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DC4D6" w14:textId="77777777" w:rsidR="007F32E6" w:rsidRPr="00B36C15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36C15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119346C7" w14:textId="5029BAE9" w:rsidR="00EC3D38" w:rsidRDefault="00EC3D38" w:rsidP="00EC3D38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C463D8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463D8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49216BD7" w14:textId="77777777" w:rsidR="007F32E6" w:rsidRPr="00B36C15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2232E70E" w14:textId="1E91DECA" w:rsidR="007F32E6" w:rsidRPr="003D30E2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B36C15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 xml:space="preserve">ՎԱՂԱՐՇԱՊԱՏԻ ՀԱՄԱՅՆՔԱՊԵՏԱՐԱՆԻ ԱՇԽԱՏԱԿԱԶՄ» ՀԱՄԱՅՆՔԱՅԻՆ ԿԱՌԱՎԱՐՉԱԿԱՆ ՀԻՄՆԱՐԿԻ </w:t>
      </w:r>
      <w:r w:rsidR="004E15B3" w:rsidRPr="003D30E2">
        <w:rPr>
          <w:rFonts w:ascii="GHEA Grapalat" w:hAnsi="GHEA Grapalat"/>
          <w:b/>
          <w:sz w:val="20"/>
          <w:szCs w:val="20"/>
          <w:lang w:val="hy-AM"/>
        </w:rPr>
        <w:t xml:space="preserve">ԻՐԱՎԱԲԱՆԱԿԱՆ ԲԱԺՆԻ </w:t>
      </w:r>
      <w:r w:rsidR="000954DD">
        <w:rPr>
          <w:rFonts w:ascii="GHEA Grapalat" w:hAnsi="GHEA Grapalat"/>
          <w:b/>
          <w:sz w:val="20"/>
          <w:szCs w:val="20"/>
          <w:lang w:val="hy-AM"/>
        </w:rPr>
        <w:t xml:space="preserve">ԱՌԱՋԱՏԱՐ </w:t>
      </w:r>
      <w:r w:rsidR="00032031">
        <w:rPr>
          <w:rFonts w:ascii="GHEA Grapalat" w:hAnsi="GHEA Grapalat"/>
          <w:b/>
          <w:sz w:val="20"/>
          <w:szCs w:val="20"/>
          <w:lang w:val="hy-AM"/>
        </w:rPr>
        <w:t xml:space="preserve">ՄԱՍՆԱԳԵՏԻ </w:t>
      </w:r>
      <w:r w:rsidRPr="003D30E2">
        <w:rPr>
          <w:rFonts w:ascii="GHEA Grapalat" w:hAnsi="GHEA Grapalat" w:cs="Arial LatArm"/>
          <w:b/>
          <w:sz w:val="20"/>
          <w:lang w:val="hy-AM"/>
        </w:rPr>
        <w:t>/</w:t>
      </w:r>
      <w:r w:rsidRPr="003D30E2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0954DD">
        <w:rPr>
          <w:rFonts w:ascii="GHEA Grapalat" w:hAnsi="GHEA Grapalat"/>
          <w:b/>
          <w:sz w:val="20"/>
          <w:lang w:val="hy-AM"/>
        </w:rPr>
        <w:t>3</w:t>
      </w:r>
      <w:r w:rsidRPr="003D30E2">
        <w:rPr>
          <w:rFonts w:ascii="GHEA Grapalat" w:hAnsi="GHEA Grapalat"/>
          <w:b/>
          <w:sz w:val="20"/>
          <w:lang w:val="hy-AM"/>
        </w:rPr>
        <w:t>.</w:t>
      </w:r>
      <w:r w:rsidR="000954DD">
        <w:rPr>
          <w:rFonts w:ascii="GHEA Grapalat" w:hAnsi="GHEA Grapalat"/>
          <w:b/>
          <w:sz w:val="20"/>
          <w:lang w:val="hy-AM"/>
        </w:rPr>
        <w:t>1</w:t>
      </w:r>
      <w:r w:rsidRPr="003D30E2">
        <w:rPr>
          <w:rFonts w:ascii="GHEA Grapalat" w:hAnsi="GHEA Grapalat"/>
          <w:b/>
          <w:sz w:val="20"/>
          <w:lang w:val="hy-AM"/>
        </w:rPr>
        <w:t>-</w:t>
      </w:r>
      <w:r w:rsidR="000954DD">
        <w:rPr>
          <w:rFonts w:ascii="GHEA Grapalat" w:hAnsi="GHEA Grapalat"/>
          <w:b/>
          <w:sz w:val="20"/>
          <w:lang w:val="hy-AM"/>
        </w:rPr>
        <w:t>2</w:t>
      </w:r>
      <w:r w:rsidR="009120FF">
        <w:rPr>
          <w:rFonts w:ascii="GHEA Grapalat" w:hAnsi="GHEA Grapalat"/>
          <w:b/>
          <w:sz w:val="20"/>
          <w:lang w:val="hy-AM"/>
        </w:rPr>
        <w:t>0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5D6D6A9" w14:textId="77777777" w:rsidR="007F32E6" w:rsidRPr="003D30E2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6DF5CB50" w14:textId="77777777" w:rsidR="007F32E6" w:rsidRPr="003D30E2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985A591" w14:textId="77777777" w:rsidR="007F32E6" w:rsidRPr="003D30E2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672D558F" w14:textId="77777777" w:rsidR="007F32E6" w:rsidRPr="003D30E2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3D30E2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1383D65" w14:textId="77777777" w:rsidR="007F32E6" w:rsidRPr="003D30E2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75981B7D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67637568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3D30E2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6D9BFF4E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149E3C17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1573EF70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BB54E31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585719D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3B645646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134E84CA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4648E631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75B3B11A" w14:textId="77777777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99E2158" w14:textId="77777777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1271D9DB" w14:textId="77777777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ետ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չեն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4BF5278" w14:textId="076A51D8" w:rsidR="007F32E6" w:rsidRPr="00B61DB4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2</w:t>
      </w:r>
      <w:r w:rsidRPr="003D30E2">
        <w:rPr>
          <w:rFonts w:ascii="Cambria Math" w:hAnsi="Cambria Math" w:cs="Sylfaen"/>
          <w:sz w:val="20"/>
          <w:szCs w:val="20"/>
          <w:lang w:val="hy-AM"/>
        </w:rPr>
        <w:t>․</w:t>
      </w:r>
      <w:r w:rsidRPr="003D30E2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9120FF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344F21"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61DB4">
        <w:rPr>
          <w:rFonts w:ascii="GHEA Grapalat" w:hAnsi="GHEA Grapalat" w:cs="Sylfaen"/>
          <w:b/>
          <w:sz w:val="20"/>
          <w:szCs w:val="20"/>
          <w:lang w:val="hy-AM"/>
        </w:rPr>
        <w:t xml:space="preserve"> մինչև</w:t>
      </w:r>
      <w:r w:rsidRPr="00B61DB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1DB4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61DB4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61DB4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61DB4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2ACB8A01" w14:textId="77777777" w:rsidR="007F32E6" w:rsidRPr="00B61DB4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61DB4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5D7A1BFB" w14:textId="5C9D2EB9" w:rsidR="007F32E6" w:rsidRPr="00B61DB4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61DB4">
        <w:rPr>
          <w:rFonts w:ascii="GHEA Grapalat" w:hAnsi="GHEA Grapalat" w:cs="Sylfaen"/>
          <w:sz w:val="20"/>
          <w:szCs w:val="20"/>
          <w:lang w:val="hy-AM"/>
        </w:rPr>
        <w:t>3</w:t>
      </w:r>
      <w:r w:rsidRPr="00B61DB4">
        <w:rPr>
          <w:rFonts w:ascii="Cambria Math" w:hAnsi="Cambria Math" w:cs="Sylfaen"/>
          <w:sz w:val="20"/>
          <w:szCs w:val="20"/>
          <w:lang w:val="hy-AM"/>
        </w:rPr>
        <w:t>․</w:t>
      </w:r>
      <w:r w:rsidRPr="00B61DB4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61DB4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9120FF">
        <w:rPr>
          <w:rFonts w:ascii="GHEA Grapalat" w:hAnsi="GHEA Grapalat" w:cs="Sylfaen"/>
          <w:b/>
          <w:bCs/>
          <w:sz w:val="20"/>
          <w:szCs w:val="20"/>
          <w:lang w:val="hy-AM"/>
        </w:rPr>
        <w:t>հոկտեմբերի 6</w:t>
      </w:r>
      <w:r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-ին ժամը 1</w:t>
      </w:r>
      <w:r w:rsidR="009120FF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A055E9"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9120FF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344F21"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3090614C" w14:textId="77777777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1DB4">
        <w:rPr>
          <w:rFonts w:ascii="GHEA Grapalat" w:hAnsi="GHEA Grapalat" w:cs="Sylfaen"/>
          <w:sz w:val="20"/>
          <w:szCs w:val="20"/>
          <w:lang w:val="hy-AM"/>
        </w:rPr>
        <w:t>4</w:t>
      </w:r>
      <w:r w:rsidRPr="00B61DB4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61DB4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2DF176C7" w14:textId="297C2E7A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5</w:t>
      </w:r>
      <w:r w:rsidRPr="003D30E2">
        <w:rPr>
          <w:rFonts w:ascii="Cambria Math" w:hAnsi="Cambria Math" w:cs="Sylfaen"/>
          <w:sz w:val="20"/>
          <w:szCs w:val="20"/>
          <w:lang w:val="hy-AM"/>
        </w:rPr>
        <w:t>․ Հ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0954DD">
        <w:rPr>
          <w:rFonts w:ascii="GHEA Grapalat" w:hAnsi="GHEA Grapalat" w:cs="Sylfaen"/>
          <w:sz w:val="20"/>
          <w:szCs w:val="20"/>
          <w:lang w:val="hy-AM"/>
        </w:rPr>
        <w:t>25</w:t>
      </w:r>
      <w:r w:rsidR="00552FB6" w:rsidRPr="003D30E2">
        <w:rPr>
          <w:rFonts w:ascii="GHEA Grapalat" w:hAnsi="GHEA Grapalat" w:cs="Sylfaen"/>
          <w:sz w:val="20"/>
          <w:szCs w:val="20"/>
          <w:lang w:val="hy-AM"/>
        </w:rPr>
        <w:t>0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000 </w:t>
      </w:r>
      <w:r w:rsidR="00552FB6" w:rsidRPr="003D30E2">
        <w:rPr>
          <w:rFonts w:ascii="GHEA Grapalat" w:hAnsi="GHEA Grapalat" w:cs="Sylfaen"/>
          <w:sz w:val="20"/>
          <w:szCs w:val="20"/>
          <w:lang w:val="hy-AM"/>
        </w:rPr>
        <w:t>/</w:t>
      </w:r>
      <w:r w:rsidR="000F2C96">
        <w:rPr>
          <w:rFonts w:ascii="GHEA Grapalat" w:hAnsi="GHEA Grapalat" w:cs="Sylfaen"/>
          <w:sz w:val="20"/>
          <w:szCs w:val="20"/>
          <w:lang w:val="hy-AM"/>
        </w:rPr>
        <w:t>եր</w:t>
      </w:r>
      <w:r w:rsidR="000954DD">
        <w:rPr>
          <w:rFonts w:ascii="GHEA Grapalat" w:hAnsi="GHEA Grapalat" w:cs="Sylfaen"/>
          <w:sz w:val="20"/>
          <w:szCs w:val="20"/>
          <w:lang w:val="hy-AM"/>
        </w:rPr>
        <w:t>կու</w:t>
      </w:r>
      <w:r w:rsidR="000F2C96">
        <w:rPr>
          <w:rFonts w:ascii="GHEA Grapalat" w:hAnsi="GHEA Grapalat" w:cs="Sylfaen"/>
          <w:sz w:val="20"/>
          <w:szCs w:val="20"/>
          <w:lang w:val="hy-AM"/>
        </w:rPr>
        <w:t xml:space="preserve"> հարյուր</w:t>
      </w:r>
      <w:r w:rsidR="000954DD">
        <w:rPr>
          <w:rFonts w:ascii="GHEA Grapalat" w:hAnsi="GHEA Grapalat" w:cs="Sylfaen"/>
          <w:sz w:val="20"/>
          <w:szCs w:val="20"/>
          <w:lang w:val="hy-AM"/>
        </w:rPr>
        <w:t xml:space="preserve"> հիսուն</w:t>
      </w:r>
      <w:r w:rsidR="000F2C9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236685CA" w14:textId="15250A34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6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նաև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և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հեռ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 0231-53663-70</w:t>
      </w:r>
      <w:r w:rsidR="009120FF">
        <w:rPr>
          <w:rFonts w:ascii="GHEA Grapalat" w:hAnsi="GHEA Grapalat" w:cs="Arial LatArm"/>
          <w:sz w:val="20"/>
          <w:szCs w:val="20"/>
          <w:lang w:val="hy-AM"/>
        </w:rPr>
        <w:t>0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, 600, E-mail: info@ejmiatsin.am/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2F275387" w14:textId="77777777" w:rsidR="008B15FD" w:rsidRPr="003D30E2" w:rsidRDefault="008B15FD" w:rsidP="008B15FD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3D30E2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42B05916" w14:textId="77777777" w:rsidR="000B3F7C" w:rsidRPr="000B3F7C" w:rsidRDefault="000B3F7C" w:rsidP="000B3F7C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0B3F7C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0B3F7C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0B3F7C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0B3F7C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0B3F7C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0B3F7C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0B3F7C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0B3F7C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025680C1" w14:textId="77777777" w:rsidR="000B3F7C" w:rsidRPr="000B3F7C" w:rsidRDefault="000B3F7C" w:rsidP="000B3F7C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0B3F7C">
        <w:rPr>
          <w:rFonts w:ascii="GHEA Grapalat" w:hAnsi="GHEA Grapalat" w:cs="Sylfaen"/>
          <w:sz w:val="20"/>
          <w:szCs w:val="20"/>
          <w:lang w:val="hy-AM"/>
        </w:rPr>
        <w:lastRenderedPageBreak/>
        <w:t>2</w:t>
      </w:r>
      <w:r w:rsidRPr="000B3F7C">
        <w:rPr>
          <w:rFonts w:ascii="GHEA Grapalat" w:hAnsi="GHEA Grapalat" w:cs="Arial LatArm"/>
          <w:sz w:val="20"/>
          <w:szCs w:val="20"/>
          <w:lang w:val="hy-AM"/>
        </w:rPr>
        <w:t>) ունի իրավագիտության ոլորտում անհրաժեշտ գիտելիքներ.</w:t>
      </w:r>
    </w:p>
    <w:p w14:paraId="4B9624D5" w14:textId="77777777" w:rsidR="000B3F7C" w:rsidRPr="000B3F7C" w:rsidRDefault="000B3F7C" w:rsidP="000B3F7C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F7C">
        <w:rPr>
          <w:rFonts w:ascii="GHEA Grapalat" w:hAnsi="GHEA Grapalat" w:cs="Sylfaen"/>
          <w:bCs/>
          <w:sz w:val="20"/>
          <w:szCs w:val="20"/>
          <w:lang w:val="hy-AM"/>
        </w:rPr>
        <w:t>3</w:t>
      </w:r>
      <w:r w:rsidRPr="000B3F7C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ՀՀ քաղաքացիական դատավարության</w:t>
      </w:r>
      <w:r w:rsidRPr="000B3F7C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Pr="000B3F7C">
        <w:rPr>
          <w:rFonts w:ascii="GHEA Grapalat" w:hAnsi="GHEA Grapalat"/>
          <w:sz w:val="20"/>
          <w:szCs w:val="20"/>
          <w:lang w:val="hy-AM"/>
        </w:rPr>
        <w:t>, ՀՀ վարչական դատավարության</w:t>
      </w:r>
      <w:r w:rsidRPr="000B3F7C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Pr="000B3F7C">
        <w:rPr>
          <w:rFonts w:ascii="GHEA Grapalat" w:hAnsi="GHEA Grapalat"/>
          <w:sz w:val="20"/>
          <w:szCs w:val="20"/>
          <w:lang w:val="hy-AM"/>
        </w:rPr>
        <w:t>, ՀՀ հարկային</w:t>
      </w:r>
      <w:r w:rsidRPr="000B3F7C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Pr="000B3F7C">
        <w:rPr>
          <w:rFonts w:ascii="GHEA Grapalat" w:hAnsi="GHEA Grapalat"/>
          <w:sz w:val="20"/>
          <w:szCs w:val="20"/>
          <w:lang w:val="hy-AM"/>
        </w:rPr>
        <w:t>, ՀՀ աշխատանքային</w:t>
      </w:r>
      <w:r w:rsidRPr="000B3F7C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B3F7C">
        <w:rPr>
          <w:rFonts w:ascii="GHEA Grapalat" w:hAnsi="GHEA Grapalat" w:cs="Sylfaen"/>
          <w:sz w:val="20"/>
          <w:szCs w:val="20"/>
          <w:lang w:val="hy-AM"/>
        </w:rPr>
        <w:t xml:space="preserve">ՀՀ ընտանեկան օրենսգրքի, </w:t>
      </w:r>
      <w:r w:rsidRPr="000B3F7C">
        <w:rPr>
          <w:rFonts w:ascii="GHEA Grapalat" w:hAnsi="GHEA Grapalat" w:cs="Sylfaen"/>
          <w:bCs/>
          <w:sz w:val="20"/>
          <w:szCs w:val="20"/>
          <w:lang w:val="hy-AM"/>
        </w:rPr>
        <w:t>ՀՀ ընտրական օրենսգիրքի (սահմանադրական օրենք),</w:t>
      </w:r>
      <w:r w:rsidRPr="000B3F7C">
        <w:rPr>
          <w:rFonts w:ascii="GHEA Grapalat" w:hAnsi="GHEA Grapalat" w:cs="Sylfaen"/>
          <w:sz w:val="20"/>
          <w:szCs w:val="20"/>
          <w:lang w:val="hy-AM"/>
        </w:rPr>
        <w:t xml:space="preserve"> «Վարչարարության հիմունքների և վարչական վարույթի մասին», </w:t>
      </w:r>
      <w:r w:rsidRPr="000B3F7C">
        <w:rPr>
          <w:rFonts w:ascii="GHEA Grapalat" w:hAnsi="GHEA Grapalat" w:cs="Arial Armenian"/>
          <w:sz w:val="20"/>
          <w:szCs w:val="20"/>
          <w:lang w:val="hy-AM"/>
        </w:rPr>
        <w:t>«</w:t>
      </w:r>
      <w:r w:rsidRPr="000B3F7C">
        <w:rPr>
          <w:rFonts w:ascii="GHEA Grapalat" w:hAnsi="GHEA Grapalat"/>
          <w:sz w:val="20"/>
          <w:szCs w:val="20"/>
          <w:lang w:val="hy-AM"/>
        </w:rPr>
        <w:t>Աղբահանության և սանիտարական մաքրման մասին»,</w:t>
      </w:r>
      <w:r w:rsidRPr="000B3F7C">
        <w:rPr>
          <w:rFonts w:ascii="GHEA Grapalat" w:hAnsi="GHEA Grapalat" w:cs="Sylfaen"/>
          <w:sz w:val="20"/>
          <w:szCs w:val="20"/>
          <w:lang w:val="hy-AM"/>
        </w:rPr>
        <w:t xml:space="preserve"> «Առևտրի և ծառայությունների մասին», «Տեղական տուրքերի և վճարների մասին»,  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իր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հետ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այլ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նաև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0B3F7C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5A0FEC7A" w14:textId="77777777" w:rsidR="000B3F7C" w:rsidRPr="000B3F7C" w:rsidRDefault="000B3F7C" w:rsidP="000B3F7C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0B3F7C">
        <w:rPr>
          <w:rFonts w:ascii="GHEA Grapalat" w:hAnsi="GHEA Grapalat"/>
          <w:sz w:val="20"/>
          <w:szCs w:val="20"/>
          <w:lang w:val="hy-AM"/>
        </w:rPr>
        <w:t xml:space="preserve">4) 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է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0B3F7C">
        <w:rPr>
          <w:rFonts w:ascii="GHEA Grapalat" w:hAnsi="GHEA Grapalat"/>
          <w:sz w:val="20"/>
          <w:szCs w:val="20"/>
          <w:lang w:val="hy-AM"/>
        </w:rPr>
        <w:t>.</w:t>
      </w:r>
    </w:p>
    <w:p w14:paraId="2FEFE0C8" w14:textId="77777777" w:rsidR="000B3F7C" w:rsidRPr="000B3F7C" w:rsidRDefault="000B3F7C" w:rsidP="000B3F7C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0B3F7C">
        <w:rPr>
          <w:rFonts w:ascii="GHEA Grapalat" w:hAnsi="GHEA Grapalat" w:cs="Sylfaen"/>
          <w:sz w:val="20"/>
          <w:szCs w:val="20"/>
          <w:lang w:val="hy-AM"/>
        </w:rPr>
        <w:t>5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0B3F7C">
        <w:rPr>
          <w:rFonts w:ascii="GHEA Grapalat" w:hAnsi="GHEA Grapalat"/>
          <w:sz w:val="20"/>
          <w:szCs w:val="20"/>
          <w:lang w:val="hy-AM"/>
        </w:rPr>
        <w:t>գ</w:t>
      </w:r>
      <w:r w:rsidRPr="000B3F7C">
        <w:rPr>
          <w:rFonts w:ascii="GHEA Grapalat" w:hAnsi="GHEA Grapalat" w:cs="Sylfaen"/>
          <w:sz w:val="20"/>
          <w:szCs w:val="20"/>
          <w:lang w:val="hy-AM"/>
        </w:rPr>
        <w:t>չով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և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այլ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0B3F7C">
        <w:rPr>
          <w:rFonts w:ascii="GHEA Grapalat" w:hAnsi="GHEA Grapalat"/>
          <w:sz w:val="20"/>
          <w:szCs w:val="20"/>
          <w:lang w:val="hy-AM"/>
        </w:rPr>
        <w:t>.</w:t>
      </w:r>
    </w:p>
    <w:p w14:paraId="676CD2A7" w14:textId="7F4C7F21" w:rsidR="008B15FD" w:rsidRPr="003D30E2" w:rsidRDefault="008B15FD" w:rsidP="008B15F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0B3F7C" w:rsidRPr="000B3F7C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</w:t>
      </w:r>
      <w:r w:rsidR="000B3F7C" w:rsidRPr="000B3F7C">
        <w:rPr>
          <w:rFonts w:ascii="GHEA Grapalat" w:hAnsi="GHEA Grapalat"/>
          <w:sz w:val="20"/>
          <w:szCs w:val="20"/>
          <w:lang w:val="hy-AM"/>
        </w:rPr>
        <w:t xml:space="preserve"> ՀՀ քաղաքացիական դատավարության</w:t>
      </w:r>
      <w:r w:rsidR="000B3F7C" w:rsidRPr="000B3F7C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="000B3F7C" w:rsidRPr="000B3F7C">
        <w:rPr>
          <w:rFonts w:ascii="GHEA Grapalat" w:hAnsi="GHEA Grapalat"/>
          <w:sz w:val="20"/>
          <w:szCs w:val="20"/>
          <w:lang w:val="hy-AM"/>
        </w:rPr>
        <w:t>, ՀՀ վարչական դատավարության</w:t>
      </w:r>
      <w:r w:rsidR="000B3F7C" w:rsidRPr="000B3F7C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="000B3F7C" w:rsidRPr="000B3F7C">
        <w:rPr>
          <w:rFonts w:ascii="GHEA Grapalat" w:hAnsi="GHEA Grapalat"/>
          <w:sz w:val="20"/>
          <w:szCs w:val="20"/>
          <w:lang w:val="hy-AM"/>
        </w:rPr>
        <w:t>, ՀՀ հարկային</w:t>
      </w:r>
      <w:r w:rsidR="000B3F7C" w:rsidRPr="000B3F7C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="000B3F7C" w:rsidRPr="000B3F7C">
        <w:rPr>
          <w:rFonts w:ascii="GHEA Grapalat" w:hAnsi="GHEA Grapalat"/>
          <w:sz w:val="20"/>
          <w:szCs w:val="20"/>
          <w:lang w:val="hy-AM"/>
        </w:rPr>
        <w:t>, ՀՀ աշխատանքային</w:t>
      </w:r>
      <w:r w:rsidR="000B3F7C" w:rsidRPr="000B3F7C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="000B3F7C" w:rsidRPr="000B3F7C">
        <w:rPr>
          <w:rFonts w:ascii="GHEA Grapalat" w:hAnsi="GHEA Grapalat"/>
          <w:sz w:val="20"/>
          <w:szCs w:val="20"/>
          <w:lang w:val="hy-AM"/>
        </w:rPr>
        <w:t xml:space="preserve">, </w:t>
      </w:r>
      <w:r w:rsidR="000B3F7C" w:rsidRPr="000B3F7C">
        <w:rPr>
          <w:rFonts w:ascii="GHEA Grapalat" w:hAnsi="GHEA Grapalat" w:cs="Sylfaen"/>
          <w:sz w:val="20"/>
          <w:szCs w:val="20"/>
          <w:lang w:val="hy-AM"/>
        </w:rPr>
        <w:t xml:space="preserve">ՀՀ ընտանեկան օրենսգրքի, </w:t>
      </w:r>
      <w:r w:rsidR="000B3F7C" w:rsidRPr="000B3F7C">
        <w:rPr>
          <w:rFonts w:ascii="GHEA Grapalat" w:hAnsi="GHEA Grapalat" w:cs="Sylfaen"/>
          <w:bCs/>
          <w:sz w:val="20"/>
          <w:szCs w:val="20"/>
          <w:lang w:val="hy-AM"/>
        </w:rPr>
        <w:t>ՀՀ ընտրական օրենսգիրքի (սահմանադրական օրենք),</w:t>
      </w:r>
      <w:r w:rsidR="000B3F7C" w:rsidRPr="000B3F7C">
        <w:rPr>
          <w:rFonts w:ascii="GHEA Grapalat" w:hAnsi="GHEA Grapalat" w:cs="Sylfaen"/>
          <w:sz w:val="20"/>
          <w:szCs w:val="20"/>
          <w:lang w:val="hy-AM"/>
        </w:rPr>
        <w:t xml:space="preserve"> «Վարչարարության հիմունքների և վարչական վարույթի մասին», </w:t>
      </w:r>
      <w:r w:rsidR="000B3F7C" w:rsidRPr="000B3F7C">
        <w:rPr>
          <w:rFonts w:ascii="GHEA Grapalat" w:hAnsi="GHEA Grapalat" w:cs="Arial Armenian"/>
          <w:sz w:val="20"/>
          <w:szCs w:val="20"/>
          <w:lang w:val="hy-AM"/>
        </w:rPr>
        <w:t>«</w:t>
      </w:r>
      <w:r w:rsidR="000B3F7C" w:rsidRPr="000B3F7C">
        <w:rPr>
          <w:rFonts w:ascii="GHEA Grapalat" w:hAnsi="GHEA Grapalat"/>
          <w:sz w:val="20"/>
          <w:szCs w:val="20"/>
          <w:lang w:val="hy-AM"/>
        </w:rPr>
        <w:t>Աղբահանության և սանիտարական մաքրման մասին»,</w:t>
      </w:r>
      <w:r w:rsidR="000B3F7C" w:rsidRPr="000B3F7C">
        <w:rPr>
          <w:rFonts w:ascii="GHEA Grapalat" w:hAnsi="GHEA Grapalat" w:cs="Sylfaen"/>
          <w:sz w:val="20"/>
          <w:szCs w:val="20"/>
          <w:lang w:val="hy-AM"/>
        </w:rPr>
        <w:t xml:space="preserve"> «Առևտրի և ծառայությունների մասին», «Տեղական տուրքերի և վճարների մասին»,  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="000B3F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54DA4388" w14:textId="77777777" w:rsidR="007F32E6" w:rsidRPr="003D30E2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3C2EA02A" w14:textId="77777777" w:rsidR="000B3F7C" w:rsidRPr="000B3F7C" w:rsidRDefault="000B3F7C" w:rsidP="000B3F7C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F7C">
        <w:rPr>
          <w:rFonts w:ascii="GHEA Grapalat" w:hAnsi="GHEA Grapalat" w:cs="Sylfaen"/>
          <w:sz w:val="20"/>
          <w:szCs w:val="20"/>
          <w:lang w:val="hy-AM"/>
        </w:rPr>
        <w:t>1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լիազոր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ներկայացուցիչ համայնքապետարանի անունից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հանդես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է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գալիս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բոլոր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ատյաններում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հայցվորի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այնպես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էլ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որպես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պատասխանողի ներկայացուցիչ, երրորդ անձի և խնամակալության և հոգաբարձության հանձնաժողովի ներկայացուցիչ</w:t>
      </w:r>
      <w:r w:rsidRPr="000B3F7C">
        <w:rPr>
          <w:rFonts w:ascii="GHEA Grapalat" w:hAnsi="GHEA Grapalat" w:cs="TimesArmenianPSMT"/>
          <w:sz w:val="20"/>
          <w:szCs w:val="20"/>
          <w:lang w:val="hy-AM"/>
        </w:rPr>
        <w:t>.</w:t>
      </w:r>
    </w:p>
    <w:p w14:paraId="63C344B8" w14:textId="77777777" w:rsidR="000B3F7C" w:rsidRPr="000B3F7C" w:rsidRDefault="000B3F7C" w:rsidP="000B3F7C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F7C">
        <w:rPr>
          <w:rFonts w:ascii="GHEA Grapalat" w:hAnsi="GHEA Grapalat" w:cs="Sylfaen"/>
          <w:sz w:val="20"/>
          <w:szCs w:val="20"/>
          <w:lang w:val="hy-AM"/>
        </w:rPr>
        <w:t>2</w:t>
      </w:r>
      <w:r w:rsidRPr="000B3F7C">
        <w:rPr>
          <w:rFonts w:ascii="GHEA Grapalat" w:hAnsi="GHEA Grapalat"/>
          <w:sz w:val="20"/>
          <w:szCs w:val="20"/>
          <w:lang w:val="hy-AM"/>
        </w:rPr>
        <w:t>)</w:t>
      </w:r>
      <w:r w:rsidRPr="000B3F7C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ՀՀ ԱՆ հարկադիր կատարման ծառայություն կատարմանն է ներկայացնում համայնքի ղեկավարի անբողոքարկելի որոշումները, հետևում է հարուցված գործերի ընթացքին.</w:t>
      </w:r>
    </w:p>
    <w:p w14:paraId="55304266" w14:textId="77777777" w:rsidR="000B3F7C" w:rsidRPr="000B3F7C" w:rsidRDefault="000B3F7C" w:rsidP="000B3F7C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F7C">
        <w:rPr>
          <w:rFonts w:ascii="GHEA Grapalat" w:hAnsi="GHEA Grapalat" w:cs="Sylfaen"/>
          <w:sz w:val="20"/>
          <w:szCs w:val="20"/>
          <w:lang w:val="hy-AM"/>
        </w:rPr>
        <w:t>3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համայքնի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բնակիչներին տալիս է իրավաբանական խորհրդատվություն.</w:t>
      </w:r>
    </w:p>
    <w:p w14:paraId="3770310D" w14:textId="77777777" w:rsidR="000B3F7C" w:rsidRPr="000B3F7C" w:rsidRDefault="000B3F7C" w:rsidP="000B3F7C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F7C">
        <w:rPr>
          <w:rFonts w:ascii="GHEA Grapalat" w:hAnsi="GHEA Grapalat" w:cs="Sylfaen"/>
          <w:sz w:val="20"/>
          <w:szCs w:val="20"/>
          <w:lang w:val="hy-AM"/>
        </w:rPr>
        <w:t xml:space="preserve">4) բաժնի պետի հանձնարարությամբ մասնակցում է համայնքային ծառայության մասին Հայաստանի Հանրապետության օրենսդրությամբ սահմանված կարգով և ժամկետներում աշխատակազմի համայնքային ծառայողների գրանցամատյանային տվյալների հավաքագրման աշխատանքներին. </w:t>
      </w:r>
    </w:p>
    <w:p w14:paraId="66168C13" w14:textId="77777777" w:rsidR="000B3F7C" w:rsidRPr="000B3F7C" w:rsidRDefault="000B3F7C" w:rsidP="000B3F7C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F7C">
        <w:rPr>
          <w:rFonts w:ascii="GHEA Grapalat" w:hAnsi="GHEA Grapalat" w:cs="Sylfaen"/>
          <w:sz w:val="20"/>
          <w:szCs w:val="20"/>
          <w:lang w:val="hy-AM"/>
        </w:rPr>
        <w:t>5) բաժնի պետի հանձնարարությամբ համայնքի անունից հանդես է գալիս կադաստրում և նոտարական գրասենյակում.</w:t>
      </w:r>
    </w:p>
    <w:p w14:paraId="0A089244" w14:textId="77777777" w:rsidR="000B3F7C" w:rsidRPr="000B3F7C" w:rsidRDefault="000B3F7C" w:rsidP="000B3F7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GHEA Grapalat" w:hAnsi="GHEA Grapalat" w:cs="TimesArmenianPSMT"/>
          <w:sz w:val="20"/>
          <w:szCs w:val="20"/>
          <w:lang w:val="hy-AM"/>
        </w:rPr>
      </w:pPr>
      <w:r w:rsidRPr="000B3F7C">
        <w:rPr>
          <w:rFonts w:ascii="GHEA Grapalat" w:hAnsi="GHEA Grapalat" w:cs="Sylfaen"/>
          <w:sz w:val="20"/>
          <w:szCs w:val="20"/>
          <w:lang w:val="hy-AM"/>
        </w:rPr>
        <w:t>6</w:t>
      </w:r>
      <w:r w:rsidRPr="000B3F7C">
        <w:rPr>
          <w:rFonts w:ascii="GHEA Grapalat" w:hAnsi="GHEA Grapalat" w:cs="TimesArmenianPSMT"/>
          <w:sz w:val="20"/>
          <w:szCs w:val="20"/>
          <w:lang w:val="hy-AM"/>
        </w:rPr>
        <w:t xml:space="preserve">) </w:t>
      </w:r>
      <w:r w:rsidRPr="000B3F7C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նախապատրաստում և դատարան է ներկայացնում համայնքի շահերին  վերաբերյալ հայցադիմումների, </w:t>
      </w:r>
      <w:r w:rsidRPr="000B3F7C">
        <w:rPr>
          <w:rFonts w:ascii="GHEA Grapalat" w:hAnsi="GHEA Grapalat" w:cs="TimesArmenianPSMT"/>
          <w:sz w:val="20"/>
          <w:szCs w:val="20"/>
          <w:lang w:val="hy-AM"/>
        </w:rPr>
        <w:t xml:space="preserve"> հայցադիմումների պատասխաների, դատական գործերով արառկությունների, դիրքորոշումների նախագծերը.</w:t>
      </w:r>
    </w:p>
    <w:p w14:paraId="05DFFA9F" w14:textId="77777777" w:rsidR="000B3F7C" w:rsidRPr="000B3F7C" w:rsidRDefault="000B3F7C" w:rsidP="000B3F7C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F7C">
        <w:rPr>
          <w:rFonts w:ascii="GHEA Grapalat" w:hAnsi="GHEA Grapalat" w:cs="Sylfaen"/>
          <w:sz w:val="20"/>
          <w:szCs w:val="20"/>
          <w:lang w:val="hy-AM"/>
        </w:rPr>
        <w:t>7) ընդգրկվում է համայնքի ղեկավարի կողմից կազմված հանձնաժողովների մեջ և իրականացնում դրանից բխող գործառույթներ.</w:t>
      </w:r>
    </w:p>
    <w:p w14:paraId="7C9E56E9" w14:textId="77777777" w:rsidR="000B3F7C" w:rsidRPr="000B3F7C" w:rsidRDefault="000B3F7C" w:rsidP="000B3F7C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F7C">
        <w:rPr>
          <w:rFonts w:ascii="GHEA Grapalat" w:hAnsi="GHEA Grapalat" w:cs="Sylfaen"/>
          <w:sz w:val="20"/>
          <w:szCs w:val="20"/>
          <w:lang w:val="hy-AM"/>
        </w:rPr>
        <w:t>8) բաժնի պետի հանձնարարությամբ կազմում է կանոնադրությունների, կանոնակարգերի, պլանների նախագծեր.</w:t>
      </w:r>
    </w:p>
    <w:p w14:paraId="61792ED7" w14:textId="77777777" w:rsidR="000B3F7C" w:rsidRPr="000B3F7C" w:rsidRDefault="000B3F7C" w:rsidP="000B3F7C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F7C">
        <w:rPr>
          <w:rFonts w:ascii="GHEA Grapalat" w:hAnsi="GHEA Grapalat" w:cs="Sylfaen"/>
          <w:sz w:val="20"/>
          <w:szCs w:val="20"/>
          <w:lang w:val="hy-AM"/>
        </w:rPr>
        <w:t>9) բաժնի պետի հանձնարարությամբ մասնակցում է Աշխատակազմի ստորաբաժանումների հետ համատեղ համայնքային ծառայության պաշտոնների անձնագրերի, դրանցում փոփոխություններ կատարելու նախագծերի նախապատրաստման աշխատանքներին.</w:t>
      </w:r>
    </w:p>
    <w:p w14:paraId="0106D43D" w14:textId="77777777" w:rsidR="000B3F7C" w:rsidRPr="000B3F7C" w:rsidRDefault="000B3F7C" w:rsidP="000B3F7C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F7C">
        <w:rPr>
          <w:rFonts w:ascii="GHEA Grapalat" w:hAnsi="GHEA Grapalat" w:cs="Sylfaen"/>
          <w:sz w:val="20"/>
          <w:szCs w:val="20"/>
          <w:lang w:val="hy-AM"/>
        </w:rPr>
        <w:t>10) բաժնի պետի հանձնարարությամբ մասնակցում է համայնքային ծառայության մասին Հայաստանի Հանրապետության օրենսդրությամբ սահմանված կարգով Աշխատակազմի համայնքային ծառայության թափուր պաշտոններ զբաղեցնելու համար անցկացվող մրցույթի, ինչպես նաև Աշխատակազմի պաշտոններ զբաղեցնող համայնքային ծառայողների ատեստավորման նախապատրաստական աշխատանքներին.</w:t>
      </w:r>
    </w:p>
    <w:p w14:paraId="7E08CB5F" w14:textId="77777777" w:rsidR="000B3F7C" w:rsidRPr="000B3F7C" w:rsidRDefault="000B3F7C" w:rsidP="000B3F7C">
      <w:pPr>
        <w:tabs>
          <w:tab w:val="left" w:pos="142"/>
        </w:tabs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F7C">
        <w:rPr>
          <w:rFonts w:ascii="GHEA Grapalat" w:hAnsi="GHEA Grapalat" w:cs="Sylfaen"/>
          <w:sz w:val="20"/>
          <w:szCs w:val="20"/>
          <w:lang w:val="hy-AM"/>
        </w:rPr>
        <w:t>11) ապահովում է էլեկտրոնային դատավարության կայքերի մշտադիտարկումը, բաժնի պետին ներկայացնում է տեղեկատվություն հարուցված վարույթների վերաբերյալ</w:t>
      </w:r>
      <w:r w:rsidRPr="000B3F7C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326F09F4" w14:textId="77777777" w:rsidR="000B3F7C" w:rsidRPr="000B3F7C" w:rsidRDefault="000B3F7C" w:rsidP="000B3F7C">
      <w:pPr>
        <w:tabs>
          <w:tab w:val="left" w:pos="142"/>
        </w:tabs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0B3F7C">
        <w:rPr>
          <w:rFonts w:ascii="GHEA Grapalat" w:hAnsi="GHEA Grapalat" w:cs="Sylfaen"/>
          <w:sz w:val="20"/>
          <w:szCs w:val="20"/>
          <w:lang w:val="hy-AM"/>
        </w:rPr>
        <w:t>12</w:t>
      </w:r>
      <w:r w:rsidRPr="000B3F7C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0B3F7C">
        <w:rPr>
          <w:rFonts w:ascii="GHEA Grapalat" w:hAnsi="GHEA Grapalat" w:cs="Sylfaen"/>
          <w:sz w:val="20"/>
          <w:szCs w:val="20"/>
          <w:lang w:val="hy-AM"/>
        </w:rPr>
        <w:t xml:space="preserve">էլեկտրոնային դատավարության կայքերի միջոցով </w:t>
      </w:r>
      <w:r w:rsidRPr="000B3F7C">
        <w:rPr>
          <w:rFonts w:ascii="GHEA Grapalat" w:hAnsi="GHEA Grapalat" w:cs="Times LatArm"/>
          <w:bCs/>
          <w:sz w:val="20"/>
          <w:szCs w:val="20"/>
          <w:lang w:val="hy-AM"/>
        </w:rPr>
        <w:t>իրականացնում է հայցադիմումների, հայցերի պատասխանների և առարկությունների ներկայացումը էլեկտրոնային տարբերակով</w:t>
      </w:r>
      <w:r w:rsidRPr="000B3F7C">
        <w:rPr>
          <w:rFonts w:ascii="Cambria Math" w:hAnsi="Cambria Math" w:cs="Cambria Math"/>
          <w:bCs/>
          <w:sz w:val="20"/>
          <w:szCs w:val="20"/>
          <w:lang w:val="hy-AM"/>
        </w:rPr>
        <w:t>․</w:t>
      </w:r>
    </w:p>
    <w:p w14:paraId="68DDA031" w14:textId="77777777" w:rsidR="000B3F7C" w:rsidRPr="000B3F7C" w:rsidRDefault="000B3F7C" w:rsidP="000B3F7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0B3F7C">
        <w:rPr>
          <w:rFonts w:ascii="GHEA Grapalat" w:hAnsi="GHEA Grapalat" w:cs="Times LatArm"/>
          <w:bCs/>
          <w:sz w:val="20"/>
          <w:szCs w:val="20"/>
          <w:lang w:val="hy-AM" w:eastAsia="en-US"/>
        </w:rPr>
        <w:t xml:space="preserve">13) </w:t>
      </w:r>
      <w:r w:rsidRPr="000B3F7C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</w:t>
      </w:r>
      <w:r w:rsidRPr="000B3F7C">
        <w:rPr>
          <w:rFonts w:ascii="GHEA Grapalat" w:hAnsi="GHEA Grapalat" w:cs="Sylfaen"/>
          <w:sz w:val="20"/>
          <w:szCs w:val="20"/>
          <w:lang w:val="hy-AM" w:eastAsia="en-US"/>
        </w:rPr>
        <w:t>աջակցում</w:t>
      </w:r>
      <w:r w:rsidRPr="000B3F7C">
        <w:rPr>
          <w:rFonts w:ascii="GHEA Grapalat" w:hAnsi="GHEA Grapalat" w:cs="Times Armenian"/>
          <w:sz w:val="20"/>
          <w:szCs w:val="20"/>
          <w:lang w:val="hy-AM" w:eastAsia="en-US"/>
        </w:rPr>
        <w:t xml:space="preserve"> է </w:t>
      </w:r>
      <w:r w:rsidRPr="000B3F7C">
        <w:rPr>
          <w:rFonts w:ascii="GHEA Grapalat" w:hAnsi="GHEA Grapalat" w:cs="Sylfaen"/>
          <w:sz w:val="20"/>
          <w:szCs w:val="20"/>
          <w:lang w:val="hy-AM" w:eastAsia="en-US"/>
        </w:rPr>
        <w:t>աշխատակազմում</w:t>
      </w:r>
      <w:r w:rsidRPr="000B3F7C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0B3F7C">
        <w:rPr>
          <w:rFonts w:ascii="GHEA Grapalat" w:hAnsi="GHEA Grapalat" w:cs="Sylfaen"/>
          <w:sz w:val="20"/>
          <w:szCs w:val="20"/>
          <w:lang w:val="hy-AM" w:eastAsia="en-US"/>
        </w:rPr>
        <w:t>այդ</w:t>
      </w:r>
      <w:r w:rsidRPr="000B3F7C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 w:eastAsia="en-US"/>
        </w:rPr>
        <w:t>թվում</w:t>
      </w:r>
      <w:r w:rsidRPr="000B3F7C">
        <w:rPr>
          <w:rFonts w:ascii="GHEA Grapalat" w:hAnsi="GHEA Grapalat" w:cs="Times Armenian"/>
          <w:sz w:val="20"/>
          <w:szCs w:val="20"/>
          <w:lang w:val="hy-AM" w:eastAsia="en-US"/>
        </w:rPr>
        <w:t xml:space="preserve">` </w:t>
      </w:r>
      <w:r w:rsidRPr="000B3F7C">
        <w:rPr>
          <w:rFonts w:ascii="GHEA Grapalat" w:hAnsi="GHEA Grapalat" w:cs="Sylfaen"/>
          <w:sz w:val="20"/>
          <w:szCs w:val="20"/>
          <w:lang w:val="hy-AM" w:eastAsia="en-US"/>
        </w:rPr>
        <w:t>համայնքի ենթակա կառույցներում</w:t>
      </w:r>
      <w:r w:rsidRPr="000B3F7C">
        <w:rPr>
          <w:rFonts w:ascii="GHEA Grapalat" w:hAnsi="GHEA Grapalat" w:cs="Times Armenian"/>
          <w:sz w:val="20"/>
          <w:szCs w:val="20"/>
          <w:lang w:val="hy-AM" w:eastAsia="en-US"/>
        </w:rPr>
        <w:t>,</w:t>
      </w:r>
      <w:r w:rsidRPr="000B3F7C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0B3F7C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0B3F7C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 w:eastAsia="en-US"/>
        </w:rPr>
        <w:t>նախագծերի</w:t>
      </w:r>
      <w:r w:rsidRPr="000B3F7C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 w:eastAsia="en-US"/>
        </w:rPr>
        <w:t>մշակմանը.</w:t>
      </w:r>
    </w:p>
    <w:p w14:paraId="19576DBE" w14:textId="77777777" w:rsidR="000B3F7C" w:rsidRPr="000B3F7C" w:rsidRDefault="000B3F7C" w:rsidP="000B3F7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B3F7C">
        <w:rPr>
          <w:rFonts w:ascii="GHEA Grapalat" w:hAnsi="GHEA Grapalat" w:cs="Times Armenian"/>
          <w:sz w:val="20"/>
          <w:szCs w:val="20"/>
          <w:lang w:val="hy-AM"/>
        </w:rPr>
        <w:lastRenderedPageBreak/>
        <w:t xml:space="preserve">14)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իր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և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այլ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A19C1C1" w14:textId="77777777" w:rsidR="000B3F7C" w:rsidRPr="000B3F7C" w:rsidRDefault="000B3F7C" w:rsidP="000B3F7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B3F7C">
        <w:rPr>
          <w:rFonts w:ascii="GHEA Grapalat" w:hAnsi="GHEA Grapalat"/>
          <w:sz w:val="20"/>
          <w:szCs w:val="20"/>
          <w:lang w:val="hy-AM"/>
        </w:rPr>
        <w:t xml:space="preserve">15)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է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և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0B3F7C">
        <w:rPr>
          <w:rFonts w:ascii="GHEA Grapalat" w:hAnsi="GHEA Grapalat"/>
          <w:sz w:val="20"/>
          <w:szCs w:val="20"/>
          <w:lang w:val="hy-AM"/>
        </w:rPr>
        <w:t>.</w:t>
      </w:r>
    </w:p>
    <w:p w14:paraId="592AD7A3" w14:textId="77777777" w:rsidR="000B3F7C" w:rsidRPr="000B3F7C" w:rsidRDefault="000B3F7C" w:rsidP="000B3F7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B3F7C">
        <w:rPr>
          <w:rFonts w:ascii="GHEA Grapalat" w:hAnsi="GHEA Grapalat" w:cs="Sylfaen"/>
          <w:sz w:val="20"/>
          <w:szCs w:val="20"/>
          <w:lang w:val="hy-AM"/>
        </w:rPr>
        <w:t>16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է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և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0B3F7C">
        <w:rPr>
          <w:rFonts w:ascii="GHEA Grapalat" w:hAnsi="GHEA Grapalat"/>
          <w:sz w:val="20"/>
          <w:szCs w:val="20"/>
          <w:lang w:val="hy-AM"/>
        </w:rPr>
        <w:t>.</w:t>
      </w:r>
    </w:p>
    <w:p w14:paraId="5B9F6FD7" w14:textId="77777777" w:rsidR="000B3F7C" w:rsidRPr="000B3F7C" w:rsidRDefault="000B3F7C" w:rsidP="000B3F7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B3F7C">
        <w:rPr>
          <w:rFonts w:ascii="GHEA Grapalat" w:hAnsi="GHEA Grapalat" w:cs="Sylfaen"/>
          <w:sz w:val="20"/>
          <w:szCs w:val="20"/>
          <w:lang w:val="hy-AM"/>
        </w:rPr>
        <w:t>17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է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և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և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կար</w:t>
      </w:r>
      <w:r w:rsidRPr="000B3F7C">
        <w:rPr>
          <w:rFonts w:ascii="GHEA Grapalat" w:hAnsi="GHEA Grapalat"/>
          <w:sz w:val="20"/>
          <w:szCs w:val="20"/>
          <w:lang w:val="hy-AM"/>
        </w:rPr>
        <w:t>գ</w:t>
      </w:r>
      <w:r w:rsidRPr="000B3F7C">
        <w:rPr>
          <w:rFonts w:ascii="GHEA Grapalat" w:hAnsi="GHEA Grapalat" w:cs="Sylfaen"/>
          <w:sz w:val="20"/>
          <w:szCs w:val="20"/>
          <w:lang w:val="hy-AM"/>
        </w:rPr>
        <w:t>ով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և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0B3F7C">
        <w:rPr>
          <w:rFonts w:ascii="GHEA Grapalat" w:hAnsi="GHEA Grapalat"/>
          <w:sz w:val="20"/>
          <w:szCs w:val="20"/>
          <w:lang w:val="hy-AM"/>
        </w:rPr>
        <w:t>.</w:t>
      </w:r>
    </w:p>
    <w:p w14:paraId="0E926CF7" w14:textId="77777777" w:rsidR="000B3F7C" w:rsidRPr="000B3F7C" w:rsidRDefault="000B3F7C" w:rsidP="000B3F7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B3F7C">
        <w:rPr>
          <w:rFonts w:ascii="GHEA Grapalat" w:hAnsi="GHEA Grapalat" w:cs="Sylfaen"/>
          <w:sz w:val="20"/>
          <w:szCs w:val="20"/>
          <w:lang w:val="hy-AM"/>
        </w:rPr>
        <w:t>18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իր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և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է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26AFBC0" w14:textId="77777777" w:rsidR="000B3F7C" w:rsidRPr="000B3F7C" w:rsidRDefault="000B3F7C" w:rsidP="000B3F7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B3F7C">
        <w:rPr>
          <w:rFonts w:ascii="GHEA Grapalat" w:hAnsi="GHEA Grapalat" w:cs="Sylfaen"/>
          <w:sz w:val="20"/>
          <w:szCs w:val="20"/>
          <w:lang w:val="hy-AM"/>
        </w:rPr>
        <w:t>19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կամ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է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և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այլ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և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այլ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D48BB2E" w14:textId="77777777" w:rsidR="000B3F7C" w:rsidRPr="000B3F7C" w:rsidRDefault="000B3F7C" w:rsidP="000B3F7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B3F7C">
        <w:rPr>
          <w:rFonts w:ascii="GHEA Grapalat" w:hAnsi="GHEA Grapalat"/>
          <w:sz w:val="20"/>
          <w:szCs w:val="20"/>
          <w:lang w:val="hy-AM"/>
        </w:rPr>
        <w:t xml:space="preserve">20)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6A41CA05" w14:textId="77777777" w:rsidR="000B3F7C" w:rsidRPr="000B3F7C" w:rsidRDefault="000B3F7C" w:rsidP="000B3F7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B3F7C">
        <w:rPr>
          <w:rFonts w:ascii="GHEA Grapalat" w:hAnsi="GHEA Grapalat"/>
          <w:sz w:val="20"/>
          <w:szCs w:val="20"/>
          <w:lang w:val="hy-AM"/>
        </w:rPr>
        <w:t>21)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78F01AD3" w14:textId="77777777" w:rsidR="000B3F7C" w:rsidRPr="000B3F7C" w:rsidRDefault="000B3F7C" w:rsidP="000B3F7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B3F7C">
        <w:rPr>
          <w:rFonts w:ascii="GHEA Grapalat" w:hAnsi="GHEA Grapalat"/>
          <w:sz w:val="20"/>
          <w:szCs w:val="20"/>
          <w:lang w:val="hy-AM"/>
        </w:rPr>
        <w:t>22)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2E41F7E8" w14:textId="77777777" w:rsidR="000B3F7C" w:rsidRPr="000B3F7C" w:rsidRDefault="000B3F7C" w:rsidP="000B3F7C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3F7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0B3F7C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այլ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այլ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և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է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այդ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0B3F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այլ</w:t>
      </w:r>
      <w:r w:rsidRPr="000B3F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B3F7C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48B9696B" w14:textId="77777777" w:rsidR="007F32E6" w:rsidRPr="003D30E2" w:rsidRDefault="00D6373D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6384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32E6" w:rsidRPr="003D30E2">
        <w:rPr>
          <w:rFonts w:ascii="GHEA Grapalat" w:hAnsi="GHEA Grapalat" w:cs="Sylfaen"/>
          <w:sz w:val="20"/>
          <w:szCs w:val="20"/>
          <w:lang w:val="hy-AM"/>
        </w:rPr>
        <w:t>Սույն հ</w:t>
      </w:r>
      <w:r w:rsidR="007F32E6"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C0E08C3" w14:textId="77777777" w:rsidR="007F32E6" w:rsidRPr="003D30E2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1172E0FB" w14:textId="77777777" w:rsidR="0069132F" w:rsidRPr="003D30E2" w:rsidRDefault="0069132F">
      <w:pPr>
        <w:rPr>
          <w:lang w:val="hy-AM"/>
        </w:rPr>
      </w:pPr>
    </w:p>
    <w:sectPr w:rsidR="0069132F" w:rsidRPr="003D30E2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37"/>
    <w:rsid w:val="00032031"/>
    <w:rsid w:val="000954DD"/>
    <w:rsid w:val="000B3F7C"/>
    <w:rsid w:val="000D2C37"/>
    <w:rsid w:val="000F2C96"/>
    <w:rsid w:val="00195126"/>
    <w:rsid w:val="002E3000"/>
    <w:rsid w:val="002F7C4D"/>
    <w:rsid w:val="00344F21"/>
    <w:rsid w:val="003D30E2"/>
    <w:rsid w:val="0048792B"/>
    <w:rsid w:val="004E15B3"/>
    <w:rsid w:val="00552FB6"/>
    <w:rsid w:val="0056384A"/>
    <w:rsid w:val="00594603"/>
    <w:rsid w:val="005C6698"/>
    <w:rsid w:val="0069132F"/>
    <w:rsid w:val="007F32E6"/>
    <w:rsid w:val="00841EA7"/>
    <w:rsid w:val="0087407A"/>
    <w:rsid w:val="008A65F7"/>
    <w:rsid w:val="008B15FD"/>
    <w:rsid w:val="008F10A9"/>
    <w:rsid w:val="008F2216"/>
    <w:rsid w:val="009120FF"/>
    <w:rsid w:val="00995771"/>
    <w:rsid w:val="00A055E9"/>
    <w:rsid w:val="00B61DB4"/>
    <w:rsid w:val="00BD7851"/>
    <w:rsid w:val="00BE7734"/>
    <w:rsid w:val="00C20CA4"/>
    <w:rsid w:val="00C463D8"/>
    <w:rsid w:val="00CC3DDF"/>
    <w:rsid w:val="00D14AC4"/>
    <w:rsid w:val="00D31C04"/>
    <w:rsid w:val="00D6373D"/>
    <w:rsid w:val="00DD5F9E"/>
    <w:rsid w:val="00E37AF5"/>
    <w:rsid w:val="00E7487A"/>
    <w:rsid w:val="00EA4860"/>
    <w:rsid w:val="00EB59B4"/>
    <w:rsid w:val="00EC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7F4FF"/>
  <w15:docId w15:val="{15D7B40F-F81D-429F-B66B-FE3F9E09B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1484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30</cp:revision>
  <dcterms:created xsi:type="dcterms:W3CDTF">2026-03-17T12:16:00Z</dcterms:created>
  <dcterms:modified xsi:type="dcterms:W3CDTF">2026-08-20T14:13:00Z</dcterms:modified>
</cp:coreProperties>
</file>