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BA616" w14:textId="77777777" w:rsidR="007F32E6" w:rsidRPr="002241EE" w:rsidRDefault="007F32E6" w:rsidP="007F32E6">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Հ Ա Յ Տ Ա Ր Ա Ր Ո Ւ Թ Յ Ո Ւ Ն</w:t>
      </w:r>
    </w:p>
    <w:p w14:paraId="59E45B2A" w14:textId="77777777" w:rsidR="00567B80" w:rsidRPr="002241EE" w:rsidRDefault="00567B80" w:rsidP="00567B80">
      <w:pPr>
        <w:spacing w:after="0" w:line="240" w:lineRule="auto"/>
        <w:ind w:firstLine="284"/>
        <w:jc w:val="center"/>
        <w:rPr>
          <w:rFonts w:ascii="GHEA Grapalat" w:hAnsi="GHEA Grapalat" w:cs="Sylfaen"/>
          <w:b/>
          <w:sz w:val="20"/>
          <w:szCs w:val="20"/>
          <w:lang w:val="hy-AM"/>
        </w:rPr>
      </w:pPr>
      <w:r w:rsidRPr="002241EE">
        <w:rPr>
          <w:rFonts w:ascii="GHEA Grapalat" w:hAnsi="GHEA Grapalat" w:cs="Sylfaen"/>
          <w:b/>
          <w:sz w:val="20"/>
          <w:szCs w:val="20"/>
          <w:lang w:val="hy-AM"/>
        </w:rPr>
        <w:t>Վաղարշապատ համայնքը, ի դեմս համայնքի ղեկավար</w:t>
      </w:r>
      <w:r>
        <w:rPr>
          <w:rFonts w:ascii="GHEA Grapalat" w:hAnsi="GHEA Grapalat" w:cs="Sylfaen"/>
          <w:b/>
          <w:sz w:val="20"/>
          <w:szCs w:val="20"/>
          <w:lang w:val="hy-AM"/>
        </w:rPr>
        <w:t xml:space="preserve"> Արգիշտի Մեխակ</w:t>
      </w:r>
      <w:r w:rsidRPr="002241EE">
        <w:rPr>
          <w:rFonts w:ascii="GHEA Grapalat" w:hAnsi="GHEA Grapalat" w:cs="Sylfaen"/>
          <w:b/>
          <w:sz w:val="20"/>
          <w:szCs w:val="20"/>
          <w:lang w:val="hy-AM"/>
        </w:rPr>
        <w:t>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0DF109A2" w14:textId="77777777" w:rsidR="007F32E6" w:rsidRPr="002241EE" w:rsidRDefault="007F32E6" w:rsidP="007F32E6">
      <w:pPr>
        <w:spacing w:after="0" w:line="240" w:lineRule="auto"/>
        <w:ind w:firstLine="284"/>
        <w:jc w:val="center"/>
        <w:rPr>
          <w:rFonts w:ascii="GHEA Grapalat" w:hAnsi="GHEA Grapalat"/>
          <w:b/>
          <w:sz w:val="20"/>
          <w:szCs w:val="20"/>
          <w:lang w:val="hy-AM"/>
        </w:rPr>
      </w:pPr>
      <w:bookmarkStart w:id="0" w:name="_GoBack"/>
      <w:bookmarkEnd w:id="0"/>
    </w:p>
    <w:p w14:paraId="730B36EF" w14:textId="6A2692E5" w:rsidR="007F32E6" w:rsidRPr="002241EE"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241EE">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49315D" w:rsidRPr="002241EE">
        <w:rPr>
          <w:rFonts w:ascii="GHEA Grapalat" w:hAnsi="GHEA Grapalat"/>
          <w:b/>
          <w:sz w:val="20"/>
          <w:szCs w:val="20"/>
          <w:lang w:val="hy-AM"/>
        </w:rPr>
        <w:t xml:space="preserve">ՓԱՍՏԱԹՂԹԱՇՐՋԱՆԱՌՈՒԹՅԱՆ ԵՎ ՄԱՐԴԿԱՅԻՆ ՌԵՍՈՒՐՍՆԵՐԻ ԿԱՌԱՎԱՐՄԱՆ ԲԱԺՆԻ </w:t>
      </w:r>
      <w:r w:rsidR="003158D5">
        <w:rPr>
          <w:rFonts w:ascii="GHEA Grapalat" w:hAnsi="GHEA Grapalat"/>
          <w:b/>
          <w:sz w:val="20"/>
          <w:szCs w:val="20"/>
          <w:lang w:val="hy-AM"/>
        </w:rPr>
        <w:t xml:space="preserve">ՊԵՏԻ ՏԵՂԱԿԱԼԻ </w:t>
      </w:r>
      <w:r w:rsidRPr="002241EE">
        <w:rPr>
          <w:rFonts w:ascii="GHEA Grapalat" w:hAnsi="GHEA Grapalat" w:cs="Arial LatArm"/>
          <w:b/>
          <w:sz w:val="20"/>
          <w:lang w:val="hy-AM"/>
        </w:rPr>
        <w:t>/</w:t>
      </w:r>
      <w:r w:rsidRPr="002241EE">
        <w:rPr>
          <w:rFonts w:ascii="GHEA Grapalat" w:hAnsi="GHEA Grapalat" w:cs="Sylfaen"/>
          <w:b/>
          <w:sz w:val="20"/>
          <w:lang w:val="hy-AM"/>
        </w:rPr>
        <w:t xml:space="preserve">ծածկագիր </w:t>
      </w:r>
      <w:r w:rsidR="003158D5">
        <w:rPr>
          <w:rFonts w:ascii="GHEA Grapalat" w:hAnsi="GHEA Grapalat"/>
          <w:b/>
          <w:sz w:val="20"/>
          <w:lang w:val="hy-AM"/>
        </w:rPr>
        <w:t>2</w:t>
      </w:r>
      <w:r w:rsidRPr="002241EE">
        <w:rPr>
          <w:rFonts w:ascii="GHEA Grapalat" w:hAnsi="GHEA Grapalat"/>
          <w:b/>
          <w:sz w:val="20"/>
          <w:lang w:val="hy-AM"/>
        </w:rPr>
        <w:t>.</w:t>
      </w:r>
      <w:r w:rsidR="003158D5">
        <w:rPr>
          <w:rFonts w:ascii="GHEA Grapalat" w:hAnsi="GHEA Grapalat"/>
          <w:b/>
          <w:sz w:val="20"/>
          <w:lang w:val="hy-AM"/>
        </w:rPr>
        <w:t>2</w:t>
      </w:r>
      <w:r w:rsidR="00BC4D7F" w:rsidRPr="002241EE">
        <w:rPr>
          <w:rFonts w:ascii="GHEA Grapalat" w:hAnsi="GHEA Grapalat"/>
          <w:b/>
          <w:sz w:val="20"/>
          <w:lang w:val="hy-AM"/>
        </w:rPr>
        <w:t>-</w:t>
      </w:r>
      <w:r w:rsidR="00136AA7">
        <w:rPr>
          <w:rFonts w:ascii="GHEA Grapalat" w:hAnsi="GHEA Grapalat"/>
          <w:b/>
          <w:sz w:val="20"/>
          <w:lang w:val="hy-AM"/>
        </w:rPr>
        <w:t>7</w:t>
      </w:r>
      <w:r w:rsidRPr="002241EE">
        <w:rPr>
          <w:rFonts w:ascii="GHEA Grapalat" w:hAnsi="GHEA Grapalat" w:cs="Arial LatArm"/>
          <w:b/>
          <w:sz w:val="20"/>
          <w:szCs w:val="20"/>
          <w:lang w:val="hy-AM"/>
        </w:rPr>
        <w:t xml:space="preserve">/ </w:t>
      </w:r>
    </w:p>
    <w:p w14:paraId="104759AD" w14:textId="77777777" w:rsidR="007F32E6" w:rsidRPr="002241EE" w:rsidRDefault="007F32E6" w:rsidP="007F32E6">
      <w:pPr>
        <w:tabs>
          <w:tab w:val="left" w:pos="0"/>
        </w:tabs>
        <w:spacing w:after="0" w:line="240" w:lineRule="auto"/>
        <w:ind w:firstLine="426"/>
        <w:jc w:val="center"/>
        <w:rPr>
          <w:rFonts w:ascii="GHEA Grapalat" w:hAnsi="GHEA Grapalat"/>
          <w:b/>
          <w:sz w:val="20"/>
          <w:szCs w:val="20"/>
          <w:lang w:val="hy-AM"/>
        </w:rPr>
      </w:pPr>
      <w:r w:rsidRPr="002241EE">
        <w:rPr>
          <w:rFonts w:ascii="GHEA Grapalat" w:hAnsi="GHEA Grapalat" w:cs="Arial LatArm"/>
          <w:b/>
          <w:sz w:val="20"/>
          <w:szCs w:val="20"/>
          <w:lang w:val="hy-AM"/>
        </w:rPr>
        <w:t>Էլեկտրոնային հղում պաշտոնի անձնագրին</w:t>
      </w:r>
    </w:p>
    <w:p w14:paraId="1C47F63A" w14:textId="77777777" w:rsidR="007F32E6" w:rsidRPr="002241EE" w:rsidRDefault="007F32E6" w:rsidP="007F32E6">
      <w:pPr>
        <w:spacing w:after="0" w:line="240" w:lineRule="auto"/>
        <w:ind w:firstLine="426"/>
        <w:jc w:val="center"/>
        <w:rPr>
          <w:rFonts w:ascii="GHEA Grapalat" w:hAnsi="GHEA Grapalat"/>
          <w:b/>
          <w:bCs/>
          <w:sz w:val="20"/>
          <w:szCs w:val="20"/>
          <w:lang w:val="hy-AM"/>
        </w:rPr>
      </w:pPr>
      <w:r w:rsidRPr="002241EE">
        <w:rPr>
          <w:rFonts w:ascii="GHEA Grapalat" w:hAnsi="GHEA Grapalat" w:cs="Arial LatArm"/>
          <w:b/>
          <w:sz w:val="20"/>
          <w:szCs w:val="20"/>
          <w:lang w:val="hy-AM"/>
        </w:rPr>
        <w:t>/https://docs.ejmiatsin.am/Pages/DocFlow/Default.aspx?a=v&amp;g=59ac1ea8-f30f-483e-b9ca-98ee8fd9f9dc/</w:t>
      </w:r>
    </w:p>
    <w:p w14:paraId="0FBDC147" w14:textId="77777777" w:rsidR="007F32E6" w:rsidRPr="002241EE" w:rsidRDefault="007F32E6" w:rsidP="007F32E6">
      <w:pPr>
        <w:spacing w:after="0" w:line="240" w:lineRule="auto"/>
        <w:ind w:right="-1" w:firstLine="432"/>
        <w:jc w:val="both"/>
        <w:rPr>
          <w:rFonts w:ascii="GHEA Grapalat" w:hAnsi="GHEA Grapalat" w:cs="Sylfaen"/>
          <w:lang w:val="hy-AM"/>
        </w:rPr>
      </w:pPr>
    </w:p>
    <w:p w14:paraId="7DAC68BA" w14:textId="77777777" w:rsidR="007F32E6" w:rsidRPr="002241EE" w:rsidRDefault="007F32E6" w:rsidP="007F32E6">
      <w:pPr>
        <w:spacing w:after="0" w:line="240" w:lineRule="auto"/>
        <w:ind w:right="-1" w:firstLine="360"/>
        <w:jc w:val="both"/>
        <w:rPr>
          <w:rFonts w:ascii="GHEA Grapalat" w:hAnsi="GHEA Grapalat" w:cs="Sylfaen"/>
          <w:sz w:val="20"/>
          <w:szCs w:val="20"/>
          <w:lang w:val="hy-AM"/>
        </w:rPr>
      </w:pPr>
      <w:r w:rsidRPr="002241EE">
        <w:rPr>
          <w:rFonts w:ascii="GHEA Grapalat" w:hAnsi="GHEA Grapalat" w:cs="Arial"/>
          <w:sz w:val="20"/>
          <w:szCs w:val="20"/>
          <w:shd w:val="clear" w:color="auto" w:fill="FFFFFF"/>
          <w:lang w:val="hy-AM"/>
        </w:rPr>
        <w:t>1</w:t>
      </w:r>
      <w:r w:rsidRPr="002241EE">
        <w:rPr>
          <w:rFonts w:ascii="Cambria Math" w:hAnsi="Cambria Math" w:cs="Cambria Math"/>
          <w:sz w:val="20"/>
          <w:szCs w:val="20"/>
          <w:shd w:val="clear" w:color="auto" w:fill="FFFFFF"/>
          <w:lang w:val="hy-AM"/>
        </w:rPr>
        <w:t>․</w:t>
      </w:r>
      <w:r w:rsidRPr="002241EE">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A3AA0A7" w14:textId="77777777" w:rsidR="007F32E6" w:rsidRPr="002241EE" w:rsidRDefault="007F32E6" w:rsidP="007F32E6">
      <w:pPr>
        <w:spacing w:after="0" w:line="240" w:lineRule="auto"/>
        <w:ind w:firstLine="360"/>
        <w:jc w:val="both"/>
        <w:rPr>
          <w:rFonts w:ascii="GHEA Grapalat" w:hAnsi="GHEA Grapalat" w:cs="Arial LatArm"/>
          <w:sz w:val="20"/>
          <w:szCs w:val="20"/>
          <w:lang w:val="hy-AM"/>
        </w:rPr>
      </w:pPr>
      <w:r w:rsidRPr="002241EE">
        <w:rPr>
          <w:rFonts w:ascii="GHEA Grapalat" w:hAnsi="GHEA Grapalat" w:cs="Sylfaen"/>
          <w:sz w:val="20"/>
          <w:szCs w:val="20"/>
          <w:lang w:val="hy-AM"/>
        </w:rPr>
        <w:t>Դիմող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ՀՀ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մարզպետի 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պետք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հետևյալ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w:t>
      </w:r>
    </w:p>
    <w:p w14:paraId="163214E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1A5829B9" w14:textId="77777777" w:rsidR="00D40505" w:rsidRPr="002241EE" w:rsidRDefault="00D40505" w:rsidP="00D40505">
      <w:pPr>
        <w:spacing w:after="0" w:line="240" w:lineRule="auto"/>
        <w:ind w:firstLine="360"/>
        <w:jc w:val="both"/>
        <w:rPr>
          <w:rFonts w:ascii="GHEA Grapalat" w:hAnsi="GHEA Grapalat" w:cs="Arial"/>
          <w:sz w:val="20"/>
          <w:szCs w:val="20"/>
          <w:lang w:val="hy-AM"/>
        </w:rPr>
      </w:pPr>
      <w:r w:rsidRPr="002241EE">
        <w:rPr>
          <w:rFonts w:ascii="GHEA Grapalat" w:hAnsi="GHEA Grapalat" w:cs="Sylfaen"/>
          <w:sz w:val="20"/>
          <w:szCs w:val="20"/>
          <w:lang w:val="hy-AM"/>
        </w:rPr>
        <w:t xml:space="preserve">2) </w:t>
      </w:r>
      <w:r w:rsidRPr="002241EE">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43456F34"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3) դիպլոմի լուսապատճեն.</w:t>
      </w:r>
    </w:p>
    <w:p w14:paraId="59C8054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4) աշխատանքային գործունեությունը հավաստող փաստաթղթի պատճեն.</w:t>
      </w:r>
    </w:p>
    <w:p w14:paraId="697FDB32"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241EE">
        <w:rPr>
          <w:rFonts w:ascii="Cambria Math" w:hAnsi="Cambria Math" w:cs="Cambria Math"/>
          <w:sz w:val="20"/>
          <w:szCs w:val="20"/>
          <w:lang w:val="hy-AM"/>
        </w:rPr>
        <w:t>․</w:t>
      </w:r>
    </w:p>
    <w:p w14:paraId="6908FBE8"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6) մեկ լուսանկար՝ 3x4 սմ չափսի</w:t>
      </w:r>
      <w:r w:rsidRPr="002241EE">
        <w:rPr>
          <w:rFonts w:ascii="Cambria Math" w:hAnsi="Cambria Math" w:cs="Cambria Math"/>
          <w:sz w:val="20"/>
          <w:szCs w:val="20"/>
          <w:lang w:val="hy-AM"/>
        </w:rPr>
        <w:t>․</w:t>
      </w:r>
    </w:p>
    <w:p w14:paraId="18B4DEF5"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6DDA1127"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61D0EF31"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2241EE">
        <w:rPr>
          <w:rFonts w:ascii="Cambria Math" w:hAnsi="Cambria Math" w:cs="Cambria Math"/>
          <w:sz w:val="20"/>
          <w:szCs w:val="20"/>
          <w:lang w:val="hy-AM"/>
        </w:rPr>
        <w:t>․</w:t>
      </w:r>
    </w:p>
    <w:p w14:paraId="2775058A" w14:textId="77777777" w:rsidR="00D40505" w:rsidRPr="002241EE" w:rsidRDefault="00D40505" w:rsidP="00D40505">
      <w:pPr>
        <w:spacing w:after="0" w:line="240" w:lineRule="auto"/>
        <w:ind w:firstLine="360"/>
        <w:jc w:val="both"/>
        <w:rPr>
          <w:rFonts w:ascii="GHEA Grapalat" w:hAnsi="GHEA Grapalat" w:cs="Sylfaen"/>
          <w:sz w:val="20"/>
          <w:szCs w:val="20"/>
          <w:lang w:val="hy-AM"/>
        </w:rPr>
      </w:pPr>
      <w:r w:rsidRPr="002241EE">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4F6257B3" w14:textId="77777777" w:rsidR="007F32E6" w:rsidRPr="002241EE" w:rsidRDefault="007F32E6" w:rsidP="007F32E6">
      <w:pPr>
        <w:spacing w:after="0" w:line="240" w:lineRule="auto"/>
        <w:ind w:firstLine="284"/>
        <w:jc w:val="both"/>
        <w:rPr>
          <w:rFonts w:ascii="GHEA Grapalat" w:hAnsi="GHEA Grapalat" w:cs="Arial"/>
          <w:sz w:val="20"/>
          <w:szCs w:val="20"/>
          <w:shd w:val="clear" w:color="auto" w:fill="FFFFFF"/>
          <w:lang w:val="hy-AM"/>
        </w:rPr>
      </w:pP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պ</w:t>
      </w:r>
      <w:r w:rsidRPr="002241EE">
        <w:rPr>
          <w:rFonts w:ascii="GHEA Grapalat" w:hAnsi="GHEA Grapalat" w:cs="Sylfaen"/>
          <w:sz w:val="20"/>
          <w:szCs w:val="20"/>
          <w:lang w:val="hy-AM"/>
        </w:rPr>
        <w:t xml:space="preserve">աշտոնի անձնագրով սահմանված պահանջներին համապատասխանող, </w:t>
      </w:r>
      <w:r w:rsidRPr="002241EE">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ACB3C55"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 xml:space="preserve"> 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հանձնում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անձամբ</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ներկայացնելով</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անձնագիրը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հաստատող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փաստաթուղթը</w:t>
      </w:r>
      <w:r w:rsidRPr="002241EE">
        <w:rPr>
          <w:rFonts w:ascii="GHEA Grapalat" w:hAnsi="GHEA Grapalat" w:cs="Arial LatArm"/>
          <w:sz w:val="20"/>
          <w:szCs w:val="20"/>
          <w:lang w:val="hy-AM"/>
        </w:rPr>
        <w:t>:</w:t>
      </w:r>
    </w:p>
    <w:p w14:paraId="31D6353D" w14:textId="77777777" w:rsidR="007F32E6" w:rsidRPr="002241EE" w:rsidRDefault="007F32E6" w:rsidP="007F32E6">
      <w:pPr>
        <w:spacing w:after="0" w:line="240" w:lineRule="auto"/>
        <w:ind w:firstLine="284"/>
        <w:jc w:val="both"/>
        <w:rPr>
          <w:rFonts w:ascii="GHEA Grapalat" w:hAnsi="GHEA Grapalat"/>
          <w:sz w:val="20"/>
          <w:szCs w:val="20"/>
          <w:lang w:val="hy-AM"/>
        </w:rPr>
      </w:pPr>
      <w:r w:rsidRPr="002241EE">
        <w:rPr>
          <w:rFonts w:ascii="GHEA Grapalat" w:hAnsi="GHEA Grapalat" w:cs="Sylfaen"/>
          <w:sz w:val="20"/>
          <w:szCs w:val="20"/>
          <w:lang w:val="hy-AM"/>
        </w:rPr>
        <w:t>Մրցույթներին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ներկայացրած</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փաստաթղթերի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պատճենները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ետ</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չեն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վերադարձվում</w:t>
      </w:r>
      <w:r w:rsidRPr="002241EE">
        <w:rPr>
          <w:rFonts w:ascii="GHEA Grapalat" w:hAnsi="GHEA Grapalat" w:cs="Arial LatArm"/>
          <w:sz w:val="20"/>
          <w:szCs w:val="20"/>
          <w:lang w:val="hy-AM"/>
        </w:rPr>
        <w:t>:</w:t>
      </w:r>
    </w:p>
    <w:p w14:paraId="01C52D05" w14:textId="1E87D89C" w:rsidR="007F32E6" w:rsidRPr="00B978EF" w:rsidRDefault="007F32E6" w:rsidP="007F32E6">
      <w:pPr>
        <w:spacing w:after="0" w:line="240" w:lineRule="auto"/>
        <w:ind w:firstLine="284"/>
        <w:jc w:val="both"/>
        <w:rPr>
          <w:rFonts w:ascii="GHEA Grapalat" w:hAnsi="GHEA Grapalat"/>
          <w:b/>
          <w:sz w:val="20"/>
          <w:szCs w:val="20"/>
          <w:lang w:val="hy-AM"/>
        </w:rPr>
      </w:pPr>
      <w:r w:rsidRPr="002241EE">
        <w:rPr>
          <w:rFonts w:ascii="GHEA Grapalat" w:hAnsi="GHEA Grapalat" w:cs="Sylfaen"/>
          <w:sz w:val="20"/>
          <w:szCs w:val="20"/>
          <w:lang w:val="hy-AM"/>
        </w:rPr>
        <w:t>2</w:t>
      </w:r>
      <w:r w:rsidRPr="002241EE">
        <w:rPr>
          <w:rFonts w:ascii="Cambria Math" w:hAnsi="Cambria Math" w:cs="Sylfaen"/>
          <w:sz w:val="20"/>
          <w:szCs w:val="20"/>
          <w:lang w:val="hy-AM"/>
        </w:rPr>
        <w:t>․</w:t>
      </w:r>
      <w:r w:rsidRPr="002241EE">
        <w:rPr>
          <w:rFonts w:ascii="Cambria Math" w:hAnsi="Cambria Math" w:cs="Sylfaen"/>
          <w:b/>
          <w:sz w:val="20"/>
          <w:szCs w:val="20"/>
          <w:lang w:val="hy-AM"/>
        </w:rPr>
        <w:t xml:space="preserve"> </w:t>
      </w:r>
      <w:r w:rsidRPr="002241EE">
        <w:rPr>
          <w:rFonts w:ascii="GHEA Grapalat" w:hAnsi="GHEA Grapalat" w:cs="Sylfaen"/>
          <w:b/>
          <w:sz w:val="20"/>
          <w:szCs w:val="20"/>
          <w:lang w:val="hy-AM"/>
        </w:rPr>
        <w:t>Փաստաթղթերը</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ընդունվում</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ամեն</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օր</w:t>
      </w:r>
      <w:r w:rsidRPr="002241EE">
        <w:rPr>
          <w:rFonts w:ascii="GHEA Grapalat" w:hAnsi="GHEA Grapalat"/>
          <w:b/>
          <w:sz w:val="20"/>
          <w:szCs w:val="20"/>
          <w:lang w:val="hy-AM"/>
        </w:rPr>
        <w:t xml:space="preserve"> </w:t>
      </w:r>
      <w:r w:rsidRPr="002241EE">
        <w:rPr>
          <w:rFonts w:ascii="GHEA Grapalat" w:hAnsi="GHEA Grapalat" w:cs="Sylfaen"/>
          <w:b/>
          <w:sz w:val="20"/>
          <w:szCs w:val="20"/>
          <w:lang w:val="hy-AM"/>
        </w:rPr>
        <w:t xml:space="preserve">ժամը </w:t>
      </w:r>
      <w:r w:rsidRPr="002241EE">
        <w:rPr>
          <w:rFonts w:ascii="GHEA Grapalat" w:hAnsi="GHEA Grapalat"/>
          <w:b/>
          <w:sz w:val="20"/>
          <w:szCs w:val="20"/>
          <w:lang w:val="hy-AM"/>
        </w:rPr>
        <w:t xml:space="preserve"> 10:00-12:00 և 14:30-ից 17:30-</w:t>
      </w:r>
      <w:r w:rsidRPr="002241EE">
        <w:rPr>
          <w:rFonts w:ascii="GHEA Grapalat" w:hAnsi="GHEA Grapalat" w:cs="Sylfaen"/>
          <w:b/>
          <w:sz w:val="20"/>
          <w:szCs w:val="20"/>
          <w:lang w:val="hy-AM"/>
        </w:rPr>
        <w:t>ն</w:t>
      </w:r>
      <w:r w:rsidRPr="002241EE">
        <w:rPr>
          <w:rFonts w:ascii="GHEA Grapalat" w:hAnsi="GHEA Grapalat"/>
          <w:b/>
          <w:sz w:val="20"/>
          <w:szCs w:val="20"/>
          <w:lang w:val="hy-AM"/>
        </w:rPr>
        <w:t xml:space="preserve">, </w:t>
      </w:r>
      <w:r w:rsidRPr="00B978EF">
        <w:rPr>
          <w:rFonts w:ascii="GHEA Grapalat" w:hAnsi="GHEA Grapalat" w:cs="Sylfaen"/>
          <w:b/>
          <w:sz w:val="20"/>
          <w:szCs w:val="20"/>
          <w:lang w:val="hy-AM"/>
        </w:rPr>
        <w:t>բացի</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շաբաթ,</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կիրակի</w:t>
      </w:r>
      <w:r w:rsidRPr="00B978EF">
        <w:rPr>
          <w:rFonts w:ascii="GHEA Grapalat" w:hAnsi="GHEA Grapalat"/>
          <w:b/>
          <w:sz w:val="20"/>
          <w:szCs w:val="20"/>
          <w:lang w:val="hy-AM"/>
        </w:rPr>
        <w:t xml:space="preserve"> և ոչ աշխատանքային </w:t>
      </w:r>
      <w:r w:rsidRPr="00B978EF">
        <w:rPr>
          <w:rFonts w:ascii="GHEA Grapalat" w:hAnsi="GHEA Grapalat" w:cs="Sylfaen"/>
          <w:b/>
          <w:sz w:val="20"/>
          <w:szCs w:val="20"/>
          <w:lang w:val="hy-AM"/>
        </w:rPr>
        <w:t>օրերից</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Դիմումների</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ընդունման</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վերջին</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ժամկետն</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է՝</w:t>
      </w:r>
      <w:r w:rsidRPr="00B978EF">
        <w:rPr>
          <w:rFonts w:ascii="GHEA Grapalat" w:hAnsi="GHEA Grapalat"/>
          <w:b/>
          <w:sz w:val="20"/>
          <w:szCs w:val="20"/>
          <w:lang w:val="hy-AM"/>
        </w:rPr>
        <w:t xml:space="preserve">  </w:t>
      </w:r>
      <w:r w:rsidRPr="00B978EF">
        <w:rPr>
          <w:rFonts w:ascii="GHEA Grapalat" w:hAnsi="GHEA Grapalat" w:cs="Sylfaen"/>
          <w:b/>
          <w:bCs/>
          <w:sz w:val="20"/>
          <w:szCs w:val="20"/>
          <w:lang w:val="hy-AM"/>
        </w:rPr>
        <w:t xml:space="preserve">2026 թվականի </w:t>
      </w:r>
      <w:r w:rsidR="000A0F43" w:rsidRPr="00B978EF">
        <w:rPr>
          <w:rFonts w:ascii="GHEA Grapalat" w:hAnsi="GHEA Grapalat" w:cs="Sylfaen"/>
          <w:b/>
          <w:bCs/>
          <w:sz w:val="20"/>
          <w:szCs w:val="20"/>
          <w:lang w:val="hy-AM"/>
        </w:rPr>
        <w:t>հու</w:t>
      </w:r>
      <w:r w:rsidR="009A3BEA">
        <w:rPr>
          <w:rFonts w:ascii="GHEA Grapalat" w:hAnsi="GHEA Grapalat" w:cs="Sylfaen"/>
          <w:b/>
          <w:bCs/>
          <w:sz w:val="20"/>
          <w:szCs w:val="20"/>
          <w:lang w:val="hy-AM"/>
        </w:rPr>
        <w:t>լ</w:t>
      </w:r>
      <w:r w:rsidR="000A0F43" w:rsidRPr="00B978EF">
        <w:rPr>
          <w:rFonts w:ascii="GHEA Grapalat" w:hAnsi="GHEA Grapalat" w:cs="Sylfaen"/>
          <w:b/>
          <w:bCs/>
          <w:sz w:val="20"/>
          <w:szCs w:val="20"/>
          <w:lang w:val="hy-AM"/>
        </w:rPr>
        <w:t xml:space="preserve">իսի </w:t>
      </w:r>
      <w:r w:rsidR="00567B80" w:rsidRPr="00B978EF">
        <w:rPr>
          <w:rFonts w:ascii="GHEA Grapalat" w:hAnsi="GHEA Grapalat" w:cs="Sylfaen"/>
          <w:b/>
          <w:bCs/>
          <w:sz w:val="20"/>
          <w:szCs w:val="20"/>
          <w:lang w:val="hy-AM"/>
        </w:rPr>
        <w:t>2</w:t>
      </w:r>
      <w:r w:rsidR="00D94FC3" w:rsidRPr="00D94FC3">
        <w:rPr>
          <w:rFonts w:ascii="GHEA Grapalat" w:hAnsi="GHEA Grapalat" w:cs="Sylfaen"/>
          <w:b/>
          <w:bCs/>
          <w:sz w:val="20"/>
          <w:szCs w:val="20"/>
          <w:lang w:val="hy-AM"/>
        </w:rPr>
        <w:t>7</w:t>
      </w:r>
      <w:r w:rsidR="000A0F43" w:rsidRPr="00B978EF">
        <w:rPr>
          <w:rFonts w:ascii="GHEA Grapalat" w:hAnsi="GHEA Grapalat" w:cs="Sylfaen"/>
          <w:b/>
          <w:bCs/>
          <w:sz w:val="20"/>
          <w:szCs w:val="20"/>
          <w:lang w:val="hy-AM"/>
        </w:rPr>
        <w:t>-ը</w:t>
      </w:r>
      <w:r w:rsidR="000A0F43" w:rsidRPr="00B978EF">
        <w:rPr>
          <w:rFonts w:ascii="GHEA Grapalat" w:hAnsi="GHEA Grapalat" w:cs="Sylfaen"/>
          <w:b/>
          <w:sz w:val="20"/>
          <w:szCs w:val="20"/>
          <w:lang w:val="hy-AM"/>
        </w:rPr>
        <w:t xml:space="preserve"> </w:t>
      </w:r>
      <w:r w:rsidRPr="00B978EF">
        <w:rPr>
          <w:rFonts w:ascii="GHEA Grapalat" w:hAnsi="GHEA Grapalat" w:cs="Sylfaen"/>
          <w:b/>
          <w:sz w:val="20"/>
          <w:szCs w:val="20"/>
          <w:lang w:val="hy-AM"/>
        </w:rPr>
        <w:t>մինչև</w:t>
      </w:r>
      <w:r w:rsidRPr="00B978EF">
        <w:rPr>
          <w:rFonts w:ascii="GHEA Grapalat" w:hAnsi="GHEA Grapalat"/>
          <w:b/>
          <w:sz w:val="20"/>
          <w:szCs w:val="20"/>
          <w:lang w:val="hy-AM"/>
        </w:rPr>
        <w:t xml:space="preserve"> </w:t>
      </w:r>
      <w:r w:rsidRPr="00B978EF">
        <w:rPr>
          <w:rFonts w:ascii="GHEA Grapalat" w:hAnsi="GHEA Grapalat" w:cs="Sylfaen"/>
          <w:b/>
          <w:sz w:val="20"/>
          <w:szCs w:val="20"/>
          <w:lang w:val="hy-AM"/>
        </w:rPr>
        <w:t>ժամը</w:t>
      </w:r>
      <w:r w:rsidRPr="00B978EF">
        <w:rPr>
          <w:rFonts w:ascii="GHEA Grapalat" w:hAnsi="GHEA Grapalat"/>
          <w:b/>
          <w:sz w:val="20"/>
          <w:szCs w:val="20"/>
          <w:lang w:val="hy-AM"/>
        </w:rPr>
        <w:t xml:space="preserve"> 17:30-</w:t>
      </w:r>
      <w:r w:rsidRPr="00B978EF">
        <w:rPr>
          <w:rFonts w:ascii="GHEA Grapalat" w:hAnsi="GHEA Grapalat" w:cs="Sylfaen"/>
          <w:b/>
          <w:sz w:val="20"/>
          <w:szCs w:val="20"/>
          <w:lang w:val="hy-AM"/>
        </w:rPr>
        <w:t>ն</w:t>
      </w:r>
      <w:r w:rsidRPr="00B978EF">
        <w:rPr>
          <w:rFonts w:ascii="GHEA Grapalat" w:hAnsi="GHEA Grapalat"/>
          <w:b/>
          <w:sz w:val="20"/>
          <w:szCs w:val="20"/>
          <w:lang w:val="hy-AM"/>
        </w:rPr>
        <w:t>:</w:t>
      </w:r>
    </w:p>
    <w:p w14:paraId="045CD3B7" w14:textId="77777777" w:rsidR="007F32E6" w:rsidRPr="00B978EF" w:rsidRDefault="007F32E6" w:rsidP="007F32E6">
      <w:pPr>
        <w:spacing w:after="0" w:line="240" w:lineRule="auto"/>
        <w:ind w:firstLine="284"/>
        <w:jc w:val="both"/>
        <w:rPr>
          <w:rFonts w:ascii="GHEA Grapalat" w:hAnsi="GHEA Grapalat"/>
          <w:sz w:val="20"/>
          <w:szCs w:val="20"/>
          <w:lang w:val="hy-AM"/>
        </w:rPr>
      </w:pPr>
      <w:r w:rsidRPr="00B978EF">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7832BE1D" w14:textId="58FE847A" w:rsidR="007F32E6" w:rsidRPr="00B978EF" w:rsidRDefault="007F32E6" w:rsidP="007F32E6">
      <w:pPr>
        <w:spacing w:after="0" w:line="240" w:lineRule="auto"/>
        <w:ind w:firstLine="284"/>
        <w:jc w:val="both"/>
        <w:rPr>
          <w:rFonts w:ascii="GHEA Grapalat" w:hAnsi="GHEA Grapalat" w:cs="Sylfaen"/>
          <w:b/>
          <w:bCs/>
          <w:sz w:val="20"/>
          <w:szCs w:val="20"/>
          <w:lang w:val="hy-AM"/>
        </w:rPr>
      </w:pPr>
      <w:r w:rsidRPr="00B978EF">
        <w:rPr>
          <w:rFonts w:ascii="GHEA Grapalat" w:hAnsi="GHEA Grapalat" w:cs="Sylfaen"/>
          <w:sz w:val="20"/>
          <w:szCs w:val="20"/>
          <w:lang w:val="hy-AM"/>
        </w:rPr>
        <w:t>3</w:t>
      </w:r>
      <w:r w:rsidRPr="00B978EF">
        <w:rPr>
          <w:rFonts w:ascii="Cambria Math" w:hAnsi="Cambria Math" w:cs="Sylfaen"/>
          <w:sz w:val="20"/>
          <w:szCs w:val="20"/>
          <w:lang w:val="hy-AM"/>
        </w:rPr>
        <w:t>․</w:t>
      </w:r>
      <w:r w:rsidRPr="00B978EF">
        <w:rPr>
          <w:rFonts w:ascii="Cambria Math" w:hAnsi="Cambria Math" w:cs="Sylfaen"/>
          <w:b/>
          <w:sz w:val="20"/>
          <w:szCs w:val="20"/>
          <w:lang w:val="hy-AM"/>
        </w:rPr>
        <w:t xml:space="preserve"> </w:t>
      </w:r>
      <w:r w:rsidRPr="00B978EF">
        <w:rPr>
          <w:rFonts w:ascii="GHEA Grapalat" w:hAnsi="GHEA Grapalat" w:cs="Sylfaen"/>
          <w:b/>
          <w:sz w:val="20"/>
          <w:szCs w:val="20"/>
          <w:lang w:val="hy-AM"/>
        </w:rPr>
        <w:t xml:space="preserve">Վերը նշված մրցույթը կկայանա 2026 թվականի </w:t>
      </w:r>
      <w:r w:rsidR="003158D5">
        <w:rPr>
          <w:rFonts w:ascii="GHEA Grapalat" w:hAnsi="GHEA Grapalat" w:cs="Sylfaen"/>
          <w:b/>
          <w:bCs/>
          <w:sz w:val="20"/>
          <w:szCs w:val="20"/>
          <w:lang w:val="hy-AM"/>
        </w:rPr>
        <w:t>սեպտեմբերի 10</w:t>
      </w:r>
      <w:r w:rsidRPr="00B978EF">
        <w:rPr>
          <w:rFonts w:ascii="GHEA Grapalat" w:hAnsi="GHEA Grapalat" w:cs="Sylfaen"/>
          <w:b/>
          <w:bCs/>
          <w:sz w:val="20"/>
          <w:szCs w:val="20"/>
          <w:lang w:val="hy-AM"/>
        </w:rPr>
        <w:t xml:space="preserve">-ին ժամը </w:t>
      </w:r>
      <w:r w:rsidR="004F6B6A" w:rsidRPr="00B978EF">
        <w:rPr>
          <w:rFonts w:ascii="GHEA Grapalat" w:hAnsi="GHEA Grapalat" w:cs="Sylfaen"/>
          <w:b/>
          <w:bCs/>
          <w:sz w:val="20"/>
          <w:szCs w:val="20"/>
          <w:lang w:val="hy-AM"/>
        </w:rPr>
        <w:t>1</w:t>
      </w:r>
      <w:r w:rsidR="003158D5">
        <w:rPr>
          <w:rFonts w:ascii="GHEA Grapalat" w:hAnsi="GHEA Grapalat" w:cs="Sylfaen"/>
          <w:b/>
          <w:bCs/>
          <w:sz w:val="20"/>
          <w:szCs w:val="20"/>
          <w:lang w:val="hy-AM"/>
        </w:rPr>
        <w:t>6</w:t>
      </w:r>
      <w:r w:rsidRPr="00B978EF">
        <w:rPr>
          <w:rFonts w:ascii="GHEA Grapalat" w:hAnsi="GHEA Grapalat" w:cs="Sylfaen"/>
          <w:b/>
          <w:bCs/>
          <w:sz w:val="20"/>
          <w:szCs w:val="20"/>
          <w:lang w:val="hy-AM"/>
        </w:rPr>
        <w:t>:</w:t>
      </w:r>
      <w:r w:rsidR="00822EC0" w:rsidRPr="00B978EF">
        <w:rPr>
          <w:rFonts w:ascii="GHEA Grapalat" w:hAnsi="GHEA Grapalat" w:cs="Sylfaen"/>
          <w:b/>
          <w:bCs/>
          <w:sz w:val="20"/>
          <w:szCs w:val="20"/>
          <w:lang w:val="hy-AM"/>
        </w:rPr>
        <w:t>0</w:t>
      </w:r>
      <w:r w:rsidRPr="00B978EF">
        <w:rPr>
          <w:rFonts w:ascii="GHEA Grapalat" w:hAnsi="GHEA Grapalat" w:cs="Sylfaen"/>
          <w:b/>
          <w:bCs/>
          <w:sz w:val="20"/>
          <w:szCs w:val="20"/>
          <w:lang w:val="hy-AM"/>
        </w:rPr>
        <w:t xml:space="preserve">0-ին, իսկ դիմումների ընդունման վերջնաժամկետն է 2026 թվականի </w:t>
      </w:r>
      <w:r w:rsidR="000A0F43" w:rsidRPr="00B978EF">
        <w:rPr>
          <w:rFonts w:ascii="GHEA Grapalat" w:hAnsi="GHEA Grapalat" w:cs="Sylfaen"/>
          <w:b/>
          <w:bCs/>
          <w:sz w:val="20"/>
          <w:szCs w:val="20"/>
          <w:lang w:val="hy-AM"/>
        </w:rPr>
        <w:t>հու</w:t>
      </w:r>
      <w:r w:rsidR="009A3BEA">
        <w:rPr>
          <w:rFonts w:ascii="GHEA Grapalat" w:hAnsi="GHEA Grapalat" w:cs="Sylfaen"/>
          <w:b/>
          <w:bCs/>
          <w:sz w:val="20"/>
          <w:szCs w:val="20"/>
          <w:lang w:val="hy-AM"/>
        </w:rPr>
        <w:t>լ</w:t>
      </w:r>
      <w:r w:rsidR="000A0F43" w:rsidRPr="00B978EF">
        <w:rPr>
          <w:rFonts w:ascii="GHEA Grapalat" w:hAnsi="GHEA Grapalat" w:cs="Sylfaen"/>
          <w:b/>
          <w:bCs/>
          <w:sz w:val="20"/>
          <w:szCs w:val="20"/>
          <w:lang w:val="hy-AM"/>
        </w:rPr>
        <w:t xml:space="preserve">իսի </w:t>
      </w:r>
      <w:r w:rsidR="00567B80" w:rsidRPr="00B978EF">
        <w:rPr>
          <w:rFonts w:ascii="GHEA Grapalat" w:hAnsi="GHEA Grapalat" w:cs="Sylfaen"/>
          <w:b/>
          <w:bCs/>
          <w:sz w:val="20"/>
          <w:szCs w:val="20"/>
          <w:lang w:val="hy-AM"/>
        </w:rPr>
        <w:t>2</w:t>
      </w:r>
      <w:r w:rsidR="00D94FC3" w:rsidRPr="003158D5">
        <w:rPr>
          <w:rFonts w:ascii="GHEA Grapalat" w:hAnsi="GHEA Grapalat" w:cs="Sylfaen"/>
          <w:b/>
          <w:bCs/>
          <w:sz w:val="20"/>
          <w:szCs w:val="20"/>
          <w:lang w:val="hy-AM"/>
        </w:rPr>
        <w:t>7</w:t>
      </w:r>
      <w:r w:rsidR="000A0F43" w:rsidRPr="00B978EF">
        <w:rPr>
          <w:rFonts w:ascii="GHEA Grapalat" w:hAnsi="GHEA Grapalat" w:cs="Sylfaen"/>
          <w:b/>
          <w:bCs/>
          <w:sz w:val="20"/>
          <w:szCs w:val="20"/>
          <w:lang w:val="hy-AM"/>
        </w:rPr>
        <w:t>-ը</w:t>
      </w:r>
      <w:r w:rsidRPr="00B978EF">
        <w:rPr>
          <w:rFonts w:ascii="GHEA Grapalat" w:hAnsi="GHEA Grapalat" w:cs="Sylfaen"/>
          <w:b/>
          <w:bCs/>
          <w:sz w:val="20"/>
          <w:szCs w:val="20"/>
          <w:lang w:val="hy-AM"/>
        </w:rPr>
        <w:t>:</w:t>
      </w:r>
    </w:p>
    <w:p w14:paraId="4DB45CEE" w14:textId="77777777" w:rsidR="007F32E6" w:rsidRPr="002241EE" w:rsidRDefault="007F32E6" w:rsidP="007F32E6">
      <w:pPr>
        <w:spacing w:after="0" w:line="240" w:lineRule="auto"/>
        <w:ind w:firstLine="284"/>
        <w:jc w:val="both"/>
        <w:rPr>
          <w:rFonts w:ascii="GHEA Grapalat" w:hAnsi="GHEA Grapalat" w:cs="Sylfaen"/>
          <w:sz w:val="20"/>
          <w:szCs w:val="20"/>
          <w:lang w:val="hy-AM"/>
        </w:rPr>
      </w:pPr>
      <w:r w:rsidRPr="00B978EF">
        <w:rPr>
          <w:rFonts w:ascii="GHEA Grapalat" w:hAnsi="GHEA Grapalat" w:cs="Sylfaen"/>
          <w:sz w:val="20"/>
          <w:szCs w:val="20"/>
          <w:lang w:val="hy-AM"/>
        </w:rPr>
        <w:t>4</w:t>
      </w:r>
      <w:r w:rsidRPr="00B978EF">
        <w:rPr>
          <w:rFonts w:ascii="Cambria Math" w:hAnsi="Cambria Math" w:cs="Sylfaen"/>
          <w:sz w:val="20"/>
          <w:szCs w:val="20"/>
          <w:lang w:val="hy-AM"/>
        </w:rPr>
        <w:t xml:space="preserve">․ </w:t>
      </w:r>
      <w:r w:rsidRPr="00B978EF">
        <w:rPr>
          <w:rFonts w:ascii="GHEA Grapalat" w:hAnsi="GHEA Grapalat" w:cs="Sylfaen"/>
          <w:sz w:val="20"/>
          <w:szCs w:val="20"/>
          <w:lang w:val="hy-AM"/>
        </w:rPr>
        <w:t>Նշված թափուր պաշտոնը զբաղեցնելու համար հայտարարված մրցույթը կանցկացվի</w:t>
      </w:r>
      <w:r w:rsidRPr="002241EE">
        <w:rPr>
          <w:rFonts w:ascii="GHEA Grapalat" w:hAnsi="GHEA Grapalat" w:cs="Sylfaen"/>
          <w:sz w:val="20"/>
          <w:szCs w:val="20"/>
          <w:lang w:val="hy-AM"/>
        </w:rPr>
        <w:t xml:space="preserve"> Վաղարշապատի համայնքապետարանի շենքում /ք. Էջմիածին Սբ.Մ.Մաշտոցի 0/:</w:t>
      </w:r>
    </w:p>
    <w:p w14:paraId="1B5DF180" w14:textId="57E1B165" w:rsidR="007F32E6" w:rsidRPr="002241EE" w:rsidRDefault="007F32E6" w:rsidP="007F32E6">
      <w:pPr>
        <w:spacing w:after="0" w:line="240" w:lineRule="auto"/>
        <w:ind w:firstLine="284"/>
        <w:jc w:val="both"/>
        <w:rPr>
          <w:rFonts w:ascii="GHEA Grapalat" w:hAnsi="GHEA Grapalat" w:cs="Sylfaen"/>
          <w:sz w:val="20"/>
          <w:szCs w:val="20"/>
          <w:lang w:val="hy-AM"/>
        </w:rPr>
      </w:pPr>
      <w:r w:rsidRPr="002241EE">
        <w:rPr>
          <w:rFonts w:ascii="GHEA Grapalat" w:hAnsi="GHEA Grapalat" w:cs="Sylfaen"/>
          <w:sz w:val="20"/>
          <w:szCs w:val="20"/>
          <w:lang w:val="hy-AM"/>
        </w:rPr>
        <w:t>5</w:t>
      </w:r>
      <w:r w:rsidRPr="002241EE">
        <w:rPr>
          <w:rFonts w:ascii="Cambria Math" w:hAnsi="Cambria Math" w:cs="Sylfaen"/>
          <w:sz w:val="20"/>
          <w:szCs w:val="20"/>
          <w:lang w:val="hy-AM"/>
        </w:rPr>
        <w:t>․ Հ</w:t>
      </w:r>
      <w:r w:rsidRPr="002241EE">
        <w:rPr>
          <w:rFonts w:ascii="GHEA Grapalat" w:hAnsi="GHEA Grapalat" w:cs="Sylfaen"/>
          <w:sz w:val="20"/>
          <w:szCs w:val="20"/>
          <w:lang w:val="hy-AM"/>
        </w:rPr>
        <w:t xml:space="preserve">իմնական աշխատավարձի </w:t>
      </w:r>
      <w:r w:rsidR="003158D5">
        <w:rPr>
          <w:rFonts w:ascii="GHEA Grapalat" w:hAnsi="GHEA Grapalat" w:cs="Sylfaen"/>
          <w:sz w:val="20"/>
          <w:szCs w:val="20"/>
          <w:lang w:val="hy-AM"/>
        </w:rPr>
        <w:t>370</w:t>
      </w:r>
      <w:r w:rsidRPr="002241EE">
        <w:rPr>
          <w:rFonts w:ascii="GHEA Grapalat" w:hAnsi="GHEA Grapalat" w:cs="Sylfaen"/>
          <w:sz w:val="20"/>
          <w:szCs w:val="20"/>
          <w:lang w:val="hy-AM"/>
        </w:rPr>
        <w:t xml:space="preserve"> 000 /</w:t>
      </w:r>
      <w:r w:rsidR="00822EC0">
        <w:rPr>
          <w:rFonts w:ascii="GHEA Grapalat" w:hAnsi="GHEA Grapalat" w:cs="Sylfaen"/>
          <w:sz w:val="20"/>
          <w:szCs w:val="20"/>
          <w:lang w:val="hy-AM"/>
        </w:rPr>
        <w:t>եր</w:t>
      </w:r>
      <w:r w:rsidR="00A854F4">
        <w:rPr>
          <w:rFonts w:ascii="GHEA Grapalat" w:hAnsi="GHEA Grapalat" w:cs="Sylfaen"/>
          <w:sz w:val="20"/>
          <w:szCs w:val="20"/>
          <w:lang w:val="hy-AM"/>
        </w:rPr>
        <w:t>եք</w:t>
      </w:r>
      <w:r w:rsidR="00822EC0">
        <w:rPr>
          <w:rFonts w:ascii="GHEA Grapalat" w:hAnsi="GHEA Grapalat" w:cs="Sylfaen"/>
          <w:sz w:val="20"/>
          <w:szCs w:val="20"/>
          <w:lang w:val="hy-AM"/>
        </w:rPr>
        <w:t xml:space="preserve"> հարյուր </w:t>
      </w:r>
      <w:r w:rsidR="00A854F4">
        <w:rPr>
          <w:rFonts w:ascii="GHEA Grapalat" w:hAnsi="GHEA Grapalat" w:cs="Sylfaen"/>
          <w:sz w:val="20"/>
          <w:szCs w:val="20"/>
          <w:lang w:val="hy-AM"/>
        </w:rPr>
        <w:t>յոթանա</w:t>
      </w:r>
      <w:r w:rsidR="00822EC0">
        <w:rPr>
          <w:rFonts w:ascii="GHEA Grapalat" w:hAnsi="GHEA Grapalat" w:cs="Sylfaen"/>
          <w:sz w:val="20"/>
          <w:szCs w:val="20"/>
          <w:lang w:val="hy-AM"/>
        </w:rPr>
        <w:t>սուն</w:t>
      </w:r>
      <w:r w:rsidRPr="002241EE">
        <w:rPr>
          <w:rFonts w:ascii="GHEA Grapalat" w:hAnsi="GHEA Grapalat" w:cs="Sylfaen"/>
          <w:sz w:val="20"/>
          <w:szCs w:val="20"/>
          <w:lang w:val="hy-AM"/>
        </w:rPr>
        <w:t xml:space="preserve"> հազար/ ՀՀ դրամ։</w:t>
      </w:r>
    </w:p>
    <w:p w14:paraId="7E068992" w14:textId="77777777" w:rsidR="007F32E6" w:rsidRPr="002241EE" w:rsidRDefault="007F32E6" w:rsidP="007F32E6">
      <w:pPr>
        <w:spacing w:after="0" w:line="240" w:lineRule="auto"/>
        <w:ind w:firstLine="284"/>
        <w:jc w:val="both"/>
        <w:rPr>
          <w:rFonts w:ascii="GHEA Grapalat" w:hAnsi="GHEA Grapalat" w:cs="Arial LatArm"/>
          <w:sz w:val="20"/>
          <w:szCs w:val="20"/>
          <w:lang w:val="hy-AM"/>
        </w:rPr>
      </w:pPr>
      <w:r w:rsidRPr="002241EE">
        <w:rPr>
          <w:rFonts w:ascii="GHEA Grapalat" w:hAnsi="GHEA Grapalat" w:cs="Sylfaen"/>
          <w:sz w:val="20"/>
          <w:szCs w:val="20"/>
          <w:lang w:val="hy-AM"/>
        </w:rPr>
        <w:t>6</w:t>
      </w:r>
      <w:r w:rsidRPr="002241EE">
        <w:rPr>
          <w:rFonts w:ascii="Cambria Math" w:hAnsi="Cambria Math" w:cs="Cambria Math"/>
          <w:sz w:val="20"/>
          <w:szCs w:val="20"/>
          <w:lang w:val="hy-AM"/>
        </w:rPr>
        <w:t>․</w:t>
      </w:r>
      <w:r w:rsidRPr="002241EE">
        <w:rPr>
          <w:rFonts w:ascii="GHEA Grapalat" w:hAnsi="GHEA Grapalat" w:cs="Sylfaen"/>
          <w:sz w:val="20"/>
          <w:szCs w:val="20"/>
          <w:lang w:val="hy-AM"/>
        </w:rPr>
        <w:t xml:space="preserve"> Մրցույթին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մասնակցել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ցանկացող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քաղաքացիները</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լրացուցիչ</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տեղեկություններ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ստանալու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ինչպես</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նաև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պաշտոնի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անձնագրին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և</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հարցաշարերին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ծանոթանալու</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համար</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կարող</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են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դիմել</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Վաղարշապատի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համայնքապետարանի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աշխատակազմ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Էջմիածին</w:t>
      </w:r>
      <w:r w:rsidRPr="002241EE">
        <w:rPr>
          <w:rFonts w:ascii="GHEA Grapalat" w:hAnsi="GHEA Grapalat" w:cs="Arial LatArm"/>
          <w:sz w:val="20"/>
          <w:szCs w:val="20"/>
          <w:lang w:val="hy-AM"/>
        </w:rPr>
        <w:t xml:space="preserve"> Սբ.</w:t>
      </w:r>
      <w:r w:rsidRPr="002241EE">
        <w:rPr>
          <w:rFonts w:ascii="GHEA Grapalat" w:hAnsi="GHEA Grapalat" w:cs="Sylfaen"/>
          <w:sz w:val="20"/>
          <w:szCs w:val="20"/>
          <w:lang w:val="hy-AM"/>
        </w:rPr>
        <w:t>Մ</w:t>
      </w:r>
      <w:r w:rsidRPr="002241EE">
        <w:rPr>
          <w:rFonts w:ascii="GHEA Grapalat" w:hAnsi="GHEA Grapalat" w:cs="Arial LatArm"/>
          <w:sz w:val="20"/>
          <w:szCs w:val="20"/>
          <w:lang w:val="hy-AM"/>
        </w:rPr>
        <w:t>.</w:t>
      </w:r>
      <w:r w:rsidRPr="002241EE">
        <w:rPr>
          <w:rFonts w:ascii="GHEA Grapalat" w:hAnsi="GHEA Grapalat" w:cs="Sylfaen"/>
          <w:sz w:val="20"/>
          <w:szCs w:val="20"/>
          <w:lang w:val="hy-AM"/>
        </w:rPr>
        <w:t>Մաշտոցի</w:t>
      </w:r>
      <w:r w:rsidRPr="002241EE">
        <w:rPr>
          <w:rFonts w:ascii="GHEA Grapalat" w:hAnsi="GHEA Grapalat" w:cs="Arial LatArm"/>
          <w:sz w:val="20"/>
          <w:szCs w:val="20"/>
          <w:lang w:val="hy-AM"/>
        </w:rPr>
        <w:t xml:space="preserve"> 0 </w:t>
      </w:r>
      <w:r w:rsidRPr="002241EE">
        <w:rPr>
          <w:rFonts w:ascii="GHEA Grapalat" w:hAnsi="GHEA Grapalat" w:cs="Sylfaen"/>
          <w:sz w:val="20"/>
          <w:szCs w:val="20"/>
          <w:lang w:val="hy-AM"/>
        </w:rPr>
        <w:t>հեռ</w:t>
      </w:r>
      <w:r w:rsidRPr="002241EE">
        <w:rPr>
          <w:rFonts w:ascii="GHEA Grapalat" w:hAnsi="GHEA Grapalat" w:cs="Arial LatArm"/>
          <w:sz w:val="20"/>
          <w:szCs w:val="20"/>
          <w:lang w:val="hy-AM"/>
        </w:rPr>
        <w:t xml:space="preserve">. 0231-53663-701, 600, E-mail: info@ejmiatsin.am/ </w:t>
      </w:r>
      <w:r w:rsidRPr="002241EE">
        <w:rPr>
          <w:rFonts w:ascii="GHEA Grapalat" w:hAnsi="GHEA Grapalat" w:cs="Sylfaen"/>
          <w:sz w:val="20"/>
          <w:szCs w:val="20"/>
          <w:lang w:val="hy-AM"/>
        </w:rPr>
        <w:t>կամ</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Արմավիրի</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մարզպետարան</w:t>
      </w:r>
      <w:r w:rsidRPr="002241EE">
        <w:rPr>
          <w:rFonts w:ascii="GHEA Grapalat" w:hAnsi="GHEA Grapalat" w:cs="Arial LatArm"/>
          <w:sz w:val="20"/>
          <w:szCs w:val="20"/>
          <w:lang w:val="hy-AM"/>
        </w:rPr>
        <w:t xml:space="preserve"> /</w:t>
      </w:r>
      <w:r w:rsidRPr="002241EE">
        <w:rPr>
          <w:rFonts w:ascii="GHEA Grapalat" w:hAnsi="GHEA Grapalat" w:cs="Sylfaen"/>
          <w:sz w:val="20"/>
          <w:szCs w:val="20"/>
          <w:lang w:val="hy-AM"/>
        </w:rPr>
        <w:t>ք</w:t>
      </w:r>
      <w:r w:rsidRPr="002241EE">
        <w:rPr>
          <w:rFonts w:ascii="GHEA Grapalat" w:hAnsi="GHEA Grapalat" w:cs="Arial LatArm"/>
          <w:sz w:val="20"/>
          <w:szCs w:val="20"/>
          <w:lang w:val="hy-AM"/>
        </w:rPr>
        <w:t>.</w:t>
      </w:r>
      <w:r w:rsidRPr="002241EE">
        <w:rPr>
          <w:rFonts w:ascii="GHEA Grapalat" w:hAnsi="GHEA Grapalat" w:cs="Sylfaen"/>
          <w:sz w:val="20"/>
          <w:szCs w:val="20"/>
          <w:lang w:val="hy-AM"/>
        </w:rPr>
        <w:t>Արմավիր, Աբովյան փող., 71 շենք</w:t>
      </w:r>
      <w:r w:rsidRPr="002241EE">
        <w:rPr>
          <w:rFonts w:ascii="GHEA Grapalat" w:hAnsi="GHEA Grapalat" w:cs="Arial LatArm"/>
          <w:sz w:val="20"/>
          <w:szCs w:val="20"/>
          <w:lang w:val="hy-AM"/>
        </w:rPr>
        <w:t xml:space="preserve"> /:</w:t>
      </w:r>
    </w:p>
    <w:p w14:paraId="5BD8B095" w14:textId="77777777" w:rsidR="002D6F1B" w:rsidRPr="002241EE" w:rsidRDefault="002D6F1B" w:rsidP="002D6F1B">
      <w:pPr>
        <w:spacing w:after="0" w:line="240" w:lineRule="auto"/>
        <w:ind w:right="-11" w:firstLine="284"/>
        <w:jc w:val="both"/>
        <w:rPr>
          <w:rFonts w:ascii="GHEA Grapalat" w:hAnsi="GHEA Grapalat" w:cs="Sylfaen"/>
          <w:b/>
          <w:bCs/>
          <w:sz w:val="20"/>
          <w:szCs w:val="20"/>
          <w:lang w:val="hy-AM"/>
        </w:rPr>
      </w:pPr>
      <w:r w:rsidRPr="002241EE">
        <w:rPr>
          <w:rFonts w:ascii="GHEA Grapalat" w:hAnsi="GHEA Grapalat" w:cs="Sylfaen"/>
          <w:b/>
          <w:bCs/>
          <w:sz w:val="20"/>
          <w:szCs w:val="20"/>
          <w:lang w:val="hy-AM"/>
        </w:rPr>
        <w:t>7</w:t>
      </w:r>
      <w:r w:rsidRPr="002241EE">
        <w:rPr>
          <w:rFonts w:ascii="Cambria Math" w:hAnsi="Cambria Math" w:cs="Sylfaen"/>
          <w:b/>
          <w:bCs/>
          <w:sz w:val="20"/>
          <w:szCs w:val="20"/>
          <w:lang w:val="hy-AM"/>
        </w:rPr>
        <w:t>․</w:t>
      </w:r>
      <w:r w:rsidRPr="002241EE">
        <w:rPr>
          <w:rFonts w:ascii="GHEA Grapalat" w:hAnsi="GHEA Grapalat" w:cs="Sylfaen"/>
          <w:b/>
          <w:bCs/>
          <w:sz w:val="20"/>
          <w:szCs w:val="20"/>
          <w:lang w:val="hy-AM"/>
        </w:rPr>
        <w:t>Նշված թափուր պաշտոնը զբաղեցնելու համար պահանջվում է`</w:t>
      </w:r>
    </w:p>
    <w:p w14:paraId="30D29549" w14:textId="77777777" w:rsidR="004E673A" w:rsidRPr="004E673A" w:rsidRDefault="004E673A" w:rsidP="004E673A">
      <w:pPr>
        <w:spacing w:after="0" w:line="240" w:lineRule="auto"/>
        <w:ind w:firstLine="426"/>
        <w:jc w:val="both"/>
        <w:rPr>
          <w:rFonts w:ascii="GHEA Grapalat" w:hAnsi="GHEA Grapalat" w:cs="Sylfaen"/>
          <w:sz w:val="20"/>
          <w:szCs w:val="20"/>
          <w:lang w:val="hy-AM" w:eastAsia="en-US"/>
        </w:rPr>
      </w:pPr>
      <w:r w:rsidRPr="004E673A">
        <w:rPr>
          <w:rFonts w:ascii="GHEA Grapalat" w:hAnsi="GHEA Grapalat" w:cs="Sylfaen"/>
          <w:bCs/>
          <w:sz w:val="20"/>
          <w:szCs w:val="20"/>
          <w:lang w:val="hy-AM" w:eastAsia="en-US"/>
        </w:rPr>
        <w:lastRenderedPageBreak/>
        <w:t>1</w:t>
      </w:r>
      <w:r w:rsidRPr="004E673A">
        <w:rPr>
          <w:rFonts w:ascii="GHEA Grapalat" w:hAnsi="GHEA Grapalat" w:cs="Times LatArm"/>
          <w:bCs/>
          <w:sz w:val="20"/>
          <w:szCs w:val="20"/>
          <w:lang w:val="hy-AM" w:eastAsia="en-US"/>
        </w:rPr>
        <w:t xml:space="preserve">) </w:t>
      </w:r>
      <w:r w:rsidRPr="004E673A">
        <w:rPr>
          <w:rFonts w:ascii="GHEA Grapalat" w:hAnsi="GHEA Grapalat" w:cs="Sylfaen"/>
          <w:sz w:val="20"/>
          <w:szCs w:val="20"/>
          <w:lang w:val="hy-AM" w:eastAsia="en-US"/>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19B5D3C2" w14:textId="77777777" w:rsidR="004E673A" w:rsidRPr="004E673A" w:rsidRDefault="004E673A" w:rsidP="004E673A">
      <w:pPr>
        <w:spacing w:after="0" w:line="240" w:lineRule="auto"/>
        <w:ind w:firstLine="426"/>
        <w:jc w:val="both"/>
        <w:rPr>
          <w:rFonts w:ascii="GHEA Grapalat" w:hAnsi="GHEA Grapalat" w:cs="Sylfaen"/>
          <w:sz w:val="20"/>
          <w:szCs w:val="20"/>
          <w:lang w:val="hy-AM"/>
        </w:rPr>
      </w:pPr>
      <w:r w:rsidRPr="004E673A">
        <w:rPr>
          <w:rFonts w:ascii="GHEA Grapalat" w:hAnsi="GHEA Grapalat"/>
          <w:sz w:val="20"/>
          <w:szCs w:val="20"/>
          <w:lang w:val="hy-AM"/>
        </w:rPr>
        <w:t xml:space="preserve">2) </w:t>
      </w:r>
      <w:r w:rsidRPr="004E673A">
        <w:rPr>
          <w:rFonts w:ascii="GHEA Grapalat" w:hAnsi="GHEA Grapalat" w:cs="Sylfaen"/>
          <w:sz w:val="20"/>
          <w:szCs w:val="20"/>
          <w:lang w:val="hy-AM" w:eastAsia="en-US"/>
        </w:rPr>
        <w:t>ունի</w:t>
      </w:r>
      <w:r w:rsidRPr="004E673A">
        <w:rPr>
          <w:rFonts w:ascii="GHEA Grapalat" w:hAnsi="GHEA Grapalat"/>
          <w:sz w:val="20"/>
          <w:szCs w:val="20"/>
          <w:lang w:val="hy-AM" w:eastAsia="en-US"/>
        </w:rPr>
        <w:t xml:space="preserve"> ՀՀ Սահմանադրության,  ՀՀ քաղաքացիական </w:t>
      </w:r>
      <w:r w:rsidRPr="004E673A">
        <w:rPr>
          <w:rFonts w:ascii="GHEA Grapalat" w:hAnsi="GHEA Grapalat" w:cs="Sylfaen"/>
          <w:sz w:val="20"/>
          <w:szCs w:val="20"/>
          <w:lang w:val="hy-AM" w:eastAsia="en-US"/>
        </w:rPr>
        <w:t>օրենսգրքի</w:t>
      </w:r>
      <w:r w:rsidRPr="004E673A">
        <w:rPr>
          <w:rFonts w:ascii="GHEA Grapalat" w:hAnsi="GHEA Grapalat"/>
          <w:sz w:val="20"/>
          <w:szCs w:val="20"/>
          <w:lang w:val="hy-AM" w:eastAsia="en-US"/>
        </w:rPr>
        <w:t>, ՀՀ հարկային օրենսգիրքի, ՀՀ աշխատանքային</w:t>
      </w:r>
      <w:r w:rsidRPr="004E673A">
        <w:rPr>
          <w:rFonts w:ascii="GHEA Grapalat" w:hAnsi="GHEA Grapalat" w:cs="Sylfaen"/>
          <w:sz w:val="20"/>
          <w:szCs w:val="20"/>
          <w:lang w:val="hy-AM" w:eastAsia="en-US"/>
        </w:rPr>
        <w:t xml:space="preserve"> օրենսգրքի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«Պետական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գաղտնիքի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մասին»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«Վարչարարության հիմունքների և վարչական վարույթի մասին», «</w:t>
      </w:r>
      <w:r w:rsidRPr="004E673A">
        <w:rPr>
          <w:rFonts w:ascii="GHEA Grapalat" w:hAnsi="GHEA Grapalat" w:cs="Arial"/>
          <w:sz w:val="20"/>
          <w:szCs w:val="20"/>
          <w:lang w:val="hy-AM" w:eastAsia="en-US"/>
        </w:rPr>
        <w:t>Տեղական տուրքերի և վճարների մասին</w:t>
      </w:r>
      <w:r w:rsidRPr="004E673A">
        <w:rPr>
          <w:rFonts w:ascii="GHEA Grapalat" w:hAnsi="GHEA Grapalat" w:cs="Sylfaen"/>
          <w:sz w:val="20"/>
          <w:szCs w:val="20"/>
          <w:lang w:val="hy-AM" w:eastAsia="en-US"/>
        </w:rPr>
        <w:t>»</w:t>
      </w:r>
      <w:r w:rsidRPr="004E673A">
        <w:rPr>
          <w:rFonts w:ascii="GHEA Grapalat" w:hAnsi="GHEA Grapalat" w:cs="Arial"/>
          <w:sz w:val="20"/>
          <w:szCs w:val="20"/>
          <w:lang w:val="hy-AM" w:eastAsia="en-US"/>
        </w:rPr>
        <w:t xml:space="preserve">, </w:t>
      </w:r>
      <w:r w:rsidRPr="004E673A">
        <w:rPr>
          <w:rFonts w:ascii="GHEA Grapalat" w:hAnsi="GHEA Grapalat" w:cs="Sylfaen"/>
          <w:sz w:val="20"/>
          <w:szCs w:val="20"/>
          <w:lang w:val="hy-AM" w:eastAsia="en-US"/>
        </w:rPr>
        <w:t xml:space="preserve"> </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«Անձնական տվյալների պաշտպանության մասին»</w:t>
      </w:r>
      <w:r w:rsidRPr="004E673A">
        <w:rPr>
          <w:rFonts w:ascii="GHEA Grapalat" w:hAnsi="GHEA Grapalat" w:cs="Arial"/>
          <w:sz w:val="20"/>
          <w:szCs w:val="20"/>
          <w:lang w:val="hy-AM" w:eastAsia="en-US"/>
        </w:rPr>
        <w:t>,</w:t>
      </w:r>
      <w:r w:rsidRPr="004E673A">
        <w:rPr>
          <w:rFonts w:ascii="GHEA Grapalat" w:hAnsi="GHEA Grapalat" w:cs="Sylfaen"/>
          <w:sz w:val="20"/>
          <w:szCs w:val="20"/>
          <w:lang w:val="hy-AM" w:eastAsia="en-US"/>
        </w:rPr>
        <w:t xml:space="preserve"> </w:t>
      </w:r>
      <w:r w:rsidRPr="004E673A">
        <w:rPr>
          <w:rFonts w:ascii="GHEA Grapalat" w:hAnsi="GHEA Grapalat" w:cs="Arial"/>
          <w:sz w:val="20"/>
          <w:szCs w:val="20"/>
          <w:lang w:val="hy-AM" w:eastAsia="en-US"/>
        </w:rPr>
        <w:t xml:space="preserve"> </w:t>
      </w:r>
      <w:r w:rsidRPr="004E673A">
        <w:rPr>
          <w:rFonts w:ascii="GHEA Grapalat" w:hAnsi="GHEA Grapalat" w:cs="Sylfaen"/>
          <w:sz w:val="20"/>
          <w:szCs w:val="20"/>
          <w:lang w:val="hy-AM" w:eastAsia="en-US"/>
        </w:rPr>
        <w:t>«</w:t>
      </w:r>
      <w:r w:rsidRPr="004E673A">
        <w:rPr>
          <w:rFonts w:ascii="GHEA Grapalat" w:hAnsi="GHEA Grapalat" w:cs="Arial"/>
          <w:sz w:val="20"/>
          <w:szCs w:val="20"/>
          <w:lang w:val="hy-AM" w:eastAsia="en-US"/>
        </w:rPr>
        <w:t>Հանրագրերի մասին</w:t>
      </w:r>
      <w:r w:rsidRPr="004E673A">
        <w:rPr>
          <w:rFonts w:ascii="GHEA Grapalat" w:hAnsi="GHEA Grapalat" w:cs="Sylfaen"/>
          <w:sz w:val="20"/>
          <w:szCs w:val="20"/>
          <w:lang w:val="hy-AM" w:eastAsia="en-US"/>
        </w:rPr>
        <w:t>»</w:t>
      </w:r>
      <w:r w:rsidRPr="004E673A">
        <w:rPr>
          <w:rFonts w:ascii="GHEA Grapalat" w:hAnsi="GHEA Grapalat" w:cs="Arial"/>
          <w:sz w:val="20"/>
          <w:szCs w:val="20"/>
          <w:lang w:val="hy-AM" w:eastAsia="en-US"/>
        </w:rPr>
        <w:t xml:space="preserve">,  </w:t>
      </w:r>
      <w:r w:rsidRPr="004E673A">
        <w:rPr>
          <w:rFonts w:ascii="GHEA Grapalat" w:hAnsi="GHEA Grapalat" w:cs="Sylfaen"/>
          <w:sz w:val="20"/>
          <w:szCs w:val="20"/>
          <w:lang w:val="hy-AM" w:eastAsia="en-US"/>
        </w:rPr>
        <w:t>«Տեղական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կանոնադրության, գործավարության կարգի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և</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իր</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լիազորությունների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հետ</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կապված</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իրավական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այլ</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ակտերի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անհրաժեշտ</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իմացություն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ինչպես</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նաև</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տրամաբանելու</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տարբեր</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իրավիճակներում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կողմնորոշվելու</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ունակություն</w:t>
      </w:r>
      <w:r w:rsidRPr="004E673A">
        <w:rPr>
          <w:rFonts w:ascii="Cambria Math" w:hAnsi="Cambria Math" w:cs="Cambria Math"/>
          <w:sz w:val="20"/>
          <w:szCs w:val="20"/>
          <w:lang w:val="hy-AM" w:eastAsia="en-US"/>
        </w:rPr>
        <w:t>․</w:t>
      </w:r>
    </w:p>
    <w:p w14:paraId="6F8982D4" w14:textId="77777777" w:rsidR="004E673A" w:rsidRPr="004E673A" w:rsidRDefault="004E673A" w:rsidP="004E673A">
      <w:pPr>
        <w:spacing w:after="0" w:line="240" w:lineRule="auto"/>
        <w:ind w:firstLine="426"/>
        <w:jc w:val="both"/>
        <w:rPr>
          <w:rFonts w:ascii="GHEA Grapalat" w:hAnsi="GHEA Grapalat"/>
          <w:sz w:val="20"/>
          <w:szCs w:val="20"/>
          <w:lang w:val="hy-AM" w:eastAsia="en-US"/>
        </w:rPr>
      </w:pPr>
      <w:r w:rsidRPr="004E673A">
        <w:rPr>
          <w:rFonts w:ascii="GHEA Grapalat" w:hAnsi="GHEA Grapalat"/>
          <w:sz w:val="20"/>
          <w:szCs w:val="20"/>
          <w:lang w:val="hy-AM" w:eastAsia="en-US"/>
        </w:rPr>
        <w:t xml:space="preserve">3)  </w:t>
      </w:r>
      <w:r w:rsidRPr="004E673A">
        <w:rPr>
          <w:rFonts w:ascii="GHEA Grapalat" w:hAnsi="GHEA Grapalat" w:cs="Sylfaen"/>
          <w:sz w:val="20"/>
          <w:szCs w:val="20"/>
          <w:lang w:val="hy-AM" w:eastAsia="en-US"/>
        </w:rPr>
        <w:t>տիրապետում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անհրաժեշտ</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տեղեկատվությանը</w:t>
      </w:r>
      <w:r w:rsidRPr="004E673A">
        <w:rPr>
          <w:rFonts w:ascii="GHEA Grapalat" w:hAnsi="GHEA Grapalat"/>
          <w:sz w:val="20"/>
          <w:szCs w:val="20"/>
          <w:lang w:val="hy-AM" w:eastAsia="en-US"/>
        </w:rPr>
        <w:t>.</w:t>
      </w:r>
    </w:p>
    <w:p w14:paraId="096CF88E" w14:textId="77777777" w:rsidR="004E673A" w:rsidRPr="004E673A" w:rsidRDefault="004E673A" w:rsidP="004E673A">
      <w:pPr>
        <w:spacing w:after="0" w:line="240" w:lineRule="auto"/>
        <w:ind w:firstLine="426"/>
        <w:jc w:val="both"/>
        <w:rPr>
          <w:rFonts w:ascii="GHEA Grapalat" w:hAnsi="GHEA Grapalat"/>
          <w:sz w:val="20"/>
          <w:szCs w:val="20"/>
          <w:lang w:val="hy-AM" w:eastAsia="en-US"/>
        </w:rPr>
      </w:pPr>
      <w:r w:rsidRPr="004E673A">
        <w:rPr>
          <w:rFonts w:ascii="GHEA Grapalat" w:hAnsi="GHEA Grapalat" w:cs="Sylfaen"/>
          <w:sz w:val="20"/>
          <w:szCs w:val="20"/>
          <w:lang w:val="hy-AM" w:eastAsia="en-US"/>
        </w:rPr>
        <w:t>4</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ունի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համակար</w:t>
      </w:r>
      <w:r w:rsidRPr="004E673A">
        <w:rPr>
          <w:rFonts w:ascii="GHEA Grapalat" w:hAnsi="GHEA Grapalat"/>
          <w:sz w:val="20"/>
          <w:szCs w:val="20"/>
          <w:lang w:val="hy-AM" w:eastAsia="en-US"/>
        </w:rPr>
        <w:t>գ</w:t>
      </w:r>
      <w:r w:rsidRPr="004E673A">
        <w:rPr>
          <w:rFonts w:ascii="GHEA Grapalat" w:hAnsi="GHEA Grapalat" w:cs="Sylfaen"/>
          <w:sz w:val="20"/>
          <w:szCs w:val="20"/>
          <w:lang w:val="hy-AM" w:eastAsia="en-US"/>
        </w:rPr>
        <w:t>չով</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և</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ժամանակակից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այլ</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տեխնիկական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միջոցներով</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աշխատելու</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ունակություն</w:t>
      </w:r>
      <w:r w:rsidRPr="004E673A">
        <w:rPr>
          <w:rFonts w:ascii="GHEA Grapalat" w:hAnsi="GHEA Grapalat"/>
          <w:sz w:val="20"/>
          <w:szCs w:val="20"/>
          <w:lang w:val="hy-AM" w:eastAsia="en-US"/>
        </w:rPr>
        <w:t>.</w:t>
      </w:r>
    </w:p>
    <w:p w14:paraId="348804AD" w14:textId="77777777" w:rsidR="004E673A" w:rsidRPr="004E673A" w:rsidRDefault="004E673A" w:rsidP="004E673A">
      <w:pPr>
        <w:spacing w:after="0" w:line="240" w:lineRule="auto"/>
        <w:ind w:firstLine="426"/>
        <w:jc w:val="both"/>
        <w:rPr>
          <w:rFonts w:ascii="GHEA Grapalat" w:hAnsi="GHEA Grapalat"/>
          <w:sz w:val="20"/>
          <w:szCs w:val="20"/>
          <w:lang w:val="hy-AM" w:eastAsia="en-US"/>
        </w:rPr>
      </w:pPr>
      <w:r w:rsidRPr="004E673A">
        <w:rPr>
          <w:rFonts w:ascii="GHEA Grapalat" w:hAnsi="GHEA Grapalat" w:cs="Sylfaen"/>
          <w:sz w:val="20"/>
          <w:szCs w:val="20"/>
          <w:lang w:val="hy-AM" w:eastAsia="en-US"/>
        </w:rPr>
        <w:t>5</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տիրապետում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օտար</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կարդում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կարողանում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բացատրվել</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լեզվի</w:t>
      </w:r>
      <w:r w:rsidRPr="004E673A">
        <w:rPr>
          <w:rFonts w:ascii="GHEA Grapalat" w:hAnsi="GHEA Grapalat"/>
          <w:sz w:val="20"/>
          <w:szCs w:val="20"/>
          <w:lang w:val="hy-AM" w:eastAsia="en-US"/>
        </w:rPr>
        <w:t>ն:</w:t>
      </w:r>
    </w:p>
    <w:p w14:paraId="48E84CDC" w14:textId="3475C7EA" w:rsidR="002D6F1B" w:rsidRPr="004E673A" w:rsidRDefault="002D6F1B" w:rsidP="009F45B2">
      <w:pPr>
        <w:spacing w:after="0" w:line="240" w:lineRule="auto"/>
        <w:jc w:val="both"/>
        <w:rPr>
          <w:rFonts w:ascii="GHEA Grapalat" w:hAnsi="GHEA Grapalat"/>
          <w:bCs/>
          <w:sz w:val="20"/>
          <w:szCs w:val="20"/>
          <w:lang w:val="hy-AM"/>
        </w:rPr>
      </w:pPr>
      <w:r w:rsidRPr="004E673A">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00BA2B08" w:rsidRPr="004E673A">
        <w:rPr>
          <w:rFonts w:ascii="GHEA Grapalat" w:hAnsi="GHEA Grapalat"/>
          <w:sz w:val="20"/>
          <w:szCs w:val="20"/>
          <w:lang w:val="hy-AM"/>
        </w:rPr>
        <w:t>՝</w:t>
      </w:r>
      <w:r w:rsidR="009F45B2" w:rsidRPr="004E673A">
        <w:rPr>
          <w:rFonts w:ascii="GHEA Grapalat" w:hAnsi="GHEA Grapalat" w:cs="Sylfaen"/>
          <w:sz w:val="20"/>
          <w:szCs w:val="20"/>
          <w:lang w:val="hy-AM"/>
        </w:rPr>
        <w:t xml:space="preserve"> </w:t>
      </w:r>
      <w:r w:rsidR="004E673A" w:rsidRPr="004E673A">
        <w:rPr>
          <w:rFonts w:ascii="GHEA Grapalat" w:hAnsi="GHEA Grapalat"/>
          <w:sz w:val="20"/>
          <w:szCs w:val="20"/>
          <w:lang w:val="hy-AM" w:eastAsia="en-US"/>
        </w:rPr>
        <w:t xml:space="preserve">ՀՀ Սահմանադրության,  ՀՀ քաղաքացիական </w:t>
      </w:r>
      <w:r w:rsidR="004E673A" w:rsidRPr="004E673A">
        <w:rPr>
          <w:rFonts w:ascii="GHEA Grapalat" w:hAnsi="GHEA Grapalat" w:cs="Sylfaen"/>
          <w:sz w:val="20"/>
          <w:szCs w:val="20"/>
          <w:lang w:val="hy-AM" w:eastAsia="en-US"/>
        </w:rPr>
        <w:t>օրենսգրքի</w:t>
      </w:r>
      <w:r w:rsidR="004E673A" w:rsidRPr="004E673A">
        <w:rPr>
          <w:rFonts w:ascii="GHEA Grapalat" w:hAnsi="GHEA Grapalat"/>
          <w:sz w:val="20"/>
          <w:szCs w:val="20"/>
          <w:lang w:val="hy-AM" w:eastAsia="en-US"/>
        </w:rPr>
        <w:t>, ՀՀ հարկային օրենսգիրքի, ՀՀ աշխատանքային</w:t>
      </w:r>
      <w:r w:rsidR="004E673A" w:rsidRPr="004E673A">
        <w:rPr>
          <w:rFonts w:ascii="GHEA Grapalat" w:hAnsi="GHEA Grapalat" w:cs="Sylfaen"/>
          <w:sz w:val="20"/>
          <w:szCs w:val="20"/>
          <w:lang w:val="hy-AM" w:eastAsia="en-US"/>
        </w:rPr>
        <w:t xml:space="preserve"> օրենսգրքի</w:t>
      </w:r>
      <w:r w:rsidR="004E673A" w:rsidRPr="004E673A">
        <w:rPr>
          <w:rFonts w:ascii="GHEA Grapalat" w:hAnsi="GHEA Grapalat"/>
          <w:sz w:val="20"/>
          <w:szCs w:val="20"/>
          <w:lang w:val="hy-AM" w:eastAsia="en-US"/>
        </w:rPr>
        <w:t xml:space="preserve">, </w:t>
      </w:r>
      <w:r w:rsidR="004E673A" w:rsidRPr="004E673A">
        <w:rPr>
          <w:rFonts w:ascii="GHEA Grapalat" w:hAnsi="GHEA Grapalat" w:cs="Sylfaen"/>
          <w:sz w:val="20"/>
          <w:szCs w:val="20"/>
          <w:lang w:val="hy-AM" w:eastAsia="en-US"/>
        </w:rPr>
        <w:t>«Պետական</w:t>
      </w:r>
      <w:r w:rsidR="004E673A" w:rsidRPr="004E673A">
        <w:rPr>
          <w:rFonts w:ascii="GHEA Grapalat" w:hAnsi="GHEA Grapalat"/>
          <w:sz w:val="20"/>
          <w:szCs w:val="20"/>
          <w:lang w:val="hy-AM" w:eastAsia="en-US"/>
        </w:rPr>
        <w:t xml:space="preserve"> </w:t>
      </w:r>
      <w:r w:rsidR="004E673A" w:rsidRPr="004E673A">
        <w:rPr>
          <w:rFonts w:ascii="GHEA Grapalat" w:hAnsi="GHEA Grapalat" w:cs="Sylfaen"/>
          <w:sz w:val="20"/>
          <w:szCs w:val="20"/>
          <w:lang w:val="hy-AM" w:eastAsia="en-US"/>
        </w:rPr>
        <w:t>գաղտնիքի</w:t>
      </w:r>
      <w:r w:rsidR="004E673A" w:rsidRPr="004E673A">
        <w:rPr>
          <w:rFonts w:ascii="GHEA Grapalat" w:hAnsi="GHEA Grapalat"/>
          <w:sz w:val="20"/>
          <w:szCs w:val="20"/>
          <w:lang w:val="hy-AM" w:eastAsia="en-US"/>
        </w:rPr>
        <w:t xml:space="preserve"> </w:t>
      </w:r>
      <w:r w:rsidR="004E673A" w:rsidRPr="004E673A">
        <w:rPr>
          <w:rFonts w:ascii="GHEA Grapalat" w:hAnsi="GHEA Grapalat" w:cs="Sylfaen"/>
          <w:sz w:val="20"/>
          <w:szCs w:val="20"/>
          <w:lang w:val="hy-AM" w:eastAsia="en-US"/>
        </w:rPr>
        <w:t>մասին»</w:t>
      </w:r>
      <w:r w:rsidR="004E673A" w:rsidRPr="004E673A">
        <w:rPr>
          <w:rFonts w:ascii="GHEA Grapalat" w:hAnsi="GHEA Grapalat"/>
          <w:sz w:val="20"/>
          <w:szCs w:val="20"/>
          <w:lang w:val="hy-AM" w:eastAsia="en-US"/>
        </w:rPr>
        <w:t xml:space="preserve">,  </w:t>
      </w:r>
      <w:r w:rsidR="004E673A" w:rsidRPr="004E673A">
        <w:rPr>
          <w:rFonts w:ascii="GHEA Grapalat" w:hAnsi="GHEA Grapalat" w:cs="Sylfaen"/>
          <w:sz w:val="20"/>
          <w:szCs w:val="20"/>
          <w:lang w:val="hy-AM" w:eastAsia="en-US"/>
        </w:rPr>
        <w:t>«Վարչարարության հիմունքների և վարչական վարույթի մասին», «</w:t>
      </w:r>
      <w:r w:rsidR="004E673A" w:rsidRPr="004E673A">
        <w:rPr>
          <w:rFonts w:ascii="GHEA Grapalat" w:hAnsi="GHEA Grapalat" w:cs="Arial"/>
          <w:sz w:val="20"/>
          <w:szCs w:val="20"/>
          <w:lang w:val="hy-AM" w:eastAsia="en-US"/>
        </w:rPr>
        <w:t>Տեղական տուրքերի և վճարների մասին</w:t>
      </w:r>
      <w:r w:rsidR="004E673A" w:rsidRPr="004E673A">
        <w:rPr>
          <w:rFonts w:ascii="GHEA Grapalat" w:hAnsi="GHEA Grapalat" w:cs="Sylfaen"/>
          <w:sz w:val="20"/>
          <w:szCs w:val="20"/>
          <w:lang w:val="hy-AM" w:eastAsia="en-US"/>
        </w:rPr>
        <w:t>»</w:t>
      </w:r>
      <w:r w:rsidR="004E673A" w:rsidRPr="004E673A">
        <w:rPr>
          <w:rFonts w:ascii="GHEA Grapalat" w:hAnsi="GHEA Grapalat" w:cs="Arial"/>
          <w:sz w:val="20"/>
          <w:szCs w:val="20"/>
          <w:lang w:val="hy-AM" w:eastAsia="en-US"/>
        </w:rPr>
        <w:t xml:space="preserve">, </w:t>
      </w:r>
      <w:r w:rsidR="004E673A" w:rsidRPr="004E673A">
        <w:rPr>
          <w:rFonts w:ascii="GHEA Grapalat" w:hAnsi="GHEA Grapalat" w:cs="Sylfaen"/>
          <w:sz w:val="20"/>
          <w:szCs w:val="20"/>
          <w:lang w:val="hy-AM" w:eastAsia="en-US"/>
        </w:rPr>
        <w:t xml:space="preserve"> </w:t>
      </w:r>
      <w:r w:rsidR="004E673A" w:rsidRPr="004E673A">
        <w:rPr>
          <w:rFonts w:ascii="GHEA Grapalat" w:hAnsi="GHEA Grapalat"/>
          <w:sz w:val="20"/>
          <w:szCs w:val="20"/>
          <w:lang w:val="hy-AM" w:eastAsia="en-US"/>
        </w:rPr>
        <w:t xml:space="preserve"> </w:t>
      </w:r>
      <w:r w:rsidR="004E673A" w:rsidRPr="004E673A">
        <w:rPr>
          <w:rFonts w:ascii="GHEA Grapalat" w:hAnsi="GHEA Grapalat" w:cs="Sylfaen"/>
          <w:sz w:val="20"/>
          <w:szCs w:val="20"/>
          <w:lang w:val="hy-AM" w:eastAsia="en-US"/>
        </w:rPr>
        <w:t>«Անձնական տվյալների պաշտպանության մասին»</w:t>
      </w:r>
      <w:r w:rsidR="004E673A" w:rsidRPr="004E673A">
        <w:rPr>
          <w:rFonts w:ascii="GHEA Grapalat" w:hAnsi="GHEA Grapalat" w:cs="Arial"/>
          <w:sz w:val="20"/>
          <w:szCs w:val="20"/>
          <w:lang w:val="hy-AM" w:eastAsia="en-US"/>
        </w:rPr>
        <w:t>,</w:t>
      </w:r>
      <w:r w:rsidR="004E673A" w:rsidRPr="004E673A">
        <w:rPr>
          <w:rFonts w:ascii="GHEA Grapalat" w:hAnsi="GHEA Grapalat" w:cs="Sylfaen"/>
          <w:sz w:val="20"/>
          <w:szCs w:val="20"/>
          <w:lang w:val="hy-AM" w:eastAsia="en-US"/>
        </w:rPr>
        <w:t xml:space="preserve"> </w:t>
      </w:r>
      <w:r w:rsidR="004E673A" w:rsidRPr="004E673A">
        <w:rPr>
          <w:rFonts w:ascii="GHEA Grapalat" w:hAnsi="GHEA Grapalat" w:cs="Arial"/>
          <w:sz w:val="20"/>
          <w:szCs w:val="20"/>
          <w:lang w:val="hy-AM" w:eastAsia="en-US"/>
        </w:rPr>
        <w:t xml:space="preserve"> </w:t>
      </w:r>
      <w:r w:rsidR="004E673A" w:rsidRPr="004E673A">
        <w:rPr>
          <w:rFonts w:ascii="GHEA Grapalat" w:hAnsi="GHEA Grapalat" w:cs="Sylfaen"/>
          <w:sz w:val="20"/>
          <w:szCs w:val="20"/>
          <w:lang w:val="hy-AM" w:eastAsia="en-US"/>
        </w:rPr>
        <w:t>«</w:t>
      </w:r>
      <w:r w:rsidR="004E673A" w:rsidRPr="004E673A">
        <w:rPr>
          <w:rFonts w:ascii="GHEA Grapalat" w:hAnsi="GHEA Grapalat" w:cs="Arial"/>
          <w:sz w:val="20"/>
          <w:szCs w:val="20"/>
          <w:lang w:val="hy-AM" w:eastAsia="en-US"/>
        </w:rPr>
        <w:t>Հանրագրերի մասին</w:t>
      </w:r>
      <w:r w:rsidR="004E673A" w:rsidRPr="004E673A">
        <w:rPr>
          <w:rFonts w:ascii="GHEA Grapalat" w:hAnsi="GHEA Grapalat" w:cs="Sylfaen"/>
          <w:sz w:val="20"/>
          <w:szCs w:val="20"/>
          <w:lang w:val="hy-AM" w:eastAsia="en-US"/>
        </w:rPr>
        <w:t>»</w:t>
      </w:r>
      <w:r w:rsidR="004E673A" w:rsidRPr="004E673A">
        <w:rPr>
          <w:rFonts w:ascii="GHEA Grapalat" w:hAnsi="GHEA Grapalat" w:cs="Arial"/>
          <w:sz w:val="20"/>
          <w:szCs w:val="20"/>
          <w:lang w:val="hy-AM" w:eastAsia="en-US"/>
        </w:rPr>
        <w:t xml:space="preserve">,  </w:t>
      </w:r>
      <w:r w:rsidR="004E673A" w:rsidRPr="004E673A">
        <w:rPr>
          <w:rFonts w:ascii="GHEA Grapalat" w:hAnsi="GHEA Grapalat" w:cs="Sylfaen"/>
          <w:sz w:val="20"/>
          <w:szCs w:val="20"/>
          <w:lang w:val="hy-AM" w:eastAsia="en-US"/>
        </w:rPr>
        <w:t xml:space="preserve">«Տեղական ինքնակառավարման մասին», «Հանրային ծառայության մասին», «Համայնքային ծառայության մասին», «Նորմատիվ իրավական ակտերի մասին» </w:t>
      </w:r>
      <w:r w:rsidRPr="004E673A">
        <w:rPr>
          <w:rFonts w:ascii="GHEA Grapalat" w:hAnsi="GHEA Grapalat" w:cs="Sylfaen"/>
          <w:sz w:val="20"/>
          <w:szCs w:val="20"/>
          <w:lang w:val="hy-AM"/>
        </w:rPr>
        <w:t>Հայաստանի Հանրապետության օրենքներից և պաշտոնի անձնագրից։</w:t>
      </w:r>
    </w:p>
    <w:p w14:paraId="12D97C86" w14:textId="77777777" w:rsidR="007F32E6" w:rsidRPr="002241EE" w:rsidRDefault="007F32E6" w:rsidP="007F32E6">
      <w:pPr>
        <w:spacing w:after="0" w:line="240" w:lineRule="auto"/>
        <w:ind w:right="-1" w:firstLine="432"/>
        <w:jc w:val="both"/>
        <w:rPr>
          <w:rFonts w:ascii="GHEA Grapalat" w:hAnsi="GHEA Grapalat"/>
          <w:b/>
          <w:sz w:val="20"/>
          <w:szCs w:val="20"/>
          <w:lang w:val="hy-AM"/>
        </w:rPr>
      </w:pPr>
      <w:r w:rsidRPr="002241EE">
        <w:rPr>
          <w:rFonts w:ascii="GHEA Grapalat" w:hAnsi="GHEA Grapalat" w:cs="Sylfaen"/>
          <w:b/>
          <w:sz w:val="20"/>
          <w:szCs w:val="20"/>
          <w:lang w:val="hy-AM"/>
        </w:rPr>
        <w:t>ԻՐԱՎՈՒՆՔՆԵՐԸ</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ԵՎ</w:t>
      </w:r>
      <w:r w:rsidRPr="002241EE">
        <w:rPr>
          <w:rFonts w:ascii="GHEA Grapalat" w:hAnsi="GHEA Grapalat" w:cs="Arial LatArm"/>
          <w:b/>
          <w:sz w:val="20"/>
          <w:szCs w:val="20"/>
          <w:lang w:val="hy-AM"/>
        </w:rPr>
        <w:t xml:space="preserve"> </w:t>
      </w:r>
      <w:r w:rsidRPr="002241EE">
        <w:rPr>
          <w:rFonts w:ascii="GHEA Grapalat" w:hAnsi="GHEA Grapalat" w:cs="Sylfaen"/>
          <w:b/>
          <w:sz w:val="20"/>
          <w:szCs w:val="20"/>
          <w:lang w:val="hy-AM"/>
        </w:rPr>
        <w:t>ՊԱՐՏԱԿԱՆՈՒԹՅՈՒՆՆԵՐԸ</w:t>
      </w:r>
      <w:r w:rsidRPr="002241EE">
        <w:rPr>
          <w:rFonts w:ascii="GHEA Grapalat" w:hAnsi="GHEA Grapalat" w:cs="Arial LatArm"/>
          <w:b/>
          <w:sz w:val="20"/>
          <w:szCs w:val="20"/>
          <w:lang w:val="hy-AM"/>
        </w:rPr>
        <w:t>`</w:t>
      </w:r>
    </w:p>
    <w:p w14:paraId="74E19316"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bCs/>
          <w:sz w:val="20"/>
          <w:szCs w:val="20"/>
          <w:lang w:val="hy-AM" w:eastAsia="en-US"/>
        </w:rPr>
        <w:t>1</w:t>
      </w:r>
      <w:r w:rsidRPr="004E673A">
        <w:rPr>
          <w:rFonts w:ascii="GHEA Grapalat" w:hAnsi="GHEA Grapalat"/>
          <w:bCs/>
          <w:sz w:val="20"/>
          <w:szCs w:val="20"/>
          <w:lang w:val="hy-AM" w:eastAsia="en-US"/>
        </w:rPr>
        <w:t xml:space="preserve">) </w:t>
      </w:r>
      <w:r w:rsidRPr="004E673A">
        <w:rPr>
          <w:rFonts w:ascii="GHEA Grapalat" w:hAnsi="GHEA Grapalat" w:cs="Sylfaen"/>
          <w:sz w:val="20"/>
          <w:szCs w:val="20"/>
          <w:lang w:val="hy-AM" w:eastAsia="en-US"/>
        </w:rPr>
        <w:t>իրականացնում է</w:t>
      </w:r>
      <w:r w:rsidRPr="004E673A">
        <w:rPr>
          <w:rFonts w:ascii="GHEA Grapalat" w:hAnsi="GHEA Grapalat" w:cs="Times Armenian"/>
          <w:sz w:val="20"/>
          <w:szCs w:val="20"/>
          <w:lang w:val="hy-AM" w:eastAsia="en-US"/>
        </w:rPr>
        <w:t xml:space="preserve"> ֆիզիկական և </w:t>
      </w:r>
      <w:r w:rsidRPr="004E673A">
        <w:rPr>
          <w:rFonts w:ascii="GHEA Grapalat" w:hAnsi="GHEA Grapalat" w:cs="Sylfaen"/>
          <w:sz w:val="20"/>
          <w:szCs w:val="20"/>
          <w:lang w:val="hy-AM" w:eastAsia="en-US"/>
        </w:rPr>
        <w:t>իրավաբանական</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անձանցից,</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այլ</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կազմակերպություններից</w:t>
      </w:r>
      <w:r w:rsidRPr="004E673A">
        <w:rPr>
          <w:rFonts w:ascii="GHEA Grapalat" w:hAnsi="GHEA Grapalat"/>
          <w:sz w:val="20"/>
          <w:szCs w:val="20"/>
          <w:lang w:val="hy-AM" w:eastAsia="en-US"/>
        </w:rPr>
        <w:t xml:space="preserve"> և հիմնարկներից </w:t>
      </w:r>
      <w:r w:rsidRPr="004E673A">
        <w:rPr>
          <w:rFonts w:ascii="GHEA Grapalat" w:hAnsi="GHEA Grapalat" w:cs="Sylfaen"/>
          <w:sz w:val="20"/>
          <w:szCs w:val="20"/>
          <w:lang w:val="hy-AM" w:eastAsia="en-US"/>
        </w:rPr>
        <w:t>համայնքապետարան փոստային</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կապի</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միջոցով</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ստացված</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փաստաթղթերի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մուտքագրումը</w:t>
      </w:r>
      <w:r w:rsidRPr="004E673A">
        <w:rPr>
          <w:rFonts w:ascii="GHEA Grapalat" w:hAnsi="GHEA Grapalat" w:cs="Times Armenian"/>
          <w:sz w:val="20"/>
          <w:szCs w:val="20"/>
          <w:lang w:val="hy-AM" w:eastAsia="en-US"/>
        </w:rPr>
        <w:t>.</w:t>
      </w:r>
    </w:p>
    <w:p w14:paraId="0CD49CF2" w14:textId="77777777" w:rsidR="004E673A" w:rsidRPr="004E673A" w:rsidRDefault="004E673A" w:rsidP="004E673A">
      <w:pPr>
        <w:spacing w:after="0" w:line="240" w:lineRule="auto"/>
        <w:ind w:firstLine="425"/>
        <w:jc w:val="both"/>
        <w:rPr>
          <w:rFonts w:ascii="GHEA Grapalat" w:hAnsi="GHEA Grapalat" w:cs="Sylfaen"/>
          <w:bCs/>
          <w:sz w:val="20"/>
          <w:szCs w:val="20"/>
          <w:lang w:val="hy-AM" w:eastAsia="en-US"/>
        </w:rPr>
      </w:pPr>
      <w:r w:rsidRPr="004E673A">
        <w:rPr>
          <w:rFonts w:ascii="GHEA Grapalat" w:hAnsi="GHEA Grapalat" w:cs="Sylfaen"/>
          <w:bCs/>
          <w:sz w:val="20"/>
          <w:szCs w:val="20"/>
          <w:lang w:val="hy-AM" w:eastAsia="en-US"/>
        </w:rPr>
        <w:t>2</w:t>
      </w:r>
      <w:r w:rsidRPr="004E673A">
        <w:rPr>
          <w:rFonts w:ascii="GHEA Grapalat" w:hAnsi="GHEA Grapalat"/>
          <w:bCs/>
          <w:sz w:val="20"/>
          <w:szCs w:val="20"/>
          <w:lang w:val="hy-AM" w:eastAsia="en-US"/>
        </w:rPr>
        <w:t xml:space="preserve">) </w:t>
      </w:r>
      <w:r w:rsidRPr="004E673A">
        <w:rPr>
          <w:rFonts w:ascii="GHEA Grapalat" w:hAnsi="GHEA Grapalat" w:cs="Sylfaen"/>
          <w:sz w:val="20"/>
          <w:szCs w:val="20"/>
          <w:lang w:val="hy-AM" w:eastAsia="en-US"/>
        </w:rPr>
        <w:t>իր լիազորությունների սահմանում համակարգում</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աշխատակազմի</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փաստաթղթային</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սպասարկումը</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փոստային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բաժանմունքից</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և</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այլ</w:t>
      </w:r>
      <w:r w:rsidRPr="004E673A">
        <w:rPr>
          <w:rFonts w:ascii="GHEA Grapalat" w:hAnsi="GHEA Grapalat" w:cs="Times Armenian"/>
          <w:sz w:val="20"/>
          <w:szCs w:val="20"/>
          <w:lang w:val="hy-AM" w:eastAsia="en-US"/>
        </w:rPr>
        <w:t xml:space="preserve"> էլեկտրոնային </w:t>
      </w:r>
      <w:r w:rsidRPr="004E673A">
        <w:rPr>
          <w:rFonts w:ascii="GHEA Grapalat" w:hAnsi="GHEA Grapalat" w:cs="Sylfaen"/>
          <w:sz w:val="20"/>
          <w:szCs w:val="20"/>
          <w:lang w:val="hy-AM" w:eastAsia="en-US"/>
        </w:rPr>
        <w:t>միջոցով</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ստացված</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փոստի</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ընդունումը</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և</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ելից</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փաստաթղթերի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առաքումը</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նշված</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ծառայությունների</w:t>
      </w:r>
      <w:r w:rsidRPr="004E673A">
        <w:rPr>
          <w:rFonts w:ascii="GHEA Grapalat" w:hAnsi="GHEA Grapalat" w:cs="Times Armenian"/>
          <w:sz w:val="20"/>
          <w:szCs w:val="20"/>
          <w:lang w:val="hy-AM" w:eastAsia="en-US"/>
        </w:rPr>
        <w:t xml:space="preserve"> </w:t>
      </w:r>
      <w:r w:rsidRPr="004E673A">
        <w:rPr>
          <w:rFonts w:ascii="GHEA Grapalat" w:hAnsi="GHEA Grapalat" w:cs="Sylfaen"/>
          <w:sz w:val="20"/>
          <w:szCs w:val="20"/>
          <w:lang w:val="hy-AM" w:eastAsia="en-US"/>
        </w:rPr>
        <w:t>միջոցով</w:t>
      </w:r>
      <w:r w:rsidRPr="004E673A">
        <w:rPr>
          <w:rFonts w:ascii="GHEA Grapalat" w:hAnsi="GHEA Grapalat"/>
          <w:sz w:val="20"/>
          <w:szCs w:val="20"/>
          <w:lang w:val="hy-AM" w:eastAsia="en-US"/>
        </w:rPr>
        <w:t>.</w:t>
      </w:r>
    </w:p>
    <w:p w14:paraId="53959D65"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bCs/>
          <w:sz w:val="20"/>
          <w:szCs w:val="20"/>
          <w:lang w:val="hy-AM" w:eastAsia="en-US"/>
        </w:rPr>
        <w:t xml:space="preserve">3) </w:t>
      </w:r>
      <w:r w:rsidRPr="004E673A">
        <w:rPr>
          <w:rFonts w:ascii="GHEA Grapalat" w:hAnsi="GHEA Grapalat" w:cs="Sylfaen"/>
          <w:sz w:val="20"/>
          <w:szCs w:val="20"/>
          <w:lang w:val="hy-AM" w:eastAsia="en-US"/>
        </w:rPr>
        <w:t>իր լիազորությունների սահմանում համակարգում է էլկտրոնային փաստաթղթաշրջանառության գործընթացը.</w:t>
      </w:r>
    </w:p>
    <w:p w14:paraId="2DC40F59"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 xml:space="preserve">4) իր լիազորությունների սահմանում փոստային և էլեկտրոնային տարբերակով` ձեռագրային,  էլեկտրոնային ստորագրության կիրառման միջոցով իրականացնում է փաստաթղթաշրջանառությունը համայնքապետարանի և այլ մարմինների միջև. </w:t>
      </w:r>
    </w:p>
    <w:p w14:paraId="558D9323"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5) իրականացնում է քաղաքացիներից և կազմակերպություններից փաստաթղթերի, դիմումների, առաջարկությունների ընդունումը, գրանցումը, բաշխումը, իրականացնում է համայնքի բնակավայրերից աշխատակազմ և հակառակ ուղղությամբ փաստաթղթերի առաքումն.</w:t>
      </w:r>
    </w:p>
    <w:p w14:paraId="33527C55"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6) պատասխանատու է իր մոտ գտնվող փաստաթղթերի պահպանության համար և պարտավոր է խնամքով վերաբերվել դրանց.</w:t>
      </w:r>
    </w:p>
    <w:p w14:paraId="7E78A1D1"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7) ապահովում է բաժին դիմած քաղաքացիների (նրանց ընտանիքի) մասին ունեցած տեղեկությունների և ամբողջ տեղեկատվական բազայի գաղտնիությունը.</w:t>
      </w:r>
    </w:p>
    <w:p w14:paraId="74E4C011"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 xml:space="preserve">8) բաժնի պետի հանձնարարությամբ իրականացնում է քաղաքացիների հերթագրում համայնքի ղեկավարի մոտ ընդունելության համար.  </w:t>
      </w:r>
    </w:p>
    <w:p w14:paraId="06A930CF"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9) բաժնի պետին է ներկայացնում փոստային ծառայության միջոցով առաքված փաստաթղթերի վերաբերյալ հաշվետվություն.</w:t>
      </w:r>
    </w:p>
    <w:p w14:paraId="23C22694"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10) իր լիազորությունների սահմանում իրականացնում է բաժնում մուտքագրված իրավաբանական անձանց գրությունների և քաղաքացիների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դիմումների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առնչությամբ</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նրանց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օրենքով</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սահմանված</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կարգով</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նրանց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լիազորված</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անձանց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պատասխան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գրությունների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համայնքի ղեկավարի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որոշումների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և</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այլ</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փաստաթղթերի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տրամադրման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աշխատանքներ.</w:t>
      </w:r>
    </w:p>
    <w:p w14:paraId="6A4ECA23"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11</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նախապատրաստում և բաժնի պետին է ներկայացնում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քաղաքացիների կողմից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բարձրացված</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հարցերի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շուրջ</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նախնական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քննարկում.</w:t>
      </w:r>
    </w:p>
    <w:p w14:paraId="6BADA0C4"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12</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կատարում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ընդունելության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շրջանակներում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քաղաքացիներից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ստացված</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դիմումների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գրանցում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համապատասխան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գրանցամատյանում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ապահովում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դրանց</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ուսումնասիրության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համար</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իրավական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ակտերով</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սահմանված</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անհրաժեշտ</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փաստաթղթերի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առկայությունը.</w:t>
      </w:r>
    </w:p>
    <w:p w14:paraId="7EFD694C"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sz w:val="20"/>
          <w:szCs w:val="20"/>
          <w:lang w:val="hy-AM" w:eastAsia="en-US"/>
        </w:rPr>
        <w:lastRenderedPageBreak/>
        <w:t>13) դ</w:t>
      </w:r>
      <w:r w:rsidRPr="004E673A">
        <w:rPr>
          <w:rFonts w:ascii="GHEA Grapalat" w:hAnsi="GHEA Grapalat" w:cs="Sylfaen"/>
          <w:sz w:val="20"/>
          <w:szCs w:val="20"/>
          <w:lang w:val="hy-AM" w:eastAsia="en-US"/>
        </w:rPr>
        <w:t>իմումների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ընթացքի</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կատարման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վերաբերյալ</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տեղեկատվությամբ,</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համապատասխան</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զեկուցագրեր</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է</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տրամադրում</w:t>
      </w:r>
      <w:r w:rsidRPr="004E673A">
        <w:rPr>
          <w:rFonts w:ascii="GHEA Grapalat" w:hAnsi="GHEA Grapalat"/>
          <w:sz w:val="20"/>
          <w:szCs w:val="20"/>
          <w:lang w:val="hy-AM" w:eastAsia="en-US"/>
        </w:rPr>
        <w:t xml:space="preserve"> </w:t>
      </w:r>
      <w:r w:rsidRPr="004E673A">
        <w:rPr>
          <w:rFonts w:ascii="GHEA Grapalat" w:hAnsi="GHEA Grapalat" w:cs="Sylfaen"/>
          <w:sz w:val="20"/>
          <w:szCs w:val="20"/>
          <w:lang w:val="hy-AM" w:eastAsia="en-US"/>
        </w:rPr>
        <w:t>բաժնի պետին.</w:t>
      </w:r>
    </w:p>
    <w:p w14:paraId="5ABD909A"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Times LatArm"/>
          <w:bCs/>
          <w:sz w:val="20"/>
          <w:szCs w:val="20"/>
          <w:lang w:val="hy-AM" w:eastAsia="en-US"/>
        </w:rPr>
        <w:t xml:space="preserve">14) </w:t>
      </w:r>
      <w:r w:rsidRPr="004E673A">
        <w:rPr>
          <w:rFonts w:ascii="GHEA Grapalat" w:hAnsi="GHEA Grapalat" w:cs="Sylfaen"/>
          <w:bCs/>
          <w:sz w:val="20"/>
          <w:szCs w:val="20"/>
          <w:lang w:val="hy-AM" w:eastAsia="en-US"/>
        </w:rPr>
        <w:t>մասնակցում</w:t>
      </w:r>
      <w:r w:rsidRPr="004E673A">
        <w:rPr>
          <w:rFonts w:ascii="GHEA Grapalat" w:hAnsi="GHEA Grapalat" w:cs="Times LatArm"/>
          <w:bCs/>
          <w:sz w:val="20"/>
          <w:szCs w:val="20"/>
          <w:lang w:val="hy-AM" w:eastAsia="en-US"/>
        </w:rPr>
        <w:t xml:space="preserve"> </w:t>
      </w:r>
      <w:r w:rsidRPr="004E673A">
        <w:rPr>
          <w:rFonts w:ascii="GHEA Grapalat" w:hAnsi="GHEA Grapalat" w:cs="Sylfaen"/>
          <w:bCs/>
          <w:sz w:val="20"/>
          <w:szCs w:val="20"/>
          <w:lang w:val="hy-AM" w:eastAsia="en-US"/>
        </w:rPr>
        <w:t>է</w:t>
      </w:r>
      <w:r w:rsidRPr="004E673A">
        <w:rPr>
          <w:rFonts w:ascii="GHEA Grapalat" w:hAnsi="GHEA Grapalat" w:cs="Times LatArm"/>
          <w:bCs/>
          <w:sz w:val="20"/>
          <w:szCs w:val="20"/>
          <w:lang w:val="hy-AM" w:eastAsia="en-US"/>
        </w:rPr>
        <w:t xml:space="preserve"> </w:t>
      </w:r>
      <w:r w:rsidRPr="004E673A">
        <w:rPr>
          <w:rFonts w:ascii="GHEA Grapalat" w:hAnsi="GHEA Grapalat" w:cs="Sylfaen"/>
          <w:bCs/>
          <w:sz w:val="20"/>
          <w:szCs w:val="20"/>
          <w:lang w:val="hy-AM" w:eastAsia="en-US"/>
        </w:rPr>
        <w:t>քաղաքացիների</w:t>
      </w:r>
      <w:r w:rsidRPr="004E673A">
        <w:rPr>
          <w:rFonts w:ascii="GHEA Grapalat" w:hAnsi="GHEA Grapalat" w:cs="Times LatArm"/>
          <w:bCs/>
          <w:sz w:val="20"/>
          <w:szCs w:val="20"/>
          <w:lang w:val="hy-AM" w:eastAsia="en-US"/>
        </w:rPr>
        <w:t xml:space="preserve"> </w:t>
      </w:r>
      <w:r w:rsidRPr="004E673A">
        <w:rPr>
          <w:rFonts w:ascii="GHEA Grapalat" w:hAnsi="GHEA Grapalat" w:cs="Sylfaen"/>
          <w:bCs/>
          <w:sz w:val="20"/>
          <w:szCs w:val="20"/>
          <w:lang w:val="hy-AM" w:eastAsia="en-US"/>
        </w:rPr>
        <w:t>դիմում</w:t>
      </w:r>
      <w:r w:rsidRPr="004E673A">
        <w:rPr>
          <w:rFonts w:ascii="GHEA Grapalat" w:hAnsi="GHEA Grapalat" w:cs="Times LatArm"/>
          <w:bCs/>
          <w:sz w:val="20"/>
          <w:szCs w:val="20"/>
          <w:lang w:val="hy-AM" w:eastAsia="en-US"/>
        </w:rPr>
        <w:t>-</w:t>
      </w:r>
      <w:r w:rsidRPr="004E673A">
        <w:rPr>
          <w:rFonts w:ascii="GHEA Grapalat" w:hAnsi="GHEA Grapalat" w:cs="Sylfaen"/>
          <w:bCs/>
          <w:sz w:val="20"/>
          <w:szCs w:val="20"/>
          <w:lang w:val="hy-AM" w:eastAsia="en-US"/>
        </w:rPr>
        <w:t>բողոքների</w:t>
      </w:r>
      <w:r w:rsidRPr="004E673A">
        <w:rPr>
          <w:rFonts w:ascii="GHEA Grapalat" w:hAnsi="GHEA Grapalat" w:cs="Times LatArm"/>
          <w:bCs/>
          <w:sz w:val="20"/>
          <w:szCs w:val="20"/>
          <w:lang w:val="hy-AM" w:eastAsia="en-US"/>
        </w:rPr>
        <w:t xml:space="preserve"> </w:t>
      </w:r>
      <w:r w:rsidRPr="004E673A">
        <w:rPr>
          <w:rFonts w:ascii="GHEA Grapalat" w:hAnsi="GHEA Grapalat" w:cs="Sylfaen"/>
          <w:bCs/>
          <w:sz w:val="20"/>
          <w:szCs w:val="20"/>
          <w:lang w:val="hy-AM" w:eastAsia="en-US"/>
        </w:rPr>
        <w:t>սահմանված</w:t>
      </w:r>
      <w:r w:rsidRPr="004E673A">
        <w:rPr>
          <w:rFonts w:ascii="GHEA Grapalat" w:hAnsi="GHEA Grapalat"/>
          <w:bCs/>
          <w:sz w:val="20"/>
          <w:szCs w:val="20"/>
          <w:lang w:val="hy-AM" w:eastAsia="en-US"/>
        </w:rPr>
        <w:t xml:space="preserve"> </w:t>
      </w:r>
      <w:r w:rsidRPr="004E673A">
        <w:rPr>
          <w:rFonts w:ascii="GHEA Grapalat" w:hAnsi="GHEA Grapalat" w:cs="Sylfaen"/>
          <w:bCs/>
          <w:sz w:val="20"/>
          <w:szCs w:val="20"/>
          <w:lang w:val="hy-AM" w:eastAsia="en-US"/>
        </w:rPr>
        <w:t>կար</w:t>
      </w:r>
      <w:r w:rsidRPr="004E673A">
        <w:rPr>
          <w:rFonts w:ascii="GHEA Grapalat" w:hAnsi="GHEA Grapalat" w:cs="Times LatArm"/>
          <w:bCs/>
          <w:sz w:val="20"/>
          <w:szCs w:val="20"/>
          <w:lang w:val="hy-AM" w:eastAsia="en-US"/>
        </w:rPr>
        <w:t>գ</w:t>
      </w:r>
      <w:r w:rsidRPr="004E673A">
        <w:rPr>
          <w:rFonts w:ascii="GHEA Grapalat" w:hAnsi="GHEA Grapalat" w:cs="Sylfaen"/>
          <w:bCs/>
          <w:sz w:val="20"/>
          <w:szCs w:val="20"/>
          <w:lang w:val="hy-AM" w:eastAsia="en-US"/>
        </w:rPr>
        <w:t>ով</w:t>
      </w:r>
      <w:r w:rsidRPr="004E673A">
        <w:rPr>
          <w:rFonts w:ascii="GHEA Grapalat" w:hAnsi="GHEA Grapalat" w:cs="Times LatArm"/>
          <w:bCs/>
          <w:sz w:val="20"/>
          <w:szCs w:val="20"/>
          <w:lang w:val="hy-AM" w:eastAsia="en-US"/>
        </w:rPr>
        <w:t xml:space="preserve"> </w:t>
      </w:r>
      <w:r w:rsidRPr="004E673A">
        <w:rPr>
          <w:rFonts w:ascii="GHEA Grapalat" w:hAnsi="GHEA Grapalat" w:cs="Sylfaen"/>
          <w:bCs/>
          <w:sz w:val="20"/>
          <w:szCs w:val="20"/>
          <w:lang w:val="hy-AM" w:eastAsia="en-US"/>
        </w:rPr>
        <w:t>քննարկմանը</w:t>
      </w:r>
      <w:r w:rsidRPr="004E673A">
        <w:rPr>
          <w:rFonts w:ascii="GHEA Grapalat" w:hAnsi="GHEA Grapalat" w:cs="Times LatArm"/>
          <w:bCs/>
          <w:sz w:val="20"/>
          <w:szCs w:val="20"/>
          <w:lang w:val="hy-AM" w:eastAsia="en-US"/>
        </w:rPr>
        <w:t xml:space="preserve"> </w:t>
      </w:r>
      <w:r w:rsidRPr="004E673A">
        <w:rPr>
          <w:rFonts w:ascii="GHEA Grapalat" w:hAnsi="GHEA Grapalat" w:cs="Sylfaen"/>
          <w:bCs/>
          <w:sz w:val="20"/>
          <w:szCs w:val="20"/>
          <w:lang w:val="hy-AM" w:eastAsia="en-US"/>
        </w:rPr>
        <w:t>և</w:t>
      </w:r>
      <w:r w:rsidRPr="004E673A">
        <w:rPr>
          <w:rFonts w:ascii="GHEA Grapalat" w:hAnsi="GHEA Grapalat" w:cs="Times LatArm"/>
          <w:bCs/>
          <w:sz w:val="20"/>
          <w:szCs w:val="20"/>
          <w:lang w:val="hy-AM" w:eastAsia="en-US"/>
        </w:rPr>
        <w:t xml:space="preserve"> </w:t>
      </w:r>
      <w:r w:rsidRPr="004E673A">
        <w:rPr>
          <w:rFonts w:ascii="GHEA Grapalat" w:hAnsi="GHEA Grapalat" w:cs="Sylfaen"/>
          <w:sz w:val="20"/>
          <w:szCs w:val="20"/>
          <w:lang w:val="hy-AM" w:eastAsia="en-US"/>
        </w:rPr>
        <w:t>արդյունքները ներկայացնում բաժնի պետին.</w:t>
      </w:r>
    </w:p>
    <w:p w14:paraId="356157DC"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15)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4E673A">
        <w:rPr>
          <w:rFonts w:ascii="Cambria Math" w:hAnsi="Cambria Math" w:cs="Cambria Math"/>
          <w:sz w:val="20"/>
          <w:szCs w:val="20"/>
          <w:lang w:val="hy-AM" w:eastAsia="en-US"/>
        </w:rPr>
        <w:t>․</w:t>
      </w:r>
    </w:p>
    <w:p w14:paraId="72746CAF"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17) մասնակցում է մարդկային ռեսուրսների կառավարման քաղաքականության</w:t>
      </w:r>
      <w:r w:rsidRPr="004E673A">
        <w:rPr>
          <w:rFonts w:ascii="Courier New" w:hAnsi="Courier New" w:cs="Courier New"/>
          <w:sz w:val="20"/>
          <w:szCs w:val="20"/>
          <w:lang w:val="hy-AM" w:eastAsia="en-US"/>
        </w:rPr>
        <w:t> </w:t>
      </w:r>
      <w:r w:rsidRPr="004E673A">
        <w:rPr>
          <w:rFonts w:ascii="GHEA Grapalat" w:hAnsi="GHEA Grapalat" w:cs="GHEA Grapalat"/>
          <w:sz w:val="20"/>
          <w:szCs w:val="20"/>
          <w:lang w:val="hy-AM" w:eastAsia="en-US"/>
        </w:rPr>
        <w:t>մշակման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և</w:t>
      </w:r>
      <w:r w:rsidRPr="004E673A">
        <w:rPr>
          <w:rFonts w:ascii="Courier New" w:hAnsi="Courier New" w:cs="Courier New"/>
          <w:sz w:val="20"/>
          <w:szCs w:val="20"/>
          <w:lang w:val="hy-AM" w:eastAsia="en-US"/>
        </w:rPr>
        <w:t> </w:t>
      </w:r>
      <w:r w:rsidRPr="004E673A">
        <w:rPr>
          <w:rFonts w:ascii="GHEA Grapalat" w:hAnsi="GHEA Grapalat" w:cs="GHEA Grapalat"/>
          <w:sz w:val="20"/>
          <w:szCs w:val="20"/>
          <w:lang w:val="hy-AM" w:eastAsia="en-US"/>
        </w:rPr>
        <w:t>իրականացման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աշխատանքներին</w:t>
      </w:r>
      <w:r w:rsidRPr="004E673A">
        <w:rPr>
          <w:rFonts w:ascii="Cambria Math" w:hAnsi="Cambria Math" w:cs="Cambria Math"/>
          <w:sz w:val="20"/>
          <w:szCs w:val="20"/>
          <w:lang w:val="hy-AM" w:eastAsia="en-US"/>
        </w:rPr>
        <w:t>․</w:t>
      </w:r>
    </w:p>
    <w:p w14:paraId="777A66A3"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18) բաժնի պետի հանձնարարությամբ մասնակցում է աշխատակազմի կառուցվածքային փոփոխություններ կատարելու նախապատրաստման աշխատանքներին</w:t>
      </w:r>
      <w:r w:rsidRPr="004E673A">
        <w:rPr>
          <w:rFonts w:ascii="Cambria Math" w:hAnsi="Cambria Math" w:cs="Cambria Math"/>
          <w:sz w:val="20"/>
          <w:szCs w:val="20"/>
          <w:lang w:val="hy-AM" w:eastAsia="en-US"/>
        </w:rPr>
        <w:t>․</w:t>
      </w:r>
    </w:p>
    <w:p w14:paraId="2DC07F2A"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19) իրականացնում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14:paraId="4CDB4327"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20) մասնակցում է համայնքային ծառայության թափուր պաշտոն զբաղեցնելու համար անցկացվող մրցույթի նախապատրաստական, անցկացման աշխատանքներին,</w:t>
      </w:r>
      <w:r w:rsidRPr="004E673A">
        <w:rPr>
          <w:rFonts w:ascii="Courier New" w:hAnsi="Courier New" w:cs="Courier New"/>
          <w:sz w:val="20"/>
          <w:szCs w:val="20"/>
          <w:lang w:val="hy-AM" w:eastAsia="en-US"/>
        </w:rPr>
        <w:t> </w:t>
      </w:r>
      <w:r w:rsidRPr="004E673A">
        <w:rPr>
          <w:rFonts w:ascii="GHEA Grapalat" w:hAnsi="GHEA Grapalat" w:cs="GHEA Grapalat"/>
          <w:sz w:val="20"/>
          <w:szCs w:val="20"/>
          <w:lang w:val="hy-AM" w:eastAsia="en-US"/>
        </w:rPr>
        <w:t>մրցույթների</w:t>
      </w:r>
      <w:r w:rsidRPr="004E673A">
        <w:rPr>
          <w:rFonts w:ascii="Courier New" w:hAnsi="Courier New" w:cs="Courier New"/>
          <w:sz w:val="20"/>
          <w:szCs w:val="20"/>
          <w:lang w:val="hy-AM" w:eastAsia="en-US"/>
        </w:rPr>
        <w:t> </w:t>
      </w:r>
      <w:r w:rsidRPr="004E673A">
        <w:rPr>
          <w:rFonts w:ascii="GHEA Grapalat" w:hAnsi="GHEA Grapalat" w:cs="GHEA Grapalat"/>
          <w:sz w:val="20"/>
          <w:szCs w:val="20"/>
          <w:lang w:val="hy-AM" w:eastAsia="en-US"/>
        </w:rPr>
        <w:t>մասնագիտական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գիտելիքների</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վերաբերյալ</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թեստային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առաջադրանքների</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հարցաշարերի</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մշակման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և</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հրապարակման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տեղափոխման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և</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փոխադրման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կարգով</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պաշտոն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զբաղեցնելու</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առաջխաղացման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զբաղեցրած</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պաշտոնից</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ազատման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աշխատանքներին</w:t>
      </w:r>
      <w:r w:rsidRPr="004E673A">
        <w:rPr>
          <w:rFonts w:ascii="Cambria Math" w:hAnsi="Cambria Math" w:cs="Cambria Math"/>
          <w:sz w:val="20"/>
          <w:szCs w:val="20"/>
          <w:lang w:val="hy-AM" w:eastAsia="en-US"/>
        </w:rPr>
        <w:t>․</w:t>
      </w:r>
    </w:p>
    <w:p w14:paraId="12AC014B"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21) մասնակցում է</w:t>
      </w:r>
      <w:r w:rsidRPr="004E673A">
        <w:rPr>
          <w:rFonts w:ascii="Courier New" w:hAnsi="Courier New" w:cs="Courier New"/>
          <w:sz w:val="20"/>
          <w:szCs w:val="20"/>
          <w:lang w:val="hy-AM" w:eastAsia="en-US"/>
        </w:rPr>
        <w:t> </w:t>
      </w:r>
      <w:r w:rsidRPr="004E673A">
        <w:rPr>
          <w:rFonts w:ascii="GHEA Grapalat" w:hAnsi="GHEA Grapalat" w:cs="GHEA Grapalat"/>
          <w:sz w:val="20"/>
          <w:szCs w:val="20"/>
          <w:lang w:val="hy-AM" w:eastAsia="en-US"/>
        </w:rPr>
        <w:t>համայնքային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ծառայության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պաշտոնների</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վերլուծության</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գնահատման աշխատաքներին</w:t>
      </w:r>
      <w:r w:rsidRPr="004E673A">
        <w:rPr>
          <w:rFonts w:ascii="GHEA Grapalat" w:hAnsi="GHEA Grapalat" w:cs="Sylfaen"/>
          <w:sz w:val="20"/>
          <w:szCs w:val="20"/>
          <w:lang w:val="hy-AM" w:eastAsia="en-US"/>
        </w:rPr>
        <w:t xml:space="preserve">, առաջարկում է </w:t>
      </w:r>
      <w:r w:rsidRPr="004E673A">
        <w:rPr>
          <w:rFonts w:ascii="GHEA Grapalat" w:hAnsi="GHEA Grapalat" w:cs="GHEA Grapalat"/>
          <w:sz w:val="20"/>
          <w:szCs w:val="20"/>
          <w:lang w:val="hy-AM" w:eastAsia="en-US"/>
        </w:rPr>
        <w:t>դրանցում</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փոփոխություններ</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կազմում</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պաշտոնների</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անձնագրերի</w:t>
      </w:r>
      <w:r w:rsidRPr="004E673A">
        <w:rPr>
          <w:rFonts w:ascii="GHEA Grapalat" w:hAnsi="GHEA Grapalat" w:cs="Sylfaen"/>
          <w:sz w:val="20"/>
          <w:szCs w:val="20"/>
          <w:lang w:val="hy-AM" w:eastAsia="en-US"/>
        </w:rPr>
        <w:t xml:space="preserve"> </w:t>
      </w:r>
      <w:r w:rsidRPr="004E673A">
        <w:rPr>
          <w:rFonts w:ascii="GHEA Grapalat" w:hAnsi="GHEA Grapalat" w:cs="GHEA Grapalat"/>
          <w:sz w:val="20"/>
          <w:szCs w:val="20"/>
          <w:lang w:val="hy-AM" w:eastAsia="en-US"/>
        </w:rPr>
        <w:t>նախագծեր</w:t>
      </w:r>
      <w:r w:rsidRPr="004E673A">
        <w:rPr>
          <w:rFonts w:ascii="Cambria Math" w:hAnsi="Cambria Math" w:cs="Cambria Math"/>
          <w:sz w:val="20"/>
          <w:szCs w:val="20"/>
          <w:lang w:val="hy-AM" w:eastAsia="en-US"/>
        </w:rPr>
        <w:t>․</w:t>
      </w:r>
    </w:p>
    <w:p w14:paraId="6BBA50B7"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22) մասնակցում է անձնական գործերի վարման և կադրային փաստաթղթաշրջանառության աշխատանքների իրականացմանը</w:t>
      </w:r>
      <w:r w:rsidRPr="004E673A">
        <w:rPr>
          <w:rFonts w:ascii="Cambria Math" w:hAnsi="Cambria Math" w:cs="Cambria Math"/>
          <w:sz w:val="20"/>
          <w:szCs w:val="20"/>
          <w:lang w:val="hy-AM" w:eastAsia="en-US"/>
        </w:rPr>
        <w:t>․</w:t>
      </w:r>
    </w:p>
    <w:p w14:paraId="65B77EB4"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23) մասնակցում 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աշխատանքներին, ինչպես նաև մասնակցում է համայնքային ծառայողների ատեստավորման գործընթացին</w:t>
      </w:r>
      <w:r w:rsidRPr="004E673A">
        <w:rPr>
          <w:rFonts w:ascii="Cambria Math" w:hAnsi="Cambria Math" w:cs="Cambria Math"/>
          <w:sz w:val="20"/>
          <w:szCs w:val="20"/>
          <w:lang w:val="hy-AM" w:eastAsia="en-US"/>
        </w:rPr>
        <w:t>․</w:t>
      </w:r>
    </w:p>
    <w:p w14:paraId="4B84B3E7"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24) մասնակցում է աշխատակազմի ներքին հաղորդակցության արդյունավետ կազմակերպման, կորպորատիվ մշակույթի ձևավորման և զարգացման աշխատանքներին</w:t>
      </w:r>
      <w:r w:rsidRPr="004E673A">
        <w:rPr>
          <w:rFonts w:ascii="Cambria Math" w:hAnsi="Cambria Math" w:cs="Cambria Math"/>
          <w:sz w:val="20"/>
          <w:szCs w:val="20"/>
          <w:lang w:val="hy-AM" w:eastAsia="en-US"/>
        </w:rPr>
        <w:t>․</w:t>
      </w:r>
    </w:p>
    <w:p w14:paraId="3CF69011"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25) մասնակցում է կարգապահական վարույթների կազմակերպմանը և ծառայողական քննությունների գործընթացին</w:t>
      </w:r>
      <w:r w:rsidRPr="004E673A">
        <w:rPr>
          <w:rFonts w:ascii="Cambria Math" w:hAnsi="Cambria Math" w:cs="Cambria Math"/>
          <w:sz w:val="20"/>
          <w:szCs w:val="20"/>
          <w:lang w:val="hy-AM" w:eastAsia="en-US"/>
        </w:rPr>
        <w:t>․</w:t>
      </w:r>
    </w:p>
    <w:p w14:paraId="5A01AC46"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 xml:space="preserve">26)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 </w:t>
      </w:r>
      <w:r w:rsidRPr="004E673A">
        <w:rPr>
          <w:rFonts w:ascii="Cambria Math" w:hAnsi="Cambria Math" w:cs="Cambria Math"/>
          <w:sz w:val="20"/>
          <w:szCs w:val="20"/>
          <w:lang w:val="hy-AM" w:eastAsia="en-US"/>
        </w:rPr>
        <w:t>․</w:t>
      </w:r>
    </w:p>
    <w:p w14:paraId="0D3AD9F1"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27)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w:t>
      </w:r>
      <w:r w:rsidRPr="004E673A">
        <w:rPr>
          <w:rFonts w:ascii="Cambria Math" w:hAnsi="Cambria Math" w:cs="Cambria Math"/>
          <w:sz w:val="20"/>
          <w:szCs w:val="20"/>
          <w:lang w:val="hy-AM" w:eastAsia="en-US"/>
        </w:rPr>
        <w:t>․</w:t>
      </w:r>
    </w:p>
    <w:p w14:paraId="25C7A43B"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28) բաժնի պետի հանձնրարությամբ մասնակցում է մարդկային ռեսուրսների կառավարման գործունեության վերաբերյալ հաշվետվությունների ներկայացման աշխատանքներին</w:t>
      </w:r>
      <w:r w:rsidRPr="004E673A">
        <w:rPr>
          <w:rFonts w:ascii="Cambria Math" w:hAnsi="Cambria Math" w:cs="Cambria Math"/>
          <w:sz w:val="20"/>
          <w:szCs w:val="20"/>
          <w:lang w:val="hy-AM" w:eastAsia="en-US"/>
        </w:rPr>
        <w:t>․</w:t>
      </w:r>
    </w:p>
    <w:p w14:paraId="76F42F51"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29) կազմում է  փաստացի  աշխատած  ժամանակահատվածի  վերաբերյալ  աշխատաժամանակի     հաշվարկի  տեղեկագրերի նախագծերը.</w:t>
      </w:r>
    </w:p>
    <w:p w14:paraId="10C825FF" w14:textId="77777777" w:rsidR="004E673A" w:rsidRPr="004E673A" w:rsidRDefault="004E673A" w:rsidP="004E673A">
      <w:pPr>
        <w:spacing w:after="0" w:line="240" w:lineRule="auto"/>
        <w:ind w:firstLine="425"/>
        <w:jc w:val="both"/>
        <w:rPr>
          <w:rFonts w:ascii="GHEA Grapalat" w:hAnsi="GHEA Grapalat" w:cs="Sylfaen"/>
          <w:sz w:val="20"/>
          <w:szCs w:val="20"/>
          <w:lang w:val="hy-AM" w:eastAsia="en-US"/>
        </w:rPr>
      </w:pPr>
      <w:r w:rsidRPr="004E673A">
        <w:rPr>
          <w:rFonts w:ascii="GHEA Grapalat" w:hAnsi="GHEA Grapalat" w:cs="Sylfaen"/>
          <w:sz w:val="20"/>
          <w:szCs w:val="20"/>
          <w:lang w:val="hy-AM" w:eastAsia="en-US"/>
        </w:rPr>
        <w:t>30) իրականացնում է համայնքի ղեկավարի և աշխատակազմի քարտուղարի կողմից նշանակվող անձանց  արձակուրդների ժամանակացույցի կազմման աշխատանքները.</w:t>
      </w:r>
    </w:p>
    <w:p w14:paraId="69666CF1" w14:textId="77777777" w:rsidR="004E673A" w:rsidRPr="004E673A" w:rsidRDefault="004E673A" w:rsidP="004E673A">
      <w:pPr>
        <w:spacing w:after="0" w:line="240" w:lineRule="auto"/>
        <w:ind w:firstLine="426"/>
        <w:jc w:val="both"/>
        <w:rPr>
          <w:rFonts w:ascii="GHEA Grapalat" w:hAnsi="GHEA Grapalat" w:cs="Sylfaen"/>
          <w:sz w:val="20"/>
          <w:szCs w:val="20"/>
          <w:lang w:val="hy-AM"/>
        </w:rPr>
      </w:pPr>
      <w:r w:rsidRPr="004E673A">
        <w:rPr>
          <w:rFonts w:ascii="GHEA Grapalat" w:hAnsi="GHEA Grapalat" w:cs="Sylfaen"/>
          <w:sz w:val="20"/>
          <w:szCs w:val="20"/>
          <w:lang w:val="hy-AM"/>
        </w:rPr>
        <w:t>31) կատարում է բաժնի պետի հանձնարարությունները` ժամանակին և պատշաճ որակով.</w:t>
      </w:r>
    </w:p>
    <w:p w14:paraId="196E5A6E" w14:textId="77777777" w:rsidR="004E673A" w:rsidRPr="004E673A" w:rsidRDefault="004E673A" w:rsidP="004E673A">
      <w:pPr>
        <w:spacing w:after="0" w:line="240" w:lineRule="auto"/>
        <w:ind w:firstLine="426"/>
        <w:jc w:val="both"/>
        <w:rPr>
          <w:rFonts w:ascii="GHEA Grapalat" w:hAnsi="GHEA Grapalat" w:cs="Sylfaen"/>
          <w:sz w:val="20"/>
          <w:szCs w:val="20"/>
          <w:lang w:val="hy-AM"/>
        </w:rPr>
      </w:pPr>
      <w:r w:rsidRPr="004E673A">
        <w:rPr>
          <w:rFonts w:ascii="GHEA Grapalat" w:hAnsi="GHEA Grapalat" w:cs="Sylfaen"/>
          <w:sz w:val="20"/>
          <w:szCs w:val="20"/>
          <w:lang w:val="hy-AM"/>
        </w:rPr>
        <w:t>32) ապահովում է բաժնի փաստաթղթային շրջանառությունը և լրացնում համապատասխան փաստաթղթերը.</w:t>
      </w:r>
    </w:p>
    <w:p w14:paraId="398FF19F" w14:textId="77777777" w:rsidR="004E673A" w:rsidRPr="004E673A" w:rsidRDefault="004E673A" w:rsidP="004E673A">
      <w:pPr>
        <w:spacing w:after="0" w:line="240" w:lineRule="auto"/>
        <w:ind w:firstLine="426"/>
        <w:jc w:val="both"/>
        <w:rPr>
          <w:rFonts w:ascii="GHEA Grapalat" w:hAnsi="GHEA Grapalat" w:cs="Times LatArm"/>
          <w:sz w:val="20"/>
          <w:szCs w:val="20"/>
          <w:lang w:val="hy-AM"/>
        </w:rPr>
      </w:pPr>
      <w:r w:rsidRPr="004E673A">
        <w:rPr>
          <w:rFonts w:ascii="GHEA Grapalat" w:hAnsi="GHEA Grapalat" w:cs="Sylfaen"/>
          <w:sz w:val="20"/>
          <w:szCs w:val="20"/>
          <w:lang w:val="hy-AM"/>
        </w:rPr>
        <w:t>33) հետևում է բաժնի պետի հանձնարարականների, համապատասխան ժամկետներում կատարման ընթացքին, որոնց</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արդյունքների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մասին</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զեկուցում</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է</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բաժնի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պետին</w:t>
      </w:r>
      <w:r w:rsidRPr="004E673A">
        <w:rPr>
          <w:rFonts w:ascii="GHEA Grapalat" w:hAnsi="GHEA Grapalat" w:cs="Times LatArm"/>
          <w:sz w:val="20"/>
          <w:szCs w:val="20"/>
          <w:lang w:val="hy-AM"/>
        </w:rPr>
        <w:t>.</w:t>
      </w:r>
    </w:p>
    <w:p w14:paraId="62353B6C" w14:textId="77777777" w:rsidR="004E673A" w:rsidRPr="004E673A" w:rsidRDefault="004E673A" w:rsidP="004E673A">
      <w:pPr>
        <w:spacing w:after="0" w:line="240" w:lineRule="auto"/>
        <w:ind w:firstLine="426"/>
        <w:jc w:val="both"/>
        <w:rPr>
          <w:rFonts w:ascii="GHEA Grapalat" w:hAnsi="GHEA Grapalat" w:cs="Times LatArm"/>
          <w:sz w:val="20"/>
          <w:szCs w:val="20"/>
          <w:lang w:val="hy-AM"/>
        </w:rPr>
      </w:pPr>
      <w:r w:rsidRPr="004E673A">
        <w:rPr>
          <w:rFonts w:ascii="GHEA Grapalat" w:hAnsi="GHEA Grapalat" w:cs="Sylfaen"/>
          <w:sz w:val="20"/>
          <w:szCs w:val="20"/>
          <w:lang w:val="hy-AM"/>
        </w:rPr>
        <w:t>34</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իր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լիազորությունների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սահմաններում</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անհրաժեշտության</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դեպքում</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նախապատրաստում</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և</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բաժնի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պետին</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է</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ներկայացնում</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իր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աշխատանքային</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ծրագրերը</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ինչպես</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նաև</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առաջարկություններ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տեղեկանքներ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հաշվետվություններ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միջնորդագրեր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զեկուցագրեր</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և</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այլ</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գրություններ</w:t>
      </w:r>
      <w:r w:rsidRPr="004E673A">
        <w:rPr>
          <w:rFonts w:ascii="GHEA Grapalat" w:hAnsi="GHEA Grapalat" w:cs="Times LatArm"/>
          <w:sz w:val="20"/>
          <w:szCs w:val="20"/>
          <w:lang w:val="hy-AM"/>
        </w:rPr>
        <w:t>.</w:t>
      </w:r>
    </w:p>
    <w:p w14:paraId="2F359632" w14:textId="77777777" w:rsidR="004E673A" w:rsidRPr="004E673A" w:rsidRDefault="004E673A" w:rsidP="004E673A">
      <w:pPr>
        <w:spacing w:after="0" w:line="240" w:lineRule="auto"/>
        <w:ind w:firstLine="426"/>
        <w:jc w:val="both"/>
        <w:rPr>
          <w:rFonts w:ascii="GHEA Grapalat" w:hAnsi="GHEA Grapalat" w:cs="Times LatArm"/>
          <w:sz w:val="20"/>
          <w:szCs w:val="20"/>
          <w:lang w:val="hy-AM"/>
        </w:rPr>
      </w:pPr>
      <w:r w:rsidRPr="004E673A">
        <w:rPr>
          <w:rFonts w:ascii="GHEA Grapalat" w:hAnsi="GHEA Grapalat" w:cs="Sylfaen"/>
          <w:sz w:val="20"/>
          <w:szCs w:val="20"/>
          <w:lang w:val="hy-AM"/>
        </w:rPr>
        <w:t>35</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բաժնի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պետի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հանձնարարությամբ</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մասնակցում</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է</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բաժնի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աշխատանքային</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ծրագրերի</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մշակման</w:t>
      </w:r>
      <w:r w:rsidRPr="004E673A">
        <w:rPr>
          <w:rFonts w:ascii="GHEA Grapalat" w:hAnsi="GHEA Grapalat" w:cs="Times LatArm"/>
          <w:sz w:val="20"/>
          <w:szCs w:val="20"/>
          <w:lang w:val="hy-AM"/>
        </w:rPr>
        <w:t xml:space="preserve"> </w:t>
      </w:r>
      <w:r w:rsidRPr="004E673A">
        <w:rPr>
          <w:rFonts w:ascii="GHEA Grapalat" w:hAnsi="GHEA Grapalat" w:cs="Sylfaen"/>
          <w:sz w:val="20"/>
          <w:szCs w:val="20"/>
          <w:lang w:val="hy-AM"/>
        </w:rPr>
        <w:t>աշխատանքներին</w:t>
      </w:r>
      <w:r w:rsidRPr="004E673A">
        <w:rPr>
          <w:rFonts w:ascii="GHEA Grapalat" w:hAnsi="GHEA Grapalat" w:cs="Times LatArm"/>
          <w:sz w:val="20"/>
          <w:szCs w:val="20"/>
          <w:lang w:val="hy-AM"/>
        </w:rPr>
        <w:t>.</w:t>
      </w:r>
    </w:p>
    <w:p w14:paraId="35CFCE96" w14:textId="77777777" w:rsidR="004E673A" w:rsidRPr="004E673A" w:rsidRDefault="004E673A" w:rsidP="004E673A">
      <w:pPr>
        <w:spacing w:after="0" w:line="240" w:lineRule="auto"/>
        <w:ind w:firstLine="426"/>
        <w:jc w:val="both"/>
        <w:rPr>
          <w:rFonts w:ascii="GHEA Grapalat" w:hAnsi="GHEA Grapalat"/>
          <w:sz w:val="20"/>
          <w:szCs w:val="20"/>
          <w:lang w:val="hy-AM" w:eastAsia="en-US"/>
        </w:rPr>
      </w:pPr>
      <w:r w:rsidRPr="004E673A">
        <w:rPr>
          <w:rFonts w:ascii="GHEA Grapalat" w:hAnsi="GHEA Grapalat"/>
          <w:sz w:val="20"/>
          <w:szCs w:val="20"/>
          <w:lang w:val="hy-AM" w:eastAsia="en-US"/>
        </w:rPr>
        <w:t xml:space="preserve">36)պաշտոնի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003522D8" w14:textId="77777777" w:rsidR="004E673A" w:rsidRPr="004E673A" w:rsidRDefault="004E673A" w:rsidP="004E673A">
      <w:pPr>
        <w:spacing w:after="0" w:line="240" w:lineRule="auto"/>
        <w:ind w:firstLine="426"/>
        <w:jc w:val="both"/>
        <w:rPr>
          <w:rFonts w:ascii="GHEA Grapalat" w:hAnsi="GHEA Grapalat"/>
          <w:sz w:val="20"/>
          <w:szCs w:val="20"/>
          <w:lang w:val="hy-AM" w:eastAsia="en-US"/>
        </w:rPr>
      </w:pPr>
      <w:r w:rsidRPr="004E673A">
        <w:rPr>
          <w:rFonts w:ascii="GHEA Grapalat" w:hAnsi="GHEA Grapalat"/>
          <w:sz w:val="20"/>
          <w:szCs w:val="20"/>
          <w:lang w:val="hy-AM" w:eastAsia="en-US"/>
        </w:rPr>
        <w:t>37)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11865D7D" w14:textId="77777777" w:rsidR="004E673A" w:rsidRPr="004E673A" w:rsidRDefault="004E673A" w:rsidP="004E673A">
      <w:pPr>
        <w:spacing w:after="0" w:line="240" w:lineRule="auto"/>
        <w:ind w:firstLine="426"/>
        <w:jc w:val="both"/>
        <w:rPr>
          <w:rFonts w:ascii="GHEA Grapalat" w:hAnsi="GHEA Grapalat"/>
          <w:sz w:val="20"/>
          <w:szCs w:val="20"/>
          <w:lang w:val="hy-AM" w:eastAsia="en-US"/>
        </w:rPr>
      </w:pPr>
      <w:r w:rsidRPr="004E673A">
        <w:rPr>
          <w:rFonts w:ascii="GHEA Grapalat" w:hAnsi="GHEA Grapalat"/>
          <w:sz w:val="20"/>
          <w:szCs w:val="20"/>
          <w:lang w:val="hy-AM" w:eastAsia="en-US"/>
        </w:rPr>
        <w:lastRenderedPageBreak/>
        <w:t>38)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6ABD2D8C" w14:textId="77777777" w:rsidR="004E673A" w:rsidRPr="004E673A" w:rsidRDefault="004E673A" w:rsidP="004E673A">
      <w:pPr>
        <w:spacing w:after="0" w:line="240" w:lineRule="auto"/>
        <w:ind w:firstLine="426"/>
        <w:jc w:val="both"/>
        <w:rPr>
          <w:rFonts w:ascii="GHEA Grapalat" w:hAnsi="GHEA Grapalat"/>
          <w:bCs/>
          <w:sz w:val="20"/>
          <w:szCs w:val="20"/>
          <w:lang w:val="hy-AM"/>
        </w:rPr>
      </w:pPr>
      <w:r w:rsidRPr="004E673A">
        <w:rPr>
          <w:rFonts w:ascii="GHEA Grapalat" w:hAnsi="GHEA Grapalat" w:cs="Sylfaen"/>
          <w:sz w:val="20"/>
          <w:szCs w:val="20"/>
          <w:lang w:val="hy-AM"/>
        </w:rPr>
        <w:t>Բաժնի</w:t>
      </w:r>
      <w:r w:rsidRPr="004E673A">
        <w:rPr>
          <w:rFonts w:ascii="GHEA Grapalat" w:hAnsi="GHEA Grapalat"/>
          <w:sz w:val="20"/>
          <w:szCs w:val="20"/>
          <w:lang w:val="hy-AM"/>
        </w:rPr>
        <w:t xml:space="preserve"> </w:t>
      </w:r>
      <w:r w:rsidRPr="004E673A">
        <w:rPr>
          <w:rFonts w:ascii="GHEA Grapalat" w:hAnsi="GHEA Grapalat" w:cs="Sylfaen"/>
          <w:sz w:val="20"/>
          <w:szCs w:val="20"/>
          <w:lang w:val="hy-AM"/>
        </w:rPr>
        <w:t>պետի տեղակալն</w:t>
      </w:r>
      <w:r w:rsidRPr="004E673A">
        <w:rPr>
          <w:rFonts w:ascii="GHEA Grapalat" w:hAnsi="GHEA Grapalat" w:cs="Sylfaen"/>
          <w:bCs/>
          <w:sz w:val="20"/>
          <w:szCs w:val="20"/>
          <w:lang w:val="hy-AM"/>
        </w:rPr>
        <w:t xml:space="preserve"> ունի</w:t>
      </w:r>
      <w:r w:rsidRPr="004E673A">
        <w:rPr>
          <w:rFonts w:ascii="GHEA Grapalat" w:hAnsi="GHEA Grapalat"/>
          <w:bCs/>
          <w:sz w:val="20"/>
          <w:szCs w:val="20"/>
          <w:lang w:val="hy-AM"/>
        </w:rPr>
        <w:t xml:space="preserve"> o</w:t>
      </w:r>
      <w:r w:rsidRPr="004E673A">
        <w:rPr>
          <w:rFonts w:ascii="GHEA Grapalat" w:hAnsi="GHEA Grapalat" w:cs="Sylfaen"/>
          <w:bCs/>
          <w:sz w:val="20"/>
          <w:szCs w:val="20"/>
          <w:lang w:val="hy-AM"/>
        </w:rPr>
        <w:t>րենքով</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իրավական</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այլ</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ակտերով</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նախատեսված</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այլ</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իրավունքներ</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և</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կրում</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է</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այդ</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ակտերով</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նախատեսված</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այլ</w:t>
      </w:r>
      <w:r w:rsidRPr="004E673A">
        <w:rPr>
          <w:rFonts w:ascii="GHEA Grapalat" w:hAnsi="GHEA Grapalat"/>
          <w:bCs/>
          <w:sz w:val="20"/>
          <w:szCs w:val="20"/>
          <w:lang w:val="hy-AM"/>
        </w:rPr>
        <w:t xml:space="preserve"> </w:t>
      </w:r>
      <w:r w:rsidRPr="004E673A">
        <w:rPr>
          <w:rFonts w:ascii="GHEA Grapalat" w:hAnsi="GHEA Grapalat" w:cs="Sylfaen"/>
          <w:bCs/>
          <w:sz w:val="20"/>
          <w:szCs w:val="20"/>
          <w:lang w:val="hy-AM"/>
        </w:rPr>
        <w:t>պարտականություններ</w:t>
      </w:r>
      <w:r w:rsidRPr="004E673A">
        <w:rPr>
          <w:rFonts w:ascii="GHEA Grapalat" w:hAnsi="GHEA Grapalat"/>
          <w:bCs/>
          <w:sz w:val="20"/>
          <w:szCs w:val="20"/>
          <w:lang w:val="hy-AM"/>
        </w:rPr>
        <w:t>:</w:t>
      </w:r>
    </w:p>
    <w:p w14:paraId="3E20EAF1" w14:textId="77777777" w:rsidR="007F32E6" w:rsidRPr="004E673A" w:rsidRDefault="007F32E6" w:rsidP="003662B7">
      <w:pPr>
        <w:spacing w:after="0" w:line="240" w:lineRule="auto"/>
        <w:ind w:firstLine="425"/>
        <w:jc w:val="both"/>
        <w:rPr>
          <w:rFonts w:ascii="GHEA Grapalat" w:hAnsi="GHEA Grapalat" w:cs="Arial LatArm"/>
          <w:sz w:val="20"/>
          <w:szCs w:val="20"/>
          <w:lang w:val="hy-AM"/>
        </w:rPr>
      </w:pPr>
      <w:r w:rsidRPr="004E673A">
        <w:rPr>
          <w:rFonts w:ascii="GHEA Grapalat" w:hAnsi="GHEA Grapalat" w:cs="Sylfaen"/>
          <w:sz w:val="20"/>
          <w:szCs w:val="20"/>
          <w:lang w:val="hy-AM"/>
        </w:rPr>
        <w:t>Սույն հ</w:t>
      </w:r>
      <w:r w:rsidRPr="004E673A">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FE1FA71" w14:textId="77777777" w:rsidR="007F32E6" w:rsidRPr="002241EE" w:rsidRDefault="007F32E6" w:rsidP="007F32E6">
      <w:pPr>
        <w:spacing w:after="0" w:line="240" w:lineRule="auto"/>
        <w:ind w:firstLine="426"/>
        <w:jc w:val="center"/>
        <w:rPr>
          <w:rFonts w:ascii="GHEA Grapalat" w:hAnsi="GHEA Grapalat" w:cs="Arial LatArm"/>
          <w:sz w:val="20"/>
          <w:szCs w:val="20"/>
          <w:lang w:val="hy-AM"/>
        </w:rPr>
      </w:pPr>
    </w:p>
    <w:p w14:paraId="6B518130" w14:textId="77777777" w:rsidR="0069132F" w:rsidRPr="002241EE" w:rsidRDefault="0069132F">
      <w:pPr>
        <w:rPr>
          <w:lang w:val="hy-AM"/>
        </w:rPr>
      </w:pPr>
    </w:p>
    <w:p w14:paraId="30D5FADC" w14:textId="77777777" w:rsidR="002241EE" w:rsidRPr="002241EE" w:rsidRDefault="002241EE">
      <w:pPr>
        <w:rPr>
          <w:lang w:val="hy-AM"/>
        </w:rPr>
      </w:pPr>
    </w:p>
    <w:sectPr w:rsidR="002241EE" w:rsidRPr="002241EE"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A0F43"/>
    <w:rsid w:val="000D2C37"/>
    <w:rsid w:val="00106149"/>
    <w:rsid w:val="00136AA7"/>
    <w:rsid w:val="001965C2"/>
    <w:rsid w:val="002241EE"/>
    <w:rsid w:val="00244140"/>
    <w:rsid w:val="002C2BD7"/>
    <w:rsid w:val="002D6F1B"/>
    <w:rsid w:val="002F067B"/>
    <w:rsid w:val="003104D4"/>
    <w:rsid w:val="003158D5"/>
    <w:rsid w:val="003662B7"/>
    <w:rsid w:val="00383C7A"/>
    <w:rsid w:val="003A37D5"/>
    <w:rsid w:val="00451051"/>
    <w:rsid w:val="00452937"/>
    <w:rsid w:val="0049315D"/>
    <w:rsid w:val="004E15B3"/>
    <w:rsid w:val="004E673A"/>
    <w:rsid w:val="004F6B6A"/>
    <w:rsid w:val="00567B80"/>
    <w:rsid w:val="00593783"/>
    <w:rsid w:val="00594603"/>
    <w:rsid w:val="00594799"/>
    <w:rsid w:val="005C0E2E"/>
    <w:rsid w:val="005E6010"/>
    <w:rsid w:val="005E76E6"/>
    <w:rsid w:val="00633136"/>
    <w:rsid w:val="0069132F"/>
    <w:rsid w:val="00694061"/>
    <w:rsid w:val="006A02EB"/>
    <w:rsid w:val="006A666B"/>
    <w:rsid w:val="00702CAC"/>
    <w:rsid w:val="00732BFE"/>
    <w:rsid w:val="0073355D"/>
    <w:rsid w:val="007839CB"/>
    <w:rsid w:val="00794B15"/>
    <w:rsid w:val="007F32E6"/>
    <w:rsid w:val="00803DB0"/>
    <w:rsid w:val="00812073"/>
    <w:rsid w:val="00822EC0"/>
    <w:rsid w:val="0082391D"/>
    <w:rsid w:val="00841EA7"/>
    <w:rsid w:val="008478C2"/>
    <w:rsid w:val="00893370"/>
    <w:rsid w:val="008F2216"/>
    <w:rsid w:val="00990A78"/>
    <w:rsid w:val="009942AC"/>
    <w:rsid w:val="009A3BEA"/>
    <w:rsid w:val="009F45B2"/>
    <w:rsid w:val="00A055E9"/>
    <w:rsid w:val="00A14635"/>
    <w:rsid w:val="00A16D48"/>
    <w:rsid w:val="00A175D8"/>
    <w:rsid w:val="00A42818"/>
    <w:rsid w:val="00A70CE8"/>
    <w:rsid w:val="00A84240"/>
    <w:rsid w:val="00A854F4"/>
    <w:rsid w:val="00B273A8"/>
    <w:rsid w:val="00B278F3"/>
    <w:rsid w:val="00B46A40"/>
    <w:rsid w:val="00B978EF"/>
    <w:rsid w:val="00BA2B08"/>
    <w:rsid w:val="00BC4D7F"/>
    <w:rsid w:val="00C157B9"/>
    <w:rsid w:val="00C664E7"/>
    <w:rsid w:val="00CD7229"/>
    <w:rsid w:val="00CD7567"/>
    <w:rsid w:val="00CE1FD2"/>
    <w:rsid w:val="00D16315"/>
    <w:rsid w:val="00D25974"/>
    <w:rsid w:val="00D40505"/>
    <w:rsid w:val="00D46A46"/>
    <w:rsid w:val="00D53AF4"/>
    <w:rsid w:val="00D86E1E"/>
    <w:rsid w:val="00D94FC3"/>
    <w:rsid w:val="00DA266A"/>
    <w:rsid w:val="00DA3B32"/>
    <w:rsid w:val="00DC3475"/>
    <w:rsid w:val="00E349C2"/>
    <w:rsid w:val="00E37AF5"/>
    <w:rsid w:val="00E7188C"/>
    <w:rsid w:val="00E75323"/>
    <w:rsid w:val="00E77980"/>
    <w:rsid w:val="00EA4860"/>
    <w:rsid w:val="00F11516"/>
    <w:rsid w:val="00F14E36"/>
    <w:rsid w:val="00F173A6"/>
    <w:rsid w:val="00F81BE6"/>
    <w:rsid w:val="00FA36C6"/>
    <w:rsid w:val="00FB077C"/>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6CC61"/>
  <w15:docId w15:val="{7F8F3F2D-8F84-41C9-923C-70C2B77A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27547016">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6024133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28933122">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1819</Words>
  <Characters>10370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94</cp:revision>
  <dcterms:created xsi:type="dcterms:W3CDTF">2026-03-17T12:16:00Z</dcterms:created>
  <dcterms:modified xsi:type="dcterms:W3CDTF">2026-07-09T06:00:00Z</dcterms:modified>
</cp:coreProperties>
</file>