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587BFFF5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AA66C4">
        <w:rPr>
          <w:rFonts w:ascii="GHEA Grapalat" w:hAnsi="GHEA Grapalat"/>
          <w:b/>
          <w:sz w:val="20"/>
          <w:szCs w:val="20"/>
          <w:lang w:val="hy-AM"/>
        </w:rPr>
        <w:t xml:space="preserve">ԼՐԱՏՎՈՒԹՅԱՆ ԵՎ ՏԵՂԵԿԱՏՎԱԿԱՆ ՏԵԽՆՈԼՈԳԻԱՆԵՐԻ 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F25E71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6F1CD6">
        <w:rPr>
          <w:rFonts w:ascii="GHEA Grapalat" w:hAnsi="GHEA Grapalat"/>
          <w:b/>
          <w:sz w:val="20"/>
          <w:lang w:val="hy-AM"/>
        </w:rPr>
        <w:t>2</w:t>
      </w:r>
      <w:r w:rsidR="00AA66C4">
        <w:rPr>
          <w:rFonts w:ascii="GHEA Grapalat" w:hAnsi="GHEA Grapalat"/>
          <w:b/>
          <w:sz w:val="20"/>
          <w:lang w:val="hy-AM"/>
        </w:rPr>
        <w:t>5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00B248EE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741E2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B5461E" w:rsidRPr="00B5461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CB47E0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B47E0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0BD2E3F4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3</w:t>
      </w:r>
      <w:r w:rsidRPr="00CB47E0">
        <w:rPr>
          <w:rFonts w:ascii="Cambria Math" w:hAnsi="Cambria Math" w:cs="Sylfaen"/>
          <w:sz w:val="20"/>
          <w:szCs w:val="20"/>
          <w:lang w:val="hy-AM"/>
        </w:rPr>
        <w:t>․</w:t>
      </w:r>
      <w:r w:rsidRPr="00CB47E0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275E36">
        <w:rPr>
          <w:rFonts w:ascii="GHEA Grapalat" w:hAnsi="GHEA Grapalat" w:cs="Sylfaen"/>
          <w:b/>
          <w:sz w:val="20"/>
          <w:szCs w:val="20"/>
          <w:lang w:val="hy-AM"/>
        </w:rPr>
        <w:t xml:space="preserve">սեպտեմբերի </w:t>
      </w:r>
      <w:r w:rsidR="00786A34">
        <w:rPr>
          <w:rFonts w:ascii="GHEA Grapalat" w:hAnsi="GHEA Grapalat" w:cs="Sylfaen"/>
          <w:b/>
          <w:sz w:val="20"/>
          <w:szCs w:val="20"/>
          <w:lang w:val="hy-AM"/>
        </w:rPr>
        <w:t>4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AA66C4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6F1CD6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B5461E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4</w:t>
      </w:r>
      <w:r w:rsidRPr="00CB47E0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CB47E0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6457F04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40DF9">
        <w:rPr>
          <w:rFonts w:ascii="GHEA Grapalat" w:hAnsi="GHEA Grapalat" w:cs="Sylfaen"/>
          <w:sz w:val="20"/>
          <w:szCs w:val="20"/>
          <w:lang w:val="hy-AM"/>
        </w:rPr>
        <w:t>ե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3257570D" w14:textId="77777777" w:rsidR="00AA66C4" w:rsidRPr="00AA66C4" w:rsidRDefault="00AA66C4" w:rsidP="00AA66C4">
      <w:pPr>
        <w:spacing w:after="0"/>
        <w:ind w:firstLine="450"/>
        <w:jc w:val="both"/>
        <w:rPr>
          <w:rFonts w:ascii="GHEA Grapalat" w:hAnsi="GHEA Grapalat" w:cs="Times LatArm"/>
          <w:sz w:val="20"/>
          <w:szCs w:val="20"/>
          <w:lang w:val="hy-AM"/>
        </w:rPr>
      </w:pPr>
      <w:r w:rsidRPr="00AA66C4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AA66C4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AA66C4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AA66C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AA66C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AA66C4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AA66C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AA66C4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5BB354FA" w14:textId="77777777" w:rsidR="00AA66C4" w:rsidRPr="00AA66C4" w:rsidRDefault="00AA66C4" w:rsidP="00AA66C4">
      <w:pPr>
        <w:spacing w:after="0"/>
        <w:ind w:firstLine="426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t>2) ունի ՀՀ Սահմանադրության, Վարչական իրավախախտումների վերաբերյալ ՀՀ օրենսգրքի, ՀՀ քաղաքացիական օրենսգրքի, «Տեղեկատվության ազատության մասին», «Զանգվածային լրատվության մասին», «Խղճի ազատության և կրոնական կազմակերպությունների մասին», «Տեղական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AA66C4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AA66C4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AA66C4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AA66C4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AA66C4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իր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հետ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այլ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նաև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AA66C4">
        <w:rPr>
          <w:rFonts w:ascii="GHEA Grapalat" w:hAnsi="GHEA Grapalat"/>
          <w:sz w:val="20"/>
          <w:szCs w:val="20"/>
          <w:lang w:val="hy-AM"/>
        </w:rPr>
        <w:t>.</w:t>
      </w:r>
    </w:p>
    <w:p w14:paraId="09CFF110" w14:textId="77777777" w:rsidR="00AA66C4" w:rsidRPr="00AA66C4" w:rsidRDefault="00AA66C4" w:rsidP="00AA66C4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A66C4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է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AA66C4">
        <w:rPr>
          <w:rFonts w:ascii="GHEA Grapalat" w:hAnsi="GHEA Grapalat"/>
          <w:sz w:val="20"/>
          <w:szCs w:val="20"/>
          <w:lang w:val="hy-AM"/>
        </w:rPr>
        <w:t>.</w:t>
      </w:r>
    </w:p>
    <w:p w14:paraId="095F980E" w14:textId="77777777" w:rsidR="00AA66C4" w:rsidRPr="00AA66C4" w:rsidRDefault="00AA66C4" w:rsidP="00AA66C4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t>4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AA66C4">
        <w:rPr>
          <w:rFonts w:ascii="GHEA Grapalat" w:hAnsi="GHEA Grapalat"/>
          <w:sz w:val="20"/>
          <w:szCs w:val="20"/>
          <w:lang w:val="hy-AM"/>
        </w:rPr>
        <w:t>գ</w:t>
      </w:r>
      <w:r w:rsidRPr="00AA66C4">
        <w:rPr>
          <w:rFonts w:ascii="GHEA Grapalat" w:hAnsi="GHEA Grapalat" w:cs="Sylfaen"/>
          <w:sz w:val="20"/>
          <w:szCs w:val="20"/>
          <w:lang w:val="hy-AM"/>
        </w:rPr>
        <w:t>չով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և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այլ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AA66C4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534FC485" w:rsidR="002D6F1B" w:rsidRPr="00AA66C4" w:rsidRDefault="002D6F1B" w:rsidP="00AA66C4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AA66C4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CB47E0" w:rsidRPr="00AA66C4">
        <w:rPr>
          <w:rFonts w:ascii="GHEA Grapalat" w:hAnsi="GHEA Grapalat"/>
          <w:sz w:val="20"/>
          <w:szCs w:val="20"/>
          <w:lang w:val="hy-AM"/>
        </w:rPr>
        <w:t>՝</w:t>
      </w:r>
      <w:r w:rsidR="009F45B2"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A66C4" w:rsidRPr="00AA66C4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«Տեղեկատվության ազատության մասին», «Զանգվածային լրատվության մասին», «Խղճի ազատության և կրոնական կազմակերպությունների մասին», «Տեղական</w:t>
      </w:r>
      <w:r w:rsidR="00AA66C4"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="00AA66C4" w:rsidRPr="00AA66C4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AA66C4"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="00AA66C4" w:rsidRPr="00AA66C4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AA66C4" w:rsidRPr="00AA66C4">
        <w:rPr>
          <w:rFonts w:ascii="GHEA Grapalat" w:hAnsi="GHEA Grapalat"/>
          <w:sz w:val="20"/>
          <w:szCs w:val="20"/>
          <w:lang w:val="hy-AM"/>
        </w:rPr>
        <w:t xml:space="preserve">, </w:t>
      </w:r>
      <w:r w:rsidR="00AA66C4" w:rsidRPr="00AA66C4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AA66C4"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="00AA66C4" w:rsidRPr="00AA66C4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AA66C4"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="00AA66C4" w:rsidRPr="00AA66C4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AA66C4" w:rsidRPr="00AA66C4">
        <w:rPr>
          <w:rFonts w:ascii="GHEA Grapalat" w:hAnsi="GHEA Grapalat"/>
          <w:sz w:val="20"/>
          <w:szCs w:val="20"/>
          <w:lang w:val="hy-AM"/>
        </w:rPr>
        <w:t xml:space="preserve">, </w:t>
      </w:r>
      <w:r w:rsidR="00AA66C4" w:rsidRPr="00AA66C4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AA66C4"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="00AA66C4" w:rsidRPr="00AA66C4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AA66C4"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="00AA66C4" w:rsidRPr="00AA66C4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AA66C4" w:rsidRPr="00AA66C4">
        <w:rPr>
          <w:rFonts w:ascii="GHEA Grapalat" w:hAnsi="GHEA Grapalat"/>
          <w:sz w:val="20"/>
          <w:szCs w:val="20"/>
          <w:lang w:val="hy-AM"/>
        </w:rPr>
        <w:t xml:space="preserve">, </w:t>
      </w:r>
      <w:r w:rsidR="00AA66C4" w:rsidRPr="00AA66C4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AA66C4"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="00AA66C4" w:rsidRPr="00AA66C4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AA66C4"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="00AA66C4" w:rsidRPr="00AA66C4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786A34" w:rsidRPr="00AA66C4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6B40A243" w14:textId="6E35B3C5" w:rsidR="00AA66C4" w:rsidRPr="00AA66C4" w:rsidRDefault="00AA66C4" w:rsidP="00AA66C4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t>1) բաժնի պետի հանձնարարությամբ Աշխակազմի բաժինների կողմից ներկայա</w:t>
      </w:r>
      <w:r w:rsidR="0034201D">
        <w:rPr>
          <w:rFonts w:ascii="GHEA Grapalat" w:hAnsi="GHEA Grapalat" w:cs="Sylfaen"/>
          <w:sz w:val="20"/>
          <w:szCs w:val="20"/>
          <w:lang w:val="hy-AM"/>
        </w:rPr>
        <w:t>ց</w:t>
      </w:r>
      <w:r w:rsidRPr="00AA66C4">
        <w:rPr>
          <w:rFonts w:ascii="GHEA Grapalat" w:hAnsi="GHEA Grapalat" w:cs="Sylfaen"/>
          <w:sz w:val="20"/>
          <w:szCs w:val="20"/>
          <w:lang w:val="hy-AM"/>
        </w:rPr>
        <w:t>ված ամենամյա հաշվետվությունների հիման վրա կազմում է համայնքի ղեկավարի տարեկան հաշվետվությա</w:t>
      </w:r>
      <w:r w:rsidR="0034201D">
        <w:rPr>
          <w:rFonts w:ascii="GHEA Grapalat" w:hAnsi="GHEA Grapalat" w:cs="Sylfaen"/>
          <w:sz w:val="20"/>
          <w:szCs w:val="20"/>
          <w:lang w:val="hy-AM"/>
        </w:rPr>
        <w:t>ն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նախագիծը.</w:t>
      </w:r>
    </w:p>
    <w:p w14:paraId="299DD376" w14:textId="77777777" w:rsidR="00AA66C4" w:rsidRPr="00AA66C4" w:rsidRDefault="00AA66C4" w:rsidP="00AA66C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2) բաժնի պետի հանձնարարությամբ իրականացնում է այլընտրանքային խափանման միջոցների և անվտանգության միջոցների հետ համակցված կիրառվող էլեկտրոնային հսկողության աշխատանքները. </w:t>
      </w:r>
    </w:p>
    <w:p w14:paraId="26C617BB" w14:textId="77777777" w:rsidR="00AA66C4" w:rsidRPr="00AA66C4" w:rsidRDefault="00AA66C4" w:rsidP="00AA66C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t>3) բաժնի պետի հանձնարարությամբ իրականացնում է էլեկտրոնային համակարգերի կառավարման աշխատանքները</w:t>
      </w:r>
      <w:r w:rsidRPr="00AA66C4">
        <w:rPr>
          <w:rFonts w:ascii="Cambria Math" w:hAnsi="Cambria Math" w:cs="Cambria Math"/>
          <w:sz w:val="20"/>
          <w:szCs w:val="20"/>
          <w:lang w:val="hy-AM"/>
        </w:rPr>
        <w:t>․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18892DD0" w14:textId="77777777" w:rsidR="00AA66C4" w:rsidRPr="00AA66C4" w:rsidRDefault="00AA66C4" w:rsidP="00AA66C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4) մասնակցում է էլեկտրոնային մոնիթորինգին և տեղեկատվական տեխնոլոգիաներին առնչվող ոլորտում իրականացվող փորձի փոխանակման ուսումնասիրության և տեղեկատվական տեխնոլոգիաների զարգացման քաղաքականության պետական ծրագրերի ու միջոցառումների մշակման աշխատանքներին. </w:t>
      </w:r>
    </w:p>
    <w:p w14:paraId="61AF45F9" w14:textId="77777777" w:rsidR="00AA66C4" w:rsidRPr="00AA66C4" w:rsidRDefault="00AA66C4" w:rsidP="00AA66C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t>5) իրականացնում է աշխատակազմի</w:t>
      </w:r>
      <w:r w:rsidRPr="00AA66C4">
        <w:rPr>
          <w:rFonts w:ascii="Courier New" w:hAnsi="Courier New" w:cs="Courier New"/>
          <w:sz w:val="20"/>
          <w:szCs w:val="20"/>
          <w:lang w:val="hy-AM"/>
        </w:rPr>
        <w:t> 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տեղեկատվական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տեխնոլոգիաների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համակարգիչների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տպիչ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բազմաֆունկցիոնալ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սարքերի, սերվերի և այլ տեխնոլոգիաների/ սպասարկումը, հետագա փոփոխությունների և տեխնիկական</w:t>
      </w:r>
      <w:r w:rsidRPr="00AA66C4">
        <w:rPr>
          <w:rFonts w:ascii="Courier New" w:hAnsi="Courier New" w:cs="Courier New"/>
          <w:sz w:val="20"/>
          <w:szCs w:val="20"/>
          <w:lang w:val="hy-AM"/>
        </w:rPr>
        <w:t> 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թերությունների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վերացման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հետ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կապված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աշխատանքները</w:t>
      </w:r>
      <w:r w:rsidRPr="00AA66C4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C1C5141" w14:textId="77777777" w:rsidR="00AA66C4" w:rsidRPr="00AA66C4" w:rsidRDefault="00AA66C4" w:rsidP="00AA66C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t>6) ապահովում է աշխատակազմի էլեկտրոնային համակարգի /կայքի, ցանցի</w:t>
      </w:r>
      <w:r w:rsidRPr="00AA66C4">
        <w:rPr>
          <w:rFonts w:ascii="Cambria Math" w:hAnsi="Cambria Math" w:cs="Cambria Math"/>
          <w:sz w:val="20"/>
          <w:szCs w:val="20"/>
          <w:lang w:val="hy-AM"/>
        </w:rPr>
        <w:t>․․․</w:t>
      </w:r>
      <w:r w:rsidRPr="00AA66C4">
        <w:rPr>
          <w:rFonts w:ascii="GHEA Grapalat" w:hAnsi="GHEA Grapalat" w:cs="Sylfaen"/>
          <w:sz w:val="20"/>
          <w:szCs w:val="20"/>
          <w:lang w:val="hy-AM"/>
        </w:rPr>
        <w:t>/ մշակումը և</w:t>
      </w:r>
      <w:r w:rsidRPr="00AA66C4">
        <w:rPr>
          <w:rFonts w:ascii="Courier New" w:hAnsi="Courier New" w:cs="Courier New"/>
          <w:sz w:val="20"/>
          <w:szCs w:val="20"/>
          <w:lang w:val="hy-AM"/>
        </w:rPr>
        <w:t> 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վարումը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հետագա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փոփոխությունների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տեխնիկական թերությունների վերացման հետ կապված աշխատանքները.</w:t>
      </w:r>
      <w:r w:rsidRPr="00AA66C4">
        <w:rPr>
          <w:rFonts w:ascii="Courier New" w:hAnsi="Courier New" w:cs="Courier New"/>
          <w:sz w:val="20"/>
          <w:szCs w:val="20"/>
          <w:lang w:val="hy-AM"/>
        </w:rPr>
        <w:t> </w:t>
      </w:r>
    </w:p>
    <w:p w14:paraId="0565DE65" w14:textId="77777777" w:rsidR="00AA66C4" w:rsidRPr="00AA66C4" w:rsidRDefault="00AA66C4" w:rsidP="00AA66C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t>7 իրականացնում</w:t>
      </w:r>
      <w:r w:rsidRPr="00AA66C4">
        <w:rPr>
          <w:rFonts w:ascii="Courier New" w:hAnsi="Courier New" w:cs="Courier New"/>
          <w:sz w:val="20"/>
          <w:szCs w:val="20"/>
          <w:lang w:val="hy-AM"/>
        </w:rPr>
        <w:t> 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վիճակագրական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վերլուծության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նախապատրաստման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աշխատանքները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և արդյունքները ներկայացնում բաժնի պետին:</w:t>
      </w:r>
    </w:p>
    <w:p w14:paraId="30116983" w14:textId="77777777" w:rsidR="00AA66C4" w:rsidRPr="00AA66C4" w:rsidRDefault="00AA66C4" w:rsidP="00AA66C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t>8) բաժնի պետի հանձնարարությամբ իրականացնում է</w:t>
      </w:r>
      <w:r w:rsidRPr="00AA66C4">
        <w:rPr>
          <w:rFonts w:ascii="Courier New" w:hAnsi="Courier New" w:cs="Courier New"/>
          <w:sz w:val="20"/>
          <w:szCs w:val="20"/>
          <w:lang w:val="hy-AM"/>
        </w:rPr>
        <w:t> 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աշխատակազմի պաշտոնական կայքի, ինչպես նաև</w:t>
      </w:r>
      <w:r w:rsidRPr="00AA66C4">
        <w:rPr>
          <w:rFonts w:ascii="Courier New" w:hAnsi="Courier New" w:cs="Courier New"/>
          <w:sz w:val="20"/>
          <w:szCs w:val="20"/>
          <w:lang w:val="hy-AM"/>
        </w:rPr>
        <w:t> 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պաշտոնական</w:t>
      </w:r>
      <w:r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GHEA Grapalat"/>
          <w:sz w:val="20"/>
          <w:szCs w:val="20"/>
          <w:lang w:val="hy-AM"/>
        </w:rPr>
        <w:t>ֆեյ</w:t>
      </w:r>
      <w:r w:rsidRPr="00AA66C4">
        <w:rPr>
          <w:rFonts w:ascii="GHEA Grapalat" w:hAnsi="GHEA Grapalat" w:cs="Sylfaen"/>
          <w:sz w:val="20"/>
          <w:szCs w:val="20"/>
          <w:lang w:val="hy-AM"/>
        </w:rPr>
        <w:t>սբուքյան էջի մշտակում և  թարմացում.</w:t>
      </w:r>
    </w:p>
    <w:p w14:paraId="27098F7F" w14:textId="77777777" w:rsidR="00AA66C4" w:rsidRPr="00AA66C4" w:rsidRDefault="00AA66C4" w:rsidP="00AA66C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t>9) ապահովում է համակարգչային ցանցի անվտանգության աշխատանքները.</w:t>
      </w:r>
    </w:p>
    <w:p w14:paraId="34D2CADD" w14:textId="77777777" w:rsidR="00AA66C4" w:rsidRPr="00AA66C4" w:rsidRDefault="00AA66C4" w:rsidP="00AA66C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t>10) ապահովում է կապի միջոցների /հեռախոսային և ինտերնետ/ անվտանգ աշխատանքները.</w:t>
      </w:r>
    </w:p>
    <w:p w14:paraId="15BD3DF4" w14:textId="77777777" w:rsidR="00AA66C4" w:rsidRPr="00AA66C4" w:rsidRDefault="00AA66C4" w:rsidP="00AA66C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t>11) ապահովում է աշխատակազմի լոկալ ցանցում համապատասխան համակարգերի տեղադրման և սպասարկման աշխատանքները</w:t>
      </w:r>
      <w:r w:rsidRPr="00AA66C4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7FE7FED" w14:textId="77777777" w:rsidR="00AA66C4" w:rsidRPr="00AA66C4" w:rsidRDefault="00AA66C4" w:rsidP="00AA66C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12)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իր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և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այլ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97E691D" w14:textId="77777777" w:rsidR="00AA66C4" w:rsidRPr="00AA66C4" w:rsidRDefault="00AA66C4" w:rsidP="00AA66C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A66C4">
        <w:rPr>
          <w:rFonts w:ascii="GHEA Grapalat" w:hAnsi="GHEA Grapalat"/>
          <w:sz w:val="20"/>
          <w:szCs w:val="20"/>
          <w:lang w:val="hy-AM"/>
        </w:rPr>
        <w:t xml:space="preserve">13)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է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և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AA66C4">
        <w:rPr>
          <w:rFonts w:ascii="GHEA Grapalat" w:hAnsi="GHEA Grapalat"/>
          <w:sz w:val="20"/>
          <w:szCs w:val="20"/>
          <w:lang w:val="hy-AM"/>
        </w:rPr>
        <w:t>.</w:t>
      </w:r>
    </w:p>
    <w:p w14:paraId="219331FD" w14:textId="77777777" w:rsidR="00AA66C4" w:rsidRPr="00AA66C4" w:rsidRDefault="00AA66C4" w:rsidP="00AA66C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t>14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է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և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A66C4">
        <w:rPr>
          <w:rFonts w:ascii="GHEA Grapalat" w:hAnsi="GHEA Grapalat"/>
          <w:sz w:val="20"/>
          <w:szCs w:val="20"/>
          <w:lang w:val="hy-AM"/>
        </w:rPr>
        <w:t>.</w:t>
      </w:r>
    </w:p>
    <w:p w14:paraId="26F17015" w14:textId="77777777" w:rsidR="00AA66C4" w:rsidRPr="00AA66C4" w:rsidRDefault="00AA66C4" w:rsidP="00AA66C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t>15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է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և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և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կար</w:t>
      </w:r>
      <w:r w:rsidRPr="00AA66C4">
        <w:rPr>
          <w:rFonts w:ascii="GHEA Grapalat" w:hAnsi="GHEA Grapalat"/>
          <w:sz w:val="20"/>
          <w:szCs w:val="20"/>
          <w:lang w:val="hy-AM"/>
        </w:rPr>
        <w:t>գ</w:t>
      </w:r>
      <w:r w:rsidRPr="00AA66C4">
        <w:rPr>
          <w:rFonts w:ascii="GHEA Grapalat" w:hAnsi="GHEA Grapalat" w:cs="Sylfaen"/>
          <w:sz w:val="20"/>
          <w:szCs w:val="20"/>
          <w:lang w:val="hy-AM"/>
        </w:rPr>
        <w:t>ով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և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AA66C4">
        <w:rPr>
          <w:rFonts w:ascii="GHEA Grapalat" w:hAnsi="GHEA Grapalat"/>
          <w:sz w:val="20"/>
          <w:szCs w:val="20"/>
          <w:lang w:val="hy-AM"/>
        </w:rPr>
        <w:t>.</w:t>
      </w:r>
    </w:p>
    <w:p w14:paraId="17659FD0" w14:textId="77777777" w:rsidR="00AA66C4" w:rsidRPr="00AA66C4" w:rsidRDefault="00AA66C4" w:rsidP="00AA66C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lastRenderedPageBreak/>
        <w:t>16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իր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և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է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0B09B4C" w14:textId="77777777" w:rsidR="00AA66C4" w:rsidRPr="00AA66C4" w:rsidRDefault="00AA66C4" w:rsidP="00AA66C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t>17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կամ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է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և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այլ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և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այլ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AA66C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24276F3" w14:textId="77777777" w:rsidR="00AA66C4" w:rsidRPr="00AA66C4" w:rsidRDefault="00AA66C4" w:rsidP="00AA66C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A66C4">
        <w:rPr>
          <w:rFonts w:ascii="GHEA Grapalat" w:hAnsi="GHEA Grapalat"/>
          <w:sz w:val="20"/>
          <w:szCs w:val="20"/>
          <w:lang w:val="hy-AM"/>
        </w:rPr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4AD9EE91" w14:textId="77777777" w:rsidR="00AA66C4" w:rsidRPr="00AA66C4" w:rsidRDefault="00AA66C4" w:rsidP="00AA66C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A66C4">
        <w:rPr>
          <w:rFonts w:ascii="GHEA Grapalat" w:hAnsi="GHEA Grapalat"/>
          <w:sz w:val="20"/>
          <w:szCs w:val="20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25A2038D" w14:textId="77777777" w:rsidR="00AA66C4" w:rsidRPr="00AA66C4" w:rsidRDefault="00AA66C4" w:rsidP="00AA66C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A66C4">
        <w:rPr>
          <w:rFonts w:ascii="GHEA Grapalat" w:hAnsi="GHEA Grapalat"/>
          <w:sz w:val="20"/>
          <w:szCs w:val="20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536EFEA8" w14:textId="77777777" w:rsidR="00AA66C4" w:rsidRPr="00AA66C4" w:rsidRDefault="00AA66C4" w:rsidP="00AA66C4">
      <w:pPr>
        <w:spacing w:after="0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առաջին</w:t>
      </w:r>
      <w:r w:rsidRPr="00AA66C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o</w:t>
      </w:r>
      <w:r w:rsidRPr="00AA66C4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այլ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այլ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և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է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այդ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այլ</w:t>
      </w:r>
      <w:r w:rsidRPr="00AA6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AA66C4" w:rsidRDefault="007F32E6" w:rsidP="00AA66C4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A66C4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AA66C4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AA66C4" w:rsidRDefault="007F32E6" w:rsidP="00AA66C4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AA66C4" w:rsidRDefault="0069132F" w:rsidP="00AA66C4">
      <w:pPr>
        <w:spacing w:after="0"/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965C2"/>
    <w:rsid w:val="002241EE"/>
    <w:rsid w:val="00244140"/>
    <w:rsid w:val="00275E36"/>
    <w:rsid w:val="002C2BD7"/>
    <w:rsid w:val="002D6F1B"/>
    <w:rsid w:val="002F067B"/>
    <w:rsid w:val="00303C7A"/>
    <w:rsid w:val="003104D4"/>
    <w:rsid w:val="00331BDB"/>
    <w:rsid w:val="00334A5B"/>
    <w:rsid w:val="003355D4"/>
    <w:rsid w:val="0034201D"/>
    <w:rsid w:val="003662B7"/>
    <w:rsid w:val="00383C7A"/>
    <w:rsid w:val="00385907"/>
    <w:rsid w:val="003A37D5"/>
    <w:rsid w:val="003D18E2"/>
    <w:rsid w:val="00451051"/>
    <w:rsid w:val="00452937"/>
    <w:rsid w:val="0049315D"/>
    <w:rsid w:val="004E15B3"/>
    <w:rsid w:val="004F6B6A"/>
    <w:rsid w:val="00516623"/>
    <w:rsid w:val="00593783"/>
    <w:rsid w:val="00594603"/>
    <w:rsid w:val="00594799"/>
    <w:rsid w:val="005C0E2E"/>
    <w:rsid w:val="005E6010"/>
    <w:rsid w:val="005E76E6"/>
    <w:rsid w:val="00633136"/>
    <w:rsid w:val="006830CD"/>
    <w:rsid w:val="0069132F"/>
    <w:rsid w:val="00694061"/>
    <w:rsid w:val="006A02EB"/>
    <w:rsid w:val="006A666B"/>
    <w:rsid w:val="006E40EE"/>
    <w:rsid w:val="006F1CD6"/>
    <w:rsid w:val="00732BFE"/>
    <w:rsid w:val="0073355D"/>
    <w:rsid w:val="00736B99"/>
    <w:rsid w:val="00786A34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90A78"/>
    <w:rsid w:val="009942AC"/>
    <w:rsid w:val="009A052F"/>
    <w:rsid w:val="009F45B2"/>
    <w:rsid w:val="00A055E9"/>
    <w:rsid w:val="00A10BFB"/>
    <w:rsid w:val="00A14635"/>
    <w:rsid w:val="00A164F8"/>
    <w:rsid w:val="00A16D48"/>
    <w:rsid w:val="00A42818"/>
    <w:rsid w:val="00A70CE8"/>
    <w:rsid w:val="00A84240"/>
    <w:rsid w:val="00AA66C4"/>
    <w:rsid w:val="00AB68BD"/>
    <w:rsid w:val="00AC57D7"/>
    <w:rsid w:val="00B262CE"/>
    <w:rsid w:val="00B273A8"/>
    <w:rsid w:val="00B278F3"/>
    <w:rsid w:val="00B46A40"/>
    <w:rsid w:val="00B5461E"/>
    <w:rsid w:val="00B741E2"/>
    <w:rsid w:val="00BC4D7F"/>
    <w:rsid w:val="00C12CA8"/>
    <w:rsid w:val="00C157B9"/>
    <w:rsid w:val="00C664E7"/>
    <w:rsid w:val="00C71246"/>
    <w:rsid w:val="00C86870"/>
    <w:rsid w:val="00CB47E0"/>
    <w:rsid w:val="00CD7229"/>
    <w:rsid w:val="00CD7567"/>
    <w:rsid w:val="00CE1FD2"/>
    <w:rsid w:val="00D07E4E"/>
    <w:rsid w:val="00D103AA"/>
    <w:rsid w:val="00D16315"/>
    <w:rsid w:val="00D25974"/>
    <w:rsid w:val="00D3198C"/>
    <w:rsid w:val="00D40505"/>
    <w:rsid w:val="00D46A46"/>
    <w:rsid w:val="00D53AF4"/>
    <w:rsid w:val="00D840C0"/>
    <w:rsid w:val="00D86E1E"/>
    <w:rsid w:val="00DA266A"/>
    <w:rsid w:val="00DA3B32"/>
    <w:rsid w:val="00DC3475"/>
    <w:rsid w:val="00DF45B0"/>
    <w:rsid w:val="00E349C2"/>
    <w:rsid w:val="00E37AF5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174FF"/>
    <w:rsid w:val="00F1778E"/>
    <w:rsid w:val="00F25E71"/>
    <w:rsid w:val="00F40DF9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106</cp:revision>
  <dcterms:created xsi:type="dcterms:W3CDTF">2026-03-17T12:16:00Z</dcterms:created>
  <dcterms:modified xsi:type="dcterms:W3CDTF">2026-07-08T13:19:00Z</dcterms:modified>
</cp:coreProperties>
</file>