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62ED78EC" w14:textId="77777777" w:rsidR="0064047F" w:rsidRDefault="0064047F" w:rsidP="0064047F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 Արգիշտի Մեխակյանի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00F7570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592A04">
        <w:rPr>
          <w:rFonts w:ascii="GHEA Grapalat" w:hAnsi="GHEA Grapalat"/>
          <w:b/>
          <w:sz w:val="20"/>
          <w:szCs w:val="20"/>
          <w:lang w:val="hy-AM"/>
        </w:rPr>
        <w:t>ՃԱՐՏԱՐԱՊԵՏՈՒԹՅԱՆ ՔԱՂԱՔԱՇԻՆՈՒԹՅԱՆ ԵՎ ՀՈՂԱՇԻՆՈՒԹՅԱՆ</w:t>
      </w:r>
      <w:r w:rsidR="0058552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247347">
        <w:rPr>
          <w:rFonts w:ascii="GHEA Grapalat" w:hAnsi="GHEA Grapalat"/>
          <w:b/>
          <w:sz w:val="20"/>
          <w:szCs w:val="20"/>
          <w:lang w:val="hy-AM"/>
        </w:rPr>
        <w:t xml:space="preserve">ԱՏԱՐ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247347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995ECA">
        <w:rPr>
          <w:rFonts w:ascii="GHEA Grapalat" w:hAnsi="GHEA Grapalat"/>
          <w:b/>
          <w:sz w:val="20"/>
          <w:lang w:val="hy-AM"/>
        </w:rPr>
        <w:t>2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33B09331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64047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9543C4" w:rsidRPr="009543C4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8B33B8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8B33B8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8B33B8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0DA3285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3</w:t>
      </w:r>
      <w:r w:rsidRPr="008B33B8">
        <w:rPr>
          <w:rFonts w:ascii="Cambria Math" w:hAnsi="Cambria Math" w:cs="Sylfaen"/>
          <w:sz w:val="20"/>
          <w:szCs w:val="20"/>
          <w:lang w:val="hy-AM"/>
        </w:rPr>
        <w:t>․</w:t>
      </w:r>
      <w:r w:rsidRPr="008B33B8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8B33B8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սեպտեմբերի</w:t>
      </w:r>
      <w:r w:rsidR="00822EC0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="001D505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-ին, իսկ դիմումների ընդունման վերջնաժամկետն է 2026 թվականի 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95EC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64047F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9543C4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8B33B8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8B33B8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4</w:t>
      </w:r>
      <w:r w:rsidRPr="008B33B8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8B33B8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14:paraId="1B5DF180" w14:textId="1D3E629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Pr="008B33B8">
        <w:rPr>
          <w:rFonts w:ascii="Cambria Math" w:hAnsi="Cambria Math" w:cs="Sylfaen"/>
          <w:sz w:val="20"/>
          <w:szCs w:val="20"/>
          <w:lang w:val="hy-AM"/>
        </w:rPr>
        <w:t>․ Հ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2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5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>0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 w:rsidRPr="008B33B8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732831" w:rsidRPr="008B33B8">
        <w:rPr>
          <w:rFonts w:ascii="GHEA Grapalat" w:hAnsi="GHEA Grapalat" w:cs="Sylfaen"/>
          <w:sz w:val="20"/>
          <w:szCs w:val="20"/>
          <w:lang w:val="hy-AM"/>
        </w:rPr>
        <w:t>հիսուն</w:t>
      </w:r>
      <w:r w:rsidRPr="008B33B8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2362B28B" w14:textId="77777777" w:rsidR="00995ECA" w:rsidRPr="00995ECA" w:rsidRDefault="00995ECA" w:rsidP="00995ECA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995ECA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995EC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995ECA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995EC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995EC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995ECA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995EC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995ECA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1C684A40" w14:textId="77777777" w:rsidR="00995ECA" w:rsidRPr="00995ECA" w:rsidRDefault="00995ECA" w:rsidP="00995ECA">
      <w:pPr>
        <w:spacing w:after="0" w:line="240" w:lineRule="auto"/>
        <w:ind w:firstLine="426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«</w:t>
      </w:r>
      <w:r w:rsidRPr="00995ECA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Pr="00995ECA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Pr="00995EC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«</w:t>
      </w:r>
      <w:r w:rsidRPr="00995ECA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Pr="00995ECA">
        <w:rPr>
          <w:rFonts w:ascii="GHEA Grapalat" w:hAnsi="GHEA Grapalat" w:cs="Sylfaen"/>
          <w:sz w:val="20"/>
          <w:szCs w:val="20"/>
          <w:lang w:val="hy-AM"/>
        </w:rPr>
        <w:t>»</w:t>
      </w:r>
      <w:r w:rsidRPr="00995ECA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Pr="00995ECA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մասին»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կանոնադրության, ինչպես նաև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Վաղարշապատ համայնքի</w:t>
      </w:r>
      <w:r w:rsidRPr="00995EC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995ECA">
        <w:rPr>
          <w:rFonts w:ascii="GHEA Grapalat" w:hAnsi="GHEA Grapalat" w:cs="Arial Armenian"/>
          <w:sz w:val="20"/>
          <w:szCs w:val="20"/>
          <w:lang w:val="hy-AM"/>
        </w:rPr>
        <w:t xml:space="preserve"> 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իր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հետ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այլ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նաև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95ECA">
        <w:rPr>
          <w:rFonts w:ascii="GHEA Grapalat" w:hAnsi="GHEA Grapalat"/>
          <w:sz w:val="20"/>
          <w:szCs w:val="20"/>
          <w:lang w:val="hy-AM"/>
        </w:rPr>
        <w:t>.</w:t>
      </w:r>
    </w:p>
    <w:p w14:paraId="67F5453A" w14:textId="77777777" w:rsidR="00995ECA" w:rsidRPr="00995ECA" w:rsidRDefault="00995ECA" w:rsidP="00995EC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995ECA">
        <w:rPr>
          <w:rFonts w:ascii="GHEA Grapalat" w:hAnsi="GHEA Grapalat"/>
          <w:sz w:val="20"/>
          <w:szCs w:val="20"/>
          <w:lang w:val="hy-AM"/>
        </w:rPr>
        <w:t>.</w:t>
      </w:r>
    </w:p>
    <w:p w14:paraId="476DA2F4" w14:textId="77777777" w:rsidR="00995ECA" w:rsidRPr="00995ECA" w:rsidRDefault="00995ECA" w:rsidP="00995EC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4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995ECA">
        <w:rPr>
          <w:rFonts w:ascii="GHEA Grapalat" w:hAnsi="GHEA Grapalat"/>
          <w:sz w:val="20"/>
          <w:szCs w:val="20"/>
          <w:lang w:val="hy-AM"/>
        </w:rPr>
        <w:t>գ</w:t>
      </w:r>
      <w:r w:rsidRPr="00995ECA">
        <w:rPr>
          <w:rFonts w:ascii="GHEA Grapalat" w:hAnsi="GHEA Grapalat" w:cs="Sylfaen"/>
          <w:sz w:val="20"/>
          <w:szCs w:val="20"/>
          <w:lang w:val="hy-AM"/>
        </w:rPr>
        <w:t>չով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այլ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995ECA">
        <w:rPr>
          <w:rFonts w:ascii="GHEA Grapalat" w:hAnsi="GHEA Grapalat"/>
          <w:sz w:val="20"/>
          <w:szCs w:val="20"/>
          <w:lang w:val="hy-AM"/>
        </w:rPr>
        <w:t>.</w:t>
      </w:r>
    </w:p>
    <w:p w14:paraId="48E84CDC" w14:textId="433A6B9B" w:rsidR="002D6F1B" w:rsidRPr="00995ECA" w:rsidRDefault="002D6F1B" w:rsidP="00995ECA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995ECA">
        <w:rPr>
          <w:rFonts w:ascii="GHEA Grapalat" w:hAnsi="GHEA Grapalat"/>
          <w:sz w:val="20"/>
          <w:szCs w:val="20"/>
          <w:lang w:val="hy-AM"/>
        </w:rPr>
        <w:t xml:space="preserve">Թեստում և բանավոր հարցաշարում ընդգրկվող մասնագիտական գիտելիքների վերաբերյալ թեստային առաջադրանքները կազմված են հետևյալ </w:t>
      </w:r>
      <w:r w:rsidR="008B33B8" w:rsidRPr="00995ECA">
        <w:rPr>
          <w:rFonts w:ascii="GHEA Grapalat" w:hAnsi="GHEA Grapalat"/>
          <w:sz w:val="20"/>
          <w:szCs w:val="20"/>
          <w:lang w:val="hy-AM"/>
        </w:rPr>
        <w:t xml:space="preserve">բնագավառներից՝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«</w:t>
      </w:r>
      <w:r w:rsidR="00995ECA" w:rsidRPr="00995ECA">
        <w:rPr>
          <w:rStyle w:val="a4"/>
          <w:rFonts w:ascii="GHEA Grapalat" w:hAnsi="GHEA Grapalat"/>
          <w:b w:val="0"/>
          <w:sz w:val="20"/>
          <w:szCs w:val="20"/>
          <w:lang w:val="hy-AM"/>
        </w:rPr>
        <w:t>Քաղաքաշինության բնագավառում իրավախախտումների համար պատասխանատվության մասին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», «Հրապարակային սակարկությունների մասին»,</w:t>
      </w:r>
      <w:r w:rsidR="00995ECA" w:rsidRPr="00995ECA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«</w:t>
      </w:r>
      <w:r w:rsidR="00995ECA" w:rsidRPr="00995ECA">
        <w:rPr>
          <w:rStyle w:val="a4"/>
          <w:rFonts w:ascii="GHEA Grapalat" w:hAnsi="GHEA Grapalat"/>
          <w:b w:val="0"/>
          <w:sz w:val="20"/>
          <w:szCs w:val="20"/>
          <w:lang w:val="hy-AM"/>
        </w:rPr>
        <w:t>Գույքի նկատմամբ իրավունքների պետական գրանցման մասին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»</w:t>
      </w:r>
      <w:r w:rsidR="00995ECA" w:rsidRPr="00995ECA">
        <w:rPr>
          <w:rStyle w:val="a4"/>
          <w:rFonts w:ascii="GHEA Grapalat" w:hAnsi="GHEA Grapalat"/>
          <w:b w:val="0"/>
          <w:sz w:val="20"/>
          <w:szCs w:val="20"/>
          <w:lang w:val="hy-AM"/>
        </w:rPr>
        <w:t>,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 xml:space="preserve"> «Տեղական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,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«Հանրային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,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«Համայնքային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,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«Նորմատիվ իրավական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ակտերի</w:t>
      </w:r>
      <w:r w:rsidR="00995ECA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995ECA" w:rsidRPr="00995ECA">
        <w:rPr>
          <w:rFonts w:ascii="GHEA Grapalat" w:hAnsi="GHEA Grapalat" w:cs="Sylfaen"/>
          <w:sz w:val="20"/>
          <w:szCs w:val="20"/>
          <w:lang w:val="hy-AM"/>
        </w:rPr>
        <w:t>մասին»</w:t>
      </w:r>
      <w:r w:rsidR="005D0E93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995EC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="005D0E93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995EC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5D0E93"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="005D0E93" w:rsidRPr="00995ECA">
        <w:rPr>
          <w:rFonts w:ascii="GHEA Grapalat" w:hAnsi="GHEA Grapalat" w:cs="Sylfaen"/>
          <w:sz w:val="20"/>
          <w:szCs w:val="20"/>
          <w:lang w:val="hy-AM"/>
        </w:rPr>
        <w:t>օրենքների</w:t>
      </w:r>
      <w:r w:rsidR="008B33B8" w:rsidRPr="00995ECA">
        <w:rPr>
          <w:rFonts w:ascii="GHEA Grapalat" w:hAnsi="GHEA Grapalat" w:cs="Sylfaen"/>
          <w:sz w:val="20"/>
          <w:szCs w:val="20"/>
          <w:lang w:val="hy-AM"/>
        </w:rPr>
        <w:t>ց</w:t>
      </w:r>
      <w:r w:rsidR="005D0E93" w:rsidRPr="00995EC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 պաշտոնի անձնագրից։</w:t>
      </w:r>
    </w:p>
    <w:p w14:paraId="12D97C86" w14:textId="77777777" w:rsidR="007F32E6" w:rsidRPr="00A0373B" w:rsidRDefault="007F32E6" w:rsidP="00A0373B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373B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A0373B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A0373B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2F80268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1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995ECA">
        <w:rPr>
          <w:rFonts w:ascii="GHEA Grapalat" w:hAnsi="GHEA Grapalat" w:cs="Sylfaen"/>
          <w:sz w:val="20"/>
          <w:szCs w:val="20"/>
          <w:lang w:val="hy-AM"/>
        </w:rPr>
        <w:t xml:space="preserve"> օժանդակում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` 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համայնքի ընթացիկ քաղաքաշինական քարտեզը կազմելու և վարելու գործընթացում.</w:t>
      </w:r>
    </w:p>
    <w:p w14:paraId="0F8125BA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995ECA">
        <w:rPr>
          <w:rFonts w:ascii="Courier New" w:hAnsi="Courier New" w:cs="Courier New"/>
          <w:sz w:val="20"/>
          <w:szCs w:val="20"/>
          <w:lang w:val="hy-AM"/>
        </w:rPr>
        <w:t> 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14:paraId="68911128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3) բաժնի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կազմում է ճարտարապետահատակագծային առաջադրանքի նախագիծը.</w:t>
      </w:r>
    </w:p>
    <w:p w14:paraId="204C1B67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4) օժանդակում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վարչական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քաղաքաշինական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գործունեության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կանոնակարգմանն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ուղղված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&lt;&lt;Քաղաքաշինության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մասին&gt;&gt;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ՀՀ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գործընթացներն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իրականացնելիս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2C3F92A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5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մշակում և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կազմում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շինարարության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օբյեկտների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ճարտարապետաշինարարական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/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այսուհետ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>`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նախագծային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/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մշակման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կառուցապատողին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տրվող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ճարտարապետահատակագծային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առաջադրանքի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նախագիծը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ՀՀ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կառավարության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համապատասխան որոշումներով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համաձայնեցման ենթակա նախագծային փաստաթղթերը և շինարարության /կամ քանդման/ թույլտվության նախագիծը.</w:t>
      </w:r>
    </w:p>
    <w:p w14:paraId="533A8351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6) ապահովում է համանքի ղեկավարի որոշումների հիման վրա իրավիճակային հատակագծերի կազմման աշխատանքները և ներկայացնում բաժնի պետի նշագրմանը.</w:t>
      </w:r>
    </w:p>
    <w:p w14:paraId="06CCAA13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 xml:space="preserve"> 7) կազմում և բաժնի պետի նշագրմանն է ներկայացնում համայնքային սեփականություն հանդիսացող հողամասերը կառուցապատման իրավունքով տրամադրելու կամ մրցութային եղանակով օգտագործման տրամադրելու նպատակով կազմված քաղաքաշինական փաստաթղթերի փաթեթները.</w:t>
      </w:r>
    </w:p>
    <w:p w14:paraId="74A540BD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8) իրականացնում է ստուգումներ ապօրինի հողօգտագործումները կանխարգելելու և կասեցնելու նպատակով և հետևում է ապօրինի հողօգտագործումների վերացման, կասեցման և կանխարգելման աշխատանքներին.</w:t>
      </w:r>
    </w:p>
    <w:p w14:paraId="02B18874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9)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14:paraId="6FCC6BEE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կատարում է համայնքի տարածքում, շենքերում և բակերում առանց թույլտվության շինարարական աշխատանքների կամ քաղաքաշինական նորմերի ու կանոնների էական խախտումներով շենք, շինություն կամ այլ կառույցների կամ վերակառուցների և ապօրինի կառույցների քանդման գործընթացը, կազմում է օրինազանց բնակիչների նկատմամբ արձանագրություններ.</w:t>
      </w:r>
    </w:p>
    <w:p w14:paraId="10558699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 xml:space="preserve"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</w:t>
      </w:r>
      <w:r w:rsidRPr="00995ECA">
        <w:rPr>
          <w:rFonts w:ascii="GHEA Grapalat" w:hAnsi="GHEA Grapalat" w:cs="Sylfaen"/>
          <w:sz w:val="20"/>
          <w:szCs w:val="20"/>
          <w:lang w:val="hy-AM"/>
        </w:rPr>
        <w:lastRenderedPageBreak/>
        <w:t>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14:paraId="3C194CCF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12)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14:paraId="31A48801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/>
          <w:bCs/>
          <w:sz w:val="20"/>
          <w:szCs w:val="20"/>
          <w:lang w:val="hy-AM"/>
        </w:rPr>
        <w:t>13)</w:t>
      </w:r>
      <w:r w:rsidRPr="00995ECA">
        <w:rPr>
          <w:rFonts w:ascii="GHEA Grapalat" w:hAnsi="GHEA Grapalat" w:cs="Sylfaen"/>
          <w:sz w:val="20"/>
          <w:szCs w:val="20"/>
          <w:lang w:val="hy-AM"/>
        </w:rPr>
        <w:t xml:space="preserve"> բաժնի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95ECA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14:paraId="100249EF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14)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այլ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2DB18CF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/>
          <w:sz w:val="20"/>
          <w:szCs w:val="20"/>
          <w:lang w:val="hy-AM"/>
        </w:rPr>
        <w:t xml:space="preserve">15)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995ECA">
        <w:rPr>
          <w:rFonts w:ascii="GHEA Grapalat" w:hAnsi="GHEA Grapalat"/>
          <w:sz w:val="20"/>
          <w:szCs w:val="20"/>
          <w:lang w:val="hy-AM"/>
        </w:rPr>
        <w:t>.</w:t>
      </w:r>
    </w:p>
    <w:p w14:paraId="6A53A5DF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16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995ECA">
        <w:rPr>
          <w:rFonts w:ascii="GHEA Grapalat" w:hAnsi="GHEA Grapalat"/>
          <w:sz w:val="20"/>
          <w:szCs w:val="20"/>
          <w:lang w:val="hy-AM"/>
        </w:rPr>
        <w:t>.</w:t>
      </w:r>
    </w:p>
    <w:p w14:paraId="260F52B3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17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կար</w:t>
      </w:r>
      <w:r w:rsidRPr="00995ECA">
        <w:rPr>
          <w:rFonts w:ascii="GHEA Grapalat" w:hAnsi="GHEA Grapalat"/>
          <w:sz w:val="20"/>
          <w:szCs w:val="20"/>
          <w:lang w:val="hy-AM"/>
        </w:rPr>
        <w:t>գ</w:t>
      </w:r>
      <w:r w:rsidRPr="00995ECA">
        <w:rPr>
          <w:rFonts w:ascii="GHEA Grapalat" w:hAnsi="GHEA Grapalat" w:cs="Sylfaen"/>
          <w:sz w:val="20"/>
          <w:szCs w:val="20"/>
          <w:lang w:val="hy-AM"/>
        </w:rPr>
        <w:t>ով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995ECA">
        <w:rPr>
          <w:rFonts w:ascii="GHEA Grapalat" w:hAnsi="GHEA Grapalat"/>
          <w:sz w:val="20"/>
          <w:szCs w:val="20"/>
          <w:lang w:val="hy-AM"/>
        </w:rPr>
        <w:t>.</w:t>
      </w:r>
    </w:p>
    <w:p w14:paraId="34E46C14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18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A1306F2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19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կամ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այլ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այլ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6FE36ED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/>
          <w:sz w:val="20"/>
          <w:szCs w:val="20"/>
          <w:lang w:val="hy-AM"/>
        </w:rPr>
        <w:t xml:space="preserve">10)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618DE0BC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/>
          <w:sz w:val="20"/>
          <w:szCs w:val="20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1AF386CF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995ECA">
        <w:rPr>
          <w:rFonts w:ascii="GHEA Grapalat" w:hAnsi="GHEA Grapalat"/>
          <w:sz w:val="20"/>
          <w:szCs w:val="20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B876601" w14:textId="77777777" w:rsidR="00995ECA" w:rsidRPr="00995ECA" w:rsidRDefault="00995ECA" w:rsidP="00995ECA">
      <w:pPr>
        <w:spacing w:after="0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995ECA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այլ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այլ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և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է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այդ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995EC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այլ</w:t>
      </w:r>
      <w:r w:rsidRPr="00995EC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995ECA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4690E212" w:rsidR="007F32E6" w:rsidRPr="00995ECA" w:rsidRDefault="007F32E6" w:rsidP="00995ECA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995ECA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995ECA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995ECA" w:rsidRDefault="007F32E6" w:rsidP="00995ECA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995ECA" w:rsidRDefault="0069132F" w:rsidP="00995ECA">
      <w:pPr>
        <w:spacing w:after="0"/>
        <w:rPr>
          <w:rFonts w:ascii="GHEA Grapalat" w:hAnsi="GHEA Grapalat"/>
          <w:sz w:val="20"/>
          <w:szCs w:val="20"/>
          <w:lang w:val="hy-AM"/>
        </w:rPr>
      </w:pPr>
    </w:p>
    <w:p w14:paraId="30D5FADC" w14:textId="77777777" w:rsidR="002241EE" w:rsidRPr="00995ECA" w:rsidRDefault="002241EE" w:rsidP="00995ECA">
      <w:pPr>
        <w:spacing w:after="0"/>
        <w:rPr>
          <w:sz w:val="20"/>
          <w:szCs w:val="20"/>
          <w:lang w:val="hy-AM"/>
        </w:rPr>
      </w:pPr>
    </w:p>
    <w:sectPr w:rsidR="002241EE" w:rsidRPr="00995ECA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76851"/>
    <w:rsid w:val="000A0F43"/>
    <w:rsid w:val="000D2C37"/>
    <w:rsid w:val="00106149"/>
    <w:rsid w:val="001122C0"/>
    <w:rsid w:val="0019510D"/>
    <w:rsid w:val="001965C2"/>
    <w:rsid w:val="001A0532"/>
    <w:rsid w:val="001D505F"/>
    <w:rsid w:val="00212A34"/>
    <w:rsid w:val="002241EE"/>
    <w:rsid w:val="00244140"/>
    <w:rsid w:val="00247347"/>
    <w:rsid w:val="0025262D"/>
    <w:rsid w:val="00283D21"/>
    <w:rsid w:val="002C2BD7"/>
    <w:rsid w:val="002D6F1B"/>
    <w:rsid w:val="002F067B"/>
    <w:rsid w:val="00306B49"/>
    <w:rsid w:val="003104D4"/>
    <w:rsid w:val="00312123"/>
    <w:rsid w:val="0034695C"/>
    <w:rsid w:val="003662B7"/>
    <w:rsid w:val="00382B37"/>
    <w:rsid w:val="00383C7A"/>
    <w:rsid w:val="00387C16"/>
    <w:rsid w:val="003A37D5"/>
    <w:rsid w:val="003A71B5"/>
    <w:rsid w:val="003D7716"/>
    <w:rsid w:val="00415A4C"/>
    <w:rsid w:val="00451051"/>
    <w:rsid w:val="00452937"/>
    <w:rsid w:val="00472E11"/>
    <w:rsid w:val="0049315D"/>
    <w:rsid w:val="004C37CE"/>
    <w:rsid w:val="004D5746"/>
    <w:rsid w:val="004E15B3"/>
    <w:rsid w:val="004F6B6A"/>
    <w:rsid w:val="00530F6D"/>
    <w:rsid w:val="00566FD7"/>
    <w:rsid w:val="0058552F"/>
    <w:rsid w:val="00592A04"/>
    <w:rsid w:val="00593783"/>
    <w:rsid w:val="00594603"/>
    <w:rsid w:val="00594799"/>
    <w:rsid w:val="005B79C9"/>
    <w:rsid w:val="005C0E2E"/>
    <w:rsid w:val="005D0E93"/>
    <w:rsid w:val="005E6010"/>
    <w:rsid w:val="005E76E6"/>
    <w:rsid w:val="00621C61"/>
    <w:rsid w:val="00633136"/>
    <w:rsid w:val="0064047F"/>
    <w:rsid w:val="00680F4D"/>
    <w:rsid w:val="0069132F"/>
    <w:rsid w:val="00694061"/>
    <w:rsid w:val="006A02EB"/>
    <w:rsid w:val="006A666B"/>
    <w:rsid w:val="006B143C"/>
    <w:rsid w:val="00722EDE"/>
    <w:rsid w:val="00732831"/>
    <w:rsid w:val="00732BFE"/>
    <w:rsid w:val="0073355D"/>
    <w:rsid w:val="00794B15"/>
    <w:rsid w:val="007A696B"/>
    <w:rsid w:val="007C24EC"/>
    <w:rsid w:val="007F32E6"/>
    <w:rsid w:val="00803DB0"/>
    <w:rsid w:val="00812073"/>
    <w:rsid w:val="00822EC0"/>
    <w:rsid w:val="0082391D"/>
    <w:rsid w:val="00841EA7"/>
    <w:rsid w:val="008478C2"/>
    <w:rsid w:val="00893370"/>
    <w:rsid w:val="008B33B8"/>
    <w:rsid w:val="008F2216"/>
    <w:rsid w:val="00927C56"/>
    <w:rsid w:val="009543C4"/>
    <w:rsid w:val="00974E69"/>
    <w:rsid w:val="00990A78"/>
    <w:rsid w:val="009942AC"/>
    <w:rsid w:val="00995ECA"/>
    <w:rsid w:val="009D78D8"/>
    <w:rsid w:val="009E1839"/>
    <w:rsid w:val="009F45B2"/>
    <w:rsid w:val="00A0373B"/>
    <w:rsid w:val="00A055E9"/>
    <w:rsid w:val="00A05A89"/>
    <w:rsid w:val="00A14635"/>
    <w:rsid w:val="00A16D48"/>
    <w:rsid w:val="00A42818"/>
    <w:rsid w:val="00A70CE8"/>
    <w:rsid w:val="00A73482"/>
    <w:rsid w:val="00A8093A"/>
    <w:rsid w:val="00A84240"/>
    <w:rsid w:val="00B149E1"/>
    <w:rsid w:val="00B273A8"/>
    <w:rsid w:val="00B278F3"/>
    <w:rsid w:val="00B46A40"/>
    <w:rsid w:val="00BC4D7F"/>
    <w:rsid w:val="00C0098D"/>
    <w:rsid w:val="00C157B9"/>
    <w:rsid w:val="00C32BDB"/>
    <w:rsid w:val="00C664E7"/>
    <w:rsid w:val="00CD7229"/>
    <w:rsid w:val="00CD7567"/>
    <w:rsid w:val="00CE1FD2"/>
    <w:rsid w:val="00CF5D4C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D4E44"/>
    <w:rsid w:val="00E349C2"/>
    <w:rsid w:val="00E37AF5"/>
    <w:rsid w:val="00E64B38"/>
    <w:rsid w:val="00E7188C"/>
    <w:rsid w:val="00E75323"/>
    <w:rsid w:val="00E77980"/>
    <w:rsid w:val="00EA4860"/>
    <w:rsid w:val="00EA5EA8"/>
    <w:rsid w:val="00EA60F8"/>
    <w:rsid w:val="00EE20E4"/>
    <w:rsid w:val="00EF1F21"/>
    <w:rsid w:val="00F11516"/>
    <w:rsid w:val="00F14E36"/>
    <w:rsid w:val="00F16CC5"/>
    <w:rsid w:val="00F173A6"/>
    <w:rsid w:val="00F27C8A"/>
    <w:rsid w:val="00F54C71"/>
    <w:rsid w:val="00F82350"/>
    <w:rsid w:val="00FA36C6"/>
    <w:rsid w:val="00FB077C"/>
    <w:rsid w:val="00FD7B83"/>
    <w:rsid w:val="00FE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BF53D-353F-4D68-BA98-733BA1924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99</cp:revision>
  <dcterms:created xsi:type="dcterms:W3CDTF">2026-03-17T12:16:00Z</dcterms:created>
  <dcterms:modified xsi:type="dcterms:W3CDTF">2026-07-08T13:10:00Z</dcterms:modified>
</cp:coreProperties>
</file>