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59E45B2A" w14:textId="77777777" w:rsidR="00567B80" w:rsidRPr="002241EE" w:rsidRDefault="00567B80" w:rsidP="00567B80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Արգիշտի Մեխակ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79F3C82F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23429E">
        <w:rPr>
          <w:rFonts w:ascii="GHEA Grapalat" w:hAnsi="GHEA Grapalat"/>
          <w:b/>
          <w:sz w:val="20"/>
          <w:szCs w:val="20"/>
          <w:lang w:val="hy-AM"/>
        </w:rPr>
        <w:t>ՖԻՆԱՆՍԱՏՆՏԵՍԱԳԻՏԱԿԱՆ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ԱՌԱՋԱՏԱՐ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53681C" w:rsidRPr="0053681C">
        <w:rPr>
          <w:rFonts w:ascii="GHEA Grapalat" w:hAnsi="GHEA Grapalat"/>
          <w:b/>
          <w:sz w:val="20"/>
          <w:szCs w:val="20"/>
          <w:lang w:val="hy-AM"/>
        </w:rPr>
        <w:t xml:space="preserve">                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23429E">
        <w:rPr>
          <w:rFonts w:ascii="GHEA Grapalat" w:hAnsi="GHEA Grapalat" w:cs="Sylfaen"/>
          <w:b/>
          <w:sz w:val="20"/>
          <w:lang w:val="hy-AM"/>
        </w:rPr>
        <w:t xml:space="preserve">  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C157B9" w:rsidRPr="002241EE">
        <w:rPr>
          <w:rFonts w:ascii="GHEA Grapalat" w:hAnsi="GHEA Grapalat"/>
          <w:b/>
          <w:sz w:val="20"/>
          <w:lang w:val="hy-AM"/>
        </w:rPr>
        <w:t>1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23429E">
        <w:rPr>
          <w:rFonts w:ascii="GHEA Grapalat" w:hAnsi="GHEA Grapalat"/>
          <w:b/>
          <w:sz w:val="20"/>
          <w:lang w:val="hy-AM"/>
        </w:rPr>
        <w:t>13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5DAFC0EF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9A3BEA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567B80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53681C" w:rsidRPr="0053681C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B978EF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B978EF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4987F6FC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978EF">
        <w:rPr>
          <w:rFonts w:ascii="GHEA Grapalat" w:hAnsi="GHEA Grapalat" w:cs="Sylfaen"/>
          <w:sz w:val="20"/>
          <w:szCs w:val="20"/>
          <w:lang w:val="hy-AM"/>
        </w:rPr>
        <w:t>3</w:t>
      </w:r>
      <w:r w:rsidRPr="00B978EF">
        <w:rPr>
          <w:rFonts w:ascii="Cambria Math" w:hAnsi="Cambria Math" w:cs="Sylfaen"/>
          <w:sz w:val="20"/>
          <w:szCs w:val="20"/>
          <w:lang w:val="hy-AM"/>
        </w:rPr>
        <w:t>․</w:t>
      </w:r>
      <w:r w:rsidRPr="00B978EF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9A3BE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օգոստոսի </w:t>
      </w:r>
      <w:r w:rsidR="0023429E">
        <w:rPr>
          <w:rFonts w:ascii="GHEA Grapalat" w:hAnsi="GHEA Grapalat" w:cs="Sylfaen"/>
          <w:b/>
          <w:bCs/>
          <w:sz w:val="20"/>
          <w:szCs w:val="20"/>
          <w:lang w:val="hy-AM"/>
        </w:rPr>
        <w:t>28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23429E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23429E">
        <w:rPr>
          <w:rFonts w:ascii="GHEA Grapalat" w:hAnsi="GHEA Grapalat" w:cs="Sylfaen"/>
          <w:b/>
          <w:bCs/>
          <w:sz w:val="20"/>
          <w:szCs w:val="20"/>
          <w:lang w:val="hy-AM"/>
        </w:rPr>
        <w:t>3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9A3BEA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567B80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53681C">
        <w:rPr>
          <w:rFonts w:ascii="GHEA Grapalat" w:hAnsi="GHEA Grapalat" w:cs="Sylfaen"/>
          <w:b/>
          <w:bCs/>
          <w:sz w:val="20"/>
          <w:szCs w:val="20"/>
        </w:rPr>
        <w:t>7</w:t>
      </w:r>
      <w:bookmarkStart w:id="0" w:name="_GoBack"/>
      <w:bookmarkEnd w:id="0"/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978EF">
        <w:rPr>
          <w:rFonts w:ascii="GHEA Grapalat" w:hAnsi="GHEA Grapalat" w:cs="Sylfaen"/>
          <w:sz w:val="20"/>
          <w:szCs w:val="20"/>
          <w:lang w:val="hy-AM"/>
        </w:rPr>
        <w:t>4</w:t>
      </w:r>
      <w:r w:rsidRPr="00B978EF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B978EF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250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>երկու հարյուր հիսուն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71865329" w14:textId="77777777" w:rsidR="0023429E" w:rsidRPr="0023429E" w:rsidRDefault="0023429E" w:rsidP="0023429E">
      <w:pPr>
        <w:spacing w:after="0" w:line="240" w:lineRule="auto"/>
        <w:ind w:firstLine="450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23429E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23429E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23429E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23429E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23429E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23429E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23429E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23429E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49314FB1" w14:textId="77777777" w:rsidR="0023429E" w:rsidRPr="0023429E" w:rsidRDefault="0023429E" w:rsidP="0023429E">
      <w:pPr>
        <w:spacing w:after="0" w:line="240" w:lineRule="auto"/>
        <w:ind w:firstLine="450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23429E">
        <w:rPr>
          <w:rFonts w:ascii="GHEA Grapalat" w:hAnsi="GHEA Grapalat" w:cs="Sylfaen"/>
          <w:sz w:val="20"/>
          <w:szCs w:val="20"/>
          <w:lang w:val="hy-AM"/>
        </w:rPr>
        <w:t xml:space="preserve">2) ունի ՀՀ Սահմանադրության, 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ՀՀ հարկային օրենսգրքի, ՀՀ աշխատանքային օրենասգրքի, </w:t>
      </w:r>
      <w:r w:rsidRPr="0023429E">
        <w:rPr>
          <w:rFonts w:ascii="GHEA Grapalat" w:hAnsi="GHEA Grapalat" w:cs="Sylfaen"/>
          <w:sz w:val="20"/>
          <w:szCs w:val="20"/>
          <w:lang w:val="hy-AM"/>
        </w:rPr>
        <w:t>«Տեղական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23429E">
        <w:rPr>
          <w:rFonts w:ascii="GHEA Grapalat" w:hAnsi="GHEA Grapalat" w:cs="Sylfaen"/>
          <w:sz w:val="20"/>
          <w:szCs w:val="20"/>
          <w:lang w:val="hy-AM"/>
        </w:rPr>
        <w:t>«Գանձապետական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համակարգի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23429E">
        <w:rPr>
          <w:rFonts w:ascii="GHEA Grapalat" w:hAnsi="GHEA Grapalat"/>
          <w:sz w:val="20"/>
          <w:szCs w:val="20"/>
          <w:lang w:val="hy-AM"/>
        </w:rPr>
        <w:t>,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«Բյուջետային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համակարգի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23429E">
        <w:rPr>
          <w:rFonts w:ascii="GHEA Grapalat" w:hAnsi="GHEA Grapalat" w:cs="Sylfaen"/>
          <w:sz w:val="20"/>
          <w:szCs w:val="20"/>
          <w:lang w:val="hy-AM"/>
        </w:rPr>
        <w:t>«</w:t>
      </w:r>
      <w:r w:rsidRPr="0023429E">
        <w:rPr>
          <w:rFonts w:ascii="GHEA Grapalat" w:hAnsi="GHEA Grapalat"/>
          <w:sz w:val="20"/>
          <w:szCs w:val="20"/>
          <w:lang w:val="hy-AM"/>
        </w:rPr>
        <w:t>Գնումների մասին</w:t>
      </w:r>
      <w:r w:rsidRPr="0023429E">
        <w:rPr>
          <w:rFonts w:ascii="GHEA Grapalat" w:hAnsi="GHEA Grapalat" w:cs="Sylfaen"/>
          <w:sz w:val="20"/>
          <w:szCs w:val="20"/>
          <w:lang w:val="hy-AM"/>
        </w:rPr>
        <w:t>», «Տեղական տուրքերի և վճարների մասին»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23429E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23429E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,  </w:t>
      </w:r>
      <w:r w:rsidRPr="0023429E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օրենքների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կանոնադրության և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իր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հետ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այլ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իմացություն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տրամաբանելու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տարբեր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իրավիճակներում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կողմնորոշվելու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23429E">
        <w:rPr>
          <w:rFonts w:ascii="GHEA Grapalat" w:hAnsi="GHEA Grapalat"/>
          <w:sz w:val="20"/>
          <w:szCs w:val="20"/>
          <w:lang w:val="hy-AM"/>
        </w:rPr>
        <w:t>.</w:t>
      </w:r>
    </w:p>
    <w:p w14:paraId="03CB26A0" w14:textId="77777777" w:rsidR="0023429E" w:rsidRPr="0023429E" w:rsidRDefault="0023429E" w:rsidP="0023429E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3429E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է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23429E">
        <w:rPr>
          <w:rFonts w:ascii="GHEA Grapalat" w:hAnsi="GHEA Grapalat"/>
          <w:sz w:val="20"/>
          <w:szCs w:val="20"/>
          <w:lang w:val="hy-AM"/>
        </w:rPr>
        <w:t>.</w:t>
      </w:r>
    </w:p>
    <w:p w14:paraId="23957C21" w14:textId="77777777" w:rsidR="0023429E" w:rsidRPr="0023429E" w:rsidRDefault="0023429E" w:rsidP="0023429E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3429E">
        <w:rPr>
          <w:rFonts w:ascii="GHEA Grapalat" w:hAnsi="GHEA Grapalat" w:cs="Sylfaen"/>
          <w:sz w:val="20"/>
          <w:szCs w:val="20"/>
          <w:lang w:val="hy-AM"/>
        </w:rPr>
        <w:t>4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23429E">
        <w:rPr>
          <w:rFonts w:ascii="GHEA Grapalat" w:hAnsi="GHEA Grapalat"/>
          <w:sz w:val="20"/>
          <w:szCs w:val="20"/>
          <w:lang w:val="hy-AM"/>
        </w:rPr>
        <w:t>գ</w:t>
      </w:r>
      <w:r w:rsidRPr="0023429E">
        <w:rPr>
          <w:rFonts w:ascii="GHEA Grapalat" w:hAnsi="GHEA Grapalat" w:cs="Sylfaen"/>
          <w:sz w:val="20"/>
          <w:szCs w:val="20"/>
          <w:lang w:val="hy-AM"/>
        </w:rPr>
        <w:t>չով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և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այլ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23429E">
        <w:rPr>
          <w:rFonts w:ascii="GHEA Grapalat" w:hAnsi="GHEA Grapalat"/>
          <w:sz w:val="20"/>
          <w:szCs w:val="20"/>
          <w:lang w:val="hy-AM"/>
        </w:rPr>
        <w:t>:</w:t>
      </w:r>
    </w:p>
    <w:p w14:paraId="48E84CDC" w14:textId="7FAD2706" w:rsidR="002D6F1B" w:rsidRPr="0023429E" w:rsidRDefault="002D6F1B" w:rsidP="009F45B2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23429E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BA2B08" w:rsidRPr="0023429E">
        <w:rPr>
          <w:rFonts w:ascii="GHEA Grapalat" w:hAnsi="GHEA Grapalat"/>
          <w:sz w:val="20"/>
          <w:szCs w:val="20"/>
          <w:lang w:val="hy-AM"/>
        </w:rPr>
        <w:t>՝</w:t>
      </w:r>
      <w:r w:rsidR="009F45B2" w:rsidRPr="0023429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23429E" w:rsidRPr="0023429E">
        <w:rPr>
          <w:rFonts w:ascii="GHEA Grapalat" w:hAnsi="GHEA Grapalat" w:cs="Sylfaen"/>
          <w:sz w:val="20"/>
          <w:szCs w:val="20"/>
          <w:lang w:val="hy-AM"/>
        </w:rPr>
        <w:t xml:space="preserve">ՀՀ Սահմանադրության, </w:t>
      </w:r>
      <w:r w:rsidR="0023429E" w:rsidRPr="0023429E">
        <w:rPr>
          <w:rFonts w:ascii="GHEA Grapalat" w:hAnsi="GHEA Grapalat"/>
          <w:sz w:val="20"/>
          <w:szCs w:val="20"/>
          <w:lang w:val="hy-AM"/>
        </w:rPr>
        <w:t xml:space="preserve">ՀՀ հարկային օրենսգրքի, ՀՀ աշխատանքային օրենասգրքի, </w:t>
      </w:r>
      <w:r w:rsidR="0023429E" w:rsidRPr="0023429E">
        <w:rPr>
          <w:rFonts w:ascii="GHEA Grapalat" w:hAnsi="GHEA Grapalat" w:cs="Sylfaen"/>
          <w:sz w:val="20"/>
          <w:szCs w:val="20"/>
          <w:lang w:val="hy-AM"/>
        </w:rPr>
        <w:t>«Տեղական</w:t>
      </w:r>
      <w:r w:rsidR="0023429E"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="0023429E" w:rsidRPr="0023429E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="0023429E"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="0023429E" w:rsidRPr="0023429E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23429E" w:rsidRPr="0023429E">
        <w:rPr>
          <w:rFonts w:ascii="GHEA Grapalat" w:hAnsi="GHEA Grapalat"/>
          <w:sz w:val="20"/>
          <w:szCs w:val="20"/>
          <w:lang w:val="hy-AM"/>
        </w:rPr>
        <w:t xml:space="preserve">, </w:t>
      </w:r>
      <w:r w:rsidR="0023429E" w:rsidRPr="0023429E">
        <w:rPr>
          <w:rFonts w:ascii="GHEA Grapalat" w:hAnsi="GHEA Grapalat" w:cs="Sylfaen"/>
          <w:sz w:val="20"/>
          <w:szCs w:val="20"/>
          <w:lang w:val="hy-AM"/>
        </w:rPr>
        <w:t>«Գանձապետական</w:t>
      </w:r>
      <w:r w:rsidR="0023429E"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23429E" w:rsidRPr="0023429E">
        <w:rPr>
          <w:rFonts w:ascii="GHEA Grapalat" w:hAnsi="GHEA Grapalat" w:cs="Sylfaen"/>
          <w:sz w:val="20"/>
          <w:szCs w:val="20"/>
          <w:lang w:val="hy-AM"/>
        </w:rPr>
        <w:t>համակարգի</w:t>
      </w:r>
      <w:r w:rsidR="0023429E"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23429E" w:rsidRPr="0023429E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23429E" w:rsidRPr="0023429E">
        <w:rPr>
          <w:rFonts w:ascii="GHEA Grapalat" w:hAnsi="GHEA Grapalat"/>
          <w:sz w:val="20"/>
          <w:szCs w:val="20"/>
          <w:lang w:val="hy-AM"/>
        </w:rPr>
        <w:t>,</w:t>
      </w:r>
      <w:r w:rsidR="0023429E"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23429E" w:rsidRPr="0023429E">
        <w:rPr>
          <w:rFonts w:ascii="GHEA Grapalat" w:hAnsi="GHEA Grapalat" w:cs="Sylfaen"/>
          <w:sz w:val="20"/>
          <w:szCs w:val="20"/>
          <w:lang w:val="hy-AM"/>
        </w:rPr>
        <w:t>«Բյուջետային</w:t>
      </w:r>
      <w:r w:rsidR="0023429E"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="0023429E" w:rsidRPr="0023429E">
        <w:rPr>
          <w:rFonts w:ascii="GHEA Grapalat" w:hAnsi="GHEA Grapalat" w:cs="Sylfaen"/>
          <w:sz w:val="20"/>
          <w:szCs w:val="20"/>
          <w:lang w:val="hy-AM"/>
        </w:rPr>
        <w:t>համակարգի</w:t>
      </w:r>
      <w:r w:rsidR="0023429E"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23429E" w:rsidRPr="0023429E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23429E" w:rsidRPr="0023429E">
        <w:rPr>
          <w:rFonts w:ascii="GHEA Grapalat" w:hAnsi="GHEA Grapalat"/>
          <w:sz w:val="20"/>
          <w:szCs w:val="20"/>
          <w:lang w:val="hy-AM"/>
        </w:rPr>
        <w:t xml:space="preserve">, </w:t>
      </w:r>
      <w:r w:rsidR="0023429E" w:rsidRPr="0023429E">
        <w:rPr>
          <w:rFonts w:ascii="GHEA Grapalat" w:hAnsi="GHEA Grapalat" w:cs="Sylfaen"/>
          <w:sz w:val="20"/>
          <w:szCs w:val="20"/>
          <w:lang w:val="hy-AM"/>
        </w:rPr>
        <w:t>«</w:t>
      </w:r>
      <w:r w:rsidR="0023429E" w:rsidRPr="0023429E">
        <w:rPr>
          <w:rFonts w:ascii="GHEA Grapalat" w:hAnsi="GHEA Grapalat"/>
          <w:sz w:val="20"/>
          <w:szCs w:val="20"/>
          <w:lang w:val="hy-AM"/>
        </w:rPr>
        <w:t>Գնումների մասին</w:t>
      </w:r>
      <w:r w:rsidR="0023429E" w:rsidRPr="0023429E">
        <w:rPr>
          <w:rFonts w:ascii="GHEA Grapalat" w:hAnsi="GHEA Grapalat" w:cs="Sylfaen"/>
          <w:sz w:val="20"/>
          <w:szCs w:val="20"/>
          <w:lang w:val="hy-AM"/>
        </w:rPr>
        <w:t>», «Տեղական տուրքերի և վճարների մասին»</w:t>
      </w:r>
      <w:r w:rsidR="0023429E" w:rsidRPr="0023429E">
        <w:rPr>
          <w:rFonts w:ascii="GHEA Grapalat" w:hAnsi="GHEA Grapalat"/>
          <w:sz w:val="20"/>
          <w:szCs w:val="20"/>
          <w:lang w:val="hy-AM"/>
        </w:rPr>
        <w:t xml:space="preserve">, </w:t>
      </w:r>
      <w:r w:rsidR="0023429E" w:rsidRPr="0023429E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="0023429E"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="0023429E" w:rsidRPr="0023429E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23429E"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="0023429E" w:rsidRPr="0023429E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23429E" w:rsidRPr="0023429E">
        <w:rPr>
          <w:rFonts w:ascii="GHEA Grapalat" w:hAnsi="GHEA Grapalat"/>
          <w:sz w:val="20"/>
          <w:szCs w:val="20"/>
          <w:lang w:val="hy-AM"/>
        </w:rPr>
        <w:t xml:space="preserve">, </w:t>
      </w:r>
      <w:r w:rsidR="0023429E" w:rsidRPr="0023429E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="0023429E"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="0023429E" w:rsidRPr="0023429E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23429E"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="0023429E" w:rsidRPr="0023429E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23429E" w:rsidRPr="0023429E">
        <w:rPr>
          <w:rFonts w:ascii="GHEA Grapalat" w:hAnsi="GHEA Grapalat"/>
          <w:sz w:val="20"/>
          <w:szCs w:val="20"/>
          <w:lang w:val="hy-AM"/>
        </w:rPr>
        <w:t xml:space="preserve">,  </w:t>
      </w:r>
      <w:r w:rsidR="0023429E" w:rsidRPr="0023429E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="0023429E"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="0023429E" w:rsidRPr="0023429E">
        <w:rPr>
          <w:rFonts w:ascii="GHEA Grapalat" w:hAnsi="GHEA Grapalat" w:cs="Sylfaen"/>
          <w:sz w:val="20"/>
          <w:szCs w:val="20"/>
          <w:lang w:val="hy-AM"/>
        </w:rPr>
        <w:t>ակտերի</w:t>
      </w:r>
      <w:r w:rsidR="0023429E"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="0023429E" w:rsidRPr="0023429E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23429E"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49F0F271" w14:textId="77777777" w:rsidR="0023429E" w:rsidRPr="0023429E" w:rsidRDefault="0023429E" w:rsidP="0023429E">
      <w:pPr>
        <w:spacing w:after="0" w:line="240" w:lineRule="auto"/>
        <w:ind w:firstLine="45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23429E">
        <w:rPr>
          <w:rFonts w:ascii="GHEA Grapalat" w:hAnsi="GHEA Grapalat" w:cs="Sylfaen"/>
          <w:sz w:val="20"/>
          <w:szCs w:val="20"/>
          <w:lang w:val="hy-AM"/>
        </w:rPr>
        <w:t>1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է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բյուջեով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ծախսերի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ֆինանսավորման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3B91BAC2" w14:textId="77777777" w:rsidR="0023429E" w:rsidRPr="0023429E" w:rsidRDefault="0023429E" w:rsidP="0023429E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3429E">
        <w:rPr>
          <w:rFonts w:ascii="GHEA Grapalat" w:hAnsi="GHEA Grapalat" w:cs="Sylfaen"/>
          <w:sz w:val="20"/>
          <w:szCs w:val="20"/>
          <w:lang w:val="hy-AM"/>
        </w:rPr>
        <w:t>2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ամսական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եռամսյակային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և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տարեկան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հաշվապահական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և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վիճակագրական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հաշվետվությունների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կազմման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և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կազմակերպություններին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ներկայացման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աշխատանքներին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60B678EB" w14:textId="77777777" w:rsidR="0023429E" w:rsidRPr="0023429E" w:rsidRDefault="0023429E" w:rsidP="0023429E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3429E">
        <w:rPr>
          <w:rFonts w:ascii="GHEA Grapalat" w:hAnsi="GHEA Grapalat"/>
          <w:sz w:val="20"/>
          <w:szCs w:val="20"/>
          <w:lang w:val="hy-AM"/>
        </w:rPr>
        <w:t xml:space="preserve">3)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է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համայնքապետարանի աշխատակազմի, ենթակա կառույցների և համայնքային ոչ առևտրային կազմակերպությունների հաստիքացուցակների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կազմմանը, ինչպես նաև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ոչ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առևտրային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տարիֆիկացիաների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ու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հաստիքացուցակների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համեմատության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և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ամփոփման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աշխատանքներին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5349C469" w14:textId="77777777" w:rsidR="0023429E" w:rsidRPr="0023429E" w:rsidRDefault="0023429E" w:rsidP="0023429E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3429E">
        <w:rPr>
          <w:rFonts w:ascii="GHEA Grapalat" w:hAnsi="GHEA Grapalat"/>
          <w:sz w:val="20"/>
          <w:szCs w:val="20"/>
          <w:lang w:val="hy-AM"/>
        </w:rPr>
        <w:t xml:space="preserve">4)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է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ֆինանսավորման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գործառույթների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իրականացմանը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. </w:t>
      </w:r>
    </w:p>
    <w:p w14:paraId="5000BF58" w14:textId="77777777" w:rsidR="0023429E" w:rsidRPr="0023429E" w:rsidRDefault="0023429E" w:rsidP="0023429E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3429E">
        <w:rPr>
          <w:rFonts w:ascii="GHEA Grapalat" w:hAnsi="GHEA Grapalat"/>
          <w:sz w:val="20"/>
          <w:szCs w:val="20"/>
          <w:lang w:val="hy-AM"/>
        </w:rPr>
        <w:t xml:space="preserve">5)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է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բյուջեով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հատկացված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օգտագործումը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է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դրանց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նպատակային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օգտագործումը.</w:t>
      </w:r>
    </w:p>
    <w:p w14:paraId="47B96C95" w14:textId="77777777" w:rsidR="0023429E" w:rsidRPr="0023429E" w:rsidRDefault="0023429E" w:rsidP="0023429E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3429E">
        <w:rPr>
          <w:rFonts w:ascii="GHEA Grapalat" w:hAnsi="GHEA Grapalat" w:cs="Sylfaen"/>
          <w:sz w:val="20"/>
          <w:szCs w:val="20"/>
          <w:lang w:val="hy-AM"/>
        </w:rPr>
        <w:t>6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է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բյուջեով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հատկացված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օգտագործումը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հետևում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է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դրանց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նպատակային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օգտագործումը.</w:t>
      </w:r>
    </w:p>
    <w:p w14:paraId="2F877343" w14:textId="77777777" w:rsidR="0023429E" w:rsidRPr="0023429E" w:rsidRDefault="0023429E" w:rsidP="0023429E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3429E">
        <w:rPr>
          <w:rFonts w:ascii="GHEA Grapalat" w:hAnsi="GHEA Grapalat" w:cs="Sylfaen"/>
          <w:sz w:val="20"/>
          <w:szCs w:val="20"/>
          <w:lang w:val="hy-AM"/>
        </w:rPr>
        <w:t>7) ՏԳԲ</w:t>
      </w:r>
      <w:r w:rsidRPr="0023429E">
        <w:rPr>
          <w:rFonts w:ascii="GHEA Grapalat" w:hAnsi="GHEA Grapalat"/>
          <w:sz w:val="20"/>
          <w:szCs w:val="20"/>
          <w:lang w:val="hy-AM"/>
        </w:rPr>
        <w:t>-</w:t>
      </w:r>
      <w:r w:rsidRPr="0023429E">
        <w:rPr>
          <w:rFonts w:ascii="GHEA Grapalat" w:hAnsi="GHEA Grapalat" w:cs="Sylfaen"/>
          <w:sz w:val="20"/>
          <w:szCs w:val="20"/>
          <w:lang w:val="hy-AM"/>
        </w:rPr>
        <w:t>ից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հաշվետվությունների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 xml:space="preserve">և համայնքի ենթակայության տակ գործող հիմանարկների, աշխատակազմի 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բաժինների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տվյալների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վրա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համադրում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և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ճշտում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է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բյուջեի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եկամուտները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դրանք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ենթարկում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է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համակարգչային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մշակման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արդյունքները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պարբերաբար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23429E">
        <w:rPr>
          <w:rFonts w:ascii="GHEA Grapalat" w:hAnsi="GHEA Grapalat"/>
          <w:sz w:val="20"/>
          <w:szCs w:val="20"/>
          <w:lang w:val="hy-AM"/>
        </w:rPr>
        <w:t>.</w:t>
      </w:r>
    </w:p>
    <w:p w14:paraId="7A5D90BA" w14:textId="77777777" w:rsidR="0023429E" w:rsidRPr="0023429E" w:rsidRDefault="0023429E" w:rsidP="0023429E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3429E">
        <w:rPr>
          <w:rFonts w:ascii="GHEA Grapalat" w:hAnsi="GHEA Grapalat"/>
          <w:sz w:val="20"/>
          <w:szCs w:val="20"/>
          <w:lang w:val="hy-AM"/>
        </w:rPr>
        <w:t xml:space="preserve">8)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կազմում է </w:t>
      </w:r>
      <w:r w:rsidRPr="0023429E">
        <w:rPr>
          <w:rFonts w:ascii="GHEA Grapalat" w:hAnsi="GHEA Grapalat" w:cs="Arial Unicode"/>
          <w:sz w:val="20"/>
          <w:szCs w:val="20"/>
          <w:lang w:val="hy-AM"/>
        </w:rPr>
        <w:t>համայնքի կողմից իրականացվող ծառայությունների դիմաց կատարվող վճարների դրույքաչափերի վերաբերյալ որոշման նախագիծը.</w:t>
      </w:r>
    </w:p>
    <w:p w14:paraId="72862308" w14:textId="77777777" w:rsidR="0023429E" w:rsidRPr="0023429E" w:rsidRDefault="0023429E" w:rsidP="0023429E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3429E">
        <w:rPr>
          <w:rFonts w:ascii="GHEA Grapalat" w:hAnsi="GHEA Grapalat"/>
          <w:sz w:val="20"/>
          <w:szCs w:val="20"/>
          <w:lang w:val="hy-AM"/>
        </w:rPr>
        <w:t xml:space="preserve">9)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/>
          <w:sz w:val="20"/>
          <w:szCs w:val="20"/>
          <w:lang w:val="hy-AM"/>
        </w:rPr>
        <w:t>կազմակերպում  է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համակարգվող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համայնքային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ոչ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առևտրային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ֆինանսատնտեսական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գործունեության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համակարգման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աշխատանքները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EFAE6AA" w14:textId="77777777" w:rsidR="0023429E" w:rsidRPr="0023429E" w:rsidRDefault="0023429E" w:rsidP="0023429E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3429E">
        <w:rPr>
          <w:rFonts w:ascii="GHEA Grapalat" w:hAnsi="GHEA Grapalat"/>
          <w:sz w:val="20"/>
          <w:szCs w:val="20"/>
          <w:lang w:val="hy-AM"/>
        </w:rPr>
        <w:t>10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կ</w:t>
      </w:r>
      <w:r w:rsidRPr="0023429E">
        <w:rPr>
          <w:rFonts w:ascii="GHEA Grapalat" w:hAnsi="GHEA Grapalat" w:cs="Sylfaen"/>
          <w:sz w:val="20"/>
          <w:szCs w:val="20"/>
          <w:lang w:val="hy-AM"/>
        </w:rPr>
        <w:t>ազմում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է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համայնքային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ոչ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առևտրային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տնտեսագիտական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դասակարգմամբ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բյուջետային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տարվա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ֆինանսավորման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աշխատանքների նախագծերը</w:t>
      </w:r>
      <w:r w:rsidRPr="0023429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A6FCBDF" w14:textId="77777777" w:rsidR="0023429E" w:rsidRPr="0023429E" w:rsidRDefault="0023429E" w:rsidP="0023429E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3429E">
        <w:rPr>
          <w:rFonts w:ascii="GHEA Grapalat" w:hAnsi="GHEA Grapalat"/>
          <w:sz w:val="20"/>
          <w:szCs w:val="20"/>
          <w:lang w:val="hy-AM"/>
        </w:rPr>
        <w:t xml:space="preserve">11)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է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տարեկան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բյուջեի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կազմման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գործընթացին.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DECE1C2" w14:textId="77777777" w:rsidR="0023429E" w:rsidRPr="0023429E" w:rsidRDefault="0023429E" w:rsidP="0023429E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3429E">
        <w:rPr>
          <w:rFonts w:ascii="GHEA Grapalat" w:hAnsi="GHEA Grapalat"/>
          <w:sz w:val="20"/>
          <w:szCs w:val="20"/>
          <w:lang w:val="hy-AM"/>
        </w:rPr>
        <w:t>12</w:t>
      </w:r>
      <w:r w:rsidRPr="0023429E">
        <w:rPr>
          <w:rFonts w:ascii="GHEA Grapalat" w:hAnsi="GHEA Grapalat" w:cs="Sylfaen"/>
          <w:sz w:val="20"/>
          <w:szCs w:val="20"/>
          <w:lang w:val="hy-AM"/>
        </w:rPr>
        <w:t>) բաժնի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է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բյուջեի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եռամսյակային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հաշվետվությունների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ամփոփման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աշխատանքներին</w:t>
      </w:r>
      <w:r w:rsidRPr="0023429E">
        <w:rPr>
          <w:rFonts w:ascii="GHEA Grapalat" w:hAnsi="GHEA Grapalat"/>
          <w:sz w:val="20"/>
          <w:szCs w:val="20"/>
          <w:lang w:val="hy-AM"/>
        </w:rPr>
        <w:t>.</w:t>
      </w:r>
    </w:p>
    <w:p w14:paraId="139DAEB7" w14:textId="77777777" w:rsidR="0023429E" w:rsidRPr="0023429E" w:rsidRDefault="0023429E" w:rsidP="0023429E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13)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իր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և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այլ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234450CA" w14:textId="77777777" w:rsidR="0023429E" w:rsidRPr="0023429E" w:rsidRDefault="0023429E" w:rsidP="0023429E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3429E">
        <w:rPr>
          <w:rFonts w:ascii="GHEA Grapalat" w:hAnsi="GHEA Grapalat"/>
          <w:sz w:val="20"/>
          <w:szCs w:val="20"/>
          <w:lang w:val="hy-AM"/>
        </w:rPr>
        <w:t xml:space="preserve">14)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է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և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23429E">
        <w:rPr>
          <w:rFonts w:ascii="GHEA Grapalat" w:hAnsi="GHEA Grapalat"/>
          <w:sz w:val="20"/>
          <w:szCs w:val="20"/>
          <w:lang w:val="hy-AM"/>
        </w:rPr>
        <w:t>.</w:t>
      </w:r>
    </w:p>
    <w:p w14:paraId="0EDC129A" w14:textId="77777777" w:rsidR="0023429E" w:rsidRPr="0023429E" w:rsidRDefault="0023429E" w:rsidP="0023429E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3429E">
        <w:rPr>
          <w:rFonts w:ascii="GHEA Grapalat" w:hAnsi="GHEA Grapalat" w:cs="Sylfaen"/>
          <w:sz w:val="20"/>
          <w:szCs w:val="20"/>
          <w:lang w:val="hy-AM"/>
        </w:rPr>
        <w:t>15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է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և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3429E">
        <w:rPr>
          <w:rFonts w:ascii="GHEA Grapalat" w:hAnsi="GHEA Grapalat"/>
          <w:sz w:val="20"/>
          <w:szCs w:val="20"/>
          <w:lang w:val="hy-AM"/>
        </w:rPr>
        <w:t>.</w:t>
      </w:r>
    </w:p>
    <w:p w14:paraId="2BC260C8" w14:textId="77777777" w:rsidR="0023429E" w:rsidRPr="0023429E" w:rsidRDefault="0023429E" w:rsidP="0023429E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3429E">
        <w:rPr>
          <w:rFonts w:ascii="GHEA Grapalat" w:hAnsi="GHEA Grapalat" w:cs="Sylfaen"/>
          <w:sz w:val="20"/>
          <w:szCs w:val="20"/>
          <w:lang w:val="hy-AM"/>
        </w:rPr>
        <w:t>16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է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և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և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կար</w:t>
      </w:r>
      <w:r w:rsidRPr="0023429E">
        <w:rPr>
          <w:rFonts w:ascii="GHEA Grapalat" w:hAnsi="GHEA Grapalat"/>
          <w:sz w:val="20"/>
          <w:szCs w:val="20"/>
          <w:lang w:val="hy-AM"/>
        </w:rPr>
        <w:t>գ</w:t>
      </w:r>
      <w:r w:rsidRPr="0023429E">
        <w:rPr>
          <w:rFonts w:ascii="GHEA Grapalat" w:hAnsi="GHEA Grapalat" w:cs="Sylfaen"/>
          <w:sz w:val="20"/>
          <w:szCs w:val="20"/>
          <w:lang w:val="hy-AM"/>
        </w:rPr>
        <w:t>ով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և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23429E">
        <w:rPr>
          <w:rFonts w:ascii="GHEA Grapalat" w:hAnsi="GHEA Grapalat"/>
          <w:sz w:val="20"/>
          <w:szCs w:val="20"/>
          <w:lang w:val="hy-AM"/>
        </w:rPr>
        <w:t>.</w:t>
      </w:r>
    </w:p>
    <w:p w14:paraId="5B07B365" w14:textId="77777777" w:rsidR="0023429E" w:rsidRPr="0023429E" w:rsidRDefault="0023429E" w:rsidP="0023429E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3429E">
        <w:rPr>
          <w:rFonts w:ascii="GHEA Grapalat" w:hAnsi="GHEA Grapalat" w:cs="Sylfaen"/>
          <w:sz w:val="20"/>
          <w:szCs w:val="20"/>
          <w:lang w:val="hy-AM"/>
        </w:rPr>
        <w:lastRenderedPageBreak/>
        <w:t>17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իր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և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է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17A0242" w14:textId="77777777" w:rsidR="0023429E" w:rsidRPr="0023429E" w:rsidRDefault="0023429E" w:rsidP="0023429E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3429E">
        <w:rPr>
          <w:rFonts w:ascii="GHEA Grapalat" w:hAnsi="GHEA Grapalat" w:cs="Sylfaen"/>
          <w:sz w:val="20"/>
          <w:szCs w:val="20"/>
          <w:lang w:val="hy-AM"/>
        </w:rPr>
        <w:t>18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է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և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այլ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և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այլ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0B56C47" w14:textId="77777777" w:rsidR="0023429E" w:rsidRPr="0023429E" w:rsidRDefault="0023429E" w:rsidP="0023429E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3429E">
        <w:rPr>
          <w:rFonts w:ascii="GHEA Grapalat" w:hAnsi="GHEA Grapalat"/>
          <w:sz w:val="20"/>
          <w:szCs w:val="20"/>
          <w:lang w:val="hy-AM"/>
        </w:rPr>
        <w:t xml:space="preserve">19)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5B07B283" w14:textId="77777777" w:rsidR="0023429E" w:rsidRPr="0023429E" w:rsidRDefault="0023429E" w:rsidP="0023429E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3429E">
        <w:rPr>
          <w:rFonts w:ascii="GHEA Grapalat" w:hAnsi="GHEA Grapalat"/>
          <w:sz w:val="20"/>
          <w:szCs w:val="20"/>
          <w:lang w:val="hy-AM"/>
        </w:rPr>
        <w:t>20)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515839CF" w14:textId="77777777" w:rsidR="0023429E" w:rsidRPr="0023429E" w:rsidRDefault="0023429E" w:rsidP="0023429E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3429E">
        <w:rPr>
          <w:rFonts w:ascii="GHEA Grapalat" w:hAnsi="GHEA Grapalat"/>
          <w:sz w:val="20"/>
          <w:szCs w:val="20"/>
          <w:lang w:val="hy-AM"/>
        </w:rPr>
        <w:t>21)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40AE9B75" w14:textId="77777777" w:rsidR="0023429E" w:rsidRPr="0023429E" w:rsidRDefault="0023429E" w:rsidP="0023429E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3429E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23429E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այլ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այլ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և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է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այդ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23429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այլ</w:t>
      </w:r>
      <w:r w:rsidRPr="002342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23429E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3429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3429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23429E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3429E" w:rsidRDefault="0069132F">
      <w:pPr>
        <w:rPr>
          <w:sz w:val="20"/>
          <w:szCs w:val="20"/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A0F43"/>
    <w:rsid w:val="000D2C37"/>
    <w:rsid w:val="00106149"/>
    <w:rsid w:val="00136AA7"/>
    <w:rsid w:val="001965C2"/>
    <w:rsid w:val="002241EE"/>
    <w:rsid w:val="0023429E"/>
    <w:rsid w:val="00244140"/>
    <w:rsid w:val="002C2BD7"/>
    <w:rsid w:val="002D6F1B"/>
    <w:rsid w:val="002F067B"/>
    <w:rsid w:val="003104D4"/>
    <w:rsid w:val="003662B7"/>
    <w:rsid w:val="00383C7A"/>
    <w:rsid w:val="003A37D5"/>
    <w:rsid w:val="00451051"/>
    <w:rsid w:val="00452937"/>
    <w:rsid w:val="0049315D"/>
    <w:rsid w:val="004E15B3"/>
    <w:rsid w:val="004F6B6A"/>
    <w:rsid w:val="0053681C"/>
    <w:rsid w:val="00567B80"/>
    <w:rsid w:val="00593783"/>
    <w:rsid w:val="00594603"/>
    <w:rsid w:val="00594799"/>
    <w:rsid w:val="005C0E2E"/>
    <w:rsid w:val="005E6010"/>
    <w:rsid w:val="005E76E6"/>
    <w:rsid w:val="00633136"/>
    <w:rsid w:val="0069132F"/>
    <w:rsid w:val="00694061"/>
    <w:rsid w:val="006A02EB"/>
    <w:rsid w:val="006A666B"/>
    <w:rsid w:val="00702CAC"/>
    <w:rsid w:val="00732BFE"/>
    <w:rsid w:val="0073355D"/>
    <w:rsid w:val="007839CB"/>
    <w:rsid w:val="00794B15"/>
    <w:rsid w:val="007F32E6"/>
    <w:rsid w:val="00803DB0"/>
    <w:rsid w:val="00812073"/>
    <w:rsid w:val="00822EC0"/>
    <w:rsid w:val="0082391D"/>
    <w:rsid w:val="00841EA7"/>
    <w:rsid w:val="008478C2"/>
    <w:rsid w:val="00893370"/>
    <w:rsid w:val="008F2216"/>
    <w:rsid w:val="00990A78"/>
    <w:rsid w:val="009942AC"/>
    <w:rsid w:val="009A3BEA"/>
    <w:rsid w:val="009F45B2"/>
    <w:rsid w:val="00A055E9"/>
    <w:rsid w:val="00A14635"/>
    <w:rsid w:val="00A16D48"/>
    <w:rsid w:val="00A175D8"/>
    <w:rsid w:val="00A42818"/>
    <w:rsid w:val="00A70CE8"/>
    <w:rsid w:val="00A84240"/>
    <w:rsid w:val="00B273A8"/>
    <w:rsid w:val="00B278F3"/>
    <w:rsid w:val="00B46A40"/>
    <w:rsid w:val="00B978EF"/>
    <w:rsid w:val="00BA2B08"/>
    <w:rsid w:val="00BC4D7F"/>
    <w:rsid w:val="00C157B9"/>
    <w:rsid w:val="00C664E7"/>
    <w:rsid w:val="00CD7229"/>
    <w:rsid w:val="00CD7567"/>
    <w:rsid w:val="00CE1FD2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E349C2"/>
    <w:rsid w:val="00E37AF5"/>
    <w:rsid w:val="00E7188C"/>
    <w:rsid w:val="00E75323"/>
    <w:rsid w:val="00E77980"/>
    <w:rsid w:val="00EA4860"/>
    <w:rsid w:val="00F11516"/>
    <w:rsid w:val="00F14E36"/>
    <w:rsid w:val="00F173A6"/>
    <w:rsid w:val="00F81BE6"/>
    <w:rsid w:val="00FA36C6"/>
    <w:rsid w:val="00FB077C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1351</Words>
  <Characters>7704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92</cp:revision>
  <dcterms:created xsi:type="dcterms:W3CDTF">2026-03-17T12:16:00Z</dcterms:created>
  <dcterms:modified xsi:type="dcterms:W3CDTF">2026-07-08T13:05:00Z</dcterms:modified>
</cp:coreProperties>
</file>