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E63" w:rsidRPr="00483700" w:rsidRDefault="00035E63" w:rsidP="00974D2A">
      <w:pPr>
        <w:shd w:val="clear" w:color="auto" w:fill="FFFFFF"/>
        <w:spacing w:after="0" w:line="240" w:lineRule="auto"/>
        <w:ind w:firstLine="375"/>
        <w:jc w:val="right"/>
        <w:rPr>
          <w:rFonts w:ascii="Arial" w:eastAsia="Times New Roman" w:hAnsi="Arial" w:cs="Arial"/>
          <w:b/>
          <w:bCs/>
          <w:sz w:val="20"/>
          <w:szCs w:val="20"/>
          <w:u w:val="single"/>
          <w:lang w:val="hy-AM" w:eastAsia="ru-RU"/>
        </w:rPr>
      </w:pPr>
      <w:proofErr w:type="spellStart"/>
      <w:r w:rsidRPr="00483700">
        <w:rPr>
          <w:rFonts w:ascii="Arial" w:eastAsia="Times New Roman" w:hAnsi="Arial" w:cs="Arial"/>
          <w:b/>
          <w:bCs/>
          <w:sz w:val="20"/>
          <w:szCs w:val="20"/>
          <w:u w:val="single"/>
          <w:lang w:eastAsia="ru-RU"/>
        </w:rPr>
        <w:t>Ձև</w:t>
      </w:r>
      <w:proofErr w:type="spellEnd"/>
      <w:r w:rsidRPr="00483700">
        <w:rPr>
          <w:rFonts w:ascii="Arial" w:eastAsia="Times New Roman" w:hAnsi="Arial" w:cs="Arial"/>
          <w:b/>
          <w:bCs/>
          <w:sz w:val="20"/>
          <w:szCs w:val="20"/>
          <w:u w:val="single"/>
          <w:lang w:eastAsia="ru-RU"/>
        </w:rPr>
        <w:t> N 2</w:t>
      </w:r>
    </w:p>
    <w:p w:rsidR="00035E63" w:rsidRPr="00483700" w:rsidRDefault="00035E63" w:rsidP="00974D2A">
      <w:pPr>
        <w:shd w:val="clear" w:color="auto" w:fill="FFFFFF"/>
        <w:spacing w:after="0" w:line="240" w:lineRule="auto"/>
        <w:ind w:firstLine="375"/>
        <w:jc w:val="right"/>
        <w:rPr>
          <w:rFonts w:ascii="Arial" w:eastAsia="Times New Roman" w:hAnsi="Arial" w:cs="Arial"/>
          <w:sz w:val="20"/>
          <w:szCs w:val="20"/>
          <w:lang w:val="hy-AM" w:eastAsia="ru-RU"/>
        </w:rPr>
      </w:pPr>
    </w:p>
    <w:p w:rsidR="00035E63" w:rsidRPr="00483700" w:rsidRDefault="00035E63" w:rsidP="00974D2A">
      <w:pPr>
        <w:shd w:val="clear" w:color="auto" w:fill="FFFFFF"/>
        <w:spacing w:after="0" w:line="240" w:lineRule="auto"/>
        <w:ind w:firstLine="375"/>
        <w:jc w:val="right"/>
        <w:rPr>
          <w:rFonts w:ascii="GHEA Grapalat" w:eastAsia="Times New Roman" w:hAnsi="GHEA Grapalat" w:cs="Times New Roman"/>
          <w:sz w:val="20"/>
          <w:szCs w:val="20"/>
          <w:lang w:val="hy-AM" w:eastAsia="ru-RU"/>
        </w:rPr>
      </w:pPr>
      <w:r w:rsidRPr="00483700">
        <w:rPr>
          <w:rFonts w:ascii="Arial" w:eastAsia="Times New Roman" w:hAnsi="Arial" w:cs="Arial"/>
          <w:sz w:val="20"/>
          <w:szCs w:val="20"/>
          <w:lang w:eastAsia="ru-RU"/>
        </w:rPr>
        <w:t> </w:t>
      </w:r>
      <w:r w:rsidRPr="00483700">
        <w:rPr>
          <w:rFonts w:ascii="GHEA Grapalat" w:eastAsia="Times New Roman" w:hAnsi="GHEA Grapalat" w:cs="Times New Roman"/>
          <w:sz w:val="20"/>
          <w:szCs w:val="20"/>
          <w:lang w:val="hy-AM" w:eastAsia="ru-RU"/>
        </w:rPr>
        <w:t>Հավելված</w:t>
      </w:r>
      <w:r w:rsidR="00E249F4" w:rsidRPr="00483700">
        <w:rPr>
          <w:rFonts w:ascii="GHEA Grapalat" w:eastAsia="Times New Roman" w:hAnsi="GHEA Grapalat" w:cs="Times New Roman"/>
          <w:sz w:val="20"/>
          <w:szCs w:val="20"/>
          <w:lang w:eastAsia="ru-RU"/>
        </w:rPr>
        <w:t xml:space="preserve"> </w:t>
      </w:r>
      <w:r w:rsidR="00E249F4" w:rsidRPr="00483700">
        <w:rPr>
          <w:rFonts w:ascii="GHEA Grapalat" w:eastAsia="Times New Roman" w:hAnsi="GHEA Grapalat" w:cs="Times New Roman"/>
          <w:sz w:val="20"/>
          <w:szCs w:val="20"/>
          <w:lang w:val="hy-AM" w:eastAsia="ru-RU"/>
        </w:rPr>
        <w:t>6</w:t>
      </w:r>
    </w:p>
    <w:p w:rsidR="00035E63" w:rsidRPr="00483700" w:rsidRDefault="00035E63" w:rsidP="00974D2A">
      <w:pPr>
        <w:shd w:val="clear" w:color="auto" w:fill="FFFFFF"/>
        <w:spacing w:after="0" w:line="240" w:lineRule="auto"/>
        <w:ind w:firstLine="375"/>
        <w:jc w:val="right"/>
        <w:rPr>
          <w:rFonts w:ascii="GHEA Grapalat" w:eastAsia="Times New Roman" w:hAnsi="GHEA Grapalat" w:cs="Times New Roman"/>
          <w:sz w:val="20"/>
          <w:szCs w:val="20"/>
          <w:lang w:val="hy-AM" w:eastAsia="ru-RU"/>
        </w:rPr>
      </w:pPr>
      <w:r w:rsidRPr="00483700">
        <w:rPr>
          <w:rFonts w:ascii="GHEA Grapalat" w:eastAsia="Times New Roman" w:hAnsi="GHEA Grapalat" w:cs="Times New Roman"/>
          <w:sz w:val="20"/>
          <w:szCs w:val="20"/>
          <w:lang w:val="hy-AM" w:eastAsia="ru-RU"/>
        </w:rPr>
        <w:t xml:space="preserve">Հաստատված է </w:t>
      </w:r>
    </w:p>
    <w:p w:rsidR="00035E63" w:rsidRPr="00483700" w:rsidRDefault="00035E63" w:rsidP="00974D2A">
      <w:pPr>
        <w:shd w:val="clear" w:color="auto" w:fill="FFFFFF"/>
        <w:spacing w:after="0" w:line="240" w:lineRule="auto"/>
        <w:ind w:firstLine="375"/>
        <w:jc w:val="right"/>
        <w:rPr>
          <w:rFonts w:ascii="GHEA Grapalat" w:eastAsia="Times New Roman" w:hAnsi="GHEA Grapalat" w:cs="Times New Roman"/>
          <w:sz w:val="20"/>
          <w:szCs w:val="20"/>
          <w:lang w:val="hy-AM" w:eastAsia="ru-RU"/>
        </w:rPr>
      </w:pPr>
      <w:r w:rsidRPr="00483700">
        <w:rPr>
          <w:rFonts w:ascii="GHEA Grapalat" w:eastAsia="Times New Roman" w:hAnsi="GHEA Grapalat" w:cs="Times New Roman"/>
          <w:sz w:val="20"/>
          <w:szCs w:val="20"/>
          <w:lang w:val="hy-AM" w:eastAsia="ru-RU"/>
        </w:rPr>
        <w:t>Հրազդան  համայնքի ղեկավարի</w:t>
      </w:r>
      <w:r w:rsidRPr="00483700">
        <w:rPr>
          <w:rFonts w:ascii="GHEA Grapalat" w:eastAsia="Times New Roman" w:hAnsi="GHEA Grapalat" w:cs="Times New Roman"/>
          <w:sz w:val="20"/>
          <w:szCs w:val="20"/>
          <w:lang w:val="hy-AM" w:eastAsia="ru-RU"/>
        </w:rPr>
        <w:br/>
      </w:r>
      <w:r w:rsidR="00483700" w:rsidRPr="00483700">
        <w:rPr>
          <w:rFonts w:ascii="GHEA Grapalat" w:eastAsia="Times New Roman" w:hAnsi="GHEA Grapalat" w:cs="Times New Roman"/>
          <w:sz w:val="20"/>
          <w:szCs w:val="20"/>
          <w:lang w:val="hy-AM" w:eastAsia="ru-RU"/>
        </w:rPr>
        <w:t xml:space="preserve">2026 թվականի  մարտի 04-ի </w:t>
      </w:r>
      <w:r w:rsidR="00483700" w:rsidRPr="00483700">
        <w:rPr>
          <w:rFonts w:ascii="GHEA Grapalat" w:eastAsia="Times New Roman" w:hAnsi="GHEA Grapalat" w:cs="Times New Roman"/>
          <w:sz w:val="20"/>
          <w:szCs w:val="20"/>
          <w:lang w:val="hy-AM" w:eastAsia="ru-RU"/>
        </w:rPr>
        <w:br/>
        <w:t xml:space="preserve"> N 320 որոշմամբ</w:t>
      </w:r>
    </w:p>
    <w:p w:rsidR="00035E63" w:rsidRPr="00483700" w:rsidRDefault="00035E63" w:rsidP="00974D2A">
      <w:pPr>
        <w:shd w:val="clear" w:color="auto" w:fill="FFFFFF"/>
        <w:spacing w:after="0" w:line="240" w:lineRule="auto"/>
        <w:ind w:firstLine="375"/>
        <w:jc w:val="right"/>
        <w:rPr>
          <w:rFonts w:ascii="Arial" w:eastAsia="Times New Roman" w:hAnsi="Arial" w:cs="Arial"/>
          <w:sz w:val="20"/>
          <w:szCs w:val="20"/>
          <w:lang w:val="hy-AM" w:eastAsia="ru-RU"/>
        </w:rPr>
      </w:pPr>
    </w:p>
    <w:p w:rsidR="00035E63" w:rsidRPr="00483700" w:rsidRDefault="00035E63" w:rsidP="00974D2A">
      <w:pPr>
        <w:shd w:val="clear" w:color="auto" w:fill="FFFFFF"/>
        <w:spacing w:after="0" w:line="240" w:lineRule="auto"/>
        <w:ind w:firstLine="375"/>
        <w:jc w:val="center"/>
        <w:rPr>
          <w:rFonts w:ascii="GHEA Grapalat" w:eastAsia="Times New Roman" w:hAnsi="GHEA Grapalat" w:cs="Times New Roman"/>
          <w:sz w:val="20"/>
          <w:szCs w:val="20"/>
          <w:lang w:val="hy-AM" w:eastAsia="ru-RU"/>
        </w:rPr>
      </w:pPr>
      <w:r w:rsidRPr="00483700">
        <w:rPr>
          <w:rFonts w:ascii="GHEA Grapalat" w:eastAsia="Times New Roman" w:hAnsi="GHEA Grapalat" w:cs="Times New Roman"/>
          <w:b/>
          <w:bCs/>
          <w:sz w:val="20"/>
          <w:szCs w:val="20"/>
          <w:lang w:val="hy-AM" w:eastAsia="ru-RU"/>
        </w:rPr>
        <w:t>ՀԱՄԱՅՆՔԱՅԻՆ ԾԱՌԱՅՈՒԹՅԱՆ ՊԱՇՏՈՆԻ ԱՆՁՆԱԳԻՐ</w:t>
      </w:r>
    </w:p>
    <w:p w:rsidR="00035E63" w:rsidRPr="00483700" w:rsidRDefault="00035E63" w:rsidP="00974D2A">
      <w:pPr>
        <w:spacing w:line="240" w:lineRule="auto"/>
        <w:ind w:firstLine="375"/>
        <w:rPr>
          <w:rFonts w:ascii="GHEA Grapalat" w:eastAsia="Times New Roman" w:hAnsi="GHEA Grapalat" w:cs="Arial"/>
          <w:b/>
          <w:bCs/>
          <w:sz w:val="20"/>
          <w:szCs w:val="20"/>
          <w:lang w:val="hy-AM" w:eastAsia="ru-RU"/>
        </w:rPr>
      </w:pPr>
      <w:bookmarkStart w:id="0" w:name="_GoBack"/>
      <w:bookmarkEnd w:id="0"/>
    </w:p>
    <w:p w:rsidR="00F91D09" w:rsidRPr="00483700" w:rsidRDefault="0026336C" w:rsidP="00974D2A">
      <w:pPr>
        <w:spacing w:line="240" w:lineRule="auto"/>
        <w:ind w:firstLine="375"/>
        <w:rPr>
          <w:rFonts w:ascii="GHEA Grapalat" w:eastAsia="Times New Roman" w:hAnsi="GHEA Grapalat" w:cs="Arial"/>
          <w:b/>
          <w:bCs/>
          <w:sz w:val="20"/>
          <w:szCs w:val="20"/>
          <w:lang w:val="hy-AM" w:eastAsia="ru-RU"/>
        </w:rPr>
      </w:pPr>
      <w:r w:rsidRPr="00483700">
        <w:rPr>
          <w:rFonts w:ascii="GHEA Grapalat" w:eastAsia="Times New Roman" w:hAnsi="GHEA Grapalat" w:cs="Arial"/>
          <w:b/>
          <w:bCs/>
          <w:sz w:val="20"/>
          <w:szCs w:val="20"/>
          <w:lang w:val="hy-AM" w:eastAsia="ru-RU"/>
        </w:rPr>
        <w:t>1</w:t>
      </w:r>
      <w:r w:rsidRPr="00483700">
        <w:rPr>
          <w:rFonts w:ascii="Cambria Math" w:eastAsia="Times New Roman" w:hAnsi="Cambria Math" w:cs="Cambria Math"/>
          <w:b/>
          <w:bCs/>
          <w:sz w:val="20"/>
          <w:szCs w:val="20"/>
          <w:lang w:val="hy-AM" w:eastAsia="ru-RU"/>
        </w:rPr>
        <w:t>․</w:t>
      </w:r>
      <w:r w:rsidRPr="00483700">
        <w:rPr>
          <w:rFonts w:ascii="Courier New" w:eastAsia="Times New Roman" w:hAnsi="Courier New" w:cs="Courier New"/>
          <w:b/>
          <w:bCs/>
          <w:sz w:val="20"/>
          <w:szCs w:val="20"/>
          <w:lang w:val="hy-AM" w:eastAsia="ru-RU"/>
        </w:rPr>
        <w:t> </w:t>
      </w:r>
      <w:r w:rsidRPr="00483700">
        <w:rPr>
          <w:rFonts w:ascii="GHEA Grapalat" w:eastAsia="Times New Roman" w:hAnsi="GHEA Grapalat" w:cs="GHEA Grapalat"/>
          <w:b/>
          <w:bCs/>
          <w:sz w:val="20"/>
          <w:szCs w:val="20"/>
          <w:lang w:val="hy-AM" w:eastAsia="ru-RU"/>
        </w:rPr>
        <w:t>Ընդհանուր</w:t>
      </w:r>
      <w:r w:rsidRPr="00483700">
        <w:rPr>
          <w:rFonts w:ascii="Courier New" w:eastAsia="Times New Roman" w:hAnsi="Courier New" w:cs="Courier New"/>
          <w:b/>
          <w:bCs/>
          <w:sz w:val="20"/>
          <w:szCs w:val="20"/>
          <w:lang w:val="hy-AM" w:eastAsia="ru-RU"/>
        </w:rPr>
        <w:t> </w:t>
      </w:r>
      <w:r w:rsidRPr="00483700">
        <w:rPr>
          <w:rFonts w:ascii="GHEA Grapalat" w:eastAsia="Times New Roman" w:hAnsi="GHEA Grapalat" w:cs="GHEA Grapalat"/>
          <w:b/>
          <w:bCs/>
          <w:sz w:val="20"/>
          <w:szCs w:val="20"/>
          <w:lang w:val="hy-AM" w:eastAsia="ru-RU"/>
        </w:rPr>
        <w:t>դրույթներ</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1.1. Պաշտոնի անվանումը, ծածկագիրը</w:t>
      </w:r>
    </w:p>
    <w:p w:rsidR="00E249F4" w:rsidRPr="00483700" w:rsidRDefault="00E249F4" w:rsidP="00974D2A">
      <w:pPr>
        <w:spacing w:line="240" w:lineRule="auto"/>
        <w:ind w:firstLine="375"/>
        <w:jc w:val="both"/>
        <w:rPr>
          <w:rFonts w:ascii="GHEA Grapalat" w:eastAsia="Times New Roman" w:hAnsi="GHEA Grapalat" w:cs="Times New Roman"/>
          <w:b/>
          <w:i/>
          <w:iCs/>
          <w:sz w:val="20"/>
          <w:szCs w:val="20"/>
          <w:lang w:val="hy-AM" w:eastAsia="ru-RU"/>
        </w:rPr>
      </w:pPr>
      <w:r w:rsidRPr="00483700">
        <w:rPr>
          <w:rFonts w:ascii="GHEA Grapalat" w:eastAsia="Times New Roman" w:hAnsi="GHEA Grapalat" w:cs="Times New Roman"/>
          <w:b/>
          <w:i/>
          <w:iCs/>
          <w:sz w:val="20"/>
          <w:szCs w:val="20"/>
          <w:lang w:val="hy-AM" w:eastAsia="ru-RU"/>
        </w:rPr>
        <w:t>Հայաստանի Հանրապետության  Կոտայքի  մարզի  Հրազդանի  համայնքապետարանի աշխատակազմի տուրիզմի, առևտրի, սպասարկման և գովազդի բաժնի պետ (ծածկագիր՝ 2</w:t>
      </w:r>
      <w:r w:rsidRPr="00483700">
        <w:rPr>
          <w:rFonts w:ascii="Cambria Math" w:eastAsia="Times New Roman" w:hAnsi="Cambria Math" w:cs="Cambria Math"/>
          <w:b/>
          <w:i/>
          <w:iCs/>
          <w:sz w:val="20"/>
          <w:szCs w:val="20"/>
          <w:lang w:val="hy-AM" w:eastAsia="ru-RU"/>
        </w:rPr>
        <w:t>․</w:t>
      </w:r>
      <w:r w:rsidRPr="00483700">
        <w:rPr>
          <w:rFonts w:ascii="GHEA Grapalat" w:eastAsia="Times New Roman" w:hAnsi="GHEA Grapalat" w:cs="Times New Roman"/>
          <w:b/>
          <w:i/>
          <w:iCs/>
          <w:sz w:val="20"/>
          <w:szCs w:val="20"/>
          <w:lang w:val="hy-AM" w:eastAsia="ru-RU"/>
        </w:rPr>
        <w:t>1-11)</w:t>
      </w:r>
      <w:r w:rsidRPr="00483700">
        <w:rPr>
          <w:rFonts w:ascii="GHEA Grapalat" w:eastAsia="Times New Roman" w:hAnsi="GHEA Grapalat" w:cs="Times New Roman"/>
          <w:b/>
          <w:i/>
          <w:iCs/>
          <w:sz w:val="20"/>
          <w:szCs w:val="20"/>
          <w:lang w:val="hy-AM" w:eastAsia="ru-RU"/>
        </w:rPr>
        <w:tab/>
      </w:r>
      <w:r w:rsidRPr="00483700">
        <w:rPr>
          <w:rFonts w:ascii="GHEA Grapalat" w:eastAsia="Times New Roman" w:hAnsi="GHEA Grapalat" w:cs="Times New Roman"/>
          <w:b/>
          <w:i/>
          <w:iCs/>
          <w:sz w:val="20"/>
          <w:szCs w:val="20"/>
          <w:lang w:val="hy-AM" w:eastAsia="ru-RU"/>
        </w:rPr>
        <w:br/>
      </w:r>
      <w:r w:rsidRPr="00483700">
        <w:rPr>
          <w:rFonts w:ascii="GHEA Grapalat" w:hAnsi="GHEA Grapalat" w:cs="Sylfaen"/>
          <w:i/>
          <w:sz w:val="20"/>
          <w:szCs w:val="20"/>
          <w:lang w:val="hy-AM"/>
        </w:rPr>
        <w:t>Հայաստանի</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Հանրապետության</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Կոտայքի</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մարզի</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Հրազդանի</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 xml:space="preserve">համայնքապետարանի  </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աշխատակազմի</w:t>
      </w:r>
      <w:r w:rsidRPr="00483700">
        <w:rPr>
          <w:rFonts w:ascii="GHEA Grapalat" w:hAnsi="GHEA Grapalat"/>
          <w:i/>
          <w:sz w:val="20"/>
          <w:szCs w:val="20"/>
          <w:lang w:val="hy-AM"/>
        </w:rPr>
        <w:t xml:space="preserve">  տուրիզմի, առևտրի, </w:t>
      </w:r>
      <w:r w:rsidRPr="00483700">
        <w:rPr>
          <w:rFonts w:ascii="GHEA Grapalat" w:hAnsi="GHEA Grapalat" w:cs="Sylfaen"/>
          <w:i/>
          <w:sz w:val="20"/>
          <w:szCs w:val="20"/>
          <w:lang w:val="hy-AM"/>
        </w:rPr>
        <w:t>սպասարկման և գովազդի</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բաժնի</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այսուհետ՝</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բաժին</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պետի</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պաշտոնն</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ընդգրկվում</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է</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համայնքային</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ծառայության</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առաջատար</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պաշտոնների</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խմբի</w:t>
      </w:r>
      <w:r w:rsidRPr="00483700">
        <w:rPr>
          <w:rFonts w:ascii="GHEA Grapalat" w:hAnsi="GHEA Grapalat"/>
          <w:i/>
          <w:sz w:val="20"/>
          <w:szCs w:val="20"/>
          <w:lang w:val="hy-AM"/>
        </w:rPr>
        <w:t xml:space="preserve"> 1-</w:t>
      </w:r>
      <w:r w:rsidRPr="00483700">
        <w:rPr>
          <w:rFonts w:ascii="GHEA Grapalat" w:hAnsi="GHEA Grapalat" w:cs="Sylfaen"/>
          <w:i/>
          <w:sz w:val="20"/>
          <w:szCs w:val="20"/>
          <w:lang w:val="hy-AM"/>
        </w:rPr>
        <w:t>ին</w:t>
      </w:r>
      <w:r w:rsidRPr="00483700">
        <w:rPr>
          <w:rFonts w:ascii="GHEA Grapalat" w:hAnsi="GHEA Grapalat"/>
          <w:i/>
          <w:sz w:val="20"/>
          <w:szCs w:val="20"/>
          <w:lang w:val="hy-AM"/>
        </w:rPr>
        <w:t xml:space="preserve">  </w:t>
      </w:r>
      <w:r w:rsidRPr="00483700">
        <w:rPr>
          <w:rFonts w:ascii="GHEA Grapalat" w:hAnsi="GHEA Grapalat" w:cs="Sylfaen"/>
          <w:i/>
          <w:sz w:val="20"/>
          <w:szCs w:val="20"/>
          <w:lang w:val="hy-AM"/>
        </w:rPr>
        <w:t>ենթախմբում։</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1.2. Ենթակա և հաշվետու է</w:t>
      </w:r>
      <w:r w:rsidRPr="00483700">
        <w:rPr>
          <w:rFonts w:ascii="Courier New" w:eastAsia="Times New Roman" w:hAnsi="Courier New" w:cs="Courier New"/>
          <w:sz w:val="20"/>
          <w:szCs w:val="20"/>
          <w:lang w:val="hy-AM" w:eastAsia="ru-RU"/>
        </w:rPr>
        <w:t> </w:t>
      </w:r>
    </w:p>
    <w:p w:rsidR="00974D2A" w:rsidRPr="00483700" w:rsidRDefault="00067BFA" w:rsidP="00974D2A">
      <w:pPr>
        <w:spacing w:after="0" w:line="240" w:lineRule="auto"/>
        <w:ind w:firstLine="375"/>
        <w:jc w:val="both"/>
        <w:rPr>
          <w:rFonts w:ascii="GHEA Grapalat" w:eastAsia="Times New Roman" w:hAnsi="GHEA Grapalat" w:cs="Times New Roman"/>
          <w:i/>
          <w:sz w:val="20"/>
          <w:szCs w:val="20"/>
          <w:lang w:val="hy-AM" w:eastAsia="ru-RU"/>
        </w:rPr>
      </w:pPr>
      <w:r w:rsidRPr="00483700">
        <w:rPr>
          <w:rFonts w:ascii="GHEA Grapalat" w:eastAsia="Times New Roman" w:hAnsi="GHEA Grapalat" w:cs="Times New Roman"/>
          <w:i/>
          <w:sz w:val="20"/>
          <w:szCs w:val="20"/>
          <w:lang w:val="hy-AM" w:eastAsia="ru-RU"/>
        </w:rPr>
        <w:t xml:space="preserve">Բաժնի պետին «Համայնքային ծառայության մասին» օրենքով սահմանված կարգով պաշտոնում նշանակում  և պաշտոնից </w:t>
      </w:r>
      <w:r w:rsidR="00974D2A" w:rsidRPr="00483700">
        <w:rPr>
          <w:rFonts w:ascii="GHEA Grapalat" w:eastAsia="Times New Roman" w:hAnsi="GHEA Grapalat" w:cs="Times New Roman"/>
          <w:i/>
          <w:sz w:val="20"/>
          <w:szCs w:val="20"/>
          <w:lang w:val="hy-AM" w:eastAsia="ru-RU"/>
        </w:rPr>
        <w:t xml:space="preserve"> ազատում է   համայնքի ղեկավարը։</w:t>
      </w:r>
    </w:p>
    <w:p w:rsidR="0026336C" w:rsidRPr="00483700" w:rsidRDefault="00067BFA" w:rsidP="00974D2A">
      <w:pPr>
        <w:spacing w:after="0" w:line="240" w:lineRule="auto"/>
        <w:ind w:firstLine="375"/>
        <w:jc w:val="both"/>
        <w:rPr>
          <w:rFonts w:ascii="GHEA Grapalat" w:eastAsia="Times New Roman" w:hAnsi="GHEA Grapalat" w:cs="Arial"/>
          <w:sz w:val="20"/>
          <w:szCs w:val="20"/>
          <w:lang w:val="hy-AM" w:eastAsia="ru-RU"/>
        </w:rPr>
      </w:pPr>
      <w:r w:rsidRPr="00483700">
        <w:rPr>
          <w:rFonts w:ascii="GHEA Grapalat" w:eastAsia="Times New Roman" w:hAnsi="GHEA Grapalat" w:cs="Times New Roman"/>
          <w:i/>
          <w:sz w:val="20"/>
          <w:szCs w:val="20"/>
          <w:lang w:val="hy-AM" w:eastAsia="ru-RU"/>
        </w:rPr>
        <w:t>Բաժնի պետը անմիջականորեն ենթակա և հաշվետու է աշխատակազմի քարտուղարին։</w:t>
      </w:r>
      <w:r w:rsidRPr="00483700">
        <w:rPr>
          <w:rFonts w:ascii="GHEA Grapalat" w:eastAsia="Times New Roman" w:hAnsi="GHEA Grapalat" w:cs="Times New Roman"/>
          <w:i/>
          <w:sz w:val="20"/>
          <w:szCs w:val="20"/>
          <w:lang w:val="hy-AM" w:eastAsia="ru-RU"/>
        </w:rPr>
        <w:tab/>
        <w:t xml:space="preserve">  </w:t>
      </w:r>
      <w:r w:rsidRPr="00483700">
        <w:rPr>
          <w:rFonts w:ascii="GHEA Grapalat" w:eastAsia="Times New Roman" w:hAnsi="GHEA Grapalat" w:cs="Times New Roman"/>
          <w:i/>
          <w:sz w:val="20"/>
          <w:szCs w:val="20"/>
          <w:lang w:val="hy-AM" w:eastAsia="ru-RU"/>
        </w:rPr>
        <w:br/>
      </w:r>
      <w:r w:rsidR="0026336C" w:rsidRPr="00483700">
        <w:rPr>
          <w:rFonts w:ascii="Courier New" w:eastAsia="Times New Roman" w:hAnsi="Courier New" w:cs="Courier New"/>
          <w:sz w:val="20"/>
          <w:szCs w:val="20"/>
          <w:lang w:val="hy-AM" w:eastAsia="ru-RU"/>
        </w:rPr>
        <w:t> </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1.3. Ենթակա և հաշվետու պաշտոններ</w:t>
      </w:r>
    </w:p>
    <w:p w:rsidR="00E458B1" w:rsidRPr="00483700" w:rsidRDefault="00067BFA" w:rsidP="00974D2A">
      <w:pPr>
        <w:spacing w:after="0" w:line="240" w:lineRule="auto"/>
        <w:ind w:firstLine="375"/>
        <w:rPr>
          <w:rFonts w:ascii="GHEA Grapalat" w:eastAsia="Times New Roman" w:hAnsi="GHEA Grapalat" w:cs="Arial"/>
          <w:i/>
          <w:iCs/>
          <w:sz w:val="20"/>
          <w:szCs w:val="20"/>
          <w:lang w:val="hy-AM" w:eastAsia="ru-RU"/>
        </w:rPr>
      </w:pPr>
      <w:r w:rsidRPr="00483700">
        <w:rPr>
          <w:rFonts w:ascii="GHEA Grapalat" w:eastAsia="Times New Roman" w:hAnsi="GHEA Grapalat" w:cs="Arial"/>
          <w:i/>
          <w:iCs/>
          <w:sz w:val="20"/>
          <w:szCs w:val="20"/>
          <w:lang w:val="hy-AM" w:eastAsia="ru-RU"/>
        </w:rPr>
        <w:t>Բաժնի պետին անմիջականորեն ենթակա և հաշվետու են բաժնի աշխատողները։</w:t>
      </w:r>
    </w:p>
    <w:p w:rsidR="00067BFA" w:rsidRPr="00483700" w:rsidRDefault="00067BFA" w:rsidP="00974D2A">
      <w:pPr>
        <w:spacing w:after="0" w:line="240" w:lineRule="auto"/>
        <w:ind w:firstLine="375"/>
        <w:rPr>
          <w:rFonts w:ascii="GHEA Grapalat" w:eastAsia="Times New Roman" w:hAnsi="GHEA Grapalat" w:cs="Arial"/>
          <w:sz w:val="20"/>
          <w:szCs w:val="20"/>
          <w:lang w:val="hy-AM" w:eastAsia="ru-RU"/>
        </w:rPr>
      </w:pP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1.4. Փոխարինող պաշտոնի կամ պաշտոնների անվանումները</w:t>
      </w:r>
    </w:p>
    <w:p w:rsidR="00B16C49" w:rsidRPr="00483700" w:rsidRDefault="00B16C49" w:rsidP="00B16C49">
      <w:pPr>
        <w:spacing w:after="0" w:line="240" w:lineRule="auto"/>
        <w:ind w:firstLine="375"/>
        <w:jc w:val="both"/>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Բաժնի պետի բացակայության դեպքում`</w:t>
      </w:r>
      <w:r w:rsidRPr="00483700">
        <w:rPr>
          <w:rFonts w:ascii="Courier New" w:eastAsia="Times New Roman" w:hAnsi="Courier New" w:cs="Courier New"/>
          <w:b/>
          <w:bCs/>
          <w:i/>
          <w:sz w:val="20"/>
          <w:szCs w:val="20"/>
          <w:lang w:val="hy-AM" w:eastAsia="ru-RU"/>
        </w:rPr>
        <w:t> </w:t>
      </w:r>
      <w:r w:rsidRPr="00483700">
        <w:rPr>
          <w:rFonts w:ascii="GHEA Grapalat" w:eastAsia="Times New Roman" w:hAnsi="GHEA Grapalat" w:cs="Arial"/>
          <w:i/>
          <w:sz w:val="20"/>
          <w:szCs w:val="20"/>
          <w:lang w:val="hy-AM" w:eastAsia="ru-RU"/>
        </w:rPr>
        <w:t>նրան փոխարինում է նույն բաժնի պետի տեղակալը կամ վերջինիս բացակայության դեպքում՝ նույն բաժնի գլխավոր մասնագետներից մեկը կամ վերջիններիս բացակայության դեպքում առաջատար մասնագետներից մեկը` համայնքի ղեկավարի հայեցողությամբ։</w:t>
      </w:r>
    </w:p>
    <w:p w:rsidR="00974D2A" w:rsidRPr="00483700" w:rsidRDefault="00067BFA" w:rsidP="00974D2A">
      <w:pPr>
        <w:spacing w:after="0" w:line="240" w:lineRule="auto"/>
        <w:ind w:firstLine="375"/>
        <w:jc w:val="both"/>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Բաժնի պետը փոխարինում է աշխատակազմի քարտուղարին նրա բացակայության դեպքում՝ համայնքի ղեկավարի հայեցողությամբ։</w:t>
      </w:r>
    </w:p>
    <w:p w:rsidR="00E458B1" w:rsidRPr="00483700" w:rsidRDefault="00067BFA" w:rsidP="00974D2A">
      <w:pPr>
        <w:spacing w:after="0" w:line="240" w:lineRule="auto"/>
        <w:ind w:firstLine="375"/>
        <w:jc w:val="both"/>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Օրենքով նախատեսված դեպքերում բաժնի պետին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p>
    <w:p w:rsidR="00067BFA" w:rsidRPr="00483700" w:rsidRDefault="00067BFA" w:rsidP="00974D2A">
      <w:pPr>
        <w:spacing w:after="0" w:line="240" w:lineRule="auto"/>
        <w:ind w:firstLine="375"/>
        <w:rPr>
          <w:rFonts w:ascii="GHEA Grapalat" w:eastAsia="Times New Roman" w:hAnsi="GHEA Grapalat" w:cs="Arial"/>
          <w:sz w:val="20"/>
          <w:szCs w:val="20"/>
          <w:lang w:val="hy-AM" w:eastAsia="ru-RU"/>
        </w:rPr>
      </w:pP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1.5.Աշխատավայրը</w:t>
      </w:r>
    </w:p>
    <w:p w:rsidR="00067BFA" w:rsidRPr="00483700" w:rsidRDefault="00067BFA" w:rsidP="00974D2A">
      <w:pPr>
        <w:spacing w:after="0" w:line="240" w:lineRule="auto"/>
        <w:ind w:firstLine="375"/>
        <w:jc w:val="both"/>
        <w:rPr>
          <w:rFonts w:ascii="GHEA Grapalat" w:eastAsia="Times New Roman" w:hAnsi="GHEA Grapalat" w:cs="Times New Roman"/>
          <w:i/>
          <w:sz w:val="20"/>
          <w:szCs w:val="20"/>
          <w:lang w:val="hy-AM" w:eastAsia="ru-RU"/>
        </w:rPr>
      </w:pPr>
      <w:r w:rsidRPr="00483700">
        <w:rPr>
          <w:rFonts w:ascii="GHEA Grapalat" w:eastAsia="Times New Roman" w:hAnsi="GHEA Grapalat" w:cs="Times New Roman"/>
          <w:i/>
          <w:sz w:val="20"/>
          <w:szCs w:val="20"/>
          <w:lang w:val="hy-AM" w:eastAsia="ru-RU"/>
        </w:rPr>
        <w:t>ՀՀ  Կոտայքի մարզ, Հրազդան համայնք, Հրազդան, Կենտրոն, Սահմանադրության հրապարակ 1, Վարչական շենք:</w:t>
      </w:r>
    </w:p>
    <w:p w:rsidR="00067BFA" w:rsidRPr="00483700" w:rsidRDefault="00067BFA" w:rsidP="00974D2A">
      <w:pPr>
        <w:spacing w:after="0" w:line="240" w:lineRule="auto"/>
        <w:ind w:firstLine="375"/>
        <w:rPr>
          <w:rFonts w:ascii="GHEA Grapalat" w:eastAsia="Times New Roman" w:hAnsi="GHEA Grapalat" w:cs="Times New Roman"/>
          <w:i/>
          <w:sz w:val="20"/>
          <w:szCs w:val="20"/>
          <w:lang w:val="hy-AM" w:eastAsia="ru-RU"/>
        </w:rPr>
      </w:pPr>
    </w:p>
    <w:p w:rsidR="0026336C" w:rsidRPr="00483700" w:rsidRDefault="0026336C" w:rsidP="00974D2A">
      <w:pPr>
        <w:spacing w:after="0" w:line="240" w:lineRule="auto"/>
        <w:ind w:firstLine="375"/>
        <w:rPr>
          <w:rFonts w:ascii="GHEA Grapalat" w:eastAsia="Times New Roman" w:hAnsi="GHEA Grapalat" w:cs="Arial"/>
          <w:b/>
          <w:bCs/>
          <w:sz w:val="20"/>
          <w:szCs w:val="20"/>
          <w:lang w:val="hy-AM" w:eastAsia="ru-RU"/>
        </w:rPr>
      </w:pPr>
      <w:r w:rsidRPr="00483700">
        <w:rPr>
          <w:rFonts w:ascii="GHEA Grapalat" w:eastAsia="Times New Roman" w:hAnsi="GHEA Grapalat" w:cs="Arial"/>
          <w:b/>
          <w:bCs/>
          <w:sz w:val="20"/>
          <w:szCs w:val="20"/>
          <w:lang w:val="hy-AM" w:eastAsia="ru-RU"/>
        </w:rPr>
        <w:t>2.</w:t>
      </w:r>
      <w:r w:rsidRPr="00483700">
        <w:rPr>
          <w:rFonts w:ascii="Courier New" w:eastAsia="Times New Roman" w:hAnsi="Courier New" w:cs="Courier New"/>
          <w:b/>
          <w:bCs/>
          <w:sz w:val="20"/>
          <w:szCs w:val="20"/>
          <w:lang w:val="hy-AM" w:eastAsia="ru-RU"/>
        </w:rPr>
        <w:t> </w:t>
      </w:r>
      <w:r w:rsidRPr="00483700">
        <w:rPr>
          <w:rFonts w:ascii="GHEA Grapalat" w:eastAsia="Times New Roman" w:hAnsi="GHEA Grapalat" w:cs="GHEA Grapalat"/>
          <w:b/>
          <w:bCs/>
          <w:sz w:val="20"/>
          <w:szCs w:val="20"/>
          <w:lang w:val="hy-AM" w:eastAsia="ru-RU"/>
        </w:rPr>
        <w:t>Պաշտոնի</w:t>
      </w:r>
      <w:r w:rsidRPr="00483700">
        <w:rPr>
          <w:rFonts w:ascii="Courier New" w:eastAsia="Times New Roman" w:hAnsi="Courier New" w:cs="Courier New"/>
          <w:b/>
          <w:bCs/>
          <w:sz w:val="20"/>
          <w:szCs w:val="20"/>
          <w:lang w:val="hy-AM" w:eastAsia="ru-RU"/>
        </w:rPr>
        <w:t> </w:t>
      </w:r>
      <w:r w:rsidRPr="00483700">
        <w:rPr>
          <w:rFonts w:ascii="GHEA Grapalat" w:eastAsia="Times New Roman" w:hAnsi="GHEA Grapalat" w:cs="GHEA Grapalat"/>
          <w:b/>
          <w:bCs/>
          <w:sz w:val="20"/>
          <w:szCs w:val="20"/>
          <w:lang w:val="hy-AM" w:eastAsia="ru-RU"/>
        </w:rPr>
        <w:t>բնութագիրը</w:t>
      </w:r>
    </w:p>
    <w:p w:rsidR="0026336C" w:rsidRPr="00483700" w:rsidRDefault="0026336C" w:rsidP="00974D2A">
      <w:pPr>
        <w:spacing w:after="0" w:line="240" w:lineRule="auto"/>
        <w:ind w:firstLine="375"/>
        <w:rPr>
          <w:rFonts w:ascii="GHEA Grapalat" w:eastAsia="Times New Roman" w:hAnsi="GHEA Grapalat" w:cs="Arial"/>
          <w:b/>
          <w:bCs/>
          <w:sz w:val="20"/>
          <w:szCs w:val="20"/>
          <w:lang w:val="hy-AM" w:eastAsia="ru-RU"/>
        </w:rPr>
      </w:pP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2.1. Աշխատանքի բնույթը, իրավունքները, պարտականությունները</w:t>
      </w:r>
    </w:p>
    <w:p w:rsidR="00974D2A" w:rsidRPr="00483700" w:rsidRDefault="00E249F4" w:rsidP="00974D2A">
      <w:pPr>
        <w:spacing w:after="0" w:line="240" w:lineRule="auto"/>
        <w:ind w:firstLine="375"/>
        <w:jc w:val="both"/>
        <w:rPr>
          <w:rFonts w:ascii="GHEA Grapalat" w:hAnsi="GHEA Grapalat" w:cs="Sylfaen"/>
          <w:i/>
          <w:sz w:val="20"/>
          <w:szCs w:val="20"/>
          <w:lang w:val="hy-AM"/>
        </w:rPr>
      </w:pPr>
      <w:r w:rsidRPr="00483700">
        <w:rPr>
          <w:rFonts w:ascii="GHEA Grapalat" w:hAnsi="GHEA Grapalat" w:cs="Sylfaen"/>
          <w:i/>
          <w:sz w:val="20"/>
          <w:szCs w:val="20"/>
          <w:lang w:val="hy-AM"/>
        </w:rPr>
        <w:t>Բաժնի պետը</w:t>
      </w:r>
      <w:r w:rsidRPr="00483700">
        <w:rPr>
          <w:rFonts w:ascii="Cambria Math" w:hAnsi="Cambria Math" w:cs="Cambria Math"/>
          <w:i/>
          <w:sz w:val="20"/>
          <w:szCs w:val="20"/>
          <w:lang w:val="hy-AM"/>
        </w:rPr>
        <w:t>․</w:t>
      </w:r>
      <w:r w:rsidRPr="00483700">
        <w:rPr>
          <w:rFonts w:ascii="GHEA Grapalat" w:hAnsi="GHEA Grapalat" w:cs="Sylfaen"/>
          <w:i/>
          <w:sz w:val="20"/>
          <w:szCs w:val="20"/>
          <w:lang w:val="hy-AM"/>
        </w:rPr>
        <w:t xml:space="preserve"> ա) կազմակերպում է բաժնի աշխատանքները, իր իրավասության շրջանակներում տալիս է հանձնարարականներ բաժնի աշխատակիցներին և վերահսկում է դրանց ժամանակին և պատշաճ  որակով կատարումը,</w:t>
      </w:r>
    </w:p>
    <w:p w:rsidR="00974D2A" w:rsidRPr="00483700" w:rsidRDefault="00E249F4" w:rsidP="00974D2A">
      <w:pPr>
        <w:spacing w:after="0" w:line="240" w:lineRule="auto"/>
        <w:ind w:firstLine="375"/>
        <w:jc w:val="both"/>
        <w:rPr>
          <w:rFonts w:ascii="GHEA Grapalat" w:hAnsi="GHEA Grapalat" w:cs="Sylfaen"/>
          <w:i/>
          <w:sz w:val="20"/>
          <w:szCs w:val="20"/>
          <w:lang w:val="hy-AM"/>
        </w:rPr>
      </w:pPr>
      <w:r w:rsidRPr="00483700">
        <w:rPr>
          <w:rFonts w:ascii="GHEA Grapalat" w:hAnsi="GHEA Grapalat" w:cs="Sylfaen"/>
          <w:i/>
          <w:sz w:val="20"/>
          <w:szCs w:val="20"/>
          <w:lang w:val="hy-AM"/>
        </w:rPr>
        <w:t xml:space="preserve"> բ) քարտուղարին է ներկայացնում բաժնի աշխատանքային ծրագրերը, անհրաժեշտության դեպքում, բաժնի լիազորությունների սահմաններում նախապատրաստում առաջարկություններ, տեղեկանքներ, հաշվետվություններ, զեկուցագրեր, միջնորդագրեր և այլ գրություններ,</w:t>
      </w:r>
    </w:p>
    <w:p w:rsidR="00974D2A" w:rsidRPr="00483700" w:rsidRDefault="00E249F4" w:rsidP="00974D2A">
      <w:pPr>
        <w:spacing w:after="0" w:line="240" w:lineRule="auto"/>
        <w:ind w:firstLine="375"/>
        <w:jc w:val="both"/>
        <w:rPr>
          <w:rFonts w:ascii="GHEA Grapalat" w:hAnsi="GHEA Grapalat" w:cs="Sylfaen"/>
          <w:i/>
          <w:sz w:val="20"/>
          <w:szCs w:val="20"/>
          <w:lang w:val="hy-AM"/>
        </w:rPr>
      </w:pPr>
      <w:r w:rsidRPr="00483700">
        <w:rPr>
          <w:rFonts w:ascii="GHEA Grapalat" w:hAnsi="GHEA Grapalat" w:cs="Sylfaen"/>
          <w:i/>
          <w:sz w:val="20"/>
          <w:szCs w:val="20"/>
          <w:lang w:val="hy-AM"/>
        </w:rPr>
        <w:t xml:space="preserve"> գ) անհրաժեշտության դեպքում՝  համայնքի ղեկավարի և (կամ) քարտուղարի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բաժնի առջև դրված խնդիրների և գործառույթների իրականացման հետ կապված անհրաժեշտ տեղեկատվություն և նյութեր,</w:t>
      </w:r>
    </w:p>
    <w:p w:rsidR="00974D2A" w:rsidRPr="00483700" w:rsidRDefault="00E249F4" w:rsidP="00974D2A">
      <w:pPr>
        <w:spacing w:after="0" w:line="240" w:lineRule="auto"/>
        <w:ind w:firstLine="375"/>
        <w:jc w:val="both"/>
        <w:rPr>
          <w:rFonts w:ascii="GHEA Grapalat" w:hAnsi="GHEA Grapalat" w:cs="Sylfaen"/>
          <w:i/>
          <w:sz w:val="20"/>
          <w:szCs w:val="20"/>
          <w:lang w:val="hy-AM"/>
        </w:rPr>
      </w:pPr>
      <w:r w:rsidRPr="00483700">
        <w:rPr>
          <w:rFonts w:ascii="GHEA Grapalat" w:hAnsi="GHEA Grapalat" w:cs="Sylfaen"/>
          <w:i/>
          <w:sz w:val="20"/>
          <w:szCs w:val="20"/>
          <w:lang w:val="hy-AM"/>
        </w:rPr>
        <w:t xml:space="preserve"> դ) ստորագրում է իր և բաժնի անունից պատրաստվող փաստաթղթերը,</w:t>
      </w:r>
    </w:p>
    <w:p w:rsidR="00974D2A" w:rsidRPr="00483700" w:rsidRDefault="00E249F4" w:rsidP="00974D2A">
      <w:pPr>
        <w:spacing w:after="0" w:line="240" w:lineRule="auto"/>
        <w:ind w:firstLine="375"/>
        <w:jc w:val="both"/>
        <w:rPr>
          <w:rFonts w:ascii="GHEA Grapalat" w:hAnsi="GHEA Grapalat" w:cs="Sylfaen"/>
          <w:i/>
          <w:sz w:val="20"/>
          <w:szCs w:val="20"/>
          <w:lang w:val="hy-AM"/>
        </w:rPr>
      </w:pPr>
      <w:r w:rsidRPr="00483700">
        <w:rPr>
          <w:rFonts w:ascii="GHEA Grapalat" w:hAnsi="GHEA Grapalat" w:cs="Sylfaen"/>
          <w:i/>
          <w:sz w:val="20"/>
          <w:szCs w:val="20"/>
          <w:lang w:val="hy-AM"/>
        </w:rPr>
        <w:t xml:space="preserve"> ե) համայնքի ղեկավարի և (կամ) քարտուղարի հանձնարարությամբ ապահովում է իրավական ակտերի նախագծերի, ծրագրային փաստաթղթերի մշակումը և նյութերի փորձաքննությունը,</w:t>
      </w:r>
    </w:p>
    <w:p w:rsidR="00974D2A" w:rsidRPr="00483700" w:rsidRDefault="00E249F4" w:rsidP="00974D2A">
      <w:pPr>
        <w:spacing w:after="0" w:line="240" w:lineRule="auto"/>
        <w:ind w:firstLine="375"/>
        <w:jc w:val="both"/>
        <w:rPr>
          <w:rFonts w:ascii="GHEA Grapalat" w:hAnsi="GHEA Grapalat" w:cs="Sylfaen"/>
          <w:i/>
          <w:sz w:val="20"/>
          <w:szCs w:val="20"/>
          <w:lang w:val="hy-AM"/>
        </w:rPr>
      </w:pPr>
      <w:r w:rsidRPr="00483700">
        <w:rPr>
          <w:rFonts w:ascii="GHEA Grapalat" w:hAnsi="GHEA Grapalat" w:cs="Sylfaen"/>
          <w:i/>
          <w:sz w:val="20"/>
          <w:szCs w:val="20"/>
          <w:lang w:val="hy-AM"/>
        </w:rPr>
        <w:lastRenderedPageBreak/>
        <w:t xml:space="preserve"> զ)քարտուղարին ներկայացնում է առաջարկություններ` բաժնի համայնքային ծառայողներին Հայաստանի Հանրապետության օրենսդրությամբ սահմանված կարգով ատեստավորելու, վերապատրաստելու, խրախուսելու, կարգապահական տույժի ենթարկելու վերաբերյալ, ինչպես նաև ատեստավորումից  առնվազն երկու շաբաթ առաջ ներկայացնում է  բաժնի համայնքային ծառայողների ծառայողական բնութագրերը,</w:t>
      </w:r>
    </w:p>
    <w:p w:rsidR="00974D2A" w:rsidRPr="00483700" w:rsidRDefault="00E249F4" w:rsidP="00974D2A">
      <w:pPr>
        <w:spacing w:after="0" w:line="240" w:lineRule="auto"/>
        <w:ind w:firstLine="375"/>
        <w:jc w:val="both"/>
        <w:rPr>
          <w:rFonts w:ascii="GHEA Grapalat" w:hAnsi="GHEA Grapalat" w:cs="Sylfaen"/>
          <w:i/>
          <w:sz w:val="20"/>
          <w:szCs w:val="20"/>
          <w:lang w:val="hy-AM"/>
        </w:rPr>
      </w:pPr>
      <w:r w:rsidRPr="00483700">
        <w:rPr>
          <w:rFonts w:ascii="GHEA Grapalat" w:hAnsi="GHEA Grapalat" w:cs="Sylfaen"/>
          <w:i/>
          <w:sz w:val="20"/>
          <w:szCs w:val="20"/>
          <w:lang w:val="hy-AM"/>
        </w:rPr>
        <w:t xml:space="preserve"> է)կազմակերպում է քաղաքացիների դիմում-բողոքների սահմանված կարգով քննարկումը և արդյունքները ներկայացնում աշխատակազմի քարտուղարին,</w:t>
      </w:r>
    </w:p>
    <w:p w:rsidR="00974D2A" w:rsidRPr="00483700" w:rsidRDefault="00E249F4" w:rsidP="00974D2A">
      <w:pPr>
        <w:spacing w:after="0" w:line="240" w:lineRule="auto"/>
        <w:ind w:firstLine="375"/>
        <w:jc w:val="both"/>
        <w:rPr>
          <w:rFonts w:ascii="GHEA Grapalat" w:hAnsi="GHEA Grapalat" w:cs="Sylfaen"/>
          <w:i/>
          <w:sz w:val="20"/>
          <w:szCs w:val="20"/>
          <w:lang w:val="hy-AM"/>
        </w:rPr>
      </w:pPr>
      <w:r w:rsidRPr="00483700">
        <w:rPr>
          <w:rFonts w:ascii="GHEA Grapalat" w:hAnsi="GHEA Grapalat" w:cs="Sylfaen"/>
          <w:i/>
          <w:sz w:val="20"/>
          <w:szCs w:val="20"/>
          <w:lang w:val="hy-AM"/>
        </w:rPr>
        <w:t xml:space="preserve"> ը</w:t>
      </w:r>
      <w:r w:rsidR="007B40C6" w:rsidRPr="00483700">
        <w:rPr>
          <w:rFonts w:ascii="GHEA Grapalat" w:hAnsi="GHEA Grapalat" w:cs="Sylfaen"/>
          <w:i/>
          <w:sz w:val="20"/>
          <w:szCs w:val="20"/>
          <w:lang w:val="hy-AM"/>
        </w:rPr>
        <w:t>)</w:t>
      </w:r>
      <w:r w:rsidRPr="00483700">
        <w:rPr>
          <w:rFonts w:ascii="GHEA Grapalat" w:hAnsi="GHEA Grapalat" w:cs="Sylfaen"/>
          <w:i/>
          <w:sz w:val="20"/>
          <w:szCs w:val="20"/>
          <w:lang w:val="hy-AM"/>
        </w:rPr>
        <w:t>աշխատակազմի քարտուղարի հանձնարարությամբ կազմակերպում է խորհրդակցություններ, հանդիպումներ, ապահովում է այդ խորհրդակցությունների, հանդիպումների արձանագրությունների կազմումը,</w:t>
      </w:r>
    </w:p>
    <w:p w:rsidR="00974D2A" w:rsidRPr="00483700" w:rsidRDefault="00E249F4" w:rsidP="00974D2A">
      <w:pPr>
        <w:spacing w:after="0" w:line="240" w:lineRule="auto"/>
        <w:ind w:firstLine="375"/>
        <w:jc w:val="both"/>
        <w:rPr>
          <w:rFonts w:ascii="GHEA Grapalat" w:hAnsi="GHEA Grapalat" w:cs="Sylfaen"/>
          <w:i/>
          <w:sz w:val="20"/>
          <w:szCs w:val="20"/>
          <w:lang w:val="hy-AM"/>
        </w:rPr>
      </w:pPr>
      <w:r w:rsidRPr="00483700">
        <w:rPr>
          <w:rFonts w:ascii="GHEA Grapalat" w:hAnsi="GHEA Grapalat" w:cs="Sylfaen"/>
          <w:i/>
          <w:sz w:val="20"/>
          <w:szCs w:val="20"/>
          <w:lang w:val="hy-AM"/>
        </w:rPr>
        <w:t xml:space="preserve"> թ) իրականացնում է սույն պաշտոնի անձնագրով սահմանված այլ լիազորություններ</w:t>
      </w:r>
    </w:p>
    <w:p w:rsidR="00E249F4" w:rsidRPr="00483700" w:rsidRDefault="00E249F4" w:rsidP="00974D2A">
      <w:pPr>
        <w:spacing w:after="0" w:line="240" w:lineRule="auto"/>
        <w:ind w:firstLine="375"/>
        <w:jc w:val="both"/>
        <w:rPr>
          <w:rFonts w:ascii="GHEA Grapalat" w:eastAsia="Times New Roman" w:hAnsi="GHEA Grapalat" w:cs="Times New Roman"/>
          <w:i/>
          <w:iCs/>
          <w:sz w:val="20"/>
          <w:szCs w:val="20"/>
          <w:lang w:val="hy-AM" w:eastAsia="ru-RU"/>
        </w:rPr>
      </w:pPr>
      <w:r w:rsidRPr="00483700">
        <w:rPr>
          <w:rFonts w:ascii="GHEA Grapalat" w:hAnsi="GHEA Grapalat" w:cs="Sylfaen"/>
          <w:i/>
          <w:sz w:val="20"/>
          <w:szCs w:val="20"/>
          <w:lang w:val="hy-AM"/>
        </w:rPr>
        <w:t xml:space="preserve"> Բաժնի պետն ունի օրենքով, իրավական այլ ակտերով նախատեսված այլ իրավունքներ և կրում է այդ ակտերով նախատեսված այլ պարտականություններ։</w:t>
      </w:r>
    </w:p>
    <w:p w:rsidR="00E249F4" w:rsidRPr="00483700" w:rsidRDefault="00E249F4" w:rsidP="00974D2A">
      <w:pPr>
        <w:spacing w:after="0" w:line="240" w:lineRule="auto"/>
        <w:ind w:firstLine="375"/>
        <w:rPr>
          <w:rFonts w:ascii="GHEA Grapalat" w:eastAsia="Times New Roman" w:hAnsi="GHEA Grapalat" w:cs="Arial"/>
          <w:b/>
          <w:bCs/>
          <w:sz w:val="20"/>
          <w:szCs w:val="20"/>
          <w:lang w:val="hy-AM" w:eastAsia="ru-RU"/>
        </w:rPr>
      </w:pPr>
    </w:p>
    <w:p w:rsidR="0026336C" w:rsidRPr="00483700" w:rsidRDefault="0026336C" w:rsidP="00974D2A">
      <w:pPr>
        <w:spacing w:after="0" w:line="240" w:lineRule="auto"/>
        <w:ind w:firstLine="375"/>
        <w:rPr>
          <w:rFonts w:ascii="GHEA Grapalat" w:eastAsia="Times New Roman" w:hAnsi="GHEA Grapalat" w:cs="GHEA Grapalat"/>
          <w:b/>
          <w:bCs/>
          <w:sz w:val="20"/>
          <w:szCs w:val="20"/>
          <w:lang w:val="hy-AM" w:eastAsia="ru-RU"/>
        </w:rPr>
      </w:pPr>
      <w:r w:rsidRPr="00483700">
        <w:rPr>
          <w:rFonts w:ascii="GHEA Grapalat" w:eastAsia="Times New Roman" w:hAnsi="GHEA Grapalat" w:cs="Arial"/>
          <w:b/>
          <w:bCs/>
          <w:sz w:val="20"/>
          <w:szCs w:val="20"/>
          <w:lang w:val="hy-AM" w:eastAsia="ru-RU"/>
        </w:rPr>
        <w:t>3.</w:t>
      </w:r>
      <w:r w:rsidRPr="00483700">
        <w:rPr>
          <w:rFonts w:ascii="Courier New" w:eastAsia="Times New Roman" w:hAnsi="Courier New" w:cs="Courier New"/>
          <w:b/>
          <w:bCs/>
          <w:sz w:val="20"/>
          <w:szCs w:val="20"/>
          <w:lang w:val="hy-AM" w:eastAsia="ru-RU"/>
        </w:rPr>
        <w:t> </w:t>
      </w:r>
      <w:r w:rsidRPr="00483700">
        <w:rPr>
          <w:rFonts w:ascii="GHEA Grapalat" w:eastAsia="Times New Roman" w:hAnsi="GHEA Grapalat" w:cs="GHEA Grapalat"/>
          <w:b/>
          <w:bCs/>
          <w:sz w:val="20"/>
          <w:szCs w:val="20"/>
          <w:lang w:val="hy-AM" w:eastAsia="ru-RU"/>
        </w:rPr>
        <w:t>Պաշտոնին</w:t>
      </w:r>
      <w:r w:rsidRPr="00483700">
        <w:rPr>
          <w:rFonts w:ascii="Courier New" w:eastAsia="Times New Roman" w:hAnsi="Courier New" w:cs="Courier New"/>
          <w:b/>
          <w:bCs/>
          <w:sz w:val="20"/>
          <w:szCs w:val="20"/>
          <w:lang w:val="hy-AM" w:eastAsia="ru-RU"/>
        </w:rPr>
        <w:t> </w:t>
      </w:r>
      <w:r w:rsidRPr="00483700">
        <w:rPr>
          <w:rFonts w:ascii="GHEA Grapalat" w:eastAsia="Times New Roman" w:hAnsi="GHEA Grapalat" w:cs="GHEA Grapalat"/>
          <w:b/>
          <w:bCs/>
          <w:sz w:val="20"/>
          <w:szCs w:val="20"/>
          <w:lang w:val="hy-AM" w:eastAsia="ru-RU"/>
        </w:rPr>
        <w:t>ներկայացվող</w:t>
      </w:r>
      <w:r w:rsidRPr="00483700">
        <w:rPr>
          <w:rFonts w:ascii="Courier New" w:eastAsia="Times New Roman" w:hAnsi="Courier New" w:cs="Courier New"/>
          <w:b/>
          <w:bCs/>
          <w:sz w:val="20"/>
          <w:szCs w:val="20"/>
          <w:lang w:val="hy-AM" w:eastAsia="ru-RU"/>
        </w:rPr>
        <w:t> </w:t>
      </w:r>
      <w:r w:rsidRPr="00483700">
        <w:rPr>
          <w:rFonts w:ascii="GHEA Grapalat" w:eastAsia="Times New Roman" w:hAnsi="GHEA Grapalat" w:cs="GHEA Grapalat"/>
          <w:b/>
          <w:bCs/>
          <w:sz w:val="20"/>
          <w:szCs w:val="20"/>
          <w:lang w:val="hy-AM" w:eastAsia="ru-RU"/>
        </w:rPr>
        <w:t>պահանջները</w:t>
      </w:r>
    </w:p>
    <w:p w:rsidR="00A24830" w:rsidRPr="00483700" w:rsidRDefault="00A24830" w:rsidP="00974D2A">
      <w:pPr>
        <w:spacing w:after="0" w:line="240" w:lineRule="auto"/>
        <w:ind w:firstLine="375"/>
        <w:rPr>
          <w:rFonts w:ascii="GHEA Grapalat" w:eastAsia="Times New Roman" w:hAnsi="GHEA Grapalat" w:cs="Arial"/>
          <w:sz w:val="20"/>
          <w:szCs w:val="20"/>
          <w:lang w:val="hy-AM" w:eastAsia="ru-RU"/>
        </w:rPr>
      </w:pP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3.1. Կրթություն, որակավորման աստիճանը</w:t>
      </w:r>
      <w:r w:rsidRPr="00483700">
        <w:rPr>
          <w:rFonts w:ascii="Courier New" w:eastAsia="Times New Roman" w:hAnsi="Courier New" w:cs="Courier New"/>
          <w:sz w:val="20"/>
          <w:szCs w:val="20"/>
          <w:lang w:val="hy-AM" w:eastAsia="ru-RU"/>
        </w:rPr>
        <w:t> </w:t>
      </w:r>
    </w:p>
    <w:p w:rsidR="00067BFA" w:rsidRPr="00483700" w:rsidRDefault="00E249F4" w:rsidP="00974D2A">
      <w:pPr>
        <w:spacing w:line="240" w:lineRule="auto"/>
        <w:ind w:firstLine="375"/>
        <w:jc w:val="both"/>
        <w:rPr>
          <w:rFonts w:ascii="GHEA Grapalat" w:eastAsia="Times New Roman" w:hAnsi="GHEA Grapalat" w:cs="Arial"/>
          <w:sz w:val="20"/>
          <w:szCs w:val="20"/>
          <w:lang w:val="hy-AM" w:eastAsia="ru-RU"/>
        </w:rPr>
      </w:pPr>
      <w:r w:rsidRPr="00483700">
        <w:rPr>
          <w:rFonts w:ascii="GHEA Grapalat" w:hAnsi="GHEA Grapalat" w:cs="Sylfaen"/>
          <w:i/>
          <w:sz w:val="20"/>
          <w:szCs w:val="20"/>
          <w:lang w:val="hy-AM"/>
        </w:rPr>
        <w:t>Բաժնի պետն ունի բարձրագույն կրթություն։</w:t>
      </w:r>
    </w:p>
    <w:p w:rsidR="0026336C" w:rsidRPr="00483700" w:rsidRDefault="00067BFA"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3</w:t>
      </w:r>
      <w:r w:rsidR="0026336C" w:rsidRPr="00483700">
        <w:rPr>
          <w:rFonts w:ascii="GHEA Grapalat" w:eastAsia="Times New Roman" w:hAnsi="GHEA Grapalat" w:cs="Arial"/>
          <w:sz w:val="20"/>
          <w:szCs w:val="20"/>
          <w:lang w:val="hy-AM" w:eastAsia="ru-RU"/>
        </w:rPr>
        <w:t>.2.Մասնագիտական գիտելիքներ</w:t>
      </w:r>
      <w:r w:rsidR="0026336C" w:rsidRPr="00483700">
        <w:rPr>
          <w:rFonts w:ascii="Courier New" w:eastAsia="Times New Roman" w:hAnsi="Courier New" w:cs="Courier New"/>
          <w:sz w:val="20"/>
          <w:szCs w:val="20"/>
          <w:lang w:val="hy-AM" w:eastAsia="ru-RU"/>
        </w:rPr>
        <w:t> </w:t>
      </w:r>
    </w:p>
    <w:p w:rsidR="0040549C" w:rsidRPr="00483700" w:rsidRDefault="00E249F4" w:rsidP="0040549C">
      <w:pPr>
        <w:widowControl w:val="0"/>
        <w:shd w:val="clear" w:color="auto" w:fill="FFFFFF"/>
        <w:spacing w:line="240" w:lineRule="auto"/>
        <w:ind w:left="58"/>
        <w:jc w:val="both"/>
        <w:rPr>
          <w:rFonts w:ascii="GHEA Grapalat" w:hAnsi="GHEA Grapalat" w:cs="Sylfaen"/>
          <w:i/>
          <w:sz w:val="20"/>
          <w:szCs w:val="20"/>
          <w:lang w:val="hy-AM"/>
        </w:rPr>
      </w:pPr>
      <w:r w:rsidRPr="00483700">
        <w:rPr>
          <w:rFonts w:ascii="GHEA Grapalat" w:hAnsi="GHEA Grapalat" w:cs="Sylfaen"/>
          <w:i/>
          <w:sz w:val="20"/>
          <w:szCs w:val="20"/>
          <w:lang w:val="hy-AM"/>
        </w:rPr>
        <w:t>Բաժնի պետն ունի ՀՀ Սահմանադրության, «Համայնքային ծառայության մասին», «Տեղական ինքնակառավարման մասին», «Հանրային ծառայության մասին», «Նորմատիվ իրավական ակտերի մասին», «Վարչարարության  հիմունքների և վարչական վարույթի  մասին»,  «Առևտրի և ծառայությունների մասին», «Տեղական տուրքերի և վճարների մասին»,  «Գովազդի մասին», «Զբոսաշրջության և զբոսաշրջային գործունեության մասին»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տիրապետում է անհրաժեշտ տեղեկատվությանը։</w:t>
      </w:r>
      <w:r w:rsidR="0040549C" w:rsidRPr="00483700">
        <w:rPr>
          <w:rFonts w:ascii="GHEA Grapalat" w:hAnsi="GHEA Grapalat" w:cs="Sylfaen"/>
          <w:i/>
          <w:sz w:val="20"/>
          <w:szCs w:val="20"/>
          <w:lang w:val="hy-AM"/>
        </w:rPr>
        <w:t xml:space="preserve"> Ունի գործառույթների իրականացման համար անհրաժեշտ գիտելիքներ։</w:t>
      </w:r>
    </w:p>
    <w:p w:rsidR="00E249F4"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3.3.</w:t>
      </w:r>
      <w:r w:rsidRPr="00483700">
        <w:rPr>
          <w:rFonts w:ascii="Courier New" w:eastAsia="Times New Roman" w:hAnsi="Courier New" w:cs="Courier New"/>
          <w:b/>
          <w:bCs/>
          <w:sz w:val="20"/>
          <w:szCs w:val="20"/>
          <w:lang w:val="hy-AM" w:eastAsia="ru-RU"/>
        </w:rPr>
        <w:t> </w:t>
      </w:r>
      <w:r w:rsidRPr="00483700">
        <w:rPr>
          <w:rFonts w:ascii="GHEA Grapalat" w:eastAsia="Times New Roman" w:hAnsi="GHEA Grapalat" w:cs="Arial"/>
          <w:sz w:val="20"/>
          <w:szCs w:val="20"/>
          <w:lang w:val="hy-AM" w:eastAsia="ru-RU"/>
        </w:rPr>
        <w:t>Աշխատանքային ստաժը, աշխատանքի բնագավառում փորձը</w:t>
      </w:r>
    </w:p>
    <w:p w:rsidR="0026336C" w:rsidRPr="00483700" w:rsidRDefault="00E249F4" w:rsidP="00974D2A">
      <w:pPr>
        <w:spacing w:line="240" w:lineRule="auto"/>
        <w:ind w:firstLine="375"/>
        <w:jc w:val="both"/>
        <w:rPr>
          <w:rFonts w:ascii="GHEA Grapalat" w:eastAsia="Times New Roman" w:hAnsi="GHEA Grapalat" w:cs="Arial"/>
          <w:sz w:val="20"/>
          <w:szCs w:val="20"/>
          <w:lang w:val="hy-AM" w:eastAsia="ru-RU"/>
        </w:rPr>
      </w:pPr>
      <w:r w:rsidRPr="00483700">
        <w:rPr>
          <w:rFonts w:ascii="GHEA Grapalat" w:hAnsi="GHEA Grapalat" w:cs="Sylfaen"/>
          <w:i/>
          <w:sz w:val="20"/>
          <w:szCs w:val="20"/>
          <w:lang w:val="hy-AM"/>
        </w:rPr>
        <w:t>Բաժնի պետն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26336C" w:rsidRPr="00483700">
        <w:rPr>
          <w:rFonts w:ascii="Courier New" w:eastAsia="Times New Roman" w:hAnsi="Courier New" w:cs="Courier New"/>
          <w:sz w:val="20"/>
          <w:szCs w:val="20"/>
          <w:lang w:val="hy-AM" w:eastAsia="ru-RU"/>
        </w:rPr>
        <w:t> </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3</w:t>
      </w:r>
      <w:r w:rsidRPr="00483700">
        <w:rPr>
          <w:rFonts w:ascii="Cambria Math" w:eastAsia="Times New Roman" w:hAnsi="Cambria Math" w:cs="Cambria Math"/>
          <w:sz w:val="20"/>
          <w:szCs w:val="20"/>
          <w:lang w:val="hy-AM" w:eastAsia="ru-RU"/>
        </w:rPr>
        <w:t>․</w:t>
      </w:r>
      <w:r w:rsidRPr="00483700">
        <w:rPr>
          <w:rFonts w:ascii="GHEA Grapalat" w:eastAsia="Times New Roman" w:hAnsi="GHEA Grapalat" w:cs="Arial"/>
          <w:sz w:val="20"/>
          <w:szCs w:val="20"/>
          <w:lang w:val="hy-AM" w:eastAsia="ru-RU"/>
        </w:rPr>
        <w:t>4 Դասային աստիճան</w:t>
      </w:r>
    </w:p>
    <w:p w:rsidR="00B239F3" w:rsidRPr="00483700" w:rsidRDefault="00067BFA" w:rsidP="00974D2A">
      <w:pPr>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 xml:space="preserve">Բաժնի պետին օրենքով սահմանված կարգով շնորհվում է </w:t>
      </w:r>
      <w:r w:rsidR="00B239F3" w:rsidRPr="00483700">
        <w:rPr>
          <w:rFonts w:ascii="GHEA Grapalat" w:eastAsia="Times New Roman" w:hAnsi="GHEA Grapalat" w:cs="Arial"/>
          <w:i/>
          <w:sz w:val="20"/>
          <w:szCs w:val="20"/>
          <w:lang w:val="hy-AM" w:eastAsia="ru-RU"/>
        </w:rPr>
        <w:t>Հայաստանի Հանրապետության համայնքային ծառայության 1-ին դասի առաջատար ծառայողի դասային աստիճան, ինչպես նաև ավելի բարձր` Հայաստանի Հանրապետության համայնքային ծառայության 3-րդ դասի խորհրդականի դասային աստիճան։</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Courier New" w:eastAsia="Times New Roman" w:hAnsi="Courier New" w:cs="Courier New"/>
          <w:sz w:val="20"/>
          <w:szCs w:val="20"/>
          <w:lang w:val="hy-AM" w:eastAsia="ru-RU"/>
        </w:rPr>
        <w:t> </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3.5. Անհրաժեշտ կոմպետենցիաներ</w:t>
      </w:r>
      <w:r w:rsidRPr="00483700">
        <w:rPr>
          <w:rFonts w:ascii="Courier New" w:eastAsia="Times New Roman" w:hAnsi="Courier New" w:cs="Courier New"/>
          <w:sz w:val="20"/>
          <w:szCs w:val="20"/>
          <w:lang w:val="hy-AM" w:eastAsia="ru-RU"/>
        </w:rPr>
        <w:t> </w:t>
      </w:r>
    </w:p>
    <w:p w:rsidR="00067BFA" w:rsidRPr="00483700" w:rsidRDefault="00067BFA" w:rsidP="00974D2A">
      <w:pPr>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1. Աշխատակազմի կառավարում</w:t>
      </w:r>
    </w:p>
    <w:p w:rsidR="00067BFA" w:rsidRPr="00483700" w:rsidRDefault="00067BFA" w:rsidP="00974D2A">
      <w:pPr>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2. Քաղաքականության վերլուծություն, մոնիթորինգ</w:t>
      </w:r>
    </w:p>
    <w:p w:rsidR="00067BFA" w:rsidRPr="00483700" w:rsidRDefault="00067BFA" w:rsidP="00974D2A">
      <w:pPr>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3. Որոշումների կայացում</w:t>
      </w:r>
    </w:p>
    <w:p w:rsidR="00067BFA" w:rsidRPr="00483700" w:rsidRDefault="00067BFA" w:rsidP="00974D2A">
      <w:pPr>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4. Ծրագրերի կառավարում</w:t>
      </w:r>
    </w:p>
    <w:p w:rsidR="00067BFA" w:rsidRPr="00483700" w:rsidRDefault="00067BFA" w:rsidP="00974D2A">
      <w:pPr>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5. Խնդրի լուծում</w:t>
      </w:r>
    </w:p>
    <w:p w:rsidR="00E458B1" w:rsidRPr="00483700" w:rsidRDefault="00067BFA" w:rsidP="00974D2A">
      <w:pPr>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6. Բարեվարքություն</w:t>
      </w:r>
    </w:p>
    <w:p w:rsidR="00067BFA" w:rsidRPr="00483700" w:rsidRDefault="00067BFA" w:rsidP="00974D2A">
      <w:pPr>
        <w:shd w:val="clear" w:color="auto" w:fill="FFFFFF"/>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b/>
          <w:bCs/>
          <w:i/>
          <w:sz w:val="20"/>
          <w:szCs w:val="20"/>
          <w:lang w:val="hy-AM" w:eastAsia="ru-RU"/>
        </w:rPr>
        <w:t>Ընտրանքային կոմպետենցիաներ</w:t>
      </w:r>
      <w:r w:rsidRPr="00483700">
        <w:rPr>
          <w:rFonts w:ascii="Courier New" w:eastAsia="Times New Roman" w:hAnsi="Courier New" w:cs="Courier New"/>
          <w:i/>
          <w:sz w:val="20"/>
          <w:szCs w:val="20"/>
          <w:lang w:val="hy-AM" w:eastAsia="ru-RU"/>
        </w:rPr>
        <w:t> </w:t>
      </w:r>
    </w:p>
    <w:p w:rsidR="007B40C6" w:rsidRPr="00483700" w:rsidRDefault="007B40C6" w:rsidP="007B40C6">
      <w:pPr>
        <w:shd w:val="clear" w:color="auto" w:fill="FFFFFF"/>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1. Կառավարում արտակարգ իրավիճակներում</w:t>
      </w:r>
    </w:p>
    <w:p w:rsidR="007B40C6" w:rsidRPr="00483700" w:rsidRDefault="007B40C6" w:rsidP="007B40C6">
      <w:pPr>
        <w:shd w:val="clear" w:color="auto" w:fill="FFFFFF"/>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2. Բանակցությունների վարում</w:t>
      </w:r>
    </w:p>
    <w:p w:rsidR="007B40C6" w:rsidRPr="00483700" w:rsidRDefault="007B40C6" w:rsidP="007B40C6">
      <w:pPr>
        <w:shd w:val="clear" w:color="auto" w:fill="FFFFFF"/>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3. Փոփոխությունների կառավարում</w:t>
      </w:r>
    </w:p>
    <w:p w:rsidR="007B40C6" w:rsidRPr="00483700" w:rsidRDefault="007B40C6" w:rsidP="007B40C6">
      <w:pPr>
        <w:shd w:val="clear" w:color="auto" w:fill="FFFFFF"/>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4. Կոնֆլիկտների կառավարում</w:t>
      </w:r>
    </w:p>
    <w:p w:rsidR="007B40C6" w:rsidRPr="00483700" w:rsidRDefault="007B40C6" w:rsidP="007B40C6">
      <w:pPr>
        <w:shd w:val="clear" w:color="auto" w:fill="FFFFFF"/>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5. Հասարակության հետ կապերի ապահովում</w:t>
      </w:r>
    </w:p>
    <w:p w:rsidR="007B40C6" w:rsidRPr="00483700" w:rsidRDefault="007B40C6" w:rsidP="007B40C6">
      <w:pPr>
        <w:shd w:val="clear" w:color="auto" w:fill="FFFFFF"/>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6. Տեղեկատվական տեխնոլոգիաներ և հեռահաղորդակցություն</w:t>
      </w:r>
    </w:p>
    <w:p w:rsidR="007B40C6" w:rsidRPr="00483700" w:rsidRDefault="007B40C6" w:rsidP="007B40C6">
      <w:pPr>
        <w:shd w:val="clear" w:color="auto" w:fill="FFFFFF"/>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7. Ծառայությունների մատուցում</w:t>
      </w:r>
    </w:p>
    <w:p w:rsidR="007B40C6" w:rsidRPr="00483700" w:rsidRDefault="007B40C6" w:rsidP="007B40C6">
      <w:pPr>
        <w:shd w:val="clear" w:color="auto" w:fill="FFFFFF"/>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8. Բողոքների բավարարում</w:t>
      </w:r>
    </w:p>
    <w:p w:rsidR="007B40C6" w:rsidRPr="00483700" w:rsidRDefault="007B40C6" w:rsidP="007B40C6">
      <w:pPr>
        <w:shd w:val="clear" w:color="auto" w:fill="FFFFFF"/>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9. Ժամանակի կառավարում</w:t>
      </w:r>
    </w:p>
    <w:p w:rsidR="007B40C6" w:rsidRPr="00483700" w:rsidRDefault="007B40C6" w:rsidP="007B40C6">
      <w:pPr>
        <w:shd w:val="clear" w:color="auto" w:fill="FFFFFF"/>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10. Ժողովների և խորհրդակցությունների կազմակերպում և վարում</w:t>
      </w:r>
    </w:p>
    <w:p w:rsidR="007B40C6" w:rsidRPr="00483700" w:rsidRDefault="007B40C6" w:rsidP="007B40C6">
      <w:pPr>
        <w:shd w:val="clear" w:color="auto" w:fill="FFFFFF"/>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lastRenderedPageBreak/>
        <w:t>11. Փաստաթղթերի նախապատրաստում</w:t>
      </w:r>
    </w:p>
    <w:p w:rsidR="007B40C6" w:rsidRPr="00483700" w:rsidRDefault="007B40C6" w:rsidP="007B40C6">
      <w:pPr>
        <w:shd w:val="clear" w:color="auto" w:fill="FFFFFF"/>
        <w:spacing w:after="0" w:line="240" w:lineRule="auto"/>
        <w:ind w:firstLine="375"/>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12. Ֆինանսների և ռեսուրսների կառավարում</w:t>
      </w:r>
    </w:p>
    <w:p w:rsidR="00067BFA" w:rsidRPr="00483700" w:rsidRDefault="00067BFA" w:rsidP="00974D2A">
      <w:pPr>
        <w:spacing w:after="0" w:line="240" w:lineRule="auto"/>
        <w:ind w:firstLine="375"/>
        <w:rPr>
          <w:rFonts w:ascii="GHEA Grapalat" w:eastAsia="Times New Roman" w:hAnsi="GHEA Grapalat" w:cs="Arial"/>
          <w:b/>
          <w:bCs/>
          <w:sz w:val="20"/>
          <w:szCs w:val="20"/>
          <w:lang w:val="hy-AM" w:eastAsia="ru-RU"/>
        </w:rPr>
      </w:pPr>
    </w:p>
    <w:p w:rsidR="0026336C" w:rsidRPr="00483700" w:rsidRDefault="0026336C" w:rsidP="00974D2A">
      <w:pPr>
        <w:spacing w:after="0" w:line="240" w:lineRule="auto"/>
        <w:ind w:firstLine="375"/>
        <w:rPr>
          <w:rFonts w:ascii="GHEA Grapalat" w:eastAsia="Times New Roman" w:hAnsi="GHEA Grapalat" w:cs="GHEA Grapalat"/>
          <w:b/>
          <w:bCs/>
          <w:sz w:val="20"/>
          <w:szCs w:val="20"/>
          <w:lang w:val="hy-AM" w:eastAsia="ru-RU"/>
        </w:rPr>
      </w:pPr>
      <w:r w:rsidRPr="00483700">
        <w:rPr>
          <w:rFonts w:ascii="GHEA Grapalat" w:eastAsia="Times New Roman" w:hAnsi="GHEA Grapalat" w:cs="Arial"/>
          <w:b/>
          <w:bCs/>
          <w:sz w:val="20"/>
          <w:szCs w:val="20"/>
          <w:lang w:val="hy-AM" w:eastAsia="ru-RU"/>
        </w:rPr>
        <w:t>4.</w:t>
      </w:r>
      <w:r w:rsidRPr="00483700">
        <w:rPr>
          <w:rFonts w:ascii="Courier New" w:eastAsia="Times New Roman" w:hAnsi="Courier New" w:cs="Courier New"/>
          <w:b/>
          <w:bCs/>
          <w:sz w:val="20"/>
          <w:szCs w:val="20"/>
          <w:lang w:val="hy-AM" w:eastAsia="ru-RU"/>
        </w:rPr>
        <w:t> </w:t>
      </w:r>
      <w:r w:rsidRPr="00483700">
        <w:rPr>
          <w:rFonts w:ascii="GHEA Grapalat" w:eastAsia="Times New Roman" w:hAnsi="GHEA Grapalat" w:cs="GHEA Grapalat"/>
          <w:b/>
          <w:bCs/>
          <w:sz w:val="20"/>
          <w:szCs w:val="20"/>
          <w:lang w:val="hy-AM" w:eastAsia="ru-RU"/>
        </w:rPr>
        <w:t>Կազմակերպական</w:t>
      </w:r>
      <w:r w:rsidRPr="00483700">
        <w:rPr>
          <w:rFonts w:ascii="Courier New" w:eastAsia="Times New Roman" w:hAnsi="Courier New" w:cs="Courier New"/>
          <w:b/>
          <w:bCs/>
          <w:sz w:val="20"/>
          <w:szCs w:val="20"/>
          <w:lang w:val="hy-AM" w:eastAsia="ru-RU"/>
        </w:rPr>
        <w:t> </w:t>
      </w:r>
      <w:r w:rsidRPr="00483700">
        <w:rPr>
          <w:rFonts w:ascii="GHEA Grapalat" w:eastAsia="Times New Roman" w:hAnsi="GHEA Grapalat" w:cs="GHEA Grapalat"/>
          <w:b/>
          <w:bCs/>
          <w:sz w:val="20"/>
          <w:szCs w:val="20"/>
          <w:lang w:val="hy-AM" w:eastAsia="ru-RU"/>
        </w:rPr>
        <w:t>շրջանակը</w:t>
      </w:r>
    </w:p>
    <w:p w:rsidR="00974D2A" w:rsidRPr="00483700" w:rsidRDefault="00974D2A" w:rsidP="00974D2A">
      <w:pPr>
        <w:spacing w:after="0" w:line="240" w:lineRule="auto"/>
        <w:ind w:firstLine="375"/>
        <w:rPr>
          <w:rFonts w:ascii="GHEA Grapalat" w:eastAsia="Times New Roman" w:hAnsi="GHEA Grapalat" w:cs="Arial"/>
          <w:sz w:val="20"/>
          <w:szCs w:val="20"/>
          <w:lang w:val="hy-AM" w:eastAsia="ru-RU"/>
        </w:rPr>
      </w:pP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4.1. Աշխատանքի կազմակերպման և ղեկավարման պատասխանատվությունը</w:t>
      </w:r>
    </w:p>
    <w:p w:rsidR="00E458B1" w:rsidRPr="00483700" w:rsidRDefault="00E458B1" w:rsidP="00974D2A">
      <w:pPr>
        <w:spacing w:after="0" w:line="240" w:lineRule="auto"/>
        <w:ind w:firstLine="375"/>
        <w:jc w:val="both"/>
        <w:rPr>
          <w:rFonts w:ascii="GHEA Grapalat" w:eastAsia="Times New Roman" w:hAnsi="GHEA Grapalat" w:cs="Arial"/>
          <w:sz w:val="20"/>
          <w:szCs w:val="20"/>
          <w:lang w:val="hy-AM" w:eastAsia="ru-RU"/>
        </w:rPr>
      </w:pPr>
      <w:r w:rsidRPr="00483700">
        <w:rPr>
          <w:rFonts w:ascii="GHEA Grapalat" w:eastAsia="Times New Roman" w:hAnsi="GHEA Grapalat" w:cs="Arial"/>
          <w:i/>
          <w:sz w:val="20"/>
          <w:szCs w:val="20"/>
          <w:lang w:val="hy-AM" w:eastAsia="ru-RU"/>
        </w:rPr>
        <w:t>Պատասխանատու է համապատասխան մարմնի կառուցվածքային ստորաբաժանման աշխատանքների կազմակերպման և ղեկավարման համար</w:t>
      </w:r>
      <w:r w:rsidRPr="00483700">
        <w:rPr>
          <w:rFonts w:ascii="GHEA Grapalat" w:eastAsia="Times New Roman" w:hAnsi="GHEA Grapalat" w:cs="Arial"/>
          <w:sz w:val="20"/>
          <w:szCs w:val="20"/>
          <w:lang w:val="hy-AM" w:eastAsia="ru-RU"/>
        </w:rPr>
        <w:t>։</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Courier New" w:eastAsia="Times New Roman" w:hAnsi="Courier New" w:cs="Courier New"/>
          <w:sz w:val="20"/>
          <w:szCs w:val="20"/>
          <w:lang w:val="hy-AM" w:eastAsia="ru-RU"/>
        </w:rPr>
        <w:t> </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4.2. Որոշումներ կայացնելու լիազորությունները</w:t>
      </w:r>
      <w:r w:rsidRPr="00483700">
        <w:rPr>
          <w:rFonts w:ascii="Courier New" w:eastAsia="Times New Roman" w:hAnsi="Courier New" w:cs="Courier New"/>
          <w:sz w:val="20"/>
          <w:szCs w:val="20"/>
          <w:lang w:val="hy-AM" w:eastAsia="ru-RU"/>
        </w:rPr>
        <w:t> </w:t>
      </w:r>
    </w:p>
    <w:p w:rsidR="00E458B1" w:rsidRPr="00483700" w:rsidRDefault="00E458B1" w:rsidP="00974D2A">
      <w:pPr>
        <w:spacing w:after="0" w:line="240" w:lineRule="auto"/>
        <w:ind w:firstLine="375"/>
        <w:jc w:val="both"/>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Կայացնում է որոշումներ կառուցվածքային ստորաբաժանման կազմում գործող կառուցվածքային միավորի աշխատանքների կազմակերպման և ղեկավարման շրջանակներում կամ աշխատակազմի կառուցվածքային միավորի աշխատանքների կազմակերպման և ղեկավարման շրջանակներում։</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Courier New" w:eastAsia="Times New Roman" w:hAnsi="Courier New" w:cs="Courier New"/>
          <w:sz w:val="20"/>
          <w:szCs w:val="20"/>
          <w:lang w:val="hy-AM" w:eastAsia="ru-RU"/>
        </w:rPr>
        <w:t> </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4.3. Գործունեության ազդեցությունը</w:t>
      </w:r>
      <w:r w:rsidRPr="00483700">
        <w:rPr>
          <w:rFonts w:ascii="Courier New" w:eastAsia="Times New Roman" w:hAnsi="Courier New" w:cs="Courier New"/>
          <w:sz w:val="20"/>
          <w:szCs w:val="20"/>
          <w:lang w:val="hy-AM" w:eastAsia="ru-RU"/>
        </w:rPr>
        <w:t> </w:t>
      </w:r>
    </w:p>
    <w:p w:rsidR="00E458B1" w:rsidRPr="00483700" w:rsidRDefault="00E458B1" w:rsidP="00974D2A">
      <w:pPr>
        <w:spacing w:after="0" w:line="240" w:lineRule="auto"/>
        <w:ind w:firstLine="375"/>
        <w:jc w:val="both"/>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Ունի գերատեսչական մակարդակում աշխատանքների կազմակերպման և քաղաքականության իրականացման ապահովման և իր լիազորությունների իրականացման արդյունքում այլ անձանց վրա ազդեցություն։</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Courier New" w:eastAsia="Times New Roman" w:hAnsi="Courier New" w:cs="Courier New"/>
          <w:sz w:val="20"/>
          <w:szCs w:val="20"/>
          <w:lang w:val="hy-AM" w:eastAsia="ru-RU"/>
        </w:rPr>
        <w:t> </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4.4. Շփումները և ներկայացուցչությունը</w:t>
      </w:r>
      <w:r w:rsidRPr="00483700">
        <w:rPr>
          <w:rFonts w:ascii="Courier New" w:eastAsia="Times New Roman" w:hAnsi="Courier New" w:cs="Courier New"/>
          <w:sz w:val="20"/>
          <w:szCs w:val="20"/>
          <w:lang w:val="hy-AM" w:eastAsia="ru-RU"/>
        </w:rPr>
        <w:t> </w:t>
      </w:r>
    </w:p>
    <w:p w:rsidR="00E458B1" w:rsidRPr="00483700" w:rsidRDefault="00E458B1" w:rsidP="00974D2A">
      <w:pPr>
        <w:spacing w:after="0" w:line="240" w:lineRule="auto"/>
        <w:ind w:firstLine="375"/>
        <w:jc w:val="both"/>
        <w:rPr>
          <w:rFonts w:ascii="GHEA Grapalat" w:eastAsia="Times New Roman" w:hAnsi="GHEA Grapalat" w:cs="Arial"/>
          <w:i/>
          <w:sz w:val="20"/>
          <w:szCs w:val="20"/>
          <w:lang w:val="hy-AM" w:eastAsia="ru-RU"/>
        </w:rPr>
      </w:pPr>
      <w:r w:rsidRPr="00483700">
        <w:rPr>
          <w:rFonts w:ascii="GHEA Grapalat" w:eastAsia="Times New Roman" w:hAnsi="GHEA Grapalat" w:cs="Arial"/>
          <w:i/>
          <w:sz w:val="20"/>
          <w:szCs w:val="20"/>
          <w:lang w:val="hy-AM" w:eastAsia="ru-RU"/>
        </w:rPr>
        <w:t>Իր իրավասությունների շրջանակներում շփվում և որպես ներկայացուցիչ հանդես է գալիս տվյալ մարմնի և այլ պետական մարմինների ներկայացուցիչների հետ, ինչպես նաև մասնակցում է տարբեր մարմինների ներկայացուցիչներից ձևավորված աշխատանքային խմբերի աշխատանքներին, միջազգային կազմակերպությունների ներկայացուցիչների հետ հանդիպումներին:</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Courier New" w:eastAsia="Times New Roman" w:hAnsi="Courier New" w:cs="Courier New"/>
          <w:sz w:val="20"/>
          <w:szCs w:val="20"/>
          <w:lang w:val="hy-AM" w:eastAsia="ru-RU"/>
        </w:rPr>
        <w:t> </w:t>
      </w:r>
    </w:p>
    <w:p w:rsidR="0026336C" w:rsidRPr="00483700" w:rsidRDefault="0026336C" w:rsidP="00974D2A">
      <w:pPr>
        <w:spacing w:after="0" w:line="240" w:lineRule="auto"/>
        <w:ind w:firstLine="375"/>
        <w:rPr>
          <w:rFonts w:ascii="GHEA Grapalat" w:eastAsia="Times New Roman" w:hAnsi="GHEA Grapalat" w:cs="Arial"/>
          <w:sz w:val="20"/>
          <w:szCs w:val="20"/>
          <w:lang w:val="hy-AM" w:eastAsia="ru-RU"/>
        </w:rPr>
      </w:pPr>
      <w:r w:rsidRPr="00483700">
        <w:rPr>
          <w:rFonts w:ascii="GHEA Grapalat" w:eastAsia="Times New Roman" w:hAnsi="GHEA Grapalat" w:cs="Arial"/>
          <w:sz w:val="20"/>
          <w:szCs w:val="20"/>
          <w:lang w:val="hy-AM" w:eastAsia="ru-RU"/>
        </w:rPr>
        <w:t>4.5. Խնդիրների բարդությունը և դրանց լուծումը</w:t>
      </w:r>
      <w:r w:rsidRPr="00483700">
        <w:rPr>
          <w:rFonts w:ascii="Courier New" w:eastAsia="Times New Roman" w:hAnsi="Courier New" w:cs="Courier New"/>
          <w:sz w:val="20"/>
          <w:szCs w:val="20"/>
          <w:lang w:val="hy-AM" w:eastAsia="ru-RU"/>
        </w:rPr>
        <w:t> </w:t>
      </w:r>
    </w:p>
    <w:p w:rsidR="0026336C" w:rsidRPr="00483700" w:rsidRDefault="00E458B1" w:rsidP="00974D2A">
      <w:pPr>
        <w:spacing w:line="240" w:lineRule="auto"/>
        <w:ind w:firstLine="375"/>
        <w:jc w:val="both"/>
        <w:rPr>
          <w:rFonts w:ascii="GHEA Grapalat" w:hAnsi="GHEA Grapalat"/>
          <w:i/>
          <w:sz w:val="20"/>
          <w:szCs w:val="20"/>
          <w:lang w:val="hy-AM"/>
        </w:rPr>
      </w:pPr>
      <w:r w:rsidRPr="00483700">
        <w:rPr>
          <w:rFonts w:ascii="GHEA Grapalat" w:eastAsia="Times New Roman" w:hAnsi="GHEA Grapalat" w:cs="Arial"/>
          <w:i/>
          <w:sz w:val="20"/>
          <w:szCs w:val="20"/>
          <w:lang w:val="hy-AM" w:eastAsia="ru-RU"/>
        </w:rPr>
        <w:t>Իր լիազորությունների շրջանակներում բացահայտում է իր կողմից ղեկավարվող կառուցվածքային միավորի գործառույթներից բխող խնդիրները և դրանց տալիս լուծումներ կամ մասնակցում է այդ խնդիրների լուծմանը։</w:t>
      </w:r>
    </w:p>
    <w:sectPr w:rsidR="0026336C" w:rsidRPr="00483700" w:rsidSect="00974D2A">
      <w:pgSz w:w="11906" w:h="16838"/>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A28"/>
    <w:rsid w:val="000203D4"/>
    <w:rsid w:val="00035E63"/>
    <w:rsid w:val="00067BFA"/>
    <w:rsid w:val="00165320"/>
    <w:rsid w:val="0026336C"/>
    <w:rsid w:val="0040549C"/>
    <w:rsid w:val="0045300B"/>
    <w:rsid w:val="00483700"/>
    <w:rsid w:val="00576AD8"/>
    <w:rsid w:val="00580252"/>
    <w:rsid w:val="005A7A28"/>
    <w:rsid w:val="00761127"/>
    <w:rsid w:val="007B40C6"/>
    <w:rsid w:val="00955C4F"/>
    <w:rsid w:val="00974D2A"/>
    <w:rsid w:val="009E6A0F"/>
    <w:rsid w:val="00A24830"/>
    <w:rsid w:val="00B16C49"/>
    <w:rsid w:val="00B21965"/>
    <w:rsid w:val="00B239F3"/>
    <w:rsid w:val="00E249F4"/>
    <w:rsid w:val="00E458B1"/>
    <w:rsid w:val="00EC42F5"/>
    <w:rsid w:val="00F3482C"/>
    <w:rsid w:val="00F91D09"/>
    <w:rsid w:val="00FB5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3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74D2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74D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3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74D2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74D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1083</Words>
  <Characters>6174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2026-03-05T12:50:00Z</cp:lastPrinted>
  <dcterms:created xsi:type="dcterms:W3CDTF">2026-02-23T11:49:00Z</dcterms:created>
  <dcterms:modified xsi:type="dcterms:W3CDTF">2026-03-05T12:50:00Z</dcterms:modified>
</cp:coreProperties>
</file>