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D27" w:rsidRDefault="00900D27" w:rsidP="00900D27">
      <w:pPr>
        <w:shd w:val="clear" w:color="auto" w:fill="FFFFFF"/>
        <w:ind w:firstLine="708"/>
        <w:jc w:val="right"/>
        <w:rPr>
          <w:rFonts w:ascii="GHEA Grapalat" w:hAnsi="GHEA Grapalat" w:cs="Arial LatArm"/>
          <w:bCs/>
          <w:sz w:val="22"/>
          <w:szCs w:val="22"/>
          <w:lang w:val="en-US"/>
        </w:rPr>
      </w:pPr>
      <w:proofErr w:type="spellStart"/>
      <w:proofErr w:type="gramStart"/>
      <w:r>
        <w:rPr>
          <w:rFonts w:ascii="GHEA Grapalat" w:hAnsi="GHEA Grapalat" w:cs="Sylfaen"/>
          <w:bCs/>
          <w:sz w:val="22"/>
          <w:szCs w:val="22"/>
          <w:lang w:val="en-US"/>
        </w:rPr>
        <w:t>Հավելված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 N</w:t>
      </w:r>
      <w:proofErr w:type="gram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5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>9</w:t>
      </w:r>
    </w:p>
    <w:p w:rsidR="00900D27" w:rsidRDefault="00900D27" w:rsidP="00900D27">
      <w:pPr>
        <w:shd w:val="clear" w:color="auto" w:fill="FFFFFF"/>
        <w:ind w:firstLine="708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>
        <w:rPr>
          <w:rFonts w:ascii="GHEA Grapalat" w:hAnsi="GHEA Grapalat" w:cs="Arial LatArm"/>
          <w:bCs/>
          <w:sz w:val="22"/>
          <w:szCs w:val="22"/>
          <w:lang w:val="ru-RU"/>
        </w:rPr>
        <w:t>Հաստատված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Arial LatArm"/>
          <w:bCs/>
          <w:sz w:val="22"/>
          <w:szCs w:val="22"/>
          <w:lang w:val="ru-RU"/>
        </w:rPr>
        <w:t>է</w:t>
      </w:r>
    </w:p>
    <w:p w:rsidR="00900D27" w:rsidRDefault="00900D27" w:rsidP="00900D27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ՀՀ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Arial LatArm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Վաղարշապատ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համայնքի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ղեկավարի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          </w:t>
      </w:r>
    </w:p>
    <w:p w:rsidR="00900D27" w:rsidRDefault="00900D27" w:rsidP="00900D27">
      <w:pPr>
        <w:shd w:val="clear" w:color="auto" w:fill="FFFFFF"/>
        <w:ind w:firstLine="708"/>
        <w:jc w:val="right"/>
        <w:rPr>
          <w:rFonts w:ascii="GHEA Grapalat" w:hAnsi="GHEA Grapalat" w:cs="Sylfaen"/>
          <w:bCs/>
          <w:sz w:val="22"/>
          <w:szCs w:val="22"/>
          <w:lang w:val="en-US"/>
        </w:rPr>
      </w:pPr>
      <w:r>
        <w:rPr>
          <w:rFonts w:ascii="GHEA Grapalat" w:hAnsi="GHEA Grapalat" w:cs="Sylfaen"/>
          <w:bCs/>
          <w:sz w:val="22"/>
          <w:szCs w:val="22"/>
          <w:lang w:val="en-US"/>
        </w:rPr>
        <w:t>2026թ</w:t>
      </w:r>
      <w:proofErr w:type="gramStart"/>
      <w:r>
        <w:rPr>
          <w:rFonts w:ascii="Cambria Math" w:hAnsi="Cambria Math" w:cs="Cambria Math"/>
          <w:bCs/>
          <w:sz w:val="22"/>
          <w:szCs w:val="22"/>
          <w:lang w:val="en-US"/>
        </w:rPr>
        <w:t>․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հունվարի</w:t>
      </w:r>
      <w:proofErr w:type="spellEnd"/>
      <w:proofErr w:type="gram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15- ի 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թիվ</w:t>
      </w:r>
      <w:proofErr w:type="spellEnd"/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31-</w:t>
      </w:r>
      <w:r>
        <w:rPr>
          <w:rFonts w:ascii="GHEA Grapalat" w:hAnsi="GHEA Grapalat" w:cs="Sylfaen"/>
          <w:bCs/>
          <w:sz w:val="22"/>
          <w:szCs w:val="22"/>
          <w:lang w:val="hy-AM"/>
        </w:rPr>
        <w:t>Լ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որոշմամբ</w:t>
      </w:r>
      <w:proofErr w:type="spellEnd"/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Սույնով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որ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ծանոթ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  <w:lang w:val="ru-RU"/>
        </w:rPr>
        <w:t>Վաղարշապատ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ավագանու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2022 </w:t>
      </w:r>
      <w:proofErr w:type="spellStart"/>
      <w:r>
        <w:rPr>
          <w:rFonts w:ascii="GHEA Grapalat" w:hAnsi="GHEA Grapalat"/>
          <w:sz w:val="18"/>
          <w:szCs w:val="18"/>
        </w:rPr>
        <w:t>թվականի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հու</w:t>
      </w:r>
      <w:r>
        <w:rPr>
          <w:rFonts w:ascii="GHEA Grapalat" w:hAnsi="GHEA Grapalat"/>
          <w:sz w:val="18"/>
          <w:szCs w:val="18"/>
          <w:lang w:val="ru-RU"/>
        </w:rPr>
        <w:t>նվարի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18-</w:t>
      </w:r>
      <w:r>
        <w:rPr>
          <w:rFonts w:ascii="GHEA Grapalat" w:hAnsi="GHEA Grapalat"/>
          <w:sz w:val="18"/>
          <w:szCs w:val="18"/>
        </w:rPr>
        <w:t>ի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թիվ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gramStart"/>
      <w:r>
        <w:rPr>
          <w:rFonts w:ascii="GHEA Grapalat" w:hAnsi="GHEA Grapalat"/>
          <w:sz w:val="18"/>
          <w:szCs w:val="18"/>
          <w:lang w:val="en-US"/>
        </w:rPr>
        <w:t xml:space="preserve">29  </w:t>
      </w:r>
      <w:proofErr w:type="spellStart"/>
      <w:r>
        <w:rPr>
          <w:rFonts w:ascii="GHEA Grapalat" w:hAnsi="GHEA Grapalat"/>
          <w:sz w:val="18"/>
          <w:szCs w:val="18"/>
        </w:rPr>
        <w:t>որոշմամբ</w:t>
      </w:r>
      <w:proofErr w:type="spellEnd"/>
      <w:proofErr w:type="gramEnd"/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հաստատված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պաշտոն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զբաղեցնող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անձի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համայնքային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ծառայողի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proofErr w:type="spellStart"/>
      <w:r>
        <w:rPr>
          <w:rFonts w:ascii="GHEA Grapalat" w:hAnsi="GHEA Grapalat"/>
          <w:sz w:val="18"/>
          <w:szCs w:val="18"/>
        </w:rPr>
        <w:t>վարքագծի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կանոնագրքին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r>
        <w:rPr>
          <w:rFonts w:ascii="GHEA Grapalat" w:hAnsi="GHEA Grapalat"/>
          <w:sz w:val="18"/>
          <w:szCs w:val="18"/>
        </w:rPr>
        <w:t>և</w:t>
      </w:r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պարտավորվում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հետևել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վերջինիս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, </w:t>
      </w:r>
      <w:proofErr w:type="spellStart"/>
      <w:r>
        <w:rPr>
          <w:rFonts w:ascii="GHEA Grapalat" w:hAnsi="GHEA Grapalat"/>
          <w:sz w:val="18"/>
          <w:szCs w:val="18"/>
        </w:rPr>
        <w:t>ինչի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առնչությամբ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ստորագրում</w:t>
      </w:r>
      <w:proofErr w:type="spellEnd"/>
      <w:r>
        <w:rPr>
          <w:rFonts w:ascii="GHEA Grapalat" w:hAnsi="GHEA Grapalat"/>
          <w:sz w:val="18"/>
          <w:szCs w:val="18"/>
          <w:lang w:val="en-US"/>
        </w:rPr>
        <w:t xml:space="preserve"> </w:t>
      </w:r>
      <w:proofErr w:type="spellStart"/>
      <w:r>
        <w:rPr>
          <w:rFonts w:ascii="GHEA Grapalat" w:hAnsi="GHEA Grapalat"/>
          <w:sz w:val="18"/>
          <w:szCs w:val="18"/>
        </w:rPr>
        <w:t>եմ</w:t>
      </w:r>
      <w:proofErr w:type="spellEnd"/>
    </w:p>
    <w:p w:rsidR="00900D27" w:rsidRDefault="00900D27" w:rsidP="00900D27">
      <w:pPr>
        <w:shd w:val="clear" w:color="auto" w:fill="FFFFFF"/>
        <w:ind w:right="-1"/>
        <w:jc w:val="right"/>
        <w:rPr>
          <w:rFonts w:ascii="GHEA Grapalat" w:hAnsi="GHEA Grapalat"/>
          <w:sz w:val="18"/>
          <w:szCs w:val="18"/>
          <w:lang w:val="en-US"/>
        </w:rPr>
      </w:pPr>
      <w:bookmarkStart w:id="0" w:name="_GoBack"/>
      <w:bookmarkEnd w:id="0"/>
    </w:p>
    <w:p w:rsidR="00900D27" w:rsidRDefault="00900D27" w:rsidP="00900D27">
      <w:pPr>
        <w:jc w:val="center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>_________________________________                       ________________</w:t>
      </w:r>
    </w:p>
    <w:p w:rsidR="00900D27" w:rsidRDefault="00900D27" w:rsidP="00900D27">
      <w:pPr>
        <w:jc w:val="center"/>
        <w:rPr>
          <w:rFonts w:ascii="GHEA Grapalat" w:hAnsi="GHEA Grapalat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 xml:space="preserve">     (Անուն հայրանուն ազգանուն)                                                                                   (ստորագրություն)</w:t>
      </w:r>
    </w:p>
    <w:p w:rsidR="00900D27" w:rsidRDefault="00900D27" w:rsidP="00900D27">
      <w:pPr>
        <w:jc w:val="center"/>
        <w:rPr>
          <w:rFonts w:ascii="GHEA Grapalat" w:hAnsi="GHEA Grapalat"/>
          <w:sz w:val="14"/>
          <w:szCs w:val="14"/>
          <w:lang w:val="hy-AM"/>
        </w:rPr>
      </w:pPr>
    </w:p>
    <w:p w:rsidR="00900D27" w:rsidRDefault="00900D27" w:rsidP="00900D27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____._________________.20____թ.</w:t>
      </w:r>
    </w:p>
    <w:p w:rsidR="00900D27" w:rsidRDefault="00900D27" w:rsidP="00900D27">
      <w:pPr>
        <w:jc w:val="center"/>
        <w:rPr>
          <w:rFonts w:ascii="GHEA Grapalat" w:hAnsi="GHEA Grapalat"/>
          <w:sz w:val="20"/>
          <w:lang w:val="hy-AM"/>
        </w:rPr>
      </w:pPr>
    </w:p>
    <w:p w:rsidR="00900D27" w:rsidRDefault="00900D27" w:rsidP="00900D27">
      <w:pPr>
        <w:shd w:val="clear" w:color="auto" w:fill="FFFFFF"/>
        <w:ind w:right="-1" w:firstLine="708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ՊԱՇՏՈՆԻ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ԱՆՁՆԱԳԻՐ</w:t>
      </w:r>
    </w:p>
    <w:p w:rsidR="00900D27" w:rsidRDefault="00900D27" w:rsidP="00900D27">
      <w:pPr>
        <w:shd w:val="clear" w:color="auto" w:fill="FFFFFF"/>
        <w:ind w:right="-1" w:firstLine="708"/>
        <w:jc w:val="center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ԱՐՄԱՎԻՐԻ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ՄԱՐԶԻ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ՎԱՂԱՐՇԱՊԱՏ</w:t>
      </w:r>
    </w:p>
    <w:p w:rsidR="00900D27" w:rsidRDefault="00900D27" w:rsidP="00900D27">
      <w:pPr>
        <w:shd w:val="clear" w:color="auto" w:fill="FFFFFF"/>
        <w:ind w:right="91"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ՀԱՄԱՅՆՔԻ 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ՃԱՐՏԱՐԱՊԵՏՈՒԹՅԱՆ, ՔԱՂԱՔԱՇԻՆՈՒԹՅԱՆ  ԵՎ ՀՈՂԱՇԻՆՈՒԹՅԱՆ 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Ի</w:t>
      </w: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hy-AM"/>
        </w:rPr>
        <w:t>3</w:t>
      </w:r>
      <w:r>
        <w:rPr>
          <w:rFonts w:ascii="GHEA Grapalat" w:hAnsi="GHEA Grapalat"/>
          <w:sz w:val="22"/>
          <w:szCs w:val="22"/>
          <w:lang w:val="en-US"/>
        </w:rPr>
        <w:t>.1-4</w:t>
      </w: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  <w:r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ծածկա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իրը</w:t>
      </w:r>
      <w:proofErr w:type="spellEnd"/>
      <w:r>
        <w:rPr>
          <w:rFonts w:ascii="GHEA Grapalat" w:hAnsi="GHEA Grapalat"/>
          <w:sz w:val="22"/>
          <w:szCs w:val="22"/>
          <w:lang w:val="en-US"/>
        </w:rPr>
        <w:t>)</w:t>
      </w: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en-US"/>
        </w:rPr>
      </w:pPr>
    </w:p>
    <w:p w:rsidR="00900D27" w:rsidRDefault="00900D27" w:rsidP="00900D27">
      <w:pPr>
        <w:numPr>
          <w:ilvl w:val="0"/>
          <w:numId w:val="1"/>
        </w:numPr>
        <w:ind w:left="0" w:firstLine="426"/>
        <w:jc w:val="center"/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 w:cs="Sylfaen"/>
          <w:sz w:val="22"/>
          <w:szCs w:val="22"/>
          <w:lang w:val="en-US"/>
        </w:rPr>
        <w:t>ԸՆԴՀԱՆՈՒՐ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ԴՐՈՒՅԹՆԵՐ</w:t>
      </w:r>
    </w:p>
    <w:p w:rsidR="00900D27" w:rsidRDefault="00900D27" w:rsidP="00900D27">
      <w:pPr>
        <w:ind w:firstLine="426"/>
        <w:rPr>
          <w:rFonts w:ascii="GHEA Grapalat" w:hAnsi="GHEA Grapalat"/>
          <w:sz w:val="22"/>
          <w:szCs w:val="22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1.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համայն</w:t>
      </w:r>
      <w:r>
        <w:rPr>
          <w:rFonts w:ascii="GHEA Grapalat" w:hAnsi="GHEA Grapalat" w:cs="Sylfaen"/>
          <w:sz w:val="22"/>
          <w:szCs w:val="22"/>
          <w:lang w:val="en-US"/>
        </w:rPr>
        <w:t>քապետարանի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r>
        <w:rPr>
          <w:rFonts w:ascii="GHEA Grapalat" w:hAnsi="GHEA Grapalat"/>
          <w:sz w:val="22"/>
          <w:szCs w:val="22"/>
          <w:lang w:val="hy-AM"/>
        </w:rPr>
        <w:t>ճ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արտարապետության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,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քաղաքաշինության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 </w:t>
      </w:r>
      <w:r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հողաշինության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բաժնի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բաժին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առաջատար </w:t>
      </w:r>
      <w:proofErr w:type="spellStart"/>
      <w:r>
        <w:rPr>
          <w:rFonts w:ascii="GHEA Grapalat" w:hAnsi="GHEA Grapalat" w:cs="Sylfaen"/>
          <w:bCs/>
          <w:sz w:val="22"/>
          <w:szCs w:val="22"/>
        </w:rPr>
        <w:t>մասնագետի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ընդ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րկվում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համայնքային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ծառայության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կրտսեր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պաշտոնների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խմբի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առաջին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ենթախմբում</w:t>
      </w:r>
      <w:proofErr w:type="spellEnd"/>
      <w:r>
        <w:rPr>
          <w:rFonts w:ascii="GHEA Grapalat" w:hAnsi="GHEA Grapalat" w:cs="Times LatArm"/>
          <w:bCs/>
          <w:sz w:val="22"/>
          <w:szCs w:val="22"/>
        </w:rPr>
        <w:t>: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</w:rPr>
        <w:t xml:space="preserve">2. </w:t>
      </w:r>
      <w:proofErr w:type="spellStart"/>
      <w:r>
        <w:rPr>
          <w:rFonts w:ascii="GHEA Grapalat" w:hAnsi="GHEA Grapalat"/>
          <w:bCs/>
          <w:sz w:val="22"/>
          <w:szCs w:val="22"/>
        </w:rPr>
        <w:t>Բաժնի</w:t>
      </w:r>
      <w:proofErr w:type="spellEnd"/>
      <w:r>
        <w:rPr>
          <w:rFonts w:ascii="GHEA Grapalat" w:hAnsi="GHEA Grapalat"/>
          <w:bCs/>
          <w:sz w:val="22"/>
          <w:szCs w:val="22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առաջատար </w:t>
      </w:r>
      <w:proofErr w:type="spellStart"/>
      <w:r>
        <w:rPr>
          <w:rFonts w:ascii="GHEA Grapalat" w:hAnsi="GHEA Grapalat" w:cs="Sylfaen"/>
          <w:bCs/>
          <w:sz w:val="22"/>
          <w:szCs w:val="22"/>
          <w:lang w:val="en-US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en-US"/>
        </w:rPr>
        <w:t>գ</w:t>
      </w:r>
      <w:r>
        <w:rPr>
          <w:rFonts w:ascii="GHEA Grapalat" w:hAnsi="GHEA Grapalat" w:cs="Sylfaen"/>
          <w:bCs/>
          <w:sz w:val="22"/>
          <w:szCs w:val="22"/>
          <w:lang w:val="en-US"/>
        </w:rPr>
        <w:t>ետ</w:t>
      </w:r>
      <w:proofErr w:type="spellEnd"/>
      <w:r>
        <w:rPr>
          <w:rFonts w:ascii="GHEA Grapalat" w:hAnsi="GHEA Grapalat" w:cs="Sylfaen"/>
          <w:bCs/>
          <w:sz w:val="22"/>
          <w:szCs w:val="22"/>
          <w:lang w:val="hy-AM"/>
        </w:rPr>
        <w:t>ի</w:t>
      </w:r>
      <w:r>
        <w:rPr>
          <w:rFonts w:ascii="GHEA Grapalat" w:hAnsi="GHEA Grapalat" w:cs="Sylfaen"/>
          <w:bCs/>
          <w:sz w:val="22"/>
          <w:szCs w:val="22"/>
          <w:lang w:val="en-US"/>
        </w:rPr>
        <w:t>ն</w:t>
      </w:r>
      <w:r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</w:rPr>
        <w:t>«</w:t>
      </w:r>
      <w:proofErr w:type="spellStart"/>
      <w:r>
        <w:rPr>
          <w:rFonts w:ascii="GHEA Grapalat" w:hAnsi="GHEA Grapalat" w:cs="Sylfaen"/>
          <w:sz w:val="22"/>
          <w:szCs w:val="22"/>
        </w:rPr>
        <w:t>Համայնքային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ծառայության</w:t>
      </w:r>
      <w:proofErr w:type="spellEnd"/>
      <w:r>
        <w:rPr>
          <w:rFonts w:ascii="GHEA Grapalat" w:hAnsi="GHEA Grapalat" w:cs="Arial Armenia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մասին</w:t>
      </w:r>
      <w:proofErr w:type="spellEnd"/>
      <w:r>
        <w:rPr>
          <w:rFonts w:ascii="GHEA Grapalat" w:hAnsi="GHEA Grapalat" w:cs="Sylfaen"/>
          <w:sz w:val="22"/>
          <w:szCs w:val="22"/>
        </w:rPr>
        <w:t>»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օրենքով</w:t>
      </w:r>
      <w:proofErr w:type="spellEnd"/>
      <w:r>
        <w:rPr>
          <w:rFonts w:ascii="GHEA Grapalat" w:hAnsi="GHEA Grapalat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Arial LatArm"/>
          <w:sz w:val="22"/>
          <w:szCs w:val="22"/>
        </w:rPr>
        <w:t>՝</w:t>
      </w:r>
      <w:r>
        <w:rPr>
          <w:rFonts w:ascii="GHEA Grapalat" w:hAnsi="GHEA Grapalat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օրենք</w:t>
      </w:r>
      <w:proofErr w:type="spellEnd"/>
      <w:r>
        <w:rPr>
          <w:rFonts w:ascii="GHEA Grapalat" w:hAnsi="GHEA Grapalat"/>
          <w:sz w:val="22"/>
          <w:szCs w:val="22"/>
        </w:rPr>
        <w:t xml:space="preserve">)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սահմանված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կար</w:t>
      </w:r>
      <w:r>
        <w:rPr>
          <w:rFonts w:ascii="GHEA Grapalat" w:hAnsi="GHEA Grapalat" w:cs="Arial LatArm"/>
          <w:sz w:val="22"/>
          <w:szCs w:val="22"/>
          <w:lang w:val="en-US"/>
        </w:rPr>
        <w:t>գ</w:t>
      </w:r>
      <w:r>
        <w:rPr>
          <w:rFonts w:ascii="GHEA Grapalat" w:hAnsi="GHEA Grapalat" w:cs="Sylfaen"/>
          <w:sz w:val="22"/>
          <w:szCs w:val="22"/>
          <w:lang w:val="en-US"/>
        </w:rPr>
        <w:t>ով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>
        <w:rPr>
          <w:rFonts w:ascii="GHEA Grapalat" w:hAnsi="GHEA Grapalat" w:cs="Sylfaen"/>
          <w:sz w:val="22"/>
          <w:szCs w:val="22"/>
          <w:lang w:val="en-US"/>
        </w:rPr>
        <w:t>նշանակում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r>
        <w:rPr>
          <w:rFonts w:ascii="GHEA Grapalat" w:hAnsi="GHEA Grapalat" w:cs="Sylfaen"/>
          <w:sz w:val="22"/>
          <w:szCs w:val="22"/>
          <w:lang w:val="en-US"/>
        </w:rPr>
        <w:t>և</w:t>
      </w:r>
      <w:proofErr w:type="gram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պաշտոնից</w:t>
      </w:r>
      <w:proofErr w:type="spellEnd"/>
      <w:r>
        <w:rPr>
          <w:rFonts w:ascii="GHEA Grapalat" w:hAnsi="GHEA Grapalat"/>
          <w:sz w:val="22"/>
          <w:szCs w:val="22"/>
        </w:rPr>
        <w:t xml:space="preserve"> 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ազատում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r>
        <w:rPr>
          <w:rFonts w:ascii="GHEA Grapalat" w:hAnsi="GHEA Grapalat" w:cs="Sylfaen"/>
          <w:sz w:val="22"/>
          <w:szCs w:val="22"/>
          <w:lang w:val="en-US"/>
        </w:rPr>
        <w:t>է</w:t>
      </w:r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Հայաստանի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Հանրապետության</w:t>
      </w:r>
      <w:proofErr w:type="spellEnd"/>
      <w:r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Արմավիրի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մարզի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</w:rPr>
        <w:t>Վաղարշապատի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համայնքապետարանի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աշխատակազմի</w:t>
      </w:r>
      <w:proofErr w:type="spellEnd"/>
      <w:r>
        <w:rPr>
          <w:rFonts w:ascii="GHEA Grapalat" w:hAnsi="GHEA Grapalat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քարտուղարը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 (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այսուհետ</w:t>
      </w:r>
      <w:proofErr w:type="spellEnd"/>
      <w:r>
        <w:rPr>
          <w:rFonts w:ascii="GHEA Grapalat" w:hAnsi="GHEA Grapalat" w:cs="Sylfaen"/>
          <w:sz w:val="22"/>
          <w:szCs w:val="22"/>
        </w:rPr>
        <w:t xml:space="preserve">` </w:t>
      </w:r>
      <w:proofErr w:type="spellStart"/>
      <w:r>
        <w:rPr>
          <w:rFonts w:ascii="GHEA Grapalat" w:hAnsi="GHEA Grapalat" w:cs="Sylfaen"/>
          <w:sz w:val="22"/>
          <w:szCs w:val="22"/>
          <w:lang w:val="en-US"/>
        </w:rPr>
        <w:t>քարտուղար</w:t>
      </w:r>
      <w:proofErr w:type="spellEnd"/>
      <w:r>
        <w:rPr>
          <w:rFonts w:ascii="GHEA Grapalat" w:hAnsi="GHEA Grapalat" w:cs="Sylfaen"/>
          <w:sz w:val="22"/>
          <w:szCs w:val="22"/>
        </w:rPr>
        <w:t>):</w:t>
      </w:r>
      <w:r>
        <w:rPr>
          <w:rFonts w:ascii="GHEA Grapalat" w:hAnsi="GHEA Grapalat" w:cs="Sylfaen"/>
          <w:bCs/>
          <w:sz w:val="22"/>
          <w:szCs w:val="22"/>
          <w:lang w:val="en-US"/>
        </w:rPr>
        <w:t xml:space="preserve">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II. </w:t>
      </w:r>
      <w:r>
        <w:rPr>
          <w:rFonts w:ascii="GHEA Grapalat" w:hAnsi="GHEA Grapalat" w:cs="Sylfaen"/>
          <w:sz w:val="22"/>
          <w:szCs w:val="22"/>
          <w:lang w:val="hy-AM"/>
        </w:rPr>
        <w:t>ԱՇԽԱՏԱՆՔԻ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ՂԵԿԱՎԱՐՄԱՆ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ՊԱՏԱՍԽԱՆԱՏՎՈՒԹՅՈՒՆԸ</w:t>
      </w:r>
    </w:p>
    <w:p w:rsid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անմիջականորեն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հաշվետու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4.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իրեն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ենթակա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չունի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5. </w:t>
      </w:r>
      <w:r>
        <w:rPr>
          <w:rFonts w:ascii="GHEA Grapalat" w:hAnsi="GHEA Grapalat"/>
          <w:bCs/>
          <w:sz w:val="22"/>
          <w:szCs w:val="22"/>
          <w:lang w:val="hy-AM"/>
        </w:rPr>
        <w:t>Բաժնի առաջատար</w:t>
      </w:r>
      <w:r>
        <w:rPr>
          <w:rFonts w:ascii="GHEA Grapalat" w:hAnsi="GHEA Grapalat" w:cs="Sylfaen"/>
          <w:bCs/>
          <w:sz w:val="22"/>
          <w:szCs w:val="22"/>
          <w:lang w:val="hy-AM"/>
        </w:rPr>
        <w:t xml:space="preserve"> 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նույն բաժնի առաջատար մասնագետներից մեկը, վերջինիս բացակայության դեպքում առաջին կարգի մասնագետներից մեկը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 </w:t>
      </w:r>
      <w:r>
        <w:rPr>
          <w:rFonts w:ascii="GHEA Grapalat" w:hAnsi="GHEA Grapalat" w:cs="Sylfaen"/>
          <w:sz w:val="22"/>
          <w:szCs w:val="22"/>
          <w:lang w:val="hy-AM"/>
        </w:rPr>
        <w:t>քարտուղարի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հայեցողությամբ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առաջատար մասնագետին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համայնքային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կադրերի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ռեզերվում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գտնվող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սույն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պաշտոնի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անձնա</w:t>
      </w:r>
      <w:r>
        <w:rPr>
          <w:rFonts w:ascii="GHEA Grapalat" w:hAnsi="GHEA Grapalat" w:cs="Times LatArm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պահանջները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բավարարող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իսկ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անհնարինության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անձը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ետը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բացակայության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փոխարինում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նրան` քարտուղարի հայեցողությամբ: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6. Բաժնի առաջատար մասնագետը `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1) բաժնի աշխատանքների կազմակերպման, ծրագրման, համակարգման, ղեկավարման և վերահսկման լիազորություններ չունի.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2) կատարում է բաժնի պետի հանձնարարականները.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պատասխանատվություն է կրում  օրենքների և այլ իրավական ակտերի պահանջները և տրված հանձնարարականները չկատարելու կամ ոչ պատշաճ կատարելու, լիազորությունները վերազանցելու համար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Պատասխանատու է պաշտոնի անձնագրից բխող գործառույթների իրականացման համար բաժնի աշխատանքներին մասնակցության, որոշակի մասնագիտական գործառույթների իրականացման համար: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III. </w:t>
      </w:r>
      <w:r>
        <w:rPr>
          <w:rFonts w:ascii="GHEA Grapalat" w:hAnsi="GHEA Grapalat" w:cs="Sylfaen"/>
          <w:sz w:val="22"/>
          <w:szCs w:val="22"/>
          <w:lang w:val="hy-AM"/>
        </w:rPr>
        <w:t>ՈՐՈՇՈՒՄՆԵՐ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ԿԱՅԱՑՆԵԼՈՒ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ԼԻԱԶՈՐՈՒԹՅՈՒՆՆԵՐԸ</w:t>
      </w:r>
    </w:p>
    <w:p w:rsidR="00900D27" w:rsidRDefault="00900D27" w:rsidP="00900D27">
      <w:pPr>
        <w:ind w:firstLine="426"/>
        <w:jc w:val="center"/>
        <w:rPr>
          <w:rFonts w:ascii="GHEA Grapalat" w:hAnsi="GHEA Grapalat" w:cs="Times LatArm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7.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 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հիմնախնդիրների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որոշումների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ընդունմանը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հանձնարարականների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կատարմանը</w:t>
      </w:r>
      <w:r>
        <w:rPr>
          <w:rFonts w:ascii="GHEA Grapalat" w:hAnsi="GHEA Grapalat" w:cs="Times LatArm"/>
          <w:sz w:val="22"/>
          <w:szCs w:val="22"/>
          <w:lang w:val="hy-AM"/>
        </w:rPr>
        <w:t>: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8</w:t>
      </w:r>
      <w:r>
        <w:rPr>
          <w:rFonts w:ascii="Cambria Math" w:hAnsi="Cambria Math"/>
          <w:bCs/>
          <w:sz w:val="22"/>
          <w:szCs w:val="22"/>
          <w:lang w:val="hy-AM"/>
        </w:rPr>
        <w:t xml:space="preserve">․ </w:t>
      </w:r>
      <w:r>
        <w:rPr>
          <w:rFonts w:ascii="GHEA Grapalat" w:hAnsi="GHEA Grapalat"/>
          <w:bCs/>
          <w:sz w:val="22"/>
          <w:szCs w:val="22"/>
          <w:lang w:val="hy-AM"/>
        </w:rPr>
        <w:t>Կայացնում է որոշումներ աշխատակազմի կամ կառուցվածքային ստորաբաժանման աշխատանքների վերջնարդյունքի ապահովման մասնակցության և կամ միջանկյալ արդյունքի ստեղծման և ապահովման կամ մասնագիտական օժանդակության շրջանակներում:</w:t>
      </w:r>
    </w:p>
    <w:p w:rsid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IV</w:t>
      </w:r>
      <w:r>
        <w:rPr>
          <w:rFonts w:ascii="GHEA Grapalat" w:hAnsi="GHEA Grapalat" w:cs="Sylfaen"/>
          <w:sz w:val="22"/>
          <w:szCs w:val="22"/>
          <w:lang w:val="hy-AM"/>
        </w:rPr>
        <w:t>. ԳՈՐԾՈՒՆԵՈՒԹՅԱՆ ԱԶԴԵՑՈՒԹՅՈՒՆԸ</w:t>
      </w:r>
    </w:p>
    <w:p w:rsid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0D27" w:rsidRDefault="00900D27" w:rsidP="00900D27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  <w:r>
        <w:rPr>
          <w:rFonts w:ascii="GHEA Grapalat" w:hAnsi="GHEA Grapalat" w:cs="Sylfaen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ետն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ունի ազդեցություն բաժնի աշխատանքներին մասնակցության, որոշակի մասնագիտական գործառույթների իրականացման շրջանակներում:</w:t>
      </w:r>
    </w:p>
    <w:p w:rsidR="00900D27" w:rsidRDefault="00900D27" w:rsidP="00900D27">
      <w:pPr>
        <w:widowControl w:val="0"/>
        <w:shd w:val="clear" w:color="auto" w:fill="FFFFFF"/>
        <w:ind w:right="-1"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00D27" w:rsidRP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V. </w:t>
      </w:r>
      <w:r>
        <w:rPr>
          <w:rFonts w:ascii="GHEA Grapalat" w:hAnsi="GHEA Grapalat" w:cs="Sylfaen"/>
          <w:sz w:val="22"/>
          <w:szCs w:val="22"/>
          <w:lang w:val="hy-AM"/>
        </w:rPr>
        <w:t>ՇՓՈՒՄՆԵՐԸ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ՆԵՐԿԱՅԱՑՈՒՑՉՈՒԹՅՈՒՆԸ</w:t>
      </w:r>
    </w:p>
    <w:p w:rsidR="00900D27" w:rsidRP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10.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`</w:t>
      </w: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ներսում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շփվում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թվում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բաժինների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աշխատողների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հետ՝</w:t>
      </w:r>
      <w:r>
        <w:rPr>
          <w:rFonts w:ascii="GHEA Grapalat" w:eastAsia="MS Mincho" w:hAnsi="GHEA Grapalat" w:cs="Sylfaen"/>
          <w:sz w:val="22"/>
          <w:szCs w:val="22"/>
          <w:lang w:val="hy-AM"/>
        </w:rPr>
        <w:t xml:space="preserve"> բաժնի ընթացիկ գործունեության շրջանակներում</w:t>
      </w:r>
      <w:r>
        <w:rPr>
          <w:rFonts w:ascii="GHEA Grapalat" w:hAnsi="GHEA Grapalat" w:cs="Times LatArm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2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աշխատակազմից դուրս շփվում է բաժնի պետի հանձնարարությամբ.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աշխատակազմից դուրս որպես ներկայացուցիչ հանդես է գալիս համապատասխան լիազորագրով</w:t>
      </w:r>
      <w:r>
        <w:rPr>
          <w:rFonts w:ascii="Cambria Math" w:hAnsi="Cambria Math" w:cs="Cambria Math"/>
          <w:sz w:val="22"/>
          <w:szCs w:val="22"/>
          <w:lang w:val="hy-AM"/>
        </w:rPr>
        <w:t>․</w:t>
      </w:r>
    </w:p>
    <w:p w:rsidR="00900D27" w:rsidRDefault="00900D27" w:rsidP="00900D27">
      <w:pPr>
        <w:ind w:firstLine="426"/>
        <w:jc w:val="both"/>
        <w:rPr>
          <w:rFonts w:ascii="GHEA Grapalat" w:eastAsia="MS Mincho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ի</w:t>
      </w:r>
      <w:r>
        <w:rPr>
          <w:rFonts w:ascii="GHEA Grapalat" w:eastAsia="MS Mincho" w:hAnsi="GHEA Grapalat" w:cs="Sylfaen"/>
          <w:sz w:val="22"/>
          <w:szCs w:val="22"/>
          <w:lang w:val="hy-AM"/>
        </w:rPr>
        <w:t>ր իրավասության շրջանակներում շփվում և որպես ներկայացուցիչ հանդես է գալիս աշխատակազմի կառուցվածքային այլ ստորաբաժանումների,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խմբերում:</w:t>
      </w: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</w:p>
    <w:p w:rsidR="00900D27" w:rsidRP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VI.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ԲԱՐԴՈՒԹՅՈՒՆԸ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ԴՐԱՆՑ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ՍՏԵՂԾԱԳՈՐԾԱԿԱՆ</w:t>
      </w:r>
      <w:r>
        <w:rPr>
          <w:rFonts w:ascii="GHEA Grapalat" w:hAnsi="GHEA Grapalat" w:cs="Arial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ԼՈՒԾՈՒՄՆԵՐԸ</w:t>
      </w:r>
    </w:p>
    <w:p w:rsidR="00900D27" w:rsidRPr="00900D27" w:rsidRDefault="00900D27" w:rsidP="00900D27">
      <w:pPr>
        <w:widowControl w:val="0"/>
        <w:shd w:val="clear" w:color="auto" w:fill="FFFFFF"/>
        <w:ind w:right="-1"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11.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 xml:space="preserve">ը 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առջև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դրված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գործառույթներից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բխող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խնդիրների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լուծմանը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գնահատմանը</w:t>
      </w:r>
      <w:r>
        <w:rPr>
          <w:rFonts w:ascii="GHEA Grapalat" w:hAnsi="GHEA Grapalat" w:cs="Times LatArm"/>
          <w:sz w:val="22"/>
          <w:szCs w:val="22"/>
          <w:lang w:val="hy-AM"/>
        </w:rPr>
        <w:t xml:space="preserve">: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Իր լիազորությունների շրջանակներում մասնակցում է մասնագիտական խնդիրների բացահայտմանը և այդ խնդիրների լուծման մասով տալիս է մասնագիտական առաջարկություն։</w:t>
      </w:r>
    </w:p>
    <w:p w:rsidR="00900D27" w:rsidRDefault="00900D27" w:rsidP="00900D27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900D27" w:rsidRPr="00900D27" w:rsidRDefault="00900D27" w:rsidP="00900D27">
      <w:pPr>
        <w:ind w:firstLine="426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 xml:space="preserve">VII. </w:t>
      </w:r>
      <w:r>
        <w:rPr>
          <w:rFonts w:ascii="GHEA Grapalat" w:hAnsi="GHEA Grapalat" w:cs="Sylfaen"/>
          <w:lang w:val="hy-AM"/>
        </w:rPr>
        <w:t>ԳԻՏԵԼԻՔՆԵՐԸ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ԵՎ</w:t>
      </w:r>
      <w:r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ՀՄՏՈՒԹՅՈՒՆՆԵՐԸ</w:t>
      </w:r>
    </w:p>
    <w:p w:rsidR="00900D27" w:rsidRPr="00900D27" w:rsidRDefault="00900D27" w:rsidP="00900D27">
      <w:pPr>
        <w:ind w:firstLine="426"/>
        <w:jc w:val="center"/>
        <w:rPr>
          <w:rFonts w:ascii="GHEA Grapalat" w:hAnsi="GHEA Grapalat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12.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 w:cs="Sylfaen"/>
          <w:bCs/>
          <w:sz w:val="22"/>
          <w:szCs w:val="22"/>
          <w:lang w:val="hy-AM"/>
        </w:rPr>
        <w:t>1</w:t>
      </w:r>
      <w:r>
        <w:rPr>
          <w:rFonts w:ascii="GHEA Grapalat" w:hAnsi="GHEA Grapalat" w:cs="Times LatArm"/>
          <w:bCs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bCs/>
          <w:sz w:val="22"/>
          <w:szCs w:val="22"/>
          <w:lang w:val="hy-AM"/>
        </w:rPr>
        <w:t>ունի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առնվազն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միջնակար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կրթություն</w:t>
      </w:r>
      <w:r>
        <w:rPr>
          <w:rFonts w:ascii="GHEA Grapalat" w:hAnsi="GHEA Grapalat"/>
          <w:bCs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 w:cs="Arial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lastRenderedPageBreak/>
        <w:t>2) ունի ՀՀ Սահմանադրության, Վարչական իրավախախտումների վերաբերյալ ՀՀ օրենսգրքի, ՀՀ քաղաքացիական օրենսգրքի, ՀՀ հողային օրենսգրքի, «Քաղաքաշինության մասին»,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«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Քաղաքաշինության բնագավառում իրավախախտումների համար պատասխանատվության մասին</w:t>
      </w:r>
      <w:r>
        <w:rPr>
          <w:rFonts w:ascii="GHEA Grapalat" w:hAnsi="GHEA Grapalat" w:cs="Sylfaen"/>
          <w:sz w:val="22"/>
          <w:szCs w:val="22"/>
          <w:lang w:val="hy-AM"/>
        </w:rPr>
        <w:t>», «Հրապարակային սակարկությունների մասին»,</w:t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«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Գույքի նկատմամբ իրավունքների պետական գրանցման մասին</w:t>
      </w:r>
      <w:r>
        <w:rPr>
          <w:rFonts w:ascii="GHEA Grapalat" w:hAnsi="GHEA Grapalat" w:cs="Sylfaen"/>
          <w:sz w:val="22"/>
          <w:szCs w:val="22"/>
          <w:lang w:val="hy-AM"/>
        </w:rPr>
        <w:t>»</w:t>
      </w:r>
      <w:r>
        <w:rPr>
          <w:rStyle w:val="a3"/>
          <w:rFonts w:ascii="GHEA Grapalat" w:hAnsi="GHEA Grapalat"/>
          <w:b w:val="0"/>
          <w:sz w:val="22"/>
          <w:szCs w:val="22"/>
          <w:lang w:val="hy-AM"/>
        </w:rPr>
        <w:t>,</w:t>
      </w:r>
      <w:r>
        <w:rPr>
          <w:rFonts w:ascii="GHEA Grapalat" w:hAnsi="GHEA Grapalat" w:cs="Sylfaen"/>
          <w:sz w:val="22"/>
          <w:szCs w:val="22"/>
          <w:lang w:val="hy-AM"/>
        </w:rPr>
        <w:t xml:space="preserve"> «Տեղական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«Հանրային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«Համայնքային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«Նորմատիվ 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մասին»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օրենքների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ՀՀ կառավարության՝ իր իրավունքների և պարտականությունների կատարմանն առնչվող համապատասխան որոշումների, աշխատակազմի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կանոնադրության, ինչպես 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Վաղարշապատ համայնքի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>
        <w:rPr>
          <w:rFonts w:ascii="GHEA Grapalat" w:hAnsi="GHEA Grapalat" w:cs="Arial Armenian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կանոնադրության և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հետ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կապված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իմացություն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ինչպես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տրամաբանելու</w:t>
      </w:r>
      <w:r>
        <w:rPr>
          <w:rFonts w:ascii="GHEA Grapalat" w:hAnsi="GHEA Grapalat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տարբեր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իրավիճակներում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կողմնորոշվելու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3)  </w:t>
      </w:r>
      <w:r>
        <w:rPr>
          <w:rFonts w:ascii="GHEA Grapalat" w:hAnsi="GHEA Grapalat" w:cs="Sylfaen"/>
          <w:sz w:val="22"/>
          <w:szCs w:val="22"/>
          <w:lang w:val="hy-AM"/>
        </w:rPr>
        <w:t>տիրապետում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տեղեկատվությանը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P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չով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ժամանակակից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տեխնիկական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միջոցներով</w:t>
      </w:r>
      <w:r>
        <w:rPr>
          <w:rFonts w:ascii="GHEA Grapalat" w:hAnsi="GHEA Grapalat"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sz w:val="22"/>
          <w:szCs w:val="22"/>
          <w:lang w:val="hy-AM"/>
        </w:rPr>
        <w:t>աշխատելու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ունակություն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P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</w:p>
    <w:p w:rsidR="00900D27" w:rsidRPr="00900D27" w:rsidRDefault="00900D27" w:rsidP="00900D27">
      <w:pPr>
        <w:ind w:firstLine="426"/>
        <w:jc w:val="center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VIII. </w:t>
      </w:r>
      <w:r>
        <w:rPr>
          <w:rFonts w:ascii="GHEA Grapalat" w:hAnsi="GHEA Grapalat" w:cs="Sylfaen"/>
          <w:sz w:val="22"/>
          <w:szCs w:val="22"/>
          <w:lang w:val="hy-AM"/>
        </w:rPr>
        <w:t>ԻՐԱՎՈՒՆՔՆԵՐԸ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ԵՎ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ՊԱՐՏԱԿԱՆՈՒԹՅՈՒՆՆԵՐԸ</w:t>
      </w:r>
    </w:p>
    <w:p w:rsidR="00900D27" w:rsidRPr="00900D27" w:rsidRDefault="00900D27" w:rsidP="00900D27">
      <w:pPr>
        <w:ind w:firstLine="426"/>
        <w:jc w:val="center"/>
        <w:rPr>
          <w:rFonts w:ascii="GHEA Grapalat" w:hAnsi="GHEA Grapalat"/>
          <w:sz w:val="22"/>
          <w:szCs w:val="22"/>
          <w:lang w:val="hy-AM"/>
        </w:rPr>
      </w:pPr>
    </w:p>
    <w:p w:rsidR="00900D27" w:rsidRDefault="00900D27" w:rsidP="00900D27">
      <w:pPr>
        <w:ind w:firstLine="426"/>
        <w:jc w:val="both"/>
        <w:rPr>
          <w:rFonts w:ascii="GHEA Grapalat" w:hAnsi="GHEA Grapalat" w:cs="Times LatArm"/>
          <w:sz w:val="22"/>
          <w:szCs w:val="22"/>
          <w:lang w:val="hy-AM"/>
        </w:rPr>
      </w:pPr>
      <w:r>
        <w:rPr>
          <w:rFonts w:ascii="GHEA Grapalat" w:hAnsi="GHEA Grapalat" w:cs="Times LatArm"/>
          <w:sz w:val="22"/>
          <w:szCs w:val="22"/>
          <w:lang w:val="hy-AM"/>
        </w:rPr>
        <w:t xml:space="preserve">13. 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Բաժնի առաջատար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</w:t>
      </w:r>
      <w:r>
        <w:rPr>
          <w:rFonts w:ascii="GHEA Grapalat" w:hAnsi="GHEA Grapalat" w:cs="Sylfaen"/>
          <w:sz w:val="22"/>
          <w:szCs w:val="22"/>
          <w:lang w:val="hy-AM"/>
        </w:rPr>
        <w:t>ը</w:t>
      </w:r>
      <w:r>
        <w:rPr>
          <w:rFonts w:ascii="GHEA Grapalat" w:hAnsi="GHEA Grapalat" w:cs="Times LatArm"/>
          <w:sz w:val="22"/>
          <w:szCs w:val="22"/>
          <w:lang w:val="hy-AM"/>
        </w:rPr>
        <w:t>`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</w:t>
      </w:r>
      <w:r>
        <w:rPr>
          <w:rFonts w:ascii="GHEA Grapalat" w:hAnsi="GHEA Grapalat" w:cs="Times Armenian"/>
          <w:sz w:val="22"/>
          <w:szCs w:val="22"/>
          <w:lang w:val="hy-AM"/>
        </w:rPr>
        <w:t>)</w:t>
      </w:r>
      <w:r>
        <w:rPr>
          <w:rFonts w:ascii="GHEA Grapalat" w:hAnsi="GHEA Grapalat" w:cs="Sylfaen"/>
          <w:sz w:val="22"/>
          <w:szCs w:val="22"/>
          <w:lang w:val="hy-AM"/>
        </w:rPr>
        <w:t xml:space="preserve"> օժանդակում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 </w:t>
      </w:r>
      <w:r>
        <w:rPr>
          <w:rFonts w:ascii="GHEA Grapalat" w:hAnsi="GHEA Grapalat" w:cs="Sylfaen"/>
          <w:sz w:val="22"/>
          <w:szCs w:val="22"/>
          <w:lang w:val="hy-AM"/>
        </w:rPr>
        <w:t>համայնքի ընթացիկ քաղաքաշինական քարտեզը կազմելու և վարելու գործընթացում.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2) </w:t>
      </w:r>
      <w:r>
        <w:rPr>
          <w:rFonts w:ascii="Arial" w:hAnsi="Arial" w:cs="Arial"/>
          <w:sz w:val="22"/>
          <w:szCs w:val="22"/>
          <w:lang w:val="hy-AM"/>
        </w:rPr>
        <w:t> 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վարում է համայնքի քաղաքաշինական կադաստրը, կազմում է համայնքի քաղաքաշինական կանոնադրության նախագիծը.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3) 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կազմում է ճարտարապետահատակագծային առաջադրանքի նախագիծը.</w:t>
      </w:r>
    </w:p>
    <w:p w:rsidR="00900D27" w:rsidRDefault="00900D27" w:rsidP="00900D27">
      <w:pPr>
        <w:ind w:firstLine="426"/>
        <w:jc w:val="both"/>
        <w:rPr>
          <w:rFonts w:ascii="GHEA Grapalat" w:hAnsi="GHEA Grapalat" w:cs="Times Armenia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4) օժանդակում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համայնքի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վարչական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քաղաքաշինական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գործունեության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կանոնակարգմանն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ուղղված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&lt;&lt;Քաղաքաշինության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մասին&gt;&gt;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ՀՀ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օրենքով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գործընթացներն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իրականացնելիս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5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մշակում և </w:t>
      </w:r>
      <w:r>
        <w:rPr>
          <w:rFonts w:ascii="GHEA Grapalat" w:hAnsi="GHEA Grapalat" w:cs="Sylfaen"/>
          <w:sz w:val="22"/>
          <w:szCs w:val="22"/>
          <w:lang w:val="hy-AM"/>
        </w:rPr>
        <w:t>կազմում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շինարարության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օբյեկտների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ճարտարապետաշինարարական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/</w:t>
      </w:r>
      <w:r>
        <w:rPr>
          <w:rFonts w:ascii="GHEA Grapalat" w:hAnsi="GHEA Grapalat" w:cs="Sylfaen"/>
          <w:sz w:val="22"/>
          <w:szCs w:val="22"/>
          <w:lang w:val="hy-AM"/>
        </w:rPr>
        <w:t>այսուհետ</w:t>
      </w:r>
      <w:r>
        <w:rPr>
          <w:rFonts w:ascii="GHEA Grapalat" w:hAnsi="GHEA Grapalat" w:cs="Times Armenian"/>
          <w:sz w:val="22"/>
          <w:szCs w:val="22"/>
          <w:lang w:val="hy-AM"/>
        </w:rPr>
        <w:t>`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/ </w:t>
      </w:r>
      <w:r>
        <w:rPr>
          <w:rFonts w:ascii="GHEA Grapalat" w:hAnsi="GHEA Grapalat" w:cs="Sylfaen"/>
          <w:sz w:val="22"/>
          <w:szCs w:val="22"/>
          <w:lang w:val="hy-AM"/>
        </w:rPr>
        <w:t>մշակման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կառուցապատողին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տրվող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ճարտարապետահատակագծային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առաջադրանքի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նախագիծը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ՀՀ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կառավարության</w:t>
      </w:r>
      <w:r>
        <w:rPr>
          <w:rFonts w:ascii="GHEA Grapalat" w:hAnsi="GHEA Grapalat"/>
          <w:sz w:val="22"/>
          <w:szCs w:val="22"/>
          <w:lang w:val="hy-AM"/>
        </w:rPr>
        <w:t xml:space="preserve"> համապատասխան որոշումներով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կարգով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համաձայնեցման ենթակա նախագծային փաստաթղթերը և շինարարության /կամ քանդման/ թույլտվության նախագիծը.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6) ապահովում է համանքի ղեկավարի որոշումների հիման վրա իրավիճակային հատակագծերի կազմման աշխատանքները և ներկայացնում բաժնի պետի նշագրմանը.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 7) կազմում և բաժնի պետի նշագրմանն է ներկայացնում համայնքային սեփականություն հանդիսացող հողամասերը կառուցապատման իրավունքով տրամադրելու կամ մրցութային եղանակով օգտագործման տրամադրելու նպատակով կազմված քաղաքաշինական փաստաթղթերի փաթեթները.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8) իրականացնում է ստուգումներ ապօրինի հողօգտագործումները կանխարգելելու և կասեցնելու նպատակով և հետևում է ապօրինի հողօգտագործումների վերացման, կասեցման և կանխարգելման աշխատանքներին.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9) ուսումնասիրում և բաժնի պետին է ներկայացնում համաձայնեցված աշխատանքային նախագծերի հիման վրա հաստատման ենթակա շինարարության (քանդման) թույլտվությունները.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 xml:space="preserve">10) բաժնի պետի հանձնարարությամբ կատարում է համայնքի տարածքում, շենքերում և բակերում առանց թույլտվության շինարարական աշխատանքների կամ քաղաքաշինական նորմերի ու կանոնների էական խախտումներով շենք, շինություն կամ այլ կառույցների կամ </w:t>
      </w:r>
      <w:r>
        <w:rPr>
          <w:rFonts w:ascii="GHEA Grapalat" w:hAnsi="GHEA Grapalat" w:cs="Sylfaen"/>
          <w:sz w:val="22"/>
          <w:szCs w:val="22"/>
          <w:lang w:val="hy-AM"/>
        </w:rPr>
        <w:lastRenderedPageBreak/>
        <w:t>վերակառուցների և ապօրինի կառույցների քանդման գործընթացը, կազմում է օրինազանց բնակիչների նկատմամբ արձանագրություններ.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11) բաժնի պետի հանձնարարությամբ կանխարգելում ու կասեցնում է առանց թույլտվության շինարարական աշխատանքները կամ քաղաքաշինական նորմերի ու կանոնների էական խախտումներով շենք, շինություն կամ այլ կառույցների կամ վերակառուցների կատարումը կամ տեղադրումը և օրենքով սահմանված կարգով ապահովում է դրանց հետևանքների վերացումը, համայնքի ղեկավարի հաստատմանն է ներկայացնում համայնքային սեփականություն հանդիսացող հողամասում վերը նշված շինությունների /կառույցների/ քանդման (ապամոնտաժման) մասին որոշման նախագծերը.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12) համայնքի տարածքում, իր իրավասության սահմաններում մասնակցում է քաղաքաշինական գործունեության վերահսկողությանը, միջոցներ է ձեռնարկում ապօրինի շինարարությունը կանխելու, դադարեցնելու և կասեցնելու ուղղությամբ.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>13)</w:t>
      </w:r>
      <w:r>
        <w:rPr>
          <w:rFonts w:ascii="GHEA Grapalat" w:hAnsi="GHEA Grapalat" w:cs="Sylfaen"/>
          <w:sz w:val="22"/>
          <w:szCs w:val="22"/>
          <w:lang w:val="hy-AM"/>
        </w:rPr>
        <w:t xml:space="preserve"> 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կազմում է շինարարության ավարտական ակտի նախագիծը, ինչպես նաև նախապատրաստում է ավարտված շինարարական օբյեկտի շահագործման թույլտվության նախագիծը.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Times Armenian"/>
          <w:sz w:val="22"/>
          <w:szCs w:val="22"/>
          <w:lang w:val="hy-AM"/>
        </w:rPr>
        <w:t xml:space="preserve">14)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լիազորությունների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սահմաններում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է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տեղեկանքներ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հաշվետվություններ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զեկուցագրեր</w:t>
      </w:r>
      <w:r>
        <w:rPr>
          <w:rFonts w:ascii="GHEA Grapalat" w:hAnsi="GHEA Grapalat" w:cs="Times Armenian"/>
          <w:sz w:val="22"/>
          <w:szCs w:val="22"/>
          <w:lang w:val="hy-AM"/>
        </w:rPr>
        <w:t>,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միջնորդագրեր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գրություններ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15) </w:t>
      </w:r>
      <w:r>
        <w:rPr>
          <w:rFonts w:ascii="GHEA Grapalat" w:hAnsi="GHEA Grapalat" w:cs="Sylfaen"/>
          <w:sz w:val="22"/>
          <w:szCs w:val="22"/>
          <w:lang w:val="hy-AM"/>
        </w:rPr>
        <w:t>կատարում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հանձնարարությունները</w:t>
      </w:r>
      <w:r>
        <w:rPr>
          <w:rFonts w:ascii="GHEA Grapalat" w:hAnsi="GHEA Grapalat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ժամանակին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պատշաճ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որակով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16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ապահովում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շրջանառությունը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լրացնում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փաստաթղթերը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17</w:t>
      </w:r>
      <w:r>
        <w:rPr>
          <w:rFonts w:ascii="GHEA Grapalat" w:hAnsi="GHEA Grapalat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ուսումնասիրում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դիմումներում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բողոքներում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բարձրացված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հարցերը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Հայաստանի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օրենսդրությամբ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սահմանված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կար</w:t>
      </w:r>
      <w:r>
        <w:rPr>
          <w:rFonts w:ascii="GHEA Grapalat" w:hAnsi="GHEA Grapalat"/>
          <w:sz w:val="22"/>
          <w:szCs w:val="22"/>
          <w:lang w:val="hy-AM"/>
        </w:rPr>
        <w:t>գ</w:t>
      </w:r>
      <w:r>
        <w:rPr>
          <w:rFonts w:ascii="GHEA Grapalat" w:hAnsi="GHEA Grapalat" w:cs="Sylfaen"/>
          <w:sz w:val="22"/>
          <w:szCs w:val="22"/>
          <w:lang w:val="hy-AM"/>
        </w:rPr>
        <w:t>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ժամկետներում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նախապատրաստում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պատասխանների նախագծեր</w:t>
      </w:r>
      <w:r>
        <w:rPr>
          <w:rFonts w:ascii="GHEA Grapalat" w:hAnsi="GHEA Grapalat"/>
          <w:sz w:val="22"/>
          <w:szCs w:val="22"/>
          <w:lang w:val="hy-AM"/>
        </w:rPr>
        <w:t>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18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իր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մշակված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նախագծերի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ծրագրային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փաստաթղթերի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նյութերի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փորձաքննության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ուղարկելու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մասին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առաջարկություններ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ներկայացնում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19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) </w:t>
      </w:r>
      <w:r>
        <w:rPr>
          <w:rFonts w:ascii="GHEA Grapalat" w:hAnsi="GHEA Grapalat" w:cs="Sylfaen"/>
          <w:sz w:val="22"/>
          <w:szCs w:val="22"/>
          <w:lang w:val="hy-AM"/>
        </w:rPr>
        <w:t>անհրաժեշտության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դեպքում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` </w:t>
      </w: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պետի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համաձայնությամբ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կամ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հանձնարարությամբ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մասնակցում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համապատասխան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տեղական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ինքնակառավարման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մարմինների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կազմակերպությունների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կողմից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կազմակերպվող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քննարկումներին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միջոցառումներին</w:t>
      </w:r>
      <w:r>
        <w:rPr>
          <w:rFonts w:ascii="GHEA Grapalat" w:hAnsi="GHEA Grapalat" w:cs="Times Armenian"/>
          <w:sz w:val="22"/>
          <w:szCs w:val="22"/>
          <w:lang w:val="hy-AM"/>
        </w:rPr>
        <w:t>.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20)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21)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:rsidR="00900D27" w:rsidRDefault="00900D27" w:rsidP="00900D27">
      <w:pPr>
        <w:ind w:firstLine="426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22)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  <w:r>
        <w:rPr>
          <w:rFonts w:ascii="GHEA Grapalat" w:hAnsi="GHEA Grapalat" w:cs="Sylfaen"/>
          <w:sz w:val="22"/>
          <w:szCs w:val="22"/>
          <w:lang w:val="hy-AM"/>
        </w:rPr>
        <w:t>Բաժնի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առաջատար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մասնագետն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ունի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o</w:t>
      </w:r>
      <w:r>
        <w:rPr>
          <w:rFonts w:ascii="GHEA Grapalat" w:hAnsi="GHEA Grapalat" w:cs="Sylfaen"/>
          <w:sz w:val="22"/>
          <w:szCs w:val="22"/>
          <w:lang w:val="hy-AM"/>
        </w:rPr>
        <w:t>րենքով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, </w:t>
      </w:r>
      <w:r>
        <w:rPr>
          <w:rFonts w:ascii="GHEA Grapalat" w:hAnsi="GHEA Grapalat" w:cs="Sylfaen"/>
          <w:sz w:val="22"/>
          <w:szCs w:val="22"/>
          <w:lang w:val="hy-AM"/>
        </w:rPr>
        <w:t>իրավական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իրավունքներ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և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կրում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է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այդ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ակտերով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նախատեսված</w:t>
      </w:r>
      <w:r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այլ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sz w:val="22"/>
          <w:szCs w:val="22"/>
          <w:lang w:val="hy-AM"/>
        </w:rPr>
        <w:t>պարտականություններ։</w:t>
      </w:r>
    </w:p>
    <w:p w:rsidR="00900D27" w:rsidRDefault="00900D27" w:rsidP="00900D27">
      <w:pPr>
        <w:ind w:firstLine="426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900D27" w:rsidRPr="00900D27" w:rsidRDefault="00900D27" w:rsidP="00900D27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IX.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 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ԱՍՏԻՃԱՆԸ</w:t>
      </w:r>
    </w:p>
    <w:p w:rsidR="00900D27" w:rsidRPr="00900D27" w:rsidRDefault="00900D27" w:rsidP="00900D27">
      <w:pPr>
        <w:ind w:firstLine="426"/>
        <w:jc w:val="center"/>
        <w:rPr>
          <w:rFonts w:ascii="GHEA Grapalat" w:hAnsi="GHEA Grapalat" w:cs="Sylfaen"/>
          <w:bCs/>
          <w:sz w:val="22"/>
          <w:szCs w:val="22"/>
          <w:lang w:val="hy-AM"/>
        </w:rPr>
      </w:pPr>
    </w:p>
    <w:p w:rsidR="00900D27" w:rsidRPr="00900D27" w:rsidRDefault="00900D27" w:rsidP="00900D27">
      <w:pPr>
        <w:ind w:firstLine="426"/>
        <w:jc w:val="both"/>
        <w:rPr>
          <w:rFonts w:ascii="GHEA Grapalat" w:hAnsi="GHEA Grapalat"/>
          <w:bCs/>
          <w:sz w:val="22"/>
          <w:szCs w:val="22"/>
          <w:lang w:val="hy-AM"/>
        </w:rPr>
      </w:pPr>
      <w:r>
        <w:rPr>
          <w:rFonts w:ascii="GHEA Grapalat" w:hAnsi="GHEA Grapalat"/>
          <w:bCs/>
          <w:sz w:val="22"/>
          <w:szCs w:val="22"/>
          <w:lang w:val="hy-AM"/>
        </w:rPr>
        <w:t xml:space="preserve">14. </w:t>
      </w:r>
      <w:r>
        <w:rPr>
          <w:rFonts w:ascii="GHEA Grapalat" w:hAnsi="GHEA Grapalat" w:cs="Sylfaen"/>
          <w:bCs/>
          <w:sz w:val="22"/>
          <w:szCs w:val="22"/>
          <w:lang w:val="hy-AM"/>
        </w:rPr>
        <w:t>Բաժնի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առաջատար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մասնա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ետին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օրենքով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սահմանված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կար</w:t>
      </w:r>
      <w:r>
        <w:rPr>
          <w:rFonts w:ascii="GHEA Grapalat" w:hAnsi="GHEA Grapalat" w:cs="Arial LatArm"/>
          <w:bCs/>
          <w:sz w:val="22"/>
          <w:szCs w:val="22"/>
          <w:lang w:val="hy-AM"/>
        </w:rPr>
        <w:t>գ</w:t>
      </w:r>
      <w:r>
        <w:rPr>
          <w:rFonts w:ascii="GHEA Grapalat" w:hAnsi="GHEA Grapalat" w:cs="Sylfaen"/>
          <w:bCs/>
          <w:sz w:val="22"/>
          <w:szCs w:val="22"/>
          <w:lang w:val="hy-AM"/>
        </w:rPr>
        <w:t>ով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շնորհվում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է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Հայաստանի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Հանրապետության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համայնքային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ծառայության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1-</w:t>
      </w:r>
      <w:r>
        <w:rPr>
          <w:rFonts w:ascii="GHEA Grapalat" w:hAnsi="GHEA Grapalat" w:cs="Sylfaen"/>
          <w:bCs/>
          <w:sz w:val="22"/>
          <w:szCs w:val="22"/>
          <w:lang w:val="hy-AM"/>
        </w:rPr>
        <w:t>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կրտսեր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ծառայողի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 </w:t>
      </w:r>
      <w:r>
        <w:rPr>
          <w:rFonts w:ascii="GHEA Grapalat" w:hAnsi="GHEA Grapalat" w:cs="Sylfaen"/>
          <w:bCs/>
          <w:sz w:val="22"/>
          <w:szCs w:val="22"/>
          <w:lang w:val="hy-AM"/>
        </w:rPr>
        <w:t>դասային</w:t>
      </w:r>
      <w:r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>
        <w:rPr>
          <w:rFonts w:ascii="GHEA Grapalat" w:hAnsi="GHEA Grapalat" w:cs="Sylfaen"/>
          <w:bCs/>
          <w:sz w:val="22"/>
          <w:szCs w:val="22"/>
          <w:lang w:val="hy-AM"/>
        </w:rPr>
        <w:t>աստիճան</w:t>
      </w:r>
      <w:r>
        <w:rPr>
          <w:rFonts w:ascii="GHEA Grapalat" w:hAnsi="GHEA Grapalat"/>
          <w:bCs/>
          <w:sz w:val="22"/>
          <w:szCs w:val="22"/>
          <w:lang w:val="hy-AM"/>
        </w:rPr>
        <w:t>:</w:t>
      </w:r>
    </w:p>
    <w:p w:rsidR="00B36D16" w:rsidRPr="00900D27" w:rsidRDefault="00B36D16">
      <w:pPr>
        <w:rPr>
          <w:lang w:val="hy-AM"/>
        </w:rPr>
      </w:pPr>
    </w:p>
    <w:sectPr w:rsidR="00B36D16" w:rsidRPr="00900D27" w:rsidSect="00900D27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766CA1"/>
    <w:multiLevelType w:val="hybridMultilevel"/>
    <w:tmpl w:val="68E0F4C8"/>
    <w:lvl w:ilvl="0" w:tplc="F766BF24">
      <w:start w:val="1"/>
      <w:numFmt w:val="upperRoman"/>
      <w:lvlText w:val="%1."/>
      <w:lvlJc w:val="left"/>
      <w:pPr>
        <w:ind w:left="1287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6FD"/>
    <w:rsid w:val="004106FD"/>
    <w:rsid w:val="00900D27"/>
    <w:rsid w:val="00B36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F29D5E-C3A4-4E0F-91AC-380E9BC5F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D27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00D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71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1553</Words>
  <Characters>8857</Characters>
  <Application>Microsoft Office Word</Application>
  <DocSecurity>0</DocSecurity>
  <Lines>73</Lines>
  <Paragraphs>20</Paragraphs>
  <ScaleCrop>false</ScaleCrop>
  <Company>SPecialiST RePack</Company>
  <LinksUpToDate>false</LinksUpToDate>
  <CharactersWithSpaces>10390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>https://mul2-mta.gov.am/tasks/2110262/oneclick?token=b9d7f51d2753aba5e72983cd942a31fd</cp:keywords>
  <dc:description/>
  <cp:lastModifiedBy>admin</cp:lastModifiedBy>
  <cp:revision>3</cp:revision>
  <dcterms:created xsi:type="dcterms:W3CDTF">2026-06-26T12:30:00Z</dcterms:created>
  <dcterms:modified xsi:type="dcterms:W3CDTF">2026-06-26T12:30:00Z</dcterms:modified>
</cp:coreProperties>
</file>