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70CF3C31" w14:textId="59451CE2" w:rsidR="00455162" w:rsidRDefault="00455162" w:rsidP="00455162">
      <w:pPr>
        <w:spacing w:after="75" w:line="240" w:lineRule="auto"/>
        <w:jc w:val="center"/>
        <w:outlineLvl w:val="2"/>
        <w:rPr>
          <w:rFonts w:ascii="GHEA Grapalat" w:hAnsi="GHEA Grapalat"/>
          <w:b/>
          <w:bCs/>
          <w:color w:val="000000"/>
          <w:sz w:val="24"/>
          <w:szCs w:val="24"/>
        </w:rPr>
      </w:pPr>
      <w:r w:rsidRPr="00D17992">
        <w:rPr>
          <w:rFonts w:ascii="GHEA Grapalat" w:hAnsi="GHEA Grapalat"/>
          <w:b/>
          <w:bCs/>
          <w:color w:val="000000"/>
          <w:sz w:val="24"/>
          <w:szCs w:val="24"/>
          <w:lang w:val="en-US"/>
        </w:rPr>
        <w:t>ՀԱՅՏԱՐԱՐՈՒԹՅՈՒՆ</w:t>
      </w:r>
    </w:p>
    <w:p w14:paraId="2B2B6270" w14:textId="76FE767B" w:rsidR="005E68EF" w:rsidRDefault="00D000DA" w:rsidP="00455162">
      <w:pPr>
        <w:spacing w:after="75" w:line="240" w:lineRule="auto"/>
        <w:jc w:val="center"/>
        <w:outlineLvl w:val="2"/>
        <w:rPr>
          <w:rFonts w:ascii="GHEA Grapalat" w:hAnsi="GHEA Grapalat"/>
          <w:b/>
          <w:bCs/>
          <w:color w:val="000000"/>
          <w:sz w:val="24"/>
          <w:szCs w:val="24"/>
        </w:rPr>
      </w:pP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>Հ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 xml:space="preserve">ԱՅԱՍՏԱՆԻ 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>Հ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>ԱՆՐԱՊԵՏՈՒԹՅԱՆ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 xml:space="preserve"> ՇԻՐԱԿԻ ՄԱՐԶԻ ԱԽՈՒՐՅԱՆ ՀԱՄԱՅՆՔԻ &lt;&lt; </w:t>
      </w:r>
      <w:r w:rsidR="003123CA" w:rsidRPr="003123CA">
        <w:rPr>
          <w:rFonts w:ascii="GHEA Grapalat" w:hAnsi="GHEA Grapalat"/>
          <w:b/>
          <w:bCs/>
          <w:color w:val="000000"/>
          <w:sz w:val="24"/>
          <w:szCs w:val="24"/>
        </w:rPr>
        <w:t xml:space="preserve">ՋԱՋՈՒՌԻ 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 xml:space="preserve">ՄԱՆԿԱՊԱՐՏԵԶ&gt;&gt; 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 xml:space="preserve"> ՀԱՄԱՅՆՔԱՅԻՆ ՈՉ ԱՌԵՎՏՐԱՅԻՆ ԿԱԶՄԱԿԵՐՊՈՒԹՅԱՆ 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 xml:space="preserve">ՏՆՕՐԵՆԻ ԹԱՓՈՒՐ ՊԱՇՏՈՆԸ ԶԲԱՂԵՑՆԵԼՈՒ 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>ՄՐՑՈՒՅԹԻ</w:t>
      </w:r>
    </w:p>
    <w:p w14:paraId="152B1A37" w14:textId="77777777" w:rsidR="00146182" w:rsidRDefault="00146182" w:rsidP="00146182">
      <w:pPr>
        <w:spacing w:after="75" w:line="240" w:lineRule="auto"/>
        <w:ind w:firstLine="567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14:paraId="690A354C" w14:textId="649F5857" w:rsidR="00F7077F" w:rsidRPr="00F7077F" w:rsidRDefault="00146182" w:rsidP="00F7077F">
      <w:pPr>
        <w:spacing w:after="0" w:line="276" w:lineRule="auto"/>
        <w:ind w:firstLine="567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14618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ՀՀ Շ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իրակի մարզի Ա</w:t>
      </w:r>
      <w:r w:rsidRPr="0014618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խուրյանի  համայնքապե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տարանը հայտարարում է մրցույթ</w:t>
      </w:r>
      <w:r w:rsidR="00750821" w:rsidRPr="0075082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ՀՀ Շիրակի մարզի Ախուրյան համայնքի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&lt;&lt;</w:t>
      </w:r>
      <w:r w:rsidR="003123CA" w:rsidRPr="003123CA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Ջաջուռի</w:t>
      </w:r>
      <w:r w:rsidR="00F7077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մանկապարտեզ&gt;&gt; </w:t>
      </w:r>
      <w:r w:rsidR="00750821" w:rsidRPr="0075082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 ոչ առևտրային կազմակերպության</w:t>
      </w:r>
      <w:r w:rsidRPr="0014618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տնօրենի թափուր պաշտոնը զբաղեցնելու համար</w:t>
      </w:r>
      <w:r w:rsidR="00F7077F" w:rsidRPr="00F7077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14:paraId="06B6A4AF" w14:textId="77777777" w:rsidR="00DB06CE" w:rsidRPr="00DB06CE" w:rsidRDefault="00DB06CE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sz w:val="16"/>
          <w:szCs w:val="16"/>
          <w:lang w:val="hy-AM"/>
        </w:rPr>
      </w:pPr>
    </w:p>
    <w:p w14:paraId="21B0E94D" w14:textId="77777777" w:rsidR="00931286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455162">
        <w:rPr>
          <w:rFonts w:ascii="GHEA Grapalat" w:hAnsi="GHEA Grapalat"/>
          <w:color w:val="000000"/>
          <w:lang w:val="hy-AM"/>
        </w:rPr>
        <w:t>Մրցույթին մասնակցելու իրավունք ունեն տվյալ պաշտոնը զբաղեցնելու համար ներկայացվող պահանջները բավարարող, հայերենին տիրապետող, 18 տարին լրացած Հայաստանի Հանրապետության այն գործունակ քաղաքացիները</w:t>
      </w:r>
      <w:r w:rsidRPr="00DB06CE">
        <w:rPr>
          <w:rFonts w:ascii="GHEA Grapalat" w:hAnsi="GHEA Grapalat"/>
          <w:color w:val="000000"/>
          <w:lang w:val="hy-AM"/>
        </w:rPr>
        <w:t>,</w:t>
      </w:r>
      <w:r w:rsidRPr="00455162">
        <w:rPr>
          <w:rFonts w:ascii="GHEA Grapalat" w:hAnsi="GHEA Grapalat"/>
          <w:color w:val="000000"/>
          <w:lang w:val="hy-AM"/>
        </w:rPr>
        <w:t xml:space="preserve"> ովքեր ունեն՝</w:t>
      </w:r>
    </w:p>
    <w:p w14:paraId="1AF2E05A" w14:textId="77777777" w:rsidR="00931286" w:rsidRPr="00C8703C" w:rsidRDefault="00931286" w:rsidP="00931286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lang w:val="hy-AM"/>
        </w:rPr>
      </w:pPr>
      <w:r w:rsidRPr="00C8703C">
        <w:rPr>
          <w:rFonts w:ascii="GHEA Grapalat" w:hAnsi="GHEA Grapalat"/>
          <w:color w:val="000000"/>
          <w:lang w:val="hy-AM"/>
        </w:rPr>
        <w:t>բարձրագույն կրթություն.</w:t>
      </w:r>
    </w:p>
    <w:p w14:paraId="7295AB11" w14:textId="77777777" w:rsidR="00931286" w:rsidRPr="00D663DB" w:rsidRDefault="00931286" w:rsidP="00931286">
      <w:pPr>
        <w:pStyle w:val="a3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before="0" w:beforeAutospacing="0" w:after="0" w:afterAutospacing="0" w:line="276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«Նախադպրոցական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կրթության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մասին»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Հայաստանի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Հանրապետության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օրենքի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19-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րդ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հոդվածով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սահմանված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չ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>ափանիշները բավարարող անձը.</w:t>
      </w:r>
    </w:p>
    <w:p w14:paraId="72D0AB3A" w14:textId="77777777" w:rsidR="00931286" w:rsidRPr="00C8703C" w:rsidRDefault="00931286" w:rsidP="00931286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spacing w:before="0" w:beforeAutospacing="0" w:after="0" w:afterAutospacing="0" w:line="276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C8703C">
        <w:rPr>
          <w:rFonts w:ascii="GHEA Grapalat" w:hAnsi="GHEA Grapalat"/>
          <w:color w:val="000000"/>
          <w:lang w:val="hy-AM"/>
        </w:rPr>
        <w:t xml:space="preserve">իր պարտականությունների կատարման համար անհրաժեշտ իրավական ակտերի իմացություն </w:t>
      </w:r>
      <w:r w:rsidRPr="00C8703C">
        <w:rPr>
          <w:rFonts w:ascii="GHEA Grapalat" w:hAnsi="GHEA Grapalat"/>
          <w:lang w:val="hy-AM"/>
        </w:rPr>
        <w:t>(Հայաստանի Հանրապետության Սահմանադրություն, համապատասխան ոլորտի Հայաստանի Հանրապետության օրենսդրություն և այլ իրավական ակտեր)</w:t>
      </w:r>
      <w:r w:rsidRPr="00C8703C">
        <w:rPr>
          <w:rFonts w:ascii="GHEA Grapalat" w:hAnsi="GHEA Grapalat"/>
          <w:color w:val="000000" w:themeColor="text1"/>
          <w:lang w:val="hy-AM"/>
        </w:rPr>
        <w:t>:</w:t>
      </w:r>
    </w:p>
    <w:p w14:paraId="4A45BA3E" w14:textId="77777777" w:rsidR="00931286" w:rsidRPr="00005711" w:rsidRDefault="00931286" w:rsidP="00931286">
      <w:pPr>
        <w:pStyle w:val="a3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Calibri" w:hAnsi="Calibri" w:cs="Calibri"/>
          <w:color w:val="000000"/>
          <w:lang w:val="hy-AM"/>
        </w:rPr>
        <w:t> </w:t>
      </w:r>
      <w:r w:rsidRPr="00005711">
        <w:rPr>
          <w:rFonts w:ascii="GHEA Grapalat" w:hAnsi="GHEA Grapalat" w:cs="GHEA Grapalat"/>
          <w:color w:val="000000"/>
          <w:lang w:val="hy-AM"/>
        </w:rPr>
        <w:t>Տնօրենի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ընտրության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լրացուցիչ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պայմաններն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են</w:t>
      </w:r>
      <w:r w:rsidRPr="00005711">
        <w:rPr>
          <w:rFonts w:ascii="GHEA Grapalat" w:hAnsi="GHEA Grapalat"/>
          <w:color w:val="000000"/>
          <w:lang w:val="hy-AM"/>
        </w:rPr>
        <w:t>`</w:t>
      </w:r>
    </w:p>
    <w:p w14:paraId="7006C532" w14:textId="77777777" w:rsidR="00931286" w:rsidRPr="00005711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1) տրամաբանելու,</w:t>
      </w:r>
      <w:r w:rsidRPr="00005711">
        <w:rPr>
          <w:rFonts w:ascii="GHEA Grapalat" w:hAnsi="GHEA Grapalat"/>
          <w:color w:val="000000"/>
          <w:lang w:val="hy-AM"/>
        </w:rPr>
        <w:t xml:space="preserve"> տարբեր իրավիճակներում կողմնորոշվելու ունակություն.</w:t>
      </w:r>
    </w:p>
    <w:p w14:paraId="4EC805DA" w14:textId="77777777" w:rsidR="00931286" w:rsidRPr="00005711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2) ֆինանսատնտեսական գործունեության իրականացման կարողություն.</w:t>
      </w:r>
    </w:p>
    <w:p w14:paraId="6A954B3E" w14:textId="77777777" w:rsidR="00931286" w:rsidRPr="00005711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3) համակարգչով և ժամանակակից այլ տեխնիկական միջոցներով աշխատելու ունակություն.</w:t>
      </w:r>
    </w:p>
    <w:p w14:paraId="7C747B90" w14:textId="77777777" w:rsidR="00931286" w:rsidRPr="00005711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4) աշխատանքի կազմակերպման և ղեկավարման անհրաժեշտ հմտություններ.</w:t>
      </w:r>
    </w:p>
    <w:p w14:paraId="1BB52EB0" w14:textId="77777777" w:rsidR="00931286" w:rsidRPr="00005711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5) ենթակաների հետ վարվելու անհրաժեշտ էթիկայի կանոնների իմացություն.</w:t>
      </w:r>
    </w:p>
    <w:p w14:paraId="10CCD4A8" w14:textId="77777777" w:rsidR="00931286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6) առնվազն մեկ օտար լեզվի իմացություն:</w:t>
      </w:r>
    </w:p>
    <w:p w14:paraId="1D06E5C9" w14:textId="77777777" w:rsidR="00931286" w:rsidRPr="00005711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</w:p>
    <w:p w14:paraId="2CA9FEB4" w14:textId="77777777" w:rsidR="00931286" w:rsidRPr="00005711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Մրցույթին մասնակցելու իրավունք չունի այն անձը, ով`</w:t>
      </w:r>
    </w:p>
    <w:p w14:paraId="109CF917" w14:textId="77777777" w:rsidR="00931286" w:rsidRPr="00E713F6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 xml:space="preserve">1)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«Նախադպրոցական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կրթության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մասին»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Հայաստանի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Հանրապետության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E713F6">
        <w:rPr>
          <w:rFonts w:ascii="GHEA Grapalat" w:hAnsi="GHEA Grapalat"/>
          <w:color w:val="000000"/>
          <w:shd w:val="clear" w:color="auto" w:fill="FFFFFF"/>
          <w:lang w:val="hy-AM"/>
        </w:rPr>
        <w:t>օրենքի 19-րդ հոդվածի 1-4-րդ մասերով սահմանված կարգով չի ստացել նախադպրոցական հաստատության ղեկավարման իրավունքի հավաստագիր.</w:t>
      </w:r>
    </w:p>
    <w:p w14:paraId="710C9595" w14:textId="77777777" w:rsidR="00931286" w:rsidRPr="00005711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 xml:space="preserve">2) </w:t>
      </w:r>
      <w:r w:rsidRPr="00005711">
        <w:rPr>
          <w:rFonts w:ascii="GHEA Grapalat" w:hAnsi="GHEA Grapalat"/>
          <w:color w:val="000000"/>
          <w:lang w:val="hy-AM"/>
        </w:rPr>
        <w:t>դատական կարգով ճանաչվել է անգործունակ կամ սահմանափակ գործունակ.</w:t>
      </w:r>
    </w:p>
    <w:p w14:paraId="0AD3781B" w14:textId="77777777" w:rsidR="00931286" w:rsidRPr="00005711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>3</w:t>
      </w:r>
      <w:r w:rsidRPr="00005711">
        <w:rPr>
          <w:rFonts w:ascii="GHEA Grapalat" w:hAnsi="GHEA Grapalat"/>
          <w:color w:val="000000"/>
          <w:lang w:val="hy-AM"/>
        </w:rPr>
        <w:t>) տառապում է Հայաստանի Հանրապետության կառավարության 2019 թվականի փետրվարի 15-ի թիվ 98-Ն որոշմամբ հաստատված ցանկում ընդգրկված հիվանդություններից որևէ մեկով.</w:t>
      </w:r>
    </w:p>
    <w:p w14:paraId="6DB36AC3" w14:textId="77777777" w:rsidR="00931286" w:rsidRPr="00005711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</w:t>
      </w:r>
      <w:r w:rsidRPr="00005711">
        <w:rPr>
          <w:rFonts w:ascii="GHEA Grapalat" w:hAnsi="GHEA Grapalat"/>
          <w:color w:val="000000"/>
          <w:lang w:val="hy-AM"/>
        </w:rPr>
        <w:t>) օրենքի խախտմամբ չի անցել ժամկետային պարտադիր զինվորական ծառայություն.</w:t>
      </w:r>
    </w:p>
    <w:p w14:paraId="1713BB92" w14:textId="77777777" w:rsidR="00931286" w:rsidRPr="00E713F6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lastRenderedPageBreak/>
        <w:t xml:space="preserve">5) </w:t>
      </w:r>
      <w:r w:rsidRPr="00E713F6">
        <w:rPr>
          <w:rFonts w:ascii="GHEA Grapalat" w:hAnsi="GHEA Grapalat"/>
          <w:color w:val="000000"/>
          <w:shd w:val="clear" w:color="auto" w:fill="FFFFFF"/>
          <w:lang w:val="hy-AM"/>
        </w:rPr>
        <w:t>դատապարտվել է հանցագործության համար, և դատվածությունը սահմանված կարգով մարված կամ վերացված չէ, բացառությամբ այն դեպքերի, երբ դատապարտվել է ոչ դիտավորյալ հանցագործություն կատարելու համար:</w:t>
      </w:r>
      <w:r w:rsidRPr="00E713F6">
        <w:rPr>
          <w:rFonts w:ascii="GHEA Grapalat" w:hAnsi="GHEA Grapalat"/>
          <w:color w:val="000000"/>
          <w:lang w:val="hy-AM"/>
        </w:rPr>
        <w:t xml:space="preserve"> </w:t>
      </w:r>
    </w:p>
    <w:p w14:paraId="6B0F85E9" w14:textId="77777777" w:rsidR="00931286" w:rsidRPr="00005711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>6</w:t>
      </w:r>
      <w:r w:rsidRPr="00005711">
        <w:rPr>
          <w:rFonts w:ascii="GHEA Grapalat" w:hAnsi="GHEA Grapalat"/>
          <w:color w:val="000000"/>
          <w:lang w:val="hy-AM"/>
        </w:rPr>
        <w:t>) զրկվել է որոշակի գործունեությամբ զբաղվելու իրավունքից, կամ որին օրենքի համաձայն արգելվել է որոշակի պաշտոններ զբաղեցնել.</w:t>
      </w:r>
    </w:p>
    <w:p w14:paraId="4D912C7C" w14:textId="77777777" w:rsidR="00931286" w:rsidRPr="00005711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>7</w:t>
      </w:r>
      <w:r w:rsidRPr="00005711">
        <w:rPr>
          <w:rFonts w:ascii="GHEA Grapalat" w:hAnsi="GHEA Grapalat"/>
          <w:color w:val="000000"/>
          <w:lang w:val="hy-AM"/>
        </w:rPr>
        <w:t>) ներկայացրել է փաստաթղթեր, որոնք չեն համապատասխանում Հայաստանի Հանրապետության տարածքային կառավարման և ենթ</w:t>
      </w:r>
      <w:r>
        <w:rPr>
          <w:rFonts w:ascii="GHEA Grapalat" w:hAnsi="GHEA Grapalat"/>
          <w:color w:val="000000"/>
          <w:lang w:val="hy-AM"/>
        </w:rPr>
        <w:t>ակառուցվածքների նախարարի 2020 թվականի</w:t>
      </w:r>
      <w:r w:rsidRPr="00005711">
        <w:rPr>
          <w:rFonts w:ascii="GHEA Grapalat" w:hAnsi="GHEA Grapalat"/>
          <w:color w:val="000000"/>
          <w:lang w:val="hy-AM"/>
        </w:rPr>
        <w:t xml:space="preserve"> մարտի 26-ի N 02-Ն հրամանով հաստատված կարգի 12-րդ կետով սահմանված պահանջներին, լրիվ չեն կամ թերի են.</w:t>
      </w:r>
    </w:p>
    <w:p w14:paraId="5564802A" w14:textId="77777777" w:rsidR="00931286" w:rsidRPr="00B6675C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Calibri" w:hAnsi="Calibri" w:cs="Calibri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8</w:t>
      </w:r>
      <w:r w:rsidRPr="00B6675C">
        <w:rPr>
          <w:rFonts w:ascii="GHEA Grapalat" w:hAnsi="GHEA Grapalat"/>
          <w:color w:val="000000"/>
          <w:lang w:val="hy-AM"/>
        </w:rPr>
        <w:t>) 65 տարին լրացած քաղաքացիները:</w:t>
      </w:r>
      <w:r w:rsidRPr="00B6675C">
        <w:rPr>
          <w:rFonts w:ascii="Calibri" w:hAnsi="Calibri" w:cs="Calibri"/>
          <w:color w:val="000000"/>
          <w:lang w:val="hy-AM"/>
        </w:rPr>
        <w:t> </w:t>
      </w:r>
    </w:p>
    <w:p w14:paraId="0B95B369" w14:textId="77777777" w:rsidR="00931286" w:rsidRPr="00B6675C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Calibri" w:hAnsi="Calibri" w:cs="Calibri"/>
          <w:color w:val="000000"/>
          <w:lang w:val="hy-AM"/>
        </w:rPr>
        <w:t>      </w:t>
      </w:r>
    </w:p>
    <w:p w14:paraId="0910890E" w14:textId="77777777" w:rsidR="00931286" w:rsidRPr="00B6675C" w:rsidRDefault="00931286" w:rsidP="00931286">
      <w:pPr>
        <w:pStyle w:val="a3"/>
        <w:spacing w:before="0" w:beforeAutospacing="0" w:after="0" w:afterAutospacing="0" w:line="276" w:lineRule="auto"/>
        <w:ind w:firstLine="567"/>
        <w:contextualSpacing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Մրցույթը կկայանա 2022 թվականի </w:t>
      </w:r>
      <w:r w:rsidRPr="000B2556">
        <w:rPr>
          <w:rFonts w:ascii="GHEA Grapalat" w:hAnsi="GHEA Grapalat"/>
          <w:color w:val="000000"/>
          <w:lang w:val="hy-AM"/>
        </w:rPr>
        <w:t>դեկտեմբերի 15-ին</w:t>
      </w:r>
      <w:r w:rsidRPr="00304D92">
        <w:rPr>
          <w:rFonts w:ascii="GHEA Grapalat" w:hAnsi="GHEA Grapalat"/>
          <w:color w:val="000000"/>
          <w:lang w:val="hy-AM"/>
        </w:rPr>
        <w:t>,</w:t>
      </w:r>
      <w:r w:rsidRPr="000B2556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/>
          <w:color w:val="000000"/>
          <w:lang w:val="hy-AM"/>
        </w:rPr>
        <w:t>ժամը՝ 11:00-ին,</w:t>
      </w:r>
      <w:r w:rsidRPr="00B6675C">
        <w:rPr>
          <w:rFonts w:ascii="Calibri" w:hAnsi="Calibri" w:cs="Calibri"/>
          <w:color w:val="000000"/>
          <w:lang w:val="hy-AM"/>
        </w:rPr>
        <w:t> </w:t>
      </w:r>
      <w:r w:rsidRPr="00B6675C">
        <w:rPr>
          <w:rFonts w:ascii="GHEA Grapalat" w:hAnsi="GHEA Grapalat" w:cs="GHEA Grapalat"/>
          <w:color w:val="000000"/>
          <w:lang w:val="hy-AM"/>
        </w:rPr>
        <w:t>դիմումների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ընդունման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վերջնաժամկետն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է</w:t>
      </w:r>
      <w:r w:rsidRPr="00B6675C">
        <w:rPr>
          <w:rFonts w:ascii="GHEA Grapalat" w:hAnsi="GHEA Grapalat"/>
          <w:color w:val="000000"/>
          <w:lang w:val="hy-AM"/>
        </w:rPr>
        <w:t xml:space="preserve"> 2022 </w:t>
      </w:r>
      <w:r w:rsidRPr="00B6675C">
        <w:rPr>
          <w:rFonts w:ascii="GHEA Grapalat" w:hAnsi="GHEA Grapalat" w:cs="GHEA Grapalat"/>
          <w:color w:val="000000"/>
          <w:lang w:val="hy-AM"/>
        </w:rPr>
        <w:t>թվականի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0B2556">
        <w:rPr>
          <w:rFonts w:ascii="GHEA Grapalat" w:hAnsi="GHEA Grapalat" w:cs="GHEA Grapalat"/>
          <w:color w:val="000000"/>
          <w:lang w:val="hy-AM"/>
        </w:rPr>
        <w:t>դեկտեմբերի</w:t>
      </w:r>
      <w:r w:rsidRPr="00B6675C">
        <w:rPr>
          <w:rFonts w:ascii="GHEA Grapalat" w:hAnsi="GHEA Grapalat" w:cs="GHEA Grapalat"/>
          <w:color w:val="000000"/>
          <w:lang w:val="hy-AM"/>
        </w:rPr>
        <w:t xml:space="preserve"> </w:t>
      </w:r>
      <w:r w:rsidRPr="000B2556">
        <w:rPr>
          <w:rFonts w:ascii="GHEA Grapalat" w:hAnsi="GHEA Grapalat" w:cs="GHEA Grapalat"/>
          <w:color w:val="000000"/>
          <w:lang w:val="hy-AM"/>
        </w:rPr>
        <w:t>5</w:t>
      </w:r>
      <w:r w:rsidRPr="00B6675C">
        <w:rPr>
          <w:rFonts w:ascii="GHEA Grapalat" w:hAnsi="GHEA Grapalat"/>
          <w:color w:val="000000"/>
          <w:lang w:val="hy-AM"/>
        </w:rPr>
        <w:t>-</w:t>
      </w:r>
      <w:r w:rsidRPr="00B6675C">
        <w:rPr>
          <w:rFonts w:ascii="GHEA Grapalat" w:hAnsi="GHEA Grapalat" w:cs="GHEA Grapalat"/>
          <w:color w:val="000000"/>
          <w:lang w:val="hy-AM"/>
        </w:rPr>
        <w:t>ը</w:t>
      </w:r>
      <w:r w:rsidRPr="00304D92">
        <w:rPr>
          <w:rFonts w:ascii="GHEA Grapalat" w:hAnsi="GHEA Grapalat" w:cs="GHEA Grapalat"/>
          <w:color w:val="000000"/>
          <w:lang w:val="hy-AM"/>
        </w:rPr>
        <w:t xml:space="preserve"> ներառյալ</w:t>
      </w:r>
      <w:r w:rsidRPr="00B6675C">
        <w:rPr>
          <w:rFonts w:ascii="GHEA Grapalat" w:hAnsi="GHEA Grapalat"/>
          <w:color w:val="000000"/>
          <w:lang w:val="hy-AM"/>
        </w:rPr>
        <w:t>:</w:t>
      </w:r>
    </w:p>
    <w:p w14:paraId="5A66A39E" w14:textId="77777777" w:rsidR="00931286" w:rsidRPr="00B6675C" w:rsidRDefault="00931286" w:rsidP="00931286">
      <w:pPr>
        <w:pStyle w:val="a3"/>
        <w:spacing w:before="0" w:beforeAutospacing="0" w:after="0" w:afterAutospacing="0" w:line="276" w:lineRule="auto"/>
        <w:ind w:firstLine="567"/>
        <w:contextualSpacing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 w:cs="GHEA Grapalat"/>
          <w:color w:val="000000"/>
          <w:lang w:val="hy-AM"/>
        </w:rPr>
        <w:t>Նշված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թափուր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պաշտոնը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զբաղեցնելու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համար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հայտարարված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մրցույթը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կանցկացվի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Ախուրյանի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համայնքապետարանի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շենք</w:t>
      </w:r>
      <w:r w:rsidRPr="00B6675C">
        <w:rPr>
          <w:rFonts w:ascii="GHEA Grapalat" w:hAnsi="GHEA Grapalat"/>
          <w:color w:val="000000"/>
          <w:lang w:val="hy-AM"/>
        </w:rPr>
        <w:t xml:space="preserve">ում </w:t>
      </w:r>
      <w:r w:rsidRPr="000B2556">
        <w:rPr>
          <w:rFonts w:ascii="GHEA Grapalat" w:hAnsi="GHEA Grapalat"/>
          <w:color w:val="000000"/>
          <w:lang w:val="hy-AM"/>
        </w:rPr>
        <w:t>(</w:t>
      </w:r>
      <w:r w:rsidRPr="00B6675C">
        <w:rPr>
          <w:rFonts w:ascii="GHEA Grapalat" w:hAnsi="GHEA Grapalat"/>
          <w:color w:val="000000"/>
          <w:lang w:val="hy-AM"/>
        </w:rPr>
        <w:t>հասցեն՝ ՀՀ Շ</w:t>
      </w:r>
      <w:r>
        <w:rPr>
          <w:rFonts w:ascii="GHEA Grapalat" w:hAnsi="GHEA Grapalat"/>
          <w:color w:val="000000"/>
          <w:lang w:val="hy-AM"/>
        </w:rPr>
        <w:t>իրակի մարզ, Ախուրյան համայնք</w:t>
      </w:r>
      <w:r w:rsidRPr="00304D92">
        <w:rPr>
          <w:rFonts w:ascii="GHEA Grapalat" w:hAnsi="GHEA Grapalat"/>
          <w:color w:val="000000"/>
          <w:lang w:val="hy-AM"/>
        </w:rPr>
        <w:t>,</w:t>
      </w:r>
      <w:r>
        <w:rPr>
          <w:rFonts w:ascii="GHEA Grapalat" w:hAnsi="GHEA Grapalat"/>
          <w:color w:val="000000"/>
          <w:lang w:val="hy-AM"/>
        </w:rPr>
        <w:t xml:space="preserve"> գյուղ</w:t>
      </w:r>
      <w:r w:rsidRPr="00B6675C">
        <w:rPr>
          <w:rFonts w:ascii="GHEA Grapalat" w:hAnsi="GHEA Grapalat"/>
          <w:color w:val="000000"/>
          <w:lang w:val="hy-AM"/>
        </w:rPr>
        <w:t xml:space="preserve"> Ախուրյան, Գյումրու խճուղի 42</w:t>
      </w:r>
      <w:r w:rsidRPr="000B2556">
        <w:rPr>
          <w:rFonts w:ascii="GHEA Grapalat" w:hAnsi="GHEA Grapalat"/>
          <w:color w:val="000000"/>
          <w:lang w:val="hy-AM"/>
        </w:rPr>
        <w:t>)</w:t>
      </w:r>
      <w:r w:rsidRPr="00B6675C">
        <w:rPr>
          <w:rFonts w:ascii="GHEA Grapalat" w:hAnsi="GHEA Grapalat"/>
          <w:color w:val="000000"/>
          <w:lang w:val="hy-AM"/>
        </w:rPr>
        <w:t>:</w:t>
      </w:r>
    </w:p>
    <w:p w14:paraId="2E9FD3D1" w14:textId="77777777" w:rsidR="00931286" w:rsidRPr="00B6675C" w:rsidRDefault="00931286" w:rsidP="00931286">
      <w:pPr>
        <w:pStyle w:val="a3"/>
        <w:spacing w:before="0" w:beforeAutospacing="0" w:after="0" w:afterAutospacing="0" w:line="276" w:lineRule="auto"/>
        <w:ind w:firstLine="567"/>
        <w:contextualSpacing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>Քաղաքացիները ՀՀ Շիրակի մարզի Ախուրյանի համայնքապետարանի աշխատակազմ</w:t>
      </w:r>
      <w:r w:rsidRPr="00B6675C">
        <w:rPr>
          <w:rFonts w:ascii="Calibri" w:hAnsi="Calibri" w:cs="Calibri"/>
          <w:color w:val="000000"/>
          <w:lang w:val="hy-AM"/>
        </w:rPr>
        <w:t xml:space="preserve"> </w:t>
      </w:r>
      <w:r w:rsidRPr="000B2556">
        <w:rPr>
          <w:rFonts w:ascii="GHEA Grapalat" w:hAnsi="GHEA Grapalat"/>
          <w:color w:val="000000"/>
          <w:lang w:val="hy-AM"/>
        </w:rPr>
        <w:t>(</w:t>
      </w:r>
      <w:r w:rsidRPr="00B6675C">
        <w:rPr>
          <w:rFonts w:ascii="GHEA Grapalat" w:hAnsi="GHEA Grapalat" w:cs="GHEA Grapalat"/>
          <w:color w:val="000000"/>
          <w:lang w:val="hy-AM"/>
        </w:rPr>
        <w:t>ՀՀ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Շիրակի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մարզ</w:t>
      </w:r>
      <w:r w:rsidRPr="00B6675C">
        <w:rPr>
          <w:rFonts w:ascii="GHEA Grapalat" w:hAnsi="GHEA Grapalat"/>
          <w:color w:val="000000"/>
          <w:lang w:val="hy-AM"/>
        </w:rPr>
        <w:t xml:space="preserve">, </w:t>
      </w:r>
      <w:r w:rsidRPr="00B6675C">
        <w:rPr>
          <w:rFonts w:ascii="GHEA Grapalat" w:hAnsi="GHEA Grapalat" w:cs="GHEA Grapalat"/>
          <w:color w:val="000000"/>
          <w:lang w:val="hy-AM"/>
        </w:rPr>
        <w:t>Ախուրյան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համայնք</w:t>
      </w:r>
      <w:r w:rsidRPr="00B6675C">
        <w:rPr>
          <w:rFonts w:ascii="GHEA Grapalat" w:hAnsi="GHEA Grapalat"/>
          <w:color w:val="000000"/>
          <w:lang w:val="hy-AM"/>
        </w:rPr>
        <w:t xml:space="preserve">, </w:t>
      </w:r>
      <w:r w:rsidRPr="00B6675C">
        <w:rPr>
          <w:rFonts w:ascii="GHEA Grapalat" w:hAnsi="GHEA Grapalat" w:cs="GHEA Grapalat"/>
          <w:color w:val="000000"/>
          <w:lang w:val="hy-AM"/>
        </w:rPr>
        <w:t>գ</w:t>
      </w:r>
      <w:r>
        <w:rPr>
          <w:rFonts w:ascii="GHEA Grapalat" w:hAnsi="GHEA Grapalat"/>
          <w:color w:val="000000"/>
          <w:lang w:val="hy-AM"/>
        </w:rPr>
        <w:t xml:space="preserve">յուղ </w:t>
      </w:r>
      <w:r w:rsidRPr="00B6675C">
        <w:rPr>
          <w:rFonts w:ascii="GHEA Grapalat" w:hAnsi="GHEA Grapalat" w:cs="GHEA Grapalat"/>
          <w:color w:val="000000"/>
          <w:lang w:val="hy-AM"/>
        </w:rPr>
        <w:t>Ախուրյան</w:t>
      </w:r>
      <w:r w:rsidRPr="00304D92">
        <w:rPr>
          <w:rFonts w:ascii="GHEA Grapalat" w:hAnsi="GHEA Grapalat" w:cs="GHEA Grapalat"/>
          <w:color w:val="000000"/>
          <w:lang w:val="hy-AM"/>
        </w:rPr>
        <w:t>,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Գյումրու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խճուղի</w:t>
      </w:r>
      <w:r w:rsidRPr="00B6675C">
        <w:rPr>
          <w:rFonts w:ascii="GHEA Grapalat" w:hAnsi="GHEA Grapalat"/>
          <w:color w:val="000000"/>
          <w:lang w:val="hy-AM"/>
        </w:rPr>
        <w:t xml:space="preserve"> 42</w:t>
      </w:r>
      <w:r w:rsidRPr="000B2556">
        <w:rPr>
          <w:rFonts w:ascii="GHEA Grapalat" w:hAnsi="GHEA Grapalat"/>
          <w:color w:val="000000"/>
          <w:lang w:val="hy-AM"/>
        </w:rPr>
        <w:t>)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անձամբ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կարող են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ներկայացնել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հետևյալ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փաստաթղթերը</w:t>
      </w:r>
      <w:r w:rsidRPr="00B6675C">
        <w:rPr>
          <w:rFonts w:ascii="GHEA Grapalat" w:hAnsi="GHEA Grapalat"/>
          <w:color w:val="000000"/>
          <w:lang w:val="hy-AM"/>
        </w:rPr>
        <w:t>`</w:t>
      </w:r>
    </w:p>
    <w:p w14:paraId="448DD696" w14:textId="77777777" w:rsidR="00931286" w:rsidRPr="00B6675C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1) </w:t>
      </w:r>
      <w:r w:rsidRPr="00B6675C">
        <w:rPr>
          <w:rFonts w:ascii="GHEA Grapalat" w:hAnsi="GHEA Grapalat" w:cs="GHEA Grapalat"/>
          <w:color w:val="000000"/>
          <w:lang w:val="hy-AM"/>
        </w:rPr>
        <w:t>դիմում</w:t>
      </w:r>
      <w:r w:rsidRPr="00B6675C">
        <w:rPr>
          <w:rFonts w:ascii="GHEA Grapalat" w:hAnsi="GHEA Grapalat"/>
          <w:color w:val="000000"/>
          <w:lang w:val="hy-AM"/>
        </w:rPr>
        <w:t>.</w:t>
      </w:r>
    </w:p>
    <w:p w14:paraId="106E1448" w14:textId="77777777" w:rsidR="00931286" w:rsidRPr="00B6675C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2) </w:t>
      </w:r>
      <w:r w:rsidRPr="00B6675C">
        <w:rPr>
          <w:rFonts w:ascii="GHEA Grapalat" w:hAnsi="GHEA Grapalat" w:cs="GHEA Grapalat"/>
          <w:color w:val="000000"/>
          <w:lang w:val="hy-AM"/>
        </w:rPr>
        <w:t>մեկ լուսանկար 3x4 չափ</w:t>
      </w:r>
      <w:r w:rsidRPr="00CE15EA">
        <w:rPr>
          <w:rFonts w:ascii="GHEA Grapalat" w:hAnsi="GHEA Grapalat" w:cs="GHEA Grapalat"/>
          <w:color w:val="000000"/>
          <w:lang w:val="hy-AM"/>
        </w:rPr>
        <w:t>ս</w:t>
      </w:r>
      <w:r w:rsidRPr="00B6675C">
        <w:rPr>
          <w:rFonts w:ascii="GHEA Grapalat" w:hAnsi="GHEA Grapalat" w:cs="GHEA Grapalat"/>
          <w:color w:val="000000"/>
          <w:lang w:val="hy-AM"/>
        </w:rPr>
        <w:t>ի.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</w:p>
    <w:p w14:paraId="6A0CD530" w14:textId="77777777" w:rsidR="00931286" w:rsidRPr="00B6675C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3) </w:t>
      </w:r>
      <w:r w:rsidRPr="00B6675C">
        <w:rPr>
          <w:rFonts w:ascii="GHEA Grapalat" w:hAnsi="GHEA Grapalat" w:cs="GHEA Grapalat"/>
          <w:color w:val="000000"/>
          <w:lang w:val="hy-AM"/>
        </w:rPr>
        <w:t>քաղվածք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աշխատանքային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գրքույկից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կամ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տեղեկանք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աշխատանքային գործունեության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մասին</w:t>
      </w:r>
      <w:r w:rsidRPr="00B6675C">
        <w:rPr>
          <w:rFonts w:ascii="GHEA Grapalat" w:hAnsi="GHEA Grapalat"/>
          <w:color w:val="000000"/>
          <w:lang w:val="hy-AM"/>
        </w:rPr>
        <w:t>.</w:t>
      </w:r>
    </w:p>
    <w:p w14:paraId="095B73C6" w14:textId="77777777" w:rsidR="00931286" w:rsidRPr="00B6675C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4) </w:t>
      </w:r>
      <w:r w:rsidRPr="00B6675C">
        <w:rPr>
          <w:rFonts w:ascii="GHEA Grapalat" w:hAnsi="GHEA Grapalat" w:cs="GHEA Grapalat"/>
          <w:color w:val="000000"/>
          <w:lang w:val="hy-AM"/>
        </w:rPr>
        <w:t>ինքնակենսագրություն</w:t>
      </w:r>
      <w:r w:rsidRPr="00B6675C">
        <w:rPr>
          <w:rFonts w:ascii="GHEA Grapalat" w:hAnsi="GHEA Grapalat"/>
          <w:color w:val="000000"/>
          <w:lang w:val="hy-AM"/>
        </w:rPr>
        <w:t>.</w:t>
      </w:r>
    </w:p>
    <w:p w14:paraId="14752489" w14:textId="77777777" w:rsidR="00931286" w:rsidRPr="00B6675C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5) </w:t>
      </w:r>
      <w:r w:rsidRPr="00B6675C">
        <w:rPr>
          <w:rFonts w:ascii="GHEA Grapalat" w:hAnsi="GHEA Grapalat" w:cs="GHEA Grapalat"/>
          <w:color w:val="000000"/>
          <w:lang w:val="hy-AM"/>
        </w:rPr>
        <w:t>անձնագրի</w:t>
      </w:r>
      <w:r w:rsidRPr="00B6675C">
        <w:rPr>
          <w:rFonts w:ascii="GHEA Grapalat" w:hAnsi="GHEA Grapalat"/>
          <w:color w:val="000000"/>
          <w:lang w:val="hy-AM"/>
        </w:rPr>
        <w:t xml:space="preserve">, </w:t>
      </w:r>
      <w:r w:rsidRPr="00B6675C">
        <w:rPr>
          <w:rFonts w:ascii="GHEA Grapalat" w:hAnsi="GHEA Grapalat" w:cs="GHEA Grapalat"/>
          <w:color w:val="000000"/>
          <w:lang w:val="hy-AM"/>
        </w:rPr>
        <w:t>բարձրագույն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կրթության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դիպլոմի</w:t>
      </w:r>
      <w:r w:rsidRPr="00B6675C">
        <w:rPr>
          <w:rFonts w:ascii="GHEA Grapalat" w:hAnsi="GHEA Grapalat"/>
          <w:color w:val="000000"/>
          <w:lang w:val="hy-AM"/>
        </w:rPr>
        <w:t xml:space="preserve"> (</w:t>
      </w:r>
      <w:r w:rsidRPr="00B6675C">
        <w:rPr>
          <w:rFonts w:ascii="GHEA Grapalat" w:hAnsi="GHEA Grapalat" w:cs="GHEA Grapalat"/>
          <w:color w:val="000000"/>
          <w:lang w:val="hy-AM"/>
        </w:rPr>
        <w:t>արակ</w:t>
      </w:r>
      <w:r w:rsidRPr="00B6675C">
        <w:rPr>
          <w:rFonts w:ascii="GHEA Grapalat" w:hAnsi="GHEA Grapalat"/>
          <w:color w:val="000000"/>
          <w:lang w:val="hy-AM"/>
        </w:rPr>
        <w:t>ան սեռի անձինք` նաև</w:t>
      </w:r>
    </w:p>
    <w:p w14:paraId="6D0758AF" w14:textId="77777777" w:rsidR="00931286" w:rsidRPr="00B6675C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>զինգրքույկի կամ դրան փոխարինող ժամանակավոր զորակոչային տեղամասին կցագրման վկայականի) պատճենները.</w:t>
      </w:r>
    </w:p>
    <w:p w14:paraId="4DE22543" w14:textId="77777777" w:rsidR="00931286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r w:rsidRPr="00D17992">
        <w:rPr>
          <w:rFonts w:ascii="GHEA Grapalat" w:hAnsi="GHEA Grapalat"/>
          <w:color w:val="000000"/>
        </w:rPr>
        <w:t>6)</w:t>
      </w:r>
      <w:r w:rsidRPr="00005711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տեղեկ</w:t>
      </w:r>
      <w:r>
        <w:rPr>
          <w:rFonts w:ascii="GHEA Grapalat" w:hAnsi="GHEA Grapalat"/>
          <w:color w:val="000000"/>
        </w:rPr>
        <w:t>անք</w:t>
      </w:r>
      <w:proofErr w:type="spellEnd"/>
      <w:r>
        <w:rPr>
          <w:rFonts w:ascii="GHEA Grapalat" w:hAnsi="GHEA Grapalat"/>
          <w:color w:val="000000"/>
        </w:rPr>
        <w:t xml:space="preserve">` </w:t>
      </w:r>
      <w:proofErr w:type="spellStart"/>
      <w:r>
        <w:rPr>
          <w:rFonts w:ascii="GHEA Grapalat" w:hAnsi="GHEA Grapalat"/>
          <w:color w:val="000000"/>
        </w:rPr>
        <w:t>մշտական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բնակության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վայրից</w:t>
      </w:r>
      <w:proofErr w:type="spellEnd"/>
      <w:r>
        <w:rPr>
          <w:rFonts w:ascii="GHEA Grapalat" w:hAnsi="GHEA Grapalat"/>
          <w:color w:val="000000"/>
        </w:rPr>
        <w:t>.</w:t>
      </w:r>
    </w:p>
    <w:p w14:paraId="77BC668F" w14:textId="77777777" w:rsidR="00931286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7)</w:t>
      </w:r>
      <w:r w:rsidRPr="00005711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հրատարակված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հոդվածների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ցա</w:t>
      </w:r>
      <w:r>
        <w:rPr>
          <w:rFonts w:ascii="GHEA Grapalat" w:hAnsi="GHEA Grapalat"/>
          <w:color w:val="000000"/>
        </w:rPr>
        <w:t>նկ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կամ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գիտական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կոչումը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հավաստող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փաստաթղթե</w:t>
      </w:r>
      <w:r>
        <w:rPr>
          <w:rFonts w:ascii="GHEA Grapalat" w:hAnsi="GHEA Grapalat"/>
          <w:color w:val="000000"/>
        </w:rPr>
        <w:t>ր</w:t>
      </w:r>
      <w:proofErr w:type="spellEnd"/>
      <w:r>
        <w:rPr>
          <w:rFonts w:ascii="GHEA Grapalat" w:hAnsi="GHEA Grapalat"/>
          <w:color w:val="000000"/>
        </w:rPr>
        <w:t xml:space="preserve"> (</w:t>
      </w:r>
      <w:proofErr w:type="spellStart"/>
      <w:r>
        <w:rPr>
          <w:rFonts w:ascii="GHEA Grapalat" w:hAnsi="GHEA Grapalat"/>
          <w:color w:val="000000"/>
        </w:rPr>
        <w:t>դրանց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առկայության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proofErr w:type="gramStart"/>
      <w:r>
        <w:rPr>
          <w:rFonts w:ascii="GHEA Grapalat" w:hAnsi="GHEA Grapalat"/>
          <w:color w:val="000000"/>
        </w:rPr>
        <w:t>դեպքում</w:t>
      </w:r>
      <w:proofErr w:type="spellEnd"/>
      <w:r>
        <w:rPr>
          <w:rFonts w:ascii="GHEA Grapalat" w:hAnsi="GHEA Grapalat"/>
          <w:color w:val="000000"/>
        </w:rPr>
        <w:t>)։</w:t>
      </w:r>
      <w:proofErr w:type="gramEnd"/>
    </w:p>
    <w:p w14:paraId="11B77962" w14:textId="77777777" w:rsidR="00931286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proofErr w:type="spellStart"/>
      <w:r w:rsidRPr="00731B69">
        <w:rPr>
          <w:rFonts w:ascii="GHEA Grapalat" w:hAnsi="GHEA Grapalat"/>
          <w:color w:val="000000"/>
        </w:rPr>
        <w:t>Քաղաքացիները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մրցույթին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մասնակցելու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համար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փաստաթղթերը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հանձնում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են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անձամբ</w:t>
      </w:r>
      <w:proofErr w:type="spellEnd"/>
      <w:r w:rsidRPr="00731B69">
        <w:rPr>
          <w:rFonts w:ascii="GHEA Grapalat" w:hAnsi="GHEA Grapalat"/>
          <w:color w:val="000000"/>
        </w:rPr>
        <w:t xml:space="preserve">` </w:t>
      </w:r>
      <w:proofErr w:type="spellStart"/>
      <w:r w:rsidRPr="00731B69">
        <w:rPr>
          <w:rFonts w:ascii="GHEA Grapalat" w:hAnsi="GHEA Grapalat"/>
          <w:color w:val="000000"/>
        </w:rPr>
        <w:t>ներկայացնելով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անձնագիրը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կամ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անձը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հաստատող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փաստաթուղթը</w:t>
      </w:r>
      <w:proofErr w:type="spellEnd"/>
      <w:r w:rsidRPr="00731B69">
        <w:rPr>
          <w:rFonts w:ascii="GHEA Grapalat" w:hAnsi="GHEA Grapalat"/>
          <w:color w:val="000000"/>
        </w:rPr>
        <w:t>:</w:t>
      </w:r>
      <w:r>
        <w:rPr>
          <w:rFonts w:ascii="GHEA Grapalat" w:hAnsi="GHEA Grapalat"/>
          <w:color w:val="000000"/>
        </w:rPr>
        <w:br/>
      </w:r>
      <w:proofErr w:type="spellStart"/>
      <w:r>
        <w:rPr>
          <w:rFonts w:ascii="GHEA Grapalat" w:hAnsi="GHEA Grapalat"/>
          <w:color w:val="000000"/>
        </w:rPr>
        <w:t>Մրցույթ</w:t>
      </w:r>
      <w:r w:rsidRPr="00D17992">
        <w:rPr>
          <w:rFonts w:ascii="GHEA Grapalat" w:hAnsi="GHEA Grapalat"/>
          <w:color w:val="000000"/>
        </w:rPr>
        <w:t>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մասնակցելու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համար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քաղաքացիների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ներկայացրած</w:t>
      </w:r>
      <w:proofErr w:type="spellEnd"/>
      <w:r w:rsidRPr="00005711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փաստաթղթերի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պատճեն</w:t>
      </w:r>
      <w:proofErr w:type="spellEnd"/>
      <w:r>
        <w:rPr>
          <w:rFonts w:ascii="GHEA Grapalat" w:hAnsi="GHEA Grapalat"/>
          <w:color w:val="000000"/>
          <w:lang w:val="en-US"/>
        </w:rPr>
        <w:t>ն</w:t>
      </w:r>
      <w:proofErr w:type="spellStart"/>
      <w:r>
        <w:rPr>
          <w:rFonts w:ascii="GHEA Grapalat" w:hAnsi="GHEA Grapalat"/>
          <w:color w:val="000000"/>
        </w:rPr>
        <w:t>երը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ետ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չեն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վերադարձվում</w:t>
      </w:r>
      <w:proofErr w:type="spellEnd"/>
      <w:r>
        <w:rPr>
          <w:rFonts w:ascii="GHEA Grapalat" w:hAnsi="GHEA Grapalat"/>
          <w:color w:val="000000"/>
        </w:rPr>
        <w:t>:</w:t>
      </w:r>
    </w:p>
    <w:p w14:paraId="46B85AC6" w14:textId="77777777" w:rsidR="00931286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proofErr w:type="spellStart"/>
      <w:r w:rsidRPr="00D17992">
        <w:rPr>
          <w:rFonts w:ascii="GHEA Grapalat" w:hAnsi="GHEA Grapalat"/>
          <w:color w:val="000000"/>
        </w:rPr>
        <w:t>Փաստաթղթերը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ընդունվում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են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ամեն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օր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ժամը</w:t>
      </w:r>
      <w:proofErr w:type="spellEnd"/>
      <w:r w:rsidRPr="00D17992">
        <w:rPr>
          <w:rFonts w:ascii="GHEA Grapalat" w:hAnsi="GHEA Grapalat"/>
          <w:color w:val="000000"/>
        </w:rPr>
        <w:t xml:space="preserve"> 10:00-17:00, </w:t>
      </w:r>
      <w:proofErr w:type="spellStart"/>
      <w:r w:rsidRPr="00D17992">
        <w:rPr>
          <w:rFonts w:ascii="GHEA Grapalat" w:hAnsi="GHEA Grapalat"/>
          <w:color w:val="000000"/>
        </w:rPr>
        <w:t>բացի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շաբաթ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/>
          <w:color w:val="000000"/>
        </w:rPr>
        <w:t>կիրակի</w:t>
      </w:r>
      <w:proofErr w:type="spellEnd"/>
      <w:r w:rsidRPr="00D17992">
        <w:rPr>
          <w:rFonts w:ascii="GHEA Grapalat" w:hAnsi="GHEA Grapalat"/>
          <w:color w:val="000000"/>
        </w:rPr>
        <w:t xml:space="preserve"> և </w:t>
      </w:r>
      <w:proofErr w:type="spellStart"/>
      <w:r w:rsidRPr="00D17992">
        <w:rPr>
          <w:rFonts w:ascii="GHEA Grapalat" w:hAnsi="GHEA Grapalat"/>
          <w:color w:val="000000"/>
        </w:rPr>
        <w:t>ոչ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աշխատանքային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օրերից</w:t>
      </w:r>
      <w:proofErr w:type="spellEnd"/>
      <w:r w:rsidRPr="00D17992">
        <w:rPr>
          <w:rFonts w:ascii="GHEA Grapalat" w:hAnsi="GHEA Grapalat"/>
          <w:color w:val="000000"/>
        </w:rPr>
        <w:t xml:space="preserve">: </w:t>
      </w:r>
      <w:proofErr w:type="spellStart"/>
      <w:r w:rsidRPr="00D17992">
        <w:rPr>
          <w:rFonts w:ascii="GHEA Grapalat" w:hAnsi="GHEA Grapalat"/>
          <w:color w:val="000000"/>
        </w:rPr>
        <w:t>Դիմումների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ընդունման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վերջին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ժամկետն</w:t>
      </w:r>
      <w:proofErr w:type="spellEnd"/>
      <w:r w:rsidRPr="00D17992">
        <w:rPr>
          <w:rFonts w:ascii="GHEA Grapalat" w:hAnsi="GHEA Grapalat"/>
          <w:color w:val="000000"/>
        </w:rPr>
        <w:t xml:space="preserve"> է՝ 2022</w:t>
      </w:r>
      <w:r>
        <w:rPr>
          <w:rFonts w:ascii="GHEA Grapalat" w:hAnsi="GHEA Grapalat"/>
          <w:color w:val="000000"/>
        </w:rPr>
        <w:t xml:space="preserve">թ. </w:t>
      </w:r>
      <w:proofErr w:type="spellStart"/>
      <w:r>
        <w:rPr>
          <w:rFonts w:ascii="GHEA Grapalat" w:hAnsi="GHEA Grapalat"/>
          <w:color w:val="000000"/>
          <w:lang w:val="en-US"/>
        </w:rPr>
        <w:t>դեկտեմբերի</w:t>
      </w:r>
      <w:proofErr w:type="spellEnd"/>
      <w:r>
        <w:rPr>
          <w:rFonts w:ascii="GHEA Grapalat" w:hAnsi="GHEA Grapalat"/>
          <w:color w:val="000000"/>
        </w:rPr>
        <w:t xml:space="preserve"> </w:t>
      </w:r>
      <w:r w:rsidRPr="000B2556">
        <w:rPr>
          <w:rFonts w:ascii="GHEA Grapalat" w:hAnsi="GHEA Grapalat"/>
          <w:color w:val="000000"/>
        </w:rPr>
        <w:t>5</w:t>
      </w:r>
      <w:r>
        <w:rPr>
          <w:rFonts w:ascii="GHEA Grapalat" w:hAnsi="GHEA Grapalat"/>
          <w:color w:val="000000"/>
        </w:rPr>
        <w:t>-ը</w:t>
      </w:r>
      <w:r w:rsidRPr="00731B69"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  <w:lang w:val="en-US"/>
        </w:rPr>
        <w:t>ներառյալ</w:t>
      </w:r>
      <w:proofErr w:type="spellEnd"/>
      <w:r w:rsidRPr="00D17992">
        <w:rPr>
          <w:rFonts w:ascii="GHEA Grapalat" w:hAnsi="GHEA Grapalat"/>
          <w:color w:val="000000"/>
        </w:rPr>
        <w:t xml:space="preserve">՝ </w:t>
      </w:r>
      <w:proofErr w:type="spellStart"/>
      <w:r w:rsidRPr="00D17992">
        <w:rPr>
          <w:rFonts w:ascii="GHEA Grapalat" w:hAnsi="GHEA Grapalat"/>
          <w:color w:val="000000"/>
        </w:rPr>
        <w:t>մինչև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ժամը</w:t>
      </w:r>
      <w:proofErr w:type="spellEnd"/>
      <w:r w:rsidRPr="00D17992">
        <w:rPr>
          <w:rFonts w:ascii="GHEA Grapalat" w:hAnsi="GHEA Grapalat"/>
          <w:color w:val="000000"/>
        </w:rPr>
        <w:t xml:space="preserve"> 17:00-</w:t>
      </w:r>
      <w:r>
        <w:rPr>
          <w:rFonts w:ascii="GHEA Grapalat" w:hAnsi="GHEA Grapalat"/>
          <w:color w:val="000000"/>
          <w:lang w:val="en-US"/>
        </w:rPr>
        <w:t>ն</w:t>
      </w:r>
      <w:r>
        <w:rPr>
          <w:rFonts w:ascii="GHEA Grapalat" w:hAnsi="GHEA Grapalat"/>
          <w:color w:val="000000"/>
        </w:rPr>
        <w:t>:</w:t>
      </w:r>
    </w:p>
    <w:p w14:paraId="297F4449" w14:textId="69B8B82C" w:rsidR="00931286" w:rsidRPr="00D17992" w:rsidRDefault="00931286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Arial Unicode" w:hAnsi="Arial Unicode"/>
          <w:color w:val="01546B"/>
        </w:rPr>
      </w:pPr>
      <w:proofErr w:type="spellStart"/>
      <w:r w:rsidRPr="00D17992">
        <w:rPr>
          <w:rFonts w:ascii="GHEA Grapalat" w:hAnsi="GHEA Grapalat"/>
          <w:color w:val="000000"/>
        </w:rPr>
        <w:t>Մրցույթին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մասնակցել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ցանկացող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քաղաքացիները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լրացուցիչ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տեղեկություններ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ստանալու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/>
          <w:color w:val="000000"/>
        </w:rPr>
        <w:t>ինչպես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նաև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հարցաշարերին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ծանոթանալու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համար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կարող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են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դիմել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lastRenderedPageBreak/>
        <w:t>Ախուրյանի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համայնքապետարանի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աշխատակազմ</w:t>
      </w:r>
      <w:proofErr w:type="spellEnd"/>
      <w:r>
        <w:rPr>
          <w:rFonts w:ascii="Calibri" w:hAnsi="Calibri" w:cs="Calibri"/>
          <w:color w:val="000000"/>
        </w:rPr>
        <w:t xml:space="preserve"> </w:t>
      </w:r>
      <w:r>
        <w:rPr>
          <w:rFonts w:ascii="GHEA Grapalat" w:hAnsi="GHEA Grapalat"/>
          <w:color w:val="000000"/>
        </w:rPr>
        <w:t>(</w:t>
      </w:r>
      <w:proofErr w:type="spellStart"/>
      <w:r>
        <w:rPr>
          <w:rFonts w:ascii="GHEA Grapalat" w:hAnsi="GHEA Grapalat"/>
          <w:color w:val="000000"/>
        </w:rPr>
        <w:t>հասցեն</w:t>
      </w:r>
      <w:proofErr w:type="spellEnd"/>
      <w:r>
        <w:rPr>
          <w:rFonts w:ascii="GHEA Grapalat" w:hAnsi="GHEA Grapalat"/>
          <w:color w:val="000000"/>
        </w:rPr>
        <w:t>՝</w:t>
      </w:r>
      <w:r w:rsidRPr="00D17992">
        <w:rPr>
          <w:rFonts w:ascii="GHEA Grapalat" w:hAnsi="GHEA Grapalat"/>
          <w:color w:val="000000"/>
        </w:rPr>
        <w:t xml:space="preserve"> </w:t>
      </w:r>
      <w:r w:rsidRPr="00D17992">
        <w:rPr>
          <w:rFonts w:ascii="GHEA Grapalat" w:hAnsi="GHEA Grapalat" w:cs="GHEA Grapalat"/>
          <w:color w:val="000000"/>
        </w:rPr>
        <w:t>ՀՀ</w:t>
      </w:r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Շիրակի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մարզ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 w:cs="GHEA Grapalat"/>
          <w:color w:val="000000"/>
        </w:rPr>
        <w:t>Ախուրյան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համայնք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 w:cs="GHEA Grapalat"/>
          <w:color w:val="000000"/>
        </w:rPr>
        <w:t>գ</w:t>
      </w:r>
      <w:r>
        <w:rPr>
          <w:rFonts w:ascii="GHEA Grapalat" w:hAnsi="GHEA Grapalat"/>
          <w:color w:val="000000"/>
        </w:rPr>
        <w:t>յուղ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Ախուրյան</w:t>
      </w:r>
      <w:proofErr w:type="spellEnd"/>
      <w:r>
        <w:rPr>
          <w:rFonts w:ascii="GHEA Grapalat" w:hAnsi="GHEA Grapalat" w:cs="GHEA Grapalat"/>
          <w:color w:val="000000"/>
        </w:rPr>
        <w:t>,</w:t>
      </w:r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Գյումրու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խճուղի</w:t>
      </w:r>
      <w:proofErr w:type="spellEnd"/>
      <w:r>
        <w:rPr>
          <w:rFonts w:ascii="GHEA Grapalat" w:hAnsi="GHEA Grapalat"/>
          <w:color w:val="000000"/>
        </w:rPr>
        <w:t xml:space="preserve"> 42</w:t>
      </w:r>
      <w:r w:rsidR="002D5A9E">
        <w:rPr>
          <w:rFonts w:ascii="GHEA Grapalat" w:hAnsi="GHEA Grapalat"/>
          <w:color w:val="000000"/>
        </w:rPr>
        <w:t xml:space="preserve">, </w:t>
      </w:r>
      <w:proofErr w:type="spellStart"/>
      <w:r w:rsidR="002D5A9E" w:rsidRPr="002D5A9E">
        <w:rPr>
          <w:rFonts w:ascii="GHEA Grapalat" w:hAnsi="GHEA Grapalat"/>
          <w:color w:val="000000"/>
        </w:rPr>
        <w:t>հեռ</w:t>
      </w:r>
      <w:proofErr w:type="spellEnd"/>
      <w:r w:rsidR="002D5A9E" w:rsidRPr="002D5A9E">
        <w:rPr>
          <w:rFonts w:ascii="GHEA Grapalat" w:hAnsi="GHEA Grapalat"/>
          <w:color w:val="000000"/>
        </w:rPr>
        <w:t>. (0312) 70885</w:t>
      </w:r>
      <w:bookmarkStart w:id="0" w:name="_GoBack"/>
      <w:bookmarkEnd w:id="0"/>
      <w:r>
        <w:rPr>
          <w:rFonts w:ascii="GHEA Grapalat" w:hAnsi="GHEA Grapalat"/>
          <w:color w:val="000000"/>
        </w:rPr>
        <w:t>)</w:t>
      </w:r>
      <w:r w:rsidRPr="00D17992">
        <w:rPr>
          <w:rFonts w:ascii="GHEA Grapalat" w:hAnsi="GHEA Grapalat"/>
          <w:color w:val="000000"/>
        </w:rPr>
        <w:t>:</w:t>
      </w:r>
    </w:p>
    <w:p w14:paraId="6AFB3176" w14:textId="77777777" w:rsidR="00D000DA" w:rsidRPr="00507E5C" w:rsidRDefault="00D000DA" w:rsidP="00931286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Arial Unicode" w:hAnsi="Arial Unicode"/>
          <w:color w:val="01546B"/>
        </w:rPr>
      </w:pPr>
    </w:p>
    <w:sectPr w:rsidR="00D000DA" w:rsidRPr="00507E5C" w:rsidSect="00F73473">
      <w:pgSz w:w="11906" w:h="16838"/>
      <w:pgMar w:top="851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E6511E"/>
    <w:multiLevelType w:val="hybridMultilevel"/>
    <w:tmpl w:val="555E8974"/>
    <w:lvl w:ilvl="0" w:tplc="8886EA7C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2EA518B"/>
    <w:multiLevelType w:val="hybridMultilevel"/>
    <w:tmpl w:val="32A8ABF0"/>
    <w:lvl w:ilvl="0" w:tplc="69681D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8EF"/>
    <w:rsid w:val="00000437"/>
    <w:rsid w:val="00005711"/>
    <w:rsid w:val="00071E23"/>
    <w:rsid w:val="000B2556"/>
    <w:rsid w:val="00146182"/>
    <w:rsid w:val="001D202E"/>
    <w:rsid w:val="001E2532"/>
    <w:rsid w:val="00261F9D"/>
    <w:rsid w:val="002D5A9E"/>
    <w:rsid w:val="003123CA"/>
    <w:rsid w:val="003A6940"/>
    <w:rsid w:val="003C401A"/>
    <w:rsid w:val="004411F7"/>
    <w:rsid w:val="00455162"/>
    <w:rsid w:val="00507E5C"/>
    <w:rsid w:val="00531AC7"/>
    <w:rsid w:val="00583C8F"/>
    <w:rsid w:val="005E68EF"/>
    <w:rsid w:val="006754FA"/>
    <w:rsid w:val="00700A4A"/>
    <w:rsid w:val="0074095E"/>
    <w:rsid w:val="00750821"/>
    <w:rsid w:val="007C7330"/>
    <w:rsid w:val="00820138"/>
    <w:rsid w:val="0091058D"/>
    <w:rsid w:val="00931286"/>
    <w:rsid w:val="009422B2"/>
    <w:rsid w:val="00943D91"/>
    <w:rsid w:val="009C27EE"/>
    <w:rsid w:val="009F7488"/>
    <w:rsid w:val="00B110FD"/>
    <w:rsid w:val="00B41F6D"/>
    <w:rsid w:val="00B6675C"/>
    <w:rsid w:val="00BC7E34"/>
    <w:rsid w:val="00CD0120"/>
    <w:rsid w:val="00D000DA"/>
    <w:rsid w:val="00D129FD"/>
    <w:rsid w:val="00D17992"/>
    <w:rsid w:val="00D55A41"/>
    <w:rsid w:val="00D87764"/>
    <w:rsid w:val="00D97282"/>
    <w:rsid w:val="00DB06CE"/>
    <w:rsid w:val="00F7077F"/>
    <w:rsid w:val="00F73473"/>
    <w:rsid w:val="00FF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2EC7C"/>
  <w15:chartTrackingRefBased/>
  <w15:docId w15:val="{6A53E596-8FA7-476B-8C87-E2D7A01FB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0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618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Пользователь</cp:lastModifiedBy>
  <cp:revision>8</cp:revision>
  <dcterms:created xsi:type="dcterms:W3CDTF">2022-11-11T11:10:00Z</dcterms:created>
  <dcterms:modified xsi:type="dcterms:W3CDTF">2022-11-14T12:01:00Z</dcterms:modified>
</cp:coreProperties>
</file>