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433" w:rsidRDefault="00214433" w:rsidP="0021443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40</w:t>
      </w:r>
    </w:p>
    <w:p w:rsidR="00214433" w:rsidRDefault="00214433" w:rsidP="0021443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214433" w:rsidRDefault="00214433" w:rsidP="0021443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214433" w:rsidRDefault="00214433" w:rsidP="0021443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D22125" w:rsidRDefault="00D22125" w:rsidP="00D22125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Sylfaen"/>
          <w:b/>
          <w:color w:val="2C2D2E"/>
          <w:sz w:val="24"/>
          <w:szCs w:val="24"/>
        </w:rPr>
      </w:pPr>
    </w:p>
    <w:p w:rsidR="00D22125" w:rsidRDefault="00D22125" w:rsidP="00D22125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</w:p>
    <w:p w:rsidR="00D22125" w:rsidRDefault="00D22125" w:rsidP="00D22125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ՀԱՄԱՅՆՔԱՅԻՆԾԱՌԱՅՈՒԹՅԱՆՊԱՇՏՈՆԻԱՆՁՆԱԳԻՐ</w:t>
      </w:r>
    </w:p>
    <w:p w:rsidR="00D22125" w:rsidRDefault="00D22125" w:rsidP="00D22125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</w:p>
    <w:p w:rsidR="00D22125" w:rsidRDefault="00D22125" w:rsidP="00D22125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ՀԱՅԱՍՏԱՆԻ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ՀԱՆՐԱՊԵՏՈՒԹՅԱՆ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ԱՐԱԳԱԾՈՏՆԻ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ՄԱՐԶԻ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ԱՊԱՐԱՆԻ</w:t>
      </w:r>
    </w:p>
    <w:p w:rsidR="008B0A28" w:rsidRDefault="00D22125" w:rsidP="00D22125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ՀԱՄԱՅՆՔԱՊԵՏԱՐԱՆԻ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ԱՇԽԱՏԱԿԱԶՄԻ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ՔԱՂԱՔԱՇԻՆՈՒԹՅԱՆ</w:t>
      </w:r>
      <w:r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proofErr w:type="gramStart"/>
      <w:r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ԵՎ </w:t>
      </w:r>
      <w:r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ՀՈՂԱՇԻՆՈՒԹՅԱՆ</w:t>
      </w:r>
      <w:proofErr w:type="gramEnd"/>
      <w:r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="00434DBE" w:rsidRPr="006A3629">
        <w:rPr>
          <w:rFonts w:ascii="GHEA Grapalat" w:hAnsi="GHEA Grapalat"/>
          <w:b/>
          <w:sz w:val="24"/>
          <w:szCs w:val="24"/>
          <w:lang w:val="hy-AM"/>
        </w:rPr>
        <w:t xml:space="preserve"> ԱՌԱՋԱՏԱՐ ՄԱՍՆԱԳԵՏԻ</w:t>
      </w:r>
    </w:p>
    <w:p w:rsidR="00214433" w:rsidRDefault="00434DBE" w:rsidP="008B0A28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br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            </w:t>
      </w:r>
      <w:r w:rsidR="008B0A28">
        <w:rPr>
          <w:rFonts w:ascii="GHEA Grapalat" w:hAnsi="GHEA Grapalat"/>
          <w:b/>
          <w:sz w:val="24"/>
          <w:szCs w:val="24"/>
          <w:lang w:val="hy-AM"/>
        </w:rPr>
        <w:t xml:space="preserve">                          </w:t>
      </w:r>
      <w:r w:rsidR="00214433">
        <w:rPr>
          <w:rFonts w:ascii="GHEA Grapalat" w:hAnsi="GHEA Grapalat"/>
          <w:b/>
          <w:sz w:val="24"/>
          <w:szCs w:val="24"/>
        </w:rPr>
        <w:t>3.1-13</w:t>
      </w:r>
    </w:p>
    <w:p w:rsidR="00434DBE" w:rsidRPr="006A3629" w:rsidRDefault="00434DBE" w:rsidP="008B0A2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    (ծածկագիրը)</w:t>
      </w:r>
    </w:p>
    <w:p w:rsidR="00434DBE" w:rsidRDefault="00434DBE" w:rsidP="008B0A28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br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  <w:t xml:space="preserve">          1. ԸՆԴՀԱՆՈՒՐ ԴՐՈՒՅԹՆԵՐ</w:t>
      </w:r>
    </w:p>
    <w:p w:rsidR="00A91B9A" w:rsidRPr="00A91B9A" w:rsidRDefault="00A91B9A" w:rsidP="008B0A28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  <w:bookmarkStart w:id="0" w:name="_GoBack"/>
      <w:bookmarkEnd w:id="0"/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1. Հայաստանի Հանրապետության Արագածոտնի մարզի Ապարանի համայնքապետա</w:t>
      </w:r>
      <w:r w:rsidR="007B1310" w:rsidRPr="007B1310">
        <w:rPr>
          <w:rFonts w:ascii="GHEA Grapalat" w:hAnsi="GHEA Grapalat"/>
          <w:sz w:val="24"/>
          <w:szCs w:val="24"/>
          <w:lang w:val="hy-AM"/>
        </w:rPr>
        <w:t>-</w:t>
      </w:r>
      <w:r w:rsidRPr="006A3629">
        <w:rPr>
          <w:rFonts w:ascii="GHEA Grapalat" w:hAnsi="GHEA Grapalat"/>
          <w:sz w:val="24"/>
          <w:szCs w:val="24"/>
          <w:lang w:val="hy-AM"/>
        </w:rPr>
        <w:t>րանի աշխատակազմի (այսուհետ՝ աշխատակազմ) քաղաքաշինության</w:t>
      </w:r>
      <w:r w:rsidR="00D22125"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6A3629">
        <w:rPr>
          <w:rFonts w:ascii="GHEA Grapalat" w:hAnsi="GHEA Grapalat"/>
          <w:sz w:val="24"/>
          <w:szCs w:val="24"/>
          <w:lang w:val="hy-AM"/>
        </w:rPr>
        <w:t xml:space="preserve"> հողաշինության բաժնի առաջատար մասնագետի /այսուհետ՝ առաջատար մասնագետ/ պաշտոնն ընդգրկվում է համայնքային ծառայության կրտսեր պաշտոնների 1-ին ենթախմբում: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2. Առաջատար մասնագետին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434DBE" w:rsidRPr="006A3629" w:rsidRDefault="00434DBE" w:rsidP="00434DBE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2. ԱՇԽԱՏԱՆՔԻ ԿԱԶՄԱԿԵՐՊՄԱՆ ԵՎ ՂԵԿԱՎԱՐՄԱՆ ՊԱՏԱՍԽԱՆԱՏՎՈՒԹՅՈՒՆԸ</w:t>
      </w:r>
    </w:p>
    <w:p w:rsidR="00434DBE" w:rsidRPr="006A3629" w:rsidRDefault="00434DBE" w:rsidP="00434DBE">
      <w:pPr>
        <w:spacing w:after="0" w:line="240" w:lineRule="auto"/>
        <w:ind w:left="720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br/>
        <w:t>3. Առաջատար մասնագետը անմիջականորեն ենթակա է բաժնի պետին:</w:t>
      </w:r>
    </w:p>
    <w:p w:rsidR="00434DBE" w:rsidRPr="006A3629" w:rsidRDefault="00434DBE" w:rsidP="00434DBE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434DBE" w:rsidRPr="006A3629" w:rsidRDefault="00434DBE" w:rsidP="00EF4F91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5. Առաջատար մասնագետի բացակայության դեպքում (ՀԾՄ օրենքի 18-րդ հոդվածով չնախատեսված դեպքերում</w:t>
      </w:r>
      <w:r w:rsidR="00954B2E">
        <w:rPr>
          <w:rFonts w:ascii="GHEA Grapalat" w:hAnsi="GHEA Grapalat"/>
          <w:sz w:val="24"/>
          <w:szCs w:val="24"/>
          <w:lang w:val="hy-AM"/>
        </w:rPr>
        <w:t>)</w:t>
      </w:r>
      <w:r w:rsidRPr="006A3629">
        <w:rPr>
          <w:rFonts w:ascii="GHEA Grapalat" w:hAnsi="GHEA Grapalat"/>
          <w:sz w:val="24"/>
          <w:szCs w:val="24"/>
          <w:lang w:val="hy-AM"/>
        </w:rPr>
        <w:t>նրան փոխարինում է տվյալ ոլորտի գլխավոր մասնագետը կամ աշխատակազմի առաջատար մասնագետներից մեկը կամ առաջին կարգի մասնագետը՝ քարտուղարի հայեցողությամբ:</w:t>
      </w:r>
      <w:r w:rsidR="00EF4F91">
        <w:rPr>
          <w:rFonts w:ascii="GHEA Grapalat" w:hAnsi="GHEA Grapalat"/>
          <w:sz w:val="24"/>
          <w:szCs w:val="24"/>
          <w:lang w:val="hy-AM"/>
        </w:rPr>
        <w:tab/>
      </w:r>
      <w:r w:rsidRPr="006A3629">
        <w:rPr>
          <w:rFonts w:ascii="GHEA Grapalat" w:hAnsi="GHEA Grapalat"/>
          <w:sz w:val="24"/>
          <w:szCs w:val="24"/>
          <w:lang w:val="hy-AM"/>
        </w:rPr>
        <w:br/>
        <w:t>Օրենքով նախատեսված դեպքերում բաժնի առաջատար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  <w:r w:rsidR="00EF4F91">
        <w:rPr>
          <w:rFonts w:ascii="GHEA Grapalat" w:hAnsi="GHEA Grapalat"/>
          <w:sz w:val="24"/>
          <w:szCs w:val="24"/>
          <w:lang w:val="hy-AM"/>
        </w:rPr>
        <w:tab/>
      </w:r>
      <w:r w:rsidRPr="006A3629">
        <w:rPr>
          <w:rFonts w:ascii="GHEA Grapalat" w:hAnsi="GHEA Grapalat"/>
          <w:sz w:val="24"/>
          <w:szCs w:val="24"/>
          <w:lang w:val="hy-AM"/>
        </w:rPr>
        <w:br/>
        <w:t>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434DBE" w:rsidRPr="006A3629" w:rsidRDefault="00434DBE" w:rsidP="00434DBE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lastRenderedPageBreak/>
        <w:t>ա) չունի աշխատանքների կազմակերպման, ծրագրման, համակարգման, ղեկավարման և վերահսկման լիազորություն.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 xml:space="preserve"> 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3. ՈՐՈՇՈՒՄՆԵՐ ԿԱՅԱՑՆԵԼՈՒ ԼԻԱԶՈՐՈՒԹՅՈՒՆՆԵՐԸ</w:t>
      </w:r>
    </w:p>
    <w:p w:rsidR="00EF4F91" w:rsidRDefault="00434DBE" w:rsidP="00EF4F91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7. Առաջատար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434DBE" w:rsidRDefault="00434DBE" w:rsidP="00EF4F9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</w:p>
    <w:p w:rsidR="00EF4F91" w:rsidRPr="006A3629" w:rsidRDefault="00EF4F91" w:rsidP="00EF4F9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 xml:space="preserve">ա) աշխատակազմի  և բաժնի ներսում շփվում է իր լիազորությունների շրջանակներում, աշխատակազմի աշխատողների և այլ  պաշտոնատար անձանց հետ. 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բ) աշխատակազմից դուրս շփվում է աշխատակազմի քարտուղարի հանձնարարությամբ.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չունի.</w:t>
      </w:r>
    </w:p>
    <w:p w:rsidR="00434DBE" w:rsidRPr="006A3629" w:rsidRDefault="00434DBE" w:rsidP="00434DBE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5.ԽՆԴԻՐՆԵՐԻ ԲԱՐԴՈՒԹՅՈՒՆԸ ԵՎ ԴՐԱՆՑ ՍՏԵՂԾԱԳՈՐԾԱԿԱՆ ԼՈՒԾՈՒՄԸ</w:t>
      </w:r>
    </w:p>
    <w:p w:rsidR="00434DBE" w:rsidRPr="006A3629" w:rsidRDefault="00434DBE" w:rsidP="00EF4F91">
      <w:pPr>
        <w:spacing w:before="240"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9.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ա) աշխատակազմի քարտուղարի և իր բաժնի պետի հանձնարարությամբ մասնակցում է աշխատակազմի առջև դրված գործառույթներից բխող խնդիրների լուծմանը և գնահատմանը.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բ)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434DBE" w:rsidRPr="006A3629" w:rsidRDefault="00434DBE" w:rsidP="00434DBE">
      <w:pPr>
        <w:spacing w:before="240"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6. ԳԻՏԵԼԻՔՆԵՐԸ ԵՎ ՀՄՏՈՒԹՅՈՒՆՆԵՐԸ</w:t>
      </w:r>
    </w:p>
    <w:p w:rsidR="00434DBE" w:rsidRPr="006A3629" w:rsidRDefault="00434DBE" w:rsidP="00434DBE">
      <w:pPr>
        <w:spacing w:before="240"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  <w:r w:rsidRPr="006A3629">
        <w:rPr>
          <w:rFonts w:ascii="GHEA Grapalat" w:hAnsi="GHEA Grapalat"/>
          <w:sz w:val="24"/>
          <w:szCs w:val="24"/>
          <w:lang w:val="hy-AM"/>
        </w:rPr>
        <w:br/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434DBE" w:rsidRPr="006A3629" w:rsidRDefault="00434DBE" w:rsidP="00EF4F91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6A3629">
        <w:rPr>
          <w:rFonts w:ascii="GHEA Grapalat" w:hAnsi="GHEA Grapalat"/>
          <w:sz w:val="24"/>
          <w:szCs w:val="24"/>
          <w:lang w:val="hy-AM"/>
        </w:rPr>
        <w:br/>
      </w:r>
      <w:r w:rsidRPr="006A3629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434DBE" w:rsidRPr="006A3629" w:rsidRDefault="00434DBE" w:rsidP="00434DBE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br/>
        <w:t>11.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ա) կատարում է բաժնի պետի հանձնարարությունները, ժամանակին.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lastRenderedPageBreak/>
        <w:t>բ) ապահովում է տվյալ ոլորտի փաստաթղթային շրջանառությունը և լրացնում համապատասխան փաստաթղթերը.</w:t>
      </w:r>
    </w:p>
    <w:p w:rsidR="00434DBE" w:rsidRPr="006A3629" w:rsidRDefault="00434DBE" w:rsidP="00F6328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գ) ապահովում է աշխատակազմի քարտուղարի և իր բաժնի պետի հանձնարարականների համապատասխան ժամկետում կատարումը, կատարման ընթացքի և արդյունքների մասին զեկուցում է նրանց.</w:t>
      </w:r>
    </w:p>
    <w:p w:rsidR="00215C4A" w:rsidRPr="00DC7EDD" w:rsidRDefault="00434DBE" w:rsidP="00DC7EDD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Style w:val="a4"/>
          <w:rFonts w:ascii="GHEA Grapalat" w:hAnsi="GHEA Grapalat"/>
          <w:b w:val="0"/>
          <w:color w:val="000000"/>
          <w:lang w:val="hy-AM"/>
        </w:rPr>
      </w:pPr>
      <w:r w:rsidRPr="00DC7EDD">
        <w:rPr>
          <w:rFonts w:ascii="GHEA Grapalat" w:hAnsi="GHEA Grapalat"/>
          <w:lang w:val="hy-AM"/>
        </w:rPr>
        <w:t xml:space="preserve">դ) </w:t>
      </w:r>
      <w:r w:rsidR="00215C4A" w:rsidRPr="00DC7EDD">
        <w:rPr>
          <w:rFonts w:ascii="GHEA Grapalat" w:hAnsi="GHEA Grapalat"/>
          <w:lang w:val="hy-AM"/>
        </w:rPr>
        <w:t xml:space="preserve">ապահովում է  համայնքի տարածքում </w:t>
      </w:r>
      <w:r w:rsidR="00215C4A" w:rsidRPr="00DC7EDD">
        <w:rPr>
          <w:rStyle w:val="a4"/>
          <w:rFonts w:ascii="GHEA Grapalat" w:hAnsi="GHEA Grapalat"/>
          <w:b w:val="0"/>
          <w:color w:val="000000"/>
          <w:lang w:val="hy-AM"/>
        </w:rPr>
        <w:t xml:space="preserve">քաղաքացիներին կամ իրավաբանական անձանց սեփականության իրավունքով պատկանող հողամասերում գտնվող ինքնակամ կառույցների, հայտնաբերումը, հաշվառումը  և  դրանց օրենքի  </w:t>
      </w:r>
      <w:r w:rsidR="009143A3">
        <w:rPr>
          <w:rStyle w:val="a4"/>
          <w:rFonts w:ascii="GHEA Grapalat" w:hAnsi="GHEA Grapalat"/>
          <w:b w:val="0"/>
          <w:color w:val="000000"/>
          <w:lang w:val="hy-AM"/>
        </w:rPr>
        <w:t>համապատասխանեցում:</w:t>
      </w:r>
    </w:p>
    <w:p w:rsidR="00215C4A" w:rsidRPr="00DC7EDD" w:rsidRDefault="00DC7EDD" w:rsidP="00DC7EDD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DC7EDD">
        <w:rPr>
          <w:rFonts w:ascii="GHEA Grapalat" w:hAnsi="GHEA Grapalat"/>
          <w:lang w:val="hy-AM"/>
        </w:rPr>
        <w:t xml:space="preserve">ե) իրականացնում </w:t>
      </w:r>
      <w:r>
        <w:rPr>
          <w:rFonts w:ascii="GHEA Grapalat" w:hAnsi="GHEA Grapalat"/>
          <w:lang w:val="hy-AM"/>
        </w:rPr>
        <w:t>է բ</w:t>
      </w:r>
      <w:r w:rsidRPr="00DC7EDD">
        <w:rPr>
          <w:rFonts w:ascii="GHEA Grapalat" w:hAnsi="GHEA Grapalat"/>
          <w:color w:val="000000"/>
          <w:shd w:val="clear" w:color="auto" w:fill="FFFFFF"/>
          <w:lang w:val="hy-AM"/>
        </w:rPr>
        <w:t>ազմաբնակարան կամ ստորաբաժանված շենքերում` շենքերի ծավալից դուրս` բնակարանին կամ ոչ բնակելի տարածքին կից ինքնակամ իրականացված կառույցներ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ի</w:t>
      </w:r>
      <w:r w:rsidRPr="00DC7EDD">
        <w:rPr>
          <w:rFonts w:ascii="GHEA Grapalat" w:hAnsi="GHEA Grapalat"/>
          <w:color w:val="000000"/>
          <w:shd w:val="clear" w:color="auto" w:fill="FFFFFF"/>
          <w:lang w:val="hy-AM"/>
        </w:rPr>
        <w:t xml:space="preserve"> (պատշգամբ, սենյակ, խոհանոց և այլն) շենքի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, դրանց</w:t>
      </w:r>
      <w:r w:rsidRPr="00DC7EDD">
        <w:rPr>
          <w:rFonts w:ascii="GHEA Grapalat" w:hAnsi="GHEA Grapalat"/>
          <w:color w:val="000000"/>
          <w:shd w:val="clear" w:color="auto" w:fill="FFFFFF"/>
          <w:lang w:val="hy-AM"/>
        </w:rPr>
        <w:t xml:space="preserve"> տեխնիկական վիճակի մասին դրական եզրակացության առկայության դեպքում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՝ </w:t>
      </w:r>
      <w:r w:rsidR="00820D89">
        <w:rPr>
          <w:rFonts w:ascii="GHEA Grapalat" w:hAnsi="GHEA Grapalat"/>
          <w:color w:val="000000"/>
          <w:shd w:val="clear" w:color="auto" w:fill="FFFFFF"/>
          <w:lang w:val="hy-AM"/>
        </w:rPr>
        <w:t>օրենքով սահմանված կարգով</w:t>
      </w:r>
      <w:r w:rsidRPr="00DC7EDD">
        <w:rPr>
          <w:rFonts w:ascii="GHEA Grapalat" w:hAnsi="GHEA Grapalat"/>
          <w:color w:val="000000"/>
          <w:shd w:val="clear" w:color="auto" w:fill="FFFFFF"/>
          <w:lang w:val="hy-AM"/>
        </w:rPr>
        <w:t xml:space="preserve"> օրինական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ացումը:</w:t>
      </w:r>
      <w:r w:rsidR="00215C4A" w:rsidRPr="00DC7EDD">
        <w:rPr>
          <w:rFonts w:ascii="Courier New" w:hAnsi="Courier New" w:cs="Courier New"/>
          <w:color w:val="000000"/>
          <w:lang w:val="hy-AM"/>
        </w:rPr>
        <w:t> </w:t>
      </w:r>
    </w:p>
    <w:p w:rsidR="00215C4A" w:rsidRPr="00DC7EDD" w:rsidRDefault="00DC7EDD" w:rsidP="00124DF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զ)</w:t>
      </w:r>
      <w:r>
        <w:rPr>
          <w:rFonts w:ascii="GHEA Grapalat" w:hAnsi="GHEA Grapalat"/>
          <w:sz w:val="24"/>
          <w:szCs w:val="24"/>
          <w:lang w:val="hy-AM"/>
        </w:rPr>
        <w:t xml:space="preserve"> հսկողություն է  իրականցում </w:t>
      </w:r>
      <w:r w:rsidRPr="00DC7ED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պետական </w:t>
      </w:r>
      <w:r w:rsidRPr="00DC7EDD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 xml:space="preserve">կամ </w:t>
      </w:r>
      <w:r w:rsidRPr="00DC7ED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համայնքային սեփականություն հանդիսացող հողամասերում գտնվող ինքնակամ կառույցներ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նկատմամբ, դրանց վերաբերյալ ներկայացում որոշման  նախագծեր և առաջարկություններ</w:t>
      </w:r>
      <w:r w:rsidR="00124DF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՝ </w:t>
      </w:r>
      <w:r w:rsidRPr="00DC7ED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օրենսդրությամբ սահմանված կարգով</w:t>
      </w:r>
      <w:r w:rsidR="00124DF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="00820D8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 լիազորությունների  սահմաններում  նշված ոլորտներում  իրականացնում է համապատասխան ստուգումներ,  նախապատրաստում վարչական իրավախախտումների ակտեր:</w:t>
      </w:r>
    </w:p>
    <w:p w:rsidR="00434DBE" w:rsidRPr="006A3629" w:rsidRDefault="00820D89" w:rsidP="00820D89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է) </w:t>
      </w:r>
      <w:r w:rsidR="00434DBE" w:rsidRPr="006A3629">
        <w:rPr>
          <w:rFonts w:ascii="GHEA Grapalat" w:hAnsi="GHEA Grapalat"/>
          <w:sz w:val="24"/>
          <w:szCs w:val="24"/>
          <w:lang w:val="hy-AM"/>
        </w:rPr>
        <w:t>ներկայացնում է իր աշխատանքային ծրագրերը, անհրաժեշտության դեպքում, իր լիազորությունների սահմաններում, նախապատրաստում է քաղաքաշինության ոլորտին վերաբերվող առաջարկություններ, տեղեկանքներ, հաշվետվություններ, միջնորդագրեր, զեկուցագրեր, այլ գրություններ, դրանք նախապես քննարկելով բաժնի պետի հետ:</w:t>
      </w:r>
    </w:p>
    <w:p w:rsidR="00434DBE" w:rsidRPr="006A3629" w:rsidRDefault="00434DBE" w:rsidP="00820D89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 xml:space="preserve"> ե) իր լիազորությունների շրջանակներում իրականացնում է քաղաքաշինության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զ) մասնակցում է քաղաքաշինության աշխատանքային ծրագրերի մշակման աշխատանքներին: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թ) իրականացնում է սույն պաշտոնի անձնագրով սահմանված այլ լիազորություններ: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ժ) աշխատակազմի քարտուղարի և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ի) Առաջատար մասնագետն ունի  օրենքով, իրավական ակտերով նախատեսված այլ իրավունքներ և կրում է այդ ակտերով նախատեսված պարտականություններ: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 xml:space="preserve">              8. ՀԱՄԱՅՆՔԱՅԻՆ ԾԱՌԱՅՈՒԹՅԱՆ ԴԱՍԱՅԻՆ ԱՍՏԻՃԱՆԸ</w:t>
      </w:r>
    </w:p>
    <w:p w:rsidR="00434DBE" w:rsidRPr="006A3629" w:rsidRDefault="00434DBE" w:rsidP="00434DBE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ab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434DBE" w:rsidRPr="006A3629" w:rsidRDefault="00434DBE" w:rsidP="00434DBE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rPr>
          <w:lang w:val="hy-AM"/>
        </w:rPr>
      </w:pPr>
    </w:p>
    <w:p w:rsidR="00B42835" w:rsidRPr="00434DBE" w:rsidRDefault="00B42835">
      <w:pPr>
        <w:rPr>
          <w:lang w:val="hy-AM"/>
        </w:rPr>
      </w:pPr>
    </w:p>
    <w:sectPr w:rsidR="00B42835" w:rsidRPr="00434DBE" w:rsidSect="00B433E5">
      <w:pgSz w:w="12240" w:h="15840"/>
      <w:pgMar w:top="630" w:right="720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4DBE"/>
    <w:rsid w:val="00124DF2"/>
    <w:rsid w:val="00212567"/>
    <w:rsid w:val="00214433"/>
    <w:rsid w:val="00215C4A"/>
    <w:rsid w:val="00374903"/>
    <w:rsid w:val="003F2F5D"/>
    <w:rsid w:val="00434DBE"/>
    <w:rsid w:val="005E230E"/>
    <w:rsid w:val="0078202E"/>
    <w:rsid w:val="007B1310"/>
    <w:rsid w:val="00820D89"/>
    <w:rsid w:val="008B0A28"/>
    <w:rsid w:val="008F1AF1"/>
    <w:rsid w:val="009143A3"/>
    <w:rsid w:val="00954B2E"/>
    <w:rsid w:val="00A91B9A"/>
    <w:rsid w:val="00B42835"/>
    <w:rsid w:val="00C76DE7"/>
    <w:rsid w:val="00D22125"/>
    <w:rsid w:val="00DC7EDD"/>
    <w:rsid w:val="00EF4F91"/>
    <w:rsid w:val="00F63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BE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5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215C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9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46</cp:revision>
  <cp:lastPrinted>2022-01-20T06:33:00Z</cp:lastPrinted>
  <dcterms:created xsi:type="dcterms:W3CDTF">2018-03-18T07:38:00Z</dcterms:created>
  <dcterms:modified xsi:type="dcterms:W3CDTF">2022-02-08T13:01:00Z</dcterms:modified>
</cp:coreProperties>
</file>