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 w:rsidR="00406B3F">
        <w:rPr>
          <w:rFonts w:ascii="GHEA Grapalat" w:hAnsi="GHEA Grapalat"/>
          <w:sz w:val="24"/>
          <w:szCs w:val="24"/>
        </w:rPr>
        <w:t xml:space="preserve"> 47</w:t>
      </w:r>
    </w:p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60318C" w:rsidRDefault="0060318C" w:rsidP="0060318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60318C" w:rsidRPr="00F25187" w:rsidRDefault="0060318C" w:rsidP="0060318C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F56A69" w:rsidRPr="00B049BD" w:rsidRDefault="00F56A69" w:rsidP="00F56A69">
      <w:pPr>
        <w:spacing w:line="259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1631A0" w:rsidRPr="00F25187" w:rsidRDefault="00F56A69" w:rsidP="00F56A6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b/>
          <w:sz w:val="24"/>
          <w:szCs w:val="24"/>
          <w:lang w:val="hy-AM"/>
        </w:rPr>
        <w:br/>
        <w:t>ՀԱՅԱՍՏԱՆԻ ՀԱՆՐԱՊԵՏՈՒԹՅԱՆ ԱՐԱԳԱԾՈՏՆԻ ՄԱՐԶԻ ԱՊԱՐԱՆԻ</w:t>
      </w:r>
      <w:r w:rsidRPr="004D7DEF">
        <w:rPr>
          <w:rFonts w:ascii="GHEA Grapalat" w:hAnsi="GHEA Grapalat"/>
          <w:b/>
          <w:sz w:val="24"/>
          <w:szCs w:val="24"/>
          <w:lang w:val="hy-AM"/>
        </w:rPr>
        <w:br/>
        <w:t xml:space="preserve"> ՀԱՄԱՅՆՔԱՊԵՏԱՐԱՆԻ ԱՇԽԱՏԱԿԱԶՄԻ  </w:t>
      </w:r>
      <w:r w:rsidRPr="00FD2B40">
        <w:rPr>
          <w:rFonts w:ascii="GHEA Grapalat" w:hAnsi="GHEA Grapalat"/>
          <w:b/>
          <w:sz w:val="24"/>
          <w:szCs w:val="24"/>
          <w:lang w:val="hy-AM"/>
        </w:rPr>
        <w:t xml:space="preserve">ԶԱՐԳԱՑՄԱՆ ԾՐԱԳՐԵՐԻ, ՏՈՒՐԻԶՄԻ, ԱՌԵՎՏՐԻ, ՍՊԱՍԱՐԿՄԱՆ ԵՎ ԳՈՎԱԶԴԻ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ԲԱԺՆԻ </w:t>
      </w:r>
      <w:r w:rsidR="001631A0" w:rsidRPr="00F25187">
        <w:rPr>
          <w:rFonts w:ascii="GHEA Grapalat" w:hAnsi="GHEA Grapalat"/>
          <w:b/>
          <w:sz w:val="24"/>
          <w:szCs w:val="24"/>
          <w:lang w:val="hy-AM"/>
        </w:rPr>
        <w:t>ԱՌԱՋԱՏԱՐ ՄԱՍՆԱԳԵՏԻ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406B3F" w:rsidRDefault="00406B3F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06B3F">
        <w:rPr>
          <w:rFonts w:ascii="GHEA Grapalat" w:hAnsi="GHEA Grapalat"/>
          <w:b/>
          <w:sz w:val="24"/>
          <w:szCs w:val="24"/>
          <w:lang w:val="hy-AM"/>
        </w:rPr>
        <w:t>3.1-17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1631A0" w:rsidRPr="00F25187" w:rsidRDefault="001631A0" w:rsidP="001631A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1. ԸՆԴՀԱՆՈՒՐ ԴՐՈՒՅԹՆԵՐ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</w:t>
      </w:r>
      <w:r w:rsidR="00A36EC1">
        <w:rPr>
          <w:rFonts w:ascii="GHEA Grapalat" w:hAnsi="GHEA Grapalat" w:cs="Sylfaen"/>
          <w:sz w:val="24"/>
          <w:szCs w:val="24"/>
          <w:lang w:val="hy-AM" w:eastAsia="ru-RU"/>
        </w:rPr>
        <w:t>զ</w:t>
      </w:r>
      <w:r w:rsidR="00A36EC1">
        <w:rPr>
          <w:rFonts w:ascii="GHEA Grapalat" w:hAnsi="GHEA Grapalat" w:cs="Sylfaen"/>
          <w:sz w:val="24"/>
          <w:szCs w:val="24"/>
          <w:lang w:val="ro-RO" w:eastAsia="ru-RU"/>
        </w:rPr>
        <w:t>արգացման ծրագրերի, տուրիզմի, առևտրի, սպասարկման և գովազդի բաժնի</w:t>
      </w:r>
      <w:r w:rsidR="00E0755F" w:rsidRPr="00F251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187">
        <w:rPr>
          <w:rFonts w:ascii="GHEA Grapalat" w:hAnsi="GHEA Grapalat"/>
          <w:sz w:val="24"/>
          <w:szCs w:val="24"/>
          <w:lang w:val="hy-AM"/>
        </w:rPr>
        <w:t>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2. ԱՇԽԱՏԱՆՔԻ ԿԱԶՄԱԿԵՐՊՄԱՆ ԵՎ ՂԵԿԱՎԱՐՄԱՆ ՊԱՏԱՍԽԱՆԱՏՎՈՒԹՅՈՒՆԸ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դեպքերում) 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 xml:space="preserve">ա) չունի աշխատանքների կազմակերպման, ծրագրման, համակարգման, ղեկավարման և վերահսկման լիազորություն.   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1631A0" w:rsidRPr="00F25187" w:rsidRDefault="001631A0" w:rsidP="001631A0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br/>
        <w:t>9.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բաժնի առջև դրված գործառույթներից բխող խնդիրների լուծմանը և գնահատմանը.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631A0" w:rsidRPr="001631A0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</w:r>
      <w:r w:rsidRPr="00F25187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631A0" w:rsidRPr="00F25187" w:rsidRDefault="001631A0" w:rsidP="001631A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br/>
      </w:r>
      <w:r w:rsidRPr="00F2518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F25187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FF71EB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F71EB" w:rsidRDefault="00FF71EB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E2695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lastRenderedPageBreak/>
        <w:br/>
      </w:r>
      <w:r w:rsidRPr="00F2518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7. ԻՐԱՎՈՒՆՔՆԵՐԸ ԵՎ ՊԱՐՏԱԿԱՆՈՒԹՅՈՒՆՆԵՐԸ</w:t>
      </w: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1631A0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11. Առաջատար մասնագետը՝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բ) ապահովում է աշխատակազմում իր գործունեության շրջանակների փաստաթղթային շրջանառություն և լրացնում համապատասխան փաստաթղթերը.</w:t>
      </w:r>
    </w:p>
    <w:p w:rsidR="001631A0" w:rsidRPr="00F879F5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գ)  ապահովում է աշխատակազ</w:t>
      </w:r>
      <w:r w:rsidR="007714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մի քարտուղարի և բաժնի պետի հանձնարարականների համապատասխան ժամկետում կատարումը, կատարման ընթացքի և արդյունքների մասին </w:t>
      </w:r>
      <w:r w:rsidRPr="00F879F5">
        <w:rPr>
          <w:rFonts w:ascii="GHEA Grapalat" w:hAnsi="GHEA Grapalat"/>
          <w:sz w:val="24"/>
          <w:szCs w:val="24"/>
          <w:lang w:val="hy-AM"/>
        </w:rPr>
        <w:t>զեկուցում է նրանց.</w:t>
      </w:r>
    </w:p>
    <w:p w:rsidR="001631A0" w:rsidRPr="00F879F5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095232" w:rsidRPr="00F879F5">
        <w:rPr>
          <w:rFonts w:ascii="GHEA Grapalat" w:hAnsi="GHEA Grapalat"/>
          <w:sz w:val="24"/>
          <w:szCs w:val="24"/>
          <w:lang w:val="hy-AM"/>
        </w:rPr>
        <w:t>մասնակցում է  տնտեսական զարգացման և ռազմավարական  պլանների և ներդրումային  ծրագրերի մշակման  և  կազմման աշխատանքներին:</w:t>
      </w:r>
    </w:p>
    <w:p w:rsidR="001631A0" w:rsidRPr="00F879F5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 xml:space="preserve">ե) </w:t>
      </w:r>
      <w:r w:rsidR="00F879F5" w:rsidRPr="00F879F5">
        <w:rPr>
          <w:rFonts w:ascii="GHEA Grapalat" w:hAnsi="GHEA Grapalat"/>
          <w:sz w:val="24"/>
          <w:szCs w:val="24"/>
          <w:lang w:val="hy-AM"/>
        </w:rPr>
        <w:t>մասնակցում</w:t>
      </w:r>
      <w:r w:rsidR="00095232" w:rsidRPr="00F879F5">
        <w:rPr>
          <w:rFonts w:ascii="GHEA Grapalat" w:hAnsi="GHEA Grapalat"/>
          <w:sz w:val="24"/>
          <w:szCs w:val="24"/>
          <w:lang w:val="hy-AM"/>
        </w:rPr>
        <w:t xml:space="preserve"> է էներգաարդյունավետ, էներգետիկ ծրագրերի, բնապահպանական ծրագրերի/կենսաբազմազանություն, անտառներ, հանքավայրեր և այլ կանաչապատ տարածքներ/ հետ  տարվող աշխատանքներ</w:t>
      </w:r>
      <w:r w:rsidR="006A1768" w:rsidRPr="00F879F5">
        <w:rPr>
          <w:rFonts w:ascii="GHEA Grapalat" w:hAnsi="GHEA Grapalat"/>
          <w:sz w:val="24"/>
          <w:szCs w:val="24"/>
          <w:lang w:val="hy-AM"/>
        </w:rPr>
        <w:t>ը</w:t>
      </w:r>
      <w:r w:rsidR="00095232" w:rsidRPr="00F879F5">
        <w:rPr>
          <w:rFonts w:ascii="GHEA Grapalat" w:hAnsi="GHEA Grapalat"/>
          <w:sz w:val="24"/>
          <w:szCs w:val="24"/>
          <w:lang w:val="hy-AM"/>
        </w:rPr>
        <w:t>:</w:t>
      </w:r>
    </w:p>
    <w:p w:rsidR="00095232" w:rsidRPr="00F879F5" w:rsidRDefault="00095232" w:rsidP="0009523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 xml:space="preserve">զ) </w:t>
      </w:r>
      <w:r w:rsidR="009F428C" w:rsidRPr="00F879F5">
        <w:rPr>
          <w:rFonts w:ascii="GHEA Grapalat" w:hAnsi="GHEA Grapalat"/>
          <w:sz w:val="24"/>
          <w:szCs w:val="24"/>
          <w:lang w:val="hy-AM"/>
        </w:rPr>
        <w:t>ապահովում է բնակիչ</w:t>
      </w:r>
      <w:r w:rsidR="006A1768" w:rsidRPr="00F879F5">
        <w:rPr>
          <w:rFonts w:ascii="GHEA Grapalat" w:hAnsi="GHEA Grapalat"/>
          <w:sz w:val="24"/>
          <w:szCs w:val="24"/>
          <w:lang w:val="hy-AM"/>
        </w:rPr>
        <w:t>-</w:t>
      </w:r>
      <w:r w:rsidR="009F428C" w:rsidRPr="00F879F5">
        <w:rPr>
          <w:rFonts w:ascii="GHEA Grapalat" w:hAnsi="GHEA Grapalat"/>
          <w:sz w:val="24"/>
          <w:szCs w:val="24"/>
          <w:lang w:val="hy-AM"/>
        </w:rPr>
        <w:t>մասնավոր սեկտոր, համայնք և այլ կառույցների հետ  համագործակցությունը:</w:t>
      </w:r>
    </w:p>
    <w:p w:rsidR="009D5008" w:rsidRPr="00F879F5" w:rsidRDefault="009F428C" w:rsidP="009D500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 xml:space="preserve">է) Ապահովում է  ըստ ոլորտների ծրագրերի կազմումը, կատարում  համապատասխան կարիքների գնահատում և վերլուծություն, վարում է  տվյալների բազան:  Համակարգում է  այլընտրանքային ուսումնական կենտրոնների հետ </w:t>
      </w:r>
      <w:r w:rsidR="006A1768" w:rsidRPr="00F879F5">
        <w:rPr>
          <w:rFonts w:ascii="GHEA Grapalat" w:hAnsi="GHEA Grapalat"/>
          <w:sz w:val="24"/>
          <w:szCs w:val="24"/>
          <w:lang w:val="hy-AM"/>
        </w:rPr>
        <w:t>տարվող</w:t>
      </w:r>
      <w:r w:rsidRPr="00F879F5">
        <w:rPr>
          <w:rFonts w:ascii="GHEA Grapalat" w:hAnsi="GHEA Grapalat"/>
          <w:sz w:val="24"/>
          <w:szCs w:val="24"/>
          <w:lang w:val="hy-AM"/>
        </w:rPr>
        <w:t xml:space="preserve"> աշխատանքը: </w:t>
      </w:r>
      <w:r w:rsidR="009D5008" w:rsidRPr="00F879F5">
        <w:rPr>
          <w:rFonts w:ascii="GHEA Grapalat" w:hAnsi="GHEA Grapalat"/>
          <w:sz w:val="24"/>
          <w:szCs w:val="24"/>
          <w:lang w:val="hy-AM"/>
        </w:rPr>
        <w:t xml:space="preserve">Օտար լեզուներով մասնակցում է /մասնավորապես՝ անգլերեն/  ապահովում է  միջազգային ծրագրերի, ֆորումների, սեմինարների մասնակցությունը, անհրաժեշտության դեպքում ներկայացնում հայտեր, կազմում  դրանց վերաբերող  փաստաթղթերը: </w:t>
      </w:r>
    </w:p>
    <w:p w:rsidR="001631A0" w:rsidRPr="00F879F5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>ը) Աշխատակազմ</w:t>
      </w:r>
      <w:bookmarkStart w:id="0" w:name="_GoBack"/>
      <w:bookmarkEnd w:id="0"/>
      <w:r w:rsidRPr="00F879F5">
        <w:rPr>
          <w:rFonts w:ascii="GHEA Grapalat" w:hAnsi="GHEA Grapalat"/>
          <w:sz w:val="24"/>
          <w:szCs w:val="24"/>
          <w:lang w:val="hy-AM"/>
        </w:rPr>
        <w:t>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1631A0" w:rsidRPr="00F879F5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>թ) Մասնակցում է բաժնի աշխատանքային ծրագրերի մշակման աշխատանքներին.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879F5">
        <w:rPr>
          <w:rFonts w:ascii="GHEA Grapalat" w:hAnsi="GHEA Grapalat"/>
          <w:sz w:val="24"/>
          <w:szCs w:val="24"/>
          <w:lang w:val="hy-AM"/>
        </w:rPr>
        <w:t>ժ) Համապատասխան հանձնարարությամբ ուսումնասիրում է  դիմումներում և բողոքներում</w:t>
      </w:r>
      <w:r w:rsidRPr="00F25187">
        <w:rPr>
          <w:rFonts w:ascii="GHEA Grapalat" w:hAnsi="GHEA Grapalat"/>
          <w:sz w:val="24"/>
          <w:szCs w:val="24"/>
          <w:lang w:val="hy-AM"/>
        </w:rPr>
        <w:t xml:space="preserve"> բարձրացված հարցերը և Հայաստանի Հանրապետության օրենսդրությամբ սահմանված կարգով և ժամկետներում նախապատրաստում պատասխան.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ի) Իրականացնում է սույն պաշտոնի անձնագրով սահմանված այլ լիազորություններ.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>լ) Առաջատար մասնագետն ունի  օրենքով, իրավական ակտերով նախատեսված այլ իրավունքներ և կրում է այդ ակտերով նախատեսված պարտականություններ.</w:t>
      </w:r>
    </w:p>
    <w:p w:rsidR="001631A0" w:rsidRPr="00F25187" w:rsidRDefault="001631A0" w:rsidP="001631A0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631A0" w:rsidRPr="00F25187" w:rsidRDefault="001631A0" w:rsidP="00981FE0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5187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631A0" w:rsidRPr="00F25187" w:rsidRDefault="001631A0" w:rsidP="001631A0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25187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631A0" w:rsidRPr="00F25187" w:rsidRDefault="001631A0" w:rsidP="001631A0">
      <w:pPr>
        <w:rPr>
          <w:lang w:val="hy-AM"/>
        </w:rPr>
      </w:pPr>
    </w:p>
    <w:p w:rsidR="00A30CB6" w:rsidRPr="001631A0" w:rsidRDefault="00A30CB6">
      <w:pPr>
        <w:rPr>
          <w:lang w:val="hy-AM"/>
        </w:rPr>
      </w:pPr>
    </w:p>
    <w:sectPr w:rsidR="00A30CB6" w:rsidRPr="001631A0" w:rsidSect="001F52CD">
      <w:pgSz w:w="12240" w:h="15840"/>
      <w:pgMar w:top="540" w:right="81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1A0"/>
    <w:rsid w:val="00095232"/>
    <w:rsid w:val="000A2653"/>
    <w:rsid w:val="000B5FC1"/>
    <w:rsid w:val="001631A0"/>
    <w:rsid w:val="001F6366"/>
    <w:rsid w:val="00406B3F"/>
    <w:rsid w:val="00415561"/>
    <w:rsid w:val="004A6292"/>
    <w:rsid w:val="0060318C"/>
    <w:rsid w:val="006A1768"/>
    <w:rsid w:val="00771417"/>
    <w:rsid w:val="00777233"/>
    <w:rsid w:val="00981FE0"/>
    <w:rsid w:val="00992B11"/>
    <w:rsid w:val="009A0FE9"/>
    <w:rsid w:val="009C64D8"/>
    <w:rsid w:val="009D5008"/>
    <w:rsid w:val="009F428C"/>
    <w:rsid w:val="00A30CB6"/>
    <w:rsid w:val="00A36EC1"/>
    <w:rsid w:val="00E0755F"/>
    <w:rsid w:val="00E2695F"/>
    <w:rsid w:val="00E9663E"/>
    <w:rsid w:val="00F50993"/>
    <w:rsid w:val="00F56A69"/>
    <w:rsid w:val="00F578EC"/>
    <w:rsid w:val="00F879F5"/>
    <w:rsid w:val="00FD2B40"/>
    <w:rsid w:val="00FF7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A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90</cp:revision>
  <cp:lastPrinted>2022-02-09T08:52:00Z</cp:lastPrinted>
  <dcterms:created xsi:type="dcterms:W3CDTF">2018-03-19T06:05:00Z</dcterms:created>
  <dcterms:modified xsi:type="dcterms:W3CDTF">2022-02-10T13:47:00Z</dcterms:modified>
</cp:coreProperties>
</file>