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2F9" w:rsidRDefault="003902F9" w:rsidP="003902F9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35</w:t>
      </w:r>
    </w:p>
    <w:p w:rsidR="003902F9" w:rsidRDefault="003902F9" w:rsidP="003902F9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 xml:space="preserve">ՀՀ </w:t>
      </w:r>
      <w:proofErr w:type="spellStart"/>
      <w:r>
        <w:rPr>
          <w:rFonts w:ascii="GHEA Grapalat" w:hAnsi="GHEA Grapalat"/>
          <w:sz w:val="24"/>
          <w:szCs w:val="24"/>
        </w:rPr>
        <w:t>Արագածոտնի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մարզի </w:t>
      </w:r>
    </w:p>
    <w:p w:rsidR="003902F9" w:rsidRDefault="003902F9" w:rsidP="003902F9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3902F9" w:rsidRDefault="003902F9" w:rsidP="003902F9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</w:p>
    <w:p w:rsidR="00860F42" w:rsidRPr="005F6504" w:rsidRDefault="00860F42" w:rsidP="00860F42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</w:p>
    <w:p w:rsidR="00860F42" w:rsidRPr="005F6504" w:rsidRDefault="00860F42" w:rsidP="00860F42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</w:pPr>
      <w:r w:rsidRPr="005F6504">
        <w:rPr>
          <w:rFonts w:ascii="GHEA Grapalat" w:eastAsia="Times New Roman" w:hAnsi="GHEA Grapalat" w:cs="Sylfaen"/>
          <w:b/>
          <w:color w:val="2C2D2E"/>
          <w:sz w:val="24"/>
          <w:szCs w:val="24"/>
        </w:rPr>
        <w:t>ՀԱՄԱՅՆՔԱՅԻՆԾԱՌԱՅՈՒԹՅԱՆՊԱՇՏՈՆԻԱՆՁՆԱԳԻՐ</w:t>
      </w:r>
    </w:p>
    <w:p w:rsidR="001924ED" w:rsidRPr="005F6504" w:rsidRDefault="001924ED" w:rsidP="00860F42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</w:p>
    <w:p w:rsidR="00860F42" w:rsidRPr="005F6504" w:rsidRDefault="00860F42" w:rsidP="00860F42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  <w:r w:rsidRPr="005F6504">
        <w:rPr>
          <w:rFonts w:ascii="GHEA Grapalat" w:eastAsia="Times New Roman" w:hAnsi="GHEA Grapalat" w:cs="Sylfaen"/>
          <w:b/>
          <w:color w:val="2C2D2E"/>
          <w:sz w:val="24"/>
          <w:szCs w:val="24"/>
        </w:rPr>
        <w:t>ՀԱՅԱՍՏԱՆԻ</w:t>
      </w:r>
      <w:r w:rsidR="001924ED" w:rsidRPr="005F6504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 w:rsidRPr="005F6504">
        <w:rPr>
          <w:rFonts w:ascii="GHEA Grapalat" w:eastAsia="Times New Roman" w:hAnsi="GHEA Grapalat" w:cs="Sylfaen"/>
          <w:b/>
          <w:color w:val="2C2D2E"/>
          <w:sz w:val="24"/>
          <w:szCs w:val="24"/>
        </w:rPr>
        <w:t>ՀԱՆՐԱՊԵՏՈՒԹՅԱՆ</w:t>
      </w:r>
      <w:r w:rsidR="001924ED" w:rsidRPr="005F6504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 w:rsidRPr="005F6504">
        <w:rPr>
          <w:rFonts w:ascii="GHEA Grapalat" w:eastAsia="Times New Roman" w:hAnsi="GHEA Grapalat" w:cs="Sylfaen"/>
          <w:b/>
          <w:color w:val="2C2D2E"/>
          <w:sz w:val="24"/>
          <w:szCs w:val="24"/>
        </w:rPr>
        <w:t>ԱՐԱԳԱԾՈՏՆԻ</w:t>
      </w:r>
      <w:r w:rsidR="001924ED" w:rsidRPr="005F6504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 w:rsidRPr="005F6504">
        <w:rPr>
          <w:rFonts w:ascii="GHEA Grapalat" w:eastAsia="Times New Roman" w:hAnsi="GHEA Grapalat" w:cs="Sylfaen"/>
          <w:b/>
          <w:color w:val="2C2D2E"/>
          <w:sz w:val="24"/>
          <w:szCs w:val="24"/>
        </w:rPr>
        <w:t>ՄԱՐԶԻ</w:t>
      </w:r>
      <w:r w:rsidR="001924ED" w:rsidRPr="005F6504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 w:rsidRPr="005F6504">
        <w:rPr>
          <w:rFonts w:ascii="GHEA Grapalat" w:eastAsia="Times New Roman" w:hAnsi="GHEA Grapalat" w:cs="Sylfaen"/>
          <w:b/>
          <w:color w:val="2C2D2E"/>
          <w:sz w:val="24"/>
          <w:szCs w:val="24"/>
        </w:rPr>
        <w:t>ԱՊԱՐԱՆԻ</w:t>
      </w:r>
    </w:p>
    <w:p w:rsidR="00860F42" w:rsidRPr="005F6504" w:rsidRDefault="00860F42" w:rsidP="001924ED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  <w:r w:rsidRPr="005F6504">
        <w:rPr>
          <w:rFonts w:ascii="GHEA Grapalat" w:eastAsia="Times New Roman" w:hAnsi="GHEA Grapalat" w:cs="Sylfaen"/>
          <w:b/>
          <w:color w:val="2C2D2E"/>
          <w:sz w:val="24"/>
          <w:szCs w:val="24"/>
        </w:rPr>
        <w:t>ՀԱՄԱՅՆՔԱՊԵՏԱՐԱՆԻ</w:t>
      </w:r>
      <w:r w:rsidR="001924ED" w:rsidRPr="005F6504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 w:rsidRPr="005F6504">
        <w:rPr>
          <w:rFonts w:ascii="GHEA Grapalat" w:eastAsia="Times New Roman" w:hAnsi="GHEA Grapalat" w:cs="Sylfaen"/>
          <w:b/>
          <w:color w:val="2C2D2E"/>
          <w:sz w:val="24"/>
          <w:szCs w:val="24"/>
        </w:rPr>
        <w:t>ԱՇԽԱՏԱԿԱԶՄԻ</w:t>
      </w:r>
      <w:r w:rsidR="001924ED" w:rsidRPr="005F6504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 w:rsidRPr="005F6504">
        <w:rPr>
          <w:rFonts w:ascii="GHEA Grapalat" w:eastAsia="Times New Roman" w:hAnsi="GHEA Grapalat" w:cs="Sylfaen"/>
          <w:b/>
          <w:color w:val="2C2D2E"/>
          <w:sz w:val="24"/>
          <w:szCs w:val="24"/>
        </w:rPr>
        <w:t>ՔԱՂԱՔԱՇԻՆՈՒԹՅԱՆ</w:t>
      </w:r>
      <w:r w:rsidR="001924ED" w:rsidRPr="005F6504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</w:t>
      </w:r>
      <w:proofErr w:type="gramStart"/>
      <w:r w:rsidR="001924ED" w:rsidRPr="005F6504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ԵՎ </w:t>
      </w:r>
      <w:r w:rsidRPr="005F6504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 </w:t>
      </w:r>
      <w:r w:rsidRPr="005F6504">
        <w:rPr>
          <w:rFonts w:ascii="GHEA Grapalat" w:eastAsia="Times New Roman" w:hAnsi="GHEA Grapalat" w:cs="Sylfaen"/>
          <w:b/>
          <w:color w:val="2C2D2E"/>
          <w:sz w:val="24"/>
          <w:szCs w:val="24"/>
        </w:rPr>
        <w:t>ՀՈՂԱՇԻՆՈՒԹՅԱՆ</w:t>
      </w:r>
      <w:proofErr w:type="gramEnd"/>
      <w:r w:rsidR="001924ED" w:rsidRPr="005F6504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</w:t>
      </w:r>
      <w:r w:rsidRPr="005F6504">
        <w:rPr>
          <w:rFonts w:ascii="GHEA Grapalat" w:eastAsia="Times New Roman" w:hAnsi="GHEA Grapalat" w:cs="Sylfaen"/>
          <w:b/>
          <w:color w:val="2C2D2E"/>
          <w:sz w:val="24"/>
          <w:szCs w:val="24"/>
        </w:rPr>
        <w:t>ԲԱԺՆԻ</w:t>
      </w:r>
      <w:r w:rsidR="00623AD7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</w:t>
      </w:r>
      <w:r w:rsidRPr="005F6504">
        <w:rPr>
          <w:rFonts w:ascii="GHEA Grapalat" w:eastAsia="Times New Roman" w:hAnsi="GHEA Grapalat" w:cs="Sylfaen"/>
          <w:b/>
          <w:color w:val="2C2D2E"/>
          <w:sz w:val="24"/>
          <w:szCs w:val="24"/>
        </w:rPr>
        <w:t>ՊԵՏԻ</w:t>
      </w:r>
    </w:p>
    <w:p w:rsidR="00860F42" w:rsidRPr="00860F42" w:rsidRDefault="00860F42" w:rsidP="00860F42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color w:val="2C2D2E"/>
          <w:sz w:val="24"/>
          <w:szCs w:val="24"/>
        </w:rPr>
      </w:pPr>
    </w:p>
    <w:p w:rsidR="00860F42" w:rsidRPr="00860F42" w:rsidRDefault="003902F9" w:rsidP="00860F42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  <w:r>
        <w:rPr>
          <w:rFonts w:ascii="GHEA Grapalat" w:eastAsia="Times New Roman" w:hAnsi="GHEA Grapalat" w:cs="Arial"/>
          <w:b/>
          <w:color w:val="2C2D2E"/>
          <w:sz w:val="24"/>
          <w:szCs w:val="24"/>
        </w:rPr>
        <w:t>2.1-3</w:t>
      </w:r>
    </w:p>
    <w:p w:rsidR="00860F42" w:rsidRPr="00860F42" w:rsidRDefault="00860F42" w:rsidP="00860F42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  <w:r w:rsidRPr="00860F42">
        <w:rPr>
          <w:rFonts w:ascii="GHEA Grapalat" w:eastAsia="Times New Roman" w:hAnsi="GHEA Grapalat" w:cs="Arial"/>
          <w:b/>
          <w:color w:val="2C2D2E"/>
          <w:sz w:val="24"/>
          <w:szCs w:val="24"/>
        </w:rPr>
        <w:t>(</w:t>
      </w:r>
      <w:proofErr w:type="spellStart"/>
      <w:proofErr w:type="gramStart"/>
      <w:r w:rsidRPr="00860F42">
        <w:rPr>
          <w:rFonts w:ascii="GHEA Grapalat" w:eastAsia="Times New Roman" w:hAnsi="GHEA Grapalat" w:cs="Sylfaen"/>
          <w:b/>
          <w:color w:val="2C2D2E"/>
          <w:sz w:val="24"/>
          <w:szCs w:val="24"/>
        </w:rPr>
        <w:t>ծածկագիրը</w:t>
      </w:r>
      <w:proofErr w:type="spellEnd"/>
      <w:proofErr w:type="gramEnd"/>
      <w:r w:rsidRPr="00860F42">
        <w:rPr>
          <w:rFonts w:ascii="GHEA Grapalat" w:eastAsia="Times New Roman" w:hAnsi="GHEA Grapalat" w:cs="Arial"/>
          <w:b/>
          <w:color w:val="2C2D2E"/>
          <w:sz w:val="24"/>
          <w:szCs w:val="24"/>
        </w:rPr>
        <w:t>)</w:t>
      </w:r>
      <w:r w:rsidRPr="00860F42">
        <w:rPr>
          <w:rFonts w:ascii="GHEA Grapalat" w:eastAsia="Times New Roman" w:hAnsi="GHEA Grapalat" w:cs="Arial"/>
          <w:b/>
          <w:color w:val="2C2D2E"/>
          <w:sz w:val="24"/>
          <w:szCs w:val="24"/>
        </w:rPr>
        <w:br/>
      </w:r>
    </w:p>
    <w:p w:rsidR="00860F42" w:rsidRPr="00860F42" w:rsidRDefault="00860F42" w:rsidP="00860F42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  <w:r w:rsidRPr="00860F42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1. </w:t>
      </w:r>
      <w:proofErr w:type="gramStart"/>
      <w:r w:rsidRPr="00860F42">
        <w:rPr>
          <w:rFonts w:ascii="GHEA Grapalat" w:eastAsia="Times New Roman" w:hAnsi="GHEA Grapalat" w:cs="Sylfaen"/>
          <w:b/>
          <w:color w:val="2C2D2E"/>
          <w:sz w:val="24"/>
          <w:szCs w:val="24"/>
        </w:rPr>
        <w:t>ԸՆԴՀԱՆՈՒՐ</w:t>
      </w:r>
      <w:r w:rsidR="00623AD7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 </w:t>
      </w:r>
      <w:r w:rsidRPr="00860F42">
        <w:rPr>
          <w:rFonts w:ascii="GHEA Grapalat" w:eastAsia="Times New Roman" w:hAnsi="GHEA Grapalat" w:cs="Sylfaen"/>
          <w:b/>
          <w:color w:val="2C2D2E"/>
          <w:sz w:val="24"/>
          <w:szCs w:val="24"/>
        </w:rPr>
        <w:t>ԴՐՈՒՅԹՆԵՐ</w:t>
      </w:r>
      <w:proofErr w:type="gramEnd"/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br/>
      </w:r>
    </w:p>
    <w:p w:rsidR="00860F42" w:rsidRPr="00860F42" w:rsidRDefault="00860F42" w:rsidP="00452BE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>1.</w:t>
      </w:r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ՀայաստանիՀանրապետության</w:t>
      </w:r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Արագածոտնի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մարզի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Ապարանի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համայնքապետարանի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աշխատակազմի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քաղաքաշինության</w:t>
      </w:r>
      <w:proofErr w:type="spellEnd"/>
      <w:r w:rsidR="001924E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gramStart"/>
      <w:r w:rsidR="001924E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և </w:t>
      </w:r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 xml:space="preserve"> </w:t>
      </w:r>
      <w:proofErr w:type="spellStart"/>
      <w:r w:rsidR="001924ED">
        <w:rPr>
          <w:rFonts w:ascii="GHEA Grapalat" w:eastAsia="Times New Roman" w:hAnsi="GHEA Grapalat" w:cs="Sylfaen"/>
          <w:color w:val="2C2D2E"/>
          <w:sz w:val="24"/>
          <w:szCs w:val="24"/>
        </w:rPr>
        <w:t>հողաշինությ</w:t>
      </w:r>
      <w:proofErr w:type="spellEnd"/>
      <w:r w:rsidR="001924E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</w:t>
      </w:r>
      <w:r w:rsidR="0035498B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ն</w:t>
      </w:r>
      <w:proofErr w:type="gramEnd"/>
      <w:r w:rsidR="0035498B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բաժնի</w:t>
      </w:r>
      <w:proofErr w:type="spellEnd"/>
      <w:r w:rsidR="002334E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պետ</w:t>
      </w:r>
      <w:proofErr w:type="spellEnd"/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 xml:space="preserve"> (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այսուհետ</w:t>
      </w:r>
      <w:proofErr w:type="spellEnd"/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 xml:space="preserve">'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բաժնի</w:t>
      </w:r>
      <w:proofErr w:type="spellEnd"/>
      <w:r w:rsidR="002334E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պետ</w:t>
      </w:r>
      <w:proofErr w:type="spellEnd"/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պաշտոնն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ընդգրկվում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համայնքային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ծառայության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առաջատար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պաշտոնների</w:t>
      </w:r>
      <w:proofErr w:type="spellEnd"/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 xml:space="preserve"> 1-</w:t>
      </w:r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ին</w:t>
      </w:r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ենթախմբում</w:t>
      </w:r>
      <w:proofErr w:type="spellEnd"/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</w:p>
    <w:p w:rsidR="00860F42" w:rsidRPr="00860F42" w:rsidRDefault="00860F42" w:rsidP="00452BE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 xml:space="preserve">2.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Բաժնի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պետին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>&lt;&lt;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Համայնքային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ծառայության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մասին</w:t>
      </w:r>
      <w:proofErr w:type="spellEnd"/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>&gt;&gt;</w:t>
      </w:r>
      <w:r w:rsidR="00C57DD0">
        <w:rPr>
          <w:rFonts w:ascii="GHEA Grapalat" w:eastAsia="Times New Roman" w:hAnsi="GHEA Grapalat" w:cs="Arial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Հայաստանի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Հանրապետության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օրենքով</w:t>
      </w:r>
      <w:proofErr w:type="spellEnd"/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 xml:space="preserve"> (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այսուհետ</w:t>
      </w:r>
      <w:proofErr w:type="spellEnd"/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 xml:space="preserve">'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օրենք</w:t>
      </w:r>
      <w:proofErr w:type="spellEnd"/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սահմանված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կարգով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պաշտոնում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նշանակում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պաշտոնից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ազատում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Հայաստանի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Հանրապետության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Արագածոտնի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մարզի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Ապարան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համայնքի</w:t>
      </w:r>
      <w:proofErr w:type="spellEnd"/>
      <w:r w:rsidR="00C57DD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ղեկավարը</w:t>
      </w:r>
      <w:proofErr w:type="spellEnd"/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  <w:r>
        <w:rPr>
          <w:rFonts w:ascii="GHEA Grapalat" w:eastAsia="Times New Roman" w:hAnsi="GHEA Grapalat" w:cs="Arial"/>
          <w:color w:val="2C2D2E"/>
          <w:sz w:val="24"/>
          <w:szCs w:val="24"/>
        </w:rPr>
        <w:br/>
      </w:r>
    </w:p>
    <w:p w:rsidR="00860F42" w:rsidRPr="00DA3CF2" w:rsidRDefault="00860F42" w:rsidP="00452BEF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  <w:r w:rsidRPr="00DA3CF2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2. </w:t>
      </w:r>
      <w:r w:rsidRPr="00DA3CF2">
        <w:rPr>
          <w:rFonts w:ascii="GHEA Grapalat" w:eastAsia="Times New Roman" w:hAnsi="GHEA Grapalat" w:cs="Sylfaen"/>
          <w:b/>
          <w:color w:val="2C2D2E"/>
          <w:sz w:val="24"/>
          <w:szCs w:val="24"/>
        </w:rPr>
        <w:t>ԱՇԽԱՏԱՆՔԻ</w:t>
      </w:r>
      <w:r w:rsidR="00623AD7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</w:t>
      </w:r>
      <w:proofErr w:type="gramStart"/>
      <w:r w:rsidRPr="00DA3CF2">
        <w:rPr>
          <w:rFonts w:ascii="GHEA Grapalat" w:eastAsia="Times New Roman" w:hAnsi="GHEA Grapalat" w:cs="Sylfaen"/>
          <w:b/>
          <w:color w:val="2C2D2E"/>
          <w:sz w:val="24"/>
          <w:szCs w:val="24"/>
        </w:rPr>
        <w:t>ԿԱԶՄԱԿԵՐՊՄԱՆ</w:t>
      </w:r>
      <w:r w:rsidR="00623AD7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 </w:t>
      </w:r>
      <w:r w:rsidRPr="00DA3CF2">
        <w:rPr>
          <w:rFonts w:ascii="GHEA Grapalat" w:eastAsia="Times New Roman" w:hAnsi="GHEA Grapalat" w:cs="Sylfaen"/>
          <w:b/>
          <w:color w:val="2C2D2E"/>
          <w:sz w:val="24"/>
          <w:szCs w:val="24"/>
        </w:rPr>
        <w:t>ԵՎ</w:t>
      </w:r>
      <w:proofErr w:type="gramEnd"/>
      <w:r w:rsidR="00623AD7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 </w:t>
      </w:r>
      <w:r w:rsidRPr="00DA3CF2">
        <w:rPr>
          <w:rFonts w:ascii="GHEA Grapalat" w:eastAsia="Times New Roman" w:hAnsi="GHEA Grapalat" w:cs="Sylfaen"/>
          <w:b/>
          <w:color w:val="2C2D2E"/>
          <w:sz w:val="24"/>
          <w:szCs w:val="24"/>
        </w:rPr>
        <w:t>ՂԵԿԱՎԱՐՄԱՆ</w:t>
      </w:r>
      <w:r w:rsidR="00623AD7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 </w:t>
      </w:r>
      <w:r w:rsidRPr="00DA3CF2">
        <w:rPr>
          <w:rFonts w:ascii="GHEA Grapalat" w:eastAsia="Times New Roman" w:hAnsi="GHEA Grapalat" w:cs="Sylfaen"/>
          <w:b/>
          <w:color w:val="2C2D2E"/>
          <w:sz w:val="24"/>
          <w:szCs w:val="24"/>
        </w:rPr>
        <w:t>ՊԱՏԱՍԽԱՆԱՏՎՈՒԹՅՈՒՆԸ</w:t>
      </w:r>
      <w:r w:rsidRPr="00DA3CF2">
        <w:rPr>
          <w:rFonts w:ascii="GHEA Grapalat" w:eastAsia="Times New Roman" w:hAnsi="GHEA Grapalat" w:cs="Sylfaen"/>
          <w:b/>
          <w:color w:val="2C2D2E"/>
          <w:sz w:val="24"/>
          <w:szCs w:val="24"/>
        </w:rPr>
        <w:br/>
      </w:r>
    </w:p>
    <w:p w:rsidR="00860F42" w:rsidRPr="00860F42" w:rsidRDefault="00860F42" w:rsidP="00452BE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 xml:space="preserve">3.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Բաժնի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պետը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իր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գործունեության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բնագավառում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անմիջականոր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ենենթակա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հաշվետու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համայնքի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ղեկավարին</w:t>
      </w:r>
      <w:proofErr w:type="spellEnd"/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իսկ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համայնքային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ծատայության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մասով</w:t>
      </w:r>
      <w:proofErr w:type="spellEnd"/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 xml:space="preserve">'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աշխատակազմի</w:t>
      </w:r>
      <w:proofErr w:type="spellEnd"/>
    </w:p>
    <w:p w:rsidR="00860F42" w:rsidRPr="00860F42" w:rsidRDefault="00860F42" w:rsidP="00452BE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proofErr w:type="spellStart"/>
      <w:proofErr w:type="gram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քարտուղարին</w:t>
      </w:r>
      <w:proofErr w:type="spellEnd"/>
      <w:proofErr w:type="gramEnd"/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</w:p>
    <w:p w:rsidR="00860F42" w:rsidRPr="00860F42" w:rsidRDefault="00860F42" w:rsidP="00452BE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 xml:space="preserve">4.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Բաժնի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պետին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անմիջականորեն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ենթակա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հաշվետու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են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բաժնում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ընդգրկված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մասնագետները</w:t>
      </w:r>
      <w:proofErr w:type="spellEnd"/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</w:p>
    <w:p w:rsidR="00DA3CF2" w:rsidRPr="00860F42" w:rsidRDefault="00860F42" w:rsidP="00452BE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 xml:space="preserve">5.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Բաժնի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պետի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բացակայության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դեպքում</w:t>
      </w:r>
      <w:proofErr w:type="spellEnd"/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 xml:space="preserve"> (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ՀԾՄօրենքի</w:t>
      </w:r>
      <w:proofErr w:type="spellEnd"/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 xml:space="preserve"> 18-</w:t>
      </w:r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րդ</w:t>
      </w:r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հոդվածով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չնախատեսված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դեպքերում</w:t>
      </w:r>
      <w:proofErr w:type="spellEnd"/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նրան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փոխարինում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բաժնի</w:t>
      </w:r>
      <w:proofErr w:type="spellEnd"/>
      <w:r w:rsidR="000162D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մասնագետներից</w:t>
      </w:r>
      <w:proofErr w:type="spellEnd"/>
      <w:r w:rsidR="00A742F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մեկը</w:t>
      </w:r>
      <w:proofErr w:type="spellEnd"/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 xml:space="preserve">'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համայնքի</w:t>
      </w:r>
      <w:proofErr w:type="spellEnd"/>
      <w:r w:rsidR="00A742F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ղեկավարի</w:t>
      </w:r>
      <w:proofErr w:type="spellEnd"/>
      <w:r w:rsidR="00A742F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="00DA3CF2"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որոշմամբ</w:t>
      </w:r>
      <w:proofErr w:type="spellEnd"/>
      <w:r w:rsidR="00DA3CF2" w:rsidRPr="00860F42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</w:p>
    <w:p w:rsidR="00860F42" w:rsidRPr="00DA3CF2" w:rsidRDefault="00860F42" w:rsidP="00452BE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  <w:proofErr w:type="gramStart"/>
      <w:r w:rsidRPr="00DA3CF2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6. </w:t>
      </w:r>
      <w:proofErr w:type="spellStart"/>
      <w:r w:rsidRPr="00DA3CF2">
        <w:rPr>
          <w:rFonts w:ascii="GHEA Grapalat" w:eastAsia="Times New Roman" w:hAnsi="GHEA Grapalat" w:cs="Sylfaen"/>
          <w:b/>
          <w:color w:val="2C2D2E"/>
          <w:sz w:val="24"/>
          <w:szCs w:val="24"/>
        </w:rPr>
        <w:t>Բաժնի</w:t>
      </w:r>
      <w:proofErr w:type="spellEnd"/>
      <w:r w:rsidR="00A742FA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b/>
          <w:color w:val="2C2D2E"/>
          <w:sz w:val="24"/>
          <w:szCs w:val="24"/>
        </w:rPr>
        <w:t>պետը</w:t>
      </w:r>
      <w:proofErr w:type="spellEnd"/>
      <w:r w:rsidRPr="00DA3CF2">
        <w:rPr>
          <w:rFonts w:ascii="GHEA Grapalat" w:eastAsia="Times New Roman" w:hAnsi="GHEA Grapalat" w:cs="Arial"/>
          <w:b/>
          <w:color w:val="2C2D2E"/>
          <w:sz w:val="24"/>
          <w:szCs w:val="24"/>
        </w:rPr>
        <w:t>'</w:t>
      </w:r>
      <w:r w:rsidR="00DA3CF2">
        <w:rPr>
          <w:rFonts w:ascii="GHEA Grapalat" w:eastAsia="Times New Roman" w:hAnsi="GHEA Grapalat" w:cs="Arial"/>
          <w:b/>
          <w:color w:val="2C2D2E"/>
          <w:sz w:val="24"/>
          <w:szCs w:val="24"/>
        </w:rPr>
        <w:tab/>
      </w:r>
      <w:r w:rsidR="00DA3CF2">
        <w:rPr>
          <w:rFonts w:ascii="GHEA Grapalat" w:eastAsia="Times New Roman" w:hAnsi="GHEA Grapalat" w:cs="Arial"/>
          <w:b/>
          <w:color w:val="2C2D2E"/>
          <w:sz w:val="24"/>
          <w:szCs w:val="24"/>
        </w:rPr>
        <w:br/>
      </w:r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ա</w:t>
      </w:r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Կազմակերպում</w:t>
      </w:r>
      <w:proofErr w:type="spellEnd"/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ծրագրում</w:t>
      </w:r>
      <w:proofErr w:type="spellEnd"/>
      <w:r w:rsidR="00A742F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A742F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ղեկավարում</w:t>
      </w:r>
      <w:proofErr w:type="spellEnd"/>
      <w:r w:rsidR="00A742F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A742F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բաժնի</w:t>
      </w:r>
      <w:proofErr w:type="spellEnd"/>
      <w:r w:rsidR="00A742F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ամբողջ</w:t>
      </w:r>
      <w:proofErr w:type="spellEnd"/>
      <w:r w:rsidR="00A742F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գործունեությունը</w:t>
      </w:r>
      <w:proofErr w:type="spellEnd"/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>.</w:t>
      </w:r>
      <w:proofErr w:type="gramEnd"/>
    </w:p>
    <w:p w:rsidR="00860F42" w:rsidRPr="00860F42" w:rsidRDefault="00860F42" w:rsidP="00DA3CF2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բ</w:t>
      </w:r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Կատարում</w:t>
      </w:r>
      <w:proofErr w:type="spellEnd"/>
      <w:r w:rsidR="00A742F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A742F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բաժնիգործունեությանբնագավառումվարվողքաղաքականությանմասով</w:t>
      </w:r>
      <w:proofErr w:type="spellEnd"/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 xml:space="preserve">'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համայնքի</w:t>
      </w:r>
      <w:proofErr w:type="spellEnd"/>
      <w:r w:rsidR="00A742F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ղեկավարի</w:t>
      </w:r>
      <w:proofErr w:type="spellEnd"/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իսկ</w:t>
      </w:r>
      <w:proofErr w:type="spellEnd"/>
      <w:r w:rsidR="00A742F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համայնքային</w:t>
      </w:r>
      <w:proofErr w:type="spellEnd"/>
      <w:r w:rsidR="00A742F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ծառայության</w:t>
      </w:r>
      <w:proofErr w:type="spellEnd"/>
      <w:r w:rsidR="00A742F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ղեկավարման</w:t>
      </w:r>
      <w:proofErr w:type="spellEnd"/>
      <w:r w:rsidR="00A742F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A742F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կազմակերպման</w:t>
      </w:r>
      <w:proofErr w:type="spellEnd"/>
      <w:r w:rsidR="00A742F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մասով</w:t>
      </w:r>
      <w:proofErr w:type="spellEnd"/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>'</w:t>
      </w:r>
      <w:r w:rsidR="00A742FA">
        <w:rPr>
          <w:rFonts w:ascii="GHEA Grapalat" w:eastAsia="Times New Roman" w:hAnsi="GHEA Grapalat" w:cs="Arial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աշխատակազմի</w:t>
      </w:r>
      <w:proofErr w:type="spellEnd"/>
      <w:r w:rsidR="00A742F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քարտուղարի</w:t>
      </w:r>
      <w:proofErr w:type="spellEnd"/>
      <w:r w:rsidR="00A742F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860F42">
        <w:rPr>
          <w:rFonts w:ascii="GHEA Grapalat" w:eastAsia="Times New Roman" w:hAnsi="GHEA Grapalat" w:cs="Sylfaen"/>
          <w:color w:val="2C2D2E"/>
          <w:sz w:val="24"/>
          <w:szCs w:val="24"/>
        </w:rPr>
        <w:t>հանձնարարականները</w:t>
      </w:r>
      <w:proofErr w:type="spellEnd"/>
      <w:r w:rsidRPr="00860F42">
        <w:rPr>
          <w:rFonts w:ascii="GHEA Grapalat" w:eastAsia="Times New Roman" w:hAnsi="GHEA Grapalat" w:cs="Arial"/>
          <w:color w:val="2C2D2E"/>
          <w:sz w:val="24"/>
          <w:szCs w:val="24"/>
        </w:rPr>
        <w:t>.</w:t>
      </w:r>
    </w:p>
    <w:p w:rsidR="00452BEF" w:rsidRDefault="00860F42" w:rsidP="00DA3CF2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r w:rsidRPr="00860F42">
        <w:rPr>
          <w:rFonts w:ascii="Calibri" w:eastAsia="Times New Roman" w:hAnsi="Calibri" w:cs="Calibri"/>
          <w:color w:val="2C2D2E"/>
          <w:sz w:val="24"/>
          <w:szCs w:val="24"/>
        </w:rPr>
        <w:t> </w:t>
      </w:r>
      <w:r w:rsidR="00DA3CF2"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գ</w:t>
      </w:r>
      <w:r w:rsidR="00DA3CF2"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r w:rsidR="00DA3CF2"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Պատասխանատվություն</w:t>
      </w:r>
      <w:proofErr w:type="spellEnd"/>
      <w:r w:rsidR="00EE1B7D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="00DA3CF2"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EE1B7D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="00DA3CF2"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կրում</w:t>
      </w:r>
      <w:proofErr w:type="spellEnd"/>
      <w:r w:rsidR="00EE1B7D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="00DA3CF2" w:rsidRPr="00DA3CF2">
        <w:rPr>
          <w:rFonts w:ascii="GHEA Grapalat" w:eastAsia="Times New Roman" w:hAnsi="GHEA Grapalat" w:cs="Sylfaen"/>
          <w:color w:val="2C2D2E"/>
          <w:sz w:val="24"/>
          <w:szCs w:val="24"/>
        </w:rPr>
        <w:t>օրենքների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DA3CF2" w:rsidRPr="00DA3CF2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="00DA3CF2"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այլ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="00DA3CF2"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իրավական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="00DA3CF2"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ակտերի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="00DA3CF2"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պահանջները</w:t>
      </w:r>
      <w:proofErr w:type="gramStart"/>
      <w:r w:rsidR="00DA3CF2" w:rsidRPr="00DA3CF2">
        <w:rPr>
          <w:rFonts w:ascii="GHEA Grapalat" w:eastAsia="Times New Roman" w:hAnsi="GHEA Grapalat" w:cs="Arial"/>
          <w:color w:val="2C2D2E"/>
          <w:sz w:val="24"/>
          <w:szCs w:val="24"/>
        </w:rPr>
        <w:t>,</w:t>
      </w:r>
      <w:r w:rsidR="00DA3CF2"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աշխատակազմի</w:t>
      </w:r>
      <w:proofErr w:type="spellEnd"/>
      <w:proofErr w:type="gram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="00DA3CF2"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առջև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="00DA3CF2"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դրված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="00DA3CF2"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խնդիրները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DA3CF2" w:rsidRPr="00DA3CF2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="00DA3CF2"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տրված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="00DA3CF2"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հանձնարարականները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="00DA3CF2"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չկատարելու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="00DA3CF2"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կամ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="00DA3CF2"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ոչ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="00DA3CF2"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պատշաճ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="00DA3CF2"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կատարելու</w:t>
      </w:r>
      <w:proofErr w:type="spellEnd"/>
      <w:r w:rsidR="00DA3CF2"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="00DA3CF2"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լիազորությունները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="00DA3CF2"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վերազանցելու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="00DA3CF2"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համար</w:t>
      </w:r>
      <w:proofErr w:type="spellEnd"/>
      <w:r w:rsidR="00DA3CF2" w:rsidRPr="00DA3CF2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  <w:r w:rsidR="00DA3CF2">
        <w:rPr>
          <w:rFonts w:ascii="GHEA Grapalat" w:eastAsia="Times New Roman" w:hAnsi="GHEA Grapalat" w:cs="Arial"/>
          <w:color w:val="2C2D2E"/>
          <w:sz w:val="24"/>
          <w:szCs w:val="24"/>
        </w:rPr>
        <w:tab/>
      </w:r>
    </w:p>
    <w:p w:rsidR="00452BEF" w:rsidRDefault="00452BEF" w:rsidP="00DA3CF2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</w:p>
    <w:p w:rsidR="00DA3CF2" w:rsidRPr="00DA3CF2" w:rsidRDefault="00DA3CF2" w:rsidP="00DA3CF2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</w:p>
    <w:p w:rsidR="00DA3CF2" w:rsidRDefault="00DA3CF2" w:rsidP="00DA3CF2">
      <w:pPr>
        <w:shd w:val="clear" w:color="auto" w:fill="FFFFFF"/>
        <w:spacing w:after="0" w:line="276" w:lineRule="auto"/>
        <w:jc w:val="center"/>
        <w:rPr>
          <w:rFonts w:ascii="GHEA Grapalat" w:eastAsia="Times New Roman" w:hAnsi="GHEA Grapalat" w:cs="Sylfaen"/>
          <w:b/>
          <w:color w:val="2C2D2E"/>
          <w:sz w:val="24"/>
          <w:szCs w:val="24"/>
        </w:rPr>
      </w:pPr>
      <w:r w:rsidRPr="00DA3CF2">
        <w:rPr>
          <w:rFonts w:ascii="GHEA Grapalat" w:eastAsia="Times New Roman" w:hAnsi="GHEA Grapalat" w:cs="Arial"/>
          <w:b/>
          <w:color w:val="2C2D2E"/>
          <w:sz w:val="24"/>
          <w:szCs w:val="24"/>
        </w:rPr>
        <w:lastRenderedPageBreak/>
        <w:t xml:space="preserve">3. </w:t>
      </w:r>
      <w:proofErr w:type="gramStart"/>
      <w:r w:rsidRPr="00DA3CF2">
        <w:rPr>
          <w:rFonts w:ascii="GHEA Grapalat" w:eastAsia="Times New Roman" w:hAnsi="GHEA Grapalat" w:cs="Sylfaen"/>
          <w:b/>
          <w:color w:val="2C2D2E"/>
          <w:sz w:val="24"/>
          <w:szCs w:val="24"/>
        </w:rPr>
        <w:t>ՈՐՈՇՈՒՄ</w:t>
      </w:r>
      <w:r w:rsidR="00627188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 </w:t>
      </w:r>
      <w:r w:rsidRPr="00DA3CF2">
        <w:rPr>
          <w:rFonts w:ascii="GHEA Grapalat" w:eastAsia="Times New Roman" w:hAnsi="GHEA Grapalat" w:cs="Sylfaen"/>
          <w:b/>
          <w:color w:val="2C2D2E"/>
          <w:sz w:val="24"/>
          <w:szCs w:val="24"/>
        </w:rPr>
        <w:t>ՆԵՐԿԱՅԱՑՆԵԼՈՒ</w:t>
      </w:r>
      <w:proofErr w:type="gramEnd"/>
      <w:r w:rsidR="00627188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 </w:t>
      </w:r>
      <w:r w:rsidRPr="00DA3CF2">
        <w:rPr>
          <w:rFonts w:ascii="GHEA Grapalat" w:eastAsia="Times New Roman" w:hAnsi="GHEA Grapalat" w:cs="Sylfaen"/>
          <w:b/>
          <w:color w:val="2C2D2E"/>
          <w:sz w:val="24"/>
          <w:szCs w:val="24"/>
        </w:rPr>
        <w:t>ԼԻԱԶՈՐՈՒԹՅՈՒՆՆԵՐԸ</w:t>
      </w:r>
      <w:r w:rsidR="00623AD7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</w:t>
      </w:r>
    </w:p>
    <w:p w:rsidR="00623AD7" w:rsidRPr="00DA3CF2" w:rsidRDefault="00623AD7" w:rsidP="00DA3CF2">
      <w:pPr>
        <w:shd w:val="clear" w:color="auto" w:fill="FFFFFF"/>
        <w:spacing w:after="0" w:line="276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</w:p>
    <w:p w:rsidR="00DA3CF2" w:rsidRPr="00DA3CF2" w:rsidRDefault="00DA3CF2" w:rsidP="00DA3CF2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  <w:r w:rsidRPr="00DA3CF2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7. </w:t>
      </w:r>
      <w:proofErr w:type="spellStart"/>
      <w:proofErr w:type="gramStart"/>
      <w:r w:rsidRPr="00DA3CF2">
        <w:rPr>
          <w:rFonts w:ascii="GHEA Grapalat" w:eastAsia="Times New Roman" w:hAnsi="GHEA Grapalat" w:cs="Sylfaen"/>
          <w:b/>
          <w:color w:val="2C2D2E"/>
          <w:sz w:val="24"/>
          <w:szCs w:val="24"/>
        </w:rPr>
        <w:t>Բաժնի</w:t>
      </w:r>
      <w:proofErr w:type="spellEnd"/>
      <w:r w:rsidR="00627188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 </w:t>
      </w:r>
      <w:proofErr w:type="spellStart"/>
      <w:r w:rsidRPr="00DA3CF2">
        <w:rPr>
          <w:rFonts w:ascii="GHEA Grapalat" w:eastAsia="Times New Roman" w:hAnsi="GHEA Grapalat" w:cs="Sylfaen"/>
          <w:b/>
          <w:color w:val="2C2D2E"/>
          <w:sz w:val="24"/>
          <w:szCs w:val="24"/>
        </w:rPr>
        <w:t>պետը</w:t>
      </w:r>
      <w:proofErr w:type="spellEnd"/>
      <w:r w:rsidRPr="00DA3CF2">
        <w:rPr>
          <w:rFonts w:ascii="GHEA Grapalat" w:eastAsia="Times New Roman" w:hAnsi="GHEA Grapalat" w:cs="Arial"/>
          <w:b/>
          <w:color w:val="2C2D2E"/>
          <w:sz w:val="24"/>
          <w:szCs w:val="24"/>
        </w:rPr>
        <w:t>'</w:t>
      </w:r>
      <w:proofErr w:type="gramEnd"/>
    </w:p>
    <w:p w:rsidR="00DA3CF2" w:rsidRPr="00DA3CF2" w:rsidRDefault="00DA3CF2" w:rsidP="00DA3CF2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ա</w:t>
      </w:r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Լուծում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էաշխատակազմի</w:t>
      </w:r>
      <w:proofErr w:type="spellEnd"/>
      <w:r w:rsidR="00623AD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առջև</w:t>
      </w:r>
      <w:proofErr w:type="spellEnd"/>
      <w:r w:rsidR="00623AD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դրված</w:t>
      </w:r>
      <w:proofErr w:type="spellEnd"/>
      <w:r w:rsidR="00623AD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գործառույթներից</w:t>
      </w:r>
      <w:proofErr w:type="spellEnd"/>
      <w:r w:rsidR="00623AD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բխող</w:t>
      </w:r>
      <w:proofErr w:type="spellEnd"/>
      <w:r w:rsidR="00623AD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հիմնախնդիրները</w:t>
      </w:r>
      <w:proofErr w:type="spellEnd"/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</w:p>
    <w:p w:rsidR="00DA3CF2" w:rsidRPr="00DA3CF2" w:rsidRDefault="00DA3CF2" w:rsidP="00DA3CF2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բ</w:t>
      </w:r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Բաժնում</w:t>
      </w:r>
      <w:proofErr w:type="spellEnd"/>
      <w:r w:rsidR="00623AD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ընդգրկված</w:t>
      </w:r>
      <w:proofErr w:type="spellEnd"/>
      <w:r w:rsidR="00623AD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proofErr w:type="gram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պաշտոնատար</w:t>
      </w:r>
      <w:proofErr w:type="spellEnd"/>
      <w:r w:rsidR="00623AD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անձանց</w:t>
      </w:r>
      <w:proofErr w:type="spellEnd"/>
      <w:proofErr w:type="gramEnd"/>
      <w:r w:rsidR="00623AD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տալիս</w:t>
      </w:r>
      <w:proofErr w:type="spellEnd"/>
      <w:r w:rsidR="00623AD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623AD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համապատոսխան</w:t>
      </w:r>
      <w:proofErr w:type="spellEnd"/>
      <w:r w:rsidR="00623AD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ցուցումներ</w:t>
      </w:r>
      <w:proofErr w:type="spellEnd"/>
    </w:p>
    <w:p w:rsidR="00DA3CF2" w:rsidRPr="00DA3CF2" w:rsidRDefault="00DA3CF2" w:rsidP="00DA3CF2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623AD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հանձնարարականներ</w:t>
      </w:r>
      <w:proofErr w:type="spellEnd"/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</w:p>
    <w:p w:rsidR="00DA3CF2" w:rsidRPr="00DA3CF2" w:rsidRDefault="00DA3CF2" w:rsidP="00DA3CF2">
      <w:pPr>
        <w:shd w:val="clear" w:color="auto" w:fill="FFFFFF"/>
        <w:spacing w:after="0" w:line="276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  <w:r w:rsidRPr="00DA3CF2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4. </w:t>
      </w:r>
      <w:proofErr w:type="gramStart"/>
      <w:r w:rsidRPr="00DA3CF2">
        <w:rPr>
          <w:rFonts w:ascii="GHEA Grapalat" w:eastAsia="Times New Roman" w:hAnsi="GHEA Grapalat" w:cs="Sylfaen"/>
          <w:b/>
          <w:color w:val="2C2D2E"/>
          <w:sz w:val="24"/>
          <w:szCs w:val="24"/>
        </w:rPr>
        <w:t>ՇՓՈՒՄՆԵՐԸ</w:t>
      </w:r>
      <w:r w:rsidR="00627188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 </w:t>
      </w:r>
      <w:r w:rsidRPr="00DA3CF2">
        <w:rPr>
          <w:rFonts w:ascii="GHEA Grapalat" w:eastAsia="Times New Roman" w:hAnsi="GHEA Grapalat" w:cs="Sylfaen"/>
          <w:b/>
          <w:color w:val="2C2D2E"/>
          <w:sz w:val="24"/>
          <w:szCs w:val="24"/>
        </w:rPr>
        <w:t>ԵՎ</w:t>
      </w:r>
      <w:proofErr w:type="gramEnd"/>
      <w:r w:rsidR="00627188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  </w:t>
      </w:r>
      <w:r w:rsidRPr="00DA3CF2">
        <w:rPr>
          <w:rFonts w:ascii="GHEA Grapalat" w:eastAsia="Times New Roman" w:hAnsi="GHEA Grapalat" w:cs="Sylfaen"/>
          <w:b/>
          <w:color w:val="2C2D2E"/>
          <w:sz w:val="24"/>
          <w:szCs w:val="24"/>
        </w:rPr>
        <w:t>ՆԵՐԿԱՅԱՑՈՒՑՉՈՒԹՅՈՒՆԸ</w:t>
      </w:r>
    </w:p>
    <w:p w:rsidR="00DA3CF2" w:rsidRPr="00DA3CF2" w:rsidRDefault="00DA3CF2" w:rsidP="00DA3CF2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  <w:r w:rsidRPr="00DA3CF2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8. </w:t>
      </w:r>
      <w:proofErr w:type="spellStart"/>
      <w:r w:rsidRPr="00DA3CF2">
        <w:rPr>
          <w:rFonts w:ascii="GHEA Grapalat" w:eastAsia="Times New Roman" w:hAnsi="GHEA Grapalat" w:cs="Sylfaen"/>
          <w:b/>
          <w:color w:val="2C2D2E"/>
          <w:sz w:val="24"/>
          <w:szCs w:val="24"/>
        </w:rPr>
        <w:t>Բաժնի</w:t>
      </w:r>
      <w:proofErr w:type="spellEnd"/>
      <w:r w:rsidR="00623AD7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b/>
          <w:color w:val="2C2D2E"/>
          <w:sz w:val="24"/>
          <w:szCs w:val="24"/>
        </w:rPr>
        <w:t>պետը</w:t>
      </w:r>
      <w:proofErr w:type="spellEnd"/>
      <w:r w:rsidRPr="00DA3CF2">
        <w:rPr>
          <w:rFonts w:ascii="GHEA Grapalat" w:eastAsia="Times New Roman" w:hAnsi="GHEA Grapalat" w:cs="Arial"/>
          <w:b/>
          <w:color w:val="2C2D2E"/>
          <w:sz w:val="24"/>
          <w:szCs w:val="24"/>
        </w:rPr>
        <w:t>'</w:t>
      </w:r>
    </w:p>
    <w:p w:rsidR="00DA3CF2" w:rsidRPr="00DA3CF2" w:rsidRDefault="00DA3CF2" w:rsidP="00DA3CF2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ա</w:t>
      </w:r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Աշխատակազմի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ներսում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շփվում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համայնքի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ղեկավարի</w:t>
      </w:r>
      <w:proofErr w:type="spellEnd"/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ավագանու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անդամների</w:t>
      </w:r>
      <w:proofErr w:type="spellEnd"/>
      <w:proofErr w:type="gramStart"/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>,</w:t>
      </w:r>
      <w:proofErr w:type="gramEnd"/>
      <w:r>
        <w:rPr>
          <w:rFonts w:ascii="GHEA Grapalat" w:eastAsia="Times New Roman" w:hAnsi="GHEA Grapalat" w:cs="Arial"/>
          <w:color w:val="2C2D2E"/>
          <w:sz w:val="24"/>
          <w:szCs w:val="24"/>
        </w:rPr>
        <w:br/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համայնքի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ղեկավարի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տեղակալների</w:t>
      </w:r>
      <w:proofErr w:type="spellEnd"/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աշխատակազմի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քարտուղարի</w:t>
      </w:r>
      <w:proofErr w:type="spellEnd"/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համայնքի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ղեկավարի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օգնականի</w:t>
      </w:r>
      <w:proofErr w:type="spellEnd"/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համայնքային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ծառայողների</w:t>
      </w:r>
      <w:proofErr w:type="spellEnd"/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ենթակառույցների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ղեկավարների</w:t>
      </w:r>
      <w:proofErr w:type="spellEnd"/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տեխնիկական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սպասարկում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իրականացնող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անձանց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հետ</w:t>
      </w:r>
      <w:proofErr w:type="spellEnd"/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</w:p>
    <w:p w:rsidR="00DA3CF2" w:rsidRPr="00DA3CF2" w:rsidRDefault="00DA3CF2" w:rsidP="00DA3CF2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բ</w:t>
      </w:r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Համայնքի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ղեկավարիև</w:t>
      </w:r>
      <w:proofErr w:type="spellEnd"/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 /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կամ</w:t>
      </w:r>
      <w:proofErr w:type="spellEnd"/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/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աշխատակազմի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քարտուղարի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հանձնարարությամբ</w:t>
      </w:r>
      <w:proofErr w:type="spellEnd"/>
      <w:r>
        <w:rPr>
          <w:rFonts w:ascii="GHEA Grapalat" w:eastAsia="Times New Roman" w:hAnsi="GHEA Grapalat" w:cs="Arial"/>
          <w:color w:val="2C2D2E"/>
          <w:sz w:val="24"/>
          <w:szCs w:val="24"/>
        </w:rPr>
        <w:br/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մասնակցում</w:t>
      </w:r>
      <w:proofErr w:type="spellEnd"/>
      <w:r w:rsidR="00623AD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623AD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այլ</w:t>
      </w:r>
      <w:proofErr w:type="spellEnd"/>
      <w:r w:rsidR="00623AD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մարմիններում</w:t>
      </w:r>
      <w:proofErr w:type="spellEnd"/>
      <w:r w:rsidR="00623AD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կազմակերպված</w:t>
      </w:r>
      <w:proofErr w:type="spellEnd"/>
      <w:r w:rsidR="00623AD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նիստերին</w:t>
      </w:r>
      <w:proofErr w:type="spellEnd"/>
      <w:r w:rsidR="00623AD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623AD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խորհրդակցություններին</w:t>
      </w:r>
      <w:proofErr w:type="spellEnd"/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>.</w:t>
      </w:r>
      <w:r>
        <w:rPr>
          <w:rFonts w:ascii="GHEA Grapalat" w:eastAsia="Times New Roman" w:hAnsi="GHEA Grapalat" w:cs="Arial"/>
          <w:color w:val="2C2D2E"/>
          <w:sz w:val="24"/>
          <w:szCs w:val="24"/>
        </w:rPr>
        <w:br/>
      </w:r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գ</w:t>
      </w:r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Համայնքի</w:t>
      </w:r>
      <w:proofErr w:type="spellEnd"/>
      <w:r w:rsidR="00623AD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ղեկավարի</w:t>
      </w:r>
      <w:proofErr w:type="spellEnd"/>
      <w:r w:rsidR="00623AD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 (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կամ</w:t>
      </w:r>
      <w:proofErr w:type="spellEnd"/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քարտուղարի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հանձնարարությամբ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աշխատակազմից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դուրս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իր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լիազորությունների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շրջանակներում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շփվում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հանդես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գալիս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որպես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ներկայացուցիչ</w:t>
      </w:r>
      <w:proofErr w:type="spellEnd"/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մասնակցում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ՀայստանիՀանրապետության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այլ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համայնքների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այլ</w:t>
      </w:r>
      <w:proofErr w:type="spellEnd"/>
      <w:r>
        <w:rPr>
          <w:rFonts w:ascii="GHEA Grapalat" w:eastAsia="Times New Roman" w:hAnsi="GHEA Grapalat" w:cs="Arial"/>
          <w:color w:val="2C2D2E"/>
          <w:sz w:val="24"/>
          <w:szCs w:val="24"/>
        </w:rPr>
        <w:br/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կազմակերպությունների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իրավասու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մարմինների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ներկայացուցիչների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հետ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հանդիպումներին</w:t>
      </w:r>
      <w:proofErr w:type="spellEnd"/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>,</w:t>
      </w:r>
      <w:r w:rsidR="003E196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խորհրդակցություններին</w:t>
      </w:r>
      <w:proofErr w:type="spellEnd"/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գիտաժողովներին</w:t>
      </w:r>
      <w:proofErr w:type="spellEnd"/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սեմինարներին</w:t>
      </w:r>
      <w:proofErr w:type="spellEnd"/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ինչպեսնաևհանդեսէ</w:t>
      </w:r>
      <w:proofErr w:type="spellEnd"/>
      <w:r w:rsidR="003E196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գալիսառաջարկություններով</w:t>
      </w:r>
      <w:proofErr w:type="spellEnd"/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զեկույցներով</w:t>
      </w:r>
      <w:proofErr w:type="spellEnd"/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  <w:r>
        <w:rPr>
          <w:rFonts w:ascii="GHEA Grapalat" w:eastAsia="Times New Roman" w:hAnsi="GHEA Grapalat" w:cs="Arial"/>
          <w:color w:val="2C2D2E"/>
          <w:sz w:val="24"/>
          <w:szCs w:val="24"/>
        </w:rPr>
        <w:tab/>
      </w:r>
      <w:r>
        <w:rPr>
          <w:rFonts w:ascii="GHEA Grapalat" w:eastAsia="Times New Roman" w:hAnsi="GHEA Grapalat" w:cs="Arial"/>
          <w:color w:val="2C2D2E"/>
          <w:sz w:val="24"/>
          <w:szCs w:val="24"/>
        </w:rPr>
        <w:br/>
      </w:r>
    </w:p>
    <w:p w:rsidR="00DA3CF2" w:rsidRDefault="00DA3CF2" w:rsidP="00DA3CF2">
      <w:pPr>
        <w:shd w:val="clear" w:color="auto" w:fill="FFFFFF"/>
        <w:spacing w:after="0" w:line="276" w:lineRule="auto"/>
        <w:jc w:val="center"/>
        <w:rPr>
          <w:rFonts w:ascii="GHEA Grapalat" w:eastAsia="Times New Roman" w:hAnsi="GHEA Grapalat" w:cs="Sylfaen"/>
          <w:b/>
          <w:color w:val="2C2D2E"/>
          <w:sz w:val="24"/>
          <w:szCs w:val="24"/>
        </w:rPr>
      </w:pPr>
      <w:r w:rsidRPr="00DA3CF2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5. </w:t>
      </w:r>
      <w:r w:rsidRPr="00DA3CF2">
        <w:rPr>
          <w:rFonts w:ascii="GHEA Grapalat" w:eastAsia="Times New Roman" w:hAnsi="GHEA Grapalat" w:cs="Sylfaen"/>
          <w:b/>
          <w:color w:val="2C2D2E"/>
          <w:sz w:val="24"/>
          <w:szCs w:val="24"/>
        </w:rPr>
        <w:t>ԽՆԴԻՐՆԵՐԻ</w:t>
      </w:r>
      <w:r w:rsidR="00627188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</w:t>
      </w:r>
      <w:proofErr w:type="gramStart"/>
      <w:r w:rsidRPr="00DA3CF2">
        <w:rPr>
          <w:rFonts w:ascii="GHEA Grapalat" w:eastAsia="Times New Roman" w:hAnsi="GHEA Grapalat" w:cs="Sylfaen"/>
          <w:b/>
          <w:color w:val="2C2D2E"/>
          <w:sz w:val="24"/>
          <w:szCs w:val="24"/>
        </w:rPr>
        <w:t>ԲԱՐԴՈՒԹՅՈՒՆԸ</w:t>
      </w:r>
      <w:r w:rsidR="00627188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 </w:t>
      </w:r>
      <w:r w:rsidRPr="00DA3CF2">
        <w:rPr>
          <w:rFonts w:ascii="GHEA Grapalat" w:eastAsia="Times New Roman" w:hAnsi="GHEA Grapalat" w:cs="Sylfaen"/>
          <w:b/>
          <w:color w:val="2C2D2E"/>
          <w:sz w:val="24"/>
          <w:szCs w:val="24"/>
        </w:rPr>
        <w:t>ԵՎ</w:t>
      </w:r>
      <w:proofErr w:type="gramEnd"/>
      <w:r w:rsidR="00627188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 </w:t>
      </w:r>
      <w:r w:rsidRPr="00DA3CF2">
        <w:rPr>
          <w:rFonts w:ascii="GHEA Grapalat" w:eastAsia="Times New Roman" w:hAnsi="GHEA Grapalat" w:cs="Sylfaen"/>
          <w:b/>
          <w:color w:val="2C2D2E"/>
          <w:sz w:val="24"/>
          <w:szCs w:val="24"/>
        </w:rPr>
        <w:t>ԴՐԱՆՑ</w:t>
      </w:r>
      <w:r w:rsidR="00627188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 </w:t>
      </w:r>
      <w:r w:rsidRPr="00DA3CF2">
        <w:rPr>
          <w:rFonts w:ascii="GHEA Grapalat" w:eastAsia="Times New Roman" w:hAnsi="GHEA Grapalat" w:cs="Sylfaen"/>
          <w:b/>
          <w:color w:val="2C2D2E"/>
          <w:sz w:val="24"/>
          <w:szCs w:val="24"/>
        </w:rPr>
        <w:t>ՍՏԵՂԾԱԳՈՐԾԱԿԱՆ</w:t>
      </w:r>
      <w:r w:rsidR="00627188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 </w:t>
      </w:r>
      <w:r w:rsidRPr="00DA3CF2">
        <w:rPr>
          <w:rFonts w:ascii="GHEA Grapalat" w:eastAsia="Times New Roman" w:hAnsi="GHEA Grapalat" w:cs="Sylfaen"/>
          <w:b/>
          <w:color w:val="2C2D2E"/>
          <w:sz w:val="24"/>
          <w:szCs w:val="24"/>
        </w:rPr>
        <w:t>ԼՈՒԾՈՒՄԸ</w:t>
      </w:r>
    </w:p>
    <w:p w:rsidR="00623AD7" w:rsidRPr="00DA3CF2" w:rsidRDefault="00623AD7" w:rsidP="00DA3CF2">
      <w:pPr>
        <w:shd w:val="clear" w:color="auto" w:fill="FFFFFF"/>
        <w:spacing w:after="0" w:line="276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</w:p>
    <w:p w:rsidR="00DA3CF2" w:rsidRDefault="00DA3CF2" w:rsidP="00DA3CF2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  <w:r w:rsidRPr="00DA3CF2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9. </w:t>
      </w:r>
      <w:proofErr w:type="spellStart"/>
      <w:r w:rsidRPr="00DA3CF2">
        <w:rPr>
          <w:rFonts w:ascii="GHEA Grapalat" w:eastAsia="Times New Roman" w:hAnsi="GHEA Grapalat" w:cs="Sylfaen"/>
          <w:b/>
          <w:color w:val="2C2D2E"/>
          <w:sz w:val="24"/>
          <w:szCs w:val="24"/>
        </w:rPr>
        <w:t>Բաժնի</w:t>
      </w:r>
      <w:proofErr w:type="spellEnd"/>
      <w:r w:rsidR="00627188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b/>
          <w:color w:val="2C2D2E"/>
          <w:sz w:val="24"/>
          <w:szCs w:val="24"/>
        </w:rPr>
        <w:t>պետը</w:t>
      </w:r>
      <w:proofErr w:type="spellEnd"/>
      <w:r w:rsidRPr="00DA3CF2">
        <w:rPr>
          <w:rFonts w:ascii="GHEA Grapalat" w:eastAsia="Times New Roman" w:hAnsi="GHEA Grapalat" w:cs="Arial"/>
          <w:b/>
          <w:color w:val="2C2D2E"/>
          <w:sz w:val="24"/>
          <w:szCs w:val="24"/>
        </w:rPr>
        <w:t>'</w:t>
      </w:r>
      <w:r>
        <w:rPr>
          <w:rFonts w:ascii="GHEA Grapalat" w:eastAsia="Times New Roman" w:hAnsi="GHEA Grapalat" w:cs="Arial"/>
          <w:b/>
          <w:color w:val="2C2D2E"/>
          <w:sz w:val="24"/>
          <w:szCs w:val="24"/>
        </w:rPr>
        <w:tab/>
      </w:r>
    </w:p>
    <w:p w:rsidR="00DA3CF2" w:rsidRPr="00DA3CF2" w:rsidRDefault="00DA3CF2" w:rsidP="00DA3CF2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ա</w:t>
      </w:r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Համայնքի</w:t>
      </w:r>
      <w:proofErr w:type="spellEnd"/>
      <w:r w:rsidR="00623AD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ղեկավարի</w:t>
      </w:r>
      <w:proofErr w:type="spellEnd"/>
      <w:r w:rsidR="00623AD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 (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կամ</w:t>
      </w:r>
      <w:proofErr w:type="spellEnd"/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աշխատակազմի</w:t>
      </w:r>
      <w:proofErr w:type="spell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քարտուղարի</w:t>
      </w:r>
      <w:proofErr w:type="spell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հանձնարարությամբ</w:t>
      </w:r>
      <w:proofErr w:type="spellEnd"/>
    </w:p>
    <w:p w:rsidR="00DA3CF2" w:rsidRPr="00DA3CF2" w:rsidRDefault="00DA3CF2" w:rsidP="00DA3CF2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proofErr w:type="spellStart"/>
      <w:proofErr w:type="gram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մասնակցում</w:t>
      </w:r>
      <w:proofErr w:type="spellEnd"/>
      <w:proofErr w:type="gram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տեղական</w:t>
      </w:r>
      <w:proofErr w:type="spell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ինքնակառավարման</w:t>
      </w:r>
      <w:proofErr w:type="spell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մարմինների</w:t>
      </w:r>
      <w:proofErr w:type="spell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աշխատակազմի</w:t>
      </w:r>
      <w:proofErr w:type="spell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ռազմավարական</w:t>
      </w:r>
      <w:proofErr w:type="spellEnd"/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կազմակերպչական</w:t>
      </w:r>
      <w:proofErr w:type="spell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մասնագիտական</w:t>
      </w:r>
      <w:proofErr w:type="spell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նշանակության</w:t>
      </w:r>
      <w:proofErr w:type="spell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խնդիրների</w:t>
      </w:r>
      <w:proofErr w:type="spell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բացահայտմանը</w:t>
      </w:r>
      <w:proofErr w:type="spellEnd"/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վերլուծմանը</w:t>
      </w:r>
      <w:proofErr w:type="spellEnd"/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ինչպես</w:t>
      </w:r>
      <w:proofErr w:type="spell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նաև</w:t>
      </w:r>
      <w:proofErr w:type="spell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դրաց</w:t>
      </w:r>
      <w:proofErr w:type="spell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ստեղծագործական</w:t>
      </w:r>
      <w:proofErr w:type="spell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այլընտրանքային</w:t>
      </w:r>
      <w:proofErr w:type="spellEnd"/>
    </w:p>
    <w:p w:rsidR="00DA3CF2" w:rsidRPr="00DA3CF2" w:rsidRDefault="00DA3CF2" w:rsidP="00DA3CF2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proofErr w:type="spellStart"/>
      <w:proofErr w:type="gram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լուծումներ</w:t>
      </w:r>
      <w:proofErr w:type="spellEnd"/>
      <w:proofErr w:type="gram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տալու</w:t>
      </w:r>
      <w:proofErr w:type="spell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աշխատանքներին</w:t>
      </w:r>
      <w:proofErr w:type="spellEnd"/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</w:p>
    <w:p w:rsidR="00DA3CF2" w:rsidRDefault="00DA3CF2" w:rsidP="00DA3CF2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proofErr w:type="gram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բ</w:t>
      </w:r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>)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Բացահայտում</w:t>
      </w:r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>,</w:t>
      </w:r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վերլուծում</w:t>
      </w:r>
      <w:proofErr w:type="spellEnd"/>
      <w:proofErr w:type="gram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գնահատում</w:t>
      </w:r>
      <w:proofErr w:type="spell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աշխատակազմի</w:t>
      </w:r>
      <w:proofErr w:type="spell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eastAsia="Times New Roman" w:hAnsi="GHEA Grapalat" w:cs="Sylfaen"/>
          <w:color w:val="2C2D2E"/>
          <w:sz w:val="24"/>
          <w:szCs w:val="24"/>
        </w:rPr>
        <w:t>ֆինանսատնտեսագիտական</w:t>
      </w:r>
      <w:proofErr w:type="spell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նշանակության</w:t>
      </w:r>
      <w:proofErr w:type="spell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խնդիրները</w:t>
      </w:r>
      <w:proofErr w:type="spellEnd"/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ինչպես</w:t>
      </w:r>
      <w:proofErr w:type="spell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նաև</w:t>
      </w:r>
      <w:proofErr w:type="spell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դրանց</w:t>
      </w:r>
      <w:proofErr w:type="spell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տալիս</w:t>
      </w:r>
      <w:proofErr w:type="spell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ստեղծագործական</w:t>
      </w:r>
      <w:proofErr w:type="spell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այլընտրանքային</w:t>
      </w:r>
      <w:proofErr w:type="spellEnd"/>
      <w:r w:rsidR="00EE18EA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լուծումներ</w:t>
      </w:r>
      <w:proofErr w:type="spellEnd"/>
      <w:r>
        <w:rPr>
          <w:rFonts w:ascii="GHEA Grapalat" w:eastAsia="Times New Roman" w:hAnsi="GHEA Grapalat" w:cs="Sylfaen"/>
          <w:color w:val="2C2D2E"/>
          <w:sz w:val="24"/>
          <w:szCs w:val="24"/>
        </w:rPr>
        <w:t>:</w:t>
      </w:r>
      <w:r>
        <w:rPr>
          <w:rFonts w:ascii="GHEA Grapalat" w:eastAsia="Times New Roman" w:hAnsi="GHEA Grapalat" w:cs="Sylfaen"/>
          <w:color w:val="2C2D2E"/>
          <w:sz w:val="24"/>
          <w:szCs w:val="24"/>
        </w:rPr>
        <w:tab/>
      </w:r>
      <w:r>
        <w:rPr>
          <w:rFonts w:ascii="GHEA Grapalat" w:eastAsia="Times New Roman" w:hAnsi="GHEA Grapalat" w:cs="Sylfaen"/>
          <w:color w:val="2C2D2E"/>
          <w:sz w:val="24"/>
          <w:szCs w:val="24"/>
        </w:rPr>
        <w:br/>
      </w:r>
      <w:r w:rsidRPr="00DA3CF2">
        <w:rPr>
          <w:rFonts w:ascii="GHEA Grapalat" w:eastAsia="Times New Roman" w:hAnsi="GHEA Grapalat" w:cs="Sylfaen"/>
          <w:color w:val="2C2D2E"/>
          <w:sz w:val="24"/>
          <w:szCs w:val="24"/>
        </w:rPr>
        <w:t>բ</w:t>
      </w:r>
      <w:r w:rsidRPr="00DA3CF2">
        <w:rPr>
          <w:rFonts w:ascii="GHEA Grapalat" w:eastAsia="Times New Roman" w:hAnsi="GHEA Grapalat" w:cs="Arial"/>
          <w:color w:val="2C2D2E"/>
          <w:sz w:val="24"/>
          <w:szCs w:val="24"/>
        </w:rPr>
        <w:t>)</w:t>
      </w:r>
      <w:proofErr w:type="spellStart"/>
      <w:r>
        <w:rPr>
          <w:rFonts w:ascii="GHEA Grapalat" w:eastAsia="Times New Roman" w:hAnsi="GHEA Grapalat" w:cs="Arial"/>
          <w:color w:val="2C2D2E"/>
          <w:sz w:val="24"/>
          <w:szCs w:val="24"/>
        </w:rPr>
        <w:t>Համայնքի</w:t>
      </w:r>
      <w:proofErr w:type="spellEnd"/>
      <w:r w:rsidR="00EE18EA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eastAsia="Times New Roman" w:hAnsi="GHEA Grapalat" w:cs="Arial"/>
          <w:color w:val="2C2D2E"/>
          <w:sz w:val="24"/>
          <w:szCs w:val="24"/>
        </w:rPr>
        <w:t>ղեկավարին</w:t>
      </w:r>
      <w:proofErr w:type="spellEnd"/>
      <w:r>
        <w:rPr>
          <w:rFonts w:ascii="GHEA Grapalat" w:eastAsia="Times New Roman" w:hAnsi="GHEA Grapalat" w:cs="Arial"/>
          <w:color w:val="2C2D2E"/>
          <w:sz w:val="24"/>
          <w:szCs w:val="24"/>
        </w:rPr>
        <w:t xml:space="preserve">  է </w:t>
      </w:r>
      <w:proofErr w:type="spellStart"/>
      <w:r>
        <w:rPr>
          <w:rFonts w:ascii="GHEA Grapalat" w:eastAsia="Times New Roman" w:hAnsi="GHEA Grapalat" w:cs="Arial"/>
          <w:color w:val="2C2D2E"/>
          <w:sz w:val="24"/>
          <w:szCs w:val="24"/>
        </w:rPr>
        <w:t>ներկայացնում</w:t>
      </w:r>
      <w:proofErr w:type="spellEnd"/>
      <w:r w:rsidR="00EE18EA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eastAsia="Times New Roman" w:hAnsi="GHEA Grapalat" w:cs="Arial"/>
          <w:color w:val="2C2D2E"/>
          <w:sz w:val="24"/>
          <w:szCs w:val="24"/>
        </w:rPr>
        <w:t>առաջարկություններ</w:t>
      </w:r>
      <w:proofErr w:type="spellEnd"/>
      <w:r>
        <w:rPr>
          <w:rFonts w:ascii="GHEA Grapalat" w:eastAsia="Times New Roman" w:hAnsi="GHEA Grapalat" w:cs="Arial"/>
          <w:color w:val="2C2D2E"/>
          <w:sz w:val="24"/>
          <w:szCs w:val="24"/>
        </w:rPr>
        <w:t xml:space="preserve">՝ </w:t>
      </w:r>
      <w:proofErr w:type="spellStart"/>
      <w:r>
        <w:rPr>
          <w:rFonts w:ascii="GHEA Grapalat" w:eastAsia="Times New Roman" w:hAnsi="GHEA Grapalat" w:cs="Arial"/>
          <w:color w:val="2C2D2E"/>
          <w:sz w:val="24"/>
          <w:szCs w:val="24"/>
        </w:rPr>
        <w:t>մասնագիտական</w:t>
      </w:r>
      <w:proofErr w:type="spellEnd"/>
      <w:r w:rsidR="00EE18EA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eastAsia="Times New Roman" w:hAnsi="GHEA Grapalat" w:cs="Arial"/>
          <w:color w:val="2C2D2E"/>
          <w:sz w:val="24"/>
          <w:szCs w:val="24"/>
        </w:rPr>
        <w:t>գործունության</w:t>
      </w:r>
      <w:proofErr w:type="spellEnd"/>
      <w:r w:rsidR="00EE18EA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eastAsia="Times New Roman" w:hAnsi="GHEA Grapalat" w:cs="Arial"/>
          <w:color w:val="2C2D2E"/>
          <w:sz w:val="24"/>
          <w:szCs w:val="24"/>
        </w:rPr>
        <w:t>հիմնական</w:t>
      </w:r>
      <w:proofErr w:type="spellEnd"/>
      <w:r w:rsidR="00EE18EA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eastAsia="Times New Roman" w:hAnsi="GHEA Grapalat" w:cs="Arial"/>
          <w:color w:val="2C2D2E"/>
          <w:sz w:val="24"/>
          <w:szCs w:val="24"/>
        </w:rPr>
        <w:t>ուղղությունների</w:t>
      </w:r>
      <w:proofErr w:type="spellEnd"/>
      <w:r w:rsidR="00EE18EA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eastAsia="Times New Roman" w:hAnsi="GHEA Grapalat" w:cs="Arial"/>
          <w:color w:val="2C2D2E"/>
          <w:sz w:val="24"/>
          <w:szCs w:val="24"/>
        </w:rPr>
        <w:t>վերաբերյալ</w:t>
      </w:r>
      <w:proofErr w:type="spellEnd"/>
      <w:r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</w:p>
    <w:p w:rsidR="003E2C79" w:rsidRDefault="003E2C79" w:rsidP="00DA3CF2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</w:p>
    <w:p w:rsidR="003E2C79" w:rsidRDefault="003E2C79" w:rsidP="003E2C79">
      <w:pPr>
        <w:shd w:val="clear" w:color="auto" w:fill="FFFFFF"/>
        <w:spacing w:after="0" w:line="276" w:lineRule="auto"/>
        <w:jc w:val="center"/>
        <w:rPr>
          <w:rFonts w:ascii="GHEA Grapalat" w:eastAsia="Times New Roman" w:hAnsi="GHEA Grapalat" w:cs="Sylfaen"/>
          <w:b/>
          <w:color w:val="2C2D2E"/>
          <w:sz w:val="24"/>
          <w:szCs w:val="24"/>
        </w:rPr>
      </w:pPr>
      <w:r w:rsidRPr="003E2C79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6. </w:t>
      </w:r>
      <w:r w:rsidRPr="003E2C79">
        <w:rPr>
          <w:rFonts w:ascii="GHEA Grapalat" w:eastAsia="Times New Roman" w:hAnsi="GHEA Grapalat" w:cs="Sylfaen"/>
          <w:b/>
          <w:color w:val="2C2D2E"/>
          <w:sz w:val="24"/>
          <w:szCs w:val="24"/>
        </w:rPr>
        <w:t>ԳԻՏԵԼԻՔՆԵՐԸ</w:t>
      </w:r>
      <w:r w:rsidR="00627188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  </w:t>
      </w:r>
      <w:proofErr w:type="gramStart"/>
      <w:r w:rsidRPr="003E2C79">
        <w:rPr>
          <w:rFonts w:ascii="GHEA Grapalat" w:eastAsia="Times New Roman" w:hAnsi="GHEA Grapalat" w:cs="Sylfaen"/>
          <w:b/>
          <w:color w:val="2C2D2E"/>
          <w:sz w:val="24"/>
          <w:szCs w:val="24"/>
        </w:rPr>
        <w:t>ԵՎ</w:t>
      </w:r>
      <w:r w:rsidR="00627188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 </w:t>
      </w:r>
      <w:r w:rsidRPr="003E2C79">
        <w:rPr>
          <w:rFonts w:ascii="GHEA Grapalat" w:eastAsia="Times New Roman" w:hAnsi="GHEA Grapalat" w:cs="Sylfaen"/>
          <w:b/>
          <w:color w:val="2C2D2E"/>
          <w:sz w:val="24"/>
          <w:szCs w:val="24"/>
        </w:rPr>
        <w:t>ՀՄՏՈՒԹՅՈՒՆՆԵՐԸ</w:t>
      </w:r>
      <w:proofErr w:type="gramEnd"/>
    </w:p>
    <w:p w:rsidR="003E2C79" w:rsidRPr="003E2C79" w:rsidRDefault="003E2C79" w:rsidP="003E2C79">
      <w:pPr>
        <w:shd w:val="clear" w:color="auto" w:fill="FFFFFF"/>
        <w:spacing w:after="0" w:line="276" w:lineRule="auto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  <w:r w:rsidRPr="003E2C79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10. </w:t>
      </w:r>
      <w:proofErr w:type="spellStart"/>
      <w:r w:rsidRPr="003E2C79">
        <w:rPr>
          <w:rFonts w:ascii="GHEA Grapalat" w:eastAsia="Times New Roman" w:hAnsi="GHEA Grapalat" w:cs="Sylfaen"/>
          <w:b/>
          <w:color w:val="2C2D2E"/>
          <w:sz w:val="24"/>
          <w:szCs w:val="24"/>
        </w:rPr>
        <w:t>Բաժնի</w:t>
      </w:r>
      <w:proofErr w:type="spellEnd"/>
      <w:r w:rsidR="00627188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b/>
          <w:color w:val="2C2D2E"/>
          <w:sz w:val="24"/>
          <w:szCs w:val="24"/>
        </w:rPr>
        <w:t>պետը</w:t>
      </w:r>
      <w:proofErr w:type="spellEnd"/>
      <w:r w:rsidRPr="003E2C79">
        <w:rPr>
          <w:rFonts w:ascii="GHEA Grapalat" w:eastAsia="Times New Roman" w:hAnsi="GHEA Grapalat" w:cs="Arial"/>
          <w:b/>
          <w:color w:val="2C2D2E"/>
          <w:sz w:val="24"/>
          <w:szCs w:val="24"/>
        </w:rPr>
        <w:t>'</w:t>
      </w:r>
    </w:p>
    <w:p w:rsidR="00452BEF" w:rsidRDefault="003E2C79" w:rsidP="003E2C79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Sylfaen"/>
          <w:color w:val="2C2D2E"/>
          <w:sz w:val="24"/>
          <w:szCs w:val="24"/>
        </w:rPr>
      </w:pPr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ա</w:t>
      </w:r>
      <w:r w:rsidRPr="003E2C79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proofErr w:type="gram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ունի</w:t>
      </w:r>
      <w:proofErr w:type="spellEnd"/>
      <w:proofErr w:type="gram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բարձրագույն</w:t>
      </w:r>
      <w:proofErr w:type="spell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կրթություն</w:t>
      </w:r>
      <w:proofErr w:type="spellEnd"/>
      <w:r w:rsidRPr="003E2C79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համայնքային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ծառայության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կամ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պետական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ծառայության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պաշտոններում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առնվազն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երկու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տարվա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ստաժ</w:t>
      </w:r>
      <w:proofErr w:type="spellEnd"/>
      <w:r w:rsidRPr="003E2C79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կամ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վերջին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երեք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տարվա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ընթացքում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քաղաքական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452BEF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կամ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452BEF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հայեցողական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կամ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քաղաքացիական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պաշտոններում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առնվազն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մեկ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</w:p>
    <w:p w:rsidR="00452BEF" w:rsidRDefault="00452BEF" w:rsidP="003E2C79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Sylfaen"/>
          <w:color w:val="2C2D2E"/>
          <w:sz w:val="24"/>
          <w:szCs w:val="24"/>
        </w:rPr>
      </w:pPr>
    </w:p>
    <w:p w:rsidR="00452BEF" w:rsidRDefault="00452BEF" w:rsidP="003E2C79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Sylfaen"/>
          <w:color w:val="2C2D2E"/>
          <w:sz w:val="24"/>
          <w:szCs w:val="24"/>
        </w:rPr>
      </w:pPr>
    </w:p>
    <w:p w:rsidR="003E2C79" w:rsidRPr="003E2C79" w:rsidRDefault="003E2C79" w:rsidP="003E2C79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proofErr w:type="spellStart"/>
      <w:proofErr w:type="gram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տարվա</w:t>
      </w:r>
      <w:proofErr w:type="spellEnd"/>
      <w:proofErr w:type="gram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աշխատանքային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ստաժ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կամ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վերջին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ութ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տարվա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ընթացքում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համայնքի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ավագանու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անդամի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աշխատանքային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գործունեության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առնվազն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երկու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տարվա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փորձ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կամ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առնվազն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երեք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տարվա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մասնագիտական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աշխատանքային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ստաժ</w:t>
      </w:r>
      <w:proofErr w:type="spellEnd"/>
      <w:r w:rsidRPr="003E2C79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</w:p>
    <w:p w:rsidR="003E2C79" w:rsidRPr="003E2C79" w:rsidRDefault="003E2C79" w:rsidP="003E2C79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բ</w:t>
      </w:r>
      <w:r w:rsidRPr="003E2C79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proofErr w:type="gram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ունի</w:t>
      </w:r>
      <w:proofErr w:type="spellEnd"/>
      <w:proofErr w:type="gram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ՀՀսահմանադրության</w:t>
      </w:r>
      <w:proofErr w:type="spellEnd"/>
      <w:r w:rsidRPr="003E2C79">
        <w:rPr>
          <w:rFonts w:ascii="GHEA Grapalat" w:eastAsia="Times New Roman" w:hAnsi="GHEA Grapalat" w:cs="Arial"/>
          <w:color w:val="2C2D2E"/>
          <w:sz w:val="24"/>
          <w:szCs w:val="24"/>
        </w:rPr>
        <w:t>, &lt;&lt;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Համայնքային</w:t>
      </w:r>
      <w:proofErr w:type="spell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ծառայության</w:t>
      </w:r>
      <w:proofErr w:type="spell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մասին</w:t>
      </w:r>
      <w:proofErr w:type="spellEnd"/>
      <w:r w:rsidRPr="003E2C79">
        <w:rPr>
          <w:rFonts w:ascii="GHEA Grapalat" w:eastAsia="Times New Roman" w:hAnsi="GHEA Grapalat" w:cs="Arial"/>
          <w:color w:val="2C2D2E"/>
          <w:sz w:val="24"/>
          <w:szCs w:val="24"/>
        </w:rPr>
        <w:t>&gt;&gt;, &lt;&lt;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Տեղական</w:t>
      </w:r>
      <w:proofErr w:type="spellEnd"/>
      <w:r>
        <w:rPr>
          <w:rFonts w:ascii="GHEA Grapalat" w:eastAsia="Times New Roman" w:hAnsi="GHEA Grapalat" w:cs="Arial"/>
          <w:color w:val="2C2D2E"/>
          <w:sz w:val="24"/>
          <w:szCs w:val="24"/>
        </w:rPr>
        <w:br/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ինքնակառավարման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մասին</w:t>
      </w:r>
      <w:proofErr w:type="spellEnd"/>
      <w:r w:rsidRPr="003E2C79">
        <w:rPr>
          <w:rFonts w:ascii="GHEA Grapalat" w:eastAsia="Times New Roman" w:hAnsi="GHEA Grapalat" w:cs="Arial"/>
          <w:color w:val="2C2D2E"/>
          <w:sz w:val="24"/>
          <w:szCs w:val="24"/>
        </w:rPr>
        <w:t>&gt;&gt;,</w:t>
      </w:r>
      <w:r w:rsidR="000B2AA4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r w:rsidRPr="003E2C79">
        <w:rPr>
          <w:rFonts w:ascii="GHEA Grapalat" w:eastAsia="Times New Roman" w:hAnsi="GHEA Grapalat" w:cs="Arial"/>
          <w:color w:val="2C2D2E"/>
          <w:sz w:val="24"/>
          <w:szCs w:val="24"/>
        </w:rPr>
        <w:t>&lt;&lt;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Իրավական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ակտերի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մասին</w:t>
      </w:r>
      <w:proofErr w:type="spellEnd"/>
      <w:r w:rsidRPr="003E2C79">
        <w:rPr>
          <w:rFonts w:ascii="GHEA Grapalat" w:eastAsia="Times New Roman" w:hAnsi="GHEA Grapalat" w:cs="Arial"/>
          <w:color w:val="2C2D2E"/>
          <w:sz w:val="24"/>
          <w:szCs w:val="24"/>
        </w:rPr>
        <w:t>, &lt;&lt;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Բյուջետային</w:t>
      </w:r>
      <w:proofErr w:type="spell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համակարգի</w:t>
      </w:r>
      <w:proofErr w:type="spell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մասին</w:t>
      </w:r>
      <w:proofErr w:type="spellEnd"/>
      <w:r w:rsidRPr="003E2C79">
        <w:rPr>
          <w:rFonts w:ascii="GHEA Grapalat" w:eastAsia="Times New Roman" w:hAnsi="GHEA Grapalat" w:cs="Arial"/>
          <w:color w:val="2C2D2E"/>
          <w:sz w:val="24"/>
          <w:szCs w:val="24"/>
        </w:rPr>
        <w:t>&gt;&gt;, &lt;&lt;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Անշարժ գույքի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հարկի</w:t>
      </w:r>
      <w:proofErr w:type="spell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մասին</w:t>
      </w:r>
      <w:proofErr w:type="spellEnd"/>
      <w:r w:rsidRPr="003E2C79">
        <w:rPr>
          <w:rFonts w:ascii="GHEA Grapalat" w:eastAsia="Times New Roman" w:hAnsi="GHEA Grapalat" w:cs="Arial"/>
          <w:color w:val="2C2D2E"/>
          <w:sz w:val="24"/>
          <w:szCs w:val="24"/>
        </w:rPr>
        <w:t>&gt;&gt;, &lt;&lt;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Հաշվապահական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հաշվառման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մասին</w:t>
      </w:r>
      <w:proofErr w:type="spellEnd"/>
      <w:r w:rsidRPr="003E2C79">
        <w:rPr>
          <w:rFonts w:ascii="GHEA Grapalat" w:eastAsia="Times New Roman" w:hAnsi="GHEA Grapalat" w:cs="Arial"/>
          <w:color w:val="2C2D2E"/>
          <w:sz w:val="24"/>
          <w:szCs w:val="24"/>
        </w:rPr>
        <w:t>&gt;&gt;,</w:t>
      </w:r>
      <w:r w:rsidR="000B2AA4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r w:rsidRPr="003E2C79">
        <w:rPr>
          <w:rFonts w:ascii="GHEA Grapalat" w:eastAsia="Times New Roman" w:hAnsi="GHEA Grapalat" w:cs="Arial"/>
          <w:color w:val="2C2D2E"/>
          <w:sz w:val="24"/>
          <w:szCs w:val="24"/>
        </w:rPr>
        <w:t>&lt;&lt;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Վարչարարության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հիմունքների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վարդականվարույթի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մասին</w:t>
      </w:r>
      <w:proofErr w:type="spellEnd"/>
      <w:r w:rsidRPr="003E2C79">
        <w:rPr>
          <w:rFonts w:ascii="GHEA Grapalat" w:eastAsia="Times New Roman" w:hAnsi="GHEA Grapalat" w:cs="Arial"/>
          <w:color w:val="2C2D2E"/>
          <w:sz w:val="24"/>
          <w:szCs w:val="24"/>
        </w:rPr>
        <w:t>&gt;&gt;, &lt;&lt;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Քաղաքաշինության</w:t>
      </w:r>
      <w:proofErr w:type="spell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մասին</w:t>
      </w:r>
      <w:proofErr w:type="spellEnd"/>
      <w:r w:rsidRPr="003E2C79">
        <w:rPr>
          <w:rFonts w:ascii="GHEA Grapalat" w:eastAsia="Times New Roman" w:hAnsi="GHEA Grapalat" w:cs="Arial"/>
          <w:color w:val="2C2D2E"/>
          <w:sz w:val="24"/>
          <w:szCs w:val="24"/>
        </w:rPr>
        <w:t>&gt;&gt;</w:t>
      </w:r>
      <w:r w:rsidR="00373A84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ՀՀ</w:t>
      </w:r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օրենքների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իր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լիազորությունների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հետ</w:t>
      </w:r>
      <w:proofErr w:type="spellEnd"/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կապված</w:t>
      </w:r>
      <w:proofErr w:type="spell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այլ</w:t>
      </w:r>
      <w:proofErr w:type="spell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իրավական</w:t>
      </w:r>
      <w:proofErr w:type="spell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ակտերի</w:t>
      </w:r>
      <w:proofErr w:type="spell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անհրաժեշտ</w:t>
      </w:r>
      <w:proofErr w:type="spell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իմացություն</w:t>
      </w:r>
      <w:proofErr w:type="spellEnd"/>
      <w:r w:rsidRPr="003E2C79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տարբեր</w:t>
      </w:r>
      <w:proofErr w:type="spell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իրավիճակներում</w:t>
      </w:r>
      <w:proofErr w:type="spell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կողմնորոշվելու</w:t>
      </w:r>
      <w:proofErr w:type="spell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ունակություն</w:t>
      </w:r>
      <w:proofErr w:type="spellEnd"/>
      <w:r w:rsidRPr="003E2C79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</w:p>
    <w:p w:rsidR="003E2C79" w:rsidRPr="000B2AA4" w:rsidRDefault="003E2C79" w:rsidP="003E2C79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գ</w:t>
      </w:r>
      <w:r w:rsidRPr="003E2C79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proofErr w:type="gram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տիրապետում</w:t>
      </w:r>
      <w:proofErr w:type="spellEnd"/>
      <w:proofErr w:type="gram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անհրաժեշտ</w:t>
      </w:r>
      <w:proofErr w:type="spell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տեղեկատվության</w:t>
      </w:r>
      <w:proofErr w:type="spellEnd"/>
      <w:r w:rsidRPr="003E2C79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հմտությունների</w:t>
      </w:r>
      <w:proofErr w:type="spell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ունակությունների</w:t>
      </w:r>
      <w:proofErr w:type="spellEnd"/>
      <w:r w:rsidRPr="003E2C79">
        <w:rPr>
          <w:rFonts w:ascii="GHEA Grapalat" w:eastAsia="Times New Roman" w:hAnsi="GHEA Grapalat" w:cs="Arial"/>
          <w:color w:val="2C2D2E"/>
          <w:sz w:val="24"/>
          <w:szCs w:val="24"/>
        </w:rPr>
        <w:t>,</w:t>
      </w:r>
      <w:r>
        <w:rPr>
          <w:rFonts w:ascii="GHEA Grapalat" w:eastAsia="Times New Roman" w:hAnsi="GHEA Grapalat" w:cs="Arial"/>
          <w:color w:val="2C2D2E"/>
          <w:sz w:val="24"/>
          <w:szCs w:val="24"/>
        </w:rPr>
        <w:br/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ինչպես</w:t>
      </w:r>
      <w:proofErr w:type="spell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նաև</w:t>
      </w:r>
      <w:proofErr w:type="spell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սույն</w:t>
      </w:r>
      <w:proofErr w:type="spell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պաշտոնի</w:t>
      </w:r>
      <w:proofErr w:type="spell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անձնագրով</w:t>
      </w:r>
      <w:proofErr w:type="spell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նախատեսված</w:t>
      </w:r>
      <w:proofErr w:type="spell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գործառույթներից</w:t>
      </w:r>
      <w:proofErr w:type="spell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բխող</w:t>
      </w:r>
      <w:proofErr w:type="spellEnd"/>
      <w:r>
        <w:rPr>
          <w:rFonts w:ascii="GHEA Grapalat" w:eastAsia="Times New Roman" w:hAnsi="GHEA Grapalat" w:cs="Arial"/>
          <w:color w:val="2C2D2E"/>
          <w:sz w:val="24"/>
          <w:szCs w:val="24"/>
        </w:rPr>
        <w:br/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կառավարչական</w:t>
      </w:r>
      <w:proofErr w:type="spell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հմտությունների</w:t>
      </w:r>
      <w:proofErr w:type="spell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3E2C79">
        <w:rPr>
          <w:rFonts w:ascii="GHEA Grapalat" w:eastAsia="Times New Roman" w:hAnsi="GHEA Grapalat" w:cs="Sylfaen"/>
          <w:color w:val="2C2D2E"/>
          <w:sz w:val="24"/>
          <w:szCs w:val="24"/>
        </w:rPr>
        <w:t>ունակությունների</w:t>
      </w:r>
      <w:proofErr w:type="spellEnd"/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.</w:t>
      </w:r>
    </w:p>
    <w:p w:rsidR="003E2C79" w:rsidRPr="003902F9" w:rsidRDefault="003E2C79" w:rsidP="003E2C79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դ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ունի</w:t>
      </w:r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համակարգչով</w:t>
      </w:r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ժամանակակից</w:t>
      </w:r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այլ</w:t>
      </w:r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տեխնիկական</w:t>
      </w:r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միջոցներով</w:t>
      </w:r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աշխատելու</w:t>
      </w:r>
      <w:r w:rsidR="00373A8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ունակություն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.</w:t>
      </w:r>
    </w:p>
    <w:p w:rsidR="003E2C79" w:rsidRPr="003902F9" w:rsidRDefault="003E2C79" w:rsidP="003E2C79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ե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տիրապետում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որևէ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օտար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լեզվի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ab/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</w:p>
    <w:p w:rsidR="003E2C79" w:rsidRPr="003902F9" w:rsidRDefault="003E2C79" w:rsidP="003E2C79">
      <w:pPr>
        <w:shd w:val="clear" w:color="auto" w:fill="FFFFFF"/>
        <w:spacing w:after="0" w:line="276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7. </w:t>
      </w:r>
      <w:r w:rsidRPr="003902F9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ԻՐԱՎՈՒՆՔՆԵՐԸԵՎՊԱՐՏԱԿԱՆՈՒԹՅՈՒՆՆԵՐԸ</w:t>
      </w:r>
    </w:p>
    <w:p w:rsidR="003E2C79" w:rsidRPr="003902F9" w:rsidRDefault="003E2C79" w:rsidP="003E2C79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11. </w:t>
      </w:r>
      <w:r w:rsidRPr="003902F9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Բաժնի</w:t>
      </w:r>
      <w:r w:rsidR="00627188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 </w:t>
      </w:r>
      <w:r w:rsidRPr="003902F9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պետը</w:t>
      </w:r>
      <w:r w:rsidRPr="003902F9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>'</w:t>
      </w:r>
    </w:p>
    <w:p w:rsidR="003E2C79" w:rsidRPr="003902F9" w:rsidRDefault="003E2C79" w:rsidP="003E2C79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Ապահովում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աշխատակազմում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համայնքային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ծառայության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մասին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օրենսդրությամբ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այլ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իրավական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ակտերով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իր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ղեկավարած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բաժնի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կառավարման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հետ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կապված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գործառութների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իրականացումը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3E2C79" w:rsidRPr="003902F9" w:rsidRDefault="003E2C79" w:rsidP="003E2C79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Մասնակցում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աշխատակազմի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կառուցվածքային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հաստիքային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ինչպես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նաև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համայնքային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ծառայության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պաշտոնների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անվանացանկերում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փոփոխություններ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կատարելու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նախապատրաստման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աշխատանքներին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3E2C79" w:rsidRPr="003902F9" w:rsidRDefault="003E2C79" w:rsidP="003E2C79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գ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Մասնակցում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աշխատակազմի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համայնքային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ծառայության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պաշտոնների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դրանցում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փոփոխություններ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կատարելու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նախագծերի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մշակման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անձնագրերի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,</w:t>
      </w:r>
      <w:r w:rsidR="000B2AA4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աշխատանքների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իրականացմանը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3E2C79" w:rsidRDefault="003E2C79" w:rsidP="003E2C79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դ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Քարտուղարին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ներկայացնում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առաջարկություններ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'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բաժնի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հաայնքային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ծառայողներին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Հայաստանի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Հանրապետության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օրենսդրությամբ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սահմանված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կարգով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ատեստավորելու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վերապատարստվելու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խրախուսելու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կարգապահական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տույժի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ենթարկելու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վերաբերյալ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ինչպես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նաև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ատեստավորումից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առնվազն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երկուշաբաթ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առաջ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ներկայացնում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բաժնի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համայնքային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ծառայողների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ծառայողական</w:t>
      </w:r>
      <w:r w:rsidR="000B2AA4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բնութագրերը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2B0D1F" w:rsidRPr="003902F9" w:rsidRDefault="002B0D1F" w:rsidP="002B0D1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ե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)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Աջակցում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ավագանու</w:t>
      </w:r>
      <w:r w:rsidR="00A75A8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անդամների</w:t>
      </w:r>
      <w:r w:rsidR="00A75A8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կողմից</w:t>
      </w:r>
      <w:r w:rsidR="00A75A8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որոշման</w:t>
      </w:r>
      <w:r w:rsidR="00A75A8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նախագծերի</w:t>
      </w:r>
      <w:r w:rsidR="00A75A8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նախապատրաստմանը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2B0D1F" w:rsidRPr="003902F9" w:rsidRDefault="002B0D1F" w:rsidP="002B0D1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զ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)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Ապահովում</w:t>
      </w:r>
      <w:r w:rsidR="00A75A8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A75A8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բաժնի</w:t>
      </w:r>
      <w:r w:rsidR="006B49B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ոլորտին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վերաբերվող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որոշման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նախագծերի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նախապատրաստումը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2B0D1F" w:rsidRDefault="002B0D1F" w:rsidP="002B0D1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Ապահովում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իր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աշխատանքային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պարտականությունների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շրջանակներում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փաստաթղթային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շրջանառությունը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լրացնում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համապատասխան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փաստաթղթերը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452BEF" w:rsidRDefault="00452BEF" w:rsidP="002B0D1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</w:p>
    <w:p w:rsidR="00452BEF" w:rsidRDefault="00452BEF" w:rsidP="002B0D1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</w:p>
    <w:p w:rsidR="00452BEF" w:rsidRDefault="00452BEF" w:rsidP="002B0D1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</w:p>
    <w:p w:rsidR="00452BEF" w:rsidRPr="00452BEF" w:rsidRDefault="00452BEF" w:rsidP="002B0D1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</w:p>
    <w:p w:rsidR="002B0D1F" w:rsidRPr="003902F9" w:rsidRDefault="002B0D1F" w:rsidP="002B0D1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ը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Ներկայացնում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իր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աշխատանքային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ծրագրերը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անհրաժեշտությանդեպքումիր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լիազորությունների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սահմաններում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նախապատրաստումէառաջարկություններ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տեղեկանքներ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,</w:t>
      </w:r>
      <w:r w:rsidR="0080574B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հաշվետվություններ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միջնորդագրեր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զեկուցագրեր</w:t>
      </w:r>
      <w:r w:rsidR="00A75A8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A75A8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այլ</w:t>
      </w:r>
      <w:r w:rsidR="00A75A8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գրություններ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2B0D1F" w:rsidRPr="003902F9" w:rsidRDefault="002B0D1F" w:rsidP="002B0D1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թ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Իրականացնում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քաղաքաշինության</w:t>
      </w:r>
      <w:r w:rsidR="00A75A8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գործառույթներից</w:t>
      </w:r>
      <w:r w:rsidR="00A75A8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A75A8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խնդիրներից</w:t>
      </w:r>
      <w:r w:rsidR="00A75A8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բխող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իրավական</w:t>
      </w:r>
      <w:r w:rsidR="00452BEF" w:rsidRPr="00452BEF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ակտերի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առաջարկությունների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եզրակացությունների</w:t>
      </w:r>
      <w:r w:rsidR="00452BEF" w:rsidRPr="00452BEF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452BEF" w:rsidRPr="00452BEF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այլ</w:t>
      </w:r>
      <w:r w:rsidR="00452BEF" w:rsidRPr="00452BEF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փաստաթղթերի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վարման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պահպանության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արխիվացմանաշխատանքները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2B0D1F" w:rsidRPr="003902F9" w:rsidRDefault="002B0D1F" w:rsidP="002B0D1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ժ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Սահմանված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կարգով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վարում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համայնքի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քաղաքաշինական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հողաշինական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կադաստրը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2B0D1F" w:rsidRPr="003902F9" w:rsidRDefault="002B0D1F" w:rsidP="002B0D1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ժա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Սահմանված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կարգով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նպաստում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համայնքային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80574B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սեփականու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թ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յուն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հանդիսացող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օբյեկտների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կառուցման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հիմնական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նորոգման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աշխատանքներին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տալիս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այդ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շինությունների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նախագծման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ճարտարապետահատակագծային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առաջադրանքները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կազմում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նախագծանախահաշվային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փաստաթղթեր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2B0D1F" w:rsidRPr="003902F9" w:rsidRDefault="002B0D1F" w:rsidP="002B0D1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ժբ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)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Նախապատրաստում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կառուցապատողներին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տրվող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ճարտարապետահատակագ</w:t>
      </w:r>
      <w:r w:rsidR="00ED0403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-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ծայինառաջադրանքը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համաձայնեցնում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ճարտարապետական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նախագծերը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2B0D1F" w:rsidRPr="003902F9" w:rsidRDefault="002B0D1F" w:rsidP="002B0D1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ժգ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Համայնքի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տարածքում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ապահովում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քաղաքաշինական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գործունեության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հսկողությունը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,</w:t>
      </w:r>
      <w:r w:rsidR="0080574B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առաջարկություն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ներկայացնում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ապօրինի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շինարարությունը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կանխելու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</w:p>
    <w:p w:rsidR="002B0D1F" w:rsidRPr="003902F9" w:rsidRDefault="002B0D1F" w:rsidP="002B0D1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դադարեցնելու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ուղղությամբ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2B0D1F" w:rsidRPr="003902F9" w:rsidRDefault="002B0D1F" w:rsidP="002B0D1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ժդ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Եզրակացություն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տալիս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համայնքի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տարածքում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իրականացվելիք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շինարարության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,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առկա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շենքերի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կամ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այլ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շինությունների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քանդման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թույլտվություն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տալու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մասին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2B0D1F" w:rsidRPr="003902F9" w:rsidRDefault="002B0D1F" w:rsidP="002B0D1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ժե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Սահմանված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կարգով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ձևակերպում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ավարտված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շինարարության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շահագործման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փաստագրումը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ներկայացնում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եզրակացություն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2B0D1F" w:rsidRPr="003902F9" w:rsidRDefault="002B0D1F" w:rsidP="002B0D1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ժզ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Իրականացնում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է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համայնքի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սեփականություն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համարվող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շենքերի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ու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շինությունների</w:t>
      </w:r>
    </w:p>
    <w:p w:rsidR="002B0D1F" w:rsidRPr="003902F9" w:rsidRDefault="002B0D1F" w:rsidP="002B0D1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հաշվառումը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կազմում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համայնքի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սեփականություն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շենք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-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շինությունների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ինժեներական</w:t>
      </w:r>
    </w:p>
    <w:p w:rsidR="002B0D1F" w:rsidRPr="003902F9" w:rsidRDefault="002B0D1F" w:rsidP="002B0D1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կառույցների</w:t>
      </w:r>
      <w:r w:rsidR="00623AD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ամենամյա</w:t>
      </w:r>
      <w:r w:rsidR="00623AD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գույքագրման</w:t>
      </w:r>
      <w:r w:rsidR="00623AD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փաստաթղթերը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2B0D1F" w:rsidRPr="003902F9" w:rsidRDefault="002B0D1F" w:rsidP="002B0D1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ժէ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Իրականացնում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բնակելի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տների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համայնքի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սեփականությունը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հանդիսացող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օբյեկտների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տեխնիկական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վիճակի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զննումներ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կազմում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դրանց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հիմնականնորոգման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80574B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բարեկարգման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պլանները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2B0D1F" w:rsidRPr="003902F9" w:rsidRDefault="002B0D1F" w:rsidP="002B0D1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ժը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Կորդինացնում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համայնքային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հողաշինական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աշխատանքները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նպաստում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հողերի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նպատակային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օգտագործմանը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հողօգտագործողների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կողմից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հողային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օրենսդրության</w:t>
      </w:r>
      <w:r w:rsidR="0080574B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պահանջների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պահպանմանը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ներկայացնում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ապօրինի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հողօգտագործումների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վերաբերյալ</w:t>
      </w:r>
      <w:r w:rsidR="0080574B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առաջարկություններ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: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Ապահովում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համայնքի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տարածքում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գտնվող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գեոդեզիական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կետերի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համայնքի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սահմանանիշների</w:t>
      </w:r>
      <w:r w:rsidR="0080574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պահպանությունը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2B0D1F" w:rsidRPr="003902F9" w:rsidRDefault="002B0D1F" w:rsidP="002B0D1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ժթ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Իրլիազորությունների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սահմաններում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նշված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ոլորտներում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իրականացնում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</w:p>
    <w:p w:rsidR="002B0D1F" w:rsidRPr="003902F9" w:rsidRDefault="002B0D1F" w:rsidP="002B0D1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համապատասխան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ստուգումներ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նախապատրաստում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էվարչական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իրավախախտումների</w:t>
      </w:r>
    </w:p>
    <w:p w:rsidR="002B0D1F" w:rsidRPr="003902F9" w:rsidRDefault="002B0D1F" w:rsidP="002B0D1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վերաբերյալ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ակտեր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2B0D1F" w:rsidRDefault="002B0D1F" w:rsidP="002B0D1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Ապահովում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ոլորտի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աշխատանքների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ծրագրմանը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առաջացած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խնդիրների</w:t>
      </w:r>
      <w:r w:rsidR="00AF4DEE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վերլուծմանը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բացահայտմանը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լուծմանը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F54DF4" w:rsidRPr="003902F9" w:rsidRDefault="002B0D1F" w:rsidP="00AF4DEE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</w:pPr>
      <w:r w:rsidRP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իա</w:t>
      </w:r>
      <w:r w:rsidRPr="00AF4DEE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)</w:t>
      </w:r>
      <w:r w:rsidRP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Աշխատակազմի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քարտուղարի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հանձնարարությամբ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իրականացնում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աշխատակազմի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առջև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դրված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գործառույթներից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սպասարկվող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ոլորտի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խնդիրներից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բխող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իրավական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ակտերի</w:t>
      </w:r>
      <w:r w:rsidR="00F54DF4"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առաջարկությունների</w:t>
      </w:r>
      <w:r w:rsidR="00F54DF4"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եզրակացությունների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այլ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փաստաթղթերի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վարման</w:t>
      </w:r>
      <w:r w:rsidR="00F54DF4"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պահպանության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արխիվացման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աշխատանքները</w:t>
      </w:r>
      <w:r w:rsidR="00F54DF4"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F54DF4" w:rsidRPr="003902F9" w:rsidRDefault="00F54DF4" w:rsidP="00AA5D63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իբ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Իրականացնում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սույն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պաշտոնի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անձնագրով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սահմանված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այլ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լիազորություններ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F54DF4" w:rsidRDefault="00F54DF4" w:rsidP="00AA5D63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իգ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Ունի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օրենքով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իրավական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ակտերով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նախատեսված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այլ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իրավունքներ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կրում</w:t>
      </w:r>
      <w:r w:rsidR="00623AD7" w:rsidRPr="00623AD7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AA5D63"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այդ</w:t>
      </w:r>
      <w:r w:rsidR="00623AD7" w:rsidRPr="00395C9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ակտերով</w:t>
      </w:r>
      <w:r w:rsidR="00623AD7" w:rsidRPr="00395C9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նախատեսված</w:t>
      </w:r>
      <w:r w:rsidR="00623AD7" w:rsidRPr="00395C9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պարտականություններ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452BEF" w:rsidRDefault="00452BEF" w:rsidP="00AA5D63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</w:p>
    <w:p w:rsidR="00452BEF" w:rsidRPr="00452BEF" w:rsidRDefault="00452BEF" w:rsidP="00AA5D63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bookmarkStart w:id="0" w:name="_GoBack"/>
      <w:bookmarkEnd w:id="0"/>
    </w:p>
    <w:p w:rsidR="00F54DF4" w:rsidRPr="003902F9" w:rsidRDefault="00F54DF4" w:rsidP="00AA5D63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իդ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Իրականացնում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սույն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պաշտոնի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անձնագրով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սահմանված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այլ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լիազորություններ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F54DF4" w:rsidRPr="003902F9" w:rsidRDefault="00F54DF4" w:rsidP="00AA5D63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իե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Բաժնի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պետն</w:t>
      </w:r>
      <w:r w:rsidR="00395C99" w:rsidRPr="00395C9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ունի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օրենքով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իրավական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ակտերով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նախատեսված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այլ</w:t>
      </w:r>
      <w:r w:rsidR="00AF4DE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իրավունքներ</w:t>
      </w:r>
      <w:r w:rsidR="00395C99" w:rsidRPr="00395C9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կրում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այդ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ակտերով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նախատեսված</w:t>
      </w:r>
      <w:r w:rsidR="00395C99" w:rsidRPr="00395C9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պարտականություններ</w:t>
      </w:r>
      <w:r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  <w:r w:rsidR="00AA5D63"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ab/>
      </w:r>
      <w:r w:rsidR="00AA5D63"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</w:p>
    <w:p w:rsidR="00F54DF4" w:rsidRPr="003902F9" w:rsidRDefault="00F54DF4" w:rsidP="00AA5D63">
      <w:pPr>
        <w:shd w:val="clear" w:color="auto" w:fill="FFFFFF"/>
        <w:spacing w:after="0" w:line="276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  <w:r w:rsidRPr="003902F9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8. </w:t>
      </w:r>
      <w:r w:rsidRPr="003902F9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ՀԱՄԱՅՆՔԱՅԻՆ</w:t>
      </w:r>
      <w:r w:rsidR="00627188" w:rsidRPr="00623AD7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ԾԱՌԱՅՈՒԹՅԱՆ</w:t>
      </w:r>
      <w:r w:rsidR="00627188" w:rsidRPr="00623AD7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ԴԱՍԱՅԻՆ</w:t>
      </w:r>
      <w:r w:rsidR="00627188" w:rsidRPr="00623AD7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 </w:t>
      </w:r>
      <w:r w:rsidRPr="003902F9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ԱՍՏԻՃԱՆԸ</w:t>
      </w:r>
      <w:r w:rsidR="00AA5D63" w:rsidRPr="003902F9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br/>
      </w:r>
    </w:p>
    <w:p w:rsidR="00F54DF4" w:rsidRPr="009A34D8" w:rsidRDefault="00D46DDF" w:rsidP="00AA5D63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623AD7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        </w:t>
      </w:r>
      <w:r w:rsidR="00F54DF4"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12. 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Բաժնի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պետին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Օրենքով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սահմանված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կարգով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շնորհվում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Հայաստանի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Հանրապետության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համայնքային</w:t>
      </w:r>
      <w:r w:rsidR="000F3CCB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ծառայության</w:t>
      </w:r>
      <w:r w:rsidR="00F54DF4" w:rsidRPr="003902F9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1-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ին</w:t>
      </w:r>
      <w:r w:rsidR="009A34D8" w:rsidRPr="009A34D8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դասի</w:t>
      </w:r>
      <w:r w:rsidR="009A34D8" w:rsidRPr="009A34D8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առաջատար</w:t>
      </w:r>
      <w:r w:rsidR="009A34D8" w:rsidRPr="009A34D8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ծառայողի</w:t>
      </w:r>
      <w:r w:rsidR="009A34D8" w:rsidRPr="009A34D8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F54DF4" w:rsidRPr="003902F9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դասային</w:t>
      </w:r>
      <w:r w:rsidR="009A34D8" w:rsidRPr="009A34D8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F54DF4" w:rsidRPr="009A34D8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աստիճան</w:t>
      </w:r>
      <w:r w:rsidR="00F54DF4" w:rsidRPr="009A34D8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F54DF4" w:rsidRPr="009A34D8" w:rsidRDefault="00F54DF4" w:rsidP="00AA5D63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</w:p>
    <w:p w:rsidR="002B0D1F" w:rsidRPr="009A34D8" w:rsidRDefault="002B0D1F" w:rsidP="00AA5D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C2D2E"/>
          <w:sz w:val="23"/>
          <w:szCs w:val="23"/>
          <w:lang w:val="hy-AM"/>
        </w:rPr>
      </w:pPr>
      <w:r w:rsidRPr="009A34D8">
        <w:rPr>
          <w:rFonts w:ascii="Arial" w:eastAsia="Times New Roman" w:hAnsi="Arial" w:cs="Arial"/>
          <w:color w:val="2C2D2E"/>
          <w:sz w:val="23"/>
          <w:szCs w:val="23"/>
          <w:lang w:val="hy-AM"/>
        </w:rPr>
        <w:t> </w:t>
      </w:r>
    </w:p>
    <w:p w:rsidR="00DA3CF2" w:rsidRPr="009A34D8" w:rsidRDefault="00DA3CF2" w:rsidP="00AA5D63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</w:p>
    <w:p w:rsidR="008C6F93" w:rsidRPr="009A34D8" w:rsidRDefault="00452BEF" w:rsidP="00AA5D63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8C6F93" w:rsidRPr="009A34D8" w:rsidSect="002B0D1F">
      <w:pgSz w:w="12240" w:h="15840"/>
      <w:pgMar w:top="540" w:right="1080" w:bottom="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F7A22"/>
    <w:rsid w:val="000162DB"/>
    <w:rsid w:val="000B2AA4"/>
    <w:rsid w:val="000F3CCB"/>
    <w:rsid w:val="00112D58"/>
    <w:rsid w:val="001924ED"/>
    <w:rsid w:val="002334EA"/>
    <w:rsid w:val="002B0D1F"/>
    <w:rsid w:val="002F7A22"/>
    <w:rsid w:val="003160E0"/>
    <w:rsid w:val="0035498B"/>
    <w:rsid w:val="00373A84"/>
    <w:rsid w:val="003902F9"/>
    <w:rsid w:val="00392619"/>
    <w:rsid w:val="00395C99"/>
    <w:rsid w:val="003A5857"/>
    <w:rsid w:val="003E1960"/>
    <w:rsid w:val="003E2C79"/>
    <w:rsid w:val="00452BEF"/>
    <w:rsid w:val="005F6504"/>
    <w:rsid w:val="00623AD7"/>
    <w:rsid w:val="00627188"/>
    <w:rsid w:val="006B49BE"/>
    <w:rsid w:val="0080574B"/>
    <w:rsid w:val="00834D71"/>
    <w:rsid w:val="00860F42"/>
    <w:rsid w:val="009A34D8"/>
    <w:rsid w:val="00A742FA"/>
    <w:rsid w:val="00A75A8C"/>
    <w:rsid w:val="00AA5D63"/>
    <w:rsid w:val="00AF4DEE"/>
    <w:rsid w:val="00C57DD0"/>
    <w:rsid w:val="00D46DDF"/>
    <w:rsid w:val="00DA3CF2"/>
    <w:rsid w:val="00ED0403"/>
    <w:rsid w:val="00EE18EA"/>
    <w:rsid w:val="00EE1B7D"/>
    <w:rsid w:val="00F54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05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72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19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70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7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50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04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5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05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5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74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31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35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68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41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17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7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45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53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21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63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45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22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19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4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29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62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8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12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07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7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84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43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27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9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52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42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53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11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92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86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02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1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93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31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625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3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66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25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86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19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09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26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16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8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01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24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2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8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2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18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9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74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53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47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70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99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84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64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33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74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55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87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36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39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22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7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50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93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02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1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3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7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98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61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1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7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0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39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95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20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31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1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65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44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8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7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54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80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09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9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6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4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8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2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9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1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1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7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4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35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14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78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98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23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81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33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8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33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2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4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58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42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37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04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80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1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26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51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8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52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6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28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22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54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83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38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72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13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10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4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08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53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89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54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33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08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68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8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1348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Пользователь Windows</cp:lastModifiedBy>
  <cp:revision>109</cp:revision>
  <dcterms:created xsi:type="dcterms:W3CDTF">2022-01-19T13:50:00Z</dcterms:created>
  <dcterms:modified xsi:type="dcterms:W3CDTF">2022-02-09T13:12:00Z</dcterms:modified>
</cp:coreProperties>
</file>