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04A" w:rsidRPr="0046604A" w:rsidRDefault="0046604A" w:rsidP="0046604A">
      <w:pPr>
        <w:ind w:left="-567" w:firstLine="567"/>
        <w:jc w:val="right"/>
        <w:rPr>
          <w:bCs/>
        </w:rPr>
      </w:pPr>
      <w:r w:rsidRPr="0046604A">
        <w:rPr>
          <w:bCs/>
        </w:rPr>
        <w:t xml:space="preserve">   </w:t>
      </w:r>
    </w:p>
    <w:p w:rsidR="0046604A" w:rsidRPr="0046604A" w:rsidRDefault="0046604A" w:rsidP="0046604A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 w:rsidRPr="0046604A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 xml:space="preserve"> N3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>8</w:t>
      </w:r>
    </w:p>
    <w:p w:rsidR="0046604A" w:rsidRPr="0046604A" w:rsidRDefault="0046604A" w:rsidP="0046604A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 w:rsidRPr="0046604A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 w:rsidRPr="0046604A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46604A" w:rsidRPr="0046604A" w:rsidRDefault="0046604A" w:rsidP="0046604A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 w:rsidRPr="0046604A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46604A" w:rsidRPr="0046604A" w:rsidRDefault="0046604A" w:rsidP="0046604A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 w:rsidRPr="0046604A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 w:rsidRPr="0046604A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46604A" w:rsidRPr="0046604A" w:rsidRDefault="0046604A" w:rsidP="0046604A">
      <w:pPr>
        <w:ind w:left="-567" w:firstLine="567"/>
        <w:jc w:val="right"/>
        <w:rPr>
          <w:rFonts w:ascii="Times New Roman" w:hAnsi="Times New Roman"/>
          <w:bCs/>
        </w:rPr>
      </w:pPr>
    </w:p>
    <w:p w:rsidR="0046604A" w:rsidRPr="0046604A" w:rsidRDefault="0046604A" w:rsidP="0046604A">
      <w:pPr>
        <w:ind w:left="-567" w:firstLine="567"/>
        <w:jc w:val="right"/>
        <w:rPr>
          <w:rFonts w:ascii="Arial LatArm" w:hAnsi="Arial LatArm"/>
          <w:bCs/>
        </w:rPr>
      </w:pPr>
    </w:p>
    <w:p w:rsidR="0046604A" w:rsidRPr="0046604A" w:rsidRDefault="0046604A" w:rsidP="0046604A">
      <w:pPr>
        <w:ind w:left="-567" w:firstLine="567"/>
        <w:jc w:val="right"/>
        <w:rPr>
          <w:rFonts w:ascii="Arial LatArm" w:hAnsi="Arial LatArm"/>
          <w:bCs/>
        </w:rPr>
      </w:pPr>
    </w:p>
    <w:p w:rsidR="0046604A" w:rsidRPr="0046604A" w:rsidRDefault="0046604A" w:rsidP="0046604A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 w:rsidRPr="0046604A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 w:rsidRPr="0046604A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46604A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 w:rsidRPr="0046604A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46604A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 w:rsidRPr="0046604A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46604A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46604A" w:rsidRPr="0046604A" w:rsidRDefault="0046604A" w:rsidP="0046604A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46604A" w:rsidRPr="0046604A" w:rsidRDefault="0046604A" w:rsidP="0046604A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46604A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 w:rsidRPr="0046604A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46604A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 w:rsidRPr="0046604A"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 w:rsidRPr="0046604A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 w:rsidRPr="0046604A"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46604A" w:rsidRPr="0046604A" w:rsidRDefault="0046604A" w:rsidP="0046604A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46604A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 w:rsidRPr="0046604A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46604A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 w:rsidRPr="0046604A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46604A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 w:rsidRPr="0046604A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46604A" w:rsidRPr="0046604A" w:rsidRDefault="0046604A" w:rsidP="0046604A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46604A"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 w:rsidRPr="0046604A"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 w:rsidRPr="0046604A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46604A" w:rsidRPr="0046604A" w:rsidRDefault="0046604A" w:rsidP="0046604A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46604A" w:rsidRPr="0046604A" w:rsidRDefault="0046604A" w:rsidP="0046604A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>3.2-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>13</w:t>
      </w:r>
    </w:p>
    <w:p w:rsidR="0046604A" w:rsidRPr="0046604A" w:rsidRDefault="0046604A" w:rsidP="0046604A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 w:rsidRPr="0046604A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 w:rsidRPr="0046604A"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46604A" w:rsidRPr="0046604A" w:rsidRDefault="0046604A" w:rsidP="0046604A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46604A" w:rsidRPr="0046604A" w:rsidRDefault="0046604A" w:rsidP="0046604A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46604A" w:rsidRPr="0046604A" w:rsidRDefault="0046604A" w:rsidP="0046604A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46604A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46604A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46604A" w:rsidRPr="0046604A" w:rsidRDefault="0046604A" w:rsidP="0046604A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46604A" w:rsidRPr="0046604A" w:rsidRDefault="0046604A" w:rsidP="0046604A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Արմավիրի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մարզի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Արաքս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համայնքի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ղեկավարի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46604A">
        <w:rPr>
          <w:sz w:val="22"/>
          <w:szCs w:val="22"/>
        </w:rPr>
        <w:t xml:space="preserve"> (</w:t>
      </w:r>
      <w:proofErr w:type="spellStart"/>
      <w:r w:rsidRPr="0046604A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46604A">
        <w:rPr>
          <w:rFonts w:ascii="Sylfaen" w:hAnsi="Sylfaen" w:cs="Sylfaen"/>
          <w:sz w:val="22"/>
          <w:szCs w:val="22"/>
        </w:rPr>
        <w:t>՝</w:t>
      </w:r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աշխատակազմ</w:t>
      </w:r>
      <w:proofErr w:type="spellEnd"/>
      <w:r w:rsidRPr="0046604A">
        <w:rPr>
          <w:sz w:val="22"/>
          <w:szCs w:val="22"/>
        </w:rPr>
        <w:t xml:space="preserve">)) </w:t>
      </w:r>
      <w:r w:rsidRPr="0046604A">
        <w:rPr>
          <w:rFonts w:ascii="Sylfaen" w:hAnsi="Sylfaen" w:cs="Sylfaen"/>
          <w:sz w:val="22"/>
          <w:szCs w:val="22"/>
        </w:rPr>
        <w:t xml:space="preserve">1-ին </w:t>
      </w:r>
      <w:proofErr w:type="spellStart"/>
      <w:r w:rsidRPr="0046604A">
        <w:rPr>
          <w:rFonts w:ascii="Sylfaen" w:hAnsi="Sylfaen" w:cs="Sylfaen"/>
          <w:sz w:val="22"/>
          <w:szCs w:val="22"/>
        </w:rPr>
        <w:t>կարգի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մասնագետի</w:t>
      </w:r>
      <w:proofErr w:type="spellEnd"/>
      <w:r w:rsidRPr="0046604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/>
          <w:bCs/>
          <w:sz w:val="22"/>
          <w:szCs w:val="22"/>
        </w:rPr>
        <w:t>պաշտոնն</w:t>
      </w:r>
      <w:proofErr w:type="spellEnd"/>
      <w:r w:rsidRPr="0046604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/>
          <w:bCs/>
          <w:sz w:val="22"/>
          <w:szCs w:val="22"/>
        </w:rPr>
        <w:t>ընդգրկվում</w:t>
      </w:r>
      <w:proofErr w:type="spellEnd"/>
      <w:r w:rsidRPr="0046604A">
        <w:rPr>
          <w:rFonts w:ascii="Sylfaen" w:hAnsi="Sylfaen"/>
          <w:bCs/>
          <w:sz w:val="22"/>
          <w:szCs w:val="22"/>
        </w:rPr>
        <w:t xml:space="preserve"> է </w:t>
      </w:r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Pr="0046604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Pr="0046604A">
        <w:rPr>
          <w:rFonts w:ascii="Sylfaen" w:hAnsi="Sylfaen"/>
          <w:bCs/>
          <w:sz w:val="22"/>
          <w:szCs w:val="22"/>
        </w:rPr>
        <w:t xml:space="preserve"> </w:t>
      </w:r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/>
          <w:bCs/>
          <w:sz w:val="22"/>
          <w:szCs w:val="22"/>
        </w:rPr>
        <w:t>կրտսեր</w:t>
      </w:r>
      <w:proofErr w:type="spellEnd"/>
      <w:r w:rsidRPr="0046604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/>
          <w:bCs/>
          <w:sz w:val="22"/>
          <w:szCs w:val="22"/>
        </w:rPr>
        <w:t>պաշտոնների</w:t>
      </w:r>
      <w:proofErr w:type="spellEnd"/>
      <w:r w:rsidRPr="0046604A">
        <w:rPr>
          <w:rFonts w:ascii="Sylfaen" w:hAnsi="Sylfaen"/>
          <w:bCs/>
          <w:sz w:val="22"/>
          <w:szCs w:val="22"/>
        </w:rPr>
        <w:t xml:space="preserve"> </w:t>
      </w:r>
      <w:r w:rsidRPr="0046604A">
        <w:rPr>
          <w:rFonts w:ascii="Arial LatArm" w:hAnsi="Arial LatArm"/>
          <w:bCs/>
          <w:sz w:val="22"/>
          <w:szCs w:val="22"/>
        </w:rPr>
        <w:t xml:space="preserve"> 2-</w:t>
      </w:r>
      <w:r w:rsidRPr="0046604A"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 w:rsidRPr="0046604A">
        <w:rPr>
          <w:rFonts w:ascii="Sylfaen" w:hAnsi="Sylfaen"/>
          <w:bCs/>
          <w:sz w:val="22"/>
          <w:szCs w:val="22"/>
        </w:rPr>
        <w:t>ենթախմբում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>:</w:t>
      </w:r>
    </w:p>
    <w:p w:rsidR="0046604A" w:rsidRPr="0046604A" w:rsidRDefault="0046604A" w:rsidP="0046604A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46604A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46604A">
        <w:rPr>
          <w:rFonts w:ascii="Sylfaen" w:hAnsi="Sylfaen"/>
          <w:bCs/>
          <w:sz w:val="22"/>
          <w:szCs w:val="22"/>
        </w:rPr>
        <w:t xml:space="preserve"> </w:t>
      </w:r>
      <w:r w:rsidRPr="0046604A"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 w:rsidRPr="0046604A">
        <w:rPr>
          <w:rFonts w:ascii="Sylfaen" w:hAnsi="Sylfaen"/>
          <w:bCs/>
          <w:sz w:val="22"/>
          <w:szCs w:val="22"/>
        </w:rPr>
        <w:t>կարգի</w:t>
      </w:r>
      <w:proofErr w:type="spellEnd"/>
      <w:r w:rsidRPr="0046604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/>
          <w:bCs/>
          <w:sz w:val="22"/>
          <w:szCs w:val="22"/>
        </w:rPr>
        <w:t>մասնագետին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 w:rsidRPr="0046604A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Pr="0046604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Pr="0046604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/>
          <w:bCs/>
          <w:sz w:val="22"/>
          <w:szCs w:val="22"/>
        </w:rPr>
        <w:t>մասին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 w:rsidRPr="0046604A">
        <w:rPr>
          <w:rFonts w:ascii="Sylfaen" w:hAnsi="Sylfaen"/>
          <w:bCs/>
          <w:sz w:val="22"/>
          <w:szCs w:val="22"/>
        </w:rPr>
        <w:t>Հայաստանի</w:t>
      </w:r>
      <w:proofErr w:type="spellEnd"/>
      <w:r w:rsidRPr="0046604A"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 w:rsidRPr="0046604A"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 w:rsidRPr="0046604A">
        <w:rPr>
          <w:rFonts w:ascii="Sylfaen" w:hAnsi="Sylfaen"/>
          <w:bCs/>
          <w:sz w:val="22"/>
          <w:szCs w:val="22"/>
        </w:rPr>
        <w:t xml:space="preserve"> </w:t>
      </w:r>
      <w:r w:rsidRPr="0046604A">
        <w:rPr>
          <w:rFonts w:ascii="Arial LatArm" w:hAnsi="Arial LatArm"/>
          <w:bCs/>
          <w:sz w:val="22"/>
          <w:szCs w:val="22"/>
        </w:rPr>
        <w:t xml:space="preserve"> </w:t>
      </w:r>
      <w:r w:rsidRPr="0046604A">
        <w:rPr>
          <w:sz w:val="22"/>
          <w:szCs w:val="22"/>
        </w:rPr>
        <w:t>(</w:t>
      </w:r>
      <w:proofErr w:type="spellStart"/>
      <w:proofErr w:type="gramEnd"/>
      <w:r w:rsidRPr="0046604A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46604A">
        <w:rPr>
          <w:rFonts w:ascii="Sylfaen" w:hAnsi="Sylfaen" w:cs="Sylfaen"/>
          <w:sz w:val="22"/>
          <w:szCs w:val="22"/>
        </w:rPr>
        <w:t>՝</w:t>
      </w:r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օրենք</w:t>
      </w:r>
      <w:proofErr w:type="spellEnd"/>
      <w:r w:rsidRPr="0046604A">
        <w:rPr>
          <w:sz w:val="22"/>
          <w:szCs w:val="22"/>
        </w:rPr>
        <w:t xml:space="preserve">) </w:t>
      </w:r>
      <w:proofErr w:type="spellStart"/>
      <w:r w:rsidRPr="0046604A">
        <w:rPr>
          <w:rFonts w:ascii="Sylfaen" w:hAnsi="Sylfaen" w:cs="Sylfaen"/>
          <w:sz w:val="22"/>
          <w:szCs w:val="22"/>
        </w:rPr>
        <w:t>սահմանված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կարգով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պաշտոնում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նշանակում</w:t>
      </w:r>
      <w:proofErr w:type="spellEnd"/>
      <w:r w:rsidRPr="0046604A">
        <w:rPr>
          <w:sz w:val="22"/>
          <w:szCs w:val="22"/>
        </w:rPr>
        <w:t xml:space="preserve"> </w:t>
      </w:r>
      <w:r w:rsidRPr="0046604A">
        <w:rPr>
          <w:rFonts w:ascii="Sylfaen" w:hAnsi="Sylfaen" w:cs="Sylfaen"/>
          <w:sz w:val="22"/>
          <w:szCs w:val="22"/>
        </w:rPr>
        <w:t>և</w:t>
      </w:r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պաշտոնից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ազատում</w:t>
      </w:r>
      <w:proofErr w:type="spellEnd"/>
      <w:r w:rsidRPr="0046604A">
        <w:rPr>
          <w:sz w:val="22"/>
          <w:szCs w:val="22"/>
        </w:rPr>
        <w:t xml:space="preserve"> </w:t>
      </w:r>
      <w:r w:rsidRPr="0046604A">
        <w:rPr>
          <w:rFonts w:ascii="Sylfaen" w:hAnsi="Sylfaen" w:cs="Sylfaen"/>
          <w:sz w:val="22"/>
          <w:szCs w:val="22"/>
        </w:rPr>
        <w:t>է</w:t>
      </w:r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քարտուղարը</w:t>
      </w:r>
      <w:proofErr w:type="spellEnd"/>
      <w:r w:rsidRPr="0046604A">
        <w:rPr>
          <w:sz w:val="22"/>
          <w:szCs w:val="22"/>
        </w:rPr>
        <w:t xml:space="preserve"> (</w:t>
      </w:r>
      <w:proofErr w:type="spellStart"/>
      <w:r w:rsidRPr="0046604A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46604A">
        <w:rPr>
          <w:rFonts w:ascii="Sylfaen" w:hAnsi="Sylfaen" w:cs="Sylfaen"/>
          <w:sz w:val="22"/>
          <w:szCs w:val="22"/>
        </w:rPr>
        <w:t>՝</w:t>
      </w:r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քարտուղար</w:t>
      </w:r>
      <w:proofErr w:type="spellEnd"/>
      <w:r w:rsidRPr="0046604A">
        <w:rPr>
          <w:sz w:val="22"/>
          <w:szCs w:val="22"/>
        </w:rPr>
        <w:t>)</w:t>
      </w:r>
      <w:r w:rsidRPr="0046604A">
        <w:rPr>
          <w:rFonts w:ascii="Tahoma" w:hAnsi="Tahoma" w:cs="Tahoma"/>
          <w:sz w:val="22"/>
          <w:szCs w:val="22"/>
        </w:rPr>
        <w:t xml:space="preserve">։   </w:t>
      </w:r>
    </w:p>
    <w:p w:rsidR="0046604A" w:rsidRPr="0046604A" w:rsidRDefault="0046604A" w:rsidP="0046604A">
      <w:pPr>
        <w:jc w:val="both"/>
        <w:rPr>
          <w:rFonts w:ascii="Arial LatArm" w:hAnsi="Arial LatArm"/>
          <w:bCs/>
          <w:sz w:val="24"/>
          <w:szCs w:val="24"/>
        </w:rPr>
      </w:pPr>
    </w:p>
    <w:p w:rsidR="0046604A" w:rsidRPr="0046604A" w:rsidRDefault="0046604A" w:rsidP="0046604A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 w:rsidRPr="0046604A">
        <w:rPr>
          <w:rFonts w:ascii="Sylfaen" w:hAnsi="Sylfaen" w:cs="Sylfaen"/>
          <w:b/>
          <w:bCs/>
          <w:sz w:val="24"/>
          <w:szCs w:val="24"/>
        </w:rPr>
        <w:t>ԱՇԽԱՏԱՆՔԻ</w:t>
      </w:r>
      <w:r w:rsidRPr="0046604A">
        <w:rPr>
          <w:rFonts w:ascii="Arial LatArm" w:hAnsi="Arial LatArm"/>
          <w:b/>
          <w:bCs/>
          <w:sz w:val="24"/>
          <w:szCs w:val="24"/>
        </w:rPr>
        <w:t xml:space="preserve"> </w:t>
      </w:r>
      <w:r w:rsidRPr="0046604A">
        <w:rPr>
          <w:rFonts w:ascii="Sylfaen" w:hAnsi="Sylfaen" w:cs="Sylfaen"/>
          <w:b/>
          <w:bCs/>
          <w:sz w:val="24"/>
          <w:szCs w:val="24"/>
        </w:rPr>
        <w:t>ԿԱԶՄԱԿԵՐՊՄԱՆ</w:t>
      </w:r>
      <w:r w:rsidRPr="0046604A">
        <w:rPr>
          <w:rFonts w:ascii="Arial LatArm" w:hAnsi="Arial LatArm"/>
          <w:b/>
          <w:bCs/>
          <w:sz w:val="24"/>
          <w:szCs w:val="24"/>
        </w:rPr>
        <w:t xml:space="preserve"> </w:t>
      </w:r>
      <w:r w:rsidRPr="0046604A">
        <w:rPr>
          <w:rFonts w:ascii="Sylfaen" w:hAnsi="Sylfaen" w:cs="Sylfaen"/>
          <w:b/>
          <w:bCs/>
          <w:sz w:val="24"/>
          <w:szCs w:val="24"/>
        </w:rPr>
        <w:t>ԵՎ</w:t>
      </w:r>
      <w:r w:rsidRPr="0046604A">
        <w:rPr>
          <w:rFonts w:ascii="Arial LatArm" w:hAnsi="Arial LatArm"/>
          <w:b/>
          <w:bCs/>
          <w:sz w:val="24"/>
          <w:szCs w:val="24"/>
        </w:rPr>
        <w:t xml:space="preserve"> </w:t>
      </w:r>
      <w:r w:rsidRPr="0046604A">
        <w:rPr>
          <w:rFonts w:ascii="Sylfaen" w:hAnsi="Sylfaen" w:cs="Sylfaen"/>
          <w:b/>
          <w:bCs/>
          <w:sz w:val="24"/>
          <w:szCs w:val="24"/>
        </w:rPr>
        <w:t>ՂԵԿԱՎԱՐՄԱՆ</w:t>
      </w:r>
      <w:r w:rsidRPr="0046604A">
        <w:rPr>
          <w:rFonts w:ascii="Arial LatArm" w:hAnsi="Arial LatArm"/>
          <w:b/>
          <w:bCs/>
          <w:sz w:val="24"/>
          <w:szCs w:val="24"/>
        </w:rPr>
        <w:t xml:space="preserve"> </w:t>
      </w:r>
      <w:r w:rsidRPr="0046604A"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46604A" w:rsidRPr="0046604A" w:rsidRDefault="0046604A" w:rsidP="0046604A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46604A" w:rsidRPr="0046604A" w:rsidRDefault="003C3282" w:rsidP="003C3282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 w:rsidR="0046604A" w:rsidRPr="0046604A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46604A" w:rsidRPr="0046604A">
        <w:rPr>
          <w:rFonts w:ascii="Sylfaen" w:hAnsi="Sylfaen"/>
          <w:bCs/>
          <w:sz w:val="22"/>
          <w:szCs w:val="22"/>
        </w:rPr>
        <w:t xml:space="preserve"> </w:t>
      </w:r>
      <w:r w:rsidR="0046604A" w:rsidRPr="0046604A">
        <w:rPr>
          <w:rFonts w:ascii="Arial LatArm" w:hAnsi="Arial LatArm"/>
          <w:bCs/>
          <w:sz w:val="22"/>
          <w:szCs w:val="22"/>
        </w:rPr>
        <w:t>1-</w:t>
      </w:r>
      <w:r w:rsidR="0046604A" w:rsidRPr="0046604A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="0046604A" w:rsidRPr="0046604A">
        <w:rPr>
          <w:rFonts w:ascii="Sylfaen" w:hAnsi="Sylfaen"/>
          <w:bCs/>
          <w:sz w:val="22"/>
          <w:szCs w:val="22"/>
        </w:rPr>
        <w:t>կարգի</w:t>
      </w:r>
      <w:proofErr w:type="spellEnd"/>
      <w:r w:rsidR="0046604A" w:rsidRPr="0046604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/>
          <w:bCs/>
          <w:sz w:val="22"/>
          <w:szCs w:val="22"/>
        </w:rPr>
        <w:t>մասնագետն</w:t>
      </w:r>
      <w:proofErr w:type="spellEnd"/>
      <w:r w:rsidR="0046604A"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 w:cs="Sylfaen"/>
          <w:sz w:val="22"/>
          <w:szCs w:val="22"/>
        </w:rPr>
        <w:t>անմիջականորեն</w:t>
      </w:r>
      <w:proofErr w:type="spellEnd"/>
      <w:r w:rsidR="0046604A" w:rsidRPr="0046604A">
        <w:rPr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 w:cs="Sylfaen"/>
          <w:sz w:val="22"/>
          <w:szCs w:val="22"/>
        </w:rPr>
        <w:t>ենթակա</w:t>
      </w:r>
      <w:proofErr w:type="spellEnd"/>
      <w:r w:rsidR="0046604A" w:rsidRPr="0046604A">
        <w:rPr>
          <w:sz w:val="22"/>
          <w:szCs w:val="22"/>
        </w:rPr>
        <w:t xml:space="preserve"> </w:t>
      </w:r>
      <w:r w:rsidR="0046604A" w:rsidRPr="0046604A">
        <w:rPr>
          <w:rFonts w:ascii="Sylfaen" w:hAnsi="Sylfaen" w:cs="Sylfaen"/>
          <w:sz w:val="22"/>
          <w:szCs w:val="22"/>
        </w:rPr>
        <w:t>և</w:t>
      </w:r>
      <w:r w:rsidR="0046604A" w:rsidRPr="0046604A">
        <w:rPr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 w:cs="Sylfaen"/>
          <w:sz w:val="22"/>
          <w:szCs w:val="22"/>
        </w:rPr>
        <w:t>հաշվետու</w:t>
      </w:r>
      <w:proofErr w:type="spellEnd"/>
      <w:r w:rsidR="0046604A" w:rsidRPr="0046604A">
        <w:rPr>
          <w:sz w:val="22"/>
          <w:szCs w:val="22"/>
        </w:rPr>
        <w:t xml:space="preserve"> </w:t>
      </w:r>
      <w:r w:rsidR="0046604A" w:rsidRPr="0046604A">
        <w:rPr>
          <w:rFonts w:ascii="Sylfaen" w:hAnsi="Sylfaen" w:cs="Sylfaen"/>
          <w:sz w:val="22"/>
          <w:szCs w:val="22"/>
        </w:rPr>
        <w:t>է</w:t>
      </w:r>
      <w:r w:rsidR="0046604A" w:rsidRPr="0046604A">
        <w:rPr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46604A" w:rsidRPr="0046604A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 w:cs="Sylfaen"/>
          <w:sz w:val="22"/>
          <w:szCs w:val="22"/>
        </w:rPr>
        <w:t>քարտուղարին</w:t>
      </w:r>
      <w:proofErr w:type="spellEnd"/>
      <w:r w:rsidR="0046604A" w:rsidRPr="0046604A">
        <w:rPr>
          <w:rFonts w:ascii="Tahoma" w:hAnsi="Tahoma" w:cs="Tahoma"/>
          <w:sz w:val="22"/>
          <w:szCs w:val="22"/>
        </w:rPr>
        <w:t>։</w:t>
      </w:r>
    </w:p>
    <w:p w:rsidR="0046604A" w:rsidRPr="0046604A" w:rsidRDefault="003C3282" w:rsidP="003C3282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 w:rsidR="0046604A" w:rsidRPr="0046604A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46604A" w:rsidRPr="0046604A">
        <w:rPr>
          <w:rFonts w:ascii="Sylfaen" w:hAnsi="Sylfaen"/>
          <w:bCs/>
          <w:sz w:val="22"/>
          <w:szCs w:val="22"/>
        </w:rPr>
        <w:t xml:space="preserve"> </w:t>
      </w:r>
      <w:r w:rsidR="0046604A" w:rsidRPr="0046604A">
        <w:rPr>
          <w:rFonts w:ascii="Arial LatArm" w:hAnsi="Arial LatArm"/>
          <w:bCs/>
          <w:sz w:val="22"/>
          <w:szCs w:val="22"/>
        </w:rPr>
        <w:t>1-</w:t>
      </w:r>
      <w:r w:rsidR="0046604A" w:rsidRPr="0046604A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="0046604A" w:rsidRPr="0046604A">
        <w:rPr>
          <w:rFonts w:ascii="Sylfaen" w:hAnsi="Sylfaen"/>
          <w:bCs/>
          <w:sz w:val="22"/>
          <w:szCs w:val="22"/>
        </w:rPr>
        <w:t>կարգի</w:t>
      </w:r>
      <w:proofErr w:type="spellEnd"/>
      <w:r w:rsidR="0046604A" w:rsidRPr="0046604A">
        <w:rPr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46604A" w:rsidRPr="0046604A">
        <w:rPr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 w:cs="Sylfaen"/>
          <w:sz w:val="22"/>
          <w:szCs w:val="22"/>
        </w:rPr>
        <w:t>իրեն</w:t>
      </w:r>
      <w:proofErr w:type="spellEnd"/>
      <w:r w:rsidR="0046604A" w:rsidRPr="0046604A">
        <w:rPr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 w:cs="Sylfaen"/>
          <w:sz w:val="22"/>
          <w:szCs w:val="22"/>
        </w:rPr>
        <w:t>ենթակա</w:t>
      </w:r>
      <w:proofErr w:type="spellEnd"/>
      <w:r w:rsidR="0046604A" w:rsidRPr="0046604A">
        <w:rPr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 w:cs="Sylfaen"/>
          <w:sz w:val="22"/>
          <w:szCs w:val="22"/>
        </w:rPr>
        <w:t>աշխատողներ</w:t>
      </w:r>
      <w:proofErr w:type="spellEnd"/>
      <w:r w:rsidR="0046604A" w:rsidRPr="0046604A">
        <w:rPr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 w:cs="Sylfaen"/>
          <w:sz w:val="22"/>
          <w:szCs w:val="22"/>
        </w:rPr>
        <w:t>չունի</w:t>
      </w:r>
      <w:proofErr w:type="spellEnd"/>
      <w:r w:rsidR="0046604A" w:rsidRPr="0046604A">
        <w:rPr>
          <w:rFonts w:ascii="Tahoma" w:hAnsi="Tahoma" w:cs="Tahoma"/>
          <w:sz w:val="22"/>
          <w:szCs w:val="22"/>
        </w:rPr>
        <w:t>։</w:t>
      </w:r>
      <w:r w:rsidR="0046604A" w:rsidRPr="0046604A">
        <w:rPr>
          <w:sz w:val="22"/>
          <w:szCs w:val="22"/>
        </w:rPr>
        <w:t xml:space="preserve"> </w:t>
      </w:r>
    </w:p>
    <w:p w:rsidR="0046604A" w:rsidRPr="0046604A" w:rsidRDefault="003C3282" w:rsidP="003C3282">
      <w:pPr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 w:rsidR="0046604A" w:rsidRPr="0046604A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46604A" w:rsidRPr="0046604A">
        <w:rPr>
          <w:rFonts w:ascii="Sylfaen" w:hAnsi="Sylfaen"/>
          <w:bCs/>
          <w:sz w:val="22"/>
          <w:szCs w:val="22"/>
        </w:rPr>
        <w:t xml:space="preserve"> </w:t>
      </w:r>
      <w:r w:rsidR="0046604A" w:rsidRPr="0046604A">
        <w:rPr>
          <w:rFonts w:ascii="Arial LatArm" w:hAnsi="Arial LatArm"/>
          <w:bCs/>
          <w:sz w:val="22"/>
          <w:szCs w:val="22"/>
        </w:rPr>
        <w:t>1-</w:t>
      </w:r>
      <w:r w:rsidR="0046604A" w:rsidRPr="0046604A">
        <w:rPr>
          <w:rFonts w:ascii="Sylfaen" w:hAnsi="Sylfaen"/>
          <w:bCs/>
          <w:sz w:val="22"/>
          <w:szCs w:val="22"/>
          <w:lang w:val="hy-AM"/>
        </w:rPr>
        <w:t>ին</w:t>
      </w:r>
      <w:r w:rsidR="0046604A"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46604A" w:rsidRPr="0046604A"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 w:rsidR="0046604A" w:rsidRPr="0046604A"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 w:rsidR="0046604A"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46604A" w:rsidRPr="0046604A"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 w:rsidR="0046604A" w:rsidRPr="0046604A"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 w:rsidR="0046604A" w:rsidRPr="0046604A">
        <w:rPr>
          <w:rFonts w:ascii="Arial LatArm" w:hAnsi="Arial LatArm"/>
          <w:bCs/>
          <w:sz w:val="22"/>
          <w:szCs w:val="22"/>
        </w:rPr>
        <w:t xml:space="preserve">  </w:t>
      </w:r>
      <w:r w:rsidR="0046604A" w:rsidRPr="0046604A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46604A"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 w:rsidR="0046604A" w:rsidRPr="0046604A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46604A" w:rsidRPr="0046604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/>
          <w:bCs/>
          <w:sz w:val="22"/>
          <w:szCs w:val="22"/>
        </w:rPr>
        <w:t>այլ</w:t>
      </w:r>
      <w:proofErr w:type="spellEnd"/>
      <w:r w:rsidR="0046604A" w:rsidRPr="0046604A">
        <w:rPr>
          <w:rFonts w:ascii="Arial LatArm" w:hAnsi="Arial LatArm"/>
          <w:bCs/>
          <w:sz w:val="22"/>
          <w:szCs w:val="22"/>
        </w:rPr>
        <w:t xml:space="preserve"> 1-ÇÝ </w:t>
      </w:r>
      <w:r w:rsidR="0046604A" w:rsidRPr="0046604A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46604A" w:rsidRPr="0046604A"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 w:rsidR="0046604A" w:rsidRPr="0046604A">
        <w:rPr>
          <w:rFonts w:ascii="Sylfaen" w:hAnsi="Sylfaen"/>
          <w:bCs/>
          <w:sz w:val="22"/>
          <w:szCs w:val="22"/>
        </w:rPr>
        <w:t>կամ</w:t>
      </w:r>
      <w:proofErr w:type="spellEnd"/>
      <w:r w:rsidR="0046604A" w:rsidRPr="0046604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46604A" w:rsidRPr="0046604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/>
          <w:bCs/>
          <w:sz w:val="22"/>
          <w:szCs w:val="22"/>
        </w:rPr>
        <w:t>այլ</w:t>
      </w:r>
      <w:proofErr w:type="spellEnd"/>
      <w:r w:rsidR="0046604A" w:rsidRPr="0046604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/>
          <w:bCs/>
          <w:sz w:val="22"/>
          <w:szCs w:val="22"/>
        </w:rPr>
        <w:t>մասնագետ</w:t>
      </w:r>
      <w:proofErr w:type="spellEnd"/>
      <w:r w:rsidR="0046604A" w:rsidRPr="0046604A">
        <w:rPr>
          <w:rFonts w:ascii="Sylfaen" w:hAnsi="Sylfaen"/>
          <w:bCs/>
          <w:sz w:val="22"/>
          <w:szCs w:val="22"/>
        </w:rPr>
        <w:t xml:space="preserve">՝ </w:t>
      </w:r>
      <w:proofErr w:type="spellStart"/>
      <w:r w:rsidR="0046604A" w:rsidRPr="0046604A">
        <w:rPr>
          <w:rFonts w:ascii="Sylfaen" w:hAnsi="Sylfaen"/>
          <w:bCs/>
          <w:sz w:val="22"/>
          <w:szCs w:val="22"/>
        </w:rPr>
        <w:t>քարտուղարի</w:t>
      </w:r>
      <w:proofErr w:type="spellEnd"/>
      <w:r w:rsidR="0046604A" w:rsidRPr="0046604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 w:rsidR="0046604A" w:rsidRPr="0046604A">
        <w:rPr>
          <w:rFonts w:ascii="Arial LatArm" w:hAnsi="Arial LatArm"/>
          <w:bCs/>
          <w:sz w:val="22"/>
          <w:szCs w:val="22"/>
        </w:rPr>
        <w:t>:</w:t>
      </w:r>
      <w:r w:rsidR="0046604A" w:rsidRPr="0046604A">
        <w:rPr>
          <w:rFonts w:ascii="Arial LatArm" w:hAnsi="Arial LatArm"/>
          <w:bCs/>
          <w:sz w:val="22"/>
          <w:szCs w:val="22"/>
        </w:rPr>
        <w:tab/>
      </w:r>
    </w:p>
    <w:p w:rsidR="0046604A" w:rsidRPr="0046604A" w:rsidRDefault="003C3282" w:rsidP="003C3282">
      <w:pPr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 xml:space="preserve">6. </w:t>
      </w:r>
      <w:bookmarkStart w:id="0" w:name="_GoBack"/>
      <w:bookmarkEnd w:id="0"/>
      <w:r w:rsidR="0046604A" w:rsidRPr="0046604A">
        <w:rPr>
          <w:rFonts w:ascii="Sylfaen" w:hAnsi="Sylfaen" w:cs="Sylfaen"/>
          <w:bCs/>
          <w:sz w:val="22"/>
          <w:szCs w:val="22"/>
        </w:rPr>
        <w:t>Աշխատակազմի</w:t>
      </w:r>
      <w:r w:rsidR="0046604A" w:rsidRPr="0046604A">
        <w:rPr>
          <w:rFonts w:ascii="Arial LatArm" w:hAnsi="Arial LatArm"/>
          <w:bCs/>
          <w:sz w:val="22"/>
          <w:szCs w:val="22"/>
        </w:rPr>
        <w:t xml:space="preserve"> </w:t>
      </w:r>
      <w:r w:rsidR="0046604A" w:rsidRPr="0046604A"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 w:rsidR="0046604A" w:rsidRPr="0046604A">
        <w:rPr>
          <w:rFonts w:ascii="Sylfaen" w:hAnsi="Sylfaen" w:cs="Sylfaen"/>
          <w:bCs/>
          <w:sz w:val="22"/>
          <w:szCs w:val="22"/>
        </w:rPr>
        <w:t>կարգի</w:t>
      </w:r>
      <w:proofErr w:type="spellEnd"/>
      <w:r w:rsidR="0046604A"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46604A" w:rsidRPr="0046604A"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 w:rsidR="0046604A" w:rsidRPr="0046604A">
        <w:rPr>
          <w:rFonts w:ascii="Sylfaen" w:hAnsi="Sylfaen" w:cs="Sylfaen"/>
          <w:bCs/>
          <w:sz w:val="22"/>
          <w:szCs w:val="22"/>
        </w:rPr>
        <w:t>՝</w:t>
      </w:r>
      <w:r w:rsidR="0046604A" w:rsidRPr="0046604A">
        <w:rPr>
          <w:rFonts w:ascii="Arial LatArm" w:hAnsi="Arial LatArm"/>
          <w:bCs/>
          <w:sz w:val="22"/>
          <w:szCs w:val="22"/>
        </w:rPr>
        <w:tab/>
      </w:r>
      <w:r w:rsidR="0046604A" w:rsidRPr="0046604A">
        <w:rPr>
          <w:rFonts w:ascii="Arial LatArm" w:hAnsi="Arial LatArm"/>
          <w:bCs/>
          <w:sz w:val="22"/>
          <w:szCs w:val="22"/>
        </w:rPr>
        <w:tab/>
      </w:r>
      <w:r w:rsidR="0046604A" w:rsidRPr="0046604A">
        <w:rPr>
          <w:rFonts w:ascii="Arial LatArm" w:hAnsi="Arial LatArm"/>
          <w:bCs/>
          <w:sz w:val="22"/>
          <w:szCs w:val="22"/>
        </w:rPr>
        <w:tab/>
      </w:r>
      <w:r w:rsidR="0046604A" w:rsidRPr="0046604A">
        <w:rPr>
          <w:rFonts w:ascii="Arial LatArm" w:hAnsi="Arial LatArm"/>
          <w:bCs/>
          <w:sz w:val="22"/>
          <w:szCs w:val="22"/>
        </w:rPr>
        <w:tab/>
      </w:r>
      <w:r w:rsidR="0046604A" w:rsidRPr="0046604A">
        <w:rPr>
          <w:rFonts w:ascii="Arial LatArm" w:hAnsi="Arial LatArm"/>
          <w:bCs/>
          <w:sz w:val="22"/>
          <w:szCs w:val="22"/>
        </w:rPr>
        <w:tab/>
      </w:r>
    </w:p>
    <w:p w:rsidR="0046604A" w:rsidRPr="0046604A" w:rsidRDefault="0046604A" w:rsidP="0046604A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46604A">
        <w:rPr>
          <w:rFonts w:ascii="Sylfaen" w:hAnsi="Sylfaen" w:cs="Sylfaen"/>
          <w:bCs/>
          <w:sz w:val="22"/>
          <w:szCs w:val="22"/>
        </w:rPr>
        <w:t>ա</w:t>
      </w:r>
      <w:r w:rsidRPr="0046604A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46604A"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r w:rsidRPr="0046604A">
        <w:rPr>
          <w:rFonts w:ascii="Sylfaen" w:hAnsi="Sylfaen" w:cs="Sylfaen"/>
          <w:bCs/>
          <w:sz w:val="22"/>
          <w:szCs w:val="22"/>
        </w:rPr>
        <w:t>և</w:t>
      </w:r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չունի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. </w:t>
      </w:r>
    </w:p>
    <w:p w:rsidR="0046604A" w:rsidRPr="0046604A" w:rsidRDefault="0046604A" w:rsidP="0046604A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46604A">
        <w:rPr>
          <w:rFonts w:ascii="Sylfaen" w:hAnsi="Sylfaen" w:cs="Sylfaen"/>
          <w:bCs/>
          <w:sz w:val="22"/>
          <w:szCs w:val="22"/>
        </w:rPr>
        <w:t>բ</w:t>
      </w:r>
      <w:r w:rsidRPr="0046604A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46604A"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r w:rsidRPr="0046604A">
        <w:rPr>
          <w:rFonts w:ascii="Sylfaen" w:hAnsi="Sylfaen" w:cs="Sylfaen"/>
          <w:bCs/>
          <w:sz w:val="22"/>
          <w:szCs w:val="22"/>
        </w:rPr>
        <w:t>է</w:t>
      </w:r>
      <w:r w:rsidRPr="0046604A">
        <w:rPr>
          <w:rFonts w:ascii="Arial LatArm" w:hAnsi="Arial LatArm"/>
          <w:bCs/>
          <w:sz w:val="22"/>
          <w:szCs w:val="22"/>
        </w:rPr>
        <w:t xml:space="preserve"> </w:t>
      </w:r>
      <w:r w:rsidRPr="0046604A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. </w:t>
      </w:r>
    </w:p>
    <w:p w:rsidR="0046604A" w:rsidRPr="0046604A" w:rsidRDefault="0046604A" w:rsidP="0046604A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46604A">
        <w:rPr>
          <w:rFonts w:ascii="Sylfaen" w:hAnsi="Sylfaen" w:cs="Sylfaen"/>
          <w:bCs/>
          <w:sz w:val="22"/>
          <w:szCs w:val="22"/>
        </w:rPr>
        <w:t>գ</w:t>
      </w:r>
      <w:r w:rsidRPr="0046604A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46604A"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r w:rsidRPr="0046604A">
        <w:rPr>
          <w:rFonts w:ascii="Sylfaen" w:hAnsi="Sylfaen" w:cs="Sylfaen"/>
          <w:bCs/>
          <w:sz w:val="22"/>
          <w:szCs w:val="22"/>
        </w:rPr>
        <w:t>է</w:t>
      </w:r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կրում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r w:rsidRPr="0046604A">
        <w:rPr>
          <w:rFonts w:ascii="Sylfaen" w:hAnsi="Sylfaen" w:cs="Sylfaen"/>
          <w:bCs/>
          <w:sz w:val="22"/>
          <w:szCs w:val="22"/>
        </w:rPr>
        <w:t>և</w:t>
      </w:r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այլ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r w:rsidRPr="0046604A">
        <w:rPr>
          <w:rFonts w:ascii="Sylfaen" w:hAnsi="Sylfaen" w:cs="Sylfaen"/>
          <w:bCs/>
          <w:sz w:val="22"/>
          <w:szCs w:val="22"/>
        </w:rPr>
        <w:t>և</w:t>
      </w:r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տրված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կամ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ոչ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</w:rPr>
        <w:t>համար</w:t>
      </w:r>
      <w:proofErr w:type="spellEnd"/>
      <w:r w:rsidRPr="0046604A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46604A" w:rsidRPr="0046604A" w:rsidRDefault="0046604A" w:rsidP="0046604A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46604A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46604A" w:rsidRPr="0046604A" w:rsidRDefault="0046604A" w:rsidP="0046604A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46604A"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46604A" w:rsidRPr="0046604A" w:rsidRDefault="0046604A" w:rsidP="0046604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46604A" w:rsidRPr="0046604A" w:rsidRDefault="0046604A" w:rsidP="0046604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46604A" w:rsidRPr="0046604A" w:rsidRDefault="0046604A" w:rsidP="0046604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6604A"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 w:rsidRPr="0046604A">
        <w:rPr>
          <w:rFonts w:ascii="Sylfaen" w:hAnsi="Sylfaen" w:cs="Sylfaen"/>
          <w:b/>
          <w:lang w:val="hy-AM"/>
        </w:rPr>
        <w:t>ՈՐՈՇՈՒՄՆԵՐ</w:t>
      </w:r>
      <w:r w:rsidRPr="0046604A">
        <w:rPr>
          <w:b/>
          <w:lang w:val="hy-AM"/>
        </w:rPr>
        <w:t xml:space="preserve"> </w:t>
      </w:r>
      <w:r w:rsidRPr="0046604A">
        <w:rPr>
          <w:rFonts w:ascii="Sylfaen" w:hAnsi="Sylfaen" w:cs="Sylfaen"/>
          <w:b/>
          <w:lang w:val="hy-AM"/>
        </w:rPr>
        <w:t>ԿԱՅԱՑՆԵԼՈՒ</w:t>
      </w:r>
      <w:r w:rsidRPr="0046604A">
        <w:rPr>
          <w:b/>
          <w:lang w:val="hy-AM"/>
        </w:rPr>
        <w:t xml:space="preserve"> </w:t>
      </w:r>
      <w:r w:rsidRPr="0046604A">
        <w:rPr>
          <w:rFonts w:ascii="Sylfaen" w:hAnsi="Sylfaen" w:cs="Sylfaen"/>
          <w:b/>
          <w:lang w:val="hy-AM"/>
        </w:rPr>
        <w:t>ԼԻԱԶՈՐՈՒԹՅՈՒՆՆԵՐԸ</w:t>
      </w:r>
      <w:r w:rsidRPr="0046604A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46604A" w:rsidRPr="0046604A" w:rsidRDefault="0046604A" w:rsidP="0046604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46604A" w:rsidRPr="0046604A" w:rsidRDefault="0046604A" w:rsidP="0046604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6604A">
        <w:rPr>
          <w:rFonts w:ascii="Sylfaen" w:hAnsi="Sylfaen" w:cs="Sylfaen"/>
          <w:sz w:val="22"/>
          <w:szCs w:val="22"/>
          <w:lang w:val="hy-AM"/>
        </w:rPr>
        <w:t>7. Աշխատակազմի</w:t>
      </w:r>
      <w:r w:rsidRPr="0046604A">
        <w:rPr>
          <w:sz w:val="22"/>
          <w:szCs w:val="22"/>
          <w:lang w:val="hy-AM"/>
        </w:rPr>
        <w:t xml:space="preserve"> 1-</w:t>
      </w:r>
      <w:r w:rsidRPr="0046604A">
        <w:rPr>
          <w:rFonts w:ascii="Sylfaen" w:hAnsi="Sylfaen" w:cs="Sylfaen"/>
          <w:sz w:val="22"/>
          <w:szCs w:val="22"/>
          <w:lang w:val="hy-AM"/>
        </w:rPr>
        <w:t>ին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կարգի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է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լուծմանը</w:t>
      </w:r>
      <w:r w:rsidRPr="0046604A">
        <w:rPr>
          <w:sz w:val="22"/>
          <w:szCs w:val="22"/>
          <w:lang w:val="hy-AM"/>
        </w:rPr>
        <w:t xml:space="preserve">, </w:t>
      </w:r>
      <w:r w:rsidRPr="0046604A">
        <w:rPr>
          <w:rFonts w:ascii="Sylfaen" w:hAnsi="Sylfaen" w:cs="Sylfaen"/>
          <w:sz w:val="22"/>
          <w:szCs w:val="22"/>
          <w:lang w:val="hy-AM"/>
        </w:rPr>
        <w:t>որոշումների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ընդունմանը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և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կատարմանը</w:t>
      </w:r>
      <w:r w:rsidRPr="0046604A">
        <w:rPr>
          <w:rFonts w:ascii="Tahoma" w:hAnsi="Tahoma" w:cs="Tahoma"/>
          <w:sz w:val="22"/>
          <w:szCs w:val="22"/>
          <w:lang w:val="hy-AM"/>
        </w:rPr>
        <w:t>։</w:t>
      </w:r>
    </w:p>
    <w:p w:rsidR="0046604A" w:rsidRPr="0046604A" w:rsidRDefault="0046604A" w:rsidP="0046604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46604A" w:rsidRPr="0046604A" w:rsidRDefault="0046604A" w:rsidP="0046604A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46604A"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t xml:space="preserve">4.  </w:t>
      </w:r>
      <w:r w:rsidRPr="0046604A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 w:rsidRPr="0046604A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 w:rsidRPr="0046604A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 w:rsidRPr="0046604A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46604A" w:rsidRPr="0046604A" w:rsidRDefault="0046604A" w:rsidP="0046604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46604A" w:rsidRPr="0046604A" w:rsidRDefault="0046604A" w:rsidP="0046604A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46604A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46604A" w:rsidRPr="0046604A" w:rsidRDefault="0046604A" w:rsidP="0046604A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46604A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46604A" w:rsidRPr="0046604A" w:rsidRDefault="0046604A" w:rsidP="0046604A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46604A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46604A" w:rsidRPr="0046604A" w:rsidRDefault="0046604A" w:rsidP="0046604A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46604A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46604A" w:rsidRPr="0046604A" w:rsidRDefault="0046604A" w:rsidP="0046604A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46604A" w:rsidRPr="0046604A" w:rsidRDefault="0046604A" w:rsidP="0046604A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46604A" w:rsidRPr="0046604A" w:rsidRDefault="0046604A" w:rsidP="0046604A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46604A" w:rsidRPr="0046604A" w:rsidRDefault="0046604A" w:rsidP="0046604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6604A">
        <w:rPr>
          <w:b/>
          <w:sz w:val="24"/>
          <w:szCs w:val="24"/>
          <w:lang w:val="hy-AM"/>
        </w:rPr>
        <w:t xml:space="preserve">5. </w:t>
      </w:r>
      <w:r w:rsidRPr="0046604A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6604A">
        <w:rPr>
          <w:b/>
          <w:sz w:val="24"/>
          <w:szCs w:val="24"/>
          <w:lang w:val="hy-AM"/>
        </w:rPr>
        <w:t xml:space="preserve"> </w:t>
      </w:r>
      <w:r w:rsidRPr="0046604A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6604A">
        <w:rPr>
          <w:b/>
          <w:sz w:val="24"/>
          <w:szCs w:val="24"/>
          <w:lang w:val="hy-AM"/>
        </w:rPr>
        <w:t xml:space="preserve"> </w:t>
      </w:r>
      <w:r w:rsidRPr="0046604A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6604A">
        <w:rPr>
          <w:b/>
          <w:sz w:val="24"/>
          <w:szCs w:val="24"/>
          <w:lang w:val="hy-AM"/>
        </w:rPr>
        <w:t xml:space="preserve"> </w:t>
      </w:r>
      <w:r w:rsidRPr="0046604A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6604A">
        <w:rPr>
          <w:b/>
          <w:sz w:val="24"/>
          <w:szCs w:val="24"/>
          <w:lang w:val="hy-AM"/>
        </w:rPr>
        <w:t xml:space="preserve"> </w:t>
      </w:r>
      <w:r w:rsidRPr="0046604A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6604A">
        <w:rPr>
          <w:b/>
          <w:sz w:val="24"/>
          <w:szCs w:val="24"/>
          <w:lang w:val="hy-AM"/>
        </w:rPr>
        <w:t xml:space="preserve"> </w:t>
      </w:r>
      <w:r w:rsidRPr="0046604A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46604A" w:rsidRPr="0046604A" w:rsidRDefault="0046604A" w:rsidP="0046604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46604A" w:rsidRPr="0046604A" w:rsidRDefault="0046604A" w:rsidP="0046604A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46604A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46604A" w:rsidRPr="0046604A" w:rsidRDefault="0046604A" w:rsidP="0046604A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46604A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46604A" w:rsidRPr="0046604A" w:rsidRDefault="0046604A" w:rsidP="0046604A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46604A" w:rsidRPr="0046604A" w:rsidRDefault="0046604A" w:rsidP="0046604A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46604A" w:rsidRPr="0046604A" w:rsidRDefault="0046604A" w:rsidP="0046604A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6604A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46604A">
        <w:rPr>
          <w:b/>
          <w:sz w:val="24"/>
          <w:szCs w:val="24"/>
          <w:lang w:val="hy-AM"/>
        </w:rPr>
        <w:t xml:space="preserve"> </w:t>
      </w:r>
      <w:r w:rsidRPr="0046604A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46604A">
        <w:rPr>
          <w:b/>
          <w:sz w:val="24"/>
          <w:szCs w:val="24"/>
          <w:lang w:val="hy-AM"/>
        </w:rPr>
        <w:t xml:space="preserve"> </w:t>
      </w:r>
      <w:r w:rsidRPr="0046604A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6604A">
        <w:rPr>
          <w:b/>
          <w:sz w:val="24"/>
          <w:szCs w:val="24"/>
          <w:lang w:val="hy-AM"/>
        </w:rPr>
        <w:t xml:space="preserve"> </w:t>
      </w:r>
      <w:r w:rsidRPr="0046604A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46604A" w:rsidRPr="0046604A" w:rsidRDefault="0046604A" w:rsidP="0046604A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6604A" w:rsidRPr="0046604A" w:rsidRDefault="0046604A" w:rsidP="0046604A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 w:rsidRPr="0046604A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46604A">
        <w:rPr>
          <w:sz w:val="22"/>
          <w:szCs w:val="22"/>
          <w:lang w:val="hy-AM"/>
        </w:rPr>
        <w:t xml:space="preserve"> 1-</w:t>
      </w:r>
      <w:r w:rsidRPr="0046604A">
        <w:rPr>
          <w:rFonts w:ascii="Sylfaen" w:hAnsi="Sylfaen" w:cs="Sylfaen"/>
          <w:sz w:val="22"/>
          <w:szCs w:val="22"/>
          <w:lang w:val="hy-AM"/>
        </w:rPr>
        <w:t>ին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կարգի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մասնագետը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 w:rsidRPr="0046604A">
        <w:rPr>
          <w:rFonts w:ascii="Arial LatArm" w:hAnsi="Arial LatArm"/>
          <w:bCs/>
          <w:sz w:val="22"/>
          <w:szCs w:val="22"/>
          <w:lang w:val="hy-AM"/>
        </w:rPr>
        <w:tab/>
      </w:r>
      <w:r w:rsidRPr="0046604A">
        <w:rPr>
          <w:rFonts w:ascii="Arial LatArm" w:hAnsi="Arial LatArm"/>
          <w:bCs/>
          <w:sz w:val="22"/>
          <w:szCs w:val="22"/>
          <w:lang w:val="hy-AM"/>
        </w:rPr>
        <w:tab/>
      </w:r>
      <w:r w:rsidRPr="0046604A">
        <w:rPr>
          <w:rFonts w:ascii="Arial LatArm" w:hAnsi="Arial LatArm"/>
          <w:bCs/>
          <w:sz w:val="22"/>
          <w:szCs w:val="22"/>
          <w:lang w:val="hy-AM"/>
        </w:rPr>
        <w:tab/>
      </w:r>
      <w:r w:rsidRPr="0046604A">
        <w:rPr>
          <w:rFonts w:ascii="Arial LatArm" w:hAnsi="Arial LatArm"/>
          <w:bCs/>
          <w:sz w:val="22"/>
          <w:szCs w:val="22"/>
          <w:lang w:val="hy-AM"/>
        </w:rPr>
        <w:tab/>
      </w:r>
      <w:r w:rsidRPr="0046604A">
        <w:rPr>
          <w:rFonts w:ascii="Arial LatArm" w:hAnsi="Arial LatArm"/>
          <w:bCs/>
          <w:sz w:val="22"/>
          <w:szCs w:val="22"/>
          <w:lang w:val="hy-AM"/>
        </w:rPr>
        <w:tab/>
      </w:r>
      <w:r w:rsidRPr="0046604A">
        <w:rPr>
          <w:rFonts w:ascii="Arial LatArm" w:hAnsi="Arial LatArm"/>
          <w:bCs/>
          <w:sz w:val="22"/>
          <w:szCs w:val="22"/>
          <w:lang w:val="hy-AM"/>
        </w:rPr>
        <w:tab/>
      </w:r>
    </w:p>
    <w:p w:rsidR="0046604A" w:rsidRPr="0046604A" w:rsidRDefault="0046604A" w:rsidP="0046604A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46604A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46604A">
        <w:rPr>
          <w:rFonts w:ascii="Arial LatArm" w:hAnsi="Arial LatArm"/>
          <w:bCs/>
          <w:sz w:val="22"/>
          <w:szCs w:val="22"/>
          <w:lang w:val="hy-AM"/>
        </w:rPr>
        <w:t>)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ունի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առնվազն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միջնակարգ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կրթություն՝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առանց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աշխատանքային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ստաժի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և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փորձի</w:t>
      </w:r>
      <w:r w:rsidRPr="0046604A">
        <w:rPr>
          <w:sz w:val="22"/>
          <w:szCs w:val="22"/>
          <w:lang w:val="hy-AM"/>
        </w:rPr>
        <w:t xml:space="preserve">: </w:t>
      </w:r>
    </w:p>
    <w:p w:rsidR="0046604A" w:rsidRPr="0046604A" w:rsidRDefault="0046604A" w:rsidP="0046604A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46604A"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բ</w:t>
      </w:r>
      <w:r w:rsidRPr="0046604A">
        <w:rPr>
          <w:rFonts w:ascii="Calibri" w:eastAsia="Calibri" w:hAnsi="Calibri"/>
          <w:sz w:val="22"/>
          <w:szCs w:val="22"/>
          <w:lang w:val="hy-AM"/>
        </w:rPr>
        <w:t xml:space="preserve">)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ունի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ակտերի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>¦, §¶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>,</w:t>
      </w:r>
      <w:r w:rsidRPr="0046604A"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ՀՀ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 w:rsidRPr="0046604A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Pr="0046604A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և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իր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հետ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կապված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այլ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իրավական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ակտերի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անհրաժեշտ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իմացություն</w:t>
      </w:r>
      <w:r w:rsidRPr="0046604A">
        <w:rPr>
          <w:sz w:val="22"/>
          <w:szCs w:val="22"/>
          <w:lang w:val="hy-AM"/>
        </w:rPr>
        <w:t xml:space="preserve">, </w:t>
      </w:r>
      <w:r w:rsidRPr="0046604A">
        <w:rPr>
          <w:rFonts w:ascii="Sylfaen" w:hAnsi="Sylfaen" w:cs="Sylfaen"/>
          <w:sz w:val="22"/>
          <w:szCs w:val="22"/>
          <w:lang w:val="hy-AM"/>
        </w:rPr>
        <w:t>ինչպես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նաև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տրամաբանելու</w:t>
      </w:r>
      <w:r w:rsidRPr="0046604A">
        <w:rPr>
          <w:sz w:val="22"/>
          <w:szCs w:val="22"/>
          <w:lang w:val="hy-AM"/>
        </w:rPr>
        <w:t xml:space="preserve">, </w:t>
      </w:r>
      <w:r w:rsidRPr="0046604A">
        <w:rPr>
          <w:rFonts w:ascii="Sylfaen" w:hAnsi="Sylfaen" w:cs="Sylfaen"/>
          <w:sz w:val="22"/>
          <w:szCs w:val="22"/>
          <w:lang w:val="hy-AM"/>
        </w:rPr>
        <w:t>տարբեր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ունակություն</w:t>
      </w:r>
      <w:r w:rsidRPr="0046604A">
        <w:rPr>
          <w:sz w:val="22"/>
          <w:szCs w:val="22"/>
          <w:lang w:val="hy-AM"/>
        </w:rPr>
        <w:t xml:space="preserve">. </w:t>
      </w:r>
    </w:p>
    <w:p w:rsidR="0046604A" w:rsidRPr="0046604A" w:rsidRDefault="0046604A" w:rsidP="0046604A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46604A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46604A" w:rsidRPr="0046604A" w:rsidRDefault="0046604A" w:rsidP="0046604A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46604A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46604A" w:rsidRPr="0046604A" w:rsidRDefault="0046604A" w:rsidP="0046604A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46604A"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46604A" w:rsidRPr="0046604A" w:rsidRDefault="0046604A" w:rsidP="0046604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46604A" w:rsidRPr="0046604A" w:rsidRDefault="0046604A" w:rsidP="0046604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 w:rsidRPr="0046604A">
        <w:rPr>
          <w:rFonts w:ascii="Sylfaen" w:hAnsi="Sylfaen" w:cs="Sylfaen"/>
          <w:b/>
          <w:sz w:val="24"/>
          <w:szCs w:val="24"/>
        </w:rPr>
        <w:t>7.ԻՐԱՎՈՒՆՔՆԵՐԸ</w:t>
      </w:r>
      <w:r w:rsidRPr="0046604A">
        <w:rPr>
          <w:b/>
          <w:sz w:val="24"/>
          <w:szCs w:val="24"/>
        </w:rPr>
        <w:t xml:space="preserve"> </w:t>
      </w:r>
      <w:r w:rsidRPr="0046604A">
        <w:rPr>
          <w:rFonts w:ascii="Sylfaen" w:hAnsi="Sylfaen" w:cs="Sylfaen"/>
          <w:b/>
          <w:sz w:val="24"/>
          <w:szCs w:val="24"/>
        </w:rPr>
        <w:t>ԵՎ</w:t>
      </w:r>
      <w:r w:rsidRPr="0046604A">
        <w:rPr>
          <w:b/>
          <w:sz w:val="24"/>
          <w:szCs w:val="24"/>
        </w:rPr>
        <w:t xml:space="preserve"> </w:t>
      </w:r>
      <w:r w:rsidRPr="0046604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46604A" w:rsidRPr="0046604A" w:rsidRDefault="0046604A" w:rsidP="0046604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46604A" w:rsidRPr="0046604A" w:rsidRDefault="0046604A" w:rsidP="0046604A">
      <w:pPr>
        <w:numPr>
          <w:ilvl w:val="1"/>
          <w:numId w:val="12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 w:rsidRPr="0046604A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46604A">
        <w:rPr>
          <w:rFonts w:ascii="Sylfaen" w:hAnsi="Sylfaen" w:cs="Sylfaen"/>
          <w:sz w:val="22"/>
          <w:szCs w:val="22"/>
        </w:rPr>
        <w:t xml:space="preserve"> </w:t>
      </w:r>
      <w:r w:rsidRPr="0046604A">
        <w:rPr>
          <w:sz w:val="22"/>
          <w:szCs w:val="22"/>
        </w:rPr>
        <w:t xml:space="preserve"> 1-</w:t>
      </w:r>
      <w:r w:rsidRPr="0046604A">
        <w:rPr>
          <w:rFonts w:ascii="Sylfaen" w:hAnsi="Sylfaen" w:cs="Sylfaen"/>
          <w:sz w:val="22"/>
          <w:szCs w:val="22"/>
        </w:rPr>
        <w:t>ին</w:t>
      </w:r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կարգի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`</w:t>
      </w:r>
    </w:p>
    <w:p w:rsidR="0046604A" w:rsidRPr="0046604A" w:rsidRDefault="0046604A" w:rsidP="0046604A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46604A" w:rsidRPr="0046604A" w:rsidRDefault="0046604A" w:rsidP="0046604A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46604A" w:rsidRPr="0046604A" w:rsidRDefault="0046604A" w:rsidP="0046604A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46604A" w:rsidRPr="0046604A" w:rsidRDefault="0046604A" w:rsidP="0046604A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46604A">
        <w:rPr>
          <w:rFonts w:ascii="Arial LatArm" w:hAnsi="Arial LatArm"/>
          <w:bCs/>
          <w:sz w:val="22"/>
          <w:szCs w:val="22"/>
        </w:rPr>
        <w:t>¹</w:t>
      </w:r>
      <w:r w:rsidRPr="0046604A">
        <w:rPr>
          <w:rFonts w:ascii="Calibri" w:hAnsi="Calibri"/>
          <w:bCs/>
          <w:sz w:val="22"/>
          <w:szCs w:val="22"/>
        </w:rPr>
        <w:t>)</w:t>
      </w:r>
      <w:r w:rsidRPr="0046604A">
        <w:rPr>
          <w:rFonts w:ascii="Arial LatArm" w:hAnsi="Arial LatArm"/>
          <w:bCs/>
          <w:sz w:val="22"/>
          <w:szCs w:val="22"/>
        </w:rPr>
        <w:t xml:space="preserve"> </w:t>
      </w:r>
      <w:r w:rsidRPr="0046604A">
        <w:rPr>
          <w:rFonts w:ascii="Sylfaen" w:hAnsi="Sylfaen"/>
          <w:bCs/>
          <w:sz w:val="22"/>
          <w:szCs w:val="22"/>
        </w:rPr>
        <w:t>ա</w:t>
      </w:r>
      <w:r w:rsidRPr="0046604A"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Pr="0046604A">
        <w:rPr>
          <w:rFonts w:ascii="Arial LatArm" w:hAnsi="Arial LatArm"/>
          <w:bCs/>
          <w:sz w:val="22"/>
          <w:szCs w:val="22"/>
        </w:rPr>
        <w:t xml:space="preserve">, </w:t>
      </w:r>
      <w:r w:rsidRPr="0046604A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46604A" w:rsidRPr="0046604A" w:rsidRDefault="0046604A" w:rsidP="0046604A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46604A">
        <w:rPr>
          <w:rFonts w:ascii="Arial LatArm" w:hAnsi="Arial LatArm"/>
          <w:bCs/>
          <w:sz w:val="22"/>
          <w:szCs w:val="22"/>
        </w:rPr>
        <w:t>»</w:t>
      </w:r>
      <w:r w:rsidRPr="0046604A">
        <w:rPr>
          <w:rFonts w:ascii="Sylfaen" w:hAnsi="Sylfaen"/>
          <w:bCs/>
          <w:sz w:val="22"/>
          <w:szCs w:val="22"/>
          <w:lang w:val="hy-AM"/>
        </w:rPr>
        <w:t>)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bCs/>
          <w:sz w:val="22"/>
          <w:szCs w:val="22"/>
        </w:rPr>
        <w:t>ա</w:t>
      </w:r>
      <w:r w:rsidRPr="0046604A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 w:rsidRPr="0046604A">
        <w:rPr>
          <w:rFonts w:ascii="Sylfaen" w:hAnsi="Sylfaen"/>
          <w:bCs/>
          <w:sz w:val="22"/>
          <w:szCs w:val="22"/>
          <w:lang w:val="hy-AM"/>
        </w:rPr>
        <w:t xml:space="preserve">է 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 w:rsidRPr="0046604A"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Pr="0046604A">
        <w:rPr>
          <w:rFonts w:ascii="Arial LatArm" w:hAnsi="Arial LatArm"/>
          <w:bCs/>
          <w:sz w:val="22"/>
          <w:szCs w:val="22"/>
        </w:rPr>
        <w:t xml:space="preserve"> ¨ </w:t>
      </w:r>
      <w:r w:rsidRPr="0046604A">
        <w:rPr>
          <w:rFonts w:ascii="Sylfaen" w:hAnsi="Sylfaen"/>
          <w:bCs/>
          <w:sz w:val="22"/>
          <w:szCs w:val="22"/>
          <w:lang w:val="hy-AM"/>
        </w:rPr>
        <w:t>խնդիրներից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Pr="0046604A">
        <w:rPr>
          <w:rFonts w:ascii="Arial LatArm" w:hAnsi="Arial LatArm"/>
          <w:bCs/>
          <w:sz w:val="22"/>
          <w:szCs w:val="22"/>
        </w:rPr>
        <w:t xml:space="preserve">, </w:t>
      </w:r>
      <w:r w:rsidRPr="0046604A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Pr="0046604A">
        <w:rPr>
          <w:rFonts w:ascii="Arial LatArm" w:hAnsi="Arial LatArm"/>
          <w:bCs/>
          <w:sz w:val="22"/>
          <w:szCs w:val="22"/>
        </w:rPr>
        <w:t xml:space="preserve">, </w:t>
      </w:r>
      <w:r w:rsidRPr="0046604A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Pr="0046604A">
        <w:rPr>
          <w:rFonts w:ascii="Arial LatArm" w:hAnsi="Arial LatArm"/>
          <w:bCs/>
          <w:sz w:val="22"/>
          <w:szCs w:val="22"/>
        </w:rPr>
        <w:t xml:space="preserve"> ¨ </w:t>
      </w:r>
      <w:r w:rsidRPr="0046604A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Pr="0046604A">
        <w:rPr>
          <w:rFonts w:ascii="Arial LatArm" w:hAnsi="Arial LatArm"/>
          <w:bCs/>
          <w:sz w:val="22"/>
          <w:szCs w:val="22"/>
        </w:rPr>
        <w:t xml:space="preserve"> ¨ </w:t>
      </w:r>
      <w:r w:rsidRPr="0046604A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Pr="0046604A">
        <w:rPr>
          <w:rFonts w:ascii="Arial LatArm" w:hAnsi="Arial LatArm"/>
          <w:bCs/>
          <w:sz w:val="22"/>
          <w:szCs w:val="22"/>
        </w:rPr>
        <w:t>.</w:t>
      </w:r>
    </w:p>
    <w:p w:rsidR="0046604A" w:rsidRPr="0046604A" w:rsidRDefault="0046604A" w:rsidP="0046604A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46604A">
        <w:rPr>
          <w:rFonts w:ascii="Arial AM" w:hAnsi="Arial AM"/>
          <w:bCs/>
          <w:sz w:val="22"/>
          <w:szCs w:val="22"/>
        </w:rPr>
        <w:t>½</w:t>
      </w:r>
      <w:r w:rsidRPr="0046604A">
        <w:rPr>
          <w:rFonts w:ascii="Arial AM" w:hAnsi="Arial AM"/>
          <w:bCs/>
          <w:sz w:val="22"/>
          <w:szCs w:val="22"/>
          <w:lang w:val="hy-AM"/>
        </w:rPr>
        <w:t xml:space="preserve">) </w:t>
      </w:r>
      <w:r w:rsidRPr="0046604A">
        <w:rPr>
          <w:rFonts w:ascii="Sylfaen" w:hAnsi="Sylfaen"/>
          <w:bCs/>
          <w:sz w:val="22"/>
          <w:szCs w:val="22"/>
        </w:rPr>
        <w:t>ա</w:t>
      </w:r>
      <w:r w:rsidRPr="0046604A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 w:rsidRPr="0046604A"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 w:rsidRPr="0046604A"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 w:rsidRPr="0046604A">
        <w:rPr>
          <w:rFonts w:ascii="Arial LatArm" w:hAnsi="Arial LatArm"/>
          <w:bCs/>
          <w:sz w:val="22"/>
          <w:szCs w:val="22"/>
        </w:rPr>
        <w:t>.</w:t>
      </w:r>
    </w:p>
    <w:p w:rsidR="0046604A" w:rsidRPr="0046604A" w:rsidRDefault="0046604A" w:rsidP="0046604A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46604A">
        <w:rPr>
          <w:rFonts w:ascii="Arial LatArm" w:hAnsi="Arial LatArm"/>
          <w:bCs/>
          <w:sz w:val="22"/>
          <w:szCs w:val="22"/>
        </w:rPr>
        <w:lastRenderedPageBreak/>
        <w:t xml:space="preserve">¿) </w:t>
      </w:r>
      <w:r w:rsidRPr="0046604A">
        <w:rPr>
          <w:rFonts w:ascii="Sylfaen" w:hAnsi="Sylfaen"/>
          <w:bCs/>
          <w:sz w:val="22"/>
          <w:szCs w:val="22"/>
        </w:rPr>
        <w:t>ա</w:t>
      </w:r>
      <w:r w:rsidRPr="0046604A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Pr="0046604A">
        <w:rPr>
          <w:rFonts w:ascii="Arial LatArm" w:hAnsi="Arial LatArm"/>
          <w:bCs/>
          <w:sz w:val="22"/>
          <w:szCs w:val="22"/>
        </w:rPr>
        <w:t>.</w:t>
      </w:r>
    </w:p>
    <w:p w:rsidR="0046604A" w:rsidRPr="0046604A" w:rsidRDefault="0046604A" w:rsidP="0046604A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46604A">
        <w:rPr>
          <w:rFonts w:ascii="Arial LatArm" w:hAnsi="Arial LatArm"/>
          <w:bCs/>
          <w:sz w:val="22"/>
          <w:szCs w:val="22"/>
        </w:rPr>
        <w:t>Á</w:t>
      </w:r>
      <w:r w:rsidRPr="0046604A">
        <w:rPr>
          <w:rFonts w:ascii="Sylfaen" w:hAnsi="Sylfaen"/>
          <w:bCs/>
          <w:sz w:val="22"/>
          <w:szCs w:val="22"/>
          <w:lang w:val="hy-AM"/>
        </w:rPr>
        <w:t>)</w:t>
      </w:r>
      <w:r w:rsidRPr="0046604A"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 w:rsidRPr="0046604A"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 w:rsidRPr="0046604A"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 w:rsidRPr="0046604A">
        <w:rPr>
          <w:rFonts w:ascii="Arial LatArm" w:hAnsi="Arial LatArm"/>
          <w:bCs/>
          <w:sz w:val="22"/>
          <w:szCs w:val="22"/>
        </w:rPr>
        <w:t>.</w:t>
      </w:r>
    </w:p>
    <w:p w:rsidR="0046604A" w:rsidRPr="0046604A" w:rsidRDefault="0046604A" w:rsidP="0046604A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46604A">
        <w:rPr>
          <w:rFonts w:ascii="Arial LatArm" w:hAnsi="Arial LatArm"/>
          <w:bCs/>
          <w:sz w:val="22"/>
          <w:szCs w:val="22"/>
        </w:rPr>
        <w:t>Ã</w:t>
      </w:r>
      <w:r w:rsidRPr="0046604A"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 w:rsidRPr="0046604A"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 w:rsidRPr="0046604A"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 w:rsidRPr="0046604A"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r w:rsidRPr="0046604A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Pr="0046604A">
        <w:rPr>
          <w:rFonts w:ascii="Arial LatArm" w:hAnsi="Arial LatArm"/>
          <w:bCs/>
          <w:sz w:val="22"/>
          <w:szCs w:val="22"/>
        </w:rPr>
        <w:t>.</w:t>
      </w:r>
    </w:p>
    <w:p w:rsidR="0046604A" w:rsidRPr="0046604A" w:rsidRDefault="0046604A" w:rsidP="0046604A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46604A"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 w:rsidRPr="0046604A"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 w:rsidRPr="0046604A">
        <w:rPr>
          <w:rFonts w:ascii="Arial LatArm" w:eastAsia="Calibri" w:hAnsi="Arial LatArm" w:cs="Sylfaen"/>
          <w:bCs/>
          <w:color w:val="000000"/>
          <w:sz w:val="22"/>
          <w:szCs w:val="22"/>
        </w:rPr>
        <w:t xml:space="preserve"> </w:t>
      </w:r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proofErr w:type="gram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 w:rsidRPr="0046604A"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 w:rsidRPr="0046604A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46604A" w:rsidRPr="0046604A" w:rsidRDefault="0046604A" w:rsidP="0046604A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46604A" w:rsidRPr="0046604A" w:rsidRDefault="0046604A" w:rsidP="0046604A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 w:rsidRPr="0046604A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46604A">
        <w:rPr>
          <w:rFonts w:ascii="Sylfaen" w:hAnsi="Sylfaen" w:cs="Sylfaen"/>
          <w:sz w:val="22"/>
          <w:szCs w:val="22"/>
        </w:rPr>
        <w:t xml:space="preserve"> </w:t>
      </w:r>
      <w:r w:rsidRPr="0046604A">
        <w:rPr>
          <w:sz w:val="22"/>
          <w:szCs w:val="22"/>
        </w:rPr>
        <w:t>1-</w:t>
      </w:r>
      <w:r w:rsidRPr="0046604A">
        <w:rPr>
          <w:rFonts w:ascii="Sylfaen" w:hAnsi="Sylfaen" w:cs="Sylfaen"/>
          <w:sz w:val="22"/>
          <w:szCs w:val="22"/>
        </w:rPr>
        <w:t>ին</w:t>
      </w:r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կարգի</w:t>
      </w:r>
      <w:proofErr w:type="spellEnd"/>
      <w:r w:rsidRPr="0046604A">
        <w:rPr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sz w:val="22"/>
          <w:szCs w:val="22"/>
        </w:rPr>
        <w:t>մասնագետ</w:t>
      </w:r>
      <w:proofErr w:type="spellEnd"/>
      <w:r w:rsidRPr="0046604A">
        <w:rPr>
          <w:rFonts w:ascii="Sylfaen" w:hAnsi="Sylfaen" w:cs="Sylfaen"/>
          <w:sz w:val="22"/>
          <w:szCs w:val="22"/>
          <w:lang w:val="hy-AM"/>
        </w:rPr>
        <w:t>ն</w:t>
      </w:r>
      <w:r w:rsidRPr="0046604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 w:rsidRPr="0046604A"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46604A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r w:rsidRPr="0046604A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r w:rsidRPr="0046604A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46604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46604A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 w:rsidRPr="0046604A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46604A" w:rsidRPr="0046604A" w:rsidRDefault="0046604A" w:rsidP="0046604A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46604A" w:rsidRPr="0046604A" w:rsidRDefault="0046604A" w:rsidP="0046604A">
      <w:pPr>
        <w:numPr>
          <w:ilvl w:val="0"/>
          <w:numId w:val="13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46604A">
        <w:rPr>
          <w:rFonts w:ascii="Sylfaen" w:hAnsi="Sylfaen" w:cs="Sylfaen"/>
          <w:b/>
          <w:sz w:val="24"/>
          <w:szCs w:val="24"/>
        </w:rPr>
        <w:t>ՀԱՄԱՅՆՔԱՅԻՆ</w:t>
      </w:r>
      <w:r w:rsidRPr="0046604A">
        <w:rPr>
          <w:rFonts w:ascii="Arial AM" w:hAnsi="Arial AM"/>
          <w:b/>
          <w:sz w:val="24"/>
          <w:szCs w:val="24"/>
        </w:rPr>
        <w:t xml:space="preserve"> </w:t>
      </w:r>
      <w:r w:rsidRPr="0046604A">
        <w:rPr>
          <w:rFonts w:ascii="Sylfaen" w:hAnsi="Sylfaen" w:cs="Sylfaen"/>
          <w:b/>
          <w:sz w:val="24"/>
          <w:szCs w:val="24"/>
        </w:rPr>
        <w:t>ԾԱՌԱՅՈՒԹՅԱՆ</w:t>
      </w:r>
      <w:r w:rsidRPr="0046604A">
        <w:rPr>
          <w:rFonts w:ascii="Arial AM" w:hAnsi="Arial AM"/>
          <w:b/>
          <w:sz w:val="24"/>
          <w:szCs w:val="24"/>
        </w:rPr>
        <w:t xml:space="preserve"> </w:t>
      </w:r>
      <w:r w:rsidRPr="0046604A">
        <w:rPr>
          <w:rFonts w:ascii="Sylfaen" w:hAnsi="Sylfaen" w:cs="Sylfaen"/>
          <w:b/>
          <w:sz w:val="24"/>
          <w:szCs w:val="24"/>
        </w:rPr>
        <w:t>ԴԱՍԱՅԻՆ</w:t>
      </w:r>
      <w:r w:rsidRPr="0046604A">
        <w:rPr>
          <w:rFonts w:ascii="Arial AM" w:hAnsi="Arial AM"/>
          <w:b/>
          <w:sz w:val="24"/>
          <w:szCs w:val="24"/>
        </w:rPr>
        <w:t xml:space="preserve"> </w:t>
      </w:r>
      <w:r w:rsidRPr="0046604A">
        <w:rPr>
          <w:rFonts w:ascii="Sylfaen" w:hAnsi="Sylfaen" w:cs="Sylfaen"/>
          <w:b/>
          <w:sz w:val="24"/>
          <w:szCs w:val="24"/>
        </w:rPr>
        <w:t>ԱՍՏԻՃԱՆԸ</w:t>
      </w:r>
    </w:p>
    <w:p w:rsidR="0046604A" w:rsidRPr="0046604A" w:rsidRDefault="0046604A" w:rsidP="0046604A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46604A" w:rsidRPr="0046604A" w:rsidRDefault="0046604A" w:rsidP="0046604A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 w:rsidRPr="0046604A"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 w:rsidRPr="0046604A">
        <w:rPr>
          <w:rFonts w:ascii="Arial LatArm" w:hAnsi="Arial LatArm"/>
          <w:bCs/>
          <w:sz w:val="22"/>
          <w:szCs w:val="22"/>
          <w:lang w:val="hy-AM"/>
        </w:rPr>
        <w:t>12</w:t>
      </w:r>
      <w:r w:rsidRPr="0046604A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46604A">
        <w:rPr>
          <w:sz w:val="22"/>
          <w:szCs w:val="22"/>
          <w:lang w:val="hy-AM"/>
        </w:rPr>
        <w:t>1-</w:t>
      </w:r>
      <w:r w:rsidRPr="0046604A">
        <w:rPr>
          <w:rFonts w:ascii="Sylfaen" w:hAnsi="Sylfaen" w:cs="Sylfaen"/>
          <w:sz w:val="22"/>
          <w:szCs w:val="22"/>
          <w:lang w:val="hy-AM"/>
        </w:rPr>
        <w:t>ին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կարգի</w:t>
      </w:r>
      <w:r w:rsidRPr="0046604A">
        <w:rPr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46604A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օրենքով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սահմանված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կարգով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շնորհվում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է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Հայաստանի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sz w:val="22"/>
          <w:szCs w:val="22"/>
          <w:lang w:val="hy-AM"/>
        </w:rPr>
        <w:t>2-րդ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դասի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կրտսեր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ծառայողի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դասային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/>
          <w:sz w:val="22"/>
          <w:szCs w:val="22"/>
          <w:lang w:val="hy-AM"/>
        </w:rPr>
        <w:t>1-ին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դասի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կրտսեր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ծառայողի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դասային</w:t>
      </w:r>
      <w:r w:rsidRPr="0046604A">
        <w:rPr>
          <w:rFonts w:ascii="Arial LatArm" w:hAnsi="Arial LatArm"/>
          <w:sz w:val="22"/>
          <w:szCs w:val="22"/>
          <w:lang w:val="hy-AM"/>
        </w:rPr>
        <w:t xml:space="preserve"> </w:t>
      </w:r>
      <w:r w:rsidRPr="0046604A">
        <w:rPr>
          <w:rFonts w:ascii="Sylfaen" w:hAnsi="Sylfaen" w:cs="Sylfaen"/>
          <w:sz w:val="22"/>
          <w:szCs w:val="22"/>
          <w:lang w:val="hy-AM"/>
        </w:rPr>
        <w:t>աստիճան</w:t>
      </w:r>
      <w:r w:rsidRPr="0046604A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46604A" w:rsidRPr="0046604A" w:rsidRDefault="0046604A" w:rsidP="0046604A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46604A" w:rsidRPr="0046604A" w:rsidRDefault="0046604A" w:rsidP="0046604A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46604A" w:rsidRDefault="00BB3688" w:rsidP="0046604A">
      <w:pPr>
        <w:rPr>
          <w:lang w:val="hy-AM"/>
        </w:rPr>
      </w:pPr>
    </w:p>
    <w:sectPr w:rsidR="00BB3688" w:rsidRPr="0046604A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9A" w:rsidRDefault="0032469A" w:rsidP="00DC3C14">
      <w:r>
        <w:separator/>
      </w:r>
    </w:p>
  </w:endnote>
  <w:endnote w:type="continuationSeparator" w:id="0">
    <w:p w:rsidR="0032469A" w:rsidRDefault="0032469A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9A" w:rsidRDefault="0032469A" w:rsidP="00DC3C14">
      <w:r>
        <w:separator/>
      </w:r>
    </w:p>
  </w:footnote>
  <w:footnote w:type="continuationSeparator" w:id="0">
    <w:p w:rsidR="0032469A" w:rsidRDefault="0032469A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5C67"/>
    <w:rsid w:val="000A3C0B"/>
    <w:rsid w:val="00103833"/>
    <w:rsid w:val="001B6DD4"/>
    <w:rsid w:val="001D02D4"/>
    <w:rsid w:val="001D5285"/>
    <w:rsid w:val="002060FD"/>
    <w:rsid w:val="0023405C"/>
    <w:rsid w:val="002A2B16"/>
    <w:rsid w:val="002D2F7E"/>
    <w:rsid w:val="0032469A"/>
    <w:rsid w:val="00331BB4"/>
    <w:rsid w:val="0033609B"/>
    <w:rsid w:val="00344DAD"/>
    <w:rsid w:val="00354CD4"/>
    <w:rsid w:val="00374064"/>
    <w:rsid w:val="003762D8"/>
    <w:rsid w:val="003B477A"/>
    <w:rsid w:val="003C3282"/>
    <w:rsid w:val="003D184C"/>
    <w:rsid w:val="003D43B9"/>
    <w:rsid w:val="003F24D7"/>
    <w:rsid w:val="00434C3A"/>
    <w:rsid w:val="00440AE1"/>
    <w:rsid w:val="0046604A"/>
    <w:rsid w:val="00485365"/>
    <w:rsid w:val="004921D6"/>
    <w:rsid w:val="004B6E6B"/>
    <w:rsid w:val="004C2C30"/>
    <w:rsid w:val="004F5F43"/>
    <w:rsid w:val="0054746E"/>
    <w:rsid w:val="005509AA"/>
    <w:rsid w:val="0055129F"/>
    <w:rsid w:val="0056277E"/>
    <w:rsid w:val="0058056E"/>
    <w:rsid w:val="005976BD"/>
    <w:rsid w:val="005D5637"/>
    <w:rsid w:val="005E5255"/>
    <w:rsid w:val="00615B88"/>
    <w:rsid w:val="00626C07"/>
    <w:rsid w:val="0068008A"/>
    <w:rsid w:val="006B5C6A"/>
    <w:rsid w:val="006F5F70"/>
    <w:rsid w:val="00756A1E"/>
    <w:rsid w:val="00783775"/>
    <w:rsid w:val="007954C9"/>
    <w:rsid w:val="0081538A"/>
    <w:rsid w:val="008372B5"/>
    <w:rsid w:val="00841DFC"/>
    <w:rsid w:val="0087357F"/>
    <w:rsid w:val="00893181"/>
    <w:rsid w:val="008B6886"/>
    <w:rsid w:val="00980CA5"/>
    <w:rsid w:val="00A53748"/>
    <w:rsid w:val="00AA0249"/>
    <w:rsid w:val="00AB7DDD"/>
    <w:rsid w:val="00AC69C2"/>
    <w:rsid w:val="00B53BAE"/>
    <w:rsid w:val="00B641EA"/>
    <w:rsid w:val="00BB3688"/>
    <w:rsid w:val="00BE59D1"/>
    <w:rsid w:val="00C0269A"/>
    <w:rsid w:val="00C51E13"/>
    <w:rsid w:val="00C72070"/>
    <w:rsid w:val="00C75080"/>
    <w:rsid w:val="00CF2BC9"/>
    <w:rsid w:val="00D765FC"/>
    <w:rsid w:val="00DA5273"/>
    <w:rsid w:val="00DC3C14"/>
    <w:rsid w:val="00DD2614"/>
    <w:rsid w:val="00E17A01"/>
    <w:rsid w:val="00E22F83"/>
    <w:rsid w:val="00E374D0"/>
    <w:rsid w:val="00E4510C"/>
    <w:rsid w:val="00E62110"/>
    <w:rsid w:val="00E671DE"/>
    <w:rsid w:val="00E836A1"/>
    <w:rsid w:val="00EA5C83"/>
    <w:rsid w:val="00EC5D38"/>
    <w:rsid w:val="00F05D05"/>
    <w:rsid w:val="00F318A5"/>
    <w:rsid w:val="00FA20B8"/>
    <w:rsid w:val="00FB0448"/>
    <w:rsid w:val="00FC15B9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2022-02-07T10:16:00Z</dcterms:created>
  <dcterms:modified xsi:type="dcterms:W3CDTF">2022-02-09T12:32:00Z</dcterms:modified>
</cp:coreProperties>
</file>