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C65" w:rsidRDefault="004F1C65" w:rsidP="004F1C65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B807E6">
        <w:rPr>
          <w:rFonts w:ascii="Arial Unicode" w:hAnsi="Arial Unicode"/>
          <w:color w:val="FF0000"/>
          <w:sz w:val="24"/>
          <w:szCs w:val="24"/>
        </w:rPr>
        <w:t xml:space="preserve">                                                                                                                  </w:t>
      </w:r>
      <w:r w:rsidRPr="00B807E6">
        <w:rPr>
          <w:rFonts w:ascii="Arial Unicode" w:hAnsi="Arial Unicode"/>
          <w:color w:val="FF0000"/>
          <w:sz w:val="24"/>
          <w:szCs w:val="24"/>
          <w:lang w:val="en-US"/>
        </w:rPr>
        <w:t xml:space="preserve">  </w:t>
      </w:r>
      <w:r>
        <w:rPr>
          <w:rFonts w:ascii="GHEA Grapalat" w:hAnsi="GHEA Grapalat" w:cs="Sylfaen"/>
          <w:color w:val="FF0000"/>
          <w:sz w:val="24"/>
          <w:szCs w:val="24"/>
        </w:rPr>
        <w:t>Հավելված թիվ 53</w:t>
      </w:r>
    </w:p>
    <w:p w:rsidR="004F1C65" w:rsidRDefault="004F1C65" w:rsidP="004F1C65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 Մասիսի </w:t>
      </w:r>
    </w:p>
    <w:p w:rsidR="004F1C65" w:rsidRDefault="004F1C65" w:rsidP="004F1C65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4F1C65" w:rsidRDefault="004F1C65" w:rsidP="004F1C65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-Ա որոշման</w:t>
      </w:r>
    </w:p>
    <w:p w:rsidR="00411B1D" w:rsidRPr="004F1C65" w:rsidRDefault="00411B1D" w:rsidP="004F1C65">
      <w:pPr>
        <w:jc w:val="right"/>
        <w:rPr>
          <w:rFonts w:ascii="Arial Unicode" w:hAnsi="Arial Unicode"/>
          <w:color w:val="FF0000"/>
          <w:sz w:val="24"/>
          <w:szCs w:val="24"/>
        </w:rPr>
      </w:pPr>
      <w:r w:rsidRPr="00B807E6">
        <w:rPr>
          <w:rFonts w:ascii="Arial Unicode" w:hAnsi="Arial Unicode"/>
          <w:color w:val="FF0000"/>
          <w:sz w:val="24"/>
          <w:szCs w:val="24"/>
        </w:rPr>
        <w:t xml:space="preserve">                                                                                                                  </w:t>
      </w:r>
      <w:r w:rsidRPr="004F1C65">
        <w:rPr>
          <w:rFonts w:ascii="Arial Unicode" w:hAnsi="Arial Unicode"/>
          <w:color w:val="FF0000"/>
          <w:sz w:val="24"/>
          <w:szCs w:val="24"/>
        </w:rPr>
        <w:t xml:space="preserve">  </w:t>
      </w:r>
    </w:p>
    <w:p w:rsidR="00EB5B9D" w:rsidRPr="004F1C65" w:rsidRDefault="00EB5B9D" w:rsidP="00721AAA">
      <w:pPr>
        <w:jc w:val="center"/>
        <w:rPr>
          <w:rFonts w:ascii="GHEA Grapalat" w:hAnsi="GHEA Grapalat" w:cs="Sylfaen"/>
          <w:sz w:val="24"/>
          <w:szCs w:val="24"/>
        </w:rPr>
      </w:pPr>
    </w:p>
    <w:p w:rsidR="00B807E6" w:rsidRPr="004F1C65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4F1C6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4F1C6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4F1C6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B807E6" w:rsidRPr="004F1C65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 w:rsidRPr="004F1C65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4F1C6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4F1C6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4F1C6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4F1C6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B807E6" w:rsidRPr="004F1C65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 w:rsidRPr="004F1C6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4F1C6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4F1C65">
        <w:rPr>
          <w:rFonts w:ascii="GHEA Grapalat" w:hAnsi="GHEA Grapalat"/>
          <w:sz w:val="24"/>
        </w:rPr>
        <w:t xml:space="preserve">&gt;&gt; </w:t>
      </w:r>
    </w:p>
    <w:p w:rsidR="00B807E6" w:rsidRPr="004F1C65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4F1C6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4F1C6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4F1C6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4F1C65">
        <w:rPr>
          <w:rFonts w:ascii="GHEA Grapalat" w:hAnsi="GHEA Grapalat"/>
          <w:sz w:val="24"/>
        </w:rPr>
        <w:t xml:space="preserve"> </w:t>
      </w:r>
      <w:r w:rsidR="006C7A8E">
        <w:rPr>
          <w:rFonts w:ascii="GHEA Grapalat" w:hAnsi="GHEA Grapalat"/>
          <w:sz w:val="24"/>
        </w:rPr>
        <w:t>ԻՐԱՎԱԲԱՆԱԿԱՆ</w:t>
      </w:r>
      <w:r w:rsidR="00045FA7" w:rsidRPr="004F1C6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ԲԱԺՆԻ</w:t>
      </w:r>
      <w:r w:rsidRPr="004F1C6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ԱՌԱՋԱՏԱՐ</w:t>
      </w:r>
      <w:r w:rsidRPr="004F1C6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4F1C65">
        <w:rPr>
          <w:rFonts w:ascii="GHEA Grapalat" w:hAnsi="GHEA Grapalat"/>
          <w:sz w:val="24"/>
        </w:rPr>
        <w:t xml:space="preserve"> </w:t>
      </w:r>
    </w:p>
    <w:p w:rsidR="00B807E6" w:rsidRPr="00C84BF8" w:rsidRDefault="00EC61EC" w:rsidP="00B807E6">
      <w:pPr>
        <w:spacing w:line="240" w:lineRule="auto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en-US"/>
        </w:rPr>
        <w:t>3.1-</w:t>
      </w:r>
      <w:r w:rsidR="00E672F6">
        <w:rPr>
          <w:rFonts w:ascii="GHEA Grapalat" w:hAnsi="GHEA Grapalat"/>
          <w:sz w:val="24"/>
          <w:szCs w:val="24"/>
        </w:rPr>
        <w:t>7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 w:rsidRPr="00662CBD">
        <w:rPr>
          <w:rFonts w:ascii="GHEA Grapalat" w:hAnsi="GHEA Grapalat"/>
          <w:sz w:val="24"/>
          <w:lang w:val="en-US"/>
        </w:rPr>
        <w:t xml:space="preserve"> (</w:t>
      </w:r>
      <w:proofErr w:type="gramStart"/>
      <w:r>
        <w:rPr>
          <w:rFonts w:ascii="GHEA Grapalat" w:hAnsi="GHEA Grapalat"/>
          <w:sz w:val="24"/>
        </w:rPr>
        <w:t>ծածկագիր</w:t>
      </w:r>
      <w:proofErr w:type="gramEnd"/>
      <w:r w:rsidRPr="00662CBD">
        <w:rPr>
          <w:rFonts w:ascii="GHEA Grapalat" w:hAnsi="GHEA Grapalat"/>
          <w:sz w:val="24"/>
          <w:lang w:val="en-US"/>
        </w:rPr>
        <w:t>)</w:t>
      </w:r>
    </w:p>
    <w:p w:rsidR="00411B1D" w:rsidRPr="00662CBD" w:rsidRDefault="00A63F5F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1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Արարատի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մարզի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proofErr w:type="gramStart"/>
      <w:r w:rsidR="000C50EC" w:rsidRPr="00BF13FC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11B1D" w:rsidRPr="00BF13FC">
        <w:rPr>
          <w:rFonts w:ascii="GHEA Grapalat" w:hAnsi="GHEA Grapalat" w:cs="Sylfaen"/>
          <w:sz w:val="24"/>
          <w:szCs w:val="24"/>
        </w:rPr>
        <w:t>ապետարանի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proofErr w:type="gramEnd"/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6C7A8E">
        <w:rPr>
          <w:rFonts w:ascii="GHEA Grapalat" w:hAnsi="GHEA Grapalat" w:cs="Arial LatArm"/>
          <w:sz w:val="24"/>
          <w:szCs w:val="24"/>
        </w:rPr>
        <w:t>իրավաբանական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B807E6" w:rsidRPr="00BF13FC">
        <w:rPr>
          <w:rFonts w:ascii="GHEA Grapalat" w:hAnsi="GHEA Grapalat" w:cs="Sylfaen"/>
          <w:sz w:val="24"/>
          <w:szCs w:val="24"/>
        </w:rPr>
        <w:t>այսուհետ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B807E6">
        <w:rPr>
          <w:rFonts w:ascii="GHEA Grapalat" w:hAnsi="GHEA Grapalat" w:cs="Sylfaen"/>
          <w:sz w:val="24"/>
          <w:szCs w:val="24"/>
        </w:rPr>
        <w:t>բաժին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 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 </w:t>
      </w:r>
      <w:r w:rsidR="00411B1D" w:rsidRPr="00BF13FC">
        <w:rPr>
          <w:rFonts w:ascii="GHEA Grapalat" w:hAnsi="GHEA Grapalat" w:cs="Sylfaen"/>
          <w:sz w:val="24"/>
          <w:szCs w:val="24"/>
        </w:rPr>
        <w:t>պաշտոնն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5D0CB3" w:rsidRPr="00BF13FC">
        <w:rPr>
          <w:rFonts w:ascii="GHEA Grapalat" w:hAnsi="GHEA Grapalat" w:cs="Sylfaen"/>
          <w:sz w:val="24"/>
          <w:szCs w:val="24"/>
        </w:rPr>
        <w:t>ընդգրկ</w:t>
      </w:r>
      <w:r w:rsidR="005D0CB3" w:rsidRPr="00BF13FC">
        <w:rPr>
          <w:rFonts w:ascii="GHEA Grapalat" w:hAnsi="GHEA Grapalat" w:cs="Sylfaen"/>
          <w:sz w:val="24"/>
          <w:szCs w:val="24"/>
          <w:lang w:val="en-US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կրտսեր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պաշտոնների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խմբի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ենթախմբում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BF13FC" w:rsidRPr="00BB5C04" w:rsidRDefault="00A63F5F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2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&lt;&lt;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մասին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>&gt;&gt;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օրենքով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սահմանված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ով</w:t>
      </w:r>
      <w:r w:rsidR="00045FA7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նշանակում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ազատում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/:    </w:t>
      </w:r>
    </w:p>
    <w:p w:rsidR="00BF13FC" w:rsidRPr="00662CBD" w:rsidRDefault="00411B1D" w:rsidP="00BF13FC">
      <w:pPr>
        <w:spacing w:line="360" w:lineRule="auto"/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>2.</w:t>
      </w:r>
      <w:r w:rsidR="00A63F5F"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ԱՇԽԱՏԱՆՔԻ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ԿԱԶՄԱԿԵՐՊՄԱՆ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ՂԵԿԱՎԱՐՄԱՆ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ՊԱՏԱՍԽԱՆԱՏՎՈՒԹՅՈՒՆԸ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3.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անմիջականորեն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հաշվետու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բաժնի</w:t>
      </w:r>
      <w:r w:rsidR="00B807E6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պետին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4.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իրեն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: 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5.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>/</w:t>
      </w:r>
      <w:r w:rsidR="00B807E6">
        <w:rPr>
          <w:rFonts w:ascii="GHEA Grapalat" w:hAnsi="GHEA Grapalat" w:cs="Arial LatArm"/>
          <w:sz w:val="24"/>
          <w:szCs w:val="24"/>
        </w:rPr>
        <w:t>գլխավոր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/</w:t>
      </w:r>
      <w:r w:rsidR="00662CBD">
        <w:rPr>
          <w:rFonts w:ascii="GHEA Grapalat" w:hAnsi="GHEA Grapalat" w:cs="Sylfaen"/>
          <w:sz w:val="24"/>
          <w:szCs w:val="24"/>
        </w:rPr>
        <w:t>առաջատար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մասնագետներից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մեկը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>/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B807E6">
        <w:rPr>
          <w:rFonts w:ascii="GHEA Grapalat" w:hAnsi="GHEA Grapalat" w:cs="Arial LatArm"/>
          <w:sz w:val="24"/>
          <w:szCs w:val="24"/>
        </w:rPr>
        <w:t>աշխատակազմի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առաջատար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71DA0" w:rsidRPr="00662CBD" w:rsidRDefault="00411B1D" w:rsidP="00662CBD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</w:rPr>
        <w:t>Օրենքով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նախատեսված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առաջատար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մասնագետին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փոխարինում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է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համայնքային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ծառայության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կադրերի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ռեզերվում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Arial LatArm"/>
          <w:sz w:val="24"/>
          <w:szCs w:val="24"/>
        </w:rPr>
        <w:t>գ</w:t>
      </w:r>
      <w:r w:rsidRPr="00BF13FC">
        <w:rPr>
          <w:rFonts w:ascii="GHEA Grapalat" w:hAnsi="GHEA Grapalat" w:cs="Sylfaen"/>
          <w:sz w:val="24"/>
          <w:szCs w:val="24"/>
        </w:rPr>
        <w:t>տնվող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սույն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պաշտոնի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անձնագրի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պահանջները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բավարարող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իսկ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դրա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անհնարինության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այլ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Pr="00BF13FC">
        <w:rPr>
          <w:rFonts w:ascii="GHEA Grapalat" w:hAnsi="GHEA Grapalat" w:cs="Sylfaen"/>
          <w:sz w:val="24"/>
          <w:szCs w:val="24"/>
        </w:rPr>
        <w:t>Հայաստանի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օրենսդրությամբ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սահմանված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կարգով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և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ժամկետներում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:</w:t>
      </w:r>
      <w:bookmarkStart w:id="0" w:name="_GoBack"/>
      <w:bookmarkEnd w:id="0"/>
    </w:p>
    <w:p w:rsidR="00E91C6A" w:rsidRPr="00662CBD" w:rsidRDefault="00662CBD" w:rsidP="00BF13F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</w:rPr>
        <w:lastRenderedPageBreak/>
        <w:t>Բաժնի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</w:t>
      </w:r>
      <w:r w:rsidR="00484CA1" w:rsidRPr="00BF13FC">
        <w:rPr>
          <w:rFonts w:ascii="GHEA Grapalat" w:hAnsi="GHEA Grapalat" w:cs="Sylfaen"/>
          <w:sz w:val="24"/>
          <w:szCs w:val="24"/>
          <w:lang w:val="en-US"/>
        </w:rPr>
        <w:t>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>
        <w:rPr>
          <w:rFonts w:ascii="GHEA Grapalat" w:hAnsi="GHEA Grapalat" w:cs="Arial LatArm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կարգի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E91C6A" w:rsidRPr="00662CBD" w:rsidRDefault="00E91C6A" w:rsidP="00721AAA">
      <w:pPr>
        <w:spacing w:after="0" w:line="360" w:lineRule="auto"/>
        <w:jc w:val="both"/>
        <w:rPr>
          <w:rFonts w:ascii="Arial Unicode" w:hAnsi="Arial Unicode"/>
          <w:sz w:val="24"/>
          <w:szCs w:val="24"/>
          <w:lang w:val="en-US"/>
        </w:rPr>
      </w:pPr>
    </w:p>
    <w:p w:rsidR="000C50EC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6.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 w:cs="Sylfaen"/>
          <w:sz w:val="24"/>
          <w:szCs w:val="24"/>
          <w:lang w:val="en-US"/>
        </w:rPr>
        <w:t>ա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աշխատանքների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կ</w:t>
      </w:r>
      <w:r w:rsidR="00411B1D" w:rsidRPr="00BF13FC">
        <w:rPr>
          <w:rFonts w:ascii="GHEA Grapalat" w:hAnsi="GHEA Grapalat" w:cs="Sylfaen"/>
          <w:sz w:val="24"/>
          <w:szCs w:val="24"/>
        </w:rPr>
        <w:t>ազմակե</w:t>
      </w:r>
      <w:r w:rsidR="00912F08">
        <w:rPr>
          <w:rFonts w:ascii="GHEA Grapalat" w:hAnsi="GHEA Grapalat" w:cs="Sylfaen"/>
          <w:sz w:val="24"/>
          <w:szCs w:val="24"/>
        </w:rPr>
        <w:t>ր</w:t>
      </w:r>
      <w:r w:rsidR="00411B1D" w:rsidRPr="00BF13FC">
        <w:rPr>
          <w:rFonts w:ascii="GHEA Grapalat" w:hAnsi="GHEA Grapalat" w:cs="Sylfaen"/>
          <w:sz w:val="24"/>
          <w:szCs w:val="24"/>
        </w:rPr>
        <w:t>պման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ծրագրման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համակարգման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ղեկավարման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վերահսկման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 w:cs="Sylfaen"/>
          <w:sz w:val="24"/>
          <w:szCs w:val="24"/>
          <w:lang w:val="en-US"/>
        </w:rPr>
        <w:t>բ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կատարում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0C50EC" w:rsidRPr="00662CBD" w:rsidRDefault="00484CA1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/>
          <w:sz w:val="24"/>
          <w:szCs w:val="24"/>
          <w:lang w:val="en-US"/>
        </w:rPr>
        <w:t>գ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պատասխանատվություն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իրավական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ակտերի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պահանջները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տրված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պատշաճ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երազանցելու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3. </w:t>
      </w:r>
      <w:r w:rsidRPr="00BF13FC">
        <w:rPr>
          <w:rFonts w:ascii="GHEA Grapalat" w:hAnsi="GHEA Grapalat" w:cs="Sylfaen"/>
          <w:sz w:val="24"/>
          <w:szCs w:val="24"/>
          <w:u w:val="single"/>
        </w:rPr>
        <w:t>ՈՐՈՇՈՒՄՆԵՐ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ԿԱՅԱՑՆԵԼՈՒ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ԼԻԱԶՈՐՈՒԹՅՈՒՆՆԵՐԸ</w:t>
      </w:r>
    </w:p>
    <w:p w:rsidR="00484CA1" w:rsidRPr="00662CBD" w:rsidRDefault="00484CA1" w:rsidP="00721AAA">
      <w:pPr>
        <w:jc w:val="center"/>
        <w:rPr>
          <w:rFonts w:ascii="Arial Unicode" w:hAnsi="Arial Unicode"/>
          <w:sz w:val="24"/>
          <w:szCs w:val="24"/>
          <w:u w:val="single"/>
          <w:lang w:val="en-US"/>
        </w:rPr>
      </w:pPr>
    </w:p>
    <w:p w:rsidR="00912F08" w:rsidRPr="00662CBD" w:rsidRDefault="00027676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7.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հիմնախնդիրների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որոշումների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ընդունմանը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62CBD" w:rsidRPr="00662CBD" w:rsidRDefault="00662CBD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662CBD" w:rsidRPr="00E672F6" w:rsidRDefault="00411B1D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4. </w:t>
      </w:r>
      <w:r w:rsidRPr="00BF13FC">
        <w:rPr>
          <w:rFonts w:ascii="GHEA Grapalat" w:hAnsi="GHEA Grapalat" w:cs="Sylfaen"/>
          <w:sz w:val="24"/>
          <w:szCs w:val="24"/>
          <w:u w:val="single"/>
        </w:rPr>
        <w:t>ՇՓՈՒՄՆԵՐԸ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ՆԵՐԿԱՅԱՑՈՒՑՉՈՒԹՅՈՒՆԸ</w:t>
      </w:r>
    </w:p>
    <w:p w:rsidR="00BB5C04" w:rsidRPr="00EC61EC" w:rsidRDefault="00BB5C04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</w:p>
    <w:p w:rsidR="00411B1D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8.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ետը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ներսում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իր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շրջանակներում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հետ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Arial LatArm"/>
          <w:sz w:val="24"/>
          <w:szCs w:val="24"/>
        </w:rPr>
        <w:t>բաժնից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0C50EC" w:rsidRPr="00662CBD" w:rsidRDefault="002B4C48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գ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Sylfaen"/>
          <w:sz w:val="24"/>
          <w:szCs w:val="24"/>
        </w:rPr>
        <w:t>բաժնից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որպես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ներկայացուցիչ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հանդես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ալու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BF13FC" w:rsidRPr="00662CBD" w:rsidRDefault="00BF13FC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411B1D" w:rsidRPr="00E672F6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5. </w:t>
      </w:r>
      <w:r w:rsidRPr="00BF13FC">
        <w:rPr>
          <w:rFonts w:ascii="GHEA Grapalat" w:hAnsi="GHEA Grapalat" w:cs="Sylfaen"/>
          <w:sz w:val="24"/>
          <w:szCs w:val="24"/>
          <w:u w:val="single"/>
        </w:rPr>
        <w:t>ԽՆԴԻՐՆԵՐԻ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ԲԱՐԴՈՒԹՅՈՒՆԸ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ԴՐԱՆՑ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ՍՏԵՂԾԱԳՈՐԾԱԿԱՆ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ԼՈՒԾՈՒՄԸ</w:t>
      </w:r>
    </w:p>
    <w:p w:rsidR="00BB5C04" w:rsidRPr="00662CBD" w:rsidRDefault="00BB5C04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0C50EC" w:rsidRPr="00662CBD" w:rsidRDefault="00AA569C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AA569C">
        <w:rPr>
          <w:rFonts w:ascii="GHEA Grapalat" w:hAnsi="GHEA Grapalat"/>
          <w:sz w:val="24"/>
          <w:szCs w:val="24"/>
          <w:lang w:val="en-US"/>
        </w:rPr>
        <w:t>9</w:t>
      </w:r>
      <w:r w:rsidR="00046D88" w:rsidRPr="00662CBD">
        <w:rPr>
          <w:rFonts w:ascii="GHEA Grapalat" w:hAnsi="GHEA Grapalat"/>
          <w:sz w:val="24"/>
          <w:szCs w:val="24"/>
          <w:lang w:val="en-US"/>
        </w:rPr>
        <w:t>)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առջև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ործառույթներից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բխող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նահատմանը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0C50EC" w:rsidRPr="00662CBD" w:rsidRDefault="000C50EC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BB5C04" w:rsidRPr="00E672F6" w:rsidRDefault="00BB5C04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BB5C04" w:rsidRPr="00E672F6" w:rsidRDefault="00BB5C04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BB5C04" w:rsidRPr="00E672F6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lastRenderedPageBreak/>
        <w:t>6.</w:t>
      </w:r>
      <w:r w:rsidRPr="00BF13FC">
        <w:rPr>
          <w:rFonts w:ascii="GHEA Grapalat" w:hAnsi="GHEA Grapalat" w:cs="Sylfaen"/>
          <w:sz w:val="24"/>
          <w:szCs w:val="24"/>
          <w:u w:val="single"/>
        </w:rPr>
        <w:t>ԳԻՏԵԼԻՔՆԵՐԸ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ՀՄՏՈՒԹՅՈՒՆՆԵՐԸ</w:t>
      </w:r>
    </w:p>
    <w:p w:rsidR="00BB5C04" w:rsidRPr="00E672F6" w:rsidRDefault="00BB5C04" w:rsidP="00721AAA">
      <w:pPr>
        <w:jc w:val="both"/>
        <w:rPr>
          <w:rFonts w:ascii="GHEA Grapalat" w:hAnsi="GHEA Grapalat"/>
          <w:sz w:val="24"/>
          <w:szCs w:val="24"/>
          <w:lang w:val="en-US"/>
        </w:rPr>
      </w:pPr>
    </w:p>
    <w:p w:rsidR="00BB5C04" w:rsidRPr="00E672F6" w:rsidRDefault="00411B1D" w:rsidP="00BB5C04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E672F6">
        <w:rPr>
          <w:rFonts w:ascii="GHEA Grapalat" w:hAnsi="GHEA Grapalat"/>
          <w:sz w:val="24"/>
          <w:szCs w:val="24"/>
          <w:lang w:val="en-US"/>
        </w:rPr>
        <w:t>1</w:t>
      </w:r>
      <w:r w:rsidR="00AA569C" w:rsidRPr="00E672F6">
        <w:rPr>
          <w:rFonts w:ascii="GHEA Grapalat" w:hAnsi="GHEA Grapalat"/>
          <w:sz w:val="24"/>
          <w:szCs w:val="24"/>
          <w:lang w:val="en-US"/>
        </w:rPr>
        <w:t>0</w:t>
      </w:r>
      <w:r w:rsidRPr="00E672F6">
        <w:rPr>
          <w:rFonts w:ascii="GHEA Grapalat" w:hAnsi="GHEA Grapalat"/>
          <w:sz w:val="24"/>
          <w:szCs w:val="24"/>
          <w:lang w:val="en-US"/>
        </w:rPr>
        <w:t xml:space="preserve">) </w:t>
      </w:r>
      <w:r w:rsidRPr="00BF13FC">
        <w:rPr>
          <w:rFonts w:ascii="GHEA Grapalat" w:hAnsi="GHEA Grapalat" w:cs="Sylfaen"/>
          <w:sz w:val="24"/>
          <w:szCs w:val="24"/>
        </w:rPr>
        <w:t>Առաջատար</w:t>
      </w:r>
      <w:r w:rsidRPr="00E672F6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մասնագետը</w:t>
      </w:r>
      <w:r w:rsidRPr="00E672F6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E672F6" w:rsidRDefault="003C7C1E" w:rsidP="00BB5C04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E672F6">
        <w:rPr>
          <w:rFonts w:ascii="GHEA Grapalat" w:hAnsi="GHEA Grapalat" w:cs="Sylfaen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ունի</w:t>
      </w:r>
      <w:r w:rsidR="00411B1D" w:rsidRPr="00E672F6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առնվազն</w:t>
      </w:r>
      <w:r w:rsidR="00411B1D" w:rsidRPr="00E672F6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միջնակարգ</w:t>
      </w:r>
      <w:r w:rsidR="00411B1D" w:rsidRPr="00E672F6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կրթություն</w:t>
      </w:r>
      <w:r w:rsidR="00411B1D" w:rsidRPr="00E672F6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2B4C48" w:rsidRPr="00912F08" w:rsidRDefault="002B4C48" w:rsidP="002B4C48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բ)ունի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Arial Unicode"/>
          <w:sz w:val="24"/>
          <w:szCs w:val="24"/>
          <w:lang w:val="hy-AM"/>
        </w:rPr>
        <w:t>Հայաստանի Հանրապետության օրենքների, աշխատակազմի կանոնադրության և իր լիազորությունների հետ կապված այլ նորմատիվ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Sylfaen"/>
          <w:sz w:val="24"/>
          <w:szCs w:val="24"/>
          <w:lang w:val="hy-AM"/>
        </w:rPr>
        <w:t>իրավական ակտերի անհրաժեշտ իմացություն, ինչպես նաև տրամաբանելու, տարբեր իրավիճակներում կողմնորոշվելու ունակություն</w:t>
      </w:r>
      <w:r w:rsidR="00912F08" w:rsidRPr="00912F08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411B1D" w:rsidRPr="00912F08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/>
          <w:sz w:val="24"/>
          <w:szCs w:val="24"/>
          <w:lang w:val="hy-AM"/>
        </w:rPr>
        <w:t>գ)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="00912F08" w:rsidRPr="00912F08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020167" w:rsidRPr="00DD0A79" w:rsidRDefault="003C7C1E" w:rsidP="00DD0A7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դ)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համակար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չով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այլ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DD0A79" w:rsidRDefault="00DD0A79" w:rsidP="00DD0A79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4F1C65" w:rsidRDefault="004F1C65" w:rsidP="004F1C65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u w:val="single"/>
          <w:lang w:val="hy-AM"/>
        </w:rPr>
        <w:t>7.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ԻՐԱՎՈՒՆՔՆԵՐԸ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ԵՎ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ՊԱՐՏԱԿԱՆՈՒԹՅՈՒՆՆԵՐԸ</w:t>
      </w:r>
    </w:p>
    <w:p w:rsidR="004F1C65" w:rsidRDefault="004F1C65" w:rsidP="004F1C6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11.</w:t>
      </w:r>
      <w:r>
        <w:rPr>
          <w:rFonts w:ascii="GHEA Grapalat" w:hAnsi="GHEA Grapalat" w:cs="Sylfaen"/>
          <w:sz w:val="24"/>
          <w:szCs w:val="24"/>
          <w:lang w:val="hy-AM"/>
        </w:rPr>
        <w:t>Առաջատար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մասնագետը</w:t>
      </w:r>
      <w:r>
        <w:rPr>
          <w:rFonts w:ascii="GHEA Grapalat" w:hAnsi="GHEA Grapalat" w:cs="Arial LatArm"/>
          <w:sz w:val="24"/>
          <w:szCs w:val="24"/>
          <w:lang w:val="hy-AM"/>
        </w:rPr>
        <w:t>`</w:t>
      </w:r>
    </w:p>
    <w:p w:rsidR="004F1C65" w:rsidRDefault="004F1C65" w:rsidP="004F1C6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կատարում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բաժնի պետի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>
        <w:rPr>
          <w:rFonts w:ascii="GHEA Grapalat" w:hAnsi="GHEA Grapalat" w:cs="Arial LatArm"/>
          <w:sz w:val="24"/>
          <w:szCs w:val="24"/>
          <w:lang w:val="hy-AM"/>
        </w:rPr>
        <w:t>` ժ</w:t>
      </w:r>
      <w:r>
        <w:rPr>
          <w:rFonts w:ascii="GHEA Grapalat" w:hAnsi="GHEA Grapalat" w:cs="Sylfaen"/>
          <w:sz w:val="24"/>
          <w:szCs w:val="24"/>
          <w:lang w:val="hy-AM"/>
        </w:rPr>
        <w:t>ամանակին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պատշաճ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որակով</w:t>
      </w:r>
      <w:r>
        <w:rPr>
          <w:rFonts w:ascii="GHEA Grapalat" w:hAnsi="GHEA Grapalat" w:cs="Arial LatArm"/>
          <w:sz w:val="24"/>
          <w:szCs w:val="24"/>
          <w:lang w:val="hy-AM"/>
        </w:rPr>
        <w:t>.</w:t>
      </w:r>
    </w:p>
    <w:p w:rsidR="004F1C65" w:rsidRDefault="004F1C65" w:rsidP="004F1C65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ապահովում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բաժնի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լրացնում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փաստաթղթերը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</w:p>
    <w:p w:rsidR="004F1C65" w:rsidRDefault="004F1C65" w:rsidP="004F1C6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3)ստորագրում է իր կողմից պատրաստվող փաստատթղթերը,</w:t>
      </w:r>
    </w:p>
    <w:p w:rsidR="004F1C65" w:rsidRDefault="004F1C65" w:rsidP="004F1C6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4)</w:t>
      </w:r>
      <w:r>
        <w:rPr>
          <w:rFonts w:ascii="GHEA Grapalat" w:hAnsi="GHEA Grapalat" w:cs="Sylfaen"/>
          <w:sz w:val="24"/>
          <w:szCs w:val="24"/>
          <w:lang w:val="hy-AM"/>
        </w:rPr>
        <w:t>հետևում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բաժնի պետի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կատարման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ընթացքին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որոնց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զեկուցում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բաժնի պետին,</w:t>
      </w:r>
    </w:p>
    <w:p w:rsidR="004F1C65" w:rsidRDefault="004F1C65" w:rsidP="004F1C6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5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իր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դեպքում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քարտուղարին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իր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ծրա</w:t>
      </w:r>
      <w:r>
        <w:rPr>
          <w:rFonts w:ascii="GHEA Grapalat" w:hAnsi="GHEA Grapalat" w:cs="Arial LatArm"/>
          <w:sz w:val="24"/>
          <w:szCs w:val="24"/>
          <w:lang w:val="hy-AM"/>
        </w:rPr>
        <w:t>գ</w:t>
      </w:r>
      <w:r>
        <w:rPr>
          <w:rFonts w:ascii="GHEA Grapalat" w:hAnsi="GHEA Grapalat" w:cs="Sylfaen"/>
          <w:sz w:val="24"/>
          <w:szCs w:val="24"/>
          <w:lang w:val="hy-AM"/>
        </w:rPr>
        <w:t>րերը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ինչպես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նաև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>
        <w:rPr>
          <w:rFonts w:ascii="GHEA Grapalat" w:hAnsi="GHEA Grapalat" w:cs="Sylfaen"/>
          <w:sz w:val="24"/>
          <w:szCs w:val="24"/>
          <w:lang w:val="hy-AM"/>
        </w:rPr>
        <w:t>տեղեկանքներ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զեկուցագրեր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այլ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գ</w:t>
      </w:r>
      <w:r>
        <w:rPr>
          <w:rFonts w:ascii="GHEA Grapalat" w:hAnsi="GHEA Grapalat" w:cs="Sylfaen"/>
          <w:sz w:val="24"/>
          <w:szCs w:val="24"/>
          <w:lang w:val="hy-AM"/>
        </w:rPr>
        <w:t>րություններ</w:t>
      </w:r>
      <w:r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4F1C65" w:rsidRDefault="004F1C65" w:rsidP="004F1C65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6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բաժնի պետի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մասնակցում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բաժնի </w:t>
      </w:r>
      <w:r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ծրա</w:t>
      </w:r>
      <w:r>
        <w:rPr>
          <w:rFonts w:ascii="GHEA Grapalat" w:hAnsi="GHEA Grapalat" w:cs="Arial LatArm"/>
          <w:sz w:val="24"/>
          <w:szCs w:val="24"/>
          <w:lang w:val="hy-AM"/>
        </w:rPr>
        <w:t>գ</w:t>
      </w:r>
      <w:r>
        <w:rPr>
          <w:rFonts w:ascii="GHEA Grapalat" w:hAnsi="GHEA Grapalat" w:cs="Sylfaen"/>
          <w:sz w:val="24"/>
          <w:szCs w:val="24"/>
          <w:lang w:val="hy-AM"/>
        </w:rPr>
        <w:t>րերի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մշակման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4F1C65" w:rsidRDefault="004F1C65" w:rsidP="004F1C65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7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բաժնի պետի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հանձարարությամբ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դիմումներում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բողոքներում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բարձրացված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հարցերը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սահմանված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կար</w:t>
      </w:r>
      <w:r>
        <w:rPr>
          <w:rFonts w:ascii="GHEA Grapalat" w:hAnsi="GHEA Grapalat" w:cs="Arial LatArm"/>
          <w:sz w:val="24"/>
          <w:szCs w:val="24"/>
          <w:lang w:val="hy-AM"/>
        </w:rPr>
        <w:t>գ</w:t>
      </w:r>
      <w:r>
        <w:rPr>
          <w:rFonts w:ascii="GHEA Grapalat" w:hAnsi="GHEA Grapalat" w:cs="Sylfaen"/>
          <w:sz w:val="24"/>
          <w:szCs w:val="24"/>
          <w:lang w:val="hy-AM"/>
        </w:rPr>
        <w:t>ով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պատասխան,</w:t>
      </w:r>
    </w:p>
    <w:p w:rsidR="004F1C65" w:rsidRDefault="004F1C65" w:rsidP="004F1C65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8)</w:t>
      </w:r>
      <w:r>
        <w:rPr>
          <w:rFonts w:ascii="GHEA Grapalat" w:hAnsi="GHEA Grapalat" w:cs="Sylfaen"/>
          <w:sz w:val="24"/>
          <w:szCs w:val="24"/>
          <w:lang w:val="hy-AM"/>
        </w:rPr>
        <w:t>սահմանված կարգով ներկայացնում է կիսամյակային և տարեկան հաշվետվություններ կատարած աշխատանքների վերաբերյալ,</w:t>
      </w:r>
    </w:p>
    <w:p w:rsidR="004F1C65" w:rsidRDefault="004F1C65" w:rsidP="004F1C65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lastRenderedPageBreak/>
        <w:t>9)անհրաժեշտության դեպքում, աշխատակազմի քարտուղարի համաձայնությամբ կամ հանձնարարությամբ մասնակցում է Հայաստանի Հանրապետության մյուս համայնքների տեղական ինքնակառավարման մարմինների և այլ կազմակերպությունների ներկայացուցիչների հետ հանդիպումներին, նրանց հետ կամ նրանց կողմից կազմակերպվող քննարկումներին և այլ միջոցառումների,</w:t>
      </w:r>
    </w:p>
    <w:p w:rsidR="004F1C65" w:rsidRDefault="004F1C65" w:rsidP="004F1C65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10)բաժնի պետի հանձնարարությամբ, լիազոր ներկայացուցիչ համայնքապետարանի անունից հանդես է գալիս բոլոր դատական ատյաններում, ինչպես հայցվորի, այնպես էլ որպես պատասխանողի ներկայացուցիչ, երրորդ անձի և խնամակալության և հոգաբարձության հանձնաժողովի ներկայացուցիչ,</w:t>
      </w:r>
    </w:p>
    <w:p w:rsidR="004F1C65" w:rsidRDefault="004F1C65" w:rsidP="004F1C65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11) համայքնի բնակիչներին տալիս է իրավաբանական խորհրդատվություն,</w:t>
      </w:r>
    </w:p>
    <w:p w:rsidR="004F1C65" w:rsidRDefault="004F1C65" w:rsidP="004F1C65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12)բաժնի պետի հանձնարարությամբ համայնքի անունից հանդես է գալիս կադաստրում և նոտարական գրասենյակում,</w:t>
      </w:r>
    </w:p>
    <w:p w:rsidR="004F1C65" w:rsidRDefault="004F1C65" w:rsidP="004F1C65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13)բաժնի պետի հանձնարարությամբ նախապատրաստում և դատարան է ներկայացնում համայնքի շահերին  վերաբերյալ հայցադիմումների,  հայցադիմումների պատասխաների, դատական գործերով արառկությունների, դիրքորոշումների նախագծերը,</w:t>
      </w:r>
    </w:p>
    <w:p w:rsidR="004F1C65" w:rsidRDefault="004F1C65" w:rsidP="004F1C65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14)ընդգրկվում է համայնքի ղեկավարի կողմից կազմված հանձնաժողովների մեջ և իրականացնում դրանից բխող գործառույթներ,</w:t>
      </w:r>
    </w:p>
    <w:p w:rsidR="004F1C65" w:rsidRDefault="004F1C65" w:rsidP="004F1C65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15)բաժնի պետի հանձնարարությամբ կազմում է կանոնադրությունների, կանոնակարգերի, պլանների նախագծեր,</w:t>
      </w:r>
    </w:p>
    <w:p w:rsidR="004F1C65" w:rsidRDefault="004F1C65" w:rsidP="004F1C65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16)աջակցում է իրավաբանական հարցերի լուծման աշխատանքներին, համայնքի ղեկավարի կամ քարտուղարի հանձնարարությամբ, նրա անունից ներկայացնում է համայնքի շահերը այլ անձանց, կազմակերպությունների փոխհարաբերություններում,</w:t>
      </w:r>
    </w:p>
    <w:p w:rsidR="004F1C65" w:rsidRDefault="004F1C65" w:rsidP="004F1C65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17)կատարում բաժնի ներքին գործավարության փաստաթղթերի շրջանառության և պահպանման աշխատանքներ,</w:t>
      </w:r>
    </w:p>
    <w:p w:rsidR="004F1C65" w:rsidRDefault="004F1C65" w:rsidP="004F1C65">
      <w:pPr>
        <w:pStyle w:val="a3"/>
        <w:spacing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 xml:space="preserve">18)կատարում է համակարգչային, տեքստային </w:t>
      </w:r>
      <w:r>
        <w:rPr>
          <w:rFonts w:ascii="GHEA Grapalat" w:hAnsi="GHEA Grapalat"/>
          <w:sz w:val="24"/>
          <w:szCs w:val="24"/>
          <w:lang w:val="hy-AM"/>
        </w:rPr>
        <w:t xml:space="preserve"> (օպերատորական) աշխատանքներ:</w:t>
      </w:r>
    </w:p>
    <w:p w:rsidR="004F1C65" w:rsidRDefault="004F1C65" w:rsidP="004F1C65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Առաջատար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մասնագետն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ունի օրենքով, իրավական այլ ակտերով նախատեսված այլ իրավունքներ և կրում է այդ ակտերով նախատեսված այլ պարտականություններ:</w:t>
      </w:r>
    </w:p>
    <w:p w:rsidR="004F1C65" w:rsidRDefault="004F1C65" w:rsidP="004F1C65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4F1C65" w:rsidRDefault="004F1C65" w:rsidP="004F1C65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u w:val="single"/>
          <w:lang w:val="hy-AM"/>
        </w:rPr>
        <w:t>8.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67112F" w:rsidRPr="00671DA0" w:rsidRDefault="004F1C65" w:rsidP="00DD0A79">
      <w:pPr>
        <w:spacing w:line="360" w:lineRule="auto"/>
        <w:jc w:val="both"/>
        <w:rPr>
          <w:rFonts w:ascii="GHEA Grapalat" w:hAnsi="GHEA Grapalat"/>
          <w:sz w:val="52"/>
          <w:szCs w:val="52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ab/>
        <w:t>Բաժնի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առաջատար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մասնագետին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օրենքով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սահմանված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կարգով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շնորհվում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Հանրապետության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համայնքային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ծառայության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1-</w:t>
      </w:r>
      <w:r>
        <w:rPr>
          <w:rFonts w:ascii="GHEA Grapalat" w:hAnsi="GHEA Grapalat" w:cs="Sylfaen"/>
          <w:sz w:val="24"/>
          <w:szCs w:val="24"/>
          <w:lang w:val="hy-AM"/>
        </w:rPr>
        <w:t xml:space="preserve">ին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դասի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կրտսեր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ծառայողի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դասային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աստիճան</w:t>
      </w:r>
      <w:r>
        <w:rPr>
          <w:rFonts w:ascii="GHEA Grapalat" w:hAnsi="GHEA Grapalat" w:cs="Arial LatArm"/>
          <w:sz w:val="24"/>
          <w:szCs w:val="24"/>
          <w:lang w:val="hy-AM"/>
        </w:rPr>
        <w:t>:</w:t>
      </w:r>
      <w:r w:rsidRPr="00671DA0">
        <w:rPr>
          <w:rFonts w:ascii="GHEA Grapalat" w:hAnsi="GHEA Grapalat"/>
          <w:sz w:val="52"/>
          <w:szCs w:val="52"/>
          <w:lang w:val="hy-AM"/>
        </w:rPr>
        <w:t xml:space="preserve"> </w:t>
      </w:r>
    </w:p>
    <w:sectPr w:rsidR="0067112F" w:rsidRPr="00671DA0" w:rsidSect="005B4D64">
      <w:pgSz w:w="11906" w:h="16838"/>
      <w:pgMar w:top="567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9568F"/>
    <w:multiLevelType w:val="hybridMultilevel"/>
    <w:tmpl w:val="C4C2CE0A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11FF22B4"/>
    <w:multiLevelType w:val="hybridMultilevel"/>
    <w:tmpl w:val="78B2A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D64DF"/>
    <w:multiLevelType w:val="hybridMultilevel"/>
    <w:tmpl w:val="0944F2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426F57"/>
    <w:multiLevelType w:val="hybridMultilevel"/>
    <w:tmpl w:val="4B6A85F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07F433A"/>
    <w:multiLevelType w:val="hybridMultilevel"/>
    <w:tmpl w:val="944E150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AC00389"/>
    <w:multiLevelType w:val="hybridMultilevel"/>
    <w:tmpl w:val="DDC8DCDC"/>
    <w:lvl w:ilvl="0" w:tplc="C2B2AE44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7">
    <w:nsid w:val="712B528D"/>
    <w:multiLevelType w:val="hybridMultilevel"/>
    <w:tmpl w:val="79FE9FB6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1B1D"/>
    <w:rsid w:val="000010EB"/>
    <w:rsid w:val="00020167"/>
    <w:rsid w:val="00027676"/>
    <w:rsid w:val="000334CB"/>
    <w:rsid w:val="00045FA7"/>
    <w:rsid w:val="00046D88"/>
    <w:rsid w:val="000626E9"/>
    <w:rsid w:val="00067912"/>
    <w:rsid w:val="000C50EC"/>
    <w:rsid w:val="000E373B"/>
    <w:rsid w:val="00103D26"/>
    <w:rsid w:val="00107D82"/>
    <w:rsid w:val="001155B7"/>
    <w:rsid w:val="00122951"/>
    <w:rsid w:val="00131982"/>
    <w:rsid w:val="0017310B"/>
    <w:rsid w:val="00197DDB"/>
    <w:rsid w:val="001D3410"/>
    <w:rsid w:val="001D60B0"/>
    <w:rsid w:val="001E2201"/>
    <w:rsid w:val="002323DF"/>
    <w:rsid w:val="0023760A"/>
    <w:rsid w:val="00257F42"/>
    <w:rsid w:val="002B4C48"/>
    <w:rsid w:val="002C3939"/>
    <w:rsid w:val="0035565C"/>
    <w:rsid w:val="003610E4"/>
    <w:rsid w:val="003C52F3"/>
    <w:rsid w:val="003C7C1E"/>
    <w:rsid w:val="003D397A"/>
    <w:rsid w:val="003D555C"/>
    <w:rsid w:val="00411B1D"/>
    <w:rsid w:val="00436CEF"/>
    <w:rsid w:val="00484CA1"/>
    <w:rsid w:val="004C01AB"/>
    <w:rsid w:val="004C7ACB"/>
    <w:rsid w:val="004E5BDB"/>
    <w:rsid w:val="004F1C65"/>
    <w:rsid w:val="004F5229"/>
    <w:rsid w:val="00562131"/>
    <w:rsid w:val="005945CB"/>
    <w:rsid w:val="005B4D64"/>
    <w:rsid w:val="005D0CB3"/>
    <w:rsid w:val="00636F2D"/>
    <w:rsid w:val="00662CBD"/>
    <w:rsid w:val="0067112F"/>
    <w:rsid w:val="00671796"/>
    <w:rsid w:val="00671DA0"/>
    <w:rsid w:val="0067311C"/>
    <w:rsid w:val="006B4D3B"/>
    <w:rsid w:val="006C14A8"/>
    <w:rsid w:val="006C7A8E"/>
    <w:rsid w:val="006F3F8E"/>
    <w:rsid w:val="007133D7"/>
    <w:rsid w:val="00714B70"/>
    <w:rsid w:val="007168CC"/>
    <w:rsid w:val="00756F58"/>
    <w:rsid w:val="00782A5B"/>
    <w:rsid w:val="00783072"/>
    <w:rsid w:val="00796DE9"/>
    <w:rsid w:val="007E3D60"/>
    <w:rsid w:val="008140D9"/>
    <w:rsid w:val="008407C3"/>
    <w:rsid w:val="00887DB1"/>
    <w:rsid w:val="008D4112"/>
    <w:rsid w:val="008D5E3C"/>
    <w:rsid w:val="008F65BA"/>
    <w:rsid w:val="0090511A"/>
    <w:rsid w:val="0091126C"/>
    <w:rsid w:val="00912F08"/>
    <w:rsid w:val="00940C00"/>
    <w:rsid w:val="00945BCC"/>
    <w:rsid w:val="00964F5B"/>
    <w:rsid w:val="009657BF"/>
    <w:rsid w:val="009701BD"/>
    <w:rsid w:val="00975817"/>
    <w:rsid w:val="009A1235"/>
    <w:rsid w:val="009D5470"/>
    <w:rsid w:val="00A45231"/>
    <w:rsid w:val="00A63F5F"/>
    <w:rsid w:val="00A93671"/>
    <w:rsid w:val="00AA569C"/>
    <w:rsid w:val="00AD6E3D"/>
    <w:rsid w:val="00B22B84"/>
    <w:rsid w:val="00B237F2"/>
    <w:rsid w:val="00B57CFE"/>
    <w:rsid w:val="00B807E6"/>
    <w:rsid w:val="00B97F26"/>
    <w:rsid w:val="00BB5C04"/>
    <w:rsid w:val="00BB7EC4"/>
    <w:rsid w:val="00BC49D3"/>
    <w:rsid w:val="00BD524C"/>
    <w:rsid w:val="00BF13FC"/>
    <w:rsid w:val="00BF5358"/>
    <w:rsid w:val="00C02D2F"/>
    <w:rsid w:val="00C065EC"/>
    <w:rsid w:val="00C12F15"/>
    <w:rsid w:val="00C36ABF"/>
    <w:rsid w:val="00C64259"/>
    <w:rsid w:val="00C74886"/>
    <w:rsid w:val="00C84BF8"/>
    <w:rsid w:val="00C87176"/>
    <w:rsid w:val="00C9147A"/>
    <w:rsid w:val="00C97CEB"/>
    <w:rsid w:val="00CC33F7"/>
    <w:rsid w:val="00CD6376"/>
    <w:rsid w:val="00CE3A4C"/>
    <w:rsid w:val="00CF10E7"/>
    <w:rsid w:val="00CF670E"/>
    <w:rsid w:val="00D11E02"/>
    <w:rsid w:val="00D27FCF"/>
    <w:rsid w:val="00D747C1"/>
    <w:rsid w:val="00D767B8"/>
    <w:rsid w:val="00DC3402"/>
    <w:rsid w:val="00DD0A79"/>
    <w:rsid w:val="00DD7DAC"/>
    <w:rsid w:val="00E05006"/>
    <w:rsid w:val="00E07DBD"/>
    <w:rsid w:val="00E253A3"/>
    <w:rsid w:val="00E5062E"/>
    <w:rsid w:val="00E556F8"/>
    <w:rsid w:val="00E672F6"/>
    <w:rsid w:val="00E872F7"/>
    <w:rsid w:val="00E91C6A"/>
    <w:rsid w:val="00E935F0"/>
    <w:rsid w:val="00EB5B9D"/>
    <w:rsid w:val="00EC61EC"/>
    <w:rsid w:val="00F520EF"/>
    <w:rsid w:val="00F72DFE"/>
    <w:rsid w:val="00FD1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3DF"/>
  </w:style>
  <w:style w:type="paragraph" w:styleId="1">
    <w:name w:val="heading 1"/>
    <w:basedOn w:val="a"/>
    <w:next w:val="a"/>
    <w:link w:val="10"/>
    <w:uiPriority w:val="9"/>
    <w:qFormat/>
    <w:rsid w:val="002323DF"/>
    <w:pPr>
      <w:keepNext/>
      <w:keepLines/>
      <w:pBdr>
        <w:bottom w:val="single" w:sz="4" w:space="2" w:color="C0504D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23D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D6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23D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323DF"/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2323DF"/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2323DF"/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paragraph" w:styleId="a4">
    <w:name w:val="caption"/>
    <w:basedOn w:val="a"/>
    <w:next w:val="a"/>
    <w:uiPriority w:val="35"/>
    <w:semiHidden/>
    <w:unhideWhenUsed/>
    <w:qFormat/>
    <w:rsid w:val="002323D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2323D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6">
    <w:name w:val="Название Знак"/>
    <w:basedOn w:val="a0"/>
    <w:link w:val="a5"/>
    <w:uiPriority w:val="10"/>
    <w:rsid w:val="002323D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7">
    <w:name w:val="Subtitle"/>
    <w:basedOn w:val="a"/>
    <w:next w:val="a"/>
    <w:link w:val="a8"/>
    <w:uiPriority w:val="11"/>
    <w:qFormat/>
    <w:rsid w:val="002323D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sid w:val="002323DF"/>
    <w:rPr>
      <w:caps/>
      <w:color w:val="404040" w:themeColor="text1" w:themeTint="BF"/>
      <w:spacing w:val="20"/>
      <w:sz w:val="28"/>
      <w:szCs w:val="28"/>
    </w:rPr>
  </w:style>
  <w:style w:type="character" w:styleId="a9">
    <w:name w:val="Strong"/>
    <w:basedOn w:val="a0"/>
    <w:uiPriority w:val="22"/>
    <w:qFormat/>
    <w:rsid w:val="002323DF"/>
    <w:rPr>
      <w:b/>
      <w:bCs/>
    </w:rPr>
  </w:style>
  <w:style w:type="character" w:styleId="aa">
    <w:name w:val="Emphasis"/>
    <w:basedOn w:val="a0"/>
    <w:uiPriority w:val="20"/>
    <w:qFormat/>
    <w:rsid w:val="002323DF"/>
    <w:rPr>
      <w:i/>
      <w:iCs/>
      <w:color w:val="000000" w:themeColor="text1"/>
    </w:rPr>
  </w:style>
  <w:style w:type="paragraph" w:styleId="ab">
    <w:name w:val="No Spacing"/>
    <w:uiPriority w:val="1"/>
    <w:qFormat/>
    <w:rsid w:val="002323DF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2323D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2323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2323DF"/>
    <w:pPr>
      <w:pBdr>
        <w:top w:val="single" w:sz="24" w:space="4" w:color="C0504D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2323DF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ubtle Emphasis"/>
    <w:basedOn w:val="a0"/>
    <w:uiPriority w:val="19"/>
    <w:qFormat/>
    <w:rsid w:val="002323DF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2323DF"/>
    <w:rPr>
      <w:b/>
      <w:bCs/>
      <w:i/>
      <w:iCs/>
      <w:caps w:val="0"/>
      <w:smallCaps w:val="0"/>
      <w:strike w:val="0"/>
      <w:dstrike w:val="0"/>
      <w:color w:val="C0504D" w:themeColor="accent2"/>
    </w:rPr>
  </w:style>
  <w:style w:type="character" w:styleId="af0">
    <w:name w:val="Subtle Reference"/>
    <w:basedOn w:val="a0"/>
    <w:uiPriority w:val="31"/>
    <w:qFormat/>
    <w:rsid w:val="002323D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1">
    <w:name w:val="Intense Reference"/>
    <w:basedOn w:val="a0"/>
    <w:uiPriority w:val="32"/>
    <w:qFormat/>
    <w:rsid w:val="002323DF"/>
    <w:rPr>
      <w:b/>
      <w:bCs/>
      <w:caps w:val="0"/>
      <w:smallCaps/>
      <w:color w:val="auto"/>
      <w:spacing w:val="0"/>
      <w:u w:val="single"/>
    </w:rPr>
  </w:style>
  <w:style w:type="character" w:styleId="af2">
    <w:name w:val="Book Title"/>
    <w:basedOn w:val="a0"/>
    <w:uiPriority w:val="33"/>
    <w:qFormat/>
    <w:rsid w:val="002323DF"/>
    <w:rPr>
      <w:b/>
      <w:bCs/>
      <w:caps w:val="0"/>
      <w:smallCaps/>
      <w:spacing w:val="0"/>
    </w:rPr>
  </w:style>
  <w:style w:type="paragraph" w:styleId="af3">
    <w:name w:val="TOC Heading"/>
    <w:basedOn w:val="1"/>
    <w:next w:val="a"/>
    <w:uiPriority w:val="39"/>
    <w:semiHidden/>
    <w:unhideWhenUsed/>
    <w:qFormat/>
    <w:rsid w:val="002323D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DD0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0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67F09-26AA-4B47-9A43-68594912F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971</Words>
  <Characters>5537</Characters>
  <Application>Microsoft Office Word</Application>
  <DocSecurity>0</DocSecurity>
  <Lines>46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Lilit</cp:lastModifiedBy>
  <cp:revision>83</cp:revision>
  <cp:lastPrinted>2022-02-21T08:47:00Z</cp:lastPrinted>
  <dcterms:created xsi:type="dcterms:W3CDTF">2013-06-04T06:04:00Z</dcterms:created>
  <dcterms:modified xsi:type="dcterms:W3CDTF">2022-02-21T08:48:00Z</dcterms:modified>
</cp:coreProperties>
</file>