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EE" w:rsidRPr="00587C4A" w:rsidRDefault="001D4914" w:rsidP="001D491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Pr="00B74E41">
        <w:rPr>
          <w:rFonts w:ascii="GHEA Grapalat" w:hAnsi="GHEA Grapalat"/>
          <w:color w:val="FF0000"/>
          <w:sz w:val="24"/>
          <w:lang w:val="hy-AM"/>
        </w:rPr>
        <w:t>Հավելված թիվ</w:t>
      </w:r>
      <w:r w:rsidR="00587C4A">
        <w:rPr>
          <w:rFonts w:ascii="GHEA Grapalat" w:hAnsi="GHEA Grapalat"/>
          <w:color w:val="FF0000"/>
          <w:sz w:val="24"/>
          <w:lang w:val="hy-AM"/>
        </w:rPr>
        <w:t xml:space="preserve">  </w:t>
      </w:r>
      <w:r w:rsidR="00587C4A">
        <w:rPr>
          <w:rFonts w:ascii="GHEA Grapalat" w:hAnsi="GHEA Grapalat"/>
          <w:color w:val="FF0000"/>
          <w:sz w:val="24"/>
        </w:rPr>
        <w:t>7</w:t>
      </w:r>
    </w:p>
    <w:p w:rsidR="001D4914" w:rsidRPr="00B74E41" w:rsidRDefault="001D491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74E41"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D4914" w:rsidRPr="00587C4A" w:rsidRDefault="003029A6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3029A6">
        <w:rPr>
          <w:rFonts w:ascii="GHEA Grapalat" w:hAnsi="GHEA Grapalat"/>
          <w:color w:val="FF0000"/>
          <w:sz w:val="24"/>
          <w:lang w:val="hy-AM"/>
        </w:rPr>
        <w:t>հ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  <w:r w:rsidR="00587C4A">
        <w:rPr>
          <w:rFonts w:ascii="GHEA Grapalat" w:hAnsi="GHEA Grapalat"/>
          <w:color w:val="FF0000"/>
          <w:sz w:val="24"/>
          <w:lang w:val="hy-AM"/>
        </w:rPr>
        <w:t xml:space="preserve"> </w:t>
      </w:r>
    </w:p>
    <w:p w:rsidR="001D4914" w:rsidRPr="00B74E41" w:rsidRDefault="00587C4A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</w:t>
      </w:r>
      <w:r w:rsidRPr="00587C4A">
        <w:rPr>
          <w:rFonts w:ascii="GHEA Grapalat" w:hAnsi="GHEA Grapalat"/>
          <w:color w:val="FF0000"/>
          <w:sz w:val="24"/>
          <w:lang w:val="hy-AM"/>
        </w:rPr>
        <w:t>22 թվականի փետրվարի 21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-ի թիվ</w:t>
      </w:r>
      <w:r>
        <w:rPr>
          <w:rFonts w:ascii="GHEA Grapalat" w:hAnsi="GHEA Grapalat"/>
          <w:color w:val="FF0000"/>
          <w:sz w:val="24"/>
          <w:lang w:val="hy-AM"/>
        </w:rPr>
        <w:t xml:space="preserve"> </w:t>
      </w:r>
      <w:r w:rsidR="003029A6" w:rsidRPr="003029A6">
        <w:rPr>
          <w:rFonts w:ascii="GHEA Grapalat" w:hAnsi="GHEA Grapalat"/>
          <w:color w:val="FF0000"/>
          <w:sz w:val="24"/>
          <w:lang w:val="hy-AM"/>
        </w:rPr>
        <w:t xml:space="preserve">  </w:t>
      </w:r>
      <w:r w:rsidRPr="00587C4A">
        <w:rPr>
          <w:rFonts w:ascii="GHEA Grapalat" w:hAnsi="GHEA Grapalat"/>
          <w:color w:val="FF0000"/>
          <w:sz w:val="24"/>
          <w:lang w:val="hy-AM"/>
        </w:rPr>
        <w:t xml:space="preserve">      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-Ա որոշման</w:t>
      </w:r>
    </w:p>
    <w:p w:rsidR="001D4914" w:rsidRDefault="001D4914" w:rsidP="001D4914">
      <w:pPr>
        <w:jc w:val="center"/>
        <w:rPr>
          <w:rFonts w:ascii="GHEA Grapalat" w:hAnsi="GHEA Grapalat"/>
          <w:lang w:val="hy-AM"/>
        </w:rPr>
      </w:pPr>
    </w:p>
    <w:p w:rsidR="00B74E41" w:rsidRPr="00B74E41" w:rsidRDefault="001D4914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9B1281" w:rsidRPr="009B1281">
        <w:rPr>
          <w:rFonts w:ascii="GHEA Grapalat" w:hAnsi="GHEA Grapalat"/>
          <w:sz w:val="24"/>
          <w:lang w:val="hy-AM"/>
        </w:rPr>
        <w:t>ՔԱՂԱՔԱՇԻՆՈՒԹՅԱՆ ԵՎ ՀՈՂ</w:t>
      </w:r>
      <w:r w:rsidR="007C6A3B" w:rsidRPr="007C6A3B">
        <w:rPr>
          <w:rFonts w:ascii="GHEA Grapalat" w:hAnsi="GHEA Grapalat"/>
          <w:sz w:val="24"/>
          <w:lang w:val="hy-AM"/>
        </w:rPr>
        <w:t>ԱՇԻՆՈՒԹՅԱՆ</w:t>
      </w:r>
      <w:r w:rsidRPr="00B74E41">
        <w:rPr>
          <w:rFonts w:ascii="GHEA Grapalat" w:hAnsi="GHEA Grapalat"/>
          <w:sz w:val="24"/>
          <w:lang w:val="hy-AM"/>
        </w:rPr>
        <w:t xml:space="preserve"> ԲԱԺՆԻ ՊԵՏԻ </w:t>
      </w:r>
    </w:p>
    <w:p w:rsidR="001D4914" w:rsidRPr="009202DF" w:rsidRDefault="00B74E41" w:rsidP="0044757B">
      <w:pPr>
        <w:jc w:val="center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sz w:val="24"/>
          <w:lang w:val="hy-AM"/>
        </w:rPr>
        <w:t>2.1-</w:t>
      </w:r>
      <w:r w:rsidR="007C6A3B" w:rsidRPr="009202DF">
        <w:rPr>
          <w:rFonts w:ascii="GHEA Grapalat" w:hAnsi="GHEA Grapalat"/>
          <w:sz w:val="24"/>
          <w:lang w:val="hy-AM"/>
        </w:rPr>
        <w:t>6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44757B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9B1281" w:rsidRPr="009B1281">
        <w:rPr>
          <w:rFonts w:ascii="GHEA Grapalat" w:hAnsi="GHEA Grapalat"/>
          <w:sz w:val="24"/>
          <w:lang w:val="hy-AM"/>
        </w:rPr>
        <w:t xml:space="preserve">քաղաքաշինության և </w:t>
      </w:r>
      <w:r w:rsidR="007C6A3B" w:rsidRPr="007C6A3B">
        <w:rPr>
          <w:rFonts w:ascii="GHEA Grapalat" w:hAnsi="GHEA Grapalat"/>
          <w:sz w:val="24"/>
          <w:lang w:val="hy-AM"/>
        </w:rPr>
        <w:t>հողաշինության</w:t>
      </w:r>
      <w:r w:rsidR="001D4914" w:rsidRPr="0044757B">
        <w:rPr>
          <w:rFonts w:ascii="GHEA Grapalat" w:hAnsi="GHEA Grapalat"/>
          <w:sz w:val="24"/>
          <w:lang w:val="hy-AM"/>
        </w:rPr>
        <w:t xml:space="preserve"> 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387EB6" w:rsidRPr="00F32122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026AE9" w:rsidRPr="00F32122" w:rsidRDefault="00026AE9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387EB6" w:rsidP="0044757B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5467D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պետն անմիջականորեն ենթակա և հաշվետու է համայնքի ղեկավարին և /կամ/ աշխատակազմի քարտուղարին։</w:t>
      </w:r>
    </w:p>
    <w:p w:rsidR="00387EB6" w:rsidRPr="00F32122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026AE9" w:rsidRPr="00F32122" w:rsidRDefault="00026AE9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պետը բաժնի </w:t>
      </w:r>
      <w:r w:rsidR="009202DF" w:rsidRPr="009202DF">
        <w:rPr>
          <w:rFonts w:ascii="GHEA Grapalat" w:hAnsi="GHEA Grapalat"/>
          <w:sz w:val="24"/>
          <w:szCs w:val="24"/>
          <w:lang w:val="hy-AM"/>
        </w:rPr>
        <w:t xml:space="preserve">պետի պեղակալի կամ </w:t>
      </w:r>
      <w:r w:rsidRPr="0044757B">
        <w:rPr>
          <w:rFonts w:ascii="GHEA Grapalat" w:hAnsi="GHEA Grapalat"/>
          <w:sz w:val="24"/>
          <w:szCs w:val="24"/>
          <w:lang w:val="hy-AM"/>
        </w:rPr>
        <w:t>գլխավոր մասնագետի բացակայության դեպքում փոխարինում է նրան</w:t>
      </w:r>
      <w:r w:rsidR="009202DF" w:rsidRPr="009202DF">
        <w:rPr>
          <w:rFonts w:ascii="GHEA Grapalat" w:hAnsi="GHEA Grapalat"/>
          <w:sz w:val="24"/>
          <w:szCs w:val="24"/>
          <w:lang w:val="hy-AM"/>
        </w:rPr>
        <w:t>ց</w:t>
      </w:r>
      <w:r w:rsidRPr="0044757B">
        <w:rPr>
          <w:rFonts w:ascii="GHEA Grapalat" w:hAnsi="GHEA Grapalat"/>
          <w:sz w:val="24"/>
          <w:szCs w:val="24"/>
          <w:lang w:val="hy-AM"/>
        </w:rPr>
        <w:t>։</w:t>
      </w:r>
    </w:p>
    <w:p w:rsidR="006F3BAC" w:rsidRPr="00F0292C" w:rsidRDefault="006F3BAC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>համայնքային ծառայության ղեկավարման և կազմակերպման մասով՝ աշխատակազմի քարտուղարի հանձնարարականները։</w:t>
      </w:r>
    </w:p>
    <w:p w:rsidR="00706C6E" w:rsidRPr="0044757B" w:rsidRDefault="009E7C05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9E7C05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Pr="00F32122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026AE9" w:rsidRPr="00F32122" w:rsidRDefault="00026AE9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26AE9" w:rsidRPr="00F32122" w:rsidRDefault="00026AE9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26AE9" w:rsidRPr="00F32122" w:rsidRDefault="00026AE9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374458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 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բ) 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0D0B8D" w:rsidRPr="00F32122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26AE9" w:rsidRPr="00F32122" w:rsidRDefault="00026AE9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026AE9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</w:t>
      </w:r>
      <w:r w:rsidR="00026AE9">
        <w:rPr>
          <w:rFonts w:ascii="GHEA Grapalat" w:hAnsi="GHEA Grapalat"/>
          <w:sz w:val="24"/>
          <w:szCs w:val="24"/>
          <w:lang w:val="hy-AM"/>
        </w:rPr>
        <w:t>ստաժ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>,</w:t>
      </w:r>
    </w:p>
    <w:p w:rsidR="0088194C" w:rsidRPr="00026AE9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բեր իրավիճակներում կողմնորոշվելու </w:t>
      </w:r>
      <w:r w:rsidR="00026AE9">
        <w:rPr>
          <w:rFonts w:ascii="GHEA Grapalat" w:hAnsi="GHEA Grapalat"/>
          <w:sz w:val="24"/>
          <w:szCs w:val="24"/>
          <w:lang w:val="hy-AM"/>
        </w:rPr>
        <w:t>ունակություն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>,</w:t>
      </w:r>
    </w:p>
    <w:p w:rsidR="00567D35" w:rsidRPr="00735BF0" w:rsidRDefault="00F32122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32122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F32122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32122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F32122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026AE9" w:rsidRPr="00F32122" w:rsidRDefault="00026AE9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 տալիս է հանձնարարականներ բաժնի աշխատակիցներին և վերահսկում է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դրանց ժամանակին և պատշաճ որակով կատարումը,</w:t>
      </w:r>
    </w:p>
    <w:p w:rsidR="00026AE9" w:rsidRPr="00026AE9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դեպքում 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="00026AE9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սահմաններում </w:t>
      </w:r>
    </w:p>
    <w:p w:rsidR="00026AE9" w:rsidRPr="00026AE9" w:rsidRDefault="00026AE9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E2BEF" w:rsidRPr="0044757B" w:rsidRDefault="00AE2BE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 դեպքում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՝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համայնքի ղեկավարի և /կամ/ քարտուղարի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համաձա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յ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ն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տեղեկատվություն և նյութեր,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ապահովում է իրավական ակտերի նախագծերի,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573AED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573AED" w:rsidRPr="00712012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B1281">
        <w:rPr>
          <w:rFonts w:ascii="GHEA Grapalat" w:hAnsi="GHEA Grapalat"/>
          <w:sz w:val="24"/>
          <w:szCs w:val="24"/>
          <w:lang w:val="hy-AM"/>
        </w:rPr>
        <w:t>8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DB736D" w:rsidRPr="00DB736D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587C4A" w:rsidRPr="003029A6" w:rsidRDefault="00060817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712012">
        <w:rPr>
          <w:rFonts w:ascii="GHEA Grapalat" w:hAnsi="GHEA Grapalat"/>
          <w:sz w:val="24"/>
          <w:szCs w:val="24"/>
          <w:lang w:val="hy-AM"/>
        </w:rPr>
        <w:t>վերաբերյալ</w:t>
      </w:r>
      <w:r w:rsidR="00712012" w:rsidRPr="009B1281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87C4A"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587C4A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է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ծրագրային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587C4A">
        <w:rPr>
          <w:rFonts w:ascii="GHEA Grapalat" w:hAnsi="GHEA Grapalat" w:cs="Sylfaen"/>
          <w:sz w:val="24"/>
          <w:szCs w:val="24"/>
          <w:lang w:val="hy-AM"/>
        </w:rPr>
        <w:t>բնակավայրի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հատակագիծը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և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գոտիավորման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կամ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փոփոխություններն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ու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նախագծման</w:t>
      </w:r>
      <w:r w:rsidRPr="00587C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87C4A">
        <w:rPr>
          <w:rFonts w:ascii="GHEA Grapalat" w:hAnsi="GHEA Grapalat" w:cs="Sylfaen"/>
          <w:sz w:val="24"/>
          <w:szCs w:val="24"/>
          <w:lang w:val="hy-AM"/>
        </w:rPr>
        <w:t>առաջադրանքները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13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վարում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քարտեզը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քարտեզ</w:t>
      </w:r>
      <w:r w:rsidRPr="003029A6">
        <w:rPr>
          <w:rFonts w:ascii="GHEA Grapalat" w:hAnsi="GHEA Grapalat"/>
          <w:sz w:val="24"/>
          <w:szCs w:val="24"/>
          <w:lang w:val="hy-AM"/>
        </w:rPr>
        <w:t>),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14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վարում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կադաստրը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կանոնադրության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նախագիծը՝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հաստատմանը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15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ծրագրային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փաստաթղթերին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(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թույլտվության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3029A6">
        <w:rPr>
          <w:rFonts w:ascii="GHEA Grapalat" w:hAnsi="GHEA Grapalat"/>
          <w:sz w:val="24"/>
          <w:szCs w:val="24"/>
          <w:lang w:val="hy-AM"/>
        </w:rPr>
        <w:t>),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16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բնակչությանն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իրազեկում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ծրագրվող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17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նրա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ճարտարապետաշինարարական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քանդման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թույլտվություն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/>
          <w:sz w:val="24"/>
          <w:szCs w:val="24"/>
          <w:lang w:val="hy-AM"/>
        </w:rPr>
        <w:t>18)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ավարտական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ակտի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ավարտված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օբյեկտի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շահագործման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թույլտվության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19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կանխարգելում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կասեցնում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ինքնակամ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շինարարությունը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հետևանքների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վերացումը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հաստատմանն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հողամասում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ինքնակամ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կառույցի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քանդման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ապամոնտաժման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20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հաշվառումը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բաշխումը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սեփականության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ամենամյա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գույքագրման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21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հողօգտագործողների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վերահսկողությունը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22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կանխարգելում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կասեցնում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ապօրինի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հողօգտագործումները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23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հողօգտագործման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բնագավառում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24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ընթացք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տալիս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սեփական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հողամասերում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այլ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օժանդակ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թույլտվությունների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դիմումներին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25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համայքնի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հաստատմանն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շենք</w:t>
      </w:r>
      <w:r w:rsidRPr="003029A6">
        <w:rPr>
          <w:rFonts w:ascii="GHEA Grapalat" w:hAnsi="GHEA Grapalat"/>
          <w:sz w:val="24"/>
          <w:szCs w:val="24"/>
          <w:lang w:val="hy-AM"/>
        </w:rPr>
        <w:t>-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առաջադրանքները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աշխատանքերի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թույլտվությունները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նախագծա</w:t>
      </w:r>
      <w:r w:rsidRPr="003029A6">
        <w:rPr>
          <w:rFonts w:ascii="GHEA Grapalat" w:hAnsi="GHEA Grapalat"/>
          <w:sz w:val="24"/>
          <w:szCs w:val="24"/>
          <w:lang w:val="hy-AM"/>
        </w:rPr>
        <w:t>-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նախահաշվային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26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կառուցապատողներին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կանոնադրությամբ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27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հատակագծի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փոփոխումը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լիազորությամբ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իրավասու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մարմիններին</w:t>
      </w:r>
      <w:r w:rsidRPr="003029A6">
        <w:rPr>
          <w:rFonts w:ascii="GHEA Grapalat" w:hAnsi="GHEA Grapalat"/>
          <w:sz w:val="24"/>
          <w:szCs w:val="24"/>
          <w:lang w:val="hy-AM"/>
        </w:rPr>
        <w:t>.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28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բնակավայրերի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հողամասերի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գործառնական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նշանակությունների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փոփոխման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/>
          <w:sz w:val="24"/>
          <w:szCs w:val="24"/>
          <w:lang w:val="hy-AM"/>
        </w:rPr>
        <w:t>29)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տալիս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հանրապետական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տարածքային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տարաբնակեցման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ուրվագծերի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30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աջակցման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բնակավայրերի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համալիր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վերակառուցմանը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պատմամշակութային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հուշարձանների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պահպանությանը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վերականգնմանը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31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կատարվող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կապիտալ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վերանորոգման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պատվիրատուին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գործառույթներ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որակի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վերահսկում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ընդունում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32</w:t>
      </w:r>
      <w:r w:rsid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շինարարության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քանդման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87C4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33</w:t>
      </w:r>
      <w:r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 w:cs="Sylfaen"/>
          <w:sz w:val="24"/>
          <w:szCs w:val="24"/>
          <w:lang w:val="hy-AM"/>
        </w:rPr>
        <w:t>մշակում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հաստատմանն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ոչ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/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տաղավարներ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կրպակներ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ավտոտնակներ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սննդի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ու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սպասարկման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այլ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օբյեկտներ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/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տիպային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էսքիզները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587C4A" w:rsidRPr="003029A6" w:rsidRDefault="005E20CA" w:rsidP="00587C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 w:cs="Sylfaen"/>
          <w:sz w:val="24"/>
          <w:szCs w:val="24"/>
          <w:lang w:val="hy-AM"/>
        </w:rPr>
        <w:t>34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>)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վերահսկում է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029A6">
        <w:rPr>
          <w:rFonts w:ascii="GHEA Grapalat" w:hAnsi="GHEA Grapalat" w:cs="Sylfaen"/>
          <w:sz w:val="24"/>
          <w:szCs w:val="24"/>
          <w:lang w:val="hy-AM"/>
        </w:rPr>
        <w:t>տեղադրվող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ցուցանակների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և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գովազդային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վահանակների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29A6">
        <w:rPr>
          <w:rFonts w:ascii="GHEA Grapalat" w:hAnsi="GHEA Grapalat" w:cs="Sylfaen"/>
          <w:sz w:val="24"/>
          <w:szCs w:val="24"/>
          <w:lang w:val="hy-AM"/>
        </w:rPr>
        <w:t xml:space="preserve">համապատասխանությունը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ճարտարապետական</w:t>
      </w:r>
      <w:r w:rsidR="00587C4A"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587C4A" w:rsidRPr="003029A6">
        <w:rPr>
          <w:rFonts w:ascii="GHEA Grapalat" w:hAnsi="GHEA Grapalat" w:cs="Sylfaen"/>
          <w:sz w:val="24"/>
          <w:szCs w:val="24"/>
          <w:lang w:val="hy-AM"/>
        </w:rPr>
        <w:t>տեսքին</w:t>
      </w:r>
      <w:r w:rsidRPr="003029A6">
        <w:rPr>
          <w:rFonts w:ascii="GHEA Grapalat" w:hAnsi="GHEA Grapalat"/>
          <w:sz w:val="24"/>
          <w:szCs w:val="24"/>
          <w:lang w:val="hy-AM"/>
        </w:rPr>
        <w:t>,</w:t>
      </w:r>
    </w:p>
    <w:p w:rsidR="00CB720B" w:rsidRPr="00ED40CB" w:rsidRDefault="008F07F0" w:rsidP="00ED40C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029A6">
        <w:rPr>
          <w:rFonts w:ascii="GHEA Grapalat" w:hAnsi="GHEA Grapalat"/>
          <w:sz w:val="24"/>
          <w:szCs w:val="24"/>
          <w:lang w:val="hy-AM"/>
        </w:rPr>
        <w:t>35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CB720B" w:rsidRPr="00F713EE">
        <w:rPr>
          <w:rFonts w:ascii="GHEA Grapalat" w:hAnsi="GHEA Grapalat"/>
          <w:sz w:val="24"/>
          <w:szCs w:val="24"/>
          <w:lang w:val="hy-AM"/>
        </w:rPr>
        <w:t>մշակում և կազմում է համայնքի սեփականություն հանդիսացող շենքերի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, </w:t>
      </w:r>
      <w:r w:rsidR="00CB720B" w:rsidRPr="00F713EE">
        <w:rPr>
          <w:rFonts w:ascii="GHEA Grapalat" w:hAnsi="GHEA Grapalat"/>
          <w:sz w:val="24"/>
          <w:szCs w:val="24"/>
          <w:lang w:val="hy-AM"/>
        </w:rPr>
        <w:t xml:space="preserve"> շինությունների </w:t>
      </w:r>
      <w:r w:rsidRPr="003029A6">
        <w:rPr>
          <w:rFonts w:ascii="GHEA Grapalat" w:hAnsi="GHEA Grapalat"/>
          <w:sz w:val="24"/>
          <w:szCs w:val="24"/>
          <w:lang w:val="hy-AM"/>
        </w:rPr>
        <w:t>և</w:t>
      </w:r>
      <w:r w:rsidRPr="008F07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713EE">
        <w:rPr>
          <w:rFonts w:ascii="GHEA Grapalat" w:hAnsi="GHEA Grapalat"/>
          <w:sz w:val="24"/>
          <w:szCs w:val="24"/>
          <w:lang w:val="hy-AM"/>
        </w:rPr>
        <w:t>հողերի</w:t>
      </w:r>
      <w:r w:rsidRPr="003029A6">
        <w:rPr>
          <w:rFonts w:ascii="GHEA Grapalat" w:hAnsi="GHEA Grapalat"/>
          <w:sz w:val="24"/>
          <w:szCs w:val="24"/>
          <w:lang w:val="hy-AM"/>
        </w:rPr>
        <w:t xml:space="preserve"> </w:t>
      </w:r>
      <w:r w:rsidR="00CB720B" w:rsidRPr="00F713EE">
        <w:rPr>
          <w:rFonts w:ascii="GHEA Grapalat" w:hAnsi="GHEA Grapalat"/>
          <w:sz w:val="24"/>
          <w:szCs w:val="24"/>
          <w:lang w:val="hy-AM"/>
        </w:rPr>
        <w:t>կառավարման ամենամյա և հնգամյա ծրագրերը, որոնք կազմում են համայնքի հնգամյա զարգացման ծրագրի բաղկացուցիչ մասը, և դրանք ներկայացնում համայնքի ավագանու հաստատմանը</w:t>
      </w:r>
      <w:r w:rsidR="00CB720B" w:rsidRPr="00CB720B">
        <w:rPr>
          <w:rFonts w:ascii="GHEA Grapalat" w:hAnsi="GHEA Grapalat"/>
          <w:sz w:val="24"/>
          <w:szCs w:val="24"/>
          <w:lang w:val="hy-AM"/>
        </w:rPr>
        <w:t>,</w:t>
      </w:r>
    </w:p>
    <w:p w:rsidR="00ED40CB" w:rsidRPr="00026AE9" w:rsidRDefault="008F07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07F0">
        <w:rPr>
          <w:rFonts w:ascii="GHEA Grapalat" w:hAnsi="GHEA Grapalat"/>
          <w:sz w:val="24"/>
          <w:szCs w:val="24"/>
          <w:lang w:val="hy-AM"/>
        </w:rPr>
        <w:t>36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ED40CB" w:rsidRPr="00ED40CB">
        <w:rPr>
          <w:rFonts w:ascii="GHEA Grapalat" w:hAnsi="GHEA Grapalat"/>
          <w:sz w:val="24"/>
          <w:szCs w:val="24"/>
          <w:lang w:val="hy-AM"/>
        </w:rPr>
        <w:t>համայնքի քաղաքաշինական ծրագրային փաստաթղթերին, հողերի օգտագործման սխեմաներին համապատասխան` օրենքով սահմանված դեպքերում ու կարգով օտարում կամ օգտագործման է տրամադրում համայնքի վարչական սահմաններում գտնվող պետական սեփականություն հանդիսացող հողամասերը</w:t>
      </w:r>
      <w:bookmarkStart w:id="0" w:name="_GoBack"/>
      <w:bookmarkEnd w:id="0"/>
      <w:r w:rsidR="00026AE9" w:rsidRPr="00026AE9">
        <w:rPr>
          <w:rFonts w:ascii="GHEA Grapalat" w:hAnsi="GHEA Grapalat"/>
          <w:sz w:val="24"/>
          <w:szCs w:val="24"/>
          <w:lang w:val="hy-AM"/>
        </w:rPr>
        <w:t>,</w:t>
      </w:r>
    </w:p>
    <w:p w:rsidR="00026AE9" w:rsidRPr="008F07F0" w:rsidRDefault="008F07F0" w:rsidP="003716AE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8F07F0">
        <w:rPr>
          <w:rFonts w:ascii="GHEA Grapalat" w:hAnsi="GHEA Grapalat"/>
          <w:iCs/>
          <w:sz w:val="24"/>
          <w:szCs w:val="24"/>
          <w:lang w:val="hy-AM"/>
        </w:rPr>
        <w:t>37</w:t>
      </w:r>
      <w:r w:rsidR="00026AE9">
        <w:rPr>
          <w:rFonts w:ascii="GHEA Grapalat" w:hAnsi="GHEA Grapalat"/>
          <w:sz w:val="24"/>
          <w:szCs w:val="24"/>
          <w:lang w:val="hy-AM"/>
        </w:rPr>
        <w:t>)</w:t>
      </w:r>
      <w:r w:rsidR="00026AE9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026AE9" w:rsidRPr="008F07F0" w:rsidRDefault="00026AE9" w:rsidP="008F07F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26AE9">
        <w:rPr>
          <w:rFonts w:ascii="GHEA Grapalat" w:hAnsi="GHEA Grapalat"/>
          <w:sz w:val="24"/>
          <w:szCs w:val="24"/>
          <w:lang w:val="hy-AM"/>
        </w:rPr>
        <w:tab/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="009A3735"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8F07F0" w:rsidRPr="003029A6" w:rsidRDefault="008F07F0" w:rsidP="008F07F0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F91236" w:rsidRPr="003029A6" w:rsidRDefault="00F91236" w:rsidP="008F07F0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1D4914" w:rsidRPr="003029A6" w:rsidRDefault="00F91236" w:rsidP="008F07F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</w:p>
    <w:sectPr w:rsidR="001D4914" w:rsidRPr="003029A6" w:rsidSect="00026AE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26AE9"/>
    <w:rsid w:val="00060817"/>
    <w:rsid w:val="000D0B8D"/>
    <w:rsid w:val="001410E5"/>
    <w:rsid w:val="0016614E"/>
    <w:rsid w:val="00180BE8"/>
    <w:rsid w:val="001B06E7"/>
    <w:rsid w:val="001D4914"/>
    <w:rsid w:val="00246085"/>
    <w:rsid w:val="002E1AF4"/>
    <w:rsid w:val="0030038E"/>
    <w:rsid w:val="003029A6"/>
    <w:rsid w:val="00305F81"/>
    <w:rsid w:val="003227DF"/>
    <w:rsid w:val="003716AE"/>
    <w:rsid w:val="00374458"/>
    <w:rsid w:val="00387EB6"/>
    <w:rsid w:val="003B1F4E"/>
    <w:rsid w:val="0044757B"/>
    <w:rsid w:val="00467014"/>
    <w:rsid w:val="0055467D"/>
    <w:rsid w:val="00567D35"/>
    <w:rsid w:val="00573AED"/>
    <w:rsid w:val="00587C4A"/>
    <w:rsid w:val="005C4434"/>
    <w:rsid w:val="005D5B96"/>
    <w:rsid w:val="005E20CA"/>
    <w:rsid w:val="006112FE"/>
    <w:rsid w:val="00656FDE"/>
    <w:rsid w:val="006B1755"/>
    <w:rsid w:val="006F3BAC"/>
    <w:rsid w:val="00706C6E"/>
    <w:rsid w:val="00712012"/>
    <w:rsid w:val="00735BF0"/>
    <w:rsid w:val="007C6A3B"/>
    <w:rsid w:val="00801C52"/>
    <w:rsid w:val="008703E4"/>
    <w:rsid w:val="0088194C"/>
    <w:rsid w:val="008A0BB8"/>
    <w:rsid w:val="008F07F0"/>
    <w:rsid w:val="009202DF"/>
    <w:rsid w:val="00994B9C"/>
    <w:rsid w:val="009A3735"/>
    <w:rsid w:val="009B1281"/>
    <w:rsid w:val="009E7C05"/>
    <w:rsid w:val="00A873E9"/>
    <w:rsid w:val="00AC768E"/>
    <w:rsid w:val="00AE2BEF"/>
    <w:rsid w:val="00B2695E"/>
    <w:rsid w:val="00B535FE"/>
    <w:rsid w:val="00B731D6"/>
    <w:rsid w:val="00B74E41"/>
    <w:rsid w:val="00BE1A33"/>
    <w:rsid w:val="00C216E0"/>
    <w:rsid w:val="00CB720B"/>
    <w:rsid w:val="00D81155"/>
    <w:rsid w:val="00D82117"/>
    <w:rsid w:val="00DB0F72"/>
    <w:rsid w:val="00DB736D"/>
    <w:rsid w:val="00E00408"/>
    <w:rsid w:val="00E773BE"/>
    <w:rsid w:val="00ED40CB"/>
    <w:rsid w:val="00EF351D"/>
    <w:rsid w:val="00F0292C"/>
    <w:rsid w:val="00F32122"/>
    <w:rsid w:val="00F52C04"/>
    <w:rsid w:val="00F713EE"/>
    <w:rsid w:val="00F91236"/>
    <w:rsid w:val="00FC04AA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75C3-836C-4249-AC0F-0894615A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41</cp:revision>
  <cp:lastPrinted>2022-02-20T12:29:00Z</cp:lastPrinted>
  <dcterms:created xsi:type="dcterms:W3CDTF">2022-01-24T08:01:00Z</dcterms:created>
  <dcterms:modified xsi:type="dcterms:W3CDTF">2022-02-20T12:30:00Z</dcterms:modified>
</cp:coreProperties>
</file>