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EB2" w:rsidRPr="00A315FA" w:rsidRDefault="009A0678" w:rsidP="00437EB2">
      <w:pPr>
        <w:autoSpaceDE w:val="0"/>
        <w:autoSpaceDN w:val="0"/>
        <w:adjustRightInd w:val="0"/>
        <w:jc w:val="right"/>
        <w:rPr>
          <w:rFonts w:ascii="GHEA Grapalat" w:hAnsi="GHEA Grapalat" w:cs="Sylfaen"/>
          <w:sz w:val="16"/>
          <w:szCs w:val="20"/>
        </w:rPr>
      </w:pPr>
      <w:proofErr w:type="spellStart"/>
      <w:proofErr w:type="gramStart"/>
      <w:r>
        <w:rPr>
          <w:rFonts w:ascii="GHEA Grapalat" w:hAnsi="GHEA Grapalat" w:cs="Sylfaen"/>
          <w:sz w:val="16"/>
          <w:szCs w:val="20"/>
        </w:rPr>
        <w:t>Հավելված</w:t>
      </w:r>
      <w:proofErr w:type="spellEnd"/>
      <w:r>
        <w:rPr>
          <w:rFonts w:ascii="GHEA Grapalat" w:hAnsi="GHEA Grapalat" w:cs="Sylfaen"/>
          <w:sz w:val="16"/>
          <w:szCs w:val="20"/>
        </w:rPr>
        <w:t xml:space="preserve">  N8</w:t>
      </w:r>
      <w:proofErr w:type="gramEnd"/>
    </w:p>
    <w:p w:rsidR="00437EB2" w:rsidRPr="00A315FA" w:rsidRDefault="00437EB2" w:rsidP="00437EB2">
      <w:pPr>
        <w:pStyle w:val="a4"/>
        <w:ind w:left="6816" w:hanging="270"/>
        <w:jc w:val="right"/>
        <w:rPr>
          <w:rFonts w:ascii="GHEA Grapalat" w:eastAsiaTheme="minorHAnsi" w:hAnsi="GHEA Grapalat" w:cs="Sylfaen"/>
          <w:sz w:val="16"/>
          <w:szCs w:val="20"/>
        </w:rPr>
      </w:pPr>
      <w:r w:rsidRPr="009A0678">
        <w:rPr>
          <w:rFonts w:ascii="GHEA Grapalat" w:eastAsiaTheme="minorHAnsi" w:hAnsi="GHEA Grapalat" w:cs="Sylfaen"/>
          <w:sz w:val="16"/>
          <w:szCs w:val="20"/>
        </w:rPr>
        <w:t xml:space="preserve">    </w:t>
      </w:r>
      <w:r w:rsidRPr="00A315FA">
        <w:rPr>
          <w:rFonts w:ascii="GHEA Grapalat" w:eastAsiaTheme="minorHAnsi" w:hAnsi="GHEA Grapalat" w:cs="Sylfaen"/>
          <w:sz w:val="16"/>
          <w:szCs w:val="20"/>
        </w:rPr>
        <w:t>ՀՀ</w:t>
      </w:r>
      <w:r w:rsidRPr="009A0678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Կոտայքի</w:t>
      </w:r>
      <w:proofErr w:type="spellEnd"/>
      <w:r w:rsidRPr="009A0678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մարզի</w:t>
      </w:r>
      <w:proofErr w:type="spellEnd"/>
      <w:r w:rsidRPr="009A0678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Ծաղկաձոր</w:t>
      </w:r>
      <w:proofErr w:type="spellEnd"/>
    </w:p>
    <w:p w:rsidR="00437EB2" w:rsidRPr="00A315FA" w:rsidRDefault="00437EB2" w:rsidP="00437EB2">
      <w:pPr>
        <w:pStyle w:val="a4"/>
        <w:ind w:left="6816" w:hanging="270"/>
        <w:jc w:val="right"/>
        <w:rPr>
          <w:rFonts w:ascii="GHEA Grapalat" w:eastAsiaTheme="minorHAnsi" w:hAnsi="GHEA Grapalat" w:cs="Sylfaen"/>
          <w:sz w:val="16"/>
          <w:szCs w:val="20"/>
        </w:rPr>
      </w:pPr>
      <w:r w:rsidRPr="00A315FA">
        <w:rPr>
          <w:rFonts w:ascii="GHEA Grapalat" w:eastAsiaTheme="minorHAnsi" w:hAnsi="GHEA Grapalat" w:cs="Sylfaen"/>
          <w:sz w:val="16"/>
          <w:szCs w:val="20"/>
        </w:rPr>
        <w:t xml:space="preserve">       </w:t>
      </w:r>
      <w:proofErr w:type="spellStart"/>
      <w:proofErr w:type="gramStart"/>
      <w:r w:rsidRPr="00A315FA">
        <w:rPr>
          <w:rFonts w:ascii="GHEA Grapalat" w:eastAsiaTheme="minorHAnsi" w:hAnsi="GHEA Grapalat" w:cs="Sylfaen"/>
          <w:sz w:val="16"/>
          <w:szCs w:val="20"/>
        </w:rPr>
        <w:t>համայնքի</w:t>
      </w:r>
      <w:proofErr w:type="spellEnd"/>
      <w:proofErr w:type="gramEnd"/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ղեկավարի</w:t>
      </w:r>
      <w:proofErr w:type="spellEnd"/>
      <w:r w:rsidRPr="00A315FA">
        <w:rPr>
          <w:rFonts w:ascii="GHEA Grapalat" w:eastAsiaTheme="minorHAnsi" w:hAnsi="GHEA Grapalat" w:cs="Sylfaen"/>
          <w:sz w:val="16"/>
          <w:szCs w:val="20"/>
        </w:rPr>
        <w:t xml:space="preserve"> 2022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թվականի</w:t>
      </w:r>
      <w:proofErr w:type="spellEnd"/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 w:rsidR="00614A45">
        <w:rPr>
          <w:rFonts w:ascii="GHEA Grapalat" w:eastAsiaTheme="minorHAnsi" w:hAnsi="GHEA Grapalat" w:cs="Sylfaen"/>
          <w:sz w:val="16"/>
          <w:szCs w:val="20"/>
        </w:rPr>
        <w:t>փետրվարի</w:t>
      </w:r>
      <w:proofErr w:type="spellEnd"/>
      <w:r w:rsidR="00614A45">
        <w:rPr>
          <w:rFonts w:ascii="GHEA Grapalat" w:eastAsiaTheme="minorHAnsi" w:hAnsi="GHEA Grapalat" w:cs="Sylfaen"/>
          <w:sz w:val="16"/>
          <w:szCs w:val="20"/>
        </w:rPr>
        <w:t xml:space="preserve"> 17-ի </w:t>
      </w:r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թիվ</w:t>
      </w:r>
      <w:proofErr w:type="spellEnd"/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r w:rsidR="00614A45">
        <w:rPr>
          <w:rFonts w:ascii="GHEA Grapalat" w:eastAsiaTheme="minorHAnsi" w:hAnsi="GHEA Grapalat" w:cs="Sylfaen"/>
          <w:sz w:val="16"/>
          <w:szCs w:val="20"/>
        </w:rPr>
        <w:t xml:space="preserve">194 </w:t>
      </w:r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որոշման</w:t>
      </w:r>
      <w:proofErr w:type="spellEnd"/>
    </w:p>
    <w:p w:rsidR="00334ACA" w:rsidRPr="00A315FA" w:rsidRDefault="00334ACA" w:rsidP="00334ACA">
      <w:pPr>
        <w:jc w:val="right"/>
        <w:rPr>
          <w:rFonts w:ascii="GHEA Grapalat" w:hAnsi="GHEA Grapalat" w:cs="Sylfaen"/>
          <w:sz w:val="20"/>
          <w:szCs w:val="20"/>
        </w:rPr>
      </w:pPr>
    </w:p>
    <w:p w:rsidR="00503934" w:rsidRPr="00A315FA" w:rsidRDefault="00503934" w:rsidP="00334ACA">
      <w:pPr>
        <w:jc w:val="right"/>
        <w:rPr>
          <w:rFonts w:ascii="GHEA Grapalat" w:hAnsi="GHEA Grapalat" w:cs="Sylfaen"/>
          <w:sz w:val="20"/>
          <w:szCs w:val="20"/>
          <w:lang w:val="fr-FR"/>
        </w:rPr>
      </w:pPr>
    </w:p>
    <w:p w:rsidR="00334ACA" w:rsidRPr="00A315FA" w:rsidRDefault="00334ACA" w:rsidP="00334ACA">
      <w:pPr>
        <w:jc w:val="right"/>
        <w:rPr>
          <w:rFonts w:ascii="GHEA Grapalat" w:hAnsi="GHEA Grapalat" w:cs="Sylfaen"/>
          <w:sz w:val="20"/>
          <w:szCs w:val="20"/>
          <w:lang w:val="fr-FR"/>
        </w:rPr>
      </w:pPr>
    </w:p>
    <w:p w:rsidR="00334ACA" w:rsidRPr="00A315FA" w:rsidRDefault="00334ACA" w:rsidP="00334ACA">
      <w:pPr>
        <w:jc w:val="center"/>
        <w:rPr>
          <w:rFonts w:ascii="GHEA Grapalat" w:hAnsi="GHEA Grapalat"/>
          <w:b/>
          <w:sz w:val="20"/>
          <w:szCs w:val="20"/>
          <w:lang w:val="fr-FR"/>
        </w:rPr>
      </w:pPr>
      <w:r w:rsidRPr="00A315FA">
        <w:rPr>
          <w:rFonts w:ascii="GHEA Grapalat" w:hAnsi="GHEA Grapalat" w:cs="Sylfaen"/>
          <w:b/>
          <w:sz w:val="20"/>
          <w:szCs w:val="20"/>
          <w:lang w:val="fr-FR"/>
        </w:rPr>
        <w:t>ՀԱՄԱՅՆՔԱՅԻՆ</w:t>
      </w:r>
      <w:r w:rsidRPr="00A315FA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b/>
          <w:sz w:val="20"/>
          <w:szCs w:val="20"/>
          <w:lang w:val="fr-FR"/>
        </w:rPr>
        <w:t>ԾԱՌԱՅՈՒԹՅԱՆ</w:t>
      </w:r>
      <w:r w:rsidRPr="00A315FA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b/>
          <w:sz w:val="20"/>
          <w:szCs w:val="20"/>
          <w:lang w:val="fr-FR"/>
        </w:rPr>
        <w:t>ՊԱՇՏՈՆԻ</w:t>
      </w:r>
      <w:r w:rsidRPr="00A315FA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b/>
          <w:sz w:val="20"/>
          <w:szCs w:val="20"/>
          <w:lang w:val="fr-FR"/>
        </w:rPr>
        <w:t>ԱՆՁՆԱԳԻՐ</w:t>
      </w:r>
    </w:p>
    <w:p w:rsidR="00334ACA" w:rsidRPr="00A315FA" w:rsidRDefault="00334ACA" w:rsidP="00334ACA">
      <w:pPr>
        <w:jc w:val="center"/>
        <w:rPr>
          <w:rFonts w:ascii="GHEA Grapalat" w:hAnsi="GHEA Grapalat"/>
          <w:sz w:val="20"/>
          <w:szCs w:val="20"/>
          <w:lang w:val="fr-FR"/>
        </w:rPr>
      </w:pPr>
    </w:p>
    <w:p w:rsidR="00437EB2" w:rsidRPr="00A315FA" w:rsidRDefault="00437EB2" w:rsidP="00437EB2">
      <w:pPr>
        <w:autoSpaceDE w:val="0"/>
        <w:autoSpaceDN w:val="0"/>
        <w:adjustRightInd w:val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A315FA">
        <w:rPr>
          <w:rFonts w:ascii="GHEA Grapalat" w:hAnsi="GHEA Grapalat" w:cs="Sylfaen"/>
          <w:b/>
          <w:sz w:val="20"/>
          <w:szCs w:val="20"/>
          <w:lang w:val="hy-AM"/>
        </w:rPr>
        <w:t>ՀՀ ԿՈՏԱՅՔԻ ՄԱՐԶԻ ԾԱՂԿԱՁՈՐԻ  ՀԱՄԱՅՆՔԱՊԵՏԱՐԱՆԻ ԱՇԽԱՏԱԿԱԶՄԻ ՖԻՆԱՆՍԱՏՆՏԵՍԱԳԻՏԱԿԱՆ ԵԿԱՄՈՒՏՆԵՐԻ ՀԱՇՎԱՌՄԱՆ ԵՎ ՀԱՎԱՔԱԳՐՄԱՆ ԲԱԺՆԻ  ՊԵՏԻ</w:t>
      </w:r>
    </w:p>
    <w:p w:rsidR="00334ACA" w:rsidRPr="00A315FA" w:rsidRDefault="00334ACA" w:rsidP="00334ACA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:rsidR="00334ACA" w:rsidRPr="00A315FA" w:rsidRDefault="005420AB" w:rsidP="00334ACA">
      <w:pPr>
        <w:jc w:val="center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 xml:space="preserve">2 . 3 - </w:t>
      </w:r>
      <w:r w:rsidR="00A6136B">
        <w:rPr>
          <w:rFonts w:ascii="GHEA Grapalat" w:hAnsi="GHEA Grapalat"/>
          <w:sz w:val="20"/>
          <w:szCs w:val="20"/>
          <w:lang w:val="fr-FR"/>
        </w:rPr>
        <w:t>3</w:t>
      </w:r>
    </w:p>
    <w:p w:rsidR="00334ACA" w:rsidRPr="00A315FA" w:rsidRDefault="00334ACA" w:rsidP="00334ACA">
      <w:pPr>
        <w:jc w:val="center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>(</w:t>
      </w:r>
      <w:r w:rsidRPr="00A315FA">
        <w:rPr>
          <w:rFonts w:ascii="GHEA Grapalat" w:hAnsi="GHEA Grapalat" w:cs="Sylfaen"/>
          <w:sz w:val="20"/>
          <w:szCs w:val="20"/>
          <w:lang w:val="fr-FR"/>
        </w:rPr>
        <w:t>ծածկագիր</w:t>
      </w:r>
      <w:r w:rsidRPr="00A315FA">
        <w:rPr>
          <w:rFonts w:ascii="GHEA Grapalat" w:hAnsi="GHEA Grapalat"/>
          <w:sz w:val="20"/>
          <w:szCs w:val="20"/>
          <w:lang w:val="fr-FR"/>
        </w:rPr>
        <w:t>)</w:t>
      </w:r>
    </w:p>
    <w:p w:rsidR="00334ACA" w:rsidRPr="00A315FA" w:rsidRDefault="00334ACA" w:rsidP="00334ACA">
      <w:pPr>
        <w:jc w:val="center"/>
        <w:rPr>
          <w:rFonts w:ascii="GHEA Grapalat" w:hAnsi="GHEA Grapalat"/>
          <w:sz w:val="20"/>
          <w:szCs w:val="20"/>
          <w:lang w:val="fr-FR"/>
        </w:rPr>
      </w:pPr>
    </w:p>
    <w:p w:rsidR="00334ACA" w:rsidRPr="00A315FA" w:rsidRDefault="00334ACA" w:rsidP="00334ACA">
      <w:pPr>
        <w:ind w:left="360"/>
        <w:jc w:val="center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>1.</w:t>
      </w:r>
      <w:r w:rsidRPr="00A315FA">
        <w:rPr>
          <w:rFonts w:ascii="GHEA Grapalat" w:hAnsi="GHEA Grapalat" w:cs="Sylfaen"/>
          <w:sz w:val="20"/>
          <w:szCs w:val="20"/>
          <w:lang w:val="fr-FR"/>
        </w:rPr>
        <w:t>ԸՆԴՀԱՆՈՒՐ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ԴՐՈՒՅԹՆԵՐ</w:t>
      </w:r>
    </w:p>
    <w:p w:rsidR="00334ACA" w:rsidRPr="00A315FA" w:rsidRDefault="00334ACA" w:rsidP="00334ACA">
      <w:pPr>
        <w:jc w:val="both"/>
        <w:rPr>
          <w:rFonts w:ascii="GHEA Grapalat" w:hAnsi="GHEA Grapalat"/>
          <w:sz w:val="20"/>
          <w:szCs w:val="20"/>
          <w:lang w:val="fr-FR"/>
        </w:rPr>
      </w:pPr>
    </w:p>
    <w:p w:rsidR="00334ACA" w:rsidRPr="00A315FA" w:rsidRDefault="00334ACA" w:rsidP="00334ACA">
      <w:pPr>
        <w:shd w:val="clear" w:color="auto" w:fill="FFFFFF"/>
        <w:ind w:right="67"/>
        <w:jc w:val="both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 xml:space="preserve">   1.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Հայաստանի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Հանրապետության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Կոտայքի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մարզի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437EB2" w:rsidRPr="00A315FA">
        <w:rPr>
          <w:rFonts w:ascii="GHEA Grapalat" w:hAnsi="GHEA Grapalat" w:cs="Sylfaen"/>
          <w:sz w:val="20"/>
          <w:szCs w:val="20"/>
          <w:lang w:val="fr-FR"/>
        </w:rPr>
        <w:t>Ծաղկաձոր</w:t>
      </w:r>
      <w:r w:rsidRPr="00A315FA">
        <w:rPr>
          <w:rFonts w:ascii="GHEA Grapalat" w:hAnsi="GHEA Grapalat" w:cs="Sylfaen"/>
          <w:sz w:val="20"/>
          <w:szCs w:val="20"/>
          <w:lang w:val="fr-FR"/>
        </w:rPr>
        <w:t>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համայնքապետարանի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աշխատակազմի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437EB2" w:rsidRPr="00A315FA">
        <w:rPr>
          <w:rFonts w:ascii="GHEA Grapalat" w:hAnsi="GHEA Grapalat" w:cs="Sylfaen"/>
          <w:sz w:val="20"/>
          <w:szCs w:val="20"/>
          <w:lang w:val="hy-AM"/>
        </w:rPr>
        <w:t>ֆինանսատնտեսագիտական, եկամուտների հաշվառման և հավաքագրման</w:t>
      </w:r>
      <w:r w:rsidR="001469BC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1469BC" w:rsidRPr="00A6136B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1469BC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/>
          <w:sz w:val="20"/>
          <w:szCs w:val="20"/>
          <w:lang w:val="fr-FR"/>
        </w:rPr>
        <w:t>(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այսուհետ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բաժին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գլխավոր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մասնագետի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պաշտոնն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ընդգրկվում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է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համայնքային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պաշտոնների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խմբի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3-</w:t>
      </w:r>
      <w:r w:rsidRPr="00A315FA">
        <w:rPr>
          <w:rFonts w:ascii="GHEA Grapalat" w:hAnsi="GHEA Grapalat" w:cs="Sylfaen"/>
          <w:sz w:val="20"/>
          <w:szCs w:val="20"/>
          <w:lang w:val="fr-FR"/>
        </w:rPr>
        <w:t>րդ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ենթախմբում</w:t>
      </w:r>
      <w:r w:rsidRPr="00A315FA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334ACA" w:rsidRPr="00A315FA" w:rsidRDefault="00334ACA" w:rsidP="00334ACA">
      <w:pPr>
        <w:shd w:val="clear" w:color="auto" w:fill="FFFFFF"/>
        <w:ind w:right="67"/>
        <w:jc w:val="both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 xml:space="preserve">   2.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գլխավոր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մասնագետին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«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Համայնքային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մասին</w:t>
      </w:r>
      <w:r w:rsidR="00B33A67" w:rsidRPr="00A315FA">
        <w:rPr>
          <w:rFonts w:ascii="GHEA Grapalat" w:hAnsi="GHEA Grapalat"/>
          <w:sz w:val="20"/>
          <w:szCs w:val="20"/>
          <w:lang w:val="hy-AM"/>
        </w:rPr>
        <w:t>»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(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այսուհետ՝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օրենք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սահմանված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կարգով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պաշտոնում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նշանակում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և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պաշտոնից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ազատում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է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համայնքապետարանի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աշխատակազմի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քարտուղարը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(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այսուհետ՝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քարտուղար</w:t>
      </w:r>
      <w:r w:rsidRPr="00A315FA">
        <w:rPr>
          <w:rFonts w:ascii="GHEA Grapalat" w:hAnsi="GHEA Grapalat"/>
          <w:sz w:val="20"/>
          <w:szCs w:val="20"/>
          <w:lang w:val="fr-FR"/>
        </w:rPr>
        <w:t>)</w:t>
      </w:r>
      <w:r w:rsidRPr="00A315FA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334ACA" w:rsidRPr="00A315FA" w:rsidRDefault="00334ACA" w:rsidP="00334ACA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 xml:space="preserve">2.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ԱՇԽԱՏԱՆՔԻ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ԿԱԶՄԱԿԵՐՊՄԱՆ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ԵՎ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ՂԵԿԱՎԱՐՄԱՆ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ՊԱՏԱՍԽԱՆԱՏՎՈՒԹՅՈՒՆԸ</w:t>
      </w:r>
    </w:p>
    <w:p w:rsidR="00334ACA" w:rsidRPr="00A315FA" w:rsidRDefault="00334ACA" w:rsidP="00334ACA">
      <w:pPr>
        <w:shd w:val="clear" w:color="auto" w:fill="FFFFFF"/>
        <w:ind w:right="24"/>
        <w:jc w:val="both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 xml:space="preserve">   3.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գլխավոր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մասնագետն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անմիջականորեն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ենթակա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և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հաշվետու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է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պետին</w:t>
      </w:r>
      <w:r w:rsidRPr="00A315FA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334ACA" w:rsidRPr="00A315FA" w:rsidRDefault="00334ACA" w:rsidP="00334ACA">
      <w:pPr>
        <w:shd w:val="clear" w:color="auto" w:fill="FFFFFF"/>
        <w:ind w:right="24"/>
        <w:jc w:val="both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 xml:space="preserve">   4.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գլխավոր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մասնագետն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ենթակա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աշխատողներ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չունի</w:t>
      </w:r>
      <w:r w:rsidRPr="00A315FA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334ACA" w:rsidRPr="00A315FA" w:rsidRDefault="00334ACA" w:rsidP="00334ACA">
      <w:pPr>
        <w:shd w:val="clear" w:color="auto" w:fill="FFFFFF"/>
        <w:ind w:right="24"/>
        <w:jc w:val="both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 xml:space="preserve">   5.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գլխավոր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մասնագետի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բացակայության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դեպքում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պետի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տեղակալը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գլխավոր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մասնագետներից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մեկը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կատարում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են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պաշտոնի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անձնագրով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նախատեսված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գլխավոր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մասնագետի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աշխատանքները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`  </w:t>
      </w:r>
      <w:r w:rsidR="00A35659" w:rsidRPr="00A315FA">
        <w:rPr>
          <w:rFonts w:ascii="GHEA Grapalat" w:hAnsi="GHEA Grapalat" w:cs="Sylfaen"/>
          <w:sz w:val="20"/>
          <w:szCs w:val="20"/>
          <w:lang w:val="fr-FR"/>
        </w:rPr>
        <w:t xml:space="preserve">բաժնի պետի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հայեցողությամբ</w:t>
      </w:r>
      <w:r w:rsidRPr="00A315FA">
        <w:rPr>
          <w:rFonts w:ascii="GHEA Grapalat" w:hAnsi="GHEA Grapalat" w:cs="Arial Armenian"/>
          <w:sz w:val="20"/>
          <w:szCs w:val="20"/>
          <w:lang w:val="fr-FR"/>
        </w:rPr>
        <w:t>։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</w:p>
    <w:p w:rsidR="00334ACA" w:rsidRPr="00A315FA" w:rsidRDefault="00334ACA" w:rsidP="00334ACA">
      <w:pPr>
        <w:shd w:val="clear" w:color="auto" w:fill="FFFFFF"/>
        <w:ind w:right="24"/>
        <w:jc w:val="both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նախատեսված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դեպքերում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գլխավոր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մասնագետին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փոխարինում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է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համայնքային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կադրերի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ռեզերվում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գտնվող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սույն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պաշտոնի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անձնագրի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պահանջները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բավարարող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անձը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իսկ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դրա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անհնարինության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դեպքում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այլ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անձը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Հայաստանի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Հանրապետության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օրենսդրությամբ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սահմանված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կարգով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և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ժամկետներում</w:t>
      </w:r>
      <w:r w:rsidRPr="00A315FA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334ACA" w:rsidRPr="00A315FA" w:rsidRDefault="00334ACA" w:rsidP="00334ACA">
      <w:pPr>
        <w:shd w:val="clear" w:color="auto" w:fill="FFFFFF"/>
        <w:ind w:right="24"/>
        <w:jc w:val="both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գլխավոր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մասնագետը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պետի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տեղակալի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այլ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գլխավոր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մասնագետի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կամ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մասնագետի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բացակայության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դեպքում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A315FA">
        <w:rPr>
          <w:rFonts w:ascii="GHEA Grapalat" w:hAnsi="GHEA Grapalat" w:cs="Sylfaen"/>
          <w:sz w:val="20"/>
          <w:szCs w:val="20"/>
          <w:lang w:val="fr-FR"/>
        </w:rPr>
        <w:t>փոխարինում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է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նրանց</w:t>
      </w:r>
      <w:r w:rsidRPr="00A315FA">
        <w:rPr>
          <w:rFonts w:ascii="GHEA Grapalat" w:hAnsi="GHEA Grapalat"/>
          <w:sz w:val="20"/>
          <w:szCs w:val="20"/>
          <w:lang w:val="fr-FR"/>
        </w:rPr>
        <w:t>`</w:t>
      </w:r>
      <w:r w:rsidR="003F73D1" w:rsidRPr="00A315FA">
        <w:rPr>
          <w:rFonts w:ascii="GHEA Grapalat" w:hAnsi="GHEA Grapalat" w:cs="Sylfaen"/>
          <w:sz w:val="20"/>
          <w:szCs w:val="20"/>
          <w:lang w:val="fr-FR"/>
        </w:rPr>
        <w:t xml:space="preserve">բաժնի պետի 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հայեցողությամբ</w:t>
      </w:r>
      <w:r w:rsidRPr="00A315FA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334ACA" w:rsidRPr="00A315FA" w:rsidRDefault="00334ACA" w:rsidP="00334ACA">
      <w:pPr>
        <w:shd w:val="clear" w:color="auto" w:fill="FFFFFF"/>
        <w:ind w:right="24"/>
        <w:jc w:val="both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 xml:space="preserve">   6.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գլխավոր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մասնագետը՝</w:t>
      </w:r>
    </w:p>
    <w:p w:rsidR="00334ACA" w:rsidRPr="00A315FA" w:rsidRDefault="00334ACA" w:rsidP="00334ACA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աշխատանքների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կազմակերպման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համակարգման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ղեկավարման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և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վերահսկման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լիազորություններ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չունի</w:t>
      </w:r>
      <w:r w:rsidRPr="00A315FA">
        <w:rPr>
          <w:rFonts w:ascii="GHEA Grapalat" w:hAnsi="GHEA Grapalat"/>
          <w:sz w:val="20"/>
          <w:szCs w:val="20"/>
          <w:lang w:val="fr-FR"/>
        </w:rPr>
        <w:t>.</w:t>
      </w:r>
    </w:p>
    <w:p w:rsidR="00334ACA" w:rsidRPr="00A315FA" w:rsidRDefault="00334ACA" w:rsidP="00334ACA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 xml:space="preserve">   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A315FA">
        <w:rPr>
          <w:rFonts w:ascii="GHEA Grapalat" w:hAnsi="GHEA Grapalat" w:cs="Sylfaen"/>
          <w:sz w:val="20"/>
          <w:szCs w:val="20"/>
          <w:lang w:val="fr-FR"/>
        </w:rPr>
        <w:t>օժանդակում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է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ավելի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ցածր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պաշտոն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զբաղեցնող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համայնքային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ծառայողների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աշխատանքներին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նաև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մասնակցում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է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աշխատանքների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ծրագրմանը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իսկ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անմիջական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ղեկավարի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հանձնարարությամբ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նաև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կազմակերպմանը</w:t>
      </w:r>
      <w:r w:rsidRPr="00A315FA">
        <w:rPr>
          <w:rFonts w:ascii="GHEA Grapalat" w:hAnsi="GHEA Grapalat"/>
          <w:sz w:val="20"/>
          <w:szCs w:val="20"/>
          <w:lang w:val="fr-FR"/>
        </w:rPr>
        <w:t>.</w:t>
      </w:r>
    </w:p>
    <w:p w:rsidR="00334ACA" w:rsidRPr="00A315FA" w:rsidRDefault="00334ACA" w:rsidP="00334ACA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գ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կազմում Է ֆինանսավորման փաթեթները, մասնակցում է բյուջեի, եկամուտների և ծախսերի  կազմման աշխատանքներին, կատարում է ամենօրյա եկամուտների և ծախսերի մուտքերի ամփոփ:</w:t>
      </w:r>
    </w:p>
    <w:p w:rsidR="00334ACA" w:rsidRPr="00A315FA" w:rsidRDefault="00334ACA" w:rsidP="00334ACA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դ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է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կրում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ակտերի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պահանջները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և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և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հանձնարարականները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կամ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ոչ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վերազանցելու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A315FA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334ACA" w:rsidRPr="00A315FA" w:rsidRDefault="00334ACA" w:rsidP="00334AC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 xml:space="preserve">3.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ՈՐՈՇՈՒՄՆԵՐ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ԿԱՅԱՑՆԵԼՈՒ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A315FA">
        <w:rPr>
          <w:rFonts w:ascii="GHEA Grapalat" w:hAnsi="GHEA Grapalat"/>
          <w:sz w:val="20"/>
          <w:szCs w:val="20"/>
          <w:lang w:val="fr-FR"/>
        </w:rPr>
        <w:br/>
      </w:r>
    </w:p>
    <w:p w:rsidR="00334ACA" w:rsidRPr="00A315FA" w:rsidRDefault="00334ACA" w:rsidP="00334ACA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 xml:space="preserve">   7.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գլխավոր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մասնագետը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մասնակցում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է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հիմնախնդիրների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լուծմանը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որոշումների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ընդունմանը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և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հանձնարարականների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կատարմանը</w:t>
      </w:r>
      <w:r w:rsidRPr="00A315FA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334ACA" w:rsidRPr="00A315FA" w:rsidRDefault="00334ACA" w:rsidP="00334ACA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</w:p>
    <w:p w:rsidR="00334ACA" w:rsidRPr="00A315FA" w:rsidRDefault="00334ACA" w:rsidP="00334AC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 xml:space="preserve">4.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ՇՓՈՒՄՆԵՐԸ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ԵՎ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ՆԵՐԿԱՅԱՑՈՒՑՉՈՒԹՅՈՒՆԸ</w:t>
      </w:r>
    </w:p>
    <w:p w:rsidR="00334ACA" w:rsidRPr="00A315FA" w:rsidRDefault="00334ACA" w:rsidP="00334ACA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 xml:space="preserve">   8.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գլխավոր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մասնագետը՝</w:t>
      </w:r>
    </w:p>
    <w:p w:rsidR="00334ACA" w:rsidRPr="00A315FA" w:rsidRDefault="00334ACA" w:rsidP="00334ACA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ներսում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շփվում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է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իր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լիազորությունների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շրջանակներում</w:t>
      </w:r>
      <w:r w:rsidRPr="00A315FA">
        <w:rPr>
          <w:rFonts w:ascii="GHEA Grapalat" w:hAnsi="GHEA Grapalat"/>
          <w:sz w:val="20"/>
          <w:szCs w:val="20"/>
          <w:lang w:val="fr-FR"/>
        </w:rPr>
        <w:t>.</w:t>
      </w:r>
    </w:p>
    <w:p w:rsidR="00334ACA" w:rsidRPr="00A315FA" w:rsidRDefault="00334ACA" w:rsidP="00334ACA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lastRenderedPageBreak/>
        <w:t xml:space="preserve">  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աշխատակազմի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ներսում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իր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լիազորությունների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շրջանակներում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շփվում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է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աշխատակազմի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քարտուղարի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աշխատակազմի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այլ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աշխատողների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հետ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այդ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թվում՝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այլ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բաժինների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աշխատողների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և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պաշտոնատար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անձանց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հետ</w:t>
      </w:r>
      <w:r w:rsidRPr="00A315FA">
        <w:rPr>
          <w:rFonts w:ascii="GHEA Grapalat" w:hAnsi="GHEA Grapalat"/>
          <w:sz w:val="20"/>
          <w:szCs w:val="20"/>
          <w:lang w:val="fr-FR"/>
        </w:rPr>
        <w:t>.</w:t>
      </w:r>
    </w:p>
    <w:p w:rsidR="00334ACA" w:rsidRPr="00A315FA" w:rsidRDefault="00334ACA" w:rsidP="00334ACA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գ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առանձին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դեպքերում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պետի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հանձնարարությամբ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աշխատակազմից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դուրս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շփվում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և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հանդես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է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գալիս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որպես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ներկայացուցիչ</w:t>
      </w:r>
      <w:r w:rsidRPr="00A315FA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334ACA" w:rsidRPr="00A315FA" w:rsidRDefault="00334ACA" w:rsidP="00334AC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 xml:space="preserve">5.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ԽՆԴԻՐՆԵՐԻ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ԲԱՐԴՈՒԹՅՈՒՆԸ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ԵՎ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ԴՐԱՆՑ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ՍՏԵՂԾԱԳՈՐԾԱԿԱՆ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ԼՈՒԾՈՒՄԸ</w:t>
      </w:r>
      <w:r w:rsidRPr="00A315FA">
        <w:rPr>
          <w:rFonts w:ascii="GHEA Grapalat" w:hAnsi="GHEA Grapalat"/>
          <w:sz w:val="20"/>
          <w:szCs w:val="20"/>
          <w:lang w:val="fr-FR"/>
        </w:rPr>
        <w:br/>
      </w:r>
    </w:p>
    <w:p w:rsidR="00334ACA" w:rsidRPr="00A315FA" w:rsidRDefault="00334ACA" w:rsidP="00334ACA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 xml:space="preserve">   9.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պետի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հանձնարարությամբ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իր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պաշտոնի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անձնագրով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նախատեսված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դեպքում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մասնակցում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է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բարդ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խնդիրների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բացահայտմանը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վերլուծմանը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և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գնահատմանը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նաև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դրանց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ստեղծագործական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և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այլընտրանքային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լուծումներին</w:t>
      </w:r>
      <w:r w:rsidRPr="00A315FA">
        <w:rPr>
          <w:rFonts w:ascii="GHEA Grapalat" w:hAnsi="GHEA Grapalat" w:cs="Arial Armenian"/>
          <w:sz w:val="20"/>
          <w:szCs w:val="20"/>
          <w:lang w:val="fr-FR"/>
        </w:rPr>
        <w:t>։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</w:p>
    <w:p w:rsidR="00334ACA" w:rsidRPr="00A315FA" w:rsidRDefault="00334ACA" w:rsidP="00334AC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 xml:space="preserve">6.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ԳԻՏԵԼԻՔՆԵՐԸ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ԵՎ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ՀՄՏՈՒԹՅՈՒՆՆԵՐԸ</w:t>
      </w:r>
    </w:p>
    <w:p w:rsidR="00334ACA" w:rsidRPr="00A315FA" w:rsidRDefault="00334ACA" w:rsidP="00334ACA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 xml:space="preserve">   10.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գլխավոր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մասնագետը՝</w:t>
      </w:r>
    </w:p>
    <w:p w:rsidR="00334ACA" w:rsidRPr="00A315FA" w:rsidRDefault="00334ACA" w:rsidP="00334ACA">
      <w:pPr>
        <w:widowControl w:val="0"/>
        <w:shd w:val="clear" w:color="auto" w:fill="FFFFFF"/>
        <w:ind w:left="58"/>
        <w:jc w:val="both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iCs/>
          <w:sz w:val="20"/>
          <w:szCs w:val="20"/>
          <w:lang w:val="fr-FR"/>
        </w:rPr>
        <w:t xml:space="preserve">  </w:t>
      </w:r>
      <w:r w:rsidRPr="00A315FA">
        <w:rPr>
          <w:rFonts w:ascii="GHEA Grapalat" w:hAnsi="GHEA Grapalat" w:cs="Sylfaen"/>
          <w:iCs/>
          <w:sz w:val="20"/>
          <w:szCs w:val="20"/>
          <w:lang w:val="fr-FR"/>
        </w:rPr>
        <w:t>ա</w:t>
      </w:r>
      <w:r w:rsidRPr="00A315FA">
        <w:rPr>
          <w:rFonts w:ascii="GHEA Grapalat" w:hAnsi="GHEA Grapalat"/>
          <w:iCs/>
          <w:sz w:val="20"/>
          <w:szCs w:val="20"/>
          <w:lang w:val="fr-FR"/>
        </w:rPr>
        <w:t xml:space="preserve">) </w:t>
      </w:r>
      <w:proofErr w:type="spellStart"/>
      <w:r w:rsidR="00503934" w:rsidRPr="00A315FA">
        <w:rPr>
          <w:rFonts w:ascii="GHEA Grapalat" w:hAnsi="GHEA Grapalat" w:cs="Sylfaen"/>
          <w:sz w:val="20"/>
          <w:szCs w:val="20"/>
        </w:rPr>
        <w:t>ունի</w:t>
      </w:r>
      <w:proofErr w:type="spellEnd"/>
      <w:r w:rsidR="00503934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բարձրագույն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կրթություն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,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համայնքային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ծառայության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կամ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պետական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ծառայության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պաշտոններում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առնվազն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երկու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տարվա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ստաժ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կամ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վերջին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երեք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տարվա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ընթացքում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քաղաքական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կամ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վարչական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կամ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հայեցողական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կամ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ինքնավար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պաշտոններում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առնվազն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մեկ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տարվա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աշխատանքային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ստաժ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կամ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վերջին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ութ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տարվա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ընթացքում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համայնքի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ավագանու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անդամի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աշխատանքային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գործունեության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առնվազն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երկու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տարվա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փորձ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կամ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առնվազն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երեք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տարվա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մասնագիտական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աշխատանքային</w:t>
      </w:r>
      <w:proofErr w:type="spellEnd"/>
      <w:r w:rsidR="00503934" w:rsidRPr="00A315FA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503934" w:rsidRPr="00A315FA">
        <w:rPr>
          <w:rFonts w:ascii="GHEA Grapalat" w:hAnsi="GHEA Grapalat"/>
          <w:sz w:val="20"/>
          <w:szCs w:val="20"/>
          <w:shd w:val="clear" w:color="auto" w:fill="FFFFFF"/>
        </w:rPr>
        <w:t>ստաժ</w:t>
      </w:r>
      <w:proofErr w:type="spellEnd"/>
      <w:r w:rsidR="00FB0A1C" w:rsidRPr="00A315FA">
        <w:rPr>
          <w:rFonts w:ascii="GHEA Grapalat" w:hAnsi="GHEA Grapalat" w:cs="Sylfaen"/>
          <w:sz w:val="20"/>
          <w:szCs w:val="20"/>
          <w:lang w:val="hy-AM"/>
        </w:rPr>
        <w:t xml:space="preserve"> կամ մինչև 2018 թվականի հունվարի 1-ը համայնքային ծառայության, պետական և (կամ) համայնքային կառավարման ոլորտի առնվազն մեկ տարվա աշխատանքային ստաժ</w:t>
      </w:r>
      <w:r w:rsidR="00FB0A1C" w:rsidRPr="00A315FA">
        <w:rPr>
          <w:rFonts w:ascii="GHEA Grapalat" w:hAnsi="GHEA Grapalat" w:cs="Sylfaen"/>
          <w:sz w:val="20"/>
          <w:szCs w:val="20"/>
          <w:lang w:val="fr-FR"/>
        </w:rPr>
        <w:t>.</w:t>
      </w:r>
    </w:p>
    <w:p w:rsidR="00334ACA" w:rsidRPr="00A315FA" w:rsidRDefault="00334ACA" w:rsidP="00334ACA">
      <w:pPr>
        <w:widowControl w:val="0"/>
        <w:shd w:val="clear" w:color="auto" w:fill="FFFFFF"/>
        <w:ind w:left="58"/>
        <w:jc w:val="both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iCs/>
          <w:sz w:val="20"/>
          <w:szCs w:val="20"/>
          <w:lang w:val="fr-FR"/>
        </w:rPr>
        <w:t>բ</w:t>
      </w:r>
      <w:r w:rsidRPr="00A315FA">
        <w:rPr>
          <w:rFonts w:ascii="GHEA Grapalat" w:hAnsi="GHEA Grapalat"/>
          <w:iCs/>
          <w:sz w:val="20"/>
          <w:szCs w:val="20"/>
          <w:lang w:val="fr-FR"/>
        </w:rPr>
        <w:t xml:space="preserve">) </w:t>
      </w:r>
      <w:proofErr w:type="spellStart"/>
      <w:r w:rsidR="00DB4B40" w:rsidRPr="00A315FA">
        <w:rPr>
          <w:rFonts w:ascii="GHEA Grapalat" w:hAnsi="GHEA Grapalat" w:cs="Sylfaen"/>
          <w:sz w:val="20"/>
          <w:szCs w:val="20"/>
        </w:rPr>
        <w:t>ունի</w:t>
      </w:r>
      <w:proofErr w:type="spellEnd"/>
      <w:r w:rsidR="00DB4B40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DB4B40" w:rsidRPr="00A315FA">
        <w:rPr>
          <w:rFonts w:ascii="GHEA Grapalat" w:hAnsi="GHEA Grapalat" w:cs="Sylfaen"/>
          <w:sz w:val="20"/>
          <w:szCs w:val="20"/>
        </w:rPr>
        <w:t>Հ</w:t>
      </w:r>
      <w:r w:rsidR="00437EB2" w:rsidRPr="00A315FA">
        <w:rPr>
          <w:rFonts w:ascii="GHEA Grapalat" w:hAnsi="GHEA Grapalat" w:cs="Sylfaen"/>
          <w:sz w:val="20"/>
          <w:szCs w:val="20"/>
        </w:rPr>
        <w:t>Հ</w:t>
      </w:r>
      <w:r w:rsidR="00DB4B40" w:rsidRPr="00A315F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 w:cs="Sylfaen"/>
          <w:sz w:val="20"/>
          <w:szCs w:val="20"/>
        </w:rPr>
        <w:t>Սահմանադրության</w:t>
      </w:r>
      <w:proofErr w:type="spellEnd"/>
      <w:r w:rsidR="00DB4B40" w:rsidRPr="00A315FA">
        <w:rPr>
          <w:rFonts w:ascii="GHEA Grapalat" w:hAnsi="GHEA Grapalat" w:cs="Sylfaen"/>
          <w:sz w:val="20"/>
          <w:szCs w:val="20"/>
          <w:lang w:val="fr-FR"/>
        </w:rPr>
        <w:t>,</w:t>
      </w:r>
      <w:r w:rsidR="00437EB2" w:rsidRPr="00A315F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BD17F8">
        <w:rPr>
          <w:rFonts w:ascii="GHEA Grapalat" w:hAnsi="GHEA Grapalat" w:cs="Sylfaen"/>
          <w:sz w:val="20"/>
          <w:szCs w:val="20"/>
          <w:lang w:val="fr-FR"/>
        </w:rPr>
        <w:t xml:space="preserve">Հարկային օրենսգրքի, </w:t>
      </w:r>
      <w:r w:rsidR="00437EB2" w:rsidRPr="00A315FA">
        <w:rPr>
          <w:rFonts w:ascii="GHEA Grapalat" w:hAnsi="GHEA Grapalat" w:cs="Sylfaen"/>
          <w:sz w:val="20"/>
          <w:szCs w:val="20"/>
          <w:lang w:val="fr-FR"/>
        </w:rPr>
        <w:t>Աշխատանքային օրենսգրքի</w:t>
      </w:r>
      <w:r w:rsidR="00B220F4">
        <w:rPr>
          <w:rFonts w:ascii="GHEA Grapalat" w:hAnsi="GHEA Grapalat" w:cs="Sylfaen"/>
          <w:sz w:val="20"/>
          <w:szCs w:val="20"/>
          <w:lang w:val="fr-FR"/>
        </w:rPr>
        <w:t>,</w:t>
      </w:r>
      <w:r w:rsidR="00DB4B40" w:rsidRPr="00A315F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DB4B40" w:rsidRPr="00A315FA">
        <w:rPr>
          <w:rFonts w:ascii="GHEA Grapalat" w:hAnsi="GHEA Grapalat"/>
          <w:sz w:val="20"/>
          <w:szCs w:val="20"/>
          <w:lang w:val="fr-FR"/>
        </w:rPr>
        <w:t>«</w:t>
      </w:r>
      <w:proofErr w:type="spellStart"/>
      <w:r w:rsidR="00DB4B40" w:rsidRPr="00A315FA">
        <w:rPr>
          <w:rFonts w:ascii="GHEA Grapalat" w:hAnsi="GHEA Grapalat" w:cs="Sylfaen"/>
          <w:sz w:val="20"/>
          <w:szCs w:val="20"/>
        </w:rPr>
        <w:t>Համայնքային</w:t>
      </w:r>
      <w:proofErr w:type="spellEnd"/>
      <w:r w:rsidR="00DB4B40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="00DB4B40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DB4B40" w:rsidRPr="00A315FA">
        <w:rPr>
          <w:rFonts w:ascii="GHEA Grapalat" w:hAnsi="GHEA Grapalat" w:cs="Sylfaen"/>
          <w:sz w:val="20"/>
          <w:szCs w:val="20"/>
          <w:lang w:val="hy-AM"/>
        </w:rPr>
        <w:t>»</w:t>
      </w:r>
      <w:r w:rsidR="00DB4B40" w:rsidRPr="00A315FA">
        <w:rPr>
          <w:rFonts w:ascii="GHEA Grapalat" w:hAnsi="GHEA Grapalat"/>
          <w:sz w:val="20"/>
          <w:szCs w:val="20"/>
          <w:lang w:val="fr-FR"/>
        </w:rPr>
        <w:t>, «</w:t>
      </w:r>
      <w:proofErr w:type="spellStart"/>
      <w:r w:rsidR="00DB4B40" w:rsidRPr="00A315FA">
        <w:rPr>
          <w:rFonts w:ascii="GHEA Grapalat" w:hAnsi="GHEA Grapalat" w:cs="Sylfaen"/>
          <w:sz w:val="20"/>
          <w:szCs w:val="20"/>
        </w:rPr>
        <w:t>Տեղական</w:t>
      </w:r>
      <w:proofErr w:type="spellEnd"/>
      <w:r w:rsidR="00DB4B40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 w:cs="Sylfaen"/>
          <w:sz w:val="20"/>
          <w:szCs w:val="20"/>
        </w:rPr>
        <w:t>ինքնակառավարման</w:t>
      </w:r>
      <w:proofErr w:type="spellEnd"/>
      <w:r w:rsidR="00DB4B40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DB4B40" w:rsidRPr="00A315FA">
        <w:rPr>
          <w:rFonts w:ascii="GHEA Grapalat" w:hAnsi="GHEA Grapalat" w:cs="Sylfaen"/>
          <w:sz w:val="20"/>
          <w:szCs w:val="20"/>
          <w:lang w:val="fr-FR"/>
        </w:rPr>
        <w:t>»</w:t>
      </w:r>
      <w:r w:rsidR="00DB4B40" w:rsidRPr="00A315FA">
        <w:rPr>
          <w:rFonts w:ascii="GHEA Grapalat" w:hAnsi="GHEA Grapalat"/>
          <w:sz w:val="20"/>
          <w:szCs w:val="20"/>
          <w:lang w:val="fr-FR"/>
        </w:rPr>
        <w:t>, «</w:t>
      </w:r>
      <w:proofErr w:type="spellStart"/>
      <w:r w:rsidR="00DB4B40" w:rsidRPr="00A315FA">
        <w:rPr>
          <w:rFonts w:ascii="GHEA Grapalat" w:hAnsi="GHEA Grapalat" w:cs="Sylfaen"/>
          <w:sz w:val="20"/>
          <w:szCs w:val="20"/>
        </w:rPr>
        <w:t>Հանրային</w:t>
      </w:r>
      <w:proofErr w:type="spellEnd"/>
      <w:r w:rsidR="00DB4B40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="00DB4B40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DB4B40" w:rsidRPr="00A315FA">
        <w:rPr>
          <w:rFonts w:ascii="GHEA Grapalat" w:hAnsi="GHEA Grapalat" w:cs="Sylfaen"/>
          <w:sz w:val="20"/>
          <w:szCs w:val="20"/>
          <w:lang w:val="fr-FR"/>
        </w:rPr>
        <w:t>»</w:t>
      </w:r>
      <w:r w:rsidR="00DB4B40" w:rsidRPr="00A315FA">
        <w:rPr>
          <w:rFonts w:ascii="GHEA Grapalat" w:hAnsi="GHEA Grapalat"/>
          <w:sz w:val="20"/>
          <w:szCs w:val="20"/>
          <w:lang w:val="fr-FR"/>
        </w:rPr>
        <w:t>, «</w:t>
      </w:r>
      <w:proofErr w:type="spellStart"/>
      <w:r w:rsidR="00DB4B40" w:rsidRPr="00A315FA">
        <w:rPr>
          <w:rFonts w:ascii="GHEA Grapalat" w:hAnsi="GHEA Grapalat"/>
          <w:sz w:val="20"/>
          <w:szCs w:val="20"/>
        </w:rPr>
        <w:t>Նորմատիվ</w:t>
      </w:r>
      <w:proofErr w:type="spellEnd"/>
      <w:r w:rsidR="00DB4B40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/>
          <w:sz w:val="20"/>
          <w:szCs w:val="20"/>
        </w:rPr>
        <w:t>ի</w:t>
      </w:r>
      <w:r w:rsidR="00DB4B40" w:rsidRPr="00A315FA">
        <w:rPr>
          <w:rFonts w:ascii="GHEA Grapalat" w:hAnsi="GHEA Grapalat" w:cs="Sylfaen"/>
          <w:sz w:val="20"/>
          <w:szCs w:val="20"/>
        </w:rPr>
        <w:t>րավական</w:t>
      </w:r>
      <w:proofErr w:type="spellEnd"/>
      <w:r w:rsidR="00DB4B40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 w:cs="Sylfaen"/>
          <w:sz w:val="20"/>
          <w:szCs w:val="20"/>
        </w:rPr>
        <w:t>ակտերի</w:t>
      </w:r>
      <w:proofErr w:type="spellEnd"/>
      <w:r w:rsidR="00DB4B40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DB4B40" w:rsidRPr="00A315FA">
        <w:rPr>
          <w:rFonts w:ascii="GHEA Grapalat" w:hAnsi="GHEA Grapalat" w:cs="Sylfaen"/>
          <w:sz w:val="20"/>
          <w:szCs w:val="20"/>
          <w:lang w:val="fr-FR"/>
        </w:rPr>
        <w:t>»</w:t>
      </w:r>
      <w:r w:rsidR="00DB4B40" w:rsidRPr="00A315FA">
        <w:rPr>
          <w:rFonts w:ascii="GHEA Grapalat" w:hAnsi="GHEA Grapalat"/>
          <w:sz w:val="20"/>
          <w:szCs w:val="20"/>
          <w:lang w:val="fr-FR"/>
        </w:rPr>
        <w:t>, «</w:t>
      </w:r>
      <w:proofErr w:type="spellStart"/>
      <w:r w:rsidR="00DB4B40" w:rsidRPr="00A315FA">
        <w:rPr>
          <w:rFonts w:ascii="GHEA Grapalat" w:hAnsi="GHEA Grapalat" w:cs="Sylfaen"/>
          <w:sz w:val="20"/>
          <w:szCs w:val="20"/>
        </w:rPr>
        <w:t>Վարչարարության</w:t>
      </w:r>
      <w:proofErr w:type="spellEnd"/>
      <w:r w:rsidR="00DB4B40" w:rsidRPr="00A315FA">
        <w:rPr>
          <w:rFonts w:ascii="GHEA Grapalat" w:hAnsi="GHEA Grapalat" w:cs="Sylfaen"/>
          <w:sz w:val="20"/>
          <w:szCs w:val="20"/>
          <w:lang w:val="fr-FR"/>
        </w:rPr>
        <w:t xml:space="preserve">  </w:t>
      </w:r>
      <w:proofErr w:type="spellStart"/>
      <w:r w:rsidR="00DB4B40" w:rsidRPr="00A315FA">
        <w:rPr>
          <w:rFonts w:ascii="GHEA Grapalat" w:hAnsi="GHEA Grapalat" w:cs="Sylfaen"/>
          <w:sz w:val="20"/>
          <w:szCs w:val="20"/>
        </w:rPr>
        <w:t>հիմունքների</w:t>
      </w:r>
      <w:proofErr w:type="spellEnd"/>
      <w:r w:rsidR="00DB4B40" w:rsidRPr="00A315F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DB4B40" w:rsidRPr="00A315FA">
        <w:rPr>
          <w:rFonts w:ascii="GHEA Grapalat" w:hAnsi="GHEA Grapalat" w:cs="Sylfaen"/>
          <w:sz w:val="20"/>
          <w:szCs w:val="20"/>
        </w:rPr>
        <w:t>և</w:t>
      </w:r>
      <w:r w:rsidR="00DB4B40" w:rsidRPr="00A315F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 w:cs="Sylfaen"/>
          <w:sz w:val="20"/>
          <w:szCs w:val="20"/>
        </w:rPr>
        <w:t>վարչական</w:t>
      </w:r>
      <w:proofErr w:type="spellEnd"/>
      <w:r w:rsidR="00DB4B40" w:rsidRPr="00A315F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 w:cs="Sylfaen"/>
          <w:sz w:val="20"/>
          <w:szCs w:val="20"/>
        </w:rPr>
        <w:t>վարույթի</w:t>
      </w:r>
      <w:proofErr w:type="spellEnd"/>
      <w:r w:rsidR="00DB4B40" w:rsidRPr="00A315F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DB4B40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DB4B40" w:rsidRPr="00A315FA">
        <w:rPr>
          <w:rFonts w:ascii="GHEA Grapalat" w:hAnsi="GHEA Grapalat" w:cs="Sylfaen"/>
          <w:sz w:val="20"/>
          <w:szCs w:val="20"/>
          <w:lang w:val="fr-FR"/>
        </w:rPr>
        <w:t>»</w:t>
      </w:r>
      <w:r w:rsidR="00DB4B40" w:rsidRPr="00A315FA">
        <w:rPr>
          <w:rFonts w:ascii="GHEA Grapalat" w:hAnsi="GHEA Grapalat"/>
          <w:sz w:val="20"/>
          <w:szCs w:val="20"/>
          <w:lang w:val="fr-FR"/>
        </w:rPr>
        <w:t xml:space="preserve">  «</w:t>
      </w:r>
      <w:proofErr w:type="spellStart"/>
      <w:r w:rsidR="00DB4B40" w:rsidRPr="00A315FA">
        <w:rPr>
          <w:rFonts w:ascii="GHEA Grapalat" w:hAnsi="GHEA Grapalat" w:cs="Sylfaen"/>
          <w:sz w:val="20"/>
          <w:szCs w:val="20"/>
        </w:rPr>
        <w:t>Հայաստանի</w:t>
      </w:r>
      <w:proofErr w:type="spellEnd"/>
      <w:r w:rsidR="00DB4B40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 w:cs="Sylfaen"/>
          <w:sz w:val="20"/>
          <w:szCs w:val="20"/>
        </w:rPr>
        <w:t>Հանրապետության</w:t>
      </w:r>
      <w:proofErr w:type="spellEnd"/>
      <w:r w:rsidR="00DB4B40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 w:cs="Sylfaen"/>
          <w:sz w:val="20"/>
          <w:szCs w:val="20"/>
        </w:rPr>
        <w:t>բյուջետային</w:t>
      </w:r>
      <w:proofErr w:type="spellEnd"/>
      <w:r w:rsidR="00DB4B40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 w:cs="Sylfaen"/>
          <w:sz w:val="20"/>
          <w:szCs w:val="20"/>
        </w:rPr>
        <w:t>համակարգի</w:t>
      </w:r>
      <w:proofErr w:type="spellEnd"/>
      <w:r w:rsidR="00DB4B40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DB4B40" w:rsidRPr="00A315FA">
        <w:rPr>
          <w:rFonts w:ascii="GHEA Grapalat" w:hAnsi="GHEA Grapalat"/>
          <w:sz w:val="20"/>
          <w:szCs w:val="20"/>
          <w:lang w:val="fr-FR"/>
        </w:rPr>
        <w:t>»,</w:t>
      </w:r>
      <w:r w:rsidR="00437EB2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 w:cs="Sylfaen"/>
          <w:sz w:val="20"/>
          <w:szCs w:val="20"/>
        </w:rPr>
        <w:t>օրենքների</w:t>
      </w:r>
      <w:proofErr w:type="spellEnd"/>
      <w:r w:rsidR="00DB4B40" w:rsidRPr="00A315FA">
        <w:rPr>
          <w:rFonts w:ascii="GHEA Grapalat" w:hAnsi="GHEA Grapalat"/>
          <w:sz w:val="20"/>
          <w:szCs w:val="20"/>
          <w:lang w:val="fr-FR"/>
        </w:rPr>
        <w:t xml:space="preserve">,  </w:t>
      </w:r>
      <w:proofErr w:type="spellStart"/>
      <w:r w:rsidR="00DB4B40" w:rsidRPr="00A315FA">
        <w:rPr>
          <w:rFonts w:ascii="GHEA Grapalat" w:hAnsi="GHEA Grapalat" w:cs="Sylfaen"/>
          <w:sz w:val="20"/>
          <w:szCs w:val="20"/>
        </w:rPr>
        <w:t>աշխատանքային</w:t>
      </w:r>
      <w:proofErr w:type="spellEnd"/>
      <w:r w:rsidR="00DB4B40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 w:cs="Sylfaen"/>
          <w:sz w:val="20"/>
          <w:szCs w:val="20"/>
        </w:rPr>
        <w:t>օրենսգրքի</w:t>
      </w:r>
      <w:proofErr w:type="spellEnd"/>
      <w:r w:rsidR="00DB4B40" w:rsidRPr="00A315FA">
        <w:rPr>
          <w:rFonts w:ascii="GHEA Grapalat" w:hAnsi="GHEA Grapalat" w:cs="Sylfaen"/>
          <w:sz w:val="20"/>
          <w:szCs w:val="20"/>
          <w:lang w:val="fr-FR"/>
        </w:rPr>
        <w:t>,</w:t>
      </w:r>
      <w:r w:rsidR="00DB4B40" w:rsidRPr="00A315FA">
        <w:rPr>
          <w:rFonts w:ascii="GHEA Grapalat" w:hAnsi="GHEA Grapalat"/>
          <w:sz w:val="20"/>
          <w:szCs w:val="20"/>
          <w:lang w:val="fr-FR"/>
        </w:rPr>
        <w:t xml:space="preserve">  </w:t>
      </w:r>
      <w:proofErr w:type="spellStart"/>
      <w:r w:rsidR="00DB4B40" w:rsidRPr="00A315FA">
        <w:rPr>
          <w:rFonts w:ascii="GHEA Grapalat" w:hAnsi="GHEA Grapalat" w:cs="Sylfaen"/>
          <w:sz w:val="20"/>
          <w:szCs w:val="20"/>
        </w:rPr>
        <w:t>աշխատակազմի</w:t>
      </w:r>
      <w:proofErr w:type="spellEnd"/>
      <w:r w:rsidR="00DB4B40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 w:cs="Sylfaen"/>
          <w:sz w:val="20"/>
          <w:szCs w:val="20"/>
        </w:rPr>
        <w:t>կանոնադրության</w:t>
      </w:r>
      <w:proofErr w:type="spellEnd"/>
      <w:r w:rsidR="00DB4B40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DB4B40" w:rsidRPr="00A315FA">
        <w:rPr>
          <w:rFonts w:ascii="GHEA Grapalat" w:hAnsi="GHEA Grapalat" w:cs="Sylfaen"/>
          <w:sz w:val="20"/>
          <w:szCs w:val="20"/>
        </w:rPr>
        <w:t>և</w:t>
      </w:r>
      <w:r w:rsidR="00DB4B40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 w:cs="Sylfaen"/>
          <w:sz w:val="20"/>
          <w:szCs w:val="20"/>
        </w:rPr>
        <w:t>իր</w:t>
      </w:r>
      <w:proofErr w:type="spellEnd"/>
      <w:r w:rsidR="00DB4B40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 w:cs="Sylfaen"/>
          <w:sz w:val="20"/>
          <w:szCs w:val="20"/>
        </w:rPr>
        <w:t>լիազորությունների</w:t>
      </w:r>
      <w:proofErr w:type="spellEnd"/>
      <w:r w:rsidR="00DB4B40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 w:cs="Sylfaen"/>
          <w:sz w:val="20"/>
          <w:szCs w:val="20"/>
        </w:rPr>
        <w:t>հետ</w:t>
      </w:r>
      <w:proofErr w:type="spellEnd"/>
      <w:r w:rsidR="00DB4B40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 w:cs="Sylfaen"/>
          <w:sz w:val="20"/>
          <w:szCs w:val="20"/>
        </w:rPr>
        <w:t>կապված</w:t>
      </w:r>
      <w:proofErr w:type="spellEnd"/>
      <w:r w:rsidR="00DB4B40" w:rsidRPr="00A315FA">
        <w:rPr>
          <w:rFonts w:ascii="GHEA Grapalat" w:hAnsi="GHEA Grapalat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 w:cs="Sylfaen"/>
          <w:color w:val="000000" w:themeColor="text1"/>
          <w:sz w:val="20"/>
          <w:szCs w:val="20"/>
        </w:rPr>
        <w:t>այլ</w:t>
      </w:r>
      <w:proofErr w:type="spellEnd"/>
      <w:r w:rsidR="00DB4B40" w:rsidRPr="00A315FA">
        <w:rPr>
          <w:rFonts w:ascii="GHEA Grapalat" w:hAnsi="GHEA Grapalat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 w:cs="Sylfaen"/>
          <w:color w:val="000000" w:themeColor="text1"/>
          <w:sz w:val="20"/>
          <w:szCs w:val="20"/>
        </w:rPr>
        <w:t>իրավական</w:t>
      </w:r>
      <w:proofErr w:type="spellEnd"/>
      <w:r w:rsidR="00DB4B40" w:rsidRPr="00A315FA">
        <w:rPr>
          <w:rFonts w:ascii="GHEA Grapalat" w:hAnsi="GHEA Grapalat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 w:cs="Sylfaen"/>
          <w:color w:val="000000" w:themeColor="text1"/>
          <w:sz w:val="20"/>
          <w:szCs w:val="20"/>
        </w:rPr>
        <w:t>ակտերի</w:t>
      </w:r>
      <w:proofErr w:type="spellEnd"/>
      <w:r w:rsidR="00DB4B40" w:rsidRPr="00A315FA">
        <w:rPr>
          <w:rFonts w:ascii="GHEA Grapalat" w:hAnsi="GHEA Grapalat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 w:cs="Sylfaen"/>
          <w:color w:val="000000" w:themeColor="text1"/>
          <w:sz w:val="20"/>
          <w:szCs w:val="20"/>
        </w:rPr>
        <w:t>անհրաժեշտ</w:t>
      </w:r>
      <w:proofErr w:type="spellEnd"/>
      <w:r w:rsidR="00DB4B40" w:rsidRPr="00A315FA">
        <w:rPr>
          <w:rFonts w:ascii="GHEA Grapalat" w:hAnsi="GHEA Grapalat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 w:cs="Sylfaen"/>
          <w:color w:val="000000" w:themeColor="text1"/>
          <w:sz w:val="20"/>
          <w:szCs w:val="20"/>
        </w:rPr>
        <w:t>իմացություն</w:t>
      </w:r>
      <w:proofErr w:type="spellEnd"/>
      <w:r w:rsidR="00DB4B40" w:rsidRPr="00A315FA">
        <w:rPr>
          <w:rFonts w:ascii="GHEA Grapalat" w:hAnsi="GHEA Grapalat"/>
          <w:color w:val="000000" w:themeColor="text1"/>
          <w:sz w:val="20"/>
          <w:szCs w:val="20"/>
          <w:lang w:val="fr-FR"/>
        </w:rPr>
        <w:t xml:space="preserve">, </w:t>
      </w:r>
      <w:proofErr w:type="spellStart"/>
      <w:r w:rsidR="00DB4B40" w:rsidRPr="00A315FA">
        <w:rPr>
          <w:rFonts w:ascii="GHEA Grapalat" w:hAnsi="GHEA Grapalat" w:cs="Sylfaen"/>
          <w:color w:val="000000" w:themeColor="text1"/>
          <w:sz w:val="20"/>
          <w:szCs w:val="20"/>
        </w:rPr>
        <w:t>ինչպես</w:t>
      </w:r>
      <w:proofErr w:type="spellEnd"/>
      <w:r w:rsidR="00DB4B40" w:rsidRPr="00A315FA">
        <w:rPr>
          <w:rFonts w:ascii="GHEA Grapalat" w:hAnsi="GHEA Grapalat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 w:cs="Sylfaen"/>
          <w:color w:val="000000" w:themeColor="text1"/>
          <w:sz w:val="20"/>
          <w:szCs w:val="20"/>
        </w:rPr>
        <w:t>նաև</w:t>
      </w:r>
      <w:proofErr w:type="spellEnd"/>
      <w:r w:rsidR="00DB4B40" w:rsidRPr="00A315FA">
        <w:rPr>
          <w:rFonts w:ascii="GHEA Grapalat" w:hAnsi="GHEA Grapalat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 w:cs="Sylfaen"/>
          <w:color w:val="000000" w:themeColor="text1"/>
          <w:sz w:val="20"/>
          <w:szCs w:val="20"/>
        </w:rPr>
        <w:t>տրամաբանելու</w:t>
      </w:r>
      <w:proofErr w:type="spellEnd"/>
      <w:r w:rsidR="00DB4B40" w:rsidRPr="00A315FA">
        <w:rPr>
          <w:rFonts w:ascii="GHEA Grapalat" w:hAnsi="GHEA Grapalat"/>
          <w:color w:val="000000" w:themeColor="text1"/>
          <w:sz w:val="20"/>
          <w:szCs w:val="20"/>
          <w:lang w:val="fr-FR"/>
        </w:rPr>
        <w:t xml:space="preserve">, </w:t>
      </w:r>
      <w:proofErr w:type="spellStart"/>
      <w:r w:rsidR="00DB4B40" w:rsidRPr="00A315FA">
        <w:rPr>
          <w:rFonts w:ascii="GHEA Grapalat" w:hAnsi="GHEA Grapalat" w:cs="Sylfaen"/>
          <w:color w:val="000000" w:themeColor="text1"/>
          <w:sz w:val="20"/>
          <w:szCs w:val="20"/>
        </w:rPr>
        <w:t>տարբեր</w:t>
      </w:r>
      <w:proofErr w:type="spellEnd"/>
      <w:r w:rsidR="00DB4B40" w:rsidRPr="00A315FA">
        <w:rPr>
          <w:rFonts w:ascii="GHEA Grapalat" w:hAnsi="GHEA Grapalat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 w:cs="Sylfaen"/>
          <w:color w:val="000000" w:themeColor="text1"/>
          <w:sz w:val="20"/>
          <w:szCs w:val="20"/>
        </w:rPr>
        <w:t>իրավիճակներում</w:t>
      </w:r>
      <w:proofErr w:type="spellEnd"/>
      <w:r w:rsidR="00DB4B40" w:rsidRPr="00A315FA">
        <w:rPr>
          <w:rFonts w:ascii="GHEA Grapalat" w:hAnsi="GHEA Grapalat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 w:cs="Sylfaen"/>
          <w:color w:val="000000" w:themeColor="text1"/>
          <w:sz w:val="20"/>
          <w:szCs w:val="20"/>
        </w:rPr>
        <w:t>կողմնորոշվելու</w:t>
      </w:r>
      <w:proofErr w:type="spellEnd"/>
      <w:r w:rsidR="00DB4B40" w:rsidRPr="00A315FA">
        <w:rPr>
          <w:rFonts w:ascii="GHEA Grapalat" w:hAnsi="GHEA Grapalat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DB4B40" w:rsidRPr="00A315FA">
        <w:rPr>
          <w:rFonts w:ascii="GHEA Grapalat" w:hAnsi="GHEA Grapalat" w:cs="Sylfaen"/>
          <w:color w:val="000000" w:themeColor="text1"/>
          <w:sz w:val="20"/>
          <w:szCs w:val="20"/>
        </w:rPr>
        <w:t>ունակություն</w:t>
      </w:r>
      <w:proofErr w:type="spellEnd"/>
      <w:r w:rsidR="00DB4B40" w:rsidRPr="00A315FA">
        <w:rPr>
          <w:rFonts w:ascii="GHEA Grapalat" w:hAnsi="GHEA Grapalat"/>
          <w:color w:val="000000" w:themeColor="text1"/>
          <w:sz w:val="20"/>
          <w:szCs w:val="20"/>
          <w:lang w:val="fr-FR"/>
        </w:rPr>
        <w:t>.</w:t>
      </w:r>
      <w:r w:rsidR="00DB4B40" w:rsidRPr="00A315FA">
        <w:rPr>
          <w:rFonts w:ascii="GHEA Grapalat" w:hAnsi="GHEA Grapalat"/>
          <w:iCs/>
          <w:color w:val="000000" w:themeColor="text1"/>
          <w:sz w:val="20"/>
          <w:szCs w:val="20"/>
          <w:lang w:val="fr-FR"/>
        </w:rPr>
        <w:t xml:space="preserve">  </w:t>
      </w:r>
      <w:r w:rsidR="00DB4B40" w:rsidRPr="00A315FA">
        <w:rPr>
          <w:rFonts w:ascii="GHEA Grapalat" w:hAnsi="GHEA Grapalat"/>
          <w:iCs/>
          <w:color w:val="000000" w:themeColor="text1"/>
          <w:sz w:val="20"/>
          <w:szCs w:val="20"/>
          <w:lang w:val="fr-FR"/>
        </w:rPr>
        <w:tab/>
      </w:r>
    </w:p>
    <w:p w:rsidR="00334ACA" w:rsidRPr="00A315FA" w:rsidRDefault="00334ACA" w:rsidP="00334ACA">
      <w:pPr>
        <w:widowControl w:val="0"/>
        <w:shd w:val="clear" w:color="auto" w:fill="FFFFFF"/>
        <w:spacing w:before="19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iCs/>
          <w:sz w:val="20"/>
          <w:szCs w:val="20"/>
          <w:lang w:val="fr-FR"/>
        </w:rPr>
        <w:t xml:space="preserve">   </w:t>
      </w:r>
      <w:r w:rsidRPr="00A315FA">
        <w:rPr>
          <w:rFonts w:ascii="GHEA Grapalat" w:hAnsi="GHEA Grapalat" w:cs="Sylfaen"/>
          <w:iCs/>
          <w:sz w:val="20"/>
          <w:szCs w:val="20"/>
          <w:lang w:val="fr-FR"/>
        </w:rPr>
        <w:t>գ</w:t>
      </w:r>
      <w:r w:rsidRPr="00A315FA">
        <w:rPr>
          <w:rFonts w:ascii="GHEA Grapalat" w:hAnsi="GHEA Grapalat"/>
          <w:iCs/>
          <w:sz w:val="20"/>
          <w:szCs w:val="20"/>
          <w:lang w:val="fr-FR"/>
        </w:rPr>
        <w:t xml:space="preserve">) 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տիրապետում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է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անհրաժեշտ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տեղեկատվությանը</w:t>
      </w:r>
      <w:r w:rsidRPr="00A315FA">
        <w:rPr>
          <w:rFonts w:ascii="GHEA Grapalat" w:hAnsi="GHEA Grapalat"/>
          <w:sz w:val="20"/>
          <w:szCs w:val="20"/>
          <w:lang w:val="fr-FR"/>
        </w:rPr>
        <w:t>.</w:t>
      </w:r>
    </w:p>
    <w:p w:rsidR="00437EB2" w:rsidRPr="00A315FA" w:rsidRDefault="00334ACA" w:rsidP="00334ACA">
      <w:pPr>
        <w:widowControl w:val="0"/>
        <w:shd w:val="clear" w:color="auto" w:fill="FFFFFF"/>
        <w:spacing w:before="14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A315FA">
        <w:rPr>
          <w:rFonts w:ascii="GHEA Grapalat" w:hAnsi="GHEA Grapalat"/>
          <w:iCs/>
          <w:sz w:val="20"/>
          <w:szCs w:val="20"/>
          <w:lang w:val="fr-FR"/>
        </w:rPr>
        <w:t xml:space="preserve">   </w:t>
      </w:r>
      <w:r w:rsidRPr="00A315FA">
        <w:rPr>
          <w:rFonts w:ascii="GHEA Grapalat" w:hAnsi="GHEA Grapalat" w:cs="Sylfaen"/>
          <w:iCs/>
          <w:sz w:val="20"/>
          <w:szCs w:val="20"/>
          <w:lang w:val="fr-FR"/>
        </w:rPr>
        <w:t>դ</w:t>
      </w:r>
      <w:r w:rsidRPr="00A315FA">
        <w:rPr>
          <w:rFonts w:ascii="GHEA Grapalat" w:hAnsi="GHEA Grapalat"/>
          <w:iCs/>
          <w:sz w:val="20"/>
          <w:szCs w:val="20"/>
          <w:lang w:val="fr-FR"/>
        </w:rPr>
        <w:t xml:space="preserve">)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ունի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համակարգչով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և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ժամանակակից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այլ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տեխնիկական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միջոցներով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աշխատելու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ունակություն</w:t>
      </w:r>
      <w:r w:rsidR="00A6136B">
        <w:rPr>
          <w:rFonts w:ascii="Courier New" w:hAnsi="Courier New" w:cs="Courier New"/>
          <w:sz w:val="20"/>
          <w:szCs w:val="20"/>
          <w:lang w:val="fr-FR"/>
        </w:rPr>
        <w:t> </w:t>
      </w:r>
      <w:r w:rsidR="00A6136B">
        <w:rPr>
          <w:rFonts w:ascii="GHEA Grapalat" w:hAnsi="GHEA Grapalat" w:cs="Sylfaen"/>
          <w:sz w:val="20"/>
          <w:szCs w:val="20"/>
          <w:lang w:val="fr-FR"/>
        </w:rPr>
        <w:t>:</w:t>
      </w:r>
    </w:p>
    <w:p w:rsidR="00334ACA" w:rsidRPr="00A315FA" w:rsidRDefault="00437EB2" w:rsidP="00A6136B">
      <w:pPr>
        <w:widowControl w:val="0"/>
        <w:shd w:val="clear" w:color="auto" w:fill="FFFFFF"/>
        <w:spacing w:before="14"/>
        <w:jc w:val="both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 w:cs="Sylfaen"/>
          <w:sz w:val="20"/>
          <w:szCs w:val="20"/>
          <w:lang w:val="fr-FR"/>
        </w:rPr>
        <w:t xml:space="preserve">   </w:t>
      </w:r>
    </w:p>
    <w:p w:rsidR="00334ACA" w:rsidRPr="00A315FA" w:rsidRDefault="00334ACA" w:rsidP="00334ACA">
      <w:pPr>
        <w:ind w:left="720"/>
        <w:jc w:val="center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>7.</w:t>
      </w:r>
      <w:r w:rsidRPr="00A315FA">
        <w:rPr>
          <w:rFonts w:ascii="GHEA Grapalat" w:hAnsi="GHEA Grapalat" w:cs="Sylfaen"/>
          <w:sz w:val="20"/>
          <w:szCs w:val="20"/>
          <w:lang w:val="fr-FR"/>
        </w:rPr>
        <w:t>ԻՐԱՎՈՒՆՔՆԵՐԸ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ԵՎ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ՊԱՐՏԱԿԱՆՈՒԹՅՈՒՆՆԵՐԸ</w:t>
      </w:r>
    </w:p>
    <w:p w:rsidR="00334ACA" w:rsidRPr="00A315FA" w:rsidRDefault="00334ACA" w:rsidP="00334ACA">
      <w:pPr>
        <w:rPr>
          <w:rFonts w:ascii="GHEA Grapalat" w:hAnsi="GHEA Grapalat"/>
          <w:sz w:val="20"/>
          <w:szCs w:val="20"/>
          <w:lang w:val="fr-FR"/>
        </w:rPr>
      </w:pPr>
    </w:p>
    <w:p w:rsidR="00334ACA" w:rsidRPr="00A315FA" w:rsidRDefault="00334ACA" w:rsidP="00334ACA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 xml:space="preserve">  11.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գլխավոր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մասնագետը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` </w:t>
      </w:r>
    </w:p>
    <w:p w:rsidR="00334ACA" w:rsidRPr="00A315FA" w:rsidRDefault="00334ACA" w:rsidP="00334ACA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կատարում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է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պետի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հանձնարարությունները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ժամանակին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և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որակով</w:t>
      </w:r>
      <w:r w:rsidRPr="00A315FA">
        <w:rPr>
          <w:rFonts w:ascii="GHEA Grapalat" w:hAnsi="GHEA Grapalat"/>
          <w:sz w:val="20"/>
          <w:szCs w:val="20"/>
          <w:lang w:val="fr-FR"/>
        </w:rPr>
        <w:t>.</w:t>
      </w:r>
    </w:p>
    <w:p w:rsidR="00334ACA" w:rsidRPr="00A315FA" w:rsidRDefault="00334ACA" w:rsidP="00334ACA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իր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կողմից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մշակված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ակտերի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նախագծերի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ծրագրային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փաստաթղթերի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և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նյութերի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փորձաքննության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ուղարկելու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անհրաժեշտության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մասին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առաջարկություններ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է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ներկայացնում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պետին</w:t>
      </w:r>
      <w:r w:rsidRPr="00A315FA">
        <w:rPr>
          <w:rFonts w:ascii="GHEA Grapalat" w:hAnsi="GHEA Grapalat"/>
          <w:sz w:val="20"/>
          <w:szCs w:val="20"/>
          <w:lang w:val="fr-FR"/>
        </w:rPr>
        <w:t>.</w:t>
      </w:r>
    </w:p>
    <w:p w:rsidR="00334ACA" w:rsidRPr="00A315FA" w:rsidRDefault="00A6136B" w:rsidP="00334ACA">
      <w:pPr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 </w:t>
      </w:r>
      <w:r w:rsidR="00334ACA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fr-FR"/>
        </w:rPr>
        <w:t>գ</w:t>
      </w:r>
      <w:r w:rsidR="00334ACA" w:rsidRPr="00A315FA">
        <w:rPr>
          <w:rFonts w:ascii="GHEA Grapalat" w:hAnsi="GHEA Grapalat"/>
          <w:sz w:val="20"/>
          <w:szCs w:val="20"/>
          <w:lang w:val="fr-FR"/>
        </w:rPr>
        <w:t xml:space="preserve">) </w:t>
      </w:r>
      <w:r w:rsidR="00334ACA" w:rsidRPr="00A315FA">
        <w:rPr>
          <w:rFonts w:ascii="GHEA Grapalat" w:hAnsi="GHEA Grapalat" w:cs="Sylfaen"/>
          <w:sz w:val="20"/>
          <w:szCs w:val="20"/>
          <w:lang w:val="fr-FR"/>
        </w:rPr>
        <w:t>անհրաժեշտության</w:t>
      </w:r>
      <w:r w:rsidR="00334ACA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334ACA" w:rsidRPr="00A315FA">
        <w:rPr>
          <w:rFonts w:ascii="GHEA Grapalat" w:hAnsi="GHEA Grapalat" w:cs="Sylfaen"/>
          <w:sz w:val="20"/>
          <w:szCs w:val="20"/>
          <w:lang w:val="fr-FR"/>
        </w:rPr>
        <w:t>դեպքում</w:t>
      </w:r>
      <w:r w:rsidR="00334ACA" w:rsidRPr="00A315FA">
        <w:rPr>
          <w:rFonts w:ascii="GHEA Grapalat" w:hAnsi="GHEA Grapalat"/>
          <w:sz w:val="20"/>
          <w:szCs w:val="20"/>
          <w:lang w:val="fr-FR"/>
        </w:rPr>
        <w:t xml:space="preserve">, </w:t>
      </w:r>
      <w:r w:rsidR="00334ACA" w:rsidRPr="00A315FA">
        <w:rPr>
          <w:rFonts w:ascii="GHEA Grapalat" w:hAnsi="GHEA Grapalat" w:cs="Sylfaen"/>
          <w:sz w:val="20"/>
          <w:szCs w:val="20"/>
          <w:lang w:val="fr-FR"/>
        </w:rPr>
        <w:t>բաժնի</w:t>
      </w:r>
      <w:r w:rsidR="00334ACA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334ACA" w:rsidRPr="00A315FA">
        <w:rPr>
          <w:rFonts w:ascii="GHEA Grapalat" w:hAnsi="GHEA Grapalat" w:cs="Sylfaen"/>
          <w:sz w:val="20"/>
          <w:szCs w:val="20"/>
          <w:lang w:val="fr-FR"/>
        </w:rPr>
        <w:t>պետի</w:t>
      </w:r>
      <w:r w:rsidR="00334ACA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334ACA" w:rsidRPr="00A315FA">
        <w:rPr>
          <w:rFonts w:ascii="GHEA Grapalat" w:hAnsi="GHEA Grapalat" w:cs="Sylfaen"/>
          <w:sz w:val="20"/>
          <w:szCs w:val="20"/>
          <w:lang w:val="fr-FR"/>
        </w:rPr>
        <w:t>համաձայնությամբ</w:t>
      </w:r>
      <w:r w:rsidR="00334ACA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334ACA" w:rsidRPr="00A315FA">
        <w:rPr>
          <w:rFonts w:ascii="GHEA Grapalat" w:hAnsi="GHEA Grapalat" w:cs="Sylfaen"/>
          <w:sz w:val="20"/>
          <w:szCs w:val="20"/>
          <w:lang w:val="fr-FR"/>
        </w:rPr>
        <w:t>կամ</w:t>
      </w:r>
      <w:r w:rsidR="00334ACA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334ACA" w:rsidRPr="00A315FA">
        <w:rPr>
          <w:rFonts w:ascii="GHEA Grapalat" w:hAnsi="GHEA Grapalat" w:cs="Sylfaen"/>
          <w:sz w:val="20"/>
          <w:szCs w:val="20"/>
          <w:lang w:val="fr-FR"/>
        </w:rPr>
        <w:t>հանձնարարությամբ</w:t>
      </w:r>
      <w:r w:rsidR="00334ACA" w:rsidRPr="00A315FA">
        <w:rPr>
          <w:rFonts w:ascii="GHEA Grapalat" w:hAnsi="GHEA Grapalat"/>
          <w:sz w:val="20"/>
          <w:szCs w:val="20"/>
          <w:lang w:val="fr-FR"/>
        </w:rPr>
        <w:t xml:space="preserve">, </w:t>
      </w:r>
      <w:r w:rsidR="00334ACA" w:rsidRPr="00A315FA">
        <w:rPr>
          <w:rFonts w:ascii="GHEA Grapalat" w:hAnsi="GHEA Grapalat" w:cs="Sylfaen"/>
          <w:sz w:val="20"/>
          <w:szCs w:val="20"/>
          <w:lang w:val="fr-FR"/>
        </w:rPr>
        <w:t>մասնակցում</w:t>
      </w:r>
      <w:r w:rsidR="00334ACA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334ACA" w:rsidRPr="00A315FA">
        <w:rPr>
          <w:rFonts w:ascii="GHEA Grapalat" w:hAnsi="GHEA Grapalat" w:cs="Sylfaen"/>
          <w:sz w:val="20"/>
          <w:szCs w:val="20"/>
          <w:lang w:val="fr-FR"/>
        </w:rPr>
        <w:t>է</w:t>
      </w:r>
      <w:r w:rsidR="00334ACA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334ACA" w:rsidRPr="00A315FA">
        <w:rPr>
          <w:rFonts w:ascii="GHEA Grapalat" w:hAnsi="GHEA Grapalat" w:cs="Sylfaen"/>
          <w:sz w:val="20"/>
          <w:szCs w:val="20"/>
          <w:lang w:val="fr-FR"/>
        </w:rPr>
        <w:t>համապատասխան</w:t>
      </w:r>
      <w:r w:rsidR="00334ACA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334ACA" w:rsidRPr="00A315FA">
        <w:rPr>
          <w:rFonts w:ascii="GHEA Grapalat" w:hAnsi="GHEA Grapalat" w:cs="Sylfaen"/>
          <w:sz w:val="20"/>
          <w:szCs w:val="20"/>
          <w:lang w:val="fr-FR"/>
        </w:rPr>
        <w:t>տեղական</w:t>
      </w:r>
      <w:r w:rsidR="00334ACA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334ACA" w:rsidRPr="00A315FA">
        <w:rPr>
          <w:rFonts w:ascii="GHEA Grapalat" w:hAnsi="GHEA Grapalat" w:cs="Sylfaen"/>
          <w:sz w:val="20"/>
          <w:szCs w:val="20"/>
          <w:lang w:val="fr-FR"/>
        </w:rPr>
        <w:t>ինքնակառավարման</w:t>
      </w:r>
      <w:r w:rsidR="00334ACA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334ACA" w:rsidRPr="00A315FA">
        <w:rPr>
          <w:rFonts w:ascii="GHEA Grapalat" w:hAnsi="GHEA Grapalat" w:cs="Sylfaen"/>
          <w:sz w:val="20"/>
          <w:szCs w:val="20"/>
          <w:lang w:val="fr-FR"/>
        </w:rPr>
        <w:t>մարմինների</w:t>
      </w:r>
      <w:r w:rsidR="00334ACA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334ACA" w:rsidRPr="00A315FA">
        <w:rPr>
          <w:rFonts w:ascii="GHEA Grapalat" w:hAnsi="GHEA Grapalat" w:cs="Sylfaen"/>
          <w:sz w:val="20"/>
          <w:szCs w:val="20"/>
          <w:lang w:val="fr-FR"/>
        </w:rPr>
        <w:t>և</w:t>
      </w:r>
      <w:r w:rsidR="00334ACA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334ACA" w:rsidRPr="00A315FA">
        <w:rPr>
          <w:rFonts w:ascii="GHEA Grapalat" w:hAnsi="GHEA Grapalat" w:cs="Sylfaen"/>
          <w:sz w:val="20"/>
          <w:szCs w:val="20"/>
          <w:lang w:val="fr-FR"/>
        </w:rPr>
        <w:t>այլ</w:t>
      </w:r>
      <w:r w:rsidR="00334ACA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334ACA" w:rsidRPr="00A315FA">
        <w:rPr>
          <w:rFonts w:ascii="GHEA Grapalat" w:hAnsi="GHEA Grapalat" w:cs="Sylfaen"/>
          <w:sz w:val="20"/>
          <w:szCs w:val="20"/>
          <w:lang w:val="fr-FR"/>
        </w:rPr>
        <w:t>կազմակերպությունների</w:t>
      </w:r>
      <w:r w:rsidR="00334ACA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334ACA" w:rsidRPr="00A315FA">
        <w:rPr>
          <w:rFonts w:ascii="GHEA Grapalat" w:hAnsi="GHEA Grapalat" w:cs="Sylfaen"/>
          <w:sz w:val="20"/>
          <w:szCs w:val="20"/>
          <w:lang w:val="fr-FR"/>
        </w:rPr>
        <w:t>կողմից</w:t>
      </w:r>
      <w:r w:rsidR="00334ACA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334ACA" w:rsidRPr="00A315FA">
        <w:rPr>
          <w:rFonts w:ascii="GHEA Grapalat" w:hAnsi="GHEA Grapalat" w:cs="Sylfaen"/>
          <w:sz w:val="20"/>
          <w:szCs w:val="20"/>
          <w:lang w:val="fr-FR"/>
        </w:rPr>
        <w:t>կազմակերպվող</w:t>
      </w:r>
      <w:r w:rsidR="00334ACA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334ACA" w:rsidRPr="00A315FA">
        <w:rPr>
          <w:rFonts w:ascii="GHEA Grapalat" w:hAnsi="GHEA Grapalat" w:cs="Sylfaen"/>
          <w:sz w:val="20"/>
          <w:szCs w:val="20"/>
          <w:lang w:val="fr-FR"/>
        </w:rPr>
        <w:t>քննարկումներին</w:t>
      </w:r>
      <w:r w:rsidR="00334ACA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334ACA" w:rsidRPr="00A315FA">
        <w:rPr>
          <w:rFonts w:ascii="GHEA Grapalat" w:hAnsi="GHEA Grapalat" w:cs="Sylfaen"/>
          <w:sz w:val="20"/>
          <w:szCs w:val="20"/>
          <w:lang w:val="fr-FR"/>
        </w:rPr>
        <w:t>և</w:t>
      </w:r>
      <w:r w:rsidR="00334ACA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334ACA" w:rsidRPr="00A315FA">
        <w:rPr>
          <w:rFonts w:ascii="GHEA Grapalat" w:hAnsi="GHEA Grapalat" w:cs="Sylfaen"/>
          <w:sz w:val="20"/>
          <w:szCs w:val="20"/>
          <w:lang w:val="fr-FR"/>
        </w:rPr>
        <w:t>այլ</w:t>
      </w:r>
      <w:r w:rsidR="00334ACA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334ACA" w:rsidRPr="00A315FA">
        <w:rPr>
          <w:rFonts w:ascii="GHEA Grapalat" w:hAnsi="GHEA Grapalat" w:cs="Sylfaen"/>
          <w:sz w:val="20"/>
          <w:szCs w:val="20"/>
          <w:lang w:val="fr-FR"/>
        </w:rPr>
        <w:t>միջոցառումներին</w:t>
      </w:r>
      <w:r w:rsidR="00334ACA" w:rsidRPr="00A315FA">
        <w:rPr>
          <w:rFonts w:ascii="GHEA Grapalat" w:hAnsi="GHEA Grapalat"/>
          <w:sz w:val="20"/>
          <w:szCs w:val="20"/>
          <w:lang w:val="fr-FR"/>
        </w:rPr>
        <w:t>.</w:t>
      </w:r>
    </w:p>
    <w:p w:rsidR="00334ACA" w:rsidRPr="00A315FA" w:rsidRDefault="00334ACA" w:rsidP="00334ACA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 xml:space="preserve">   </w:t>
      </w:r>
      <w:r w:rsidR="00A6136B">
        <w:rPr>
          <w:rFonts w:ascii="GHEA Grapalat" w:hAnsi="GHEA Grapalat"/>
          <w:sz w:val="20"/>
          <w:szCs w:val="20"/>
          <w:lang w:val="fr-FR"/>
        </w:rPr>
        <w:t>դ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անհրաժեշտության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դեպքում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իր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լիազորությունների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սահմաններում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նախապատրաստում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և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պետին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է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ներկայացնում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առաջարկություններ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տեղեկանքներ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հաշվետվություններ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միջնորդագրեր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զեկուցագրեր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և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այլ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գրություններ</w:t>
      </w:r>
      <w:r w:rsidRPr="00A315FA">
        <w:rPr>
          <w:rFonts w:ascii="GHEA Grapalat" w:hAnsi="GHEA Grapalat"/>
          <w:sz w:val="20"/>
          <w:szCs w:val="20"/>
          <w:lang w:val="fr-FR"/>
        </w:rPr>
        <w:t>.</w:t>
      </w:r>
    </w:p>
    <w:p w:rsidR="00334ACA" w:rsidRPr="00A315FA" w:rsidRDefault="00334ACA" w:rsidP="00334ACA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 xml:space="preserve">   </w:t>
      </w:r>
      <w:r w:rsidR="00A6136B">
        <w:rPr>
          <w:rFonts w:ascii="GHEA Grapalat" w:hAnsi="GHEA Grapalat"/>
          <w:sz w:val="20"/>
          <w:szCs w:val="20"/>
          <w:lang w:val="fr-FR"/>
        </w:rPr>
        <w:t>ե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իրականացնում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է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բյուջեի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վերլուծություն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հայտերի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և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հաշվետվությունների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պատրաստում</w:t>
      </w:r>
    </w:p>
    <w:p w:rsidR="00437EB2" w:rsidRPr="00A315FA" w:rsidRDefault="00334ACA" w:rsidP="00334ACA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 xml:space="preserve">   </w:t>
      </w:r>
      <w:r w:rsidR="00A6136B">
        <w:rPr>
          <w:rFonts w:ascii="GHEA Grapalat" w:hAnsi="GHEA Grapalat"/>
          <w:sz w:val="20"/>
          <w:szCs w:val="20"/>
          <w:lang w:val="fr-FR"/>
        </w:rPr>
        <w:t>զ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) 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ստորագրում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է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իր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կողմից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պատրաստվող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փաստաթղթերը</w:t>
      </w:r>
      <w:r w:rsidRPr="00A315FA">
        <w:rPr>
          <w:rFonts w:ascii="GHEA Grapalat" w:hAnsi="GHEA Grapalat"/>
          <w:sz w:val="20"/>
          <w:szCs w:val="20"/>
          <w:lang w:val="fr-FR"/>
        </w:rPr>
        <w:t>.</w:t>
      </w:r>
    </w:p>
    <w:p w:rsidR="00334ACA" w:rsidRPr="00A315FA" w:rsidRDefault="00334ACA" w:rsidP="00334ACA">
      <w:pPr>
        <w:jc w:val="both"/>
        <w:rPr>
          <w:rFonts w:ascii="GHEA Grapalat" w:hAnsi="GHEA Grapalat"/>
          <w:iCs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 xml:space="preserve">   </w:t>
      </w:r>
      <w:r w:rsidR="00A6136B">
        <w:rPr>
          <w:rFonts w:ascii="GHEA Grapalat" w:hAnsi="GHEA Grapalat"/>
          <w:sz w:val="20"/>
          <w:szCs w:val="20"/>
          <w:lang w:val="fr-FR"/>
        </w:rPr>
        <w:t>է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A315FA">
        <w:rPr>
          <w:rFonts w:ascii="GHEA Grapalat" w:hAnsi="GHEA Grapalat" w:cs="Sylfaen"/>
          <w:iCs/>
          <w:sz w:val="20"/>
          <w:szCs w:val="20"/>
          <w:lang w:val="fr-FR"/>
        </w:rPr>
        <w:t>իրականացնում</w:t>
      </w:r>
      <w:r w:rsidRPr="00A315FA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iCs/>
          <w:sz w:val="20"/>
          <w:szCs w:val="20"/>
          <w:lang w:val="fr-FR"/>
        </w:rPr>
        <w:t>է</w:t>
      </w:r>
      <w:r w:rsidRPr="00A315FA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iCs/>
          <w:sz w:val="20"/>
          <w:szCs w:val="20"/>
          <w:lang w:val="fr-FR"/>
        </w:rPr>
        <w:t>սույն</w:t>
      </w:r>
      <w:r w:rsidRPr="00A315FA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iCs/>
          <w:sz w:val="20"/>
          <w:szCs w:val="20"/>
          <w:lang w:val="fr-FR"/>
        </w:rPr>
        <w:t>պաշտոնի</w:t>
      </w:r>
      <w:r w:rsidRPr="00A315FA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iCs/>
          <w:sz w:val="20"/>
          <w:szCs w:val="20"/>
          <w:lang w:val="fr-FR"/>
        </w:rPr>
        <w:t>անձնագրով</w:t>
      </w:r>
      <w:r w:rsidRPr="00A315FA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iCs/>
          <w:sz w:val="20"/>
          <w:szCs w:val="20"/>
          <w:lang w:val="fr-FR"/>
        </w:rPr>
        <w:t>սահմանված</w:t>
      </w:r>
      <w:r w:rsidRPr="00A315FA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iCs/>
          <w:sz w:val="20"/>
          <w:szCs w:val="20"/>
          <w:lang w:val="fr-FR"/>
        </w:rPr>
        <w:t>այլ</w:t>
      </w:r>
      <w:r w:rsidRPr="00A315FA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iCs/>
          <w:sz w:val="20"/>
          <w:szCs w:val="20"/>
          <w:lang w:val="fr-FR"/>
        </w:rPr>
        <w:t>լիազորություններ</w:t>
      </w:r>
      <w:r w:rsidRPr="00A315FA">
        <w:rPr>
          <w:rFonts w:ascii="GHEA Grapalat" w:hAnsi="GHEA Grapalat" w:cs="Arial Armenian"/>
          <w:iCs/>
          <w:sz w:val="20"/>
          <w:szCs w:val="20"/>
          <w:lang w:val="fr-FR"/>
        </w:rPr>
        <w:t>։</w:t>
      </w:r>
    </w:p>
    <w:p w:rsidR="00334ACA" w:rsidRPr="00A315FA" w:rsidRDefault="00334ACA" w:rsidP="00334ACA">
      <w:pPr>
        <w:jc w:val="both"/>
        <w:rPr>
          <w:rFonts w:ascii="GHEA Grapalat" w:hAnsi="GHEA Grapalat"/>
          <w:iCs/>
          <w:sz w:val="20"/>
          <w:szCs w:val="20"/>
          <w:lang w:val="fr-FR"/>
        </w:rPr>
      </w:pPr>
      <w:r w:rsidRPr="00A315FA">
        <w:rPr>
          <w:rFonts w:ascii="GHEA Grapalat" w:hAnsi="GHEA Grapalat" w:cs="Sylfaen"/>
          <w:iCs/>
          <w:sz w:val="20"/>
          <w:szCs w:val="20"/>
          <w:lang w:val="fr-FR"/>
        </w:rPr>
        <w:t>Բաժնի</w:t>
      </w:r>
      <w:r w:rsidRPr="00A315FA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iCs/>
          <w:sz w:val="20"/>
          <w:szCs w:val="20"/>
          <w:lang w:val="fr-FR"/>
        </w:rPr>
        <w:t>գլխավոր</w:t>
      </w:r>
      <w:r w:rsidRPr="00A315FA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iCs/>
          <w:sz w:val="20"/>
          <w:szCs w:val="20"/>
          <w:lang w:val="fr-FR"/>
        </w:rPr>
        <w:t>մասնագետն</w:t>
      </w:r>
      <w:r w:rsidRPr="00A315FA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iCs/>
          <w:sz w:val="20"/>
          <w:szCs w:val="20"/>
          <w:lang w:val="fr-FR"/>
        </w:rPr>
        <w:t>ունի</w:t>
      </w:r>
      <w:r w:rsidRPr="00A315FA">
        <w:rPr>
          <w:rFonts w:ascii="GHEA Grapalat" w:hAnsi="GHEA Grapalat"/>
          <w:iCs/>
          <w:sz w:val="20"/>
          <w:szCs w:val="20"/>
          <w:lang w:val="fr-FR"/>
        </w:rPr>
        <w:t xml:space="preserve"> o</w:t>
      </w:r>
      <w:r w:rsidRPr="00A315FA">
        <w:rPr>
          <w:rFonts w:ascii="GHEA Grapalat" w:hAnsi="GHEA Grapalat" w:cs="Sylfaen"/>
          <w:iCs/>
          <w:sz w:val="20"/>
          <w:szCs w:val="20"/>
          <w:lang w:val="fr-FR"/>
        </w:rPr>
        <w:t>րենքով</w:t>
      </w:r>
      <w:r w:rsidRPr="00A315FA">
        <w:rPr>
          <w:rFonts w:ascii="GHEA Grapalat" w:hAnsi="GHEA Grapalat"/>
          <w:iCs/>
          <w:sz w:val="20"/>
          <w:szCs w:val="20"/>
          <w:lang w:val="fr-FR"/>
        </w:rPr>
        <w:t xml:space="preserve">, </w:t>
      </w:r>
      <w:r w:rsidRPr="00A315FA">
        <w:rPr>
          <w:rFonts w:ascii="GHEA Grapalat" w:hAnsi="GHEA Grapalat" w:cs="Sylfaen"/>
          <w:iCs/>
          <w:sz w:val="20"/>
          <w:szCs w:val="20"/>
          <w:lang w:val="fr-FR"/>
        </w:rPr>
        <w:t>իրավական</w:t>
      </w:r>
      <w:r w:rsidRPr="00A315FA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iCs/>
          <w:sz w:val="20"/>
          <w:szCs w:val="20"/>
          <w:lang w:val="fr-FR"/>
        </w:rPr>
        <w:t>այլ</w:t>
      </w:r>
      <w:r w:rsidRPr="00A315FA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iCs/>
          <w:sz w:val="20"/>
          <w:szCs w:val="20"/>
          <w:lang w:val="fr-FR"/>
        </w:rPr>
        <w:t>ակտերով</w:t>
      </w:r>
      <w:r w:rsidRPr="00A315FA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iCs/>
          <w:sz w:val="20"/>
          <w:szCs w:val="20"/>
          <w:lang w:val="fr-FR"/>
        </w:rPr>
        <w:t>նախատեսված</w:t>
      </w:r>
      <w:r w:rsidRPr="00A315FA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iCs/>
          <w:sz w:val="20"/>
          <w:szCs w:val="20"/>
          <w:lang w:val="fr-FR"/>
        </w:rPr>
        <w:t>այլ</w:t>
      </w:r>
      <w:r w:rsidRPr="00A315FA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iCs/>
          <w:sz w:val="20"/>
          <w:szCs w:val="20"/>
          <w:lang w:val="fr-FR"/>
        </w:rPr>
        <w:t>իրավունքներ</w:t>
      </w:r>
      <w:r w:rsidRPr="00A315FA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iCs/>
          <w:sz w:val="20"/>
          <w:szCs w:val="20"/>
          <w:lang w:val="fr-FR"/>
        </w:rPr>
        <w:t>և</w:t>
      </w:r>
      <w:r w:rsidRPr="00A315FA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iCs/>
          <w:sz w:val="20"/>
          <w:szCs w:val="20"/>
          <w:lang w:val="fr-FR"/>
        </w:rPr>
        <w:t>կրում</w:t>
      </w:r>
      <w:r w:rsidRPr="00A315FA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iCs/>
          <w:sz w:val="20"/>
          <w:szCs w:val="20"/>
          <w:lang w:val="fr-FR"/>
        </w:rPr>
        <w:t>է</w:t>
      </w:r>
      <w:r w:rsidRPr="00A315FA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iCs/>
          <w:sz w:val="20"/>
          <w:szCs w:val="20"/>
          <w:lang w:val="fr-FR"/>
        </w:rPr>
        <w:t>այդ</w:t>
      </w:r>
      <w:r w:rsidRPr="00A315FA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iCs/>
          <w:sz w:val="20"/>
          <w:szCs w:val="20"/>
          <w:lang w:val="fr-FR"/>
        </w:rPr>
        <w:t>ակտերով</w:t>
      </w:r>
      <w:r w:rsidRPr="00A315FA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iCs/>
          <w:sz w:val="20"/>
          <w:szCs w:val="20"/>
          <w:lang w:val="fr-FR"/>
        </w:rPr>
        <w:t>նախատեսված</w:t>
      </w:r>
      <w:r w:rsidRPr="00A315FA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iCs/>
          <w:sz w:val="20"/>
          <w:szCs w:val="20"/>
          <w:lang w:val="fr-FR"/>
        </w:rPr>
        <w:t>այլ</w:t>
      </w:r>
      <w:r w:rsidRPr="00A315FA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iCs/>
          <w:sz w:val="20"/>
          <w:szCs w:val="20"/>
          <w:lang w:val="fr-FR"/>
        </w:rPr>
        <w:t>պարտականություններ</w:t>
      </w:r>
      <w:r w:rsidRPr="00A315FA">
        <w:rPr>
          <w:rFonts w:ascii="GHEA Grapalat" w:hAnsi="GHEA Grapalat" w:cs="Arial Armenian"/>
          <w:iCs/>
          <w:sz w:val="20"/>
          <w:szCs w:val="20"/>
          <w:lang w:val="fr-FR"/>
        </w:rPr>
        <w:t>։</w:t>
      </w:r>
    </w:p>
    <w:p w:rsidR="00334ACA" w:rsidRPr="00A315FA" w:rsidRDefault="00334ACA" w:rsidP="00334ACA">
      <w:pPr>
        <w:ind w:firstLine="708"/>
        <w:jc w:val="both"/>
        <w:rPr>
          <w:rFonts w:ascii="GHEA Grapalat" w:hAnsi="GHEA Grapalat"/>
          <w:sz w:val="20"/>
          <w:szCs w:val="20"/>
          <w:lang w:val="fr-FR"/>
        </w:rPr>
      </w:pPr>
      <w:bookmarkStart w:id="0" w:name="_GoBack"/>
      <w:bookmarkEnd w:id="0"/>
    </w:p>
    <w:p w:rsidR="00334ACA" w:rsidRPr="00A315FA" w:rsidRDefault="00334ACA" w:rsidP="00A315FA">
      <w:pPr>
        <w:jc w:val="center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>8.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ՀԱՄԱՅՆՔԱՅԻՆ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  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  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ԴԱՍԱՅԻՆ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ԱՍՏԻՃԱՆԸ</w:t>
      </w:r>
    </w:p>
    <w:p w:rsidR="00334ACA" w:rsidRPr="00A315FA" w:rsidRDefault="00334ACA" w:rsidP="00334ACA">
      <w:pPr>
        <w:jc w:val="center"/>
        <w:rPr>
          <w:rFonts w:ascii="GHEA Grapalat" w:hAnsi="GHEA Grapalat"/>
          <w:sz w:val="20"/>
          <w:szCs w:val="20"/>
          <w:lang w:val="fr-FR"/>
        </w:rPr>
      </w:pPr>
    </w:p>
    <w:p w:rsidR="00334ACA" w:rsidRPr="00A315FA" w:rsidRDefault="00334ACA" w:rsidP="00334ACA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A315FA">
        <w:rPr>
          <w:rFonts w:ascii="GHEA Grapalat" w:hAnsi="GHEA Grapalat"/>
          <w:sz w:val="20"/>
          <w:szCs w:val="20"/>
          <w:lang w:val="fr-FR"/>
        </w:rPr>
        <w:t xml:space="preserve">    12.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գլխավոր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մասնագետին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սահմանված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կարգով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շնորհվում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է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Հայաստանի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Հանրապետության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համայնքային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3-</w:t>
      </w:r>
      <w:r w:rsidRPr="00A315FA">
        <w:rPr>
          <w:rFonts w:ascii="GHEA Grapalat" w:hAnsi="GHEA Grapalat" w:cs="Sylfaen"/>
          <w:sz w:val="20"/>
          <w:szCs w:val="20"/>
          <w:lang w:val="fr-FR"/>
        </w:rPr>
        <w:t>րդ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դասի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ծառայողի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դասային</w:t>
      </w:r>
      <w:r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sz w:val="20"/>
          <w:szCs w:val="20"/>
          <w:lang w:val="fr-FR"/>
        </w:rPr>
        <w:t>աստիճան</w:t>
      </w:r>
      <w:r w:rsidRPr="00A315FA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464D0C" w:rsidRPr="00A315FA" w:rsidRDefault="00464D0C" w:rsidP="00334ACA">
      <w:pPr>
        <w:rPr>
          <w:rFonts w:ascii="GHEA Grapalat" w:hAnsi="GHEA Grapalat"/>
          <w:sz w:val="20"/>
          <w:szCs w:val="20"/>
          <w:lang w:val="fr-FR"/>
        </w:rPr>
      </w:pPr>
    </w:p>
    <w:sectPr w:rsidR="00464D0C" w:rsidRPr="00A315FA" w:rsidSect="00F8721C">
      <w:pgSz w:w="11906" w:h="16838"/>
      <w:pgMar w:top="719" w:right="746" w:bottom="71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gg_Book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8721C"/>
    <w:rsid w:val="000347F0"/>
    <w:rsid w:val="000A2BFB"/>
    <w:rsid w:val="001469BC"/>
    <w:rsid w:val="00207029"/>
    <w:rsid w:val="002234C2"/>
    <w:rsid w:val="00325C0D"/>
    <w:rsid w:val="00334ACA"/>
    <w:rsid w:val="003F73D1"/>
    <w:rsid w:val="00437EB2"/>
    <w:rsid w:val="00464D0C"/>
    <w:rsid w:val="004C55B0"/>
    <w:rsid w:val="00503934"/>
    <w:rsid w:val="005420AB"/>
    <w:rsid w:val="00595AAD"/>
    <w:rsid w:val="00614A45"/>
    <w:rsid w:val="006E43D4"/>
    <w:rsid w:val="00910586"/>
    <w:rsid w:val="009A0678"/>
    <w:rsid w:val="00A315FA"/>
    <w:rsid w:val="00A35659"/>
    <w:rsid w:val="00A5555F"/>
    <w:rsid w:val="00A6136B"/>
    <w:rsid w:val="00B045FE"/>
    <w:rsid w:val="00B057E8"/>
    <w:rsid w:val="00B220F4"/>
    <w:rsid w:val="00B33A67"/>
    <w:rsid w:val="00B935DB"/>
    <w:rsid w:val="00BD17F8"/>
    <w:rsid w:val="00CC7759"/>
    <w:rsid w:val="00D15AFA"/>
    <w:rsid w:val="00D452E3"/>
    <w:rsid w:val="00DB4B40"/>
    <w:rsid w:val="00E47095"/>
    <w:rsid w:val="00E57E01"/>
    <w:rsid w:val="00EC3081"/>
    <w:rsid w:val="00F8721C"/>
    <w:rsid w:val="00FB0A1C"/>
    <w:rsid w:val="00FC75C8"/>
    <w:rsid w:val="00FD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Title"/>
    <w:basedOn w:val="a"/>
    <w:link w:val="a5"/>
    <w:qFormat/>
    <w:rsid w:val="00437EB2"/>
    <w:pPr>
      <w:jc w:val="center"/>
    </w:pPr>
    <w:rPr>
      <w:rFonts w:ascii="Agg_Book2" w:hAnsi="Agg_Book2"/>
      <w:sz w:val="32"/>
    </w:rPr>
  </w:style>
  <w:style w:type="character" w:customStyle="1" w:styleId="a5">
    <w:name w:val="Название Знак"/>
    <w:basedOn w:val="a0"/>
    <w:link w:val="a4"/>
    <w:rsid w:val="00437EB2"/>
    <w:rPr>
      <w:rFonts w:ascii="Agg_Book2" w:hAnsi="Agg_Book2"/>
      <w:sz w:val="32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Հավելված N 12</vt:lpstr>
    </vt:vector>
  </TitlesOfParts>
  <Company>NhT</Company>
  <LinksUpToDate>false</LinksUpToDate>
  <CharactersWithSpaces>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12</dc:title>
  <dc:creator>Full</dc:creator>
  <cp:lastModifiedBy>Iravaban</cp:lastModifiedBy>
  <cp:revision>20</cp:revision>
  <cp:lastPrinted>2022-02-18T13:28:00Z</cp:lastPrinted>
  <dcterms:created xsi:type="dcterms:W3CDTF">2022-01-04T08:44:00Z</dcterms:created>
  <dcterms:modified xsi:type="dcterms:W3CDTF">2022-02-18T13:28:00Z</dcterms:modified>
</cp:coreProperties>
</file>