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68008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75607E">
        <w:rPr>
          <w:b/>
          <w:sz w:val="22"/>
          <w:szCs w:val="22"/>
        </w:rPr>
        <w:t>Հավելված</w:t>
      </w:r>
      <w:r w:rsidR="00387FA5">
        <w:rPr>
          <w:b/>
          <w:sz w:val="22"/>
          <w:szCs w:val="22"/>
          <w:lang w:val="en-US"/>
        </w:rPr>
        <w:t xml:space="preserve"> N42</w:t>
      </w:r>
    </w:p>
    <w:p w:rsidR="00980CA5" w:rsidRPr="003A573C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 w:rsidRPr="003A573C">
        <w:rPr>
          <w:b/>
          <w:sz w:val="22"/>
          <w:szCs w:val="22"/>
          <w:lang w:val="hy-AM"/>
        </w:rPr>
        <w:t>Հայաստանի Հանրապետության Արմավիրի  մարզի</w:t>
      </w:r>
    </w:p>
    <w:p w:rsidR="00980CA5" w:rsidRPr="003A573C" w:rsidRDefault="003A573C" w:rsidP="0087357F">
      <w:pPr>
        <w:pStyle w:val="Default"/>
        <w:ind w:left="-567" w:firstLine="567"/>
        <w:jc w:val="right"/>
        <w:rPr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Բաղրամյան</w:t>
      </w:r>
      <w:r w:rsidR="00980CA5" w:rsidRPr="003A573C">
        <w:rPr>
          <w:b/>
          <w:sz w:val="22"/>
          <w:szCs w:val="22"/>
          <w:lang w:val="hy-AM"/>
        </w:rPr>
        <w:t xml:space="preserve">  համայնքի ղեկավարի </w:t>
      </w:r>
    </w:p>
    <w:p w:rsidR="00E9331C" w:rsidRPr="003A573C" w:rsidRDefault="00E9331C" w:rsidP="00E9331C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</w:pPr>
      <w:r w:rsidRP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2022 թ. փետրվարի </w:t>
      </w:r>
      <w:r w:rsid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8-ի</w:t>
      </w:r>
      <w:r w:rsid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 N21</w:t>
      </w:r>
      <w:r w:rsidRPr="003A573C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 xml:space="preserve">-Ա որոշման </w:t>
      </w:r>
    </w:p>
    <w:p w:rsidR="00980CA5" w:rsidRPr="003A573C" w:rsidRDefault="00980CA5" w:rsidP="0087357F">
      <w:pPr>
        <w:ind w:left="-567" w:firstLine="567"/>
        <w:jc w:val="right"/>
        <w:rPr>
          <w:rFonts w:ascii="Times New Roman" w:hAnsi="Times New Roman"/>
          <w:bCs/>
          <w:lang w:val="hy-AM"/>
        </w:rPr>
      </w:pPr>
    </w:p>
    <w:p w:rsidR="00980CA5" w:rsidRPr="003A573C" w:rsidRDefault="00980CA5" w:rsidP="00E9331C">
      <w:pPr>
        <w:rPr>
          <w:rFonts w:ascii="Arial LatArm" w:hAnsi="Arial LatArm"/>
          <w:bCs/>
          <w:lang w:val="hy-AM"/>
        </w:rPr>
      </w:pPr>
    </w:p>
    <w:p w:rsidR="002060FD" w:rsidRPr="003A573C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hy-AM"/>
        </w:rPr>
      </w:pPr>
      <w:r w:rsidRPr="003A573C">
        <w:rPr>
          <w:b/>
          <w:sz w:val="28"/>
          <w:szCs w:val="28"/>
          <w:lang w:val="hy-AM"/>
        </w:rPr>
        <w:t>ՀԱՄԱՅՆՔԱՅԻՆ ԾԱՌԱՅՈՒԹՅԱՆ ՊԱՇՏՈՆԻ ԱՆՁՆԱԳԻՐ</w:t>
      </w:r>
    </w:p>
    <w:p w:rsidR="002060FD" w:rsidRPr="003A573C" w:rsidRDefault="002060FD" w:rsidP="0087357F">
      <w:pPr>
        <w:pStyle w:val="Default"/>
        <w:ind w:left="-567" w:firstLine="567"/>
        <w:rPr>
          <w:sz w:val="22"/>
          <w:szCs w:val="22"/>
          <w:lang w:val="hy-AM"/>
        </w:rPr>
      </w:pPr>
    </w:p>
    <w:p w:rsidR="002060FD" w:rsidRPr="003A573C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3A573C">
        <w:rPr>
          <w:b/>
          <w:lang w:val="hy-AM"/>
        </w:rPr>
        <w:t xml:space="preserve">ՀԱՅԱՍՏԱՆԻ ՀԱՆՐԱՊԵՏՈՒԹՅԱՆ ԱՐՄԱՎԻՐԻ ՄԱՐԶԻ </w:t>
      </w:r>
      <w:r w:rsidR="003A573C">
        <w:rPr>
          <w:b/>
          <w:lang w:val="hy-AM"/>
        </w:rPr>
        <w:t>ԲԱՂՐԱՄՅԱՆ</w:t>
      </w:r>
    </w:p>
    <w:p w:rsidR="002060FD" w:rsidRPr="003A573C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3A573C">
        <w:rPr>
          <w:b/>
          <w:lang w:val="hy-AM"/>
        </w:rPr>
        <w:t xml:space="preserve">ՀԱՄԱՅՆՔԻ ՂԵԿԱՎԱՐԻ </w:t>
      </w:r>
      <w:r w:rsidR="0068008A" w:rsidRPr="003A573C">
        <w:rPr>
          <w:b/>
          <w:lang w:val="hy-AM"/>
        </w:rPr>
        <w:t xml:space="preserve">ԱՇԽԱՏԱԿԱԶՄԻ </w:t>
      </w:r>
      <w:r w:rsidR="0066595D" w:rsidRPr="003A573C">
        <w:rPr>
          <w:b/>
          <w:lang w:val="hy-AM"/>
        </w:rPr>
        <w:t xml:space="preserve">ԿՐԹՈՒԹՅԱՆ, ՄՇԱԿՈՒՅԹԻ, ՍՊՈՐՏԻ ԵՎ ԵՐԻՏԱՍԱՐԴՈՒԹՅԱՆ </w:t>
      </w:r>
      <w:r w:rsidRPr="003A573C">
        <w:rPr>
          <w:b/>
          <w:lang w:val="hy-AM"/>
        </w:rPr>
        <w:t>ԲԱԺՆԻ</w:t>
      </w:r>
    </w:p>
    <w:p w:rsidR="002060FD" w:rsidRPr="003A573C" w:rsidRDefault="00BE59D1" w:rsidP="00BE59D1">
      <w:pPr>
        <w:pStyle w:val="Default"/>
        <w:ind w:left="-567" w:firstLine="567"/>
        <w:rPr>
          <w:b/>
          <w:lang w:val="hy-AM"/>
        </w:rPr>
      </w:pPr>
      <w:r w:rsidRPr="003A573C">
        <w:rPr>
          <w:b/>
          <w:lang w:val="hy-AM"/>
        </w:rPr>
        <w:t xml:space="preserve">                                      </w:t>
      </w:r>
      <w:r w:rsidR="002060FD" w:rsidRPr="003A573C">
        <w:rPr>
          <w:b/>
          <w:lang w:val="hy-AM"/>
        </w:rPr>
        <w:t>ԱՌԱՋԻՆ ԿԱՐԳԻ  ՄԱՍՆԱԳԵՏԻ</w:t>
      </w:r>
    </w:p>
    <w:p w:rsidR="00980CA5" w:rsidRPr="003A573C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3A573C">
        <w:rPr>
          <w:b/>
          <w:sz w:val="22"/>
          <w:szCs w:val="22"/>
          <w:lang w:val="hy-AM"/>
        </w:rPr>
        <w:t>3.</w:t>
      </w:r>
      <w:r w:rsidR="0033609B" w:rsidRPr="003A573C">
        <w:rPr>
          <w:b/>
          <w:sz w:val="22"/>
          <w:szCs w:val="22"/>
          <w:lang w:val="hy-AM"/>
        </w:rPr>
        <w:t>2-</w:t>
      </w:r>
      <w:r w:rsidR="00387FA5">
        <w:rPr>
          <w:b/>
          <w:sz w:val="22"/>
          <w:szCs w:val="22"/>
          <w:lang w:val="hy-AM"/>
        </w:rPr>
        <w:t>5</w:t>
      </w:r>
      <w:bookmarkStart w:id="0" w:name="_GoBack"/>
      <w:bookmarkEnd w:id="0"/>
    </w:p>
    <w:p w:rsidR="00980CA5" w:rsidRPr="003A573C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3A573C">
        <w:rPr>
          <w:b/>
          <w:sz w:val="22"/>
          <w:szCs w:val="22"/>
          <w:lang w:val="hy-AM"/>
        </w:rPr>
        <w:t>(ծածկագիրը)</w:t>
      </w:r>
    </w:p>
    <w:p w:rsidR="00980CA5" w:rsidRPr="003A573C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</w:p>
    <w:p w:rsidR="00980CA5" w:rsidRPr="003A573C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  <w:lang w:val="hy-AM"/>
        </w:rPr>
      </w:pPr>
    </w:p>
    <w:p w:rsidR="00980CA5" w:rsidRPr="00103833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3A573C">
        <w:rPr>
          <w:rFonts w:ascii="Times New Roman" w:hAnsi="Times New Roman"/>
          <w:b/>
          <w:bCs/>
          <w:sz w:val="24"/>
          <w:szCs w:val="24"/>
          <w:lang w:val="hy-AM"/>
        </w:rPr>
        <w:t xml:space="preserve">1.  </w:t>
      </w:r>
      <w:r w:rsidR="00103833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3A573C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3A573C" w:rsidRDefault="0055129F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Հայաստանի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Արմավիրի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մարզի</w:t>
      </w:r>
      <w:r w:rsidRPr="003A573C">
        <w:rPr>
          <w:sz w:val="22"/>
          <w:szCs w:val="22"/>
          <w:lang w:val="hy-AM"/>
        </w:rPr>
        <w:t xml:space="preserve"> </w:t>
      </w:r>
      <w:r w:rsidR="003A573C">
        <w:rPr>
          <w:rFonts w:ascii="Sylfaen" w:hAnsi="Sylfaen" w:cs="Sylfaen"/>
          <w:sz w:val="22"/>
          <w:szCs w:val="22"/>
          <w:lang w:val="hy-AM"/>
        </w:rPr>
        <w:t xml:space="preserve">Բաղրամյան </w:t>
      </w:r>
      <w:r w:rsidRPr="003A573C">
        <w:rPr>
          <w:rFonts w:ascii="Sylfaen" w:hAnsi="Sylfaen" w:cs="Sylfaen"/>
          <w:sz w:val="22"/>
          <w:szCs w:val="22"/>
          <w:lang w:val="hy-AM"/>
        </w:rPr>
        <w:t>համայնքի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ղեկավարի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աշխատակազմի</w:t>
      </w:r>
      <w:r w:rsidRPr="003A573C">
        <w:rPr>
          <w:sz w:val="22"/>
          <w:szCs w:val="22"/>
          <w:lang w:val="hy-AM"/>
        </w:rPr>
        <w:t xml:space="preserve"> (</w:t>
      </w:r>
      <w:r w:rsidRPr="003A573C">
        <w:rPr>
          <w:rFonts w:ascii="Sylfaen" w:hAnsi="Sylfaen" w:cs="Sylfaen"/>
          <w:sz w:val="22"/>
          <w:szCs w:val="22"/>
          <w:lang w:val="hy-AM"/>
        </w:rPr>
        <w:t>այսուհետ՝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աշխատակազմ</w:t>
      </w:r>
      <w:r w:rsidRPr="003A573C">
        <w:rPr>
          <w:sz w:val="22"/>
          <w:szCs w:val="22"/>
          <w:lang w:val="hy-AM"/>
        </w:rPr>
        <w:t xml:space="preserve">)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կրթության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,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մշակույթի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,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սպորտի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և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երիտասարդության</w:t>
      </w:r>
      <w:r w:rsidR="007C08B5" w:rsidRPr="003A573C">
        <w:rPr>
          <w:rFonts w:ascii="Arial LatArm" w:hAnsi="Arial LatArm"/>
          <w:sz w:val="22"/>
          <w:szCs w:val="22"/>
          <w:lang w:val="hy-AM"/>
        </w:rPr>
        <w:t xml:space="preserve"> </w:t>
      </w:r>
      <w:r w:rsidR="007C08B5" w:rsidRPr="003A573C">
        <w:rPr>
          <w:rFonts w:ascii="Sylfaen" w:hAnsi="Sylfaen" w:cs="Sylfaen"/>
          <w:sz w:val="22"/>
          <w:szCs w:val="22"/>
          <w:lang w:val="hy-AM"/>
        </w:rPr>
        <w:t>բաժնի</w:t>
      </w:r>
      <w:r w:rsidR="0068008A" w:rsidRPr="003A573C">
        <w:rPr>
          <w:rFonts w:ascii="Arial LatArm" w:hAnsi="Arial LatArm"/>
          <w:sz w:val="22"/>
          <w:szCs w:val="22"/>
          <w:lang w:val="hy-AM"/>
        </w:rPr>
        <w:t xml:space="preserve"> </w:t>
      </w:r>
      <w:r w:rsidRPr="003A573C">
        <w:rPr>
          <w:sz w:val="22"/>
          <w:szCs w:val="22"/>
          <w:lang w:val="hy-AM"/>
        </w:rPr>
        <w:t>(</w:t>
      </w:r>
      <w:r w:rsidRPr="003A573C">
        <w:rPr>
          <w:rFonts w:ascii="Sylfaen" w:hAnsi="Sylfaen" w:cs="Sylfaen"/>
          <w:sz w:val="22"/>
          <w:szCs w:val="22"/>
          <w:lang w:val="hy-AM"/>
        </w:rPr>
        <w:t>այսուհետ՝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բաժին</w:t>
      </w:r>
      <w:r w:rsidRPr="003A573C">
        <w:rPr>
          <w:sz w:val="22"/>
          <w:szCs w:val="22"/>
          <w:lang w:val="hy-AM"/>
        </w:rPr>
        <w:t xml:space="preserve">) </w:t>
      </w:r>
      <w:r w:rsidR="004C2C30" w:rsidRPr="003A573C">
        <w:rPr>
          <w:rFonts w:ascii="Sylfaen" w:hAnsi="Sylfaen" w:cs="Sylfaen"/>
          <w:sz w:val="22"/>
          <w:szCs w:val="22"/>
          <w:lang w:val="hy-AM"/>
        </w:rPr>
        <w:t>1-ին կարգի</w:t>
      </w:r>
      <w:r w:rsidRPr="003A573C">
        <w:rPr>
          <w:sz w:val="22"/>
          <w:szCs w:val="22"/>
          <w:lang w:val="hy-AM"/>
        </w:rPr>
        <w:t xml:space="preserve"> </w:t>
      </w:r>
      <w:r w:rsidRPr="003A573C">
        <w:rPr>
          <w:rFonts w:ascii="Sylfaen" w:hAnsi="Sylfaen" w:cs="Sylfaen"/>
          <w:sz w:val="22"/>
          <w:szCs w:val="22"/>
          <w:lang w:val="hy-AM"/>
        </w:rPr>
        <w:t>մասնագետի</w:t>
      </w:r>
      <w:r w:rsidRPr="003A573C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AC69C2" w:rsidRPr="003A573C">
        <w:rPr>
          <w:rFonts w:ascii="Sylfaen" w:hAnsi="Sylfaen"/>
          <w:bCs/>
          <w:sz w:val="22"/>
          <w:szCs w:val="22"/>
          <w:lang w:val="hy-AM"/>
        </w:rPr>
        <w:t xml:space="preserve">պաշտոնն ընդգրկվում է </w:t>
      </w:r>
      <w:r w:rsidR="00980CA5" w:rsidRPr="003A573C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3A573C">
        <w:rPr>
          <w:rFonts w:ascii="Sylfaen" w:hAnsi="Sylfaen"/>
          <w:bCs/>
          <w:sz w:val="22"/>
          <w:szCs w:val="22"/>
          <w:lang w:val="hy-AM"/>
        </w:rPr>
        <w:t xml:space="preserve">համայնքային ծառայության </w:t>
      </w:r>
      <w:r w:rsidR="00980CA5" w:rsidRPr="003A573C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3A573C">
        <w:rPr>
          <w:rFonts w:ascii="Sylfaen" w:hAnsi="Sylfaen"/>
          <w:bCs/>
          <w:sz w:val="22"/>
          <w:szCs w:val="22"/>
          <w:lang w:val="hy-AM"/>
        </w:rPr>
        <w:t xml:space="preserve">կրտսեր պաշտոնների </w:t>
      </w:r>
      <w:r w:rsidR="00980CA5" w:rsidRPr="003A573C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="00AC69C2" w:rsidRPr="003A573C">
        <w:rPr>
          <w:rFonts w:ascii="Arial LatArm" w:hAnsi="Arial LatArm"/>
          <w:bCs/>
          <w:sz w:val="22"/>
          <w:szCs w:val="22"/>
          <w:lang w:val="hy-AM"/>
        </w:rPr>
        <w:t>2-</w:t>
      </w:r>
      <w:r w:rsidR="00AC69C2" w:rsidRPr="003A573C">
        <w:rPr>
          <w:rFonts w:ascii="Sylfaen" w:hAnsi="Sylfaen"/>
          <w:bCs/>
          <w:sz w:val="22"/>
          <w:szCs w:val="22"/>
          <w:lang w:val="hy-AM"/>
        </w:rPr>
        <w:t>րդ ենթախմբում</w:t>
      </w:r>
      <w:r w:rsidR="00980CA5" w:rsidRPr="003A573C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980CA5" w:rsidRPr="007C08B5" w:rsidRDefault="00980CA5" w:rsidP="0087357F">
      <w:pPr>
        <w:numPr>
          <w:ilvl w:val="0"/>
          <w:numId w:val="1"/>
        </w:numPr>
        <w:tabs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7C08B5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7C08B5">
        <w:rPr>
          <w:rFonts w:ascii="Sylfaen" w:hAnsi="Sylfaen"/>
          <w:bCs/>
          <w:sz w:val="22"/>
          <w:szCs w:val="22"/>
        </w:rPr>
        <w:t>կարգի մասնագետին</w:t>
      </w:r>
      <w:r w:rsidRPr="007C08B5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7C08B5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Pr="007C08B5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7C08B5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Pr="007C08B5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7C08B5">
        <w:rPr>
          <w:sz w:val="22"/>
          <w:szCs w:val="22"/>
        </w:rPr>
        <w:t>(</w:t>
      </w:r>
      <w:r w:rsidR="003B477A" w:rsidRPr="007C08B5">
        <w:rPr>
          <w:rFonts w:ascii="Sylfaen" w:hAnsi="Sylfaen" w:cs="Sylfaen"/>
          <w:sz w:val="22"/>
          <w:szCs w:val="22"/>
        </w:rPr>
        <w:t>այսուհետ՝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օրենք</w:t>
      </w:r>
      <w:r w:rsidR="003B477A" w:rsidRPr="007C08B5">
        <w:rPr>
          <w:sz w:val="22"/>
          <w:szCs w:val="22"/>
        </w:rPr>
        <w:t xml:space="preserve">) </w:t>
      </w:r>
      <w:r w:rsidR="003B477A" w:rsidRPr="007C08B5">
        <w:rPr>
          <w:rFonts w:ascii="Sylfaen" w:hAnsi="Sylfaen" w:cs="Sylfaen"/>
          <w:sz w:val="22"/>
          <w:szCs w:val="22"/>
        </w:rPr>
        <w:t>սահմանված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կարգով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պաշտոնում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նշանակում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և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պաշտոնից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ազատում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է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աշխատակազմի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քարտուղարը</w:t>
      </w:r>
      <w:r w:rsidR="003B477A" w:rsidRPr="007C08B5">
        <w:rPr>
          <w:sz w:val="22"/>
          <w:szCs w:val="22"/>
        </w:rPr>
        <w:t xml:space="preserve"> (</w:t>
      </w:r>
      <w:r w:rsidR="003B477A" w:rsidRPr="007C08B5">
        <w:rPr>
          <w:rFonts w:ascii="Sylfaen" w:hAnsi="Sylfaen" w:cs="Sylfaen"/>
          <w:sz w:val="22"/>
          <w:szCs w:val="22"/>
        </w:rPr>
        <w:t>այսուհետ՝</w:t>
      </w:r>
      <w:r w:rsidR="003B477A" w:rsidRPr="007C08B5">
        <w:rPr>
          <w:sz w:val="22"/>
          <w:szCs w:val="22"/>
        </w:rPr>
        <w:t xml:space="preserve"> </w:t>
      </w:r>
      <w:r w:rsidR="003B477A" w:rsidRPr="007C08B5">
        <w:rPr>
          <w:rFonts w:ascii="Sylfaen" w:hAnsi="Sylfaen" w:cs="Sylfaen"/>
          <w:sz w:val="22"/>
          <w:szCs w:val="22"/>
        </w:rPr>
        <w:t>քարտուղար</w:t>
      </w:r>
      <w:r w:rsidR="003B477A" w:rsidRPr="007C08B5">
        <w:rPr>
          <w:sz w:val="22"/>
          <w:szCs w:val="22"/>
        </w:rPr>
        <w:t>)</w:t>
      </w:r>
      <w:r w:rsidR="003B477A" w:rsidRPr="007C08B5">
        <w:rPr>
          <w:rFonts w:ascii="Tahoma" w:hAnsi="Tahoma" w:cs="Tahoma"/>
          <w:sz w:val="22"/>
          <w:szCs w:val="22"/>
        </w:rPr>
        <w:t xml:space="preserve">։  </w:t>
      </w:r>
      <w:r w:rsidR="00E17A01" w:rsidRPr="007C08B5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3B477A" w:rsidRPr="00DC3C14" w:rsidRDefault="00980CA5" w:rsidP="00DC3C14">
      <w:pPr>
        <w:pStyle w:val="ListParagraph"/>
        <w:numPr>
          <w:ilvl w:val="0"/>
          <w:numId w:val="7"/>
        </w:numPr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²ÞÊ²î²Î²¼ØÆ Î²¼Ø²ÎºðäØ²Ü ºì ÔºÎ²ì²ðØ²Ü</w:t>
      </w:r>
    </w:p>
    <w:p w:rsidR="00980CA5" w:rsidRPr="0087357F" w:rsidRDefault="00980CA5" w:rsidP="00E17A01">
      <w:pPr>
        <w:pStyle w:val="ListParagraph"/>
        <w:ind w:left="0"/>
        <w:jc w:val="center"/>
        <w:rPr>
          <w:rFonts w:ascii="Arial LatArm" w:hAnsi="Arial LatArm"/>
          <w:b/>
          <w:bCs/>
          <w:sz w:val="24"/>
          <w:szCs w:val="24"/>
        </w:rPr>
      </w:pPr>
      <w:r w:rsidRPr="0087357F">
        <w:rPr>
          <w:rFonts w:ascii="Arial LatArm" w:hAnsi="Arial LatArm"/>
          <w:b/>
          <w:bCs/>
          <w:sz w:val="24"/>
          <w:szCs w:val="24"/>
        </w:rPr>
        <w:t>ä²î²êÊ²Ü²îìàôÂÚàôÜÀ</w:t>
      </w:r>
    </w:p>
    <w:p w:rsidR="00980CA5" w:rsidRPr="0087357F" w:rsidRDefault="00980CA5" w:rsidP="0087357F">
      <w:pPr>
        <w:ind w:left="-567" w:firstLine="567"/>
        <w:jc w:val="both"/>
        <w:rPr>
          <w:rFonts w:ascii="Arial LatArm" w:hAnsi="Arial LatArm"/>
          <w:b/>
          <w:bCs/>
          <w:sz w:val="24"/>
          <w:szCs w:val="24"/>
        </w:rPr>
      </w:pPr>
    </w:p>
    <w:p w:rsidR="00980CA5" w:rsidRPr="009A0673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/>
          <w:bCs/>
          <w:sz w:val="22"/>
          <w:szCs w:val="22"/>
        </w:rPr>
        <w:t xml:space="preserve">Բաժնի </w:t>
      </w:r>
      <w:r w:rsidR="00980CA5" w:rsidRPr="009A0673">
        <w:rPr>
          <w:rFonts w:ascii="Arial LatArm" w:hAnsi="Arial LatArm"/>
          <w:bCs/>
          <w:sz w:val="22"/>
          <w:szCs w:val="22"/>
        </w:rPr>
        <w:t>1-</w:t>
      </w:r>
      <w:r w:rsidRPr="009A0673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անմիջականորեն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ենթակա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և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հաշվետու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է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բաժնի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պետին</w:t>
      </w:r>
      <w:r w:rsidRPr="009A0673">
        <w:rPr>
          <w:rFonts w:ascii="Tahoma" w:hAnsi="Tahoma" w:cs="Tahoma"/>
          <w:sz w:val="22"/>
          <w:szCs w:val="22"/>
        </w:rPr>
        <w:t>։</w:t>
      </w:r>
    </w:p>
    <w:p w:rsidR="00E17A01" w:rsidRPr="009A0673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sz w:val="22"/>
          <w:szCs w:val="22"/>
        </w:rPr>
        <w:t>Բաժնի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Arial LatArm" w:hAnsi="Arial LatArm"/>
          <w:bCs/>
          <w:sz w:val="22"/>
          <w:szCs w:val="22"/>
        </w:rPr>
        <w:t>1-</w:t>
      </w:r>
      <w:r w:rsidRPr="009A0673">
        <w:rPr>
          <w:rFonts w:ascii="Sylfaen" w:hAnsi="Sylfaen"/>
          <w:bCs/>
          <w:sz w:val="22"/>
          <w:szCs w:val="22"/>
        </w:rPr>
        <w:t>ին կարգի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մասնագետը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իրեն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ենթակա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աշխատողներ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չունի</w:t>
      </w:r>
      <w:r w:rsidRPr="009A0673">
        <w:rPr>
          <w:rFonts w:ascii="Tahoma" w:hAnsi="Tahoma" w:cs="Tahoma"/>
          <w:sz w:val="22"/>
          <w:szCs w:val="22"/>
        </w:rPr>
        <w:t>։</w:t>
      </w:r>
      <w:r w:rsidRPr="009A0673">
        <w:rPr>
          <w:sz w:val="22"/>
          <w:szCs w:val="22"/>
        </w:rPr>
        <w:t xml:space="preserve"> </w:t>
      </w:r>
    </w:p>
    <w:p w:rsidR="008F1BF3" w:rsidRPr="009A0673" w:rsidRDefault="009A067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Sylfaen" w:hAnsi="Sylfaen"/>
          <w:bCs/>
          <w:sz w:val="22"/>
          <w:szCs w:val="22"/>
        </w:rPr>
        <w:t>5.   Բաժնի</w:t>
      </w:r>
      <w:r w:rsidR="008F1BF3" w:rsidRPr="009A0673">
        <w:rPr>
          <w:rFonts w:ascii="Sylfaen" w:hAnsi="Sylfaen"/>
          <w:bCs/>
          <w:sz w:val="22"/>
          <w:szCs w:val="22"/>
        </w:rPr>
        <w:t xml:space="preserve"> </w:t>
      </w:r>
      <w:r w:rsidR="008F1BF3" w:rsidRPr="009A0673">
        <w:rPr>
          <w:rFonts w:ascii="Arial LatArm" w:hAnsi="Arial LatArm"/>
          <w:bCs/>
          <w:sz w:val="22"/>
          <w:szCs w:val="22"/>
        </w:rPr>
        <w:t>1-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>ին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8F1BF3" w:rsidRPr="009A0673">
        <w:rPr>
          <w:rFonts w:ascii="Sylfaen" w:hAnsi="Sylfaen"/>
          <w:bCs/>
          <w:sz w:val="22"/>
          <w:szCs w:val="22"/>
        </w:rPr>
        <w:t>աշխատակազմի այլ</w:t>
      </w:r>
      <w:r w:rsidR="008F1BF3" w:rsidRPr="009A0673">
        <w:rPr>
          <w:rFonts w:ascii="Arial LatArm" w:hAnsi="Arial LatArm"/>
          <w:bCs/>
          <w:sz w:val="22"/>
          <w:szCs w:val="22"/>
        </w:rPr>
        <w:t xml:space="preserve"> 1-ÇÝ </w:t>
      </w:r>
      <w:r w:rsidR="008F1BF3" w:rsidRPr="009A0673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8F1BF3" w:rsidRPr="009A0673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8F1BF3" w:rsidRPr="009A0673">
        <w:rPr>
          <w:rFonts w:ascii="Arial LatArm" w:hAnsi="Arial LatArm"/>
          <w:bCs/>
          <w:sz w:val="22"/>
          <w:szCs w:val="22"/>
        </w:rPr>
        <w:t>:</w:t>
      </w:r>
      <w:r w:rsidR="008F1BF3" w:rsidRPr="009A0673">
        <w:rPr>
          <w:rFonts w:ascii="Arial LatArm" w:hAnsi="Arial LatArm"/>
          <w:bCs/>
          <w:sz w:val="22"/>
          <w:szCs w:val="22"/>
        </w:rPr>
        <w:tab/>
      </w:r>
    </w:p>
    <w:p w:rsidR="00E17A01" w:rsidRPr="009A0673" w:rsidRDefault="009A0673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6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. </w:t>
      </w:r>
      <w:r w:rsidR="00E17A01" w:rsidRPr="009A0673">
        <w:rPr>
          <w:rFonts w:ascii="Sylfaen" w:hAnsi="Sylfaen" w:cs="Sylfaen"/>
          <w:bCs/>
          <w:sz w:val="22"/>
          <w:szCs w:val="22"/>
        </w:rPr>
        <w:t>Բաժնի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9A0673">
        <w:rPr>
          <w:rFonts w:ascii="Sylfaen" w:hAnsi="Sylfaen" w:cs="Sylfaen"/>
          <w:bCs/>
          <w:sz w:val="22"/>
          <w:szCs w:val="22"/>
        </w:rPr>
        <w:t>1-ին կարգի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9A0673">
        <w:rPr>
          <w:rFonts w:ascii="Sylfaen" w:hAnsi="Sylfaen" w:cs="Sylfaen"/>
          <w:bCs/>
          <w:sz w:val="22"/>
          <w:szCs w:val="22"/>
        </w:rPr>
        <w:t>մասնագետը՝</w:t>
      </w:r>
      <w:r w:rsidR="00E17A01" w:rsidRPr="009A0673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9A067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bCs/>
          <w:sz w:val="22"/>
          <w:szCs w:val="22"/>
        </w:rPr>
        <w:t>ա</w:t>
      </w:r>
      <w:r w:rsidRPr="009A0673">
        <w:rPr>
          <w:rFonts w:ascii="Arial LatArm" w:hAnsi="Arial LatArm"/>
          <w:bCs/>
          <w:sz w:val="22"/>
          <w:szCs w:val="22"/>
        </w:rPr>
        <w:t xml:space="preserve">) </w:t>
      </w:r>
      <w:r w:rsidRPr="009A0673">
        <w:rPr>
          <w:rFonts w:ascii="Sylfaen" w:hAnsi="Sylfaen" w:cs="Sylfaen"/>
          <w:bCs/>
          <w:sz w:val="22"/>
          <w:szCs w:val="22"/>
        </w:rPr>
        <w:t>բաժնի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աշխատանքների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կազմակերպման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</w:rPr>
        <w:t>ծրագրման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</w:rPr>
        <w:t>համակարգման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</w:rPr>
        <w:t>ղեկավարման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վերահսկման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լիազորություններ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չունի</w:t>
      </w:r>
      <w:r w:rsidRPr="009A0673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9A067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bCs/>
          <w:sz w:val="22"/>
          <w:szCs w:val="22"/>
        </w:rPr>
        <w:t>բ</w:t>
      </w:r>
      <w:r w:rsidRPr="009A0673">
        <w:rPr>
          <w:rFonts w:ascii="Arial LatArm" w:hAnsi="Arial LatArm"/>
          <w:bCs/>
          <w:sz w:val="22"/>
          <w:szCs w:val="22"/>
        </w:rPr>
        <w:t xml:space="preserve">) </w:t>
      </w:r>
      <w:r w:rsidRPr="009A0673">
        <w:rPr>
          <w:rFonts w:ascii="Sylfaen" w:hAnsi="Sylfaen" w:cs="Sylfaen"/>
          <w:bCs/>
          <w:sz w:val="22"/>
          <w:szCs w:val="22"/>
        </w:rPr>
        <w:t>կատարում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է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բաժնի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պետի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հանձնարարականները</w:t>
      </w:r>
      <w:r w:rsidRPr="009A0673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9A0673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bCs/>
          <w:sz w:val="22"/>
          <w:szCs w:val="22"/>
        </w:rPr>
        <w:t>գ</w:t>
      </w:r>
      <w:r w:rsidRPr="009A0673">
        <w:rPr>
          <w:rFonts w:ascii="Arial LatArm" w:hAnsi="Arial LatArm"/>
          <w:bCs/>
          <w:sz w:val="22"/>
          <w:szCs w:val="22"/>
        </w:rPr>
        <w:t xml:space="preserve">) </w:t>
      </w:r>
      <w:r w:rsidRPr="009A0673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է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կրում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օրենքների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այլ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իրավական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ակտերի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պահանջները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տրված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հանձնարարականները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չկատարելու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կամ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ոչ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պատշաճ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կատարելու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</w:rPr>
        <w:t>լիազորությունները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վերազանցելու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</w:rPr>
        <w:t>համար</w:t>
      </w:r>
      <w:r w:rsidRPr="009A0673">
        <w:rPr>
          <w:rFonts w:ascii="Tahoma" w:hAnsi="Tahoma" w:cs="Tahoma"/>
          <w:bCs/>
          <w:sz w:val="22"/>
          <w:szCs w:val="22"/>
        </w:rPr>
        <w:t>։</w:t>
      </w:r>
    </w:p>
    <w:p w:rsidR="00980CA5" w:rsidRPr="007C08B5" w:rsidRDefault="00980CA5" w:rsidP="0087357F">
      <w:pPr>
        <w:ind w:left="-567" w:firstLine="567"/>
        <w:jc w:val="both"/>
        <w:rPr>
          <w:rFonts w:ascii="Arial LatArm" w:hAnsi="Arial LatArm"/>
          <w:bCs/>
        </w:rPr>
      </w:pPr>
    </w:p>
    <w:p w:rsidR="00E17A01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4"/>
          <w:szCs w:val="24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9A0673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r w:rsidR="00E17A01" w:rsidRPr="00E17A01">
        <w:rPr>
          <w:rFonts w:ascii="Sylfaen" w:hAnsi="Sylfaen" w:cs="Sylfaen"/>
          <w:sz w:val="22"/>
          <w:szCs w:val="22"/>
        </w:rPr>
        <w:t>Բաժնի</w:t>
      </w:r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կարգի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լուծմանը</w:t>
      </w:r>
      <w:r w:rsidR="00E17A01" w:rsidRPr="00E17A01">
        <w:rPr>
          <w:sz w:val="22"/>
          <w:szCs w:val="22"/>
        </w:rPr>
        <w:t xml:space="preserve">, </w:t>
      </w:r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9A0673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r w:rsidR="00E17A01">
        <w:rPr>
          <w:sz w:val="22"/>
          <w:szCs w:val="22"/>
        </w:rPr>
        <w:t>Բաժնի</w:t>
      </w:r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>1-ին կարգի</w:t>
      </w:r>
      <w:r w:rsidR="00E17A01" w:rsidRPr="00E62D8F">
        <w:rPr>
          <w:sz w:val="22"/>
          <w:szCs w:val="22"/>
          <w:lang w:val="en-US"/>
        </w:rPr>
        <w:t xml:space="preserve"> </w:t>
      </w:r>
      <w:r w:rsidR="00E17A01">
        <w:rPr>
          <w:sz w:val="22"/>
          <w:szCs w:val="22"/>
        </w:rPr>
        <w:t>մասնագետը՝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1F4B83">
        <w:rPr>
          <w:sz w:val="22"/>
          <w:szCs w:val="22"/>
        </w:rPr>
        <w:t>ա</w:t>
      </w:r>
      <w:r w:rsidRPr="001F4B83">
        <w:rPr>
          <w:sz w:val="22"/>
          <w:szCs w:val="22"/>
          <w:lang w:val="en-US"/>
        </w:rPr>
        <w:t xml:space="preserve">) </w:t>
      </w:r>
      <w:r w:rsidRPr="001F4B83">
        <w:rPr>
          <w:sz w:val="22"/>
          <w:szCs w:val="22"/>
        </w:rPr>
        <w:t>աշխատակազմի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և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բաժնի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ներսում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շփվում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է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իր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լիազորությունների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շրջանակներում</w:t>
      </w:r>
      <w:r w:rsidRPr="001F4B83">
        <w:rPr>
          <w:sz w:val="22"/>
          <w:szCs w:val="22"/>
          <w:lang w:val="en-US"/>
        </w:rPr>
        <w:t xml:space="preserve">` </w:t>
      </w:r>
      <w:r w:rsidRPr="001F4B83">
        <w:rPr>
          <w:sz w:val="22"/>
          <w:szCs w:val="22"/>
        </w:rPr>
        <w:t>աշխատակազմի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աշխատողների</w:t>
      </w:r>
      <w:r w:rsidRPr="001F4B83">
        <w:rPr>
          <w:sz w:val="22"/>
          <w:szCs w:val="22"/>
          <w:lang w:val="en-US"/>
        </w:rPr>
        <w:t xml:space="preserve">, </w:t>
      </w:r>
      <w:r w:rsidRPr="001F4B83">
        <w:rPr>
          <w:sz w:val="22"/>
          <w:szCs w:val="22"/>
        </w:rPr>
        <w:t>այդ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թվում</w:t>
      </w:r>
      <w:r w:rsidRPr="001F4B83">
        <w:rPr>
          <w:sz w:val="22"/>
          <w:szCs w:val="22"/>
          <w:lang w:val="en-US"/>
        </w:rPr>
        <w:t xml:space="preserve">` </w:t>
      </w:r>
      <w:r w:rsidRPr="001F4B83">
        <w:rPr>
          <w:sz w:val="22"/>
          <w:szCs w:val="22"/>
        </w:rPr>
        <w:t>այլ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բաժինների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աշխատողների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և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պաշտոնատար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անձանց</w:t>
      </w:r>
      <w:r w:rsidRPr="001F4B83">
        <w:rPr>
          <w:sz w:val="22"/>
          <w:szCs w:val="22"/>
          <w:lang w:val="en-US"/>
        </w:rPr>
        <w:t xml:space="preserve"> </w:t>
      </w:r>
      <w:r w:rsidRPr="001F4B83">
        <w:rPr>
          <w:sz w:val="22"/>
          <w:szCs w:val="22"/>
        </w:rPr>
        <w:t>հետ</w:t>
      </w:r>
      <w:r w:rsidRPr="001F4B83">
        <w:rPr>
          <w:sz w:val="22"/>
          <w:szCs w:val="22"/>
          <w:lang w:val="en-US"/>
        </w:rPr>
        <w:t>.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9A0673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>1-ին կարգի մասնագետը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պետի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հանձնարարությամբ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մասնակցում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առջև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դրված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գործառույթներից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բխող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խնդիրների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լուծմանը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գնահատմանը։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1-ին կարգի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A0673" w:rsidRDefault="009A0673" w:rsidP="009A06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>
        <w:rPr>
          <w:rFonts w:ascii="Arial LatArm" w:hAnsi="Arial LatArm"/>
          <w:bCs/>
          <w:sz w:val="22"/>
          <w:szCs w:val="22"/>
        </w:rPr>
        <w:t>10.</w:t>
      </w:r>
      <w:r w:rsidR="00980CA5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56277E" w:rsidRPr="009A0673">
        <w:rPr>
          <w:rFonts w:ascii="Sylfaen" w:hAnsi="Sylfaen" w:cs="Sylfaen"/>
          <w:sz w:val="22"/>
          <w:szCs w:val="22"/>
        </w:rPr>
        <w:t>Բաժնի</w:t>
      </w:r>
      <w:r w:rsidR="0056277E" w:rsidRPr="009A0673">
        <w:rPr>
          <w:sz w:val="22"/>
          <w:szCs w:val="22"/>
        </w:rPr>
        <w:t xml:space="preserve"> 1-</w:t>
      </w:r>
      <w:r w:rsidR="0056277E" w:rsidRPr="009A0673">
        <w:rPr>
          <w:rFonts w:ascii="Sylfaen" w:hAnsi="Sylfaen" w:cs="Sylfaen"/>
          <w:sz w:val="22"/>
          <w:szCs w:val="22"/>
        </w:rPr>
        <w:t>ին</w:t>
      </w:r>
      <w:r w:rsidR="0056277E" w:rsidRPr="009A0673">
        <w:rPr>
          <w:sz w:val="22"/>
          <w:szCs w:val="22"/>
        </w:rPr>
        <w:t xml:space="preserve"> </w:t>
      </w:r>
      <w:r w:rsidR="0056277E" w:rsidRPr="009A0673">
        <w:rPr>
          <w:rFonts w:ascii="Sylfaen" w:hAnsi="Sylfaen" w:cs="Sylfaen"/>
          <w:sz w:val="22"/>
          <w:szCs w:val="22"/>
        </w:rPr>
        <w:t>կարգի</w:t>
      </w:r>
      <w:r w:rsidR="0056277E" w:rsidRPr="009A0673">
        <w:rPr>
          <w:sz w:val="22"/>
          <w:szCs w:val="22"/>
        </w:rPr>
        <w:t xml:space="preserve"> </w:t>
      </w:r>
      <w:r w:rsidR="0056277E" w:rsidRPr="009A0673">
        <w:rPr>
          <w:rFonts w:ascii="Sylfaen" w:hAnsi="Sylfaen" w:cs="Sylfaen"/>
          <w:sz w:val="22"/>
          <w:szCs w:val="22"/>
        </w:rPr>
        <w:t>մասնագետը</w:t>
      </w:r>
      <w:r w:rsidR="0056277E"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9A0673">
        <w:rPr>
          <w:rFonts w:ascii="Arial LatArm" w:hAnsi="Arial LatArm"/>
          <w:bCs/>
          <w:sz w:val="22"/>
          <w:szCs w:val="22"/>
        </w:rPr>
        <w:t>`</w:t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  <w:r>
        <w:rPr>
          <w:rFonts w:ascii="Arial LatArm" w:hAnsi="Arial LatArm"/>
          <w:bCs/>
          <w:sz w:val="22"/>
          <w:szCs w:val="22"/>
        </w:rPr>
        <w:tab/>
      </w:r>
    </w:p>
    <w:p w:rsidR="00354CD4" w:rsidRPr="00A811B0" w:rsidRDefault="00BE59D1" w:rsidP="009A0673">
      <w:pPr>
        <w:tabs>
          <w:tab w:val="left" w:pos="0"/>
          <w:tab w:val="left" w:pos="468"/>
          <w:tab w:val="left" w:pos="1092"/>
          <w:tab w:val="left" w:pos="1326"/>
        </w:tabs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Sylfaen" w:hAnsi="Sylfaen" w:cs="Sylfaen"/>
          <w:bCs/>
          <w:sz w:val="22"/>
          <w:szCs w:val="22"/>
        </w:rPr>
        <w:t>ա</w:t>
      </w:r>
      <w:r w:rsidRPr="00A811B0">
        <w:rPr>
          <w:rFonts w:ascii="Arial LatArm" w:hAnsi="Arial LatArm"/>
          <w:bCs/>
          <w:sz w:val="22"/>
          <w:szCs w:val="22"/>
        </w:rPr>
        <w:t xml:space="preserve">) 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ունի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առնվազն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միջնակարգ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կրթություն՝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առանց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աշխատանքային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ստաժի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և</w:t>
      </w:r>
      <w:r w:rsidR="00354CD4" w:rsidRPr="00A811B0">
        <w:rPr>
          <w:sz w:val="22"/>
          <w:szCs w:val="22"/>
        </w:rPr>
        <w:t xml:space="preserve"> </w:t>
      </w:r>
      <w:r w:rsidR="00354CD4" w:rsidRPr="00A811B0">
        <w:rPr>
          <w:rFonts w:ascii="Sylfaen" w:hAnsi="Sylfaen" w:cs="Sylfaen"/>
          <w:sz w:val="22"/>
          <w:szCs w:val="22"/>
        </w:rPr>
        <w:t>փորձի</w:t>
      </w:r>
      <w:r w:rsidR="00354CD4" w:rsidRPr="00A811B0">
        <w:rPr>
          <w:sz w:val="22"/>
          <w:szCs w:val="22"/>
        </w:rPr>
        <w:t xml:space="preserve">: </w:t>
      </w:r>
    </w:p>
    <w:p w:rsidR="00CF2BC9" w:rsidRPr="009A0673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A811B0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5C2A9E" w:rsidRPr="00A811B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A811B0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A811B0">
        <w:rPr>
          <w:rFonts w:asciiTheme="minorHAnsi" w:eastAsiaTheme="minorHAnsi" w:hAnsiTheme="minorHAnsi" w:cstheme="minorBidi"/>
          <w:sz w:val="22"/>
          <w:szCs w:val="22"/>
        </w:rPr>
        <w:t>)</w:t>
      </w:r>
      <w:r w:rsidR="005C2A9E" w:rsidRPr="00A811B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5C2A9E" w:rsidRPr="00A811B0">
        <w:rPr>
          <w:rFonts w:ascii="Arial AM" w:hAnsi="Arial AM"/>
          <w:sz w:val="22"/>
          <w:szCs w:val="22"/>
        </w:rPr>
        <w:t>áõÝÇ §Ð³Ù³ÛÝù³ÛÇÝ Í³é³ÛáõÃÛ³Ý Ù³ëÇÝ¦, §î»Õ³Ï³Ý ÇÝùÝ³Ï³é³í³ñÙ³Ý Ù³ëÇÝ¦, §Æñ³í³Ï³Ý ³Ïï»ñÇ Ù³ëÇÝ¦, §î»Õ³Ï³Ý ïáõñù»ñÇ ¨ í×³ñÝ»ñÇ Ù³ëÇÝ¦, §Ü³Ë³¹åñáó³Ï³Ý ÏñÃáõÃÛ³Ý Ù³ëÇÝ¦, §ÎñÃáõÃÛ³Ý Ù³ëÇÝ¦ Ð³Û³ëï³ÝÇ Ð³Ýñ³å»ïáõÃÛ³Ý ûñ»ÝùÝ»ñÇ,</w:t>
      </w:r>
      <w:r w:rsidR="00901196" w:rsidRPr="00A811B0">
        <w:rPr>
          <w:rFonts w:ascii="Arial AM" w:hAnsi="Arial AM"/>
          <w:sz w:val="22"/>
          <w:szCs w:val="22"/>
        </w:rPr>
        <w:t xml:space="preserve"> </w:t>
      </w:r>
      <w:r w:rsidR="00CF2BC9" w:rsidRPr="00A811B0">
        <w:rPr>
          <w:rFonts w:ascii="Sylfaen" w:hAnsi="Sylfaen" w:cs="Sylfaen"/>
          <w:sz w:val="22"/>
          <w:szCs w:val="22"/>
        </w:rPr>
        <w:t>աշխատակազմի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կանոնադրության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և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իր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լիազորորությունների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հետ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կապված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այլ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իրավական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ակտերի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անհրաժեշտ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իմացություն</w:t>
      </w:r>
      <w:r w:rsidR="00CF2BC9" w:rsidRPr="009A0673">
        <w:rPr>
          <w:sz w:val="22"/>
          <w:szCs w:val="22"/>
        </w:rPr>
        <w:t xml:space="preserve">, </w:t>
      </w:r>
      <w:r w:rsidR="00CF2BC9" w:rsidRPr="009A0673">
        <w:rPr>
          <w:rFonts w:ascii="Sylfaen" w:hAnsi="Sylfaen" w:cs="Sylfaen"/>
          <w:sz w:val="22"/>
          <w:szCs w:val="22"/>
        </w:rPr>
        <w:t>ինչպես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նաև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տրամաբանելու</w:t>
      </w:r>
      <w:r w:rsidR="00CF2BC9" w:rsidRPr="009A0673">
        <w:rPr>
          <w:sz w:val="22"/>
          <w:szCs w:val="22"/>
        </w:rPr>
        <w:t xml:space="preserve">, </w:t>
      </w:r>
      <w:r w:rsidR="00CF2BC9" w:rsidRPr="009A0673">
        <w:rPr>
          <w:rFonts w:ascii="Sylfaen" w:hAnsi="Sylfaen" w:cs="Sylfaen"/>
          <w:sz w:val="22"/>
          <w:szCs w:val="22"/>
        </w:rPr>
        <w:t>տարբեր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իրավիճակներում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կողմնորոշվելու</w:t>
      </w:r>
      <w:r w:rsidR="00CF2BC9" w:rsidRPr="009A0673">
        <w:rPr>
          <w:sz w:val="22"/>
          <w:szCs w:val="22"/>
        </w:rPr>
        <w:t xml:space="preserve"> </w:t>
      </w:r>
      <w:r w:rsidR="00CF2BC9" w:rsidRPr="009A0673">
        <w:rPr>
          <w:rFonts w:ascii="Sylfaen" w:hAnsi="Sylfaen" w:cs="Sylfaen"/>
          <w:sz w:val="22"/>
          <w:szCs w:val="22"/>
        </w:rPr>
        <w:t>ունակություն</w:t>
      </w:r>
      <w:r w:rsidR="00CF2BC9" w:rsidRPr="009A0673">
        <w:rPr>
          <w:sz w:val="22"/>
          <w:szCs w:val="22"/>
        </w:rPr>
        <w:t xml:space="preserve">. </w:t>
      </w:r>
    </w:p>
    <w:p w:rsidR="00CF2BC9" w:rsidRPr="009A067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9A0673">
        <w:rPr>
          <w:sz w:val="22"/>
          <w:szCs w:val="22"/>
        </w:rPr>
        <w:t>գ</w:t>
      </w:r>
      <w:r w:rsidRPr="009A0673">
        <w:rPr>
          <w:sz w:val="22"/>
          <w:szCs w:val="22"/>
          <w:lang w:val="en-US"/>
        </w:rPr>
        <w:t xml:space="preserve">) </w:t>
      </w:r>
      <w:r w:rsidRPr="009A0673">
        <w:rPr>
          <w:sz w:val="22"/>
          <w:szCs w:val="22"/>
        </w:rPr>
        <w:t>տիրապետում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է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անհրաժեշտ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տեղեկատվությանը</w:t>
      </w:r>
      <w:r w:rsidRPr="009A0673">
        <w:rPr>
          <w:sz w:val="22"/>
          <w:szCs w:val="22"/>
          <w:lang w:val="en-US"/>
        </w:rPr>
        <w:t xml:space="preserve">. </w:t>
      </w:r>
    </w:p>
    <w:p w:rsidR="00CF2BC9" w:rsidRPr="009A0673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9A0673">
        <w:rPr>
          <w:sz w:val="22"/>
          <w:szCs w:val="22"/>
        </w:rPr>
        <w:t>դ</w:t>
      </w:r>
      <w:r w:rsidRPr="009A0673">
        <w:rPr>
          <w:sz w:val="22"/>
          <w:szCs w:val="22"/>
          <w:lang w:val="en-US"/>
        </w:rPr>
        <w:t xml:space="preserve">) </w:t>
      </w:r>
      <w:r w:rsidRPr="009A0673">
        <w:rPr>
          <w:sz w:val="22"/>
          <w:szCs w:val="22"/>
        </w:rPr>
        <w:t>ունի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համակարգչով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և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ժամանակակից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այլ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տեխնիկական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միջոցներով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աշխատելու</w:t>
      </w:r>
      <w:r w:rsidRPr="009A0673">
        <w:rPr>
          <w:sz w:val="22"/>
          <w:szCs w:val="22"/>
          <w:lang w:val="en-US"/>
        </w:rPr>
        <w:t xml:space="preserve"> </w:t>
      </w:r>
      <w:r w:rsidRPr="009A0673">
        <w:rPr>
          <w:sz w:val="22"/>
          <w:szCs w:val="22"/>
        </w:rPr>
        <w:t>ունակություն։</w:t>
      </w:r>
      <w:r w:rsidRPr="009A0673">
        <w:rPr>
          <w:sz w:val="22"/>
          <w:szCs w:val="22"/>
          <w:lang w:val="en-US"/>
        </w:rPr>
        <w:t xml:space="preserve"> </w:t>
      </w:r>
    </w:p>
    <w:p w:rsidR="00980CA5" w:rsidRPr="009A0673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/>
          <w:bCs/>
          <w:sz w:val="22"/>
          <w:szCs w:val="22"/>
        </w:rPr>
        <w:t xml:space="preserve">         </w:t>
      </w:r>
      <w:r w:rsidRPr="00A811B0">
        <w:rPr>
          <w:rFonts w:ascii="Sylfaen" w:hAnsi="Sylfaen"/>
          <w:bCs/>
          <w:sz w:val="22"/>
          <w:szCs w:val="22"/>
        </w:rPr>
        <w:t>ե)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9A0673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9A0673">
        <w:rPr>
          <w:rFonts w:ascii="Sylfaen" w:hAnsi="Sylfaen" w:cs="Sylfaen"/>
          <w:sz w:val="22"/>
          <w:szCs w:val="22"/>
        </w:rPr>
        <w:t>Բաժնի</w:t>
      </w:r>
      <w:r w:rsidRPr="009A0673">
        <w:rPr>
          <w:sz w:val="22"/>
          <w:szCs w:val="22"/>
        </w:rPr>
        <w:t xml:space="preserve"> 1-</w:t>
      </w:r>
      <w:r w:rsidRPr="009A0673">
        <w:rPr>
          <w:rFonts w:ascii="Sylfaen" w:hAnsi="Sylfaen" w:cs="Sylfaen"/>
          <w:sz w:val="22"/>
          <w:szCs w:val="22"/>
        </w:rPr>
        <w:t>ին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կարգի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մասնագետը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9A0673">
        <w:rPr>
          <w:rFonts w:ascii="Arial LatArm" w:hAnsi="Arial LatArm"/>
          <w:bCs/>
          <w:sz w:val="22"/>
          <w:szCs w:val="22"/>
        </w:rPr>
        <w:t>`</w:t>
      </w:r>
    </w:p>
    <w:p w:rsidR="0056277E" w:rsidRPr="00A811B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A811B0">
        <w:rPr>
          <w:sz w:val="22"/>
          <w:szCs w:val="22"/>
        </w:rPr>
        <w:t>ա</w:t>
      </w:r>
      <w:r w:rsidRPr="00A811B0">
        <w:rPr>
          <w:sz w:val="22"/>
          <w:szCs w:val="22"/>
          <w:lang w:val="en-US"/>
        </w:rPr>
        <w:t xml:space="preserve">) </w:t>
      </w:r>
      <w:r w:rsidRPr="00A811B0">
        <w:rPr>
          <w:sz w:val="22"/>
          <w:szCs w:val="22"/>
        </w:rPr>
        <w:t>կատարում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բաժնի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պետի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հանձնարարությունները</w:t>
      </w:r>
      <w:r w:rsidRPr="00A811B0">
        <w:rPr>
          <w:sz w:val="22"/>
          <w:szCs w:val="22"/>
          <w:lang w:val="en-US"/>
        </w:rPr>
        <w:t xml:space="preserve">` </w:t>
      </w:r>
      <w:r w:rsidRPr="00A811B0">
        <w:rPr>
          <w:sz w:val="22"/>
          <w:szCs w:val="22"/>
        </w:rPr>
        <w:t>ժամանակին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և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պատշաճ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որակով</w:t>
      </w:r>
      <w:r w:rsidRPr="00A811B0">
        <w:rPr>
          <w:sz w:val="22"/>
          <w:szCs w:val="22"/>
          <w:lang w:val="en-US"/>
        </w:rPr>
        <w:t xml:space="preserve">. </w:t>
      </w:r>
    </w:p>
    <w:p w:rsidR="0056277E" w:rsidRPr="00A811B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A811B0">
        <w:rPr>
          <w:sz w:val="22"/>
          <w:szCs w:val="22"/>
        </w:rPr>
        <w:t>բ</w:t>
      </w:r>
      <w:r w:rsidRPr="00A811B0">
        <w:rPr>
          <w:sz w:val="22"/>
          <w:szCs w:val="22"/>
          <w:lang w:val="en-US"/>
        </w:rPr>
        <w:t xml:space="preserve">) </w:t>
      </w:r>
      <w:r w:rsidRPr="00A811B0">
        <w:rPr>
          <w:sz w:val="22"/>
          <w:szCs w:val="22"/>
        </w:rPr>
        <w:t>ապահովում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բաժնի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փաստաթղթային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շրջանառությունը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և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լրացնում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համապատասխան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փաստաթղթերը</w:t>
      </w:r>
      <w:r w:rsidRPr="00A811B0">
        <w:rPr>
          <w:sz w:val="22"/>
          <w:szCs w:val="22"/>
          <w:lang w:val="en-US"/>
        </w:rPr>
        <w:t xml:space="preserve">. </w:t>
      </w:r>
    </w:p>
    <w:p w:rsidR="0056277E" w:rsidRPr="00A811B0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A811B0">
        <w:rPr>
          <w:sz w:val="22"/>
          <w:szCs w:val="22"/>
        </w:rPr>
        <w:t>գ</w:t>
      </w:r>
      <w:r w:rsidRPr="00A811B0">
        <w:rPr>
          <w:sz w:val="22"/>
          <w:szCs w:val="22"/>
          <w:lang w:val="en-US"/>
        </w:rPr>
        <w:t xml:space="preserve">) </w:t>
      </w:r>
      <w:r w:rsidRPr="00A811B0">
        <w:rPr>
          <w:sz w:val="22"/>
          <w:szCs w:val="22"/>
        </w:rPr>
        <w:t>հետևում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բաժնի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պետի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հանձնարարականների</w:t>
      </w:r>
      <w:r w:rsidRPr="00A811B0">
        <w:rPr>
          <w:sz w:val="22"/>
          <w:szCs w:val="22"/>
          <w:lang w:val="en-US"/>
        </w:rPr>
        <w:t xml:space="preserve">, </w:t>
      </w:r>
      <w:r w:rsidRPr="00A811B0">
        <w:rPr>
          <w:sz w:val="22"/>
          <w:szCs w:val="22"/>
        </w:rPr>
        <w:t>համապատասխան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ժամկետներում</w:t>
      </w:r>
      <w:r w:rsidRPr="00A811B0">
        <w:rPr>
          <w:sz w:val="22"/>
          <w:szCs w:val="22"/>
          <w:lang w:val="en-US"/>
        </w:rPr>
        <w:t xml:space="preserve">, </w:t>
      </w:r>
      <w:r w:rsidRPr="00A811B0">
        <w:rPr>
          <w:sz w:val="22"/>
          <w:szCs w:val="22"/>
        </w:rPr>
        <w:t>կատարման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ընթացքին</w:t>
      </w:r>
      <w:r w:rsidRPr="00A811B0">
        <w:rPr>
          <w:sz w:val="22"/>
          <w:szCs w:val="22"/>
          <w:lang w:val="en-US"/>
        </w:rPr>
        <w:t xml:space="preserve">, </w:t>
      </w:r>
      <w:r w:rsidRPr="00A811B0">
        <w:rPr>
          <w:sz w:val="22"/>
          <w:szCs w:val="22"/>
        </w:rPr>
        <w:t>որոնց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արդյունքների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մասին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զեկուցում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է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բաժնի</w:t>
      </w:r>
      <w:r w:rsidRPr="00A811B0">
        <w:rPr>
          <w:sz w:val="22"/>
          <w:szCs w:val="22"/>
          <w:lang w:val="en-US"/>
        </w:rPr>
        <w:t xml:space="preserve"> </w:t>
      </w:r>
      <w:r w:rsidRPr="00A811B0">
        <w:rPr>
          <w:sz w:val="22"/>
          <w:szCs w:val="22"/>
        </w:rPr>
        <w:t>պետին</w:t>
      </w:r>
      <w:r w:rsidRPr="00A811B0">
        <w:rPr>
          <w:sz w:val="22"/>
          <w:szCs w:val="22"/>
          <w:lang w:val="en-US"/>
        </w:rPr>
        <w:t xml:space="preserve">. </w:t>
      </w:r>
    </w:p>
    <w:p w:rsidR="00980CA5" w:rsidRPr="00A811B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t>¹</w:t>
      </w:r>
      <w:r w:rsidRPr="00A811B0">
        <w:rPr>
          <w:rFonts w:asciiTheme="minorHAnsi" w:hAnsiTheme="minorHAnsi"/>
          <w:bCs/>
          <w:sz w:val="22"/>
          <w:szCs w:val="22"/>
        </w:rPr>
        <w:t>)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A811B0">
        <w:rPr>
          <w:rFonts w:ascii="Sylfaen" w:hAnsi="Sylfaen"/>
          <w:bCs/>
          <w:sz w:val="22"/>
          <w:szCs w:val="22"/>
        </w:rPr>
        <w:t>Բաժնի պետին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, </w:t>
      </w:r>
      <w:r w:rsidRPr="00A811B0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A811B0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t>»</w:t>
      </w:r>
      <w:r w:rsidRPr="00A811B0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A811B0">
        <w:rPr>
          <w:rFonts w:ascii="Sylfaen" w:hAnsi="Sylfaen"/>
          <w:bCs/>
          <w:sz w:val="22"/>
          <w:szCs w:val="22"/>
        </w:rPr>
        <w:t>Բաժնի պետի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¨ </w:t>
      </w:r>
      <w:r w:rsidRPr="00A811B0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, </w:t>
      </w:r>
      <w:r w:rsidRPr="00A811B0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, </w:t>
      </w:r>
      <w:r w:rsidRPr="00A811B0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¨ 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¨ </w:t>
      </w:r>
      <w:r w:rsidRPr="00A811B0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A811B0">
        <w:rPr>
          <w:rFonts w:ascii="Arial LatArm" w:hAnsi="Arial LatArm"/>
          <w:bCs/>
          <w:sz w:val="22"/>
          <w:szCs w:val="22"/>
        </w:rPr>
        <w:t>.</w:t>
      </w:r>
    </w:p>
    <w:p w:rsidR="00980CA5" w:rsidRPr="00A811B0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A811B0">
        <w:rPr>
          <w:rFonts w:ascii="Arial LatArm" w:hAnsi="Arial LatArm"/>
          <w:bCs/>
          <w:sz w:val="22"/>
          <w:szCs w:val="22"/>
        </w:rPr>
        <w:t>½</w:t>
      </w:r>
      <w:r w:rsidRPr="00A811B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3762D8" w:rsidRPr="00A811B0">
        <w:rPr>
          <w:rFonts w:ascii="Sylfaen" w:hAnsi="Sylfaen"/>
          <w:bCs/>
          <w:sz w:val="22"/>
          <w:szCs w:val="22"/>
        </w:rPr>
        <w:t>Բաժնի պետի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հանձնարարությամբ մասնակցում է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աշխատակազմի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 xml:space="preserve">աշխատանքային ծրագրերի 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Pr="00A811B0">
        <w:rPr>
          <w:rFonts w:ascii="Sylfaen" w:hAnsi="Sylfaen"/>
          <w:bCs/>
          <w:sz w:val="22"/>
          <w:szCs w:val="22"/>
          <w:lang w:val="hy-AM"/>
        </w:rPr>
        <w:t>մշակման աշխատանքներին</w:t>
      </w:r>
      <w:r w:rsidR="00980CA5" w:rsidRPr="00A811B0">
        <w:rPr>
          <w:rFonts w:ascii="Arial LatArm" w:hAnsi="Arial LatArm"/>
          <w:bCs/>
          <w:sz w:val="24"/>
          <w:szCs w:val="24"/>
        </w:rPr>
        <w:t>.</w:t>
      </w:r>
    </w:p>
    <w:p w:rsidR="00980CA5" w:rsidRPr="009A067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t>¿)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3762D8" w:rsidRPr="00A811B0">
        <w:rPr>
          <w:rFonts w:ascii="Sylfaen" w:hAnsi="Sylfaen"/>
          <w:bCs/>
          <w:sz w:val="22"/>
          <w:szCs w:val="22"/>
        </w:rPr>
        <w:t>Բաժնի պետի</w:t>
      </w:r>
      <w:r w:rsidR="003762D8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A811B0">
        <w:rPr>
          <w:rFonts w:ascii="Arial LatArm" w:hAnsi="Arial LatArm"/>
          <w:bCs/>
          <w:sz w:val="22"/>
          <w:szCs w:val="22"/>
        </w:rPr>
        <w:t>.</w:t>
      </w:r>
    </w:p>
    <w:p w:rsidR="00980CA5" w:rsidRPr="009A067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9A0673">
        <w:rPr>
          <w:rFonts w:ascii="Arial LatArm" w:hAnsi="Arial LatArm"/>
          <w:bCs/>
          <w:sz w:val="22"/>
          <w:szCs w:val="22"/>
        </w:rPr>
        <w:t>Á</w:t>
      </w:r>
      <w:r w:rsidRPr="009A0673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9A0673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9A0673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9A0673">
        <w:rPr>
          <w:rFonts w:ascii="Arial LatArm" w:hAnsi="Arial LatArm"/>
          <w:bCs/>
          <w:sz w:val="22"/>
          <w:szCs w:val="22"/>
        </w:rPr>
        <w:t>.</w:t>
      </w:r>
    </w:p>
    <w:p w:rsidR="00980CA5" w:rsidRPr="009A0673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A811B0">
        <w:rPr>
          <w:rFonts w:ascii="Arial LatArm" w:hAnsi="Arial LatArm"/>
          <w:bCs/>
          <w:sz w:val="22"/>
          <w:szCs w:val="22"/>
        </w:rPr>
        <w:lastRenderedPageBreak/>
        <w:t>Ã</w:t>
      </w:r>
      <w:r w:rsidRPr="00A811B0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A811B0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A811B0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A811B0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A811B0">
        <w:rPr>
          <w:rFonts w:ascii="Arial LatArm" w:hAnsi="Arial LatArm"/>
          <w:bCs/>
          <w:sz w:val="22"/>
          <w:szCs w:val="22"/>
        </w:rPr>
        <w:t>.</w:t>
      </w:r>
    </w:p>
    <w:p w:rsidR="00E671DE" w:rsidRPr="009A0673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9A0673">
        <w:rPr>
          <w:rFonts w:ascii="Arial LatArm" w:hAnsi="Arial LatArm"/>
          <w:bCs/>
          <w:sz w:val="22"/>
          <w:szCs w:val="22"/>
          <w:lang w:val="en-US"/>
        </w:rPr>
        <w:t>Å</w:t>
      </w:r>
      <w:r w:rsidRPr="009A0673">
        <w:rPr>
          <w:bCs/>
          <w:sz w:val="22"/>
          <w:szCs w:val="22"/>
          <w:lang w:val="hy-AM"/>
        </w:rPr>
        <w:t>)</w:t>
      </w:r>
      <w:r w:rsidR="00980CA5" w:rsidRPr="009A0673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9A0673">
        <w:rPr>
          <w:sz w:val="22"/>
          <w:szCs w:val="22"/>
          <w:lang w:val="en-US"/>
        </w:rPr>
        <w:t xml:space="preserve">) </w:t>
      </w:r>
      <w:r w:rsidR="00E671DE" w:rsidRPr="009A0673">
        <w:rPr>
          <w:sz w:val="22"/>
          <w:szCs w:val="22"/>
        </w:rPr>
        <w:t>իր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ականացնում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է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սույն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պաշտոնի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անձնագրով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սահմանված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այլ</w:t>
      </w:r>
      <w:r w:rsidR="00E671DE" w:rsidRPr="009A0673">
        <w:rPr>
          <w:sz w:val="22"/>
          <w:szCs w:val="22"/>
          <w:lang w:val="en-US"/>
        </w:rPr>
        <w:t xml:space="preserve"> </w:t>
      </w:r>
      <w:r w:rsidR="00E671DE" w:rsidRPr="009A0673">
        <w:rPr>
          <w:sz w:val="22"/>
          <w:szCs w:val="22"/>
        </w:rPr>
        <w:t>լիազորություններ։</w:t>
      </w:r>
      <w:r w:rsidR="00E671DE" w:rsidRPr="009A0673">
        <w:rPr>
          <w:sz w:val="22"/>
          <w:szCs w:val="22"/>
          <w:lang w:val="en-US"/>
        </w:rPr>
        <w:t xml:space="preserve"> </w:t>
      </w:r>
    </w:p>
    <w:p w:rsidR="00980CA5" w:rsidRPr="009A0673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9A0673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9A0673">
        <w:rPr>
          <w:rFonts w:ascii="Sylfaen" w:hAnsi="Sylfaen" w:cs="Sylfaen"/>
          <w:sz w:val="22"/>
          <w:szCs w:val="22"/>
        </w:rPr>
        <w:t>Բաժնի</w:t>
      </w:r>
      <w:r w:rsidRPr="009A0673">
        <w:rPr>
          <w:sz w:val="22"/>
          <w:szCs w:val="22"/>
        </w:rPr>
        <w:t xml:space="preserve"> 1-</w:t>
      </w:r>
      <w:r w:rsidRPr="009A0673">
        <w:rPr>
          <w:rFonts w:ascii="Sylfaen" w:hAnsi="Sylfaen" w:cs="Sylfaen"/>
          <w:sz w:val="22"/>
          <w:szCs w:val="22"/>
        </w:rPr>
        <w:t>ին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կարգի</w:t>
      </w:r>
      <w:r w:rsidRPr="009A0673">
        <w:rPr>
          <w:sz w:val="22"/>
          <w:szCs w:val="22"/>
        </w:rPr>
        <w:t xml:space="preserve"> </w:t>
      </w:r>
      <w:r w:rsidRPr="009A0673">
        <w:rPr>
          <w:rFonts w:ascii="Sylfaen" w:hAnsi="Sylfaen" w:cs="Sylfaen"/>
          <w:sz w:val="22"/>
          <w:szCs w:val="22"/>
        </w:rPr>
        <w:t>մասնագետ</w:t>
      </w:r>
      <w:r w:rsidRPr="009A0673">
        <w:rPr>
          <w:rFonts w:ascii="Sylfaen" w:hAnsi="Sylfaen" w:cs="Sylfaen"/>
          <w:sz w:val="22"/>
          <w:szCs w:val="22"/>
          <w:lang w:val="hy-AM"/>
        </w:rPr>
        <w:t>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Pr="009A0673">
        <w:rPr>
          <w:rFonts w:ascii="Arial LatArm" w:hAnsi="Arial LatArm"/>
          <w:bCs/>
          <w:sz w:val="22"/>
          <w:szCs w:val="22"/>
        </w:rPr>
        <w:t xml:space="preserve"> o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Pr="009A0673">
        <w:rPr>
          <w:rFonts w:ascii="Arial LatArm" w:hAnsi="Arial LatArm"/>
          <w:bCs/>
          <w:sz w:val="22"/>
          <w:szCs w:val="22"/>
        </w:rPr>
        <w:t xml:space="preserve">,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այդ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9A0673">
        <w:rPr>
          <w:rFonts w:ascii="Arial LatArm" w:hAnsi="Arial LatArm"/>
          <w:bCs/>
          <w:sz w:val="22"/>
          <w:szCs w:val="22"/>
        </w:rPr>
        <w:t xml:space="preserve"> </w:t>
      </w:r>
      <w:r w:rsidRPr="009A0673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Pr="009A0673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E671DE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5D5180" w:rsidRPr="009A0673" w:rsidRDefault="005D5180" w:rsidP="005D5180">
      <w:pPr>
        <w:tabs>
          <w:tab w:val="left" w:pos="234"/>
          <w:tab w:val="left" w:pos="1482"/>
          <w:tab w:val="left" w:pos="1638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9A0673">
        <w:rPr>
          <w:rFonts w:ascii="Arial LatArm" w:hAnsi="Arial LatArm"/>
          <w:bCs/>
          <w:sz w:val="22"/>
          <w:szCs w:val="22"/>
          <w:lang w:val="hy-AM"/>
        </w:rPr>
        <w:t xml:space="preserve">        12. </w:t>
      </w:r>
      <w:r w:rsidRPr="009A0673">
        <w:rPr>
          <w:sz w:val="22"/>
          <w:szCs w:val="22"/>
          <w:lang w:val="hy-AM"/>
        </w:rPr>
        <w:t>1-</w:t>
      </w:r>
      <w:r w:rsidRPr="009A0673">
        <w:rPr>
          <w:rFonts w:ascii="Sylfaen" w:hAnsi="Sylfaen" w:cs="Sylfaen"/>
          <w:sz w:val="22"/>
          <w:szCs w:val="22"/>
          <w:lang w:val="hy-AM"/>
        </w:rPr>
        <w:t>ին</w:t>
      </w:r>
      <w:r w:rsidRPr="009A0673">
        <w:rPr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կարգի</w:t>
      </w:r>
      <w:r w:rsidRPr="009A0673">
        <w:rPr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9A0673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օրենքով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սահմանված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կարգով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շնորհվում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է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Հայաստանի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/>
          <w:sz w:val="22"/>
          <w:szCs w:val="22"/>
          <w:lang w:val="hy-AM"/>
        </w:rPr>
        <w:t>2-րդ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կրտսեր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ծառայողի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A811B0" w:rsidRPr="00A811B0">
        <w:rPr>
          <w:rFonts w:ascii="Sylfaen" w:hAnsi="Sylfaen" w:cs="Sylfaen"/>
          <w:sz w:val="22"/>
          <w:szCs w:val="22"/>
          <w:lang w:val="hy-AM"/>
        </w:rPr>
        <w:t>ավելի բարձր՝</w:t>
      </w:r>
      <w:r w:rsidRPr="009A0673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/>
          <w:sz w:val="22"/>
          <w:szCs w:val="22"/>
          <w:lang w:val="hy-AM"/>
        </w:rPr>
        <w:t>1-ին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կրտսեր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ծառայողի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դասային</w:t>
      </w:r>
      <w:r w:rsidRPr="009A0673">
        <w:rPr>
          <w:rFonts w:ascii="Arial LatArm" w:hAnsi="Arial LatArm"/>
          <w:sz w:val="22"/>
          <w:szCs w:val="22"/>
          <w:lang w:val="hy-AM"/>
        </w:rPr>
        <w:t xml:space="preserve"> </w:t>
      </w:r>
      <w:r w:rsidRPr="009A0673">
        <w:rPr>
          <w:rFonts w:ascii="Sylfaen" w:hAnsi="Sylfaen" w:cs="Sylfaen"/>
          <w:sz w:val="22"/>
          <w:szCs w:val="22"/>
          <w:lang w:val="hy-AM"/>
        </w:rPr>
        <w:t>աստիճան</w:t>
      </w:r>
      <w:r w:rsidRPr="009A0673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5D5180" w:rsidRPr="009A0673" w:rsidRDefault="005D5180" w:rsidP="005D5180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9A0673" w:rsidRDefault="00980CA5" w:rsidP="005D5180">
      <w:pPr>
        <w:tabs>
          <w:tab w:val="left" w:pos="234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sz w:val="22"/>
          <w:szCs w:val="22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68B" w:rsidRDefault="00D1768B" w:rsidP="00DC3C14">
      <w:r>
        <w:separator/>
      </w:r>
    </w:p>
  </w:endnote>
  <w:endnote w:type="continuationSeparator" w:id="0">
    <w:p w:rsidR="00D1768B" w:rsidRDefault="00D1768B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68B" w:rsidRDefault="00D1768B" w:rsidP="00DC3C14">
      <w:r>
        <w:separator/>
      </w:r>
    </w:p>
  </w:footnote>
  <w:footnote w:type="continuationSeparator" w:id="0">
    <w:p w:rsidR="00D1768B" w:rsidRDefault="00D1768B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001980"/>
    <w:rsid w:val="00103833"/>
    <w:rsid w:val="001F4B83"/>
    <w:rsid w:val="002060FD"/>
    <w:rsid w:val="0023405C"/>
    <w:rsid w:val="002A2B16"/>
    <w:rsid w:val="002D2F7E"/>
    <w:rsid w:val="00301A8C"/>
    <w:rsid w:val="00331BB4"/>
    <w:rsid w:val="0033609B"/>
    <w:rsid w:val="00344DAD"/>
    <w:rsid w:val="00354CD4"/>
    <w:rsid w:val="003762D8"/>
    <w:rsid w:val="00387FA5"/>
    <w:rsid w:val="003A573C"/>
    <w:rsid w:val="003B477A"/>
    <w:rsid w:val="003F24D7"/>
    <w:rsid w:val="00454B65"/>
    <w:rsid w:val="004A21BE"/>
    <w:rsid w:val="004C2C30"/>
    <w:rsid w:val="004F5F43"/>
    <w:rsid w:val="005509AA"/>
    <w:rsid w:val="0055129F"/>
    <w:rsid w:val="0056277E"/>
    <w:rsid w:val="005C2A9E"/>
    <w:rsid w:val="005D5180"/>
    <w:rsid w:val="005D5637"/>
    <w:rsid w:val="00615B88"/>
    <w:rsid w:val="0066595D"/>
    <w:rsid w:val="0068008A"/>
    <w:rsid w:val="007C08B5"/>
    <w:rsid w:val="008372B5"/>
    <w:rsid w:val="00841DFC"/>
    <w:rsid w:val="0087357F"/>
    <w:rsid w:val="00893181"/>
    <w:rsid w:val="008F1BF3"/>
    <w:rsid w:val="00901196"/>
    <w:rsid w:val="00980CA5"/>
    <w:rsid w:val="009A0673"/>
    <w:rsid w:val="00A3463E"/>
    <w:rsid w:val="00A53748"/>
    <w:rsid w:val="00A811B0"/>
    <w:rsid w:val="00AA0249"/>
    <w:rsid w:val="00AB7DDD"/>
    <w:rsid w:val="00AC69C2"/>
    <w:rsid w:val="00B054E8"/>
    <w:rsid w:val="00B463F1"/>
    <w:rsid w:val="00B53BAE"/>
    <w:rsid w:val="00B55A35"/>
    <w:rsid w:val="00BB3688"/>
    <w:rsid w:val="00BE59D1"/>
    <w:rsid w:val="00C0269A"/>
    <w:rsid w:val="00C51E13"/>
    <w:rsid w:val="00C72070"/>
    <w:rsid w:val="00C75080"/>
    <w:rsid w:val="00CF2BC9"/>
    <w:rsid w:val="00D1768B"/>
    <w:rsid w:val="00D765FC"/>
    <w:rsid w:val="00DA5273"/>
    <w:rsid w:val="00DC3C14"/>
    <w:rsid w:val="00E17A01"/>
    <w:rsid w:val="00E22F83"/>
    <w:rsid w:val="00E4510C"/>
    <w:rsid w:val="00E671DE"/>
    <w:rsid w:val="00E836A1"/>
    <w:rsid w:val="00E9331C"/>
    <w:rsid w:val="00EE1835"/>
    <w:rsid w:val="00F318A5"/>
    <w:rsid w:val="00FB0448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CC0C5"/>
  <w15:docId w15:val="{7F39BAA9-C66C-49E1-BF8D-6EAC1A628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B8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2022-02-09T10:00:00Z</cp:lastPrinted>
  <dcterms:created xsi:type="dcterms:W3CDTF">2022-02-22T10:21:00Z</dcterms:created>
  <dcterms:modified xsi:type="dcterms:W3CDTF">2022-02-22T10:21:00Z</dcterms:modified>
</cp:coreProperties>
</file>