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A5" w:rsidRDefault="00980CA5" w:rsidP="0087357F">
      <w:pPr>
        <w:ind w:left="-567" w:firstLine="567"/>
        <w:jc w:val="right"/>
        <w:rPr>
          <w:bCs/>
        </w:rPr>
      </w:pPr>
    </w:p>
    <w:p w:rsidR="00980CA5" w:rsidRPr="00F75516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75607E">
        <w:rPr>
          <w:b/>
          <w:sz w:val="22"/>
          <w:szCs w:val="22"/>
        </w:rPr>
        <w:t>Հավելված</w:t>
      </w:r>
      <w:r w:rsidR="00F75516">
        <w:rPr>
          <w:b/>
          <w:sz w:val="22"/>
          <w:szCs w:val="22"/>
          <w:lang w:val="en-US"/>
        </w:rPr>
        <w:t xml:space="preserve"> N40</w:t>
      </w:r>
    </w:p>
    <w:p w:rsidR="00980CA5" w:rsidRPr="00200CFA" w:rsidRDefault="00980CA5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 w:rsidRPr="0075607E">
        <w:rPr>
          <w:b/>
          <w:sz w:val="22"/>
          <w:szCs w:val="22"/>
        </w:rPr>
        <w:t>Հայաստանի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</w:rPr>
        <w:t>Հանրապետության</w:t>
      </w:r>
      <w:r w:rsidRPr="00200CFA">
        <w:rPr>
          <w:b/>
          <w:sz w:val="22"/>
          <w:szCs w:val="22"/>
          <w:lang w:val="en-US"/>
        </w:rPr>
        <w:t xml:space="preserve"> </w:t>
      </w:r>
      <w:r w:rsidRPr="0075607E">
        <w:rPr>
          <w:b/>
          <w:sz w:val="22"/>
          <w:szCs w:val="22"/>
          <w:lang w:val="en-US"/>
        </w:rPr>
        <w:t>Արմավիրի</w:t>
      </w:r>
      <w:r w:rsidRPr="00200CFA">
        <w:rPr>
          <w:b/>
          <w:sz w:val="22"/>
          <w:szCs w:val="22"/>
          <w:lang w:val="en-US"/>
        </w:rPr>
        <w:t xml:space="preserve">  </w:t>
      </w:r>
      <w:r w:rsidRPr="0075607E">
        <w:rPr>
          <w:b/>
          <w:sz w:val="22"/>
          <w:szCs w:val="22"/>
        </w:rPr>
        <w:t>մարզի</w:t>
      </w:r>
    </w:p>
    <w:p w:rsidR="00980CA5" w:rsidRPr="00200CFA" w:rsidRDefault="00F75516" w:rsidP="0087357F">
      <w:pPr>
        <w:pStyle w:val="Default"/>
        <w:ind w:left="-567" w:firstLine="567"/>
        <w:jc w:val="right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hy-AM"/>
        </w:rPr>
        <w:t xml:space="preserve">Բաղրամյան </w:t>
      </w:r>
      <w:r w:rsidR="00980CA5" w:rsidRPr="0075607E">
        <w:rPr>
          <w:b/>
          <w:sz w:val="22"/>
          <w:szCs w:val="22"/>
        </w:rPr>
        <w:t>համայնքի</w:t>
      </w:r>
      <w:r w:rsidR="00980CA5" w:rsidRPr="00200CFA">
        <w:rPr>
          <w:b/>
          <w:sz w:val="22"/>
          <w:szCs w:val="22"/>
          <w:lang w:val="en-US"/>
        </w:rPr>
        <w:t xml:space="preserve"> </w:t>
      </w:r>
      <w:r w:rsidR="00980CA5" w:rsidRPr="0075607E">
        <w:rPr>
          <w:b/>
          <w:sz w:val="22"/>
          <w:szCs w:val="22"/>
        </w:rPr>
        <w:t>ղեկավարի</w:t>
      </w:r>
      <w:r w:rsidR="00980CA5" w:rsidRPr="00200CFA">
        <w:rPr>
          <w:b/>
          <w:sz w:val="22"/>
          <w:szCs w:val="22"/>
          <w:lang w:val="en-US"/>
        </w:rPr>
        <w:t xml:space="preserve"> </w:t>
      </w:r>
    </w:p>
    <w:p w:rsidR="0042221E" w:rsidRPr="0042221E" w:rsidRDefault="0042221E" w:rsidP="0042221E">
      <w:pPr>
        <w:autoSpaceDE w:val="0"/>
        <w:autoSpaceDN w:val="0"/>
        <w:adjustRightInd w:val="0"/>
        <w:ind w:left="-567" w:firstLine="567"/>
        <w:jc w:val="right"/>
        <w:rPr>
          <w:rFonts w:ascii="Sylfaen" w:eastAsia="Calibri" w:hAnsi="Sylfaen" w:cs="Sylfaen"/>
          <w:b/>
          <w:color w:val="000000"/>
          <w:sz w:val="22"/>
          <w:szCs w:val="22"/>
        </w:rPr>
      </w:pP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2022 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թ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. փետրվարի </w:t>
      </w:r>
      <w:r w:rsidR="00F75516">
        <w:rPr>
          <w:rFonts w:ascii="Sylfaen" w:eastAsia="Calibri" w:hAnsi="Sylfaen" w:cs="Sylfaen"/>
          <w:b/>
          <w:color w:val="000000"/>
          <w:sz w:val="22"/>
          <w:szCs w:val="22"/>
          <w:lang w:val="hy-AM"/>
        </w:rPr>
        <w:t>1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>8-ի</w:t>
      </w:r>
      <w:r w:rsidR="00F75516">
        <w:rPr>
          <w:rFonts w:ascii="Sylfaen" w:eastAsia="Calibri" w:hAnsi="Sylfaen" w:cs="Sylfaen"/>
          <w:b/>
          <w:color w:val="000000"/>
          <w:sz w:val="22"/>
          <w:szCs w:val="22"/>
        </w:rPr>
        <w:t xml:space="preserve"> N21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>-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Ա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  <w:lang w:val="ru-RU"/>
        </w:rPr>
        <w:t>որոշման</w:t>
      </w:r>
      <w:r w:rsidRPr="0042221E">
        <w:rPr>
          <w:rFonts w:ascii="Sylfaen" w:eastAsia="Calibri" w:hAnsi="Sylfaen" w:cs="Sylfaen"/>
          <w:b/>
          <w:color w:val="000000"/>
          <w:sz w:val="22"/>
          <w:szCs w:val="22"/>
        </w:rPr>
        <w:t xml:space="preserve"> </w:t>
      </w:r>
    </w:p>
    <w:p w:rsidR="00980CA5" w:rsidRDefault="00980CA5" w:rsidP="0042221E">
      <w:pPr>
        <w:rPr>
          <w:rFonts w:ascii="Arial LatArm" w:hAnsi="Arial LatArm"/>
          <w:bCs/>
        </w:rPr>
      </w:pPr>
    </w:p>
    <w:p w:rsidR="00980CA5" w:rsidRDefault="00980CA5" w:rsidP="0087357F">
      <w:pPr>
        <w:ind w:left="-567" w:firstLine="567"/>
        <w:jc w:val="right"/>
        <w:rPr>
          <w:rFonts w:ascii="Arial LatArm" w:hAnsi="Arial LatArm"/>
          <w:bCs/>
        </w:rPr>
      </w:pPr>
    </w:p>
    <w:p w:rsidR="002060FD" w:rsidRPr="002060FD" w:rsidRDefault="002060FD" w:rsidP="0087357F">
      <w:pPr>
        <w:pStyle w:val="Default"/>
        <w:ind w:left="-567" w:firstLine="567"/>
        <w:jc w:val="center"/>
        <w:rPr>
          <w:b/>
          <w:sz w:val="28"/>
          <w:szCs w:val="28"/>
          <w:lang w:val="en-US"/>
        </w:rPr>
      </w:pPr>
      <w:r w:rsidRPr="001026C6">
        <w:rPr>
          <w:b/>
          <w:sz w:val="28"/>
          <w:szCs w:val="28"/>
        </w:rPr>
        <w:t>ՀԱՄԱՅՆՔԱՅԻՆ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ԾԱՌԱՅՈՒԹՅԱՆ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ՊԱՇՏՈՆԻ</w:t>
      </w:r>
      <w:r w:rsidRPr="002060FD">
        <w:rPr>
          <w:b/>
          <w:sz w:val="28"/>
          <w:szCs w:val="28"/>
          <w:lang w:val="en-US"/>
        </w:rPr>
        <w:t xml:space="preserve"> </w:t>
      </w:r>
      <w:r w:rsidRPr="001026C6">
        <w:rPr>
          <w:b/>
          <w:sz w:val="28"/>
          <w:szCs w:val="28"/>
        </w:rPr>
        <w:t>ԱՆՁՆԱԳԻՐ</w:t>
      </w:r>
    </w:p>
    <w:p w:rsidR="002060FD" w:rsidRPr="002060FD" w:rsidRDefault="002060FD" w:rsidP="0087357F">
      <w:pPr>
        <w:pStyle w:val="Default"/>
        <w:ind w:left="-567" w:firstLine="567"/>
        <w:rPr>
          <w:sz w:val="22"/>
          <w:szCs w:val="22"/>
          <w:lang w:val="en-US"/>
        </w:rPr>
      </w:pPr>
    </w:p>
    <w:p w:rsidR="002060FD" w:rsidRPr="00F75516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1026C6">
        <w:rPr>
          <w:b/>
        </w:rPr>
        <w:t>ՀԱՅԱՍՏԱՆԻ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ՀԱՆՐԱՊԵՏՈՒԹՅԱՆ</w:t>
      </w:r>
      <w:r w:rsidRPr="002060FD">
        <w:rPr>
          <w:b/>
          <w:lang w:val="en-US"/>
        </w:rPr>
        <w:t xml:space="preserve"> </w:t>
      </w:r>
      <w:r>
        <w:rPr>
          <w:b/>
          <w:lang w:val="en-US"/>
        </w:rPr>
        <w:t>ԱՐՄԱՎԻՐԻ</w:t>
      </w:r>
      <w:r w:rsidRPr="002060FD">
        <w:rPr>
          <w:b/>
          <w:lang w:val="en-US"/>
        </w:rPr>
        <w:t xml:space="preserve"> </w:t>
      </w:r>
      <w:r w:rsidRPr="001026C6">
        <w:rPr>
          <w:b/>
        </w:rPr>
        <w:t>ՄԱՐԶԻ</w:t>
      </w:r>
      <w:r w:rsidRPr="002060FD">
        <w:rPr>
          <w:b/>
          <w:lang w:val="en-US"/>
        </w:rPr>
        <w:t xml:space="preserve"> </w:t>
      </w:r>
      <w:r w:rsidR="00F75516">
        <w:rPr>
          <w:b/>
          <w:lang w:val="hy-AM"/>
        </w:rPr>
        <w:t>ԲԱՂՐԱՄՅԱՆ</w:t>
      </w:r>
    </w:p>
    <w:p w:rsidR="002060FD" w:rsidRPr="00F75516" w:rsidRDefault="002060FD" w:rsidP="00BE59D1">
      <w:pPr>
        <w:pStyle w:val="Default"/>
        <w:ind w:left="-567" w:firstLine="567"/>
        <w:jc w:val="center"/>
        <w:rPr>
          <w:b/>
          <w:lang w:val="hy-AM"/>
        </w:rPr>
      </w:pPr>
      <w:r w:rsidRPr="00F75516">
        <w:rPr>
          <w:b/>
          <w:lang w:val="hy-AM"/>
        </w:rPr>
        <w:t xml:space="preserve">ՀԱՄԱՅՆՔԻ ՂԵԿԱՎԱՐԻ ԱՇԽԱՏԱԿԱԶՄԻ </w:t>
      </w:r>
      <w:r w:rsidR="0068008A" w:rsidRPr="00F75516">
        <w:rPr>
          <w:b/>
          <w:lang w:val="hy-AM"/>
        </w:rPr>
        <w:t>ՖԻՆԱՆՍԱՏՆՏԵՍԱԳԻՏԱԿԱՆ, ԵԿԱՄՈՒՏՆԵՐԻ ՀԱՇՎԱՌՄԱՆ ԵՎ ՀԱՎԱՔԱԳՐՄԱՆ</w:t>
      </w:r>
      <w:r w:rsidR="004C2C30" w:rsidRPr="00F75516">
        <w:rPr>
          <w:b/>
          <w:lang w:val="hy-AM"/>
        </w:rPr>
        <w:t xml:space="preserve"> </w:t>
      </w:r>
      <w:r w:rsidRPr="00F75516">
        <w:rPr>
          <w:b/>
          <w:lang w:val="hy-AM"/>
        </w:rPr>
        <w:t>ԲԱԺՆԻ</w:t>
      </w:r>
    </w:p>
    <w:p w:rsidR="002060FD" w:rsidRPr="00C25927" w:rsidRDefault="00BE59D1" w:rsidP="00BE59D1">
      <w:pPr>
        <w:pStyle w:val="Default"/>
        <w:ind w:left="-567" w:firstLine="567"/>
        <w:rPr>
          <w:b/>
          <w:lang w:val="en-US"/>
        </w:rPr>
      </w:pPr>
      <w:r w:rsidRPr="00F75516">
        <w:rPr>
          <w:b/>
          <w:lang w:val="hy-AM"/>
        </w:rPr>
        <w:t xml:space="preserve">                                      </w:t>
      </w:r>
      <w:r w:rsidR="002060FD" w:rsidRPr="00C25927">
        <w:rPr>
          <w:b/>
          <w:lang w:val="en-US"/>
        </w:rPr>
        <w:t xml:space="preserve">ԱՌԱՋԻՆ ԿԱՐԳԻ  </w:t>
      </w:r>
      <w:r w:rsidR="002060FD" w:rsidRPr="00C25927">
        <w:rPr>
          <w:b/>
        </w:rPr>
        <w:t>ՄԱՍՆԱԳԵՏԻ</w:t>
      </w:r>
    </w:p>
    <w:p w:rsidR="00980CA5" w:rsidRPr="00C25927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hy-AM"/>
        </w:rPr>
      </w:pPr>
      <w:r w:rsidRPr="00C25927">
        <w:rPr>
          <w:b/>
          <w:sz w:val="22"/>
          <w:szCs w:val="22"/>
          <w:lang w:val="en-US"/>
        </w:rPr>
        <w:t>3.</w:t>
      </w:r>
      <w:r w:rsidR="0033609B" w:rsidRPr="00C25927">
        <w:rPr>
          <w:b/>
          <w:sz w:val="22"/>
          <w:szCs w:val="22"/>
          <w:lang w:val="en-US"/>
        </w:rPr>
        <w:t>2-</w:t>
      </w:r>
      <w:r w:rsidR="00F75516">
        <w:rPr>
          <w:b/>
          <w:sz w:val="22"/>
          <w:szCs w:val="22"/>
          <w:lang w:val="hy-AM"/>
        </w:rPr>
        <w:t>3</w:t>
      </w:r>
    </w:p>
    <w:p w:rsidR="00980CA5" w:rsidRPr="00C25927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  <w:r w:rsidRPr="00C25927">
        <w:rPr>
          <w:b/>
          <w:sz w:val="22"/>
          <w:szCs w:val="22"/>
          <w:lang w:val="en-US"/>
        </w:rPr>
        <w:t>(</w:t>
      </w:r>
      <w:r w:rsidRPr="00C25927">
        <w:rPr>
          <w:b/>
          <w:sz w:val="22"/>
          <w:szCs w:val="22"/>
        </w:rPr>
        <w:t>ծածկագիրը</w:t>
      </w:r>
      <w:r w:rsidRPr="00C25927">
        <w:rPr>
          <w:b/>
          <w:sz w:val="22"/>
          <w:szCs w:val="22"/>
          <w:lang w:val="en-US"/>
        </w:rPr>
        <w:t>)</w:t>
      </w:r>
    </w:p>
    <w:p w:rsidR="00980CA5" w:rsidRPr="00C25927" w:rsidRDefault="00980CA5" w:rsidP="0087357F">
      <w:pPr>
        <w:pStyle w:val="Default"/>
        <w:ind w:left="-567" w:firstLine="567"/>
        <w:jc w:val="center"/>
        <w:rPr>
          <w:b/>
          <w:sz w:val="22"/>
          <w:szCs w:val="22"/>
          <w:lang w:val="en-US"/>
        </w:rPr>
      </w:pPr>
    </w:p>
    <w:p w:rsidR="00980CA5" w:rsidRPr="00C25927" w:rsidRDefault="00980CA5" w:rsidP="0087357F">
      <w:pPr>
        <w:ind w:left="-567" w:firstLine="567"/>
        <w:jc w:val="center"/>
        <w:rPr>
          <w:rFonts w:ascii="Times New Roman" w:hAnsi="Times New Roman"/>
          <w:bCs/>
          <w:szCs w:val="22"/>
        </w:rPr>
      </w:pPr>
    </w:p>
    <w:p w:rsidR="00980CA5" w:rsidRPr="00C25927" w:rsidRDefault="00980CA5" w:rsidP="0087357F">
      <w:pPr>
        <w:ind w:left="-567" w:firstLine="567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C25927">
        <w:rPr>
          <w:rFonts w:ascii="Times New Roman" w:hAnsi="Times New Roman"/>
          <w:b/>
          <w:bCs/>
          <w:sz w:val="24"/>
          <w:szCs w:val="24"/>
        </w:rPr>
        <w:t xml:space="preserve">1.  </w:t>
      </w:r>
      <w:r w:rsidR="00103833" w:rsidRPr="00C25927">
        <w:rPr>
          <w:rFonts w:ascii="Sylfaen" w:hAnsi="Sylfaen"/>
          <w:b/>
          <w:bCs/>
          <w:sz w:val="24"/>
          <w:szCs w:val="24"/>
          <w:lang w:val="hy-AM"/>
        </w:rPr>
        <w:t>ԸՆԴՀԱՆՈՒՐ ԴՐՈՒՅԹՆԵՐ</w:t>
      </w:r>
    </w:p>
    <w:p w:rsidR="00980CA5" w:rsidRPr="00C25927" w:rsidRDefault="00980CA5" w:rsidP="0087357F">
      <w:pPr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897D3F" w:rsidRDefault="0055129F" w:rsidP="00897D3F">
      <w:pPr>
        <w:numPr>
          <w:ilvl w:val="0"/>
          <w:numId w:val="1"/>
        </w:numPr>
        <w:tabs>
          <w:tab w:val="clear" w:pos="576"/>
          <w:tab w:val="num" w:pos="284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Հայաստանի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Հանրապետության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Արմավիրի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մարզի</w:t>
      </w:r>
      <w:r w:rsidR="00F75516">
        <w:rPr>
          <w:rFonts w:ascii="Sylfaen" w:hAnsi="Sylfaen" w:cs="Sylfaen"/>
          <w:sz w:val="22"/>
          <w:szCs w:val="22"/>
          <w:lang w:val="hy-AM"/>
        </w:rPr>
        <w:t xml:space="preserve"> </w:t>
      </w:r>
      <w:bookmarkStart w:id="0" w:name="_GoBack"/>
      <w:bookmarkEnd w:id="0"/>
      <w:r w:rsidR="00F75516">
        <w:rPr>
          <w:rFonts w:ascii="Sylfaen" w:hAnsi="Sylfaen" w:cs="Sylfaen"/>
          <w:sz w:val="22"/>
          <w:szCs w:val="22"/>
          <w:lang w:val="hy-AM"/>
        </w:rPr>
        <w:t>Բաղրամյան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համայնքի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ղեկավարի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աշխատակազմի</w:t>
      </w:r>
      <w:r w:rsidRPr="00897D3F">
        <w:rPr>
          <w:sz w:val="22"/>
          <w:szCs w:val="22"/>
        </w:rPr>
        <w:t xml:space="preserve"> (</w:t>
      </w:r>
      <w:r w:rsidRPr="00897D3F">
        <w:rPr>
          <w:rFonts w:ascii="Sylfaen" w:hAnsi="Sylfaen" w:cs="Sylfaen"/>
          <w:sz w:val="22"/>
          <w:szCs w:val="22"/>
        </w:rPr>
        <w:t>այսուհետ՝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աշխատակազմ</w:t>
      </w:r>
      <w:r w:rsidRPr="00897D3F">
        <w:rPr>
          <w:sz w:val="22"/>
          <w:szCs w:val="22"/>
        </w:rPr>
        <w:t xml:space="preserve">) </w:t>
      </w:r>
      <w:r w:rsidR="0068008A" w:rsidRPr="00897D3F">
        <w:rPr>
          <w:rFonts w:ascii="Sylfaen" w:hAnsi="Sylfaen" w:cs="Sylfaen"/>
          <w:sz w:val="22"/>
          <w:szCs w:val="22"/>
        </w:rPr>
        <w:t>ֆինանսատնտեսագիտական</w:t>
      </w:r>
      <w:r w:rsidR="0068008A" w:rsidRPr="00897D3F">
        <w:rPr>
          <w:rFonts w:ascii="Arial LatArm" w:hAnsi="Arial LatArm"/>
          <w:sz w:val="22"/>
          <w:szCs w:val="22"/>
        </w:rPr>
        <w:t xml:space="preserve">, </w:t>
      </w:r>
      <w:r w:rsidR="0068008A" w:rsidRPr="00897D3F">
        <w:rPr>
          <w:rFonts w:ascii="Sylfaen" w:hAnsi="Sylfaen" w:cs="Sylfaen"/>
          <w:sz w:val="22"/>
          <w:szCs w:val="22"/>
        </w:rPr>
        <w:t>եկամուտների</w:t>
      </w:r>
      <w:r w:rsidR="0068008A" w:rsidRPr="00897D3F">
        <w:rPr>
          <w:rFonts w:ascii="Arial LatArm" w:hAnsi="Arial LatArm"/>
          <w:sz w:val="22"/>
          <w:szCs w:val="22"/>
        </w:rPr>
        <w:t xml:space="preserve"> </w:t>
      </w:r>
      <w:r w:rsidR="0068008A" w:rsidRPr="00897D3F">
        <w:rPr>
          <w:rFonts w:ascii="Sylfaen" w:hAnsi="Sylfaen" w:cs="Sylfaen"/>
          <w:sz w:val="22"/>
          <w:szCs w:val="22"/>
        </w:rPr>
        <w:t>հաշվառման</w:t>
      </w:r>
      <w:r w:rsidR="0068008A" w:rsidRPr="00897D3F">
        <w:rPr>
          <w:rFonts w:ascii="Arial LatArm" w:hAnsi="Arial LatArm"/>
          <w:sz w:val="22"/>
          <w:szCs w:val="22"/>
        </w:rPr>
        <w:t xml:space="preserve"> </w:t>
      </w:r>
      <w:r w:rsidR="0068008A" w:rsidRPr="00897D3F">
        <w:rPr>
          <w:rFonts w:ascii="Sylfaen" w:hAnsi="Sylfaen" w:cs="Sylfaen"/>
          <w:sz w:val="22"/>
          <w:szCs w:val="22"/>
        </w:rPr>
        <w:t>և</w:t>
      </w:r>
      <w:r w:rsidR="0068008A" w:rsidRPr="00897D3F">
        <w:rPr>
          <w:rFonts w:ascii="Arial LatArm" w:hAnsi="Arial LatArm"/>
          <w:sz w:val="22"/>
          <w:szCs w:val="22"/>
        </w:rPr>
        <w:t xml:space="preserve"> </w:t>
      </w:r>
      <w:r w:rsidR="0068008A" w:rsidRPr="00897D3F">
        <w:rPr>
          <w:rFonts w:ascii="Sylfaen" w:hAnsi="Sylfaen" w:cs="Sylfaen"/>
          <w:sz w:val="22"/>
          <w:szCs w:val="22"/>
        </w:rPr>
        <w:t>հավաքագրման</w:t>
      </w:r>
      <w:r w:rsidR="0068008A"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բաժնի</w:t>
      </w:r>
      <w:r w:rsidRPr="00897D3F">
        <w:rPr>
          <w:sz w:val="22"/>
          <w:szCs w:val="22"/>
        </w:rPr>
        <w:t xml:space="preserve"> (</w:t>
      </w:r>
      <w:r w:rsidRPr="00897D3F">
        <w:rPr>
          <w:rFonts w:ascii="Sylfaen" w:hAnsi="Sylfaen" w:cs="Sylfaen"/>
          <w:sz w:val="22"/>
          <w:szCs w:val="22"/>
        </w:rPr>
        <w:t>այսուհետ՝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բաժին</w:t>
      </w:r>
      <w:r w:rsidRPr="00897D3F">
        <w:rPr>
          <w:sz w:val="22"/>
          <w:szCs w:val="22"/>
        </w:rPr>
        <w:t xml:space="preserve">) </w:t>
      </w:r>
      <w:r w:rsidR="004C2C30" w:rsidRPr="00897D3F">
        <w:rPr>
          <w:rFonts w:ascii="Sylfaen" w:hAnsi="Sylfaen" w:cs="Sylfaen"/>
          <w:sz w:val="22"/>
          <w:szCs w:val="22"/>
        </w:rPr>
        <w:t>1-ին կարգի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մասնագետի</w:t>
      </w:r>
      <w:r w:rsidRPr="00897D3F">
        <w:rPr>
          <w:rFonts w:ascii="Sylfaen" w:hAnsi="Sylfaen"/>
          <w:bCs/>
          <w:sz w:val="22"/>
          <w:szCs w:val="22"/>
        </w:rPr>
        <w:t xml:space="preserve"> </w:t>
      </w:r>
      <w:r w:rsidR="00AC69C2" w:rsidRPr="00897D3F">
        <w:rPr>
          <w:rFonts w:ascii="Sylfaen" w:hAnsi="Sylfaen"/>
          <w:bCs/>
          <w:sz w:val="22"/>
          <w:szCs w:val="22"/>
        </w:rPr>
        <w:t xml:space="preserve">պաշտոնն ընդգրկվում է 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897D3F">
        <w:rPr>
          <w:rFonts w:ascii="Sylfaen" w:hAnsi="Sylfaen"/>
          <w:bCs/>
          <w:sz w:val="22"/>
          <w:szCs w:val="22"/>
        </w:rPr>
        <w:t xml:space="preserve">համայնքային ծառայության 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897D3F">
        <w:rPr>
          <w:rFonts w:ascii="Sylfaen" w:hAnsi="Sylfaen"/>
          <w:bCs/>
          <w:sz w:val="22"/>
          <w:szCs w:val="22"/>
        </w:rPr>
        <w:t xml:space="preserve">կրտսեր պաշտոնների 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AC69C2" w:rsidRPr="00897D3F">
        <w:rPr>
          <w:rFonts w:ascii="Arial LatArm" w:hAnsi="Arial LatArm"/>
          <w:bCs/>
          <w:sz w:val="22"/>
          <w:szCs w:val="22"/>
        </w:rPr>
        <w:t>2-</w:t>
      </w:r>
      <w:r w:rsidR="00AC69C2" w:rsidRPr="00897D3F">
        <w:rPr>
          <w:rFonts w:ascii="Sylfaen" w:hAnsi="Sylfaen"/>
          <w:bCs/>
          <w:sz w:val="22"/>
          <w:szCs w:val="22"/>
        </w:rPr>
        <w:t>րդ ենթախմբում</w:t>
      </w:r>
      <w:r w:rsidR="00980CA5" w:rsidRPr="00897D3F">
        <w:rPr>
          <w:rFonts w:ascii="Arial LatArm" w:hAnsi="Arial LatArm"/>
          <w:bCs/>
          <w:sz w:val="22"/>
          <w:szCs w:val="22"/>
        </w:rPr>
        <w:t>:</w:t>
      </w:r>
    </w:p>
    <w:p w:rsidR="00980CA5" w:rsidRPr="00897D3F" w:rsidRDefault="00980CA5" w:rsidP="00897D3F">
      <w:pPr>
        <w:numPr>
          <w:ilvl w:val="0"/>
          <w:numId w:val="1"/>
        </w:numPr>
        <w:tabs>
          <w:tab w:val="clear" w:pos="576"/>
          <w:tab w:val="num" w:pos="426"/>
          <w:tab w:val="num" w:pos="93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Arial LatArm" w:hAnsi="Arial LatArm"/>
          <w:bCs/>
          <w:sz w:val="22"/>
          <w:szCs w:val="22"/>
        </w:rPr>
        <w:t xml:space="preserve">1-ÇÝ </w:t>
      </w:r>
      <w:r w:rsidR="003B477A" w:rsidRPr="00897D3F">
        <w:rPr>
          <w:rFonts w:ascii="Sylfaen" w:hAnsi="Sylfaen"/>
          <w:bCs/>
          <w:sz w:val="22"/>
          <w:szCs w:val="22"/>
        </w:rPr>
        <w:t>կարգի մասնագետին</w:t>
      </w:r>
      <w:r w:rsidRPr="00897D3F">
        <w:rPr>
          <w:rFonts w:ascii="Arial LatArm" w:hAnsi="Arial LatArm"/>
          <w:bCs/>
          <w:sz w:val="22"/>
          <w:szCs w:val="22"/>
        </w:rPr>
        <w:t xml:space="preserve"> §</w:t>
      </w:r>
      <w:r w:rsidR="003B477A" w:rsidRPr="00897D3F">
        <w:rPr>
          <w:rFonts w:ascii="Sylfaen" w:hAnsi="Sylfaen"/>
          <w:bCs/>
          <w:sz w:val="22"/>
          <w:szCs w:val="22"/>
        </w:rPr>
        <w:t>Համայնքային ծառայության մասին</w:t>
      </w:r>
      <w:r w:rsidRPr="00897D3F">
        <w:rPr>
          <w:rFonts w:ascii="Arial LatArm" w:hAnsi="Arial LatArm"/>
          <w:bCs/>
          <w:sz w:val="22"/>
          <w:szCs w:val="22"/>
        </w:rPr>
        <w:t xml:space="preserve">¦ </w:t>
      </w:r>
      <w:r w:rsidR="003B477A" w:rsidRPr="00897D3F">
        <w:rPr>
          <w:rFonts w:ascii="Sylfaen" w:hAnsi="Sylfaen"/>
          <w:bCs/>
          <w:sz w:val="22"/>
          <w:szCs w:val="22"/>
        </w:rPr>
        <w:t xml:space="preserve">Հայաստանի Հանրապետության 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3B477A" w:rsidRPr="00897D3F">
        <w:rPr>
          <w:sz w:val="22"/>
          <w:szCs w:val="22"/>
        </w:rPr>
        <w:t>(</w:t>
      </w:r>
      <w:r w:rsidR="003B477A" w:rsidRPr="00897D3F">
        <w:rPr>
          <w:rFonts w:ascii="Sylfaen" w:hAnsi="Sylfaen" w:cs="Sylfaen"/>
          <w:sz w:val="22"/>
          <w:szCs w:val="22"/>
        </w:rPr>
        <w:t>այսուհետ՝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օրենք</w:t>
      </w:r>
      <w:r w:rsidR="003B477A" w:rsidRPr="00897D3F">
        <w:rPr>
          <w:sz w:val="22"/>
          <w:szCs w:val="22"/>
        </w:rPr>
        <w:t xml:space="preserve">) </w:t>
      </w:r>
      <w:r w:rsidR="003B477A" w:rsidRPr="00897D3F">
        <w:rPr>
          <w:rFonts w:ascii="Sylfaen" w:hAnsi="Sylfaen" w:cs="Sylfaen"/>
          <w:sz w:val="22"/>
          <w:szCs w:val="22"/>
        </w:rPr>
        <w:t>սահմանված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կարգով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պաշտոնում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նշանակում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և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պաշտոնից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ազատում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է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աշխատակազմի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քարտուղարը</w:t>
      </w:r>
      <w:r w:rsidR="003B477A" w:rsidRPr="00897D3F">
        <w:rPr>
          <w:sz w:val="22"/>
          <w:szCs w:val="22"/>
        </w:rPr>
        <w:t xml:space="preserve"> (</w:t>
      </w:r>
      <w:r w:rsidR="003B477A" w:rsidRPr="00897D3F">
        <w:rPr>
          <w:rFonts w:ascii="Sylfaen" w:hAnsi="Sylfaen" w:cs="Sylfaen"/>
          <w:sz w:val="22"/>
          <w:szCs w:val="22"/>
        </w:rPr>
        <w:t>այսուհետ՝</w:t>
      </w:r>
      <w:r w:rsidR="003B477A" w:rsidRPr="00897D3F">
        <w:rPr>
          <w:sz w:val="22"/>
          <w:szCs w:val="22"/>
        </w:rPr>
        <w:t xml:space="preserve"> </w:t>
      </w:r>
      <w:r w:rsidR="003B477A" w:rsidRPr="00897D3F">
        <w:rPr>
          <w:rFonts w:ascii="Sylfaen" w:hAnsi="Sylfaen" w:cs="Sylfaen"/>
          <w:sz w:val="22"/>
          <w:szCs w:val="22"/>
        </w:rPr>
        <w:t>քարտուղար</w:t>
      </w:r>
      <w:r w:rsidR="003B477A" w:rsidRPr="00897D3F">
        <w:rPr>
          <w:sz w:val="22"/>
          <w:szCs w:val="22"/>
        </w:rPr>
        <w:t>)</w:t>
      </w:r>
      <w:r w:rsidR="003B477A" w:rsidRPr="00897D3F">
        <w:rPr>
          <w:rFonts w:ascii="Tahoma" w:hAnsi="Tahoma" w:cs="Tahoma"/>
          <w:sz w:val="22"/>
          <w:szCs w:val="22"/>
        </w:rPr>
        <w:t xml:space="preserve">։  </w:t>
      </w:r>
      <w:r w:rsidR="00E17A01" w:rsidRPr="00897D3F">
        <w:rPr>
          <w:rFonts w:ascii="Tahoma" w:hAnsi="Tahoma" w:cs="Tahoma"/>
          <w:sz w:val="22"/>
          <w:szCs w:val="22"/>
        </w:rPr>
        <w:t xml:space="preserve"> </w:t>
      </w:r>
    </w:p>
    <w:p w:rsidR="00E17A01" w:rsidRPr="003B477A" w:rsidRDefault="00E17A01" w:rsidP="00E17A01">
      <w:pPr>
        <w:jc w:val="both"/>
        <w:rPr>
          <w:rFonts w:ascii="Arial LatArm" w:hAnsi="Arial LatArm"/>
          <w:bCs/>
          <w:sz w:val="24"/>
          <w:szCs w:val="24"/>
        </w:rPr>
      </w:pPr>
    </w:p>
    <w:p w:rsidR="00C25927" w:rsidRPr="00897D3F" w:rsidRDefault="00C25927" w:rsidP="00C25927">
      <w:pPr>
        <w:pStyle w:val="ListParagraph"/>
        <w:numPr>
          <w:ilvl w:val="0"/>
          <w:numId w:val="7"/>
        </w:numPr>
        <w:jc w:val="center"/>
        <w:rPr>
          <w:rFonts w:ascii="Arial LatArm" w:hAnsi="Arial LatArm"/>
          <w:b/>
          <w:bCs/>
          <w:sz w:val="24"/>
          <w:szCs w:val="24"/>
        </w:rPr>
      </w:pPr>
      <w:r w:rsidRPr="00C25927">
        <w:rPr>
          <w:rFonts w:ascii="Sylfaen" w:hAnsi="Sylfaen" w:cs="Sylfaen"/>
          <w:b/>
          <w:bCs/>
          <w:sz w:val="24"/>
          <w:szCs w:val="24"/>
        </w:rPr>
        <w:t>ԱՇԽԱՏԱՆՔԻ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ԿԱԶՄԱԿԵՐՊՄԱՆ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ԵՎ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ՂԵԿԱՎԱՐՄԱՆ</w:t>
      </w:r>
      <w:r w:rsidRPr="00C25927">
        <w:rPr>
          <w:rFonts w:ascii="Arial LatArm" w:hAnsi="Arial LatArm"/>
          <w:b/>
          <w:bCs/>
          <w:sz w:val="24"/>
          <w:szCs w:val="24"/>
        </w:rPr>
        <w:t xml:space="preserve"> </w:t>
      </w:r>
      <w:r w:rsidRPr="00C25927">
        <w:rPr>
          <w:rFonts w:ascii="Sylfaen" w:hAnsi="Sylfaen" w:cs="Sylfaen"/>
          <w:b/>
          <w:bCs/>
          <w:sz w:val="24"/>
          <w:szCs w:val="24"/>
        </w:rPr>
        <w:t>ՊԱՏԱՍԽԱՆԱՏՎՈՒԹՅՈՒՆԸ</w:t>
      </w:r>
    </w:p>
    <w:p w:rsidR="00897D3F" w:rsidRPr="00C25927" w:rsidRDefault="00897D3F" w:rsidP="00897D3F">
      <w:pPr>
        <w:pStyle w:val="ListParagraph"/>
        <w:ind w:left="576"/>
        <w:rPr>
          <w:rFonts w:ascii="Arial LatArm" w:hAnsi="Arial LatArm"/>
          <w:b/>
          <w:bCs/>
          <w:sz w:val="24"/>
          <w:szCs w:val="24"/>
        </w:rPr>
      </w:pPr>
    </w:p>
    <w:p w:rsidR="00980CA5" w:rsidRPr="00897D3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/>
          <w:bCs/>
          <w:sz w:val="22"/>
          <w:szCs w:val="22"/>
        </w:rPr>
        <w:t xml:space="preserve">Բաժնի </w:t>
      </w:r>
      <w:r w:rsidR="00980CA5" w:rsidRPr="00897D3F">
        <w:rPr>
          <w:rFonts w:ascii="Arial LatArm" w:hAnsi="Arial LatArm"/>
          <w:bCs/>
          <w:sz w:val="22"/>
          <w:szCs w:val="22"/>
        </w:rPr>
        <w:t>1-</w:t>
      </w:r>
      <w:r w:rsidRPr="00897D3F">
        <w:rPr>
          <w:rFonts w:ascii="Sylfaen" w:hAnsi="Sylfaen"/>
          <w:bCs/>
          <w:sz w:val="22"/>
          <w:szCs w:val="22"/>
        </w:rPr>
        <w:t>ին կարգի մասնագետն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անմիջականորեն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ենթակա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և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հաշվետու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է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բաժնի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պետին</w:t>
      </w:r>
      <w:r w:rsidRPr="00897D3F">
        <w:rPr>
          <w:rFonts w:ascii="Tahoma" w:hAnsi="Tahoma" w:cs="Tahoma"/>
          <w:sz w:val="22"/>
          <w:szCs w:val="22"/>
        </w:rPr>
        <w:t>։</w:t>
      </w:r>
    </w:p>
    <w:p w:rsidR="00E17A01" w:rsidRPr="00897D3F" w:rsidRDefault="00E17A01" w:rsidP="00C72070">
      <w:pPr>
        <w:numPr>
          <w:ilvl w:val="0"/>
          <w:numId w:val="7"/>
        </w:numPr>
        <w:tabs>
          <w:tab w:val="num" w:pos="426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sz w:val="22"/>
          <w:szCs w:val="22"/>
        </w:rPr>
        <w:t>Բաժնի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Arial LatArm" w:hAnsi="Arial LatArm"/>
          <w:bCs/>
          <w:sz w:val="22"/>
          <w:szCs w:val="22"/>
        </w:rPr>
        <w:t>1-</w:t>
      </w:r>
      <w:r w:rsidRPr="00897D3F">
        <w:rPr>
          <w:rFonts w:ascii="Sylfaen" w:hAnsi="Sylfaen"/>
          <w:bCs/>
          <w:sz w:val="22"/>
          <w:szCs w:val="22"/>
        </w:rPr>
        <w:t>ին կարգի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մասնագետը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իրեն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ենթակա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աշխատողներ</w:t>
      </w:r>
      <w:r w:rsidRPr="00897D3F">
        <w:rPr>
          <w:sz w:val="22"/>
          <w:szCs w:val="22"/>
        </w:rPr>
        <w:t xml:space="preserve"> </w:t>
      </w:r>
      <w:r w:rsidRPr="00897D3F">
        <w:rPr>
          <w:rFonts w:ascii="Sylfaen" w:hAnsi="Sylfaen" w:cs="Sylfaen"/>
          <w:sz w:val="22"/>
          <w:szCs w:val="22"/>
        </w:rPr>
        <w:t>չունի</w:t>
      </w:r>
      <w:r w:rsidRPr="00897D3F">
        <w:rPr>
          <w:rFonts w:ascii="Tahoma" w:hAnsi="Tahoma" w:cs="Tahoma"/>
          <w:sz w:val="22"/>
          <w:szCs w:val="22"/>
        </w:rPr>
        <w:t>։</w:t>
      </w:r>
      <w:r w:rsidRPr="00897D3F">
        <w:rPr>
          <w:sz w:val="22"/>
          <w:szCs w:val="22"/>
        </w:rPr>
        <w:t xml:space="preserve"> </w:t>
      </w:r>
    </w:p>
    <w:p w:rsidR="00E17A01" w:rsidRPr="00897D3F" w:rsidRDefault="00C25927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/>
          <w:bCs/>
          <w:sz w:val="22"/>
          <w:szCs w:val="22"/>
        </w:rPr>
        <w:t xml:space="preserve"> 5.  Բաժնի </w:t>
      </w:r>
      <w:r w:rsidR="00B312C9" w:rsidRPr="00897D3F">
        <w:rPr>
          <w:rFonts w:ascii="Sylfaen" w:hAnsi="Sylfaen"/>
          <w:bCs/>
          <w:sz w:val="22"/>
          <w:szCs w:val="22"/>
        </w:rPr>
        <w:t xml:space="preserve"> </w:t>
      </w:r>
      <w:r w:rsidR="00B312C9" w:rsidRPr="00897D3F">
        <w:rPr>
          <w:rFonts w:ascii="Arial LatArm" w:hAnsi="Arial LatArm"/>
          <w:bCs/>
          <w:sz w:val="22"/>
          <w:szCs w:val="22"/>
        </w:rPr>
        <w:t>1-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>ին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 xml:space="preserve">կարգի մասնագետի 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>բացակայության դեպքում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 xml:space="preserve">նրան փոխարինում է 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B312C9" w:rsidRPr="00897D3F">
        <w:rPr>
          <w:rFonts w:ascii="Sylfaen" w:hAnsi="Sylfaen"/>
          <w:bCs/>
          <w:sz w:val="22"/>
          <w:szCs w:val="22"/>
        </w:rPr>
        <w:t>աշխատակազմի այլ</w:t>
      </w:r>
      <w:r w:rsidR="00B312C9" w:rsidRPr="00897D3F">
        <w:rPr>
          <w:rFonts w:ascii="Arial LatArm" w:hAnsi="Arial LatArm"/>
          <w:bCs/>
          <w:sz w:val="22"/>
          <w:szCs w:val="22"/>
        </w:rPr>
        <w:t xml:space="preserve"> 1-ÇÝ </w:t>
      </w:r>
      <w:r w:rsidR="00B312C9" w:rsidRPr="00897D3F">
        <w:rPr>
          <w:rFonts w:ascii="Sylfaen" w:hAnsi="Sylfaen"/>
          <w:bCs/>
          <w:sz w:val="22"/>
          <w:szCs w:val="22"/>
          <w:lang w:val="hy-AM"/>
        </w:rPr>
        <w:t>կարգի մասնագետ</w:t>
      </w:r>
      <w:r w:rsidR="00B312C9" w:rsidRPr="00897D3F">
        <w:rPr>
          <w:rFonts w:ascii="Sylfaen" w:hAnsi="Sylfaen"/>
          <w:bCs/>
          <w:sz w:val="22"/>
          <w:szCs w:val="22"/>
        </w:rPr>
        <w:t>ը, կամ աշխատակազմի այլ մասնագետ՝ քարտուղարի հայեցողությամբ</w:t>
      </w:r>
      <w:r w:rsidR="00B312C9" w:rsidRPr="00897D3F">
        <w:rPr>
          <w:rFonts w:ascii="Arial LatArm" w:hAnsi="Arial LatArm"/>
          <w:bCs/>
          <w:sz w:val="22"/>
          <w:szCs w:val="22"/>
        </w:rPr>
        <w:t>:</w:t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="00B312C9"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>6</w:t>
      </w:r>
      <w:r w:rsidR="00E17A01" w:rsidRPr="00897D3F">
        <w:rPr>
          <w:rFonts w:ascii="Arial LatArm" w:hAnsi="Arial LatArm"/>
          <w:bCs/>
          <w:sz w:val="22"/>
          <w:szCs w:val="22"/>
        </w:rPr>
        <w:t xml:space="preserve">. </w:t>
      </w:r>
      <w:r w:rsidR="00E17A01" w:rsidRPr="00897D3F">
        <w:rPr>
          <w:rFonts w:ascii="Sylfaen" w:hAnsi="Sylfaen" w:cs="Sylfaen"/>
          <w:bCs/>
          <w:sz w:val="22"/>
          <w:szCs w:val="22"/>
        </w:rPr>
        <w:t>Բաժնի</w:t>
      </w:r>
      <w:r w:rsidR="00E17A01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897D3F">
        <w:rPr>
          <w:rFonts w:ascii="Sylfaen" w:hAnsi="Sylfaen" w:cs="Sylfaen"/>
          <w:bCs/>
          <w:sz w:val="22"/>
          <w:szCs w:val="22"/>
        </w:rPr>
        <w:t>1-ին կարգի</w:t>
      </w:r>
      <w:r w:rsidR="00E17A01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E17A01" w:rsidRPr="00897D3F">
        <w:rPr>
          <w:rFonts w:ascii="Sylfaen" w:hAnsi="Sylfaen" w:cs="Sylfaen"/>
          <w:bCs/>
          <w:sz w:val="22"/>
          <w:szCs w:val="22"/>
        </w:rPr>
        <w:t>մասնագետը՝</w:t>
      </w:r>
      <w:r w:rsidR="00E17A01" w:rsidRPr="00897D3F">
        <w:rPr>
          <w:rFonts w:ascii="Arial LatArm" w:hAnsi="Arial LatArm"/>
          <w:bCs/>
          <w:sz w:val="22"/>
          <w:szCs w:val="22"/>
        </w:rPr>
        <w:t xml:space="preserve"> </w:t>
      </w:r>
    </w:p>
    <w:p w:rsidR="00E17A01" w:rsidRPr="00897D3F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ա</w:t>
      </w:r>
      <w:r w:rsidRPr="00897D3F">
        <w:rPr>
          <w:rFonts w:ascii="Arial LatArm" w:hAnsi="Arial LatArm"/>
          <w:bCs/>
          <w:sz w:val="22"/>
          <w:szCs w:val="22"/>
        </w:rPr>
        <w:t xml:space="preserve">) </w:t>
      </w:r>
      <w:r w:rsidRPr="00897D3F">
        <w:rPr>
          <w:rFonts w:ascii="Sylfaen" w:hAnsi="Sylfaen" w:cs="Sylfaen"/>
          <w:bCs/>
          <w:sz w:val="22"/>
          <w:szCs w:val="22"/>
        </w:rPr>
        <w:t>բաժնի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աշխատանքների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կազմակերպման</w:t>
      </w:r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r w:rsidRPr="00897D3F">
        <w:rPr>
          <w:rFonts w:ascii="Sylfaen" w:hAnsi="Sylfaen" w:cs="Sylfaen"/>
          <w:bCs/>
          <w:sz w:val="22"/>
          <w:szCs w:val="22"/>
        </w:rPr>
        <w:t>ծրագրման</w:t>
      </w:r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r w:rsidRPr="00897D3F">
        <w:rPr>
          <w:rFonts w:ascii="Sylfaen" w:hAnsi="Sylfaen" w:cs="Sylfaen"/>
          <w:bCs/>
          <w:sz w:val="22"/>
          <w:szCs w:val="22"/>
        </w:rPr>
        <w:t>համակարգման</w:t>
      </w:r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r w:rsidRPr="00897D3F">
        <w:rPr>
          <w:rFonts w:ascii="Sylfaen" w:hAnsi="Sylfaen" w:cs="Sylfaen"/>
          <w:bCs/>
          <w:sz w:val="22"/>
          <w:szCs w:val="22"/>
        </w:rPr>
        <w:t>ղեկավարման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և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վերահսկման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լիազորություններ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չունի</w:t>
      </w:r>
      <w:r w:rsidRPr="00897D3F">
        <w:rPr>
          <w:rFonts w:ascii="Arial LatArm" w:hAnsi="Arial LatArm"/>
          <w:bCs/>
          <w:sz w:val="22"/>
          <w:szCs w:val="22"/>
        </w:rPr>
        <w:t xml:space="preserve">. </w:t>
      </w:r>
    </w:p>
    <w:p w:rsidR="00E17A01" w:rsidRPr="00897D3F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բ</w:t>
      </w:r>
      <w:r w:rsidRPr="00897D3F">
        <w:rPr>
          <w:rFonts w:ascii="Arial LatArm" w:hAnsi="Arial LatArm"/>
          <w:bCs/>
          <w:sz w:val="22"/>
          <w:szCs w:val="22"/>
        </w:rPr>
        <w:t xml:space="preserve">) </w:t>
      </w:r>
      <w:r w:rsidRPr="00897D3F">
        <w:rPr>
          <w:rFonts w:ascii="Sylfaen" w:hAnsi="Sylfaen" w:cs="Sylfaen"/>
          <w:bCs/>
          <w:sz w:val="22"/>
          <w:szCs w:val="22"/>
        </w:rPr>
        <w:t>կատարում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է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բաժնի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պետի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հանձնարարականները</w:t>
      </w:r>
      <w:r w:rsidRPr="00897D3F">
        <w:rPr>
          <w:rFonts w:ascii="Arial LatArm" w:hAnsi="Arial LatArm"/>
          <w:bCs/>
          <w:sz w:val="22"/>
          <w:szCs w:val="22"/>
        </w:rPr>
        <w:t xml:space="preserve">. </w:t>
      </w:r>
    </w:p>
    <w:p w:rsidR="00980CA5" w:rsidRPr="00897D3F" w:rsidRDefault="00E17A01" w:rsidP="00E17A01">
      <w:pPr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գ</w:t>
      </w:r>
      <w:r w:rsidRPr="00897D3F">
        <w:rPr>
          <w:rFonts w:ascii="Arial LatArm" w:hAnsi="Arial LatArm"/>
          <w:bCs/>
          <w:sz w:val="22"/>
          <w:szCs w:val="22"/>
        </w:rPr>
        <w:t xml:space="preserve">) </w:t>
      </w:r>
      <w:r w:rsidRPr="00897D3F">
        <w:rPr>
          <w:rFonts w:ascii="Sylfaen" w:hAnsi="Sylfaen" w:cs="Sylfaen"/>
          <w:bCs/>
          <w:sz w:val="22"/>
          <w:szCs w:val="22"/>
        </w:rPr>
        <w:t>պատասխանատվություն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է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կրում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օրենքների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և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այլ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իրավական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ակտերի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պահանջները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և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տրված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հանձնարարականները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չկատարելու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կամ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ոչ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պատշաճ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կատարելու</w:t>
      </w:r>
      <w:r w:rsidRPr="00897D3F">
        <w:rPr>
          <w:rFonts w:ascii="Arial LatArm" w:hAnsi="Arial LatArm"/>
          <w:bCs/>
          <w:sz w:val="22"/>
          <w:szCs w:val="22"/>
        </w:rPr>
        <w:t xml:space="preserve">, </w:t>
      </w:r>
      <w:r w:rsidRPr="00897D3F">
        <w:rPr>
          <w:rFonts w:ascii="Sylfaen" w:hAnsi="Sylfaen" w:cs="Sylfaen"/>
          <w:bCs/>
          <w:sz w:val="22"/>
          <w:szCs w:val="22"/>
        </w:rPr>
        <w:t>լիազորությունները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վերազանցելու</w:t>
      </w:r>
      <w:r w:rsidRPr="00897D3F">
        <w:rPr>
          <w:rFonts w:ascii="Arial LatArm" w:hAnsi="Arial LatArm"/>
          <w:bCs/>
          <w:sz w:val="22"/>
          <w:szCs w:val="22"/>
        </w:rPr>
        <w:t xml:space="preserve"> </w:t>
      </w:r>
      <w:r w:rsidRPr="00897D3F">
        <w:rPr>
          <w:rFonts w:ascii="Sylfaen" w:hAnsi="Sylfaen" w:cs="Sylfaen"/>
          <w:bCs/>
          <w:sz w:val="22"/>
          <w:szCs w:val="22"/>
        </w:rPr>
        <w:t>համար</w:t>
      </w:r>
      <w:r w:rsidRPr="00897D3F">
        <w:rPr>
          <w:rFonts w:ascii="Tahoma" w:hAnsi="Tahoma" w:cs="Tahoma"/>
          <w:bCs/>
          <w:sz w:val="22"/>
          <w:szCs w:val="22"/>
        </w:rPr>
        <w:t>։</w:t>
      </w:r>
    </w:p>
    <w:p w:rsidR="00980CA5" w:rsidRPr="0033609B" w:rsidRDefault="00980CA5" w:rsidP="0087357F">
      <w:pPr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Default="00E17A01" w:rsidP="00C0269A">
      <w:pPr>
        <w:tabs>
          <w:tab w:val="left" w:pos="1872"/>
          <w:tab w:val="left" w:pos="2028"/>
          <w:tab w:val="left" w:pos="2106"/>
          <w:tab w:val="left" w:pos="2184"/>
        </w:tabs>
        <w:rPr>
          <w:rFonts w:ascii="Arial LatArm" w:hAnsi="Arial LatArm"/>
          <w:b/>
          <w:bCs/>
          <w:sz w:val="24"/>
          <w:szCs w:val="24"/>
        </w:rPr>
      </w:pPr>
    </w:p>
    <w:p w:rsidR="00E17A01" w:rsidRDefault="00E17A01" w:rsidP="0087357F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</w:p>
    <w:p w:rsidR="00E17A01" w:rsidRDefault="0087357F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  <w:r w:rsidRPr="0087357F">
        <w:rPr>
          <w:rFonts w:ascii="Arial LatArm" w:hAnsi="Arial LatArm"/>
          <w:b/>
          <w:bCs/>
          <w:sz w:val="24"/>
          <w:szCs w:val="24"/>
        </w:rPr>
        <w:t>3.</w:t>
      </w:r>
      <w:r w:rsidR="00980CA5" w:rsidRPr="0087357F">
        <w:rPr>
          <w:rFonts w:ascii="Arial LatArm" w:hAnsi="Arial LatArm"/>
          <w:b/>
          <w:bCs/>
          <w:sz w:val="24"/>
          <w:szCs w:val="24"/>
        </w:rPr>
        <w:t xml:space="preserve">      </w:t>
      </w:r>
      <w:r w:rsidR="00E17A01" w:rsidRPr="00DB4717">
        <w:rPr>
          <w:rFonts w:ascii="Sylfaen" w:hAnsi="Sylfaen" w:cs="Sylfaen"/>
          <w:b/>
        </w:rPr>
        <w:t>ՈՐՈՇՈՒՄՆԵՐ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ԿԱՅԱՑՆԵԼՈՒ</w:t>
      </w:r>
      <w:r w:rsidR="00E17A01" w:rsidRPr="00DB4717">
        <w:rPr>
          <w:b/>
        </w:rPr>
        <w:t xml:space="preserve"> </w:t>
      </w:r>
      <w:r w:rsidR="00E17A01" w:rsidRPr="00DB4717">
        <w:rPr>
          <w:rFonts w:ascii="Sylfaen" w:hAnsi="Sylfaen" w:cs="Sylfaen"/>
          <w:b/>
        </w:rPr>
        <w:t>ԼԻԱԶՈՐՈՒԹՅՈՒՆՆԵՐԸ</w:t>
      </w:r>
      <w:r w:rsidR="00E17A01">
        <w:rPr>
          <w:rFonts w:ascii="Sylfaen" w:hAnsi="Sylfaen" w:cs="Sylfaen"/>
          <w:sz w:val="22"/>
          <w:szCs w:val="22"/>
        </w:rPr>
        <w:t xml:space="preserve"> </w:t>
      </w:r>
    </w:p>
    <w:p w:rsidR="00E17A01" w:rsidRDefault="00E17A01" w:rsidP="00E17A01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center"/>
        <w:rPr>
          <w:rFonts w:ascii="Sylfaen" w:hAnsi="Sylfaen" w:cs="Sylfaen"/>
          <w:sz w:val="22"/>
          <w:szCs w:val="22"/>
        </w:rPr>
      </w:pPr>
    </w:p>
    <w:p w:rsidR="00980CA5" w:rsidRPr="00E17A01" w:rsidRDefault="00C25927" w:rsidP="00C0269A">
      <w:pPr>
        <w:tabs>
          <w:tab w:val="left" w:pos="1872"/>
          <w:tab w:val="left" w:pos="2028"/>
          <w:tab w:val="left" w:pos="2106"/>
          <w:tab w:val="left" w:pos="2184"/>
        </w:tabs>
        <w:ind w:left="-567"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7</w:t>
      </w:r>
      <w:r w:rsidR="00E17A01">
        <w:rPr>
          <w:rFonts w:ascii="Sylfaen" w:hAnsi="Sylfaen" w:cs="Sylfaen"/>
          <w:sz w:val="22"/>
          <w:szCs w:val="22"/>
        </w:rPr>
        <w:t xml:space="preserve">. </w:t>
      </w:r>
      <w:r w:rsidR="00E17A01" w:rsidRPr="00E17A01">
        <w:rPr>
          <w:rFonts w:ascii="Sylfaen" w:hAnsi="Sylfaen" w:cs="Sylfaen"/>
          <w:sz w:val="22"/>
          <w:szCs w:val="22"/>
        </w:rPr>
        <w:t>Բաժնի</w:t>
      </w:r>
      <w:r w:rsidR="00E17A01" w:rsidRPr="00E17A01">
        <w:rPr>
          <w:sz w:val="22"/>
          <w:szCs w:val="22"/>
        </w:rPr>
        <w:t xml:space="preserve"> </w:t>
      </w:r>
      <w:r w:rsidR="00C72070">
        <w:rPr>
          <w:sz w:val="22"/>
          <w:szCs w:val="22"/>
        </w:rPr>
        <w:t>1-</w:t>
      </w:r>
      <w:r w:rsidR="00C72070" w:rsidRPr="00C72070">
        <w:rPr>
          <w:rFonts w:ascii="Sylfaen" w:hAnsi="Sylfaen" w:cs="Sylfaen"/>
          <w:sz w:val="22"/>
          <w:szCs w:val="22"/>
        </w:rPr>
        <w:t>ին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կարգի</w:t>
      </w:r>
      <w:r w:rsidR="00C72070" w:rsidRPr="00C72070">
        <w:rPr>
          <w:rFonts w:ascii="Arial LatArm" w:hAnsi="Arial LatArm"/>
          <w:sz w:val="22"/>
          <w:szCs w:val="22"/>
        </w:rPr>
        <w:t xml:space="preserve"> </w:t>
      </w:r>
      <w:r w:rsidR="00C72070" w:rsidRPr="00C72070">
        <w:rPr>
          <w:rFonts w:ascii="Sylfaen" w:hAnsi="Sylfaen" w:cs="Sylfaen"/>
          <w:sz w:val="22"/>
          <w:szCs w:val="22"/>
        </w:rPr>
        <w:t>մասնագետը</w:t>
      </w:r>
      <w:r w:rsidR="00C72070" w:rsidRPr="00E17A01">
        <w:rPr>
          <w:rFonts w:ascii="Sylfaen" w:hAnsi="Sylfaen" w:cs="Sylfaen"/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մասնակցում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է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հիմնախնդիրների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լուծմանը</w:t>
      </w:r>
      <w:r w:rsidR="00E17A01" w:rsidRPr="00E17A01">
        <w:rPr>
          <w:sz w:val="22"/>
          <w:szCs w:val="22"/>
        </w:rPr>
        <w:t xml:space="preserve">, </w:t>
      </w:r>
      <w:r w:rsidR="00E17A01" w:rsidRPr="00E17A01">
        <w:rPr>
          <w:rFonts w:ascii="Sylfaen" w:hAnsi="Sylfaen" w:cs="Sylfaen"/>
          <w:sz w:val="22"/>
          <w:szCs w:val="22"/>
        </w:rPr>
        <w:t>որոշումների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ընդունմանը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և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հանձնարարականների</w:t>
      </w:r>
      <w:r w:rsidR="00E17A01" w:rsidRPr="00E17A01">
        <w:rPr>
          <w:sz w:val="22"/>
          <w:szCs w:val="22"/>
        </w:rPr>
        <w:t xml:space="preserve"> </w:t>
      </w:r>
      <w:r w:rsidR="00E17A01" w:rsidRPr="00E17A01">
        <w:rPr>
          <w:rFonts w:ascii="Sylfaen" w:hAnsi="Sylfaen" w:cs="Sylfaen"/>
          <w:sz w:val="22"/>
          <w:szCs w:val="22"/>
        </w:rPr>
        <w:t>կատարմանը</w:t>
      </w:r>
      <w:r w:rsidR="00E17A01" w:rsidRPr="00E17A01">
        <w:rPr>
          <w:rFonts w:ascii="Tahoma" w:hAnsi="Tahoma" w:cs="Tahoma"/>
          <w:sz w:val="22"/>
          <w:szCs w:val="22"/>
        </w:rPr>
        <w:t>։</w:t>
      </w:r>
    </w:p>
    <w:p w:rsidR="00E17A01" w:rsidRPr="0033609B" w:rsidRDefault="00E17A01" w:rsidP="00C0269A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E17A01" w:rsidRPr="00DB4717" w:rsidRDefault="0087357F" w:rsidP="00E17A01">
      <w:pPr>
        <w:pStyle w:val="Default"/>
        <w:ind w:left="1698"/>
        <w:rPr>
          <w:b/>
          <w:lang w:val="en-US"/>
        </w:rPr>
      </w:pPr>
      <w:r w:rsidRPr="00E17A01">
        <w:rPr>
          <w:rFonts w:ascii="Arial LatArm" w:hAnsi="Arial LatArm"/>
          <w:b/>
          <w:bCs/>
          <w:lang w:val="en-US"/>
        </w:rPr>
        <w:t>4.</w:t>
      </w:r>
      <w:r w:rsidR="00980CA5" w:rsidRPr="00E17A01">
        <w:rPr>
          <w:rFonts w:ascii="Arial LatArm" w:hAnsi="Arial LatArm"/>
          <w:b/>
          <w:bCs/>
          <w:lang w:val="en-US"/>
        </w:rPr>
        <w:t xml:space="preserve">  </w:t>
      </w:r>
      <w:r w:rsidR="00E17A01" w:rsidRPr="00DB4717">
        <w:rPr>
          <w:b/>
        </w:rPr>
        <w:t>ՇՓՈՒՄՆԵՐԸ</w:t>
      </w:r>
      <w:r w:rsidR="00C72070">
        <w:rPr>
          <w:b/>
          <w:lang w:val="en-US"/>
        </w:rPr>
        <w:t xml:space="preserve"> 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ԵՎ</w:t>
      </w:r>
      <w:r w:rsidR="00E17A01" w:rsidRPr="00E62D8F">
        <w:rPr>
          <w:b/>
          <w:lang w:val="en-US"/>
        </w:rPr>
        <w:t xml:space="preserve"> </w:t>
      </w:r>
      <w:r w:rsidR="00E17A01" w:rsidRPr="00DB4717">
        <w:rPr>
          <w:b/>
        </w:rPr>
        <w:t>ՆԵՐԿԱՅԱՑՈՒՑՉՈՒԹՅՈՒՆԸ</w:t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  <w:r w:rsidR="00E17A01">
        <w:rPr>
          <w:b/>
          <w:lang w:val="en-US"/>
        </w:rPr>
        <w:tab/>
      </w:r>
    </w:p>
    <w:p w:rsidR="00980CA5" w:rsidRPr="0033609B" w:rsidRDefault="00980CA5" w:rsidP="00E17A01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Cs/>
          <w:sz w:val="24"/>
          <w:szCs w:val="24"/>
        </w:rPr>
      </w:pPr>
    </w:p>
    <w:p w:rsidR="00E17A01" w:rsidRPr="00E62D8F" w:rsidRDefault="00C25927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lastRenderedPageBreak/>
        <w:t>8</w:t>
      </w:r>
      <w:r w:rsidR="00E17A01" w:rsidRPr="00E62D8F">
        <w:rPr>
          <w:sz w:val="22"/>
          <w:szCs w:val="22"/>
          <w:lang w:val="en-US"/>
        </w:rPr>
        <w:t xml:space="preserve">. </w:t>
      </w:r>
      <w:r w:rsidR="00E17A01">
        <w:rPr>
          <w:sz w:val="22"/>
          <w:szCs w:val="22"/>
        </w:rPr>
        <w:t>Բաժնի</w:t>
      </w:r>
      <w:r w:rsidR="00E17A01" w:rsidRPr="00E62D8F">
        <w:rPr>
          <w:sz w:val="22"/>
          <w:szCs w:val="22"/>
          <w:lang w:val="en-US"/>
        </w:rPr>
        <w:t xml:space="preserve"> </w:t>
      </w:r>
      <w:r w:rsidR="00D765FC">
        <w:rPr>
          <w:sz w:val="22"/>
          <w:szCs w:val="22"/>
          <w:lang w:val="en-US"/>
        </w:rPr>
        <w:t>1-ին կարգի</w:t>
      </w:r>
      <w:r w:rsidR="00E17A01" w:rsidRPr="00E62D8F">
        <w:rPr>
          <w:sz w:val="22"/>
          <w:szCs w:val="22"/>
          <w:lang w:val="en-US"/>
        </w:rPr>
        <w:t xml:space="preserve"> </w:t>
      </w:r>
      <w:r w:rsidR="00E17A01">
        <w:rPr>
          <w:sz w:val="22"/>
          <w:szCs w:val="22"/>
        </w:rPr>
        <w:t>մասնագետը՝</w:t>
      </w:r>
      <w:r w:rsidR="00E17A01" w:rsidRPr="00E62D8F">
        <w:rPr>
          <w:sz w:val="22"/>
          <w:szCs w:val="22"/>
          <w:lang w:val="en-US"/>
        </w:rPr>
        <w:t xml:space="preserve"> </w:t>
      </w:r>
    </w:p>
    <w:p w:rsidR="00E17A01" w:rsidRPr="00B663FA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ա</w:t>
      </w:r>
      <w:r w:rsidRPr="00B663FA">
        <w:rPr>
          <w:sz w:val="22"/>
          <w:szCs w:val="22"/>
          <w:lang w:val="en-US"/>
        </w:rPr>
        <w:t xml:space="preserve">) </w:t>
      </w:r>
      <w:r w:rsidRPr="00B663FA">
        <w:rPr>
          <w:sz w:val="22"/>
          <w:szCs w:val="22"/>
        </w:rPr>
        <w:t>աշխատակազմի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բաժնի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ներսում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շփվում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իր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լիազորությունների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շրջանակներում</w:t>
      </w:r>
      <w:r w:rsidRPr="00B663FA">
        <w:rPr>
          <w:sz w:val="22"/>
          <w:szCs w:val="22"/>
          <w:lang w:val="en-US"/>
        </w:rPr>
        <w:t xml:space="preserve">` </w:t>
      </w:r>
      <w:r w:rsidRPr="00B663FA">
        <w:rPr>
          <w:sz w:val="22"/>
          <w:szCs w:val="22"/>
        </w:rPr>
        <w:t>աշխատակազմի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աշխատողների</w:t>
      </w:r>
      <w:r w:rsidRPr="00B663FA">
        <w:rPr>
          <w:sz w:val="22"/>
          <w:szCs w:val="22"/>
          <w:lang w:val="en-US"/>
        </w:rPr>
        <w:t xml:space="preserve">, </w:t>
      </w:r>
      <w:r w:rsidRPr="00B663FA">
        <w:rPr>
          <w:sz w:val="22"/>
          <w:szCs w:val="22"/>
        </w:rPr>
        <w:t>այդ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թվում</w:t>
      </w:r>
      <w:r w:rsidRPr="00B663FA">
        <w:rPr>
          <w:sz w:val="22"/>
          <w:szCs w:val="22"/>
          <w:lang w:val="en-US"/>
        </w:rPr>
        <w:t xml:space="preserve">` </w:t>
      </w:r>
      <w:r w:rsidRPr="00B663FA">
        <w:rPr>
          <w:sz w:val="22"/>
          <w:szCs w:val="22"/>
        </w:rPr>
        <w:t>այլ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բաժինների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աշխատողների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պաշտոնատար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անձանց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հետ</w:t>
      </w:r>
      <w:r w:rsidRPr="00B663FA">
        <w:rPr>
          <w:sz w:val="22"/>
          <w:szCs w:val="22"/>
          <w:lang w:val="en-US"/>
        </w:rPr>
        <w:t xml:space="preserve">. </w:t>
      </w:r>
    </w:p>
    <w:p w:rsidR="00E17A01" w:rsidRPr="00E62D8F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բ</w:t>
      </w:r>
      <w:r w:rsidRPr="00B663FA">
        <w:rPr>
          <w:sz w:val="22"/>
          <w:szCs w:val="22"/>
          <w:lang w:val="en-US"/>
        </w:rPr>
        <w:t xml:space="preserve">) </w:t>
      </w:r>
      <w:r w:rsidRPr="00B663FA"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շփվում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է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պետի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հանձնարարությամբ</w:t>
      </w:r>
      <w:r w:rsidRPr="00E62D8F">
        <w:rPr>
          <w:sz w:val="22"/>
          <w:szCs w:val="22"/>
          <w:lang w:val="en-US"/>
        </w:rPr>
        <w:t xml:space="preserve">.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գ</w:t>
      </w:r>
      <w:r w:rsidRPr="00E62D8F">
        <w:rPr>
          <w:sz w:val="22"/>
          <w:szCs w:val="22"/>
          <w:lang w:val="en-US"/>
        </w:rPr>
        <w:t xml:space="preserve">) </w:t>
      </w:r>
      <w:r>
        <w:rPr>
          <w:sz w:val="22"/>
          <w:szCs w:val="22"/>
        </w:rPr>
        <w:t>աշխատակազմից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դուրս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որպես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ներկայացուցիչ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հանդես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գալու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E17A01" w:rsidRDefault="00E17A01" w:rsidP="00E17A01">
      <w:pPr>
        <w:pStyle w:val="Default"/>
        <w:ind w:left="-426" w:firstLine="426"/>
        <w:jc w:val="both"/>
        <w:rPr>
          <w:sz w:val="22"/>
          <w:szCs w:val="22"/>
          <w:lang w:val="en-US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780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b/>
          <w:sz w:val="24"/>
          <w:szCs w:val="24"/>
        </w:rPr>
        <w:t xml:space="preserve">5. </w:t>
      </w:r>
      <w:r w:rsidRPr="00DC3C14">
        <w:rPr>
          <w:rFonts w:ascii="Sylfaen" w:hAnsi="Sylfaen" w:cs="Sylfaen"/>
          <w:b/>
          <w:sz w:val="24"/>
          <w:szCs w:val="24"/>
        </w:rPr>
        <w:t>ԽՆԴԻՐՆԵՐԻ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ԲԱՐԴՈՒԹՅՈՒՆԸ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ԴՐԱՆՑ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ՍՏԵՂԾԱԳՈՐԾԱԿԱՆ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ԼՈՒԾՈՒՄԸ</w:t>
      </w:r>
    </w:p>
    <w:p w:rsidR="00980CA5" w:rsidRPr="0033609B" w:rsidRDefault="00980CA5" w:rsidP="0087357F">
      <w:pPr>
        <w:tabs>
          <w:tab w:val="left" w:pos="234"/>
          <w:tab w:val="left" w:pos="780"/>
          <w:tab w:val="left" w:pos="1404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</w:p>
    <w:p w:rsidR="00DC3C14" w:rsidRPr="00E62D8F" w:rsidRDefault="00C25927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9</w:t>
      </w:r>
      <w:r w:rsidR="00DC3C14" w:rsidRPr="00E62D8F">
        <w:rPr>
          <w:sz w:val="22"/>
          <w:szCs w:val="22"/>
          <w:lang w:val="en-US"/>
        </w:rPr>
        <w:t xml:space="preserve">.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  <w:lang w:val="en-US"/>
        </w:rPr>
        <w:t>1-ին կարգի մասնագետը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պետի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հանձնարարությամբ</w:t>
      </w:r>
      <w:r w:rsidR="00DC3C14" w:rsidRPr="00E62D8F">
        <w:rPr>
          <w:sz w:val="22"/>
          <w:szCs w:val="22"/>
          <w:lang w:val="en-US"/>
        </w:rPr>
        <w:t xml:space="preserve">, </w:t>
      </w:r>
      <w:r w:rsidR="00DC3C14">
        <w:rPr>
          <w:sz w:val="22"/>
          <w:szCs w:val="22"/>
        </w:rPr>
        <w:t>մասնակցում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է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բաժնի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առջև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դրված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գործառույթներից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բխող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խնդիրների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լուծմանը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և</w:t>
      </w:r>
      <w:r w:rsidR="00DC3C14" w:rsidRPr="00E62D8F">
        <w:rPr>
          <w:sz w:val="22"/>
          <w:szCs w:val="22"/>
          <w:lang w:val="en-US"/>
        </w:rPr>
        <w:t xml:space="preserve"> </w:t>
      </w:r>
      <w:r w:rsidR="00DC3C14">
        <w:rPr>
          <w:sz w:val="22"/>
          <w:szCs w:val="22"/>
        </w:rPr>
        <w:t>գնահատմանը։</w:t>
      </w:r>
      <w:r w:rsidR="00DC3C14" w:rsidRPr="00E62D8F">
        <w:rPr>
          <w:sz w:val="22"/>
          <w:szCs w:val="22"/>
          <w:lang w:val="en-US"/>
        </w:rPr>
        <w:t xml:space="preserve"> </w:t>
      </w:r>
    </w:p>
    <w:p w:rsidR="00DC3C14" w:rsidRDefault="00DC3C14" w:rsidP="00DC3C14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1-ին կարգի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մասնագետը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բաժնի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առջև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դրված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գործառույթներից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բխող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բարդ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խնդիրների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բացահայտմանը</w:t>
      </w:r>
      <w:r w:rsidRPr="00E62D8F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դրանց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ստեղծագործական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այլընտրանքային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լուծումներին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մասնակցելու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լիազորություններ</w:t>
      </w:r>
      <w:r w:rsidRPr="00E62D8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չունի։</w:t>
      </w:r>
      <w:r w:rsidRPr="00E62D8F">
        <w:rPr>
          <w:sz w:val="22"/>
          <w:szCs w:val="22"/>
          <w:lang w:val="en-US"/>
        </w:rPr>
        <w:t xml:space="preserve"> 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DC3C14" w:rsidRDefault="00DC3C14" w:rsidP="00DC3C14">
      <w:pPr>
        <w:tabs>
          <w:tab w:val="left" w:pos="234"/>
          <w:tab w:val="left" w:pos="468"/>
          <w:tab w:val="left" w:pos="1092"/>
          <w:tab w:val="left" w:pos="2184"/>
          <w:tab w:val="num" w:pos="2989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  <w:r w:rsidRPr="00DC3C14">
        <w:rPr>
          <w:rFonts w:ascii="Arial LatArm" w:hAnsi="Arial LatArm"/>
          <w:b/>
          <w:bCs/>
          <w:sz w:val="24"/>
          <w:szCs w:val="24"/>
        </w:rPr>
        <w:t>6</w:t>
      </w:r>
      <w:r>
        <w:rPr>
          <w:rFonts w:ascii="Arial LatArm" w:hAnsi="Arial LatArm"/>
          <w:b/>
          <w:bCs/>
          <w:sz w:val="24"/>
          <w:szCs w:val="24"/>
        </w:rPr>
        <w:t>.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ԳԻՏԵԼԻՔՆԵՐԸ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ԵՎ</w:t>
      </w:r>
      <w:r w:rsidRPr="00DC3C14">
        <w:rPr>
          <w:b/>
          <w:sz w:val="24"/>
          <w:szCs w:val="24"/>
        </w:rPr>
        <w:t xml:space="preserve"> </w:t>
      </w:r>
      <w:r w:rsidRPr="00DC3C14">
        <w:rPr>
          <w:rFonts w:ascii="Sylfaen" w:hAnsi="Sylfaen" w:cs="Sylfaen"/>
          <w:b/>
          <w:sz w:val="24"/>
          <w:szCs w:val="24"/>
        </w:rPr>
        <w:t>ՀՄՏՈՒԹՅՈՒՆՆԵՐԸ</w:t>
      </w:r>
    </w:p>
    <w:p w:rsidR="00980CA5" w:rsidRPr="00DC3C14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C25927" w:rsidRPr="00897D3F" w:rsidRDefault="00C25927" w:rsidP="00C25927">
      <w:pPr>
        <w:tabs>
          <w:tab w:val="left" w:pos="-426"/>
          <w:tab w:val="left" w:pos="0"/>
        </w:tabs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Arial LatArm" w:hAnsi="Arial LatArm"/>
          <w:bCs/>
          <w:sz w:val="22"/>
          <w:szCs w:val="22"/>
        </w:rPr>
        <w:t>10.</w:t>
      </w:r>
      <w:r w:rsidR="00980CA5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56277E" w:rsidRPr="00897D3F">
        <w:rPr>
          <w:rFonts w:ascii="Sylfaen" w:hAnsi="Sylfaen" w:cs="Sylfaen"/>
          <w:sz w:val="22"/>
          <w:szCs w:val="22"/>
        </w:rPr>
        <w:t>Բաժնի</w:t>
      </w:r>
      <w:r w:rsidR="0056277E" w:rsidRPr="00897D3F">
        <w:rPr>
          <w:sz w:val="22"/>
          <w:szCs w:val="22"/>
        </w:rPr>
        <w:t xml:space="preserve"> 1-</w:t>
      </w:r>
      <w:r w:rsidR="0056277E" w:rsidRPr="00897D3F">
        <w:rPr>
          <w:rFonts w:ascii="Sylfaen" w:hAnsi="Sylfaen" w:cs="Sylfaen"/>
          <w:sz w:val="22"/>
          <w:szCs w:val="22"/>
        </w:rPr>
        <w:t>ին</w:t>
      </w:r>
      <w:r w:rsidR="0056277E" w:rsidRPr="00897D3F">
        <w:rPr>
          <w:sz w:val="22"/>
          <w:szCs w:val="22"/>
        </w:rPr>
        <w:t xml:space="preserve"> </w:t>
      </w:r>
      <w:r w:rsidR="0056277E" w:rsidRPr="00897D3F">
        <w:rPr>
          <w:rFonts w:ascii="Sylfaen" w:hAnsi="Sylfaen" w:cs="Sylfaen"/>
          <w:sz w:val="22"/>
          <w:szCs w:val="22"/>
        </w:rPr>
        <w:t>կարգի</w:t>
      </w:r>
      <w:r w:rsidR="0056277E" w:rsidRPr="00897D3F">
        <w:rPr>
          <w:sz w:val="22"/>
          <w:szCs w:val="22"/>
        </w:rPr>
        <w:t xml:space="preserve"> </w:t>
      </w:r>
      <w:r w:rsidR="0056277E" w:rsidRPr="00897D3F">
        <w:rPr>
          <w:rFonts w:ascii="Sylfaen" w:hAnsi="Sylfaen" w:cs="Sylfaen"/>
          <w:sz w:val="22"/>
          <w:szCs w:val="22"/>
        </w:rPr>
        <w:t>մասնագետը</w:t>
      </w:r>
      <w:r w:rsidR="0056277E" w:rsidRPr="00897D3F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897D3F">
        <w:rPr>
          <w:rFonts w:ascii="Arial LatArm" w:hAnsi="Arial LatArm"/>
          <w:bCs/>
          <w:sz w:val="22"/>
          <w:szCs w:val="22"/>
        </w:rPr>
        <w:t>`</w:t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  <w:r w:rsidRPr="00897D3F">
        <w:rPr>
          <w:rFonts w:ascii="Arial LatArm" w:hAnsi="Arial LatArm"/>
          <w:bCs/>
          <w:sz w:val="22"/>
          <w:szCs w:val="22"/>
        </w:rPr>
        <w:tab/>
      </w:r>
    </w:p>
    <w:p w:rsidR="00354CD4" w:rsidRPr="00897D3F" w:rsidRDefault="00BE59D1" w:rsidP="00C25927">
      <w:pPr>
        <w:tabs>
          <w:tab w:val="left" w:pos="-426"/>
          <w:tab w:val="left" w:pos="0"/>
        </w:tabs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 w:cs="Sylfaen"/>
          <w:bCs/>
          <w:sz w:val="22"/>
          <w:szCs w:val="22"/>
        </w:rPr>
        <w:t>ա</w:t>
      </w:r>
      <w:r w:rsidR="00C25927" w:rsidRPr="00897D3F">
        <w:rPr>
          <w:rFonts w:ascii="Arial LatArm" w:hAnsi="Arial LatArm"/>
          <w:bCs/>
          <w:sz w:val="22"/>
          <w:szCs w:val="22"/>
        </w:rPr>
        <w:t>)</w:t>
      </w:r>
      <w:r w:rsidR="00354CD4" w:rsidRPr="00897D3F">
        <w:rPr>
          <w:rFonts w:ascii="Sylfaen" w:hAnsi="Sylfaen" w:cs="Sylfaen"/>
          <w:sz w:val="22"/>
          <w:szCs w:val="22"/>
        </w:rPr>
        <w:t>ունի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առնվազն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միջնակարգ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կրթություն՝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առանց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աշխատանքային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ստաժի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և</w:t>
      </w:r>
      <w:r w:rsidR="00354CD4" w:rsidRPr="00897D3F">
        <w:rPr>
          <w:sz w:val="22"/>
          <w:szCs w:val="22"/>
        </w:rPr>
        <w:t xml:space="preserve"> </w:t>
      </w:r>
      <w:r w:rsidR="00354CD4" w:rsidRPr="00897D3F">
        <w:rPr>
          <w:rFonts w:ascii="Sylfaen" w:hAnsi="Sylfaen" w:cs="Sylfaen"/>
          <w:sz w:val="22"/>
          <w:szCs w:val="22"/>
        </w:rPr>
        <w:t>փորձի</w:t>
      </w:r>
      <w:r w:rsidR="00354CD4" w:rsidRPr="00897D3F">
        <w:rPr>
          <w:sz w:val="22"/>
          <w:szCs w:val="22"/>
        </w:rPr>
        <w:t xml:space="preserve">: </w:t>
      </w:r>
    </w:p>
    <w:p w:rsidR="00CF2BC9" w:rsidRPr="00897D3F" w:rsidRDefault="00354CD4" w:rsidP="00354CD4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sz w:val="22"/>
          <w:szCs w:val="22"/>
        </w:rPr>
      </w:pPr>
      <w:r w:rsidRPr="00897D3F"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C25927" w:rsidRPr="00897D3F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897D3F">
        <w:rPr>
          <w:rFonts w:asciiTheme="minorHAnsi" w:eastAsiaTheme="minorHAnsi" w:hAnsiTheme="minorHAnsi" w:cstheme="minorBidi"/>
          <w:sz w:val="22"/>
          <w:szCs w:val="22"/>
          <w:lang w:val="ru-RU"/>
        </w:rPr>
        <w:t>բ</w:t>
      </w:r>
      <w:r w:rsidRPr="00897D3F">
        <w:rPr>
          <w:rFonts w:asciiTheme="minorHAnsi" w:eastAsiaTheme="minorHAnsi" w:hAnsiTheme="minorHAnsi" w:cstheme="minorBidi"/>
          <w:sz w:val="22"/>
          <w:szCs w:val="22"/>
        </w:rPr>
        <w:t xml:space="preserve">)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ունի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§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Համայնքային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ծառայության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մասին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¦</w:t>
      </w:r>
      <w:r w:rsidRPr="00897D3F">
        <w:rPr>
          <w:rFonts w:ascii="Arial LatArm" w:eastAsiaTheme="minorHAnsi" w:hAnsi="Arial LatArm" w:cstheme="minorBidi"/>
          <w:sz w:val="22"/>
          <w:szCs w:val="22"/>
        </w:rPr>
        <w:t>,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 xml:space="preserve"> §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Տեղական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ինքնակառավարման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մասին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¦, §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Իրավական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ակտերի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մասին</w:t>
      </w:r>
      <w:r w:rsidR="00C25927" w:rsidRPr="00897D3F">
        <w:rPr>
          <w:rFonts w:ascii="Arial LatArm" w:eastAsiaTheme="minorHAnsi" w:hAnsi="Arial LatArm" w:cstheme="minorBidi"/>
          <w:sz w:val="22"/>
          <w:szCs w:val="22"/>
        </w:rPr>
        <w:t>¦</w:t>
      </w:r>
      <w:r w:rsidRPr="00897D3F">
        <w:rPr>
          <w:rFonts w:ascii="Arial LatArm" w:eastAsiaTheme="minorHAnsi" w:hAnsi="Arial LatArm" w:cstheme="minorBidi"/>
          <w:sz w:val="22"/>
          <w:szCs w:val="22"/>
        </w:rPr>
        <w:t>, §</w:t>
      </w:r>
      <w:r w:rsidRPr="00897D3F">
        <w:rPr>
          <w:rFonts w:ascii="Sylfaen" w:eastAsiaTheme="minorHAnsi" w:hAnsi="Sylfaen" w:cs="Sylfaen"/>
          <w:sz w:val="22"/>
          <w:szCs w:val="22"/>
        </w:rPr>
        <w:t>Հաշվապահական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հաշվառման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>¦, §´</w:t>
      </w:r>
      <w:r w:rsidRPr="00897D3F">
        <w:rPr>
          <w:rFonts w:ascii="Sylfaen" w:eastAsiaTheme="minorHAnsi" w:hAnsi="Sylfaen" w:cs="Sylfaen"/>
          <w:sz w:val="22"/>
          <w:szCs w:val="22"/>
        </w:rPr>
        <w:t>յուջետային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համակարգի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>¦, §¶</w:t>
      </w:r>
      <w:r w:rsidRPr="00897D3F">
        <w:rPr>
          <w:rFonts w:ascii="Sylfaen" w:eastAsiaTheme="minorHAnsi" w:hAnsi="Sylfaen" w:cs="Sylfaen"/>
          <w:sz w:val="22"/>
          <w:szCs w:val="22"/>
        </w:rPr>
        <w:t>անձապետական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համակարգի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>¦, §¶</w:t>
      </w:r>
      <w:r w:rsidRPr="00897D3F">
        <w:rPr>
          <w:rFonts w:ascii="Sylfaen" w:eastAsiaTheme="minorHAnsi" w:hAnsi="Sylfaen" w:cs="Sylfaen"/>
          <w:sz w:val="22"/>
          <w:szCs w:val="22"/>
        </w:rPr>
        <w:t>նումների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>¦, §</w:t>
      </w:r>
      <w:r w:rsidRPr="00897D3F">
        <w:rPr>
          <w:rFonts w:ascii="Sylfaen" w:eastAsiaTheme="minorHAnsi" w:hAnsi="Sylfaen" w:cs="Sylfaen"/>
          <w:sz w:val="22"/>
          <w:szCs w:val="22"/>
        </w:rPr>
        <w:t>Տեղական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տուրքերի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- </w:t>
      </w:r>
      <w:r w:rsidRPr="00897D3F">
        <w:rPr>
          <w:rFonts w:ascii="Sylfaen" w:eastAsiaTheme="minorHAnsi" w:hAnsi="Sylfaen" w:cs="Sylfaen"/>
          <w:sz w:val="22"/>
          <w:szCs w:val="22"/>
        </w:rPr>
        <w:t>վճարների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</w:rPr>
        <w:t>մասին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¦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Հայաստանի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Հանրապետության</w:t>
      </w:r>
      <w:r w:rsidRPr="00897D3F">
        <w:rPr>
          <w:rFonts w:ascii="Arial LatArm" w:eastAsiaTheme="minorHAnsi" w:hAnsi="Arial LatArm" w:cstheme="minorBid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ru-RU"/>
        </w:rPr>
        <w:t>օրենքների</w:t>
      </w:r>
      <w:r w:rsidRPr="00897D3F">
        <w:rPr>
          <w:rFonts w:ascii="Arial LatArm" w:eastAsiaTheme="minorHAnsi" w:hAnsi="Arial LatArm" w:cstheme="minorBidi"/>
          <w:sz w:val="22"/>
          <w:szCs w:val="22"/>
        </w:rPr>
        <w:t>,</w:t>
      </w:r>
      <w:r w:rsidRPr="00897D3F">
        <w:rPr>
          <w:rFonts w:ascii="Arial LatArm" w:eastAsiaTheme="minorHAnsi" w:hAnsi="Arial LatArm" w:cs="Calibri"/>
          <w:sz w:val="22"/>
          <w:szCs w:val="22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hy-AM"/>
        </w:rPr>
        <w:t>ՀՀ</w:t>
      </w:r>
      <w:r w:rsidRPr="00897D3F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hy-AM"/>
        </w:rPr>
        <w:t>Հարկային</w:t>
      </w:r>
      <w:r w:rsidRPr="00897D3F">
        <w:rPr>
          <w:rFonts w:ascii="Arial LatArm" w:eastAsiaTheme="minorHAnsi" w:hAnsi="Arial LatArm" w:cstheme="minorBidi"/>
          <w:sz w:val="22"/>
          <w:szCs w:val="22"/>
          <w:lang w:val="hy-AM"/>
        </w:rPr>
        <w:t xml:space="preserve"> </w:t>
      </w:r>
      <w:r w:rsidRPr="00897D3F">
        <w:rPr>
          <w:rFonts w:ascii="Sylfaen" w:eastAsiaTheme="minorHAnsi" w:hAnsi="Sylfaen" w:cs="Sylfaen"/>
          <w:sz w:val="22"/>
          <w:szCs w:val="22"/>
          <w:lang w:val="hy-AM"/>
        </w:rPr>
        <w:t>օրենսգիրքի</w:t>
      </w:r>
      <w:r w:rsidR="00BE59D1" w:rsidRPr="00897D3F">
        <w:rPr>
          <w:rFonts w:ascii="Arial LatArm" w:hAnsi="Arial LatArm"/>
          <w:bCs/>
          <w:sz w:val="22"/>
          <w:szCs w:val="22"/>
        </w:rPr>
        <w:t xml:space="preserve">, </w:t>
      </w:r>
      <w:r w:rsidR="00CF2BC9" w:rsidRPr="00897D3F">
        <w:rPr>
          <w:rFonts w:ascii="Sylfaen" w:hAnsi="Sylfaen" w:cs="Sylfaen"/>
          <w:sz w:val="22"/>
          <w:szCs w:val="22"/>
        </w:rPr>
        <w:t>աշխատակազմի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կանոնադրության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և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իր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լիազորորությունների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հետ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կապված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այլ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իրավական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ակտերի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անհրաժեշտ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իմացություն</w:t>
      </w:r>
      <w:r w:rsidR="00CF2BC9" w:rsidRPr="00897D3F">
        <w:rPr>
          <w:sz w:val="22"/>
          <w:szCs w:val="22"/>
        </w:rPr>
        <w:t xml:space="preserve">, </w:t>
      </w:r>
      <w:r w:rsidR="00CF2BC9" w:rsidRPr="00897D3F">
        <w:rPr>
          <w:rFonts w:ascii="Sylfaen" w:hAnsi="Sylfaen" w:cs="Sylfaen"/>
          <w:sz w:val="22"/>
          <w:szCs w:val="22"/>
        </w:rPr>
        <w:t>ինչպես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նաև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տրամաբանելու</w:t>
      </w:r>
      <w:r w:rsidR="00CF2BC9" w:rsidRPr="00897D3F">
        <w:rPr>
          <w:sz w:val="22"/>
          <w:szCs w:val="22"/>
        </w:rPr>
        <w:t xml:space="preserve">, </w:t>
      </w:r>
      <w:r w:rsidR="00CF2BC9" w:rsidRPr="00897D3F">
        <w:rPr>
          <w:rFonts w:ascii="Sylfaen" w:hAnsi="Sylfaen" w:cs="Sylfaen"/>
          <w:sz w:val="22"/>
          <w:szCs w:val="22"/>
        </w:rPr>
        <w:t>տարբեր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իրավիճակներում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կողմնորոշվելու</w:t>
      </w:r>
      <w:r w:rsidR="00CF2BC9" w:rsidRPr="00897D3F">
        <w:rPr>
          <w:sz w:val="22"/>
          <w:szCs w:val="22"/>
        </w:rPr>
        <w:t xml:space="preserve"> </w:t>
      </w:r>
      <w:r w:rsidR="00CF2BC9" w:rsidRPr="00897D3F">
        <w:rPr>
          <w:rFonts w:ascii="Sylfaen" w:hAnsi="Sylfaen" w:cs="Sylfaen"/>
          <w:sz w:val="22"/>
          <w:szCs w:val="22"/>
        </w:rPr>
        <w:t>ունակություն</w:t>
      </w:r>
      <w:r w:rsidR="00CF2BC9" w:rsidRPr="00897D3F">
        <w:rPr>
          <w:sz w:val="22"/>
          <w:szCs w:val="22"/>
        </w:rPr>
        <w:t xml:space="preserve">. </w:t>
      </w:r>
    </w:p>
    <w:p w:rsidR="00CF2BC9" w:rsidRPr="00897D3F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97D3F">
        <w:rPr>
          <w:sz w:val="22"/>
          <w:szCs w:val="22"/>
        </w:rPr>
        <w:t>գ</w:t>
      </w:r>
      <w:r w:rsidRPr="00897D3F">
        <w:rPr>
          <w:sz w:val="22"/>
          <w:szCs w:val="22"/>
          <w:lang w:val="en-US"/>
        </w:rPr>
        <w:t xml:space="preserve">) </w:t>
      </w:r>
      <w:r w:rsidRPr="00897D3F">
        <w:rPr>
          <w:sz w:val="22"/>
          <w:szCs w:val="22"/>
        </w:rPr>
        <w:t>տիրապետում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է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անհրաժեշտ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տեղեկատվությանը</w:t>
      </w:r>
      <w:r w:rsidRPr="00897D3F">
        <w:rPr>
          <w:sz w:val="22"/>
          <w:szCs w:val="22"/>
          <w:lang w:val="en-US"/>
        </w:rPr>
        <w:t xml:space="preserve">. </w:t>
      </w:r>
    </w:p>
    <w:p w:rsidR="00CF2BC9" w:rsidRPr="00897D3F" w:rsidRDefault="00CF2BC9" w:rsidP="00CF2BC9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897D3F">
        <w:rPr>
          <w:sz w:val="22"/>
          <w:szCs w:val="22"/>
        </w:rPr>
        <w:t>դ</w:t>
      </w:r>
      <w:r w:rsidRPr="00897D3F">
        <w:rPr>
          <w:sz w:val="22"/>
          <w:szCs w:val="22"/>
          <w:lang w:val="en-US"/>
        </w:rPr>
        <w:t xml:space="preserve">) </w:t>
      </w:r>
      <w:r w:rsidRPr="00897D3F">
        <w:rPr>
          <w:sz w:val="22"/>
          <w:szCs w:val="22"/>
        </w:rPr>
        <w:t>ունի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համակարգչով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և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ժամանակակից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այլ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տեխնիկական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միջոցներով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աշխատելու</w:t>
      </w:r>
      <w:r w:rsidRPr="00897D3F">
        <w:rPr>
          <w:sz w:val="22"/>
          <w:szCs w:val="22"/>
          <w:lang w:val="en-US"/>
        </w:rPr>
        <w:t xml:space="preserve"> </w:t>
      </w:r>
      <w:r w:rsidRPr="00897D3F">
        <w:rPr>
          <w:sz w:val="22"/>
          <w:szCs w:val="22"/>
        </w:rPr>
        <w:t>ունակություն։</w:t>
      </w:r>
      <w:r w:rsidRPr="00897D3F">
        <w:rPr>
          <w:sz w:val="22"/>
          <w:szCs w:val="22"/>
          <w:lang w:val="en-US"/>
        </w:rPr>
        <w:t xml:space="preserve"> </w:t>
      </w:r>
    </w:p>
    <w:p w:rsidR="00980CA5" w:rsidRPr="00897D3F" w:rsidRDefault="00FB0448" w:rsidP="00CF2BC9">
      <w:pPr>
        <w:tabs>
          <w:tab w:val="left" w:pos="234"/>
          <w:tab w:val="left" w:pos="468"/>
          <w:tab w:val="left" w:pos="1092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</w:rPr>
      </w:pPr>
      <w:r w:rsidRPr="00897D3F">
        <w:rPr>
          <w:rFonts w:ascii="Sylfaen" w:hAnsi="Sylfaen"/>
          <w:bCs/>
          <w:sz w:val="22"/>
          <w:szCs w:val="22"/>
        </w:rPr>
        <w:t xml:space="preserve">         ե)</w:t>
      </w:r>
      <w:r w:rsidRPr="00897D3F">
        <w:rPr>
          <w:rFonts w:ascii="Sylfaen" w:hAnsi="Sylfaen"/>
          <w:bCs/>
          <w:sz w:val="22"/>
          <w:szCs w:val="22"/>
          <w:lang w:val="hy-AM"/>
        </w:rPr>
        <w:t xml:space="preserve"> տիրապետում է առնվազն մեկ օտար լեզվի:</w:t>
      </w:r>
    </w:p>
    <w:p w:rsidR="00980CA5" w:rsidRPr="0033609B" w:rsidRDefault="00980CA5" w:rsidP="0087357F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4"/>
          <w:szCs w:val="24"/>
        </w:rPr>
      </w:pPr>
    </w:p>
    <w:p w:rsidR="00980CA5" w:rsidRPr="005509AA" w:rsidRDefault="005509AA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Sylfaen" w:hAnsi="Sylfaen" w:cs="Sylfaen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>7.</w:t>
      </w:r>
      <w:r w:rsidR="0056277E" w:rsidRPr="005509AA">
        <w:rPr>
          <w:rFonts w:ascii="Sylfaen" w:hAnsi="Sylfaen" w:cs="Sylfaen"/>
          <w:b/>
          <w:sz w:val="24"/>
          <w:szCs w:val="24"/>
        </w:rPr>
        <w:t>ԻՐԱՎՈՒՆՔՆԵՐԸ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ԵՎ</w:t>
      </w:r>
      <w:r w:rsidR="0056277E" w:rsidRPr="005509AA">
        <w:rPr>
          <w:b/>
          <w:sz w:val="24"/>
          <w:szCs w:val="24"/>
        </w:rPr>
        <w:t xml:space="preserve"> </w:t>
      </w:r>
      <w:r w:rsidR="0056277E" w:rsidRPr="005509AA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56277E" w:rsidRPr="005509AA" w:rsidRDefault="0056277E" w:rsidP="005509AA">
      <w:pPr>
        <w:tabs>
          <w:tab w:val="left" w:pos="234"/>
          <w:tab w:val="left" w:pos="468"/>
          <w:tab w:val="left" w:pos="1092"/>
          <w:tab w:val="left" w:pos="1482"/>
          <w:tab w:val="left" w:pos="1638"/>
          <w:tab w:val="left" w:pos="2184"/>
        </w:tabs>
        <w:ind w:left="510"/>
        <w:jc w:val="center"/>
        <w:rPr>
          <w:rFonts w:ascii="Arial LatArm" w:hAnsi="Arial LatArm"/>
          <w:b/>
          <w:bCs/>
          <w:sz w:val="24"/>
          <w:szCs w:val="24"/>
        </w:rPr>
      </w:pPr>
    </w:p>
    <w:p w:rsidR="00980CA5" w:rsidRPr="00B663FA" w:rsidRDefault="0056277E" w:rsidP="0087357F">
      <w:pPr>
        <w:numPr>
          <w:ilvl w:val="1"/>
          <w:numId w:val="5"/>
        </w:numPr>
        <w:tabs>
          <w:tab w:val="left" w:pos="234"/>
          <w:tab w:val="left" w:pos="468"/>
          <w:tab w:val="left" w:pos="1482"/>
          <w:tab w:val="left" w:pos="1638"/>
          <w:tab w:val="left" w:pos="2184"/>
        </w:tabs>
        <w:ind w:left="-567" w:firstLine="567"/>
        <w:rPr>
          <w:rFonts w:ascii="Arial LatArm" w:hAnsi="Arial LatArm"/>
          <w:bCs/>
          <w:sz w:val="22"/>
          <w:szCs w:val="22"/>
        </w:rPr>
      </w:pPr>
      <w:r w:rsidRPr="00B663FA">
        <w:rPr>
          <w:rFonts w:ascii="Sylfaen" w:hAnsi="Sylfaen" w:cs="Sylfaen"/>
          <w:sz w:val="22"/>
          <w:szCs w:val="22"/>
        </w:rPr>
        <w:t>Բաժնի</w:t>
      </w:r>
      <w:r w:rsidRPr="00B663FA">
        <w:rPr>
          <w:sz w:val="22"/>
          <w:szCs w:val="22"/>
        </w:rPr>
        <w:t xml:space="preserve"> 1-</w:t>
      </w:r>
      <w:r w:rsidRPr="00B663FA">
        <w:rPr>
          <w:rFonts w:ascii="Sylfaen" w:hAnsi="Sylfaen" w:cs="Sylfaen"/>
          <w:sz w:val="22"/>
          <w:szCs w:val="22"/>
        </w:rPr>
        <w:t>ին</w:t>
      </w:r>
      <w:r w:rsidRPr="00B663FA">
        <w:rPr>
          <w:sz w:val="22"/>
          <w:szCs w:val="22"/>
        </w:rPr>
        <w:t xml:space="preserve"> </w:t>
      </w:r>
      <w:r w:rsidRPr="00B663FA">
        <w:rPr>
          <w:rFonts w:ascii="Sylfaen" w:hAnsi="Sylfaen" w:cs="Sylfaen"/>
          <w:sz w:val="22"/>
          <w:szCs w:val="22"/>
        </w:rPr>
        <w:t>կարգի</w:t>
      </w:r>
      <w:r w:rsidRPr="00B663FA">
        <w:rPr>
          <w:sz w:val="22"/>
          <w:szCs w:val="22"/>
        </w:rPr>
        <w:t xml:space="preserve"> </w:t>
      </w:r>
      <w:r w:rsidRPr="00B663FA">
        <w:rPr>
          <w:rFonts w:ascii="Sylfaen" w:hAnsi="Sylfaen" w:cs="Sylfaen"/>
          <w:sz w:val="22"/>
          <w:szCs w:val="22"/>
        </w:rPr>
        <w:t>մասնագետը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980CA5" w:rsidRPr="00B663FA">
        <w:rPr>
          <w:rFonts w:ascii="Arial LatArm" w:hAnsi="Arial LatArm"/>
          <w:bCs/>
          <w:sz w:val="22"/>
          <w:szCs w:val="22"/>
        </w:rPr>
        <w:t>`</w:t>
      </w:r>
    </w:p>
    <w:p w:rsidR="0056277E" w:rsidRPr="00B663F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ա</w:t>
      </w:r>
      <w:r w:rsidRPr="00B663FA">
        <w:rPr>
          <w:sz w:val="22"/>
          <w:szCs w:val="22"/>
          <w:lang w:val="en-US"/>
        </w:rPr>
        <w:t xml:space="preserve">) </w:t>
      </w:r>
      <w:r w:rsidRPr="00B663FA">
        <w:rPr>
          <w:sz w:val="22"/>
          <w:szCs w:val="22"/>
        </w:rPr>
        <w:t>կատարում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բաժնի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պետի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հանձնարարությունները</w:t>
      </w:r>
      <w:r w:rsidRPr="00B663FA">
        <w:rPr>
          <w:sz w:val="22"/>
          <w:szCs w:val="22"/>
          <w:lang w:val="en-US"/>
        </w:rPr>
        <w:t xml:space="preserve">` </w:t>
      </w:r>
      <w:r w:rsidRPr="00B663FA">
        <w:rPr>
          <w:sz w:val="22"/>
          <w:szCs w:val="22"/>
        </w:rPr>
        <w:t>ժամանակին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պատշաճ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որակով</w:t>
      </w:r>
      <w:r w:rsidRPr="00B663FA">
        <w:rPr>
          <w:sz w:val="22"/>
          <w:szCs w:val="22"/>
          <w:lang w:val="en-US"/>
        </w:rPr>
        <w:t xml:space="preserve">. </w:t>
      </w:r>
    </w:p>
    <w:p w:rsidR="0056277E" w:rsidRPr="00B663F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բ</w:t>
      </w:r>
      <w:r w:rsidRPr="00B663FA">
        <w:rPr>
          <w:sz w:val="22"/>
          <w:szCs w:val="22"/>
          <w:lang w:val="en-US"/>
        </w:rPr>
        <w:t xml:space="preserve">) </w:t>
      </w:r>
      <w:r w:rsidRPr="00B663FA">
        <w:rPr>
          <w:sz w:val="22"/>
          <w:szCs w:val="22"/>
        </w:rPr>
        <w:t>ապահովում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բաժնի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փաստաթղթային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շրջանառությունը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և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լրացնում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համապատասխան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փաստաթղթերը</w:t>
      </w:r>
      <w:r w:rsidRPr="00B663FA">
        <w:rPr>
          <w:sz w:val="22"/>
          <w:szCs w:val="22"/>
          <w:lang w:val="en-US"/>
        </w:rPr>
        <w:t xml:space="preserve">. </w:t>
      </w:r>
    </w:p>
    <w:p w:rsidR="0056277E" w:rsidRPr="00B663FA" w:rsidRDefault="0056277E" w:rsidP="0056277E">
      <w:pPr>
        <w:pStyle w:val="Default"/>
        <w:ind w:left="-426" w:firstLine="426"/>
        <w:jc w:val="both"/>
        <w:rPr>
          <w:sz w:val="22"/>
          <w:szCs w:val="22"/>
          <w:lang w:val="en-US"/>
        </w:rPr>
      </w:pPr>
      <w:r w:rsidRPr="00B663FA">
        <w:rPr>
          <w:sz w:val="22"/>
          <w:szCs w:val="22"/>
        </w:rPr>
        <w:t>գ</w:t>
      </w:r>
      <w:r w:rsidRPr="00B663FA">
        <w:rPr>
          <w:sz w:val="22"/>
          <w:szCs w:val="22"/>
          <w:lang w:val="en-US"/>
        </w:rPr>
        <w:t xml:space="preserve">) </w:t>
      </w:r>
      <w:r w:rsidR="00C75544" w:rsidRPr="00B663FA">
        <w:rPr>
          <w:sz w:val="22"/>
          <w:szCs w:val="22"/>
          <w:lang w:val="en-US"/>
        </w:rPr>
        <w:t xml:space="preserve">   </w:t>
      </w:r>
      <w:r w:rsidRPr="00B663FA">
        <w:rPr>
          <w:sz w:val="22"/>
          <w:szCs w:val="22"/>
        </w:rPr>
        <w:t>հետևում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բաժնի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պետի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հանձնարարականների</w:t>
      </w:r>
      <w:r w:rsidRPr="00B663FA">
        <w:rPr>
          <w:sz w:val="22"/>
          <w:szCs w:val="22"/>
          <w:lang w:val="en-US"/>
        </w:rPr>
        <w:t xml:space="preserve">, </w:t>
      </w:r>
      <w:r w:rsidRPr="00B663FA">
        <w:rPr>
          <w:sz w:val="22"/>
          <w:szCs w:val="22"/>
        </w:rPr>
        <w:t>համապատասխան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ժամկետներում</w:t>
      </w:r>
      <w:r w:rsidRPr="00B663FA">
        <w:rPr>
          <w:sz w:val="22"/>
          <w:szCs w:val="22"/>
          <w:lang w:val="en-US"/>
        </w:rPr>
        <w:t xml:space="preserve">, </w:t>
      </w:r>
      <w:r w:rsidRPr="00B663FA">
        <w:rPr>
          <w:sz w:val="22"/>
          <w:szCs w:val="22"/>
        </w:rPr>
        <w:t>կատարման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ընթացքին</w:t>
      </w:r>
      <w:r w:rsidRPr="00B663FA">
        <w:rPr>
          <w:sz w:val="22"/>
          <w:szCs w:val="22"/>
          <w:lang w:val="en-US"/>
        </w:rPr>
        <w:t xml:space="preserve">, </w:t>
      </w:r>
      <w:r w:rsidRPr="00B663FA">
        <w:rPr>
          <w:sz w:val="22"/>
          <w:szCs w:val="22"/>
        </w:rPr>
        <w:t>որոնց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արդյունքների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մասին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զեկուցում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է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բաժնի</w:t>
      </w:r>
      <w:r w:rsidRPr="00B663FA">
        <w:rPr>
          <w:sz w:val="22"/>
          <w:szCs w:val="22"/>
          <w:lang w:val="en-US"/>
        </w:rPr>
        <w:t xml:space="preserve"> </w:t>
      </w:r>
      <w:r w:rsidRPr="00B663FA">
        <w:rPr>
          <w:sz w:val="22"/>
          <w:szCs w:val="22"/>
        </w:rPr>
        <w:t>պետին</w:t>
      </w:r>
      <w:r w:rsidRPr="00B663FA">
        <w:rPr>
          <w:sz w:val="22"/>
          <w:szCs w:val="22"/>
          <w:lang w:val="en-US"/>
        </w:rPr>
        <w:t xml:space="preserve">. </w:t>
      </w:r>
    </w:p>
    <w:p w:rsidR="00980CA5" w:rsidRPr="00B663FA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¹</w:t>
      </w:r>
      <w:r w:rsidRPr="00B663FA">
        <w:rPr>
          <w:rFonts w:asciiTheme="minorHAnsi" w:hAnsiTheme="minorHAnsi"/>
          <w:bCs/>
          <w:sz w:val="22"/>
          <w:szCs w:val="22"/>
        </w:rPr>
        <w:t>)</w:t>
      </w:r>
      <w:r w:rsidR="00C75544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C75544" w:rsidRPr="00B663FA">
        <w:rPr>
          <w:rFonts w:ascii="Sylfaen" w:hAnsi="Sylfaen"/>
          <w:bCs/>
          <w:sz w:val="22"/>
          <w:szCs w:val="22"/>
        </w:rPr>
        <w:t>բ</w:t>
      </w:r>
      <w:r w:rsidR="003762D8" w:rsidRPr="00B663FA">
        <w:rPr>
          <w:rFonts w:ascii="Sylfaen" w:hAnsi="Sylfaen"/>
          <w:bCs/>
          <w:sz w:val="22"/>
          <w:szCs w:val="22"/>
        </w:rPr>
        <w:t>աժնի պետին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ներկայացնում է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իր աշխատանքային ծրագրերը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/>
          <w:bCs/>
          <w:sz w:val="22"/>
          <w:szCs w:val="22"/>
          <w:lang w:val="hy-AM"/>
        </w:rPr>
        <w:t>անհրաժեշտության դեպքում իր լիազորությունների սահմաններում.</w:t>
      </w:r>
    </w:p>
    <w:p w:rsidR="00980CA5" w:rsidRPr="00B663FA" w:rsidRDefault="003F24D7" w:rsidP="0087357F">
      <w:pPr>
        <w:tabs>
          <w:tab w:val="left" w:pos="0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»</w:t>
      </w:r>
      <w:r w:rsidRPr="00B663FA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C75544" w:rsidRPr="00B663FA">
        <w:rPr>
          <w:rFonts w:ascii="Sylfaen" w:hAnsi="Sylfaen"/>
          <w:bCs/>
          <w:sz w:val="22"/>
          <w:szCs w:val="22"/>
        </w:rPr>
        <w:t>բ</w:t>
      </w:r>
      <w:r w:rsidR="003762D8" w:rsidRPr="00B663FA">
        <w:rPr>
          <w:rFonts w:ascii="Sylfaen" w:hAnsi="Sylfaen"/>
          <w:bCs/>
          <w:sz w:val="22"/>
          <w:szCs w:val="22"/>
        </w:rPr>
        <w:t>աժնի պետի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 xml:space="preserve">հանձնարարությամբ իրականացնում է </w:t>
      </w:r>
      <w:r w:rsidR="003762D8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աշխատակազմի առջև դրված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գործառույթներից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¨ </w:t>
      </w:r>
      <w:r w:rsidRPr="00B663FA">
        <w:rPr>
          <w:rFonts w:ascii="Sylfaen" w:hAnsi="Sylfaen"/>
          <w:bCs/>
          <w:sz w:val="22"/>
          <w:szCs w:val="22"/>
          <w:lang w:val="hy-AM"/>
        </w:rPr>
        <w:t>խնդիրներից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բխող իրավական ակտերի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/>
          <w:bCs/>
          <w:sz w:val="22"/>
          <w:szCs w:val="22"/>
          <w:lang w:val="hy-AM"/>
        </w:rPr>
        <w:t>առաջարկությունների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/>
          <w:bCs/>
          <w:sz w:val="22"/>
          <w:szCs w:val="22"/>
          <w:lang w:val="hy-AM"/>
        </w:rPr>
        <w:t>եզրակացությունների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¨ </w:t>
      </w:r>
      <w:r w:rsidRPr="00B663FA">
        <w:rPr>
          <w:rFonts w:ascii="Sylfaen" w:hAnsi="Sylfaen"/>
          <w:bCs/>
          <w:sz w:val="22"/>
          <w:szCs w:val="22"/>
          <w:lang w:val="hy-AM"/>
        </w:rPr>
        <w:t xml:space="preserve">այլ փաստաթղթերի 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/>
          <w:bCs/>
          <w:sz w:val="22"/>
          <w:szCs w:val="22"/>
          <w:lang w:val="hy-AM"/>
        </w:rPr>
        <w:t>պահպանության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¨ </w:t>
      </w:r>
      <w:r w:rsidRPr="00B663FA">
        <w:rPr>
          <w:rFonts w:ascii="Sylfaen" w:hAnsi="Sylfaen"/>
          <w:bCs/>
          <w:sz w:val="22"/>
          <w:szCs w:val="22"/>
          <w:lang w:val="hy-AM"/>
        </w:rPr>
        <w:t>արխիվացման աշխատանքները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980CA5" w:rsidRPr="00C75544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4"/>
          <w:szCs w:val="24"/>
        </w:rPr>
      </w:pPr>
      <w:r w:rsidRPr="00C0269A">
        <w:rPr>
          <w:rFonts w:ascii="Arial LatArm" w:hAnsi="Arial LatArm"/>
          <w:bCs/>
          <w:sz w:val="24"/>
          <w:szCs w:val="24"/>
        </w:rPr>
        <w:t>½</w:t>
      </w:r>
      <w:r>
        <w:rPr>
          <w:rFonts w:ascii="Sylfaen" w:hAnsi="Sylfaen"/>
          <w:bCs/>
          <w:sz w:val="24"/>
          <w:szCs w:val="24"/>
          <w:lang w:val="hy-AM"/>
        </w:rPr>
        <w:t>)</w:t>
      </w:r>
      <w:r w:rsidR="00E671DE">
        <w:rPr>
          <w:rFonts w:ascii="Sylfaen" w:hAnsi="Sylfaen"/>
          <w:bCs/>
          <w:sz w:val="24"/>
          <w:szCs w:val="24"/>
          <w:lang w:val="hy-AM"/>
        </w:rPr>
        <w:t xml:space="preserve"> </w:t>
      </w:r>
      <w:r w:rsidR="00C75544" w:rsidRPr="00C75544">
        <w:rPr>
          <w:rFonts w:ascii="Sylfaen" w:hAnsi="Sylfaen"/>
          <w:bCs/>
          <w:sz w:val="24"/>
          <w:szCs w:val="24"/>
        </w:rPr>
        <w:t>բ</w:t>
      </w:r>
      <w:r w:rsidR="003762D8" w:rsidRPr="00C75544">
        <w:rPr>
          <w:rFonts w:ascii="Sylfaen" w:hAnsi="Sylfaen"/>
          <w:bCs/>
          <w:sz w:val="24"/>
          <w:szCs w:val="24"/>
        </w:rPr>
        <w:t>աժնի պետի</w:t>
      </w:r>
      <w:r w:rsidR="003762D8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>հանձնարարությամբ մասնակցում է</w:t>
      </w:r>
      <w:r w:rsidR="00980CA5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>աշխատակազմի</w:t>
      </w:r>
      <w:r w:rsidR="003762D8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 xml:space="preserve">աշխատանքային ծրագրերի </w:t>
      </w:r>
      <w:r w:rsidR="003762D8" w:rsidRPr="00C75544">
        <w:rPr>
          <w:rFonts w:ascii="Arial LatArm" w:hAnsi="Arial LatArm"/>
          <w:bCs/>
          <w:sz w:val="24"/>
          <w:szCs w:val="24"/>
        </w:rPr>
        <w:t xml:space="preserve"> </w:t>
      </w:r>
      <w:r w:rsidRPr="00C75544">
        <w:rPr>
          <w:rFonts w:ascii="Sylfaen" w:hAnsi="Sylfaen"/>
          <w:bCs/>
          <w:sz w:val="24"/>
          <w:szCs w:val="24"/>
          <w:lang w:val="hy-AM"/>
        </w:rPr>
        <w:t>մշակման աշխատանքներին</w:t>
      </w:r>
      <w:r w:rsidR="00980CA5" w:rsidRPr="00C75544">
        <w:rPr>
          <w:rFonts w:ascii="Arial LatArm" w:hAnsi="Arial LatArm"/>
          <w:bCs/>
          <w:sz w:val="24"/>
          <w:szCs w:val="24"/>
        </w:rPr>
        <w:t>.</w:t>
      </w:r>
    </w:p>
    <w:p w:rsidR="00980CA5" w:rsidRPr="00B663FA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¿)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C75544" w:rsidRPr="00B663FA">
        <w:rPr>
          <w:rFonts w:ascii="Sylfaen" w:hAnsi="Sylfaen"/>
          <w:bCs/>
          <w:sz w:val="22"/>
          <w:szCs w:val="22"/>
        </w:rPr>
        <w:t>բ</w:t>
      </w:r>
      <w:r w:rsidR="003762D8" w:rsidRPr="00B663FA">
        <w:rPr>
          <w:rFonts w:ascii="Sylfaen" w:hAnsi="Sylfaen"/>
          <w:bCs/>
          <w:sz w:val="22"/>
          <w:szCs w:val="22"/>
        </w:rPr>
        <w:t>աժնի պետի</w:t>
      </w:r>
      <w:r w:rsidR="003762D8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հանձնարարությամբ իրականացնում է հարկային և ոչ հարկային եկամուտների տեղեկատվական տվյալների շտեմարանի հետ կապված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աշխատանքները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980CA5" w:rsidRPr="00B663FA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lastRenderedPageBreak/>
        <w:t>Á</w:t>
      </w:r>
      <w:r w:rsidRPr="00B663FA">
        <w:rPr>
          <w:rFonts w:ascii="Sylfaen" w:hAnsi="Sylfaen"/>
          <w:bCs/>
          <w:sz w:val="22"/>
          <w:szCs w:val="22"/>
          <w:lang w:val="hy-AM"/>
        </w:rPr>
        <w:t>)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ապահովում է իր կողմից սպասարկվող տեխնիկայի բնականոն և անխափան աշխատանքը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980CA5" w:rsidRPr="00B663FA" w:rsidRDefault="003F24D7" w:rsidP="0087357F">
      <w:pPr>
        <w:tabs>
          <w:tab w:val="left" w:pos="-78"/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  <w:r w:rsidRPr="00B663FA">
        <w:rPr>
          <w:rFonts w:ascii="Arial LatArm" w:hAnsi="Arial LatArm"/>
          <w:bCs/>
          <w:sz w:val="22"/>
          <w:szCs w:val="22"/>
        </w:rPr>
        <w:t>Ã</w:t>
      </w:r>
      <w:r w:rsidRPr="00B663FA">
        <w:rPr>
          <w:rFonts w:ascii="Sylfaen" w:hAnsi="Sylfaen"/>
          <w:bCs/>
          <w:sz w:val="22"/>
          <w:szCs w:val="22"/>
          <w:lang w:val="hy-AM"/>
        </w:rPr>
        <w:t>)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 xml:space="preserve"> պատասխանատվություն է կրում համակարգչային մուտքագրմամբ </w:t>
      </w:r>
      <w:r w:rsidR="003762D8" w:rsidRPr="00B663FA">
        <w:rPr>
          <w:rFonts w:ascii="Sylfaen" w:hAnsi="Sylfaen"/>
          <w:bCs/>
          <w:sz w:val="22"/>
          <w:szCs w:val="22"/>
        </w:rPr>
        <w:t>համայնքապետարանից</w:t>
      </w:r>
      <w:r w:rsidR="00980CA5" w:rsidRPr="00B663FA">
        <w:rPr>
          <w:rFonts w:ascii="Arial LatArm" w:hAnsi="Arial LatArm"/>
          <w:bCs/>
          <w:sz w:val="22"/>
          <w:szCs w:val="22"/>
        </w:rPr>
        <w:t xml:space="preserve"> </w:t>
      </w:r>
      <w:r w:rsidR="00E671DE" w:rsidRPr="00B663FA">
        <w:rPr>
          <w:rFonts w:ascii="Sylfaen" w:hAnsi="Sylfaen"/>
          <w:bCs/>
          <w:sz w:val="22"/>
          <w:szCs w:val="22"/>
          <w:lang w:val="hy-AM"/>
        </w:rPr>
        <w:t>ելքագրվող ծառայողական գաղտիք պարունակող փաստաթղթերի գաղտնիության ապահովման համար</w:t>
      </w:r>
      <w:r w:rsidR="00980CA5" w:rsidRPr="00B663FA">
        <w:rPr>
          <w:rFonts w:ascii="Arial LatArm" w:hAnsi="Arial LatArm"/>
          <w:bCs/>
          <w:sz w:val="22"/>
          <w:szCs w:val="22"/>
        </w:rPr>
        <w:t>.</w:t>
      </w:r>
    </w:p>
    <w:p w:rsidR="00E671DE" w:rsidRPr="00B663FA" w:rsidRDefault="003F24D7" w:rsidP="00E671DE">
      <w:pPr>
        <w:pStyle w:val="Default"/>
        <w:ind w:left="-567" w:firstLine="567"/>
        <w:jc w:val="both"/>
        <w:rPr>
          <w:sz w:val="22"/>
          <w:szCs w:val="22"/>
          <w:lang w:val="en-US"/>
        </w:rPr>
      </w:pPr>
      <w:r w:rsidRPr="00B663FA">
        <w:rPr>
          <w:rFonts w:ascii="Arial LatArm" w:hAnsi="Arial LatArm"/>
          <w:bCs/>
          <w:sz w:val="22"/>
          <w:szCs w:val="22"/>
          <w:lang w:val="en-US"/>
        </w:rPr>
        <w:t>Å</w:t>
      </w:r>
      <w:r w:rsidRPr="00B663FA">
        <w:rPr>
          <w:bCs/>
          <w:sz w:val="22"/>
          <w:szCs w:val="22"/>
          <w:lang w:val="hy-AM"/>
        </w:rPr>
        <w:t>)</w:t>
      </w:r>
      <w:r w:rsidR="00980CA5" w:rsidRPr="00B663FA">
        <w:rPr>
          <w:rFonts w:ascii="Arial LatArm" w:hAnsi="Arial LatArm"/>
          <w:bCs/>
          <w:sz w:val="22"/>
          <w:szCs w:val="22"/>
          <w:lang w:val="en-US"/>
        </w:rPr>
        <w:t xml:space="preserve">  </w:t>
      </w:r>
      <w:r w:rsidR="00E671DE" w:rsidRPr="00B663FA">
        <w:rPr>
          <w:sz w:val="22"/>
          <w:szCs w:val="22"/>
          <w:lang w:val="en-US"/>
        </w:rPr>
        <w:t xml:space="preserve">) </w:t>
      </w:r>
      <w:r w:rsidR="00E671DE" w:rsidRPr="00B663FA">
        <w:rPr>
          <w:sz w:val="22"/>
          <w:szCs w:val="22"/>
        </w:rPr>
        <w:t>իր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ականացնում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է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սույն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պաշտոնի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անձնագրով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սահմանված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այլ</w:t>
      </w:r>
      <w:r w:rsidR="00E671DE" w:rsidRPr="00B663FA">
        <w:rPr>
          <w:sz w:val="22"/>
          <w:szCs w:val="22"/>
          <w:lang w:val="en-US"/>
        </w:rPr>
        <w:t xml:space="preserve"> </w:t>
      </w:r>
      <w:r w:rsidR="00E671DE" w:rsidRPr="00B663FA">
        <w:rPr>
          <w:sz w:val="22"/>
          <w:szCs w:val="22"/>
        </w:rPr>
        <w:t>լիազորություններ։</w:t>
      </w:r>
      <w:r w:rsidR="00E671DE" w:rsidRPr="00B663FA">
        <w:rPr>
          <w:sz w:val="22"/>
          <w:szCs w:val="22"/>
          <w:lang w:val="en-US"/>
        </w:rPr>
        <w:t xml:space="preserve"> </w:t>
      </w:r>
    </w:p>
    <w:p w:rsidR="00980CA5" w:rsidRPr="00B663FA" w:rsidRDefault="00980CA5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</w:rPr>
      </w:pPr>
    </w:p>
    <w:p w:rsidR="00980CA5" w:rsidRPr="00B663FA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Sylfaen" w:hAnsi="Sylfaen" w:cs="Sylfaen"/>
          <w:bCs/>
          <w:sz w:val="22"/>
          <w:szCs w:val="22"/>
          <w:lang w:val="hy-AM"/>
        </w:rPr>
      </w:pPr>
      <w:r w:rsidRPr="00B663FA">
        <w:rPr>
          <w:rFonts w:ascii="Sylfaen" w:hAnsi="Sylfaen" w:cs="Sylfaen"/>
          <w:sz w:val="22"/>
          <w:szCs w:val="22"/>
        </w:rPr>
        <w:t>Բաժնի</w:t>
      </w:r>
      <w:r w:rsidRPr="00B663FA">
        <w:rPr>
          <w:sz w:val="22"/>
          <w:szCs w:val="22"/>
        </w:rPr>
        <w:t xml:space="preserve"> 1-</w:t>
      </w:r>
      <w:r w:rsidRPr="00B663FA">
        <w:rPr>
          <w:rFonts w:ascii="Sylfaen" w:hAnsi="Sylfaen" w:cs="Sylfaen"/>
          <w:sz w:val="22"/>
          <w:szCs w:val="22"/>
        </w:rPr>
        <w:t>ին</w:t>
      </w:r>
      <w:r w:rsidRPr="00B663FA">
        <w:rPr>
          <w:sz w:val="22"/>
          <w:szCs w:val="22"/>
        </w:rPr>
        <w:t xml:space="preserve"> </w:t>
      </w:r>
      <w:r w:rsidRPr="00B663FA">
        <w:rPr>
          <w:rFonts w:ascii="Sylfaen" w:hAnsi="Sylfaen" w:cs="Sylfaen"/>
          <w:sz w:val="22"/>
          <w:szCs w:val="22"/>
        </w:rPr>
        <w:t>կարգի</w:t>
      </w:r>
      <w:r w:rsidRPr="00B663FA">
        <w:rPr>
          <w:sz w:val="22"/>
          <w:szCs w:val="22"/>
        </w:rPr>
        <w:t xml:space="preserve"> </w:t>
      </w:r>
      <w:r w:rsidRPr="00B663FA">
        <w:rPr>
          <w:rFonts w:ascii="Sylfaen" w:hAnsi="Sylfaen" w:cs="Sylfaen"/>
          <w:sz w:val="22"/>
          <w:szCs w:val="22"/>
        </w:rPr>
        <w:t>մասնագետ</w:t>
      </w:r>
      <w:r w:rsidRPr="00B663FA">
        <w:rPr>
          <w:rFonts w:ascii="Sylfaen" w:hAnsi="Sylfaen" w:cs="Sylfaen"/>
          <w:sz w:val="22"/>
          <w:szCs w:val="22"/>
          <w:lang w:val="hy-AM"/>
        </w:rPr>
        <w:t>ն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ունի</w:t>
      </w:r>
      <w:r w:rsidRPr="00B663FA">
        <w:rPr>
          <w:rFonts w:ascii="Arial LatArm" w:hAnsi="Arial LatArm"/>
          <w:bCs/>
          <w:sz w:val="22"/>
          <w:szCs w:val="22"/>
        </w:rPr>
        <w:t xml:space="preserve"> o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րենքով</w:t>
      </w:r>
      <w:r w:rsidRPr="00B663FA">
        <w:rPr>
          <w:rFonts w:ascii="Arial LatArm" w:hAnsi="Arial LatArm"/>
          <w:bCs/>
          <w:sz w:val="22"/>
          <w:szCs w:val="22"/>
        </w:rPr>
        <w:t xml:space="preserve">,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իրավական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իրավունքներ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և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կրում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է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այդ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ակտերով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նախատեսված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այլ</w:t>
      </w:r>
      <w:r w:rsidRPr="00B663FA">
        <w:rPr>
          <w:rFonts w:ascii="Arial LatArm" w:hAnsi="Arial LatArm"/>
          <w:bCs/>
          <w:sz w:val="22"/>
          <w:szCs w:val="22"/>
        </w:rPr>
        <w:t xml:space="preserve"> </w:t>
      </w:r>
      <w:r w:rsidRPr="00B663FA">
        <w:rPr>
          <w:rFonts w:ascii="Sylfaen" w:hAnsi="Sylfaen" w:cs="Sylfaen"/>
          <w:bCs/>
          <w:sz w:val="22"/>
          <w:szCs w:val="22"/>
          <w:lang w:val="ru-RU"/>
        </w:rPr>
        <w:t>պարտականություններ</w:t>
      </w:r>
      <w:r w:rsidRPr="00B663FA">
        <w:rPr>
          <w:rFonts w:ascii="Sylfaen" w:hAnsi="Sylfaen" w:cs="Sylfaen"/>
          <w:bCs/>
          <w:sz w:val="22"/>
          <w:szCs w:val="22"/>
          <w:lang w:val="hy-AM"/>
        </w:rPr>
        <w:t>:</w:t>
      </w:r>
    </w:p>
    <w:p w:rsidR="00E671DE" w:rsidRPr="00B663FA" w:rsidRDefault="00E671DE" w:rsidP="0087357F">
      <w:pPr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-567" w:firstLine="567"/>
        <w:jc w:val="both"/>
        <w:rPr>
          <w:rFonts w:ascii="Arial LatArm" w:hAnsi="Arial LatArm"/>
          <w:bCs/>
          <w:sz w:val="22"/>
          <w:szCs w:val="22"/>
          <w:lang w:val="hy-AM"/>
        </w:rPr>
      </w:pPr>
    </w:p>
    <w:p w:rsidR="00980CA5" w:rsidRPr="005509AA" w:rsidRDefault="004F5F43" w:rsidP="005509AA">
      <w:pPr>
        <w:pStyle w:val="ListParagraph"/>
        <w:numPr>
          <w:ilvl w:val="0"/>
          <w:numId w:val="8"/>
        </w:numPr>
        <w:tabs>
          <w:tab w:val="left" w:pos="234"/>
          <w:tab w:val="left" w:pos="1092"/>
          <w:tab w:val="left" w:pos="1482"/>
          <w:tab w:val="left" w:pos="1638"/>
          <w:tab w:val="left" w:pos="2184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5509AA">
        <w:rPr>
          <w:rFonts w:ascii="Sylfaen" w:hAnsi="Sylfaen" w:cs="Sylfaen"/>
          <w:b/>
          <w:sz w:val="24"/>
          <w:szCs w:val="24"/>
        </w:rPr>
        <w:t>ՀԱՄԱՅՆՔԱՅԻՆ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ԾԱՌԱՅՈՒԹՅԱՆ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ԴԱՍԱՅԻՆ</w:t>
      </w:r>
      <w:r w:rsidRPr="005509AA">
        <w:rPr>
          <w:rFonts w:ascii="Arial AM" w:hAnsi="Arial AM"/>
          <w:b/>
          <w:sz w:val="24"/>
          <w:szCs w:val="24"/>
        </w:rPr>
        <w:t xml:space="preserve"> </w:t>
      </w:r>
      <w:r w:rsidRPr="005509AA">
        <w:rPr>
          <w:rFonts w:ascii="Sylfaen" w:hAnsi="Sylfaen" w:cs="Sylfaen"/>
          <w:b/>
          <w:sz w:val="24"/>
          <w:szCs w:val="24"/>
        </w:rPr>
        <w:t>ԱՍՏԻՃԱՆԸ</w:t>
      </w:r>
    </w:p>
    <w:p w:rsidR="00FD752C" w:rsidRPr="00FD752C" w:rsidRDefault="00FD752C" w:rsidP="00FD752C">
      <w:pPr>
        <w:pStyle w:val="ListParagraph"/>
        <w:tabs>
          <w:tab w:val="left" w:pos="234"/>
          <w:tab w:val="left" w:pos="1092"/>
          <w:tab w:val="left" w:pos="1482"/>
          <w:tab w:val="left" w:pos="1638"/>
          <w:tab w:val="left" w:pos="2184"/>
        </w:tabs>
        <w:ind w:left="870"/>
        <w:rPr>
          <w:rFonts w:ascii="Arial LatArm" w:hAnsi="Arial LatArm"/>
          <w:b/>
          <w:bCs/>
          <w:sz w:val="24"/>
          <w:szCs w:val="24"/>
          <w:lang w:val="hy-AM"/>
        </w:rPr>
      </w:pPr>
    </w:p>
    <w:p w:rsidR="00D5540F" w:rsidRPr="00B663FA" w:rsidRDefault="00D5540F" w:rsidP="00D5540F">
      <w:pPr>
        <w:tabs>
          <w:tab w:val="left" w:pos="234"/>
          <w:tab w:val="left" w:pos="1482"/>
          <w:tab w:val="left" w:pos="1638"/>
          <w:tab w:val="left" w:pos="2184"/>
        </w:tabs>
        <w:ind w:left="-567"/>
        <w:jc w:val="both"/>
        <w:rPr>
          <w:rFonts w:ascii="Arial LatArm" w:hAnsi="Arial LatArm"/>
          <w:bCs/>
          <w:sz w:val="22"/>
          <w:szCs w:val="22"/>
          <w:lang w:val="hy-AM"/>
        </w:rPr>
      </w:pPr>
      <w:r w:rsidRPr="00C25927">
        <w:rPr>
          <w:rFonts w:ascii="Arial LatArm" w:hAnsi="Arial LatArm"/>
          <w:bCs/>
          <w:sz w:val="24"/>
          <w:szCs w:val="24"/>
          <w:lang w:val="hy-AM"/>
        </w:rPr>
        <w:t xml:space="preserve">      </w:t>
      </w:r>
      <w:r w:rsidRPr="00D5540F">
        <w:rPr>
          <w:rFonts w:ascii="Arial LatArm" w:hAnsi="Arial LatArm"/>
          <w:bCs/>
          <w:sz w:val="24"/>
          <w:szCs w:val="24"/>
          <w:lang w:val="hy-AM"/>
        </w:rPr>
        <w:t xml:space="preserve">  </w:t>
      </w:r>
      <w:r w:rsidRPr="00B663FA">
        <w:rPr>
          <w:rFonts w:ascii="Arial LatArm" w:hAnsi="Arial LatArm"/>
          <w:bCs/>
          <w:sz w:val="22"/>
          <w:szCs w:val="22"/>
          <w:lang w:val="hy-AM"/>
        </w:rPr>
        <w:t xml:space="preserve">12. </w:t>
      </w:r>
      <w:r w:rsidRPr="00B663FA">
        <w:rPr>
          <w:sz w:val="22"/>
          <w:szCs w:val="22"/>
          <w:lang w:val="hy-AM"/>
        </w:rPr>
        <w:t>1-</w:t>
      </w:r>
      <w:r w:rsidRPr="00B663FA">
        <w:rPr>
          <w:rFonts w:ascii="Sylfaen" w:hAnsi="Sylfaen" w:cs="Sylfaen"/>
          <w:sz w:val="22"/>
          <w:szCs w:val="22"/>
          <w:lang w:val="hy-AM"/>
        </w:rPr>
        <w:t>ին</w:t>
      </w:r>
      <w:r w:rsidRPr="00B663FA">
        <w:rPr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կարգի</w:t>
      </w:r>
      <w:r w:rsidRPr="00B663FA">
        <w:rPr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մասնագետին</w:t>
      </w:r>
      <w:r w:rsidRPr="00B663FA">
        <w:rPr>
          <w:rFonts w:ascii="Arial LatArm" w:hAnsi="Arial LatArm"/>
          <w:bCs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օրենքով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սահմանված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կարգով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շնորհվում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է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Հայաստանի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/>
          <w:sz w:val="22"/>
          <w:szCs w:val="22"/>
          <w:lang w:val="hy-AM"/>
        </w:rPr>
        <w:t>2-րդ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կրտսեր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ծառայողի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 xml:space="preserve">աստիճան, ինչպես նաև </w:t>
      </w:r>
      <w:r w:rsidR="00C75544" w:rsidRPr="00B663FA">
        <w:rPr>
          <w:rFonts w:ascii="Sylfaen" w:hAnsi="Sylfaen" w:cs="Sylfaen"/>
          <w:sz w:val="22"/>
          <w:szCs w:val="22"/>
          <w:lang w:val="hy-AM"/>
        </w:rPr>
        <w:t xml:space="preserve">ավելի բարձր՝ </w:t>
      </w:r>
      <w:r w:rsidRPr="00B663FA">
        <w:rPr>
          <w:rFonts w:ascii="Sylfaen" w:hAnsi="Sylfaen" w:cs="Sylfaen"/>
          <w:sz w:val="22"/>
          <w:szCs w:val="22"/>
          <w:lang w:val="hy-AM"/>
        </w:rPr>
        <w:t xml:space="preserve"> Հայաստանի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Հանրապետության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համայնքային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ծառայության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/>
          <w:sz w:val="22"/>
          <w:szCs w:val="22"/>
          <w:lang w:val="hy-AM"/>
        </w:rPr>
        <w:t>1-ին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կրտսեր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ծառայողի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դասային</w:t>
      </w:r>
      <w:r w:rsidRPr="00B663FA">
        <w:rPr>
          <w:rFonts w:ascii="Arial LatArm" w:hAnsi="Arial LatArm"/>
          <w:sz w:val="22"/>
          <w:szCs w:val="22"/>
          <w:lang w:val="hy-AM"/>
        </w:rPr>
        <w:t xml:space="preserve"> </w:t>
      </w:r>
      <w:r w:rsidRPr="00B663FA">
        <w:rPr>
          <w:rFonts w:ascii="Sylfaen" w:hAnsi="Sylfaen" w:cs="Sylfaen"/>
          <w:sz w:val="22"/>
          <w:szCs w:val="22"/>
          <w:lang w:val="hy-AM"/>
        </w:rPr>
        <w:t>աստիճան</w:t>
      </w:r>
      <w:r w:rsidRPr="00B663FA">
        <w:rPr>
          <w:rFonts w:ascii="Arial LatArm" w:hAnsi="Arial LatArm"/>
          <w:bCs/>
          <w:sz w:val="22"/>
          <w:szCs w:val="22"/>
          <w:lang w:val="hy-AM"/>
        </w:rPr>
        <w:t>:</w:t>
      </w:r>
    </w:p>
    <w:p w:rsidR="00D5540F" w:rsidRPr="00B663FA" w:rsidRDefault="00D5540F" w:rsidP="00D5540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B663FA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980CA5" w:rsidRPr="00B663FA" w:rsidRDefault="00980CA5" w:rsidP="0087357F">
      <w:pPr>
        <w:ind w:left="-567" w:firstLine="567"/>
        <w:rPr>
          <w:rFonts w:ascii="Arial LatArm" w:hAnsi="Arial LatArm"/>
          <w:sz w:val="22"/>
          <w:szCs w:val="22"/>
          <w:lang w:val="hy-AM"/>
        </w:rPr>
      </w:pPr>
    </w:p>
    <w:p w:rsidR="00BB3688" w:rsidRPr="00FD752C" w:rsidRDefault="00BB3688" w:rsidP="0087357F">
      <w:pPr>
        <w:ind w:left="-567" w:firstLine="567"/>
        <w:rPr>
          <w:rFonts w:ascii="Arial LatArm" w:hAnsi="Arial LatArm"/>
          <w:sz w:val="24"/>
          <w:szCs w:val="24"/>
          <w:lang w:val="hy-AM"/>
        </w:rPr>
      </w:pPr>
    </w:p>
    <w:sectPr w:rsidR="00BB3688" w:rsidRPr="00FD752C" w:rsidSect="00C0269A">
      <w:pgSz w:w="11906" w:h="16838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CA" w:rsidRDefault="00801FCA" w:rsidP="00DC3C14">
      <w:r>
        <w:separator/>
      </w:r>
    </w:p>
  </w:endnote>
  <w:endnote w:type="continuationSeparator" w:id="0">
    <w:p w:rsidR="00801FCA" w:rsidRDefault="00801FCA" w:rsidP="00D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CA" w:rsidRDefault="00801FCA" w:rsidP="00DC3C14">
      <w:r>
        <w:separator/>
      </w:r>
    </w:p>
  </w:footnote>
  <w:footnote w:type="continuationSeparator" w:id="0">
    <w:p w:rsidR="00801FCA" w:rsidRDefault="00801FCA" w:rsidP="00D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044A"/>
    <w:multiLevelType w:val="hybridMultilevel"/>
    <w:tmpl w:val="8E9A0C18"/>
    <w:lvl w:ilvl="0" w:tplc="417243FA">
      <w:start w:val="9"/>
      <w:numFmt w:val="decimal"/>
      <w:lvlText w:val="%1."/>
      <w:lvlJc w:val="left"/>
      <w:pPr>
        <w:tabs>
          <w:tab w:val="num" w:pos="1918"/>
        </w:tabs>
        <w:ind w:left="1125" w:firstLine="433"/>
      </w:pPr>
      <w:rPr>
        <w:rFonts w:hint="default"/>
      </w:rPr>
    </w:lvl>
    <w:lvl w:ilvl="1" w:tplc="4CA49F32">
      <w:start w:val="6"/>
      <w:numFmt w:val="upperRoman"/>
      <w:lvlText w:val="%2."/>
      <w:lvlJc w:val="left"/>
      <w:pPr>
        <w:tabs>
          <w:tab w:val="num" w:pos="2989"/>
        </w:tabs>
        <w:ind w:left="26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61"/>
        </w:tabs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81"/>
        </w:tabs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01"/>
        </w:tabs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21"/>
        </w:tabs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41"/>
        </w:tabs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61"/>
        </w:tabs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81"/>
        </w:tabs>
        <w:ind w:left="6381" w:hanging="180"/>
      </w:pPr>
    </w:lvl>
  </w:abstractNum>
  <w:abstractNum w:abstractNumId="1" w15:restartNumberingAfterBreak="0">
    <w:nsid w:val="1B164F50"/>
    <w:multiLevelType w:val="hybridMultilevel"/>
    <w:tmpl w:val="40706C14"/>
    <w:lvl w:ilvl="0" w:tplc="C95427AC">
      <w:start w:val="5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5A17F4D"/>
    <w:multiLevelType w:val="hybridMultilevel"/>
    <w:tmpl w:val="BB540614"/>
    <w:lvl w:ilvl="0" w:tplc="C52E30B8">
      <w:start w:val="3"/>
      <w:numFmt w:val="upperRoman"/>
      <w:lvlText w:val="%1."/>
      <w:lvlJc w:val="right"/>
      <w:pPr>
        <w:tabs>
          <w:tab w:val="num" w:pos="1092"/>
        </w:tabs>
        <w:ind w:left="3315" w:hanging="2223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762047A2">
      <w:start w:val="7"/>
      <w:numFmt w:val="decimal"/>
      <w:lvlText w:val="%4."/>
      <w:lvlJc w:val="left"/>
      <w:pPr>
        <w:tabs>
          <w:tab w:val="num" w:pos="2155"/>
        </w:tabs>
        <w:ind w:left="1247" w:firstLine="511"/>
      </w:pPr>
      <w:rPr>
        <w:rFonts w:hint="default"/>
        <w:sz w:val="24"/>
        <w:szCs w:val="24"/>
      </w:rPr>
    </w:lvl>
    <w:lvl w:ilvl="4" w:tplc="9864B2DE">
      <w:start w:val="4"/>
      <w:numFmt w:val="upperRoman"/>
      <w:lvlText w:val="%5."/>
      <w:lvlJc w:val="right"/>
      <w:pPr>
        <w:tabs>
          <w:tab w:val="num" w:pos="1560"/>
        </w:tabs>
        <w:ind w:left="3783" w:hanging="2223"/>
      </w:pPr>
      <w:rPr>
        <w:rFonts w:hint="default"/>
        <w:sz w:val="20"/>
        <w:szCs w:val="2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3" w15:restartNumberingAfterBreak="0">
    <w:nsid w:val="513C2094"/>
    <w:multiLevelType w:val="hybridMultilevel"/>
    <w:tmpl w:val="4FBEC528"/>
    <w:lvl w:ilvl="0" w:tplc="9EB4F01E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40E6AC4"/>
    <w:multiLevelType w:val="hybridMultilevel"/>
    <w:tmpl w:val="3FAE7050"/>
    <w:lvl w:ilvl="0" w:tplc="E118E83A">
      <w:start w:val="7"/>
      <w:numFmt w:val="upperRoman"/>
      <w:lvlText w:val="%1."/>
      <w:lvlJc w:val="left"/>
      <w:pPr>
        <w:tabs>
          <w:tab w:val="num" w:pos="3131"/>
        </w:tabs>
        <w:ind w:left="2771" w:hanging="360"/>
      </w:pPr>
      <w:rPr>
        <w:rFonts w:hint="default"/>
      </w:rPr>
    </w:lvl>
    <w:lvl w:ilvl="1" w:tplc="94703814">
      <w:start w:val="11"/>
      <w:numFmt w:val="decimal"/>
      <w:lvlText w:val="%2."/>
      <w:lvlJc w:val="left"/>
      <w:pPr>
        <w:tabs>
          <w:tab w:val="num" w:pos="-170"/>
        </w:tabs>
        <w:ind w:left="-818" w:firstLine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10"/>
        </w:tabs>
        <w:ind w:left="9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50"/>
        </w:tabs>
        <w:ind w:left="23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0"/>
        </w:tabs>
        <w:ind w:left="30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0"/>
        </w:tabs>
        <w:ind w:left="37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10"/>
        </w:tabs>
        <w:ind w:left="45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30"/>
        </w:tabs>
        <w:ind w:left="5230" w:hanging="180"/>
      </w:pPr>
    </w:lvl>
  </w:abstractNum>
  <w:abstractNum w:abstractNumId="5" w15:restartNumberingAfterBreak="0">
    <w:nsid w:val="5A1C3D77"/>
    <w:multiLevelType w:val="hybridMultilevel"/>
    <w:tmpl w:val="5B38F176"/>
    <w:lvl w:ilvl="0" w:tplc="6AC8F968">
      <w:start w:val="5"/>
      <w:numFmt w:val="upperRoman"/>
      <w:lvlText w:val="%1."/>
      <w:lvlJc w:val="right"/>
      <w:pPr>
        <w:tabs>
          <w:tab w:val="num" w:pos="1092"/>
        </w:tabs>
        <w:ind w:left="4763" w:hanging="425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02FA6"/>
    <w:multiLevelType w:val="hybridMultilevel"/>
    <w:tmpl w:val="2ABCC0FC"/>
    <w:lvl w:ilvl="0" w:tplc="135C02A8">
      <w:start w:val="2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68096F20"/>
    <w:multiLevelType w:val="hybridMultilevel"/>
    <w:tmpl w:val="CB120EC8"/>
    <w:lvl w:ilvl="0" w:tplc="1A1E3E06">
      <w:start w:val="1"/>
      <w:numFmt w:val="decimal"/>
      <w:lvlText w:val="%1."/>
      <w:lvlJc w:val="left"/>
      <w:pPr>
        <w:tabs>
          <w:tab w:val="num" w:pos="576"/>
        </w:tabs>
        <w:ind w:left="0" w:firstLine="216"/>
      </w:pPr>
      <w:rPr>
        <w:rFonts w:hint="default"/>
      </w:rPr>
    </w:lvl>
    <w:lvl w:ilvl="1" w:tplc="66BA5DDC">
      <w:start w:val="2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AE"/>
    <w:rsid w:val="00103833"/>
    <w:rsid w:val="001516E1"/>
    <w:rsid w:val="002060FD"/>
    <w:rsid w:val="0023405C"/>
    <w:rsid w:val="002A2B16"/>
    <w:rsid w:val="002D2F7E"/>
    <w:rsid w:val="00331BB4"/>
    <w:rsid w:val="0033609B"/>
    <w:rsid w:val="00344DAD"/>
    <w:rsid w:val="00354CD4"/>
    <w:rsid w:val="003762D8"/>
    <w:rsid w:val="003B477A"/>
    <w:rsid w:val="003D4AF3"/>
    <w:rsid w:val="003F24D7"/>
    <w:rsid w:val="0042221E"/>
    <w:rsid w:val="004C2C30"/>
    <w:rsid w:val="004F5F43"/>
    <w:rsid w:val="005509AA"/>
    <w:rsid w:val="0055129F"/>
    <w:rsid w:val="0056277E"/>
    <w:rsid w:val="005716F9"/>
    <w:rsid w:val="005D5637"/>
    <w:rsid w:val="00615B88"/>
    <w:rsid w:val="0068008A"/>
    <w:rsid w:val="00801FCA"/>
    <w:rsid w:val="008372B5"/>
    <w:rsid w:val="00841DFC"/>
    <w:rsid w:val="0087357F"/>
    <w:rsid w:val="00893181"/>
    <w:rsid w:val="00897D3F"/>
    <w:rsid w:val="00980CA5"/>
    <w:rsid w:val="009C1D48"/>
    <w:rsid w:val="00A53748"/>
    <w:rsid w:val="00AA0249"/>
    <w:rsid w:val="00AB7DDD"/>
    <w:rsid w:val="00AC69C2"/>
    <w:rsid w:val="00B312C9"/>
    <w:rsid w:val="00B53BAE"/>
    <w:rsid w:val="00B663FA"/>
    <w:rsid w:val="00BB3688"/>
    <w:rsid w:val="00BC0B89"/>
    <w:rsid w:val="00BE59D1"/>
    <w:rsid w:val="00C0269A"/>
    <w:rsid w:val="00C25927"/>
    <w:rsid w:val="00C51E13"/>
    <w:rsid w:val="00C72070"/>
    <w:rsid w:val="00C75080"/>
    <w:rsid w:val="00C75544"/>
    <w:rsid w:val="00CF2BC9"/>
    <w:rsid w:val="00D07361"/>
    <w:rsid w:val="00D5540F"/>
    <w:rsid w:val="00D765FC"/>
    <w:rsid w:val="00DA5273"/>
    <w:rsid w:val="00DC3C14"/>
    <w:rsid w:val="00E17A01"/>
    <w:rsid w:val="00E22F83"/>
    <w:rsid w:val="00E4510C"/>
    <w:rsid w:val="00E671DE"/>
    <w:rsid w:val="00E836A1"/>
    <w:rsid w:val="00F318A5"/>
    <w:rsid w:val="00F75516"/>
    <w:rsid w:val="00FB0448"/>
    <w:rsid w:val="00FD4EFE"/>
    <w:rsid w:val="00FD752C"/>
    <w:rsid w:val="00FD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6C24F"/>
  <w15:docId w15:val="{0D9DF019-54DD-48CC-84DC-B855B62D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CA5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0CA5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735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3C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C14"/>
    <w:rPr>
      <w:rFonts w:ascii="Arial Armenian" w:eastAsia="Times New Roman" w:hAnsi="Arial Armeni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2022-02-22T10:18:00Z</dcterms:created>
  <dcterms:modified xsi:type="dcterms:W3CDTF">2022-02-22T10:18:00Z</dcterms:modified>
</cp:coreProperties>
</file>