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EB5718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A80BC7">
        <w:rPr>
          <w:rFonts w:ascii="Sylfaen" w:hAnsi="Sylfaen" w:cs="Sylfaen"/>
          <w:b/>
          <w:color w:val="000000"/>
          <w:lang w:val="en-US"/>
        </w:rPr>
        <w:t xml:space="preserve"> N74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A80BC7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A80BC7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A80BC7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A80BC7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A80BC7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A80BC7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A80BC7" w:rsidRDefault="00A80BC7" w:rsidP="002E292E">
      <w:pPr>
        <w:jc w:val="center"/>
        <w:rPr>
          <w:b/>
          <w:lang w:val="hy-AM"/>
        </w:rPr>
      </w:pPr>
      <w:r w:rsidRPr="00A80BC7">
        <w:rPr>
          <w:b/>
          <w:lang w:val="hy-AM"/>
        </w:rPr>
        <w:t>3.3-9</w:t>
      </w:r>
      <w:r w:rsidR="002E292E" w:rsidRPr="00A80BC7">
        <w:rPr>
          <w:b/>
          <w:lang w:val="hy-AM"/>
        </w:rPr>
        <w:t>(</w:t>
      </w:r>
      <w:r w:rsidR="002E292E" w:rsidRPr="00A80BC7">
        <w:rPr>
          <w:rFonts w:ascii="Sylfaen" w:hAnsi="Sylfaen" w:cs="Sylfaen"/>
          <w:b/>
          <w:lang w:val="hy-AM"/>
        </w:rPr>
        <w:t>ծածկագիրը</w:t>
      </w:r>
      <w:r w:rsidR="002E292E" w:rsidRPr="00A80BC7">
        <w:rPr>
          <w:b/>
          <w:lang w:val="hy-AM"/>
        </w:rPr>
        <w:t>)</w:t>
      </w:r>
    </w:p>
    <w:p w:rsidR="00213BC0" w:rsidRDefault="00213BC0" w:rsidP="00213BC0">
      <w:pPr>
        <w:jc w:val="center"/>
        <w:rPr>
          <w:b/>
          <w:sz w:val="24"/>
          <w:szCs w:val="24"/>
          <w:lang w:val="hy-AM"/>
        </w:rPr>
      </w:pPr>
      <w:bookmarkStart w:id="0" w:name="_GoBack"/>
      <w:bookmarkEnd w:id="0"/>
      <w:r>
        <w:rPr>
          <w:b/>
          <w:sz w:val="24"/>
          <w:szCs w:val="24"/>
          <w:lang w:val="hy-AM"/>
        </w:rPr>
        <w:t>1.</w:t>
      </w:r>
      <w:r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213BC0" w:rsidRDefault="00213BC0" w:rsidP="00213BC0">
      <w:pPr>
        <w:ind w:left="-567" w:firstLine="567"/>
        <w:jc w:val="both"/>
        <w:rPr>
          <w:lang w:val="hy-AM"/>
        </w:rPr>
      </w:pPr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213BC0" w:rsidRDefault="00213BC0" w:rsidP="00213BC0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213BC0" w:rsidRDefault="00213BC0" w:rsidP="00213BC0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213BC0" w:rsidRDefault="00213BC0" w:rsidP="00213BC0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213BC0" w:rsidRDefault="00213BC0" w:rsidP="00213BC0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213BC0" w:rsidRPr="00213BC0" w:rsidRDefault="00213BC0" w:rsidP="00213BC0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213BC0">
        <w:rPr>
          <w:b/>
          <w:sz w:val="24"/>
          <w:szCs w:val="24"/>
          <w:lang w:val="hy-AM"/>
        </w:rPr>
        <w:t>3.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213BC0" w:rsidRPr="00213BC0" w:rsidRDefault="00213BC0" w:rsidP="00213BC0">
      <w:pPr>
        <w:ind w:left="-567" w:firstLine="567"/>
        <w:jc w:val="both"/>
        <w:rPr>
          <w:lang w:val="hy-AM"/>
        </w:rPr>
      </w:pPr>
      <w:r w:rsidRPr="00213BC0">
        <w:rPr>
          <w:lang w:val="hy-AM"/>
        </w:rPr>
        <w:lastRenderedPageBreak/>
        <w:t>7.</w:t>
      </w:r>
      <w:r w:rsidRPr="00213BC0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213BC0">
        <w:rPr>
          <w:rFonts w:ascii="Sylfaen" w:hAnsi="Sylfaen"/>
          <w:lang w:val="hy-AM"/>
        </w:rPr>
        <w:t xml:space="preserve"> </w:t>
      </w:r>
      <w:r w:rsidRPr="00213BC0">
        <w:rPr>
          <w:rFonts w:ascii="Sylfaen" w:hAnsi="Sylfaen"/>
          <w:color w:val="FF0000"/>
          <w:lang w:val="hy-AM"/>
        </w:rPr>
        <w:t>ե</w:t>
      </w:r>
      <w:r w:rsidRPr="00213BC0">
        <w:rPr>
          <w:rFonts w:ascii="Sylfaen" w:hAnsi="Sylfaen" w:cs="Sylfaen"/>
          <w:color w:val="FF0000"/>
          <w:lang w:val="hy-AM"/>
        </w:rPr>
        <w:t>րկրորդ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կարգի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մասնագետը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բաժնի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պետի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հանձնարարությամբ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մասնակցում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է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հիմնախնդիրների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լուծմանը</w:t>
      </w:r>
      <w:r w:rsidRPr="00213BC0">
        <w:rPr>
          <w:lang w:val="hy-AM"/>
        </w:rPr>
        <w:t xml:space="preserve">, </w:t>
      </w:r>
      <w:r w:rsidRPr="00213BC0">
        <w:rPr>
          <w:rFonts w:ascii="Sylfaen" w:hAnsi="Sylfaen" w:cs="Sylfaen"/>
          <w:lang w:val="hy-AM"/>
        </w:rPr>
        <w:t>որոշումների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ընդունմանը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հանձնարարականների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կատարմանը</w:t>
      </w:r>
      <w:r w:rsidRPr="00213BC0">
        <w:rPr>
          <w:lang w:val="hy-AM"/>
        </w:rPr>
        <w:t>:</w:t>
      </w:r>
    </w:p>
    <w:p w:rsidR="00213BC0" w:rsidRPr="00213BC0" w:rsidRDefault="00213BC0" w:rsidP="00213BC0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213BC0">
        <w:rPr>
          <w:b/>
          <w:sz w:val="24"/>
          <w:szCs w:val="24"/>
          <w:lang w:val="hy-AM"/>
        </w:rPr>
        <w:t>4.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213BC0" w:rsidRPr="00213BC0" w:rsidRDefault="00213BC0" w:rsidP="00213BC0">
      <w:pPr>
        <w:ind w:left="-567" w:firstLine="567"/>
        <w:jc w:val="both"/>
        <w:rPr>
          <w:lang w:val="hy-AM"/>
        </w:rPr>
      </w:pPr>
      <w:r w:rsidRPr="00213BC0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213BC0">
        <w:rPr>
          <w:rFonts w:ascii="Sylfaen" w:hAnsi="Sylfaen"/>
          <w:color w:val="FF0000"/>
          <w:lang w:val="hy-AM"/>
        </w:rPr>
        <w:t>ե</w:t>
      </w:r>
      <w:r w:rsidRPr="00213BC0">
        <w:rPr>
          <w:rFonts w:ascii="Sylfaen" w:hAnsi="Sylfaen" w:cs="Sylfaen"/>
          <w:color w:val="FF0000"/>
          <w:lang w:val="hy-AM"/>
        </w:rPr>
        <w:t>րկրորդ</w:t>
      </w:r>
      <w:r w:rsidRPr="00213BC0">
        <w:rPr>
          <w:color w:val="FF0000"/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կարգի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մասնագետը</w:t>
      </w:r>
      <w:r w:rsidRPr="00213BC0">
        <w:rPr>
          <w:lang w:val="hy-AM"/>
        </w:rPr>
        <w:t xml:space="preserve">` </w:t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rFonts w:ascii="Sylfaen" w:hAnsi="Sylfaen" w:cs="Sylfaen"/>
          <w:lang w:val="hy-AM"/>
        </w:rPr>
        <w:t>ա</w:t>
      </w:r>
      <w:r w:rsidRPr="00213BC0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213BC0">
        <w:rPr>
          <w:rFonts w:ascii="Sylfaen" w:hAnsi="Sylfaen" w:cs="Sylfaen"/>
          <w:lang w:val="hy-AM"/>
        </w:rPr>
        <w:t>ներսում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շփվում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է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իր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լիազորությունների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շրջանակներում</w:t>
      </w:r>
      <w:r w:rsidRPr="00213BC0">
        <w:rPr>
          <w:lang w:val="hy-AM"/>
        </w:rPr>
        <w:t xml:space="preserve">, </w:t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rFonts w:ascii="Sylfaen" w:hAnsi="Sylfaen" w:cs="Sylfaen"/>
          <w:lang w:val="hy-AM"/>
        </w:rPr>
        <w:t>բ</w:t>
      </w:r>
      <w:r w:rsidRPr="00213BC0">
        <w:rPr>
          <w:lang w:val="hy-AM"/>
        </w:rPr>
        <w:t xml:space="preserve">) </w:t>
      </w:r>
      <w:r w:rsidRPr="00213BC0">
        <w:rPr>
          <w:rFonts w:ascii="Sylfaen" w:hAnsi="Sylfaen" w:cs="Sylfaen"/>
          <w:lang w:val="hy-AM"/>
        </w:rPr>
        <w:t>աշխատակազմի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ներսում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շփվում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է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այլ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աշխատողների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պաշտոնատար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անձանց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հետ</w:t>
      </w:r>
      <w:r w:rsidRPr="00213BC0">
        <w:rPr>
          <w:lang w:val="hy-AM"/>
        </w:rPr>
        <w:t xml:space="preserve">, </w:t>
      </w:r>
      <w:r w:rsidRPr="00213BC0">
        <w:rPr>
          <w:rFonts w:ascii="Sylfaen" w:hAnsi="Sylfaen" w:cs="Sylfaen"/>
          <w:lang w:val="hy-AM"/>
        </w:rPr>
        <w:t>հանդես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է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գալիս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որպես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ներկայացուցիչ</w:t>
      </w:r>
      <w:r w:rsidRPr="00213BC0">
        <w:rPr>
          <w:lang w:val="hy-AM"/>
        </w:rPr>
        <w:t xml:space="preserve">` </w:t>
      </w:r>
      <w:r w:rsidRPr="00213BC0">
        <w:rPr>
          <w:rFonts w:ascii="Sylfaen" w:hAnsi="Sylfaen" w:cs="Sylfaen"/>
          <w:lang w:val="hy-AM"/>
        </w:rPr>
        <w:t>իր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լիազորությունների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շրջանակներում</w:t>
      </w:r>
      <w:r w:rsidRPr="00213BC0">
        <w:rPr>
          <w:lang w:val="hy-AM"/>
        </w:rPr>
        <w:t xml:space="preserve">, </w:t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rFonts w:ascii="Sylfaen" w:hAnsi="Sylfaen" w:cs="Sylfaen"/>
          <w:lang w:val="hy-AM"/>
        </w:rPr>
        <w:t>գ</w:t>
      </w:r>
      <w:r w:rsidRPr="00213BC0">
        <w:rPr>
          <w:lang w:val="hy-AM"/>
        </w:rPr>
        <w:t xml:space="preserve">) </w:t>
      </w:r>
      <w:r w:rsidRPr="00213BC0">
        <w:rPr>
          <w:rFonts w:ascii="Sylfaen" w:hAnsi="Sylfaen" w:cs="Sylfaen"/>
          <w:lang w:val="hy-AM"/>
        </w:rPr>
        <w:t>աշխատակազմից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դուրս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որպես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լիազոր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ներկայացուցիչ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հանդես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գալու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լիազորություններ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չունի</w:t>
      </w:r>
      <w:r w:rsidRPr="00213BC0">
        <w:rPr>
          <w:lang w:val="hy-AM"/>
        </w:rPr>
        <w:t xml:space="preserve">: </w:t>
      </w:r>
    </w:p>
    <w:p w:rsidR="00213BC0" w:rsidRPr="00213BC0" w:rsidRDefault="00213BC0" w:rsidP="00213BC0">
      <w:pPr>
        <w:ind w:left="-567" w:firstLine="567"/>
        <w:jc w:val="both"/>
        <w:rPr>
          <w:lang w:val="hy-AM"/>
        </w:rPr>
      </w:pPr>
    </w:p>
    <w:p w:rsidR="00213BC0" w:rsidRPr="00213BC0" w:rsidRDefault="00213BC0" w:rsidP="00213BC0">
      <w:pPr>
        <w:ind w:left="-567" w:firstLine="567"/>
        <w:rPr>
          <w:sz w:val="24"/>
          <w:szCs w:val="24"/>
          <w:lang w:val="hy-AM"/>
        </w:rPr>
      </w:pPr>
      <w:r w:rsidRPr="00213BC0">
        <w:rPr>
          <w:b/>
          <w:sz w:val="24"/>
          <w:szCs w:val="24"/>
          <w:lang w:val="hy-AM"/>
        </w:rPr>
        <w:t>5.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213BC0">
        <w:rPr>
          <w:sz w:val="24"/>
          <w:szCs w:val="24"/>
          <w:lang w:val="hy-AM"/>
        </w:rPr>
        <w:t xml:space="preserve"> </w:t>
      </w:r>
    </w:p>
    <w:p w:rsidR="00213BC0" w:rsidRPr="00213BC0" w:rsidRDefault="00213BC0" w:rsidP="00213BC0">
      <w:pPr>
        <w:ind w:left="-567" w:firstLine="567"/>
        <w:jc w:val="both"/>
        <w:rPr>
          <w:lang w:val="hy-AM"/>
        </w:rPr>
      </w:pPr>
      <w:r w:rsidRPr="00213BC0">
        <w:rPr>
          <w:lang w:val="hy-AM"/>
        </w:rPr>
        <w:t>9.</w:t>
      </w:r>
      <w:r w:rsidRPr="00213BC0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213BC0">
        <w:rPr>
          <w:rFonts w:ascii="Sylfaen" w:hAnsi="Sylfaen"/>
          <w:color w:val="FF0000"/>
          <w:lang w:val="hy-AM"/>
        </w:rPr>
        <w:t>ե</w:t>
      </w:r>
      <w:r w:rsidRPr="00213BC0">
        <w:rPr>
          <w:rFonts w:ascii="Sylfaen" w:hAnsi="Sylfaen" w:cs="Sylfaen"/>
          <w:color w:val="FF0000"/>
          <w:lang w:val="hy-AM"/>
        </w:rPr>
        <w:t>րկրորդ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կարգի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մասնագետը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բաժնի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պետի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հանձնարարությամբ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մասնակցում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է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բաժնի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առջև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դրված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գործառույթներից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բխող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խնդիրների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լուծմանը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գնահատմանը</w:t>
      </w:r>
      <w:r w:rsidRPr="00213BC0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213BC0">
        <w:rPr>
          <w:rFonts w:ascii="Sylfaen" w:hAnsi="Sylfaen"/>
          <w:color w:val="FF0000"/>
          <w:lang w:val="hy-AM"/>
        </w:rPr>
        <w:t>ե</w:t>
      </w:r>
      <w:r w:rsidRPr="00213BC0">
        <w:rPr>
          <w:rFonts w:ascii="Sylfaen" w:hAnsi="Sylfaen" w:cs="Sylfaen"/>
          <w:color w:val="FF0000"/>
          <w:lang w:val="hy-AM"/>
        </w:rPr>
        <w:t>րկրորդ</w:t>
      </w:r>
      <w:r w:rsidRPr="00213BC0">
        <w:rPr>
          <w:color w:val="FF0000"/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կարգի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մասնագետը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աշխատակազմի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առջև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դրված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գործառույթներից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բխող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բարդ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խնդիրների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բացահայտմանը</w:t>
      </w:r>
      <w:r w:rsidRPr="00213BC0">
        <w:rPr>
          <w:lang w:val="hy-AM"/>
        </w:rPr>
        <w:t xml:space="preserve">, </w:t>
      </w:r>
      <w:r w:rsidRPr="00213BC0">
        <w:rPr>
          <w:rFonts w:ascii="Sylfaen" w:hAnsi="Sylfaen" w:cs="Sylfaen"/>
          <w:lang w:val="hy-AM"/>
        </w:rPr>
        <w:t>ինչպես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նաև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դրանց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ստեղծագործական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այլընտրանքային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լուծումներին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մասնակցելու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լիազորություններ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չունի</w:t>
      </w:r>
      <w:r w:rsidRPr="00213BC0">
        <w:rPr>
          <w:lang w:val="hy-AM"/>
        </w:rPr>
        <w:t>:</w:t>
      </w:r>
    </w:p>
    <w:p w:rsidR="00213BC0" w:rsidRPr="00213BC0" w:rsidRDefault="00213BC0" w:rsidP="00213BC0">
      <w:pPr>
        <w:ind w:left="-567" w:firstLine="567"/>
        <w:jc w:val="both"/>
        <w:rPr>
          <w:lang w:val="hy-AM"/>
        </w:rPr>
      </w:pPr>
    </w:p>
    <w:p w:rsidR="00213BC0" w:rsidRPr="00213BC0" w:rsidRDefault="00213BC0" w:rsidP="00213BC0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213BC0">
        <w:rPr>
          <w:b/>
          <w:sz w:val="24"/>
          <w:szCs w:val="24"/>
          <w:lang w:val="hy-AM"/>
        </w:rPr>
        <w:t>6.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Ը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213BC0">
        <w:rPr>
          <w:b/>
          <w:sz w:val="24"/>
          <w:szCs w:val="24"/>
          <w:lang w:val="hy-AM"/>
        </w:rPr>
        <w:t xml:space="preserve"> </w:t>
      </w:r>
      <w:r w:rsidRPr="00213BC0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213BC0" w:rsidRPr="00213BC0" w:rsidRDefault="00213BC0" w:rsidP="00213BC0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213BC0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213BC0">
        <w:rPr>
          <w:rFonts w:ascii="Sylfaen" w:hAnsi="Sylfaen"/>
          <w:color w:val="FF0000"/>
          <w:lang w:val="hy-AM"/>
        </w:rPr>
        <w:t>ե</w:t>
      </w:r>
      <w:r w:rsidRPr="00213BC0">
        <w:rPr>
          <w:rFonts w:ascii="Sylfaen" w:hAnsi="Sylfaen" w:cs="Sylfaen"/>
          <w:color w:val="FF0000"/>
          <w:lang w:val="hy-AM"/>
        </w:rPr>
        <w:t>րկրորդ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կարգի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մասնագետը</w:t>
      </w:r>
      <w:r w:rsidRPr="00213BC0">
        <w:rPr>
          <w:lang w:val="hy-AM"/>
        </w:rPr>
        <w:t>`</w:t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rFonts w:ascii="Sylfaen" w:hAnsi="Sylfaen" w:cs="Sylfaen"/>
          <w:lang w:val="hy-AM"/>
        </w:rPr>
        <w:t>ա</w:t>
      </w:r>
      <w:r w:rsidRPr="00213BC0">
        <w:rPr>
          <w:lang w:val="hy-AM"/>
        </w:rPr>
        <w:t xml:space="preserve">) </w:t>
      </w:r>
      <w:r w:rsidRPr="00213BC0">
        <w:rPr>
          <w:rFonts w:ascii="Sylfaen" w:hAnsi="Sylfaen" w:cs="Sylfaen"/>
          <w:lang w:val="hy-AM"/>
        </w:rPr>
        <w:t>ունի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առնվազն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միջնակարգ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կրթություն</w:t>
      </w:r>
      <w:r w:rsidRPr="00213BC0">
        <w:rPr>
          <w:lang w:val="hy-AM"/>
        </w:rPr>
        <w:t xml:space="preserve">, </w:t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rFonts w:ascii="Sylfaen" w:hAnsi="Sylfaen" w:cs="Sylfaen"/>
          <w:lang w:val="hy-AM"/>
        </w:rPr>
        <w:t>բ</w:t>
      </w:r>
      <w:r w:rsidRPr="00213BC0">
        <w:rPr>
          <w:lang w:val="hy-AM"/>
        </w:rPr>
        <w:t xml:space="preserve">)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213BC0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213BC0">
        <w:rPr>
          <w:rFonts w:ascii="Sylfaen" w:eastAsia="Times New Roman" w:hAnsi="Sylfaen" w:cs="Sylfaen"/>
          <w:bCs/>
          <w:lang w:val="hy-AM"/>
        </w:rPr>
        <w:t>Տեղական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ինքնակառավարման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մասին</w:t>
      </w:r>
      <w:r w:rsidRPr="00213BC0">
        <w:rPr>
          <w:rFonts w:ascii="Arial Armenian" w:eastAsia="Times New Roman" w:hAnsi="Arial Armenian" w:cs="Arial Armenian"/>
          <w:bCs/>
          <w:lang w:val="hy-AM"/>
        </w:rPr>
        <w:t>¦</w:t>
      </w:r>
      <w:r w:rsidRPr="00213BC0">
        <w:rPr>
          <w:rFonts w:ascii="Arial Armenian" w:eastAsia="Times New Roman" w:hAnsi="Arial Armenian" w:cs="Times New Roman"/>
          <w:bCs/>
          <w:lang w:val="hy-AM"/>
        </w:rPr>
        <w:t>, §</w:t>
      </w:r>
      <w:r w:rsidRPr="00213BC0">
        <w:rPr>
          <w:rFonts w:ascii="Sylfaen" w:eastAsia="Times New Roman" w:hAnsi="Sylfaen" w:cs="Sylfaen"/>
          <w:bCs/>
          <w:lang w:val="hy-AM"/>
        </w:rPr>
        <w:t>Իրավական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ակտերի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մասին»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213BC0">
        <w:rPr>
          <w:rFonts w:ascii="Arial Armenian" w:eastAsia="Times New Roman" w:hAnsi="Arial Armenian" w:cs="Arial Armenian"/>
          <w:bCs/>
          <w:lang w:val="hy-AM"/>
        </w:rPr>
        <w:t>§</w:t>
      </w:r>
      <w:r w:rsidRPr="00213BC0">
        <w:rPr>
          <w:rFonts w:ascii="Sylfaen" w:eastAsia="Times New Roman" w:hAnsi="Sylfaen" w:cs="Sylfaen"/>
          <w:bCs/>
          <w:lang w:val="hy-AM"/>
        </w:rPr>
        <w:t>Տեղական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տուրքերի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Arial Armenian" w:eastAsia="Times New Roman" w:hAnsi="Arial Armenian" w:cs="Arial Armenian"/>
          <w:bCs/>
          <w:lang w:val="hy-AM"/>
        </w:rPr>
        <w:t>¨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վճարների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մասին</w:t>
      </w:r>
      <w:r w:rsidRPr="00213BC0">
        <w:rPr>
          <w:rFonts w:ascii="Arial Armenian" w:eastAsia="Times New Roman" w:hAnsi="Arial Armenian" w:cs="Arial Armenian"/>
          <w:bCs/>
          <w:lang w:val="hy-AM"/>
        </w:rPr>
        <w:t>¦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Հայաստանի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Հանրապետության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օրենքների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213BC0">
        <w:rPr>
          <w:rFonts w:ascii="Sylfaen" w:eastAsia="Times New Roman" w:hAnsi="Sylfaen" w:cs="Sylfaen"/>
          <w:bCs/>
          <w:lang w:val="hy-AM"/>
        </w:rPr>
        <w:t>ՀՀ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213BC0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lang w:val="hy-AM"/>
        </w:rPr>
        <w:t>օրենսգրքերի</w:t>
      </w:r>
      <w:r w:rsidRPr="00213BC0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213BC0">
        <w:rPr>
          <w:rFonts w:ascii="Sylfaen" w:eastAsia="Times New Roman" w:hAnsi="Sylfaen" w:cs="Sylfaen"/>
          <w:lang w:val="hy-AM"/>
        </w:rPr>
        <w:t>աշխատակազմի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կանոնադրության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և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իր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լիազորությունների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հետ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կապված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այլ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իրավական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ակտերի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անհրաժեշտ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իմացություն</w:t>
      </w:r>
      <w:r w:rsidRPr="00213BC0">
        <w:rPr>
          <w:rFonts w:ascii="Arial Armenian" w:eastAsia="Times New Roman" w:hAnsi="Arial Armenian" w:cs="Times New Roman"/>
          <w:lang w:val="hy-AM"/>
        </w:rPr>
        <w:t xml:space="preserve">, </w:t>
      </w:r>
      <w:r w:rsidRPr="00213BC0">
        <w:rPr>
          <w:rFonts w:ascii="Sylfaen" w:eastAsia="Times New Roman" w:hAnsi="Sylfaen" w:cs="Sylfaen"/>
          <w:lang w:val="hy-AM"/>
        </w:rPr>
        <w:t>ինչպես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նաև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տրամաբանելու</w:t>
      </w:r>
      <w:r w:rsidRPr="00213BC0">
        <w:rPr>
          <w:rFonts w:ascii="Arial Armenian" w:eastAsia="Times New Roman" w:hAnsi="Arial Armenian" w:cs="Times New Roman"/>
          <w:lang w:val="hy-AM"/>
        </w:rPr>
        <w:t xml:space="preserve">, </w:t>
      </w:r>
      <w:r w:rsidRPr="00213BC0">
        <w:rPr>
          <w:rFonts w:ascii="Sylfaen" w:eastAsia="Times New Roman" w:hAnsi="Sylfaen" w:cs="Sylfaen"/>
          <w:lang w:val="hy-AM"/>
        </w:rPr>
        <w:t>տարբեր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իրավիճակներում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կողմնորոշվելու</w:t>
      </w:r>
      <w:r w:rsidRPr="00213BC0">
        <w:rPr>
          <w:rFonts w:ascii="Arial Armenian" w:eastAsia="Times New Roman" w:hAnsi="Arial Armenian" w:cs="Times New Roman"/>
          <w:lang w:val="hy-AM"/>
        </w:rPr>
        <w:t xml:space="preserve"> </w:t>
      </w:r>
      <w:r w:rsidRPr="00213BC0">
        <w:rPr>
          <w:rFonts w:ascii="Sylfaen" w:eastAsia="Times New Roman" w:hAnsi="Sylfaen" w:cs="Sylfaen"/>
          <w:lang w:val="hy-AM"/>
        </w:rPr>
        <w:t>ունակություն</w:t>
      </w:r>
      <w:r w:rsidRPr="00213BC0">
        <w:rPr>
          <w:rFonts w:ascii="Arial Armenian" w:eastAsia="Times New Roman" w:hAnsi="Arial Armenian" w:cs="Times New Roman"/>
          <w:lang w:val="hy-AM"/>
        </w:rPr>
        <w:t xml:space="preserve">. </w:t>
      </w:r>
      <w:r w:rsidRPr="00213BC0">
        <w:rPr>
          <w:rFonts w:ascii="Arial Armenian" w:eastAsia="Times New Roman" w:hAnsi="Arial Armenian" w:cs="Times New Roman"/>
          <w:lang w:val="hy-AM"/>
        </w:rPr>
        <w:tab/>
      </w:r>
      <w:r w:rsidRPr="00213BC0">
        <w:rPr>
          <w:rFonts w:ascii="Arial Armenian" w:eastAsia="Times New Roman" w:hAnsi="Arial Armenian" w:cs="Times New Roman"/>
          <w:lang w:val="hy-AM"/>
        </w:rPr>
        <w:tab/>
      </w:r>
      <w:r w:rsidRPr="00213BC0">
        <w:rPr>
          <w:rFonts w:ascii="Arial Armenian" w:eastAsia="Times New Roman" w:hAnsi="Arial Armenian" w:cs="Times New Roman"/>
          <w:lang w:val="hy-AM"/>
        </w:rPr>
        <w:tab/>
      </w:r>
      <w:r w:rsidRPr="00213BC0">
        <w:rPr>
          <w:rFonts w:ascii="Arial Armenian" w:eastAsia="Times New Roman" w:hAnsi="Arial Armenian" w:cs="Times New Roman"/>
          <w:lang w:val="hy-AM"/>
        </w:rPr>
        <w:tab/>
      </w:r>
      <w:r w:rsidRPr="00213BC0">
        <w:rPr>
          <w:rFonts w:ascii="Sylfaen" w:hAnsi="Sylfaen" w:cs="Sylfaen"/>
          <w:lang w:val="hy-AM"/>
        </w:rPr>
        <w:t>գ</w:t>
      </w:r>
      <w:r w:rsidRPr="00213BC0">
        <w:rPr>
          <w:lang w:val="hy-AM"/>
        </w:rPr>
        <w:t xml:space="preserve">) </w:t>
      </w:r>
      <w:r w:rsidRPr="00213BC0">
        <w:rPr>
          <w:rFonts w:ascii="Sylfaen" w:hAnsi="Sylfaen" w:cs="Sylfaen"/>
          <w:lang w:val="hy-AM"/>
        </w:rPr>
        <w:t>տիրապետում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է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անհրաժեշտ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տեղեկատվությանը</w:t>
      </w:r>
      <w:r w:rsidRPr="00213BC0">
        <w:rPr>
          <w:lang w:val="hy-AM"/>
        </w:rPr>
        <w:t xml:space="preserve">, </w:t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rFonts w:ascii="Sylfaen" w:hAnsi="Sylfaen" w:cs="Sylfaen"/>
          <w:lang w:val="hy-AM"/>
        </w:rPr>
        <w:t>դ</w:t>
      </w:r>
      <w:r w:rsidRPr="00213BC0">
        <w:rPr>
          <w:lang w:val="hy-AM"/>
        </w:rPr>
        <w:t xml:space="preserve">) </w:t>
      </w:r>
      <w:r w:rsidRPr="00213BC0">
        <w:rPr>
          <w:rFonts w:ascii="Sylfaen" w:hAnsi="Sylfaen" w:cs="Sylfaen"/>
          <w:lang w:val="hy-AM"/>
        </w:rPr>
        <w:t>ունի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համակարգչով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և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ժամանակակից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տեխնիկական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այլ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միջոցներով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աշխատելու</w:t>
      </w:r>
      <w:r w:rsidRPr="00213BC0">
        <w:rPr>
          <w:lang w:val="hy-AM"/>
        </w:rPr>
        <w:t xml:space="preserve"> </w:t>
      </w:r>
      <w:r w:rsidRPr="00213BC0">
        <w:rPr>
          <w:rFonts w:ascii="Sylfaen" w:hAnsi="Sylfaen" w:cs="Sylfaen"/>
          <w:lang w:val="hy-AM"/>
        </w:rPr>
        <w:t>ունակություն</w:t>
      </w:r>
      <w:r w:rsidRPr="00213BC0">
        <w:rPr>
          <w:lang w:val="hy-AM"/>
        </w:rPr>
        <w:t xml:space="preserve">: </w:t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  <w:r w:rsidRPr="00213BC0">
        <w:rPr>
          <w:lang w:val="hy-AM"/>
        </w:rPr>
        <w:tab/>
      </w:r>
    </w:p>
    <w:p w:rsidR="00213BC0" w:rsidRDefault="00213BC0" w:rsidP="00213BC0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213BC0" w:rsidRDefault="00213BC0" w:rsidP="00213BC0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213BC0" w:rsidRDefault="00213BC0" w:rsidP="00213BC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213BC0" w:rsidRDefault="00213BC0" w:rsidP="00213BC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213BC0" w:rsidRDefault="00213BC0" w:rsidP="00213BC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213BC0" w:rsidRDefault="00213BC0" w:rsidP="00213BC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13BC0" w:rsidRDefault="00213BC0" w:rsidP="00213BC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13BC0" w:rsidRDefault="00213BC0" w:rsidP="00213BC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13BC0" w:rsidRDefault="00213BC0" w:rsidP="00213BC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13BC0" w:rsidRDefault="00213BC0" w:rsidP="00213BC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213BC0" w:rsidRPr="00213BC0" w:rsidRDefault="00213BC0" w:rsidP="00213BC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213BC0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213BC0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213BC0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213BC0" w:rsidRDefault="00213BC0" w:rsidP="00213BC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213BC0">
        <w:rPr>
          <w:rFonts w:ascii="Sylfaen" w:hAnsi="Sylfaen"/>
          <w:color w:val="FF0000"/>
          <w:lang w:val="hy-AM"/>
        </w:rPr>
        <w:t>ե</w:t>
      </w:r>
      <w:r w:rsidRPr="00213BC0">
        <w:rPr>
          <w:rFonts w:ascii="Sylfaen" w:hAnsi="Sylfaen" w:cs="Sylfaen"/>
          <w:color w:val="FF0000"/>
          <w:lang w:val="hy-AM"/>
        </w:rPr>
        <w:t>րկրորդ</w:t>
      </w:r>
      <w:r w:rsidRPr="00213BC0">
        <w:rPr>
          <w:color w:val="FF0000"/>
          <w:lang w:val="hy-AM"/>
        </w:rPr>
        <w:t xml:space="preserve"> </w:t>
      </w:r>
      <w:r w:rsidRPr="00213BC0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213BC0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213BC0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213BC0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213BC0" w:rsidRDefault="00213BC0" w:rsidP="00213BC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213BC0" w:rsidRDefault="00213BC0" w:rsidP="00213BC0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213BC0" w:rsidRDefault="00213BC0" w:rsidP="00213BC0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213BC0" w:rsidRDefault="00213BC0" w:rsidP="00213BC0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32AD8"/>
    <w:rsid w:val="00190B81"/>
    <w:rsid w:val="00197B16"/>
    <w:rsid w:val="001A4C7A"/>
    <w:rsid w:val="001E4A05"/>
    <w:rsid w:val="00200ECE"/>
    <w:rsid w:val="00213BC0"/>
    <w:rsid w:val="00223C19"/>
    <w:rsid w:val="00245A61"/>
    <w:rsid w:val="00260ECC"/>
    <w:rsid w:val="00293627"/>
    <w:rsid w:val="002E1E09"/>
    <w:rsid w:val="002E292E"/>
    <w:rsid w:val="00362E72"/>
    <w:rsid w:val="0044081B"/>
    <w:rsid w:val="00484EF1"/>
    <w:rsid w:val="00523166"/>
    <w:rsid w:val="00533A5D"/>
    <w:rsid w:val="005341B2"/>
    <w:rsid w:val="005B1E92"/>
    <w:rsid w:val="005D15EB"/>
    <w:rsid w:val="00633F5A"/>
    <w:rsid w:val="0064254F"/>
    <w:rsid w:val="00665DD5"/>
    <w:rsid w:val="006D702E"/>
    <w:rsid w:val="006E6E36"/>
    <w:rsid w:val="00704E74"/>
    <w:rsid w:val="00787BBC"/>
    <w:rsid w:val="00797681"/>
    <w:rsid w:val="007C230F"/>
    <w:rsid w:val="00833EE1"/>
    <w:rsid w:val="00A80BC7"/>
    <w:rsid w:val="00B85A90"/>
    <w:rsid w:val="00BC0AA9"/>
    <w:rsid w:val="00BF5F3F"/>
    <w:rsid w:val="00C23B04"/>
    <w:rsid w:val="00C7096F"/>
    <w:rsid w:val="00D06926"/>
    <w:rsid w:val="00D67310"/>
    <w:rsid w:val="00DE4974"/>
    <w:rsid w:val="00E8159E"/>
    <w:rsid w:val="00EB5718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77CF2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1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2022-02-09T13:11:00Z</cp:lastPrinted>
  <dcterms:created xsi:type="dcterms:W3CDTF">2022-02-22T11:05:00Z</dcterms:created>
  <dcterms:modified xsi:type="dcterms:W3CDTF">2022-02-22T12:47:00Z</dcterms:modified>
</cp:coreProperties>
</file>