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6A154F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6A154F">
        <w:rPr>
          <w:b/>
          <w:sz w:val="22"/>
          <w:szCs w:val="22"/>
        </w:rPr>
        <w:t>3</w:t>
      </w:r>
      <w:r w:rsidR="006A154F">
        <w:rPr>
          <w:b/>
          <w:sz w:val="22"/>
          <w:szCs w:val="22"/>
          <w:lang w:val="hy-AM"/>
        </w:rPr>
        <w:t>1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E93A72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E93A72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E93A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E93A72">
        <w:rPr>
          <w:b/>
          <w:sz w:val="22"/>
          <w:szCs w:val="22"/>
          <w:lang w:val="hy-AM"/>
        </w:rPr>
        <w:t>ԲԱՂՐԱՄՅԱՆ</w:t>
      </w:r>
    </w:p>
    <w:p w:rsidR="00343AFD" w:rsidRPr="006A154F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ՀԱՄԱՅՆՔԻ ՂԵԿԱՎԱՐԻ ԱՇԽԱՏԱԿԱԶՄԻ</w:t>
      </w:r>
      <w:r w:rsidR="00343AFD" w:rsidRPr="006A154F">
        <w:rPr>
          <w:b/>
          <w:sz w:val="22"/>
          <w:szCs w:val="22"/>
          <w:lang w:val="hy-AM"/>
        </w:rPr>
        <w:t xml:space="preserve"> </w:t>
      </w:r>
    </w:p>
    <w:p w:rsidR="005D07CE" w:rsidRPr="006A154F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ԱՌԱՋԱՏԱՐ ՄԱՍՆԱԳԵՏԻ</w:t>
      </w: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3.1-</w:t>
      </w:r>
      <w:r w:rsidR="006A154F">
        <w:rPr>
          <w:b/>
          <w:sz w:val="22"/>
          <w:szCs w:val="22"/>
          <w:lang w:val="hy-AM"/>
        </w:rPr>
        <w:t>16</w:t>
      </w:r>
      <w:bookmarkStart w:id="0" w:name="_GoBack"/>
      <w:bookmarkEnd w:id="0"/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(ծածկագիրը)</w:t>
      </w: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jc w:val="center"/>
        <w:rPr>
          <w:b/>
          <w:lang w:val="hy-AM"/>
        </w:rPr>
      </w:pPr>
      <w:r w:rsidRPr="006A154F">
        <w:rPr>
          <w:b/>
          <w:lang w:val="hy-AM"/>
        </w:rPr>
        <w:t>1. ԸՆԴՀԱՆՈՒՐ ԴՐՈՒՅԹՆԵՐ</w:t>
      </w: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1. Հայաստանի Հանրապետության Արմավիրի  մարզի</w:t>
      </w:r>
      <w:r w:rsidR="00E93A72">
        <w:rPr>
          <w:sz w:val="22"/>
          <w:szCs w:val="22"/>
          <w:lang w:val="hy-AM"/>
        </w:rPr>
        <w:t xml:space="preserve"> </w:t>
      </w:r>
      <w:r w:rsidR="00E93A72">
        <w:rPr>
          <w:lang w:val="hy-AM"/>
        </w:rPr>
        <w:t>Բաղրամյան</w:t>
      </w:r>
      <w:r w:rsidRPr="006A154F">
        <w:rPr>
          <w:sz w:val="22"/>
          <w:szCs w:val="22"/>
          <w:lang w:val="hy-AM"/>
        </w:rPr>
        <w:t xml:space="preserve"> 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6A154F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2. </w:t>
      </w:r>
      <w:r w:rsidR="005D07CE" w:rsidRPr="006A154F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6A154F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6A154F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6A154F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6. Առաջատար մասնագետը`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6A154F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6A154F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jc w:val="center"/>
        <w:rPr>
          <w:b/>
          <w:lang w:val="hy-AM"/>
        </w:rPr>
      </w:pPr>
      <w:r w:rsidRPr="006A154F">
        <w:rPr>
          <w:b/>
          <w:lang w:val="hy-AM"/>
        </w:rPr>
        <w:t>3. ՈՐՈՇՈՒՄՆԵՐ ԿԱՅԱՑՆԵԼՈՒ ԼԻԱԶՈՐՈՒԹՅՈՒՆՆԵՐԸ</w:t>
      </w:r>
    </w:p>
    <w:p w:rsidR="005D07CE" w:rsidRPr="006A154F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6A154F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6A154F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6A154F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6A154F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B515D5" w:rsidRPr="006A154F" w:rsidRDefault="00B515D5" w:rsidP="00B515D5">
      <w:pPr>
        <w:rPr>
          <w:lang w:val="hy-AM"/>
        </w:rPr>
      </w:pPr>
    </w:p>
    <w:p w:rsidR="008C0927" w:rsidRPr="006A154F" w:rsidRDefault="008C0927" w:rsidP="00B515D5">
      <w:pPr>
        <w:tabs>
          <w:tab w:val="left" w:pos="1745"/>
        </w:tabs>
        <w:rPr>
          <w:lang w:val="hy-AM"/>
        </w:rPr>
      </w:pPr>
    </w:p>
    <w:p w:rsidR="00F760FF" w:rsidRPr="006A154F" w:rsidRDefault="008C0927" w:rsidP="008C0927">
      <w:pPr>
        <w:pStyle w:val="Default"/>
        <w:pageBreakBefore/>
        <w:rPr>
          <w:b/>
          <w:lang w:val="hy-AM"/>
        </w:rPr>
      </w:pPr>
      <w:r w:rsidRPr="006A154F">
        <w:rPr>
          <w:b/>
          <w:lang w:val="hy-AM"/>
        </w:rPr>
        <w:lastRenderedPageBreak/>
        <w:t xml:space="preserve">                               </w:t>
      </w:r>
      <w:r w:rsidR="00F760FF" w:rsidRPr="006A154F">
        <w:rPr>
          <w:b/>
          <w:lang w:val="hy-AM"/>
        </w:rPr>
        <w:t>4. ՇՓՈՒՄՆԵՐԸ ԵՎ ՆԵՐԿԱՅԱՑՈՒՑՉՈՒԹՅՈՒՆԸ</w:t>
      </w:r>
      <w:r w:rsidRPr="006A154F">
        <w:rPr>
          <w:b/>
          <w:lang w:val="hy-AM"/>
        </w:rPr>
        <w:tab/>
      </w:r>
      <w:r w:rsidRPr="006A154F">
        <w:rPr>
          <w:b/>
          <w:lang w:val="hy-AM"/>
        </w:rPr>
        <w:tab/>
      </w:r>
      <w:r w:rsidRPr="006A154F">
        <w:rPr>
          <w:b/>
          <w:lang w:val="hy-AM"/>
        </w:rPr>
        <w:tab/>
      </w:r>
      <w:r w:rsidRPr="006A154F">
        <w:rPr>
          <w:b/>
          <w:lang w:val="hy-AM"/>
        </w:rPr>
        <w:tab/>
      </w:r>
      <w:r w:rsidRPr="006A154F">
        <w:rPr>
          <w:b/>
          <w:lang w:val="hy-AM"/>
        </w:rPr>
        <w:tab/>
      </w:r>
    </w:p>
    <w:p w:rsidR="005D07CE" w:rsidRPr="006A154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Առաջատար մասնագետը` </w:t>
      </w:r>
    </w:p>
    <w:p w:rsidR="005D07CE" w:rsidRPr="006A154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6A154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6A154F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6A154F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6A154F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6A154F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6A154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6A154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jc w:val="center"/>
        <w:rPr>
          <w:b/>
          <w:lang w:val="hy-AM"/>
        </w:rPr>
      </w:pPr>
      <w:r w:rsidRPr="006A154F">
        <w:rPr>
          <w:b/>
          <w:lang w:val="hy-AM"/>
        </w:rPr>
        <w:t>6. ԳԻՏԵԼԻՔՆԵՐԸ ԵՎ ՀՄՏՈՒԹՅՈՒՆՆԵՐԸ</w:t>
      </w:r>
    </w:p>
    <w:p w:rsidR="005D07CE" w:rsidRPr="006A154F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6A154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10. Առաջատար մասնագետը` </w:t>
      </w:r>
    </w:p>
    <w:p w:rsidR="005D07CE" w:rsidRPr="006A154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ա) ունի առնվազն միջնակարգ կրթություն</w:t>
      </w:r>
      <w:r w:rsidR="00C41A6A" w:rsidRPr="006A154F">
        <w:rPr>
          <w:sz w:val="22"/>
          <w:szCs w:val="22"/>
          <w:lang w:val="hy-AM"/>
        </w:rPr>
        <w:t>՝ առանց աշխատանքային ստաժի և փորձի:</w:t>
      </w:r>
      <w:r w:rsidRPr="006A154F">
        <w:rPr>
          <w:sz w:val="22"/>
          <w:szCs w:val="22"/>
          <w:lang w:val="hy-AM"/>
        </w:rPr>
        <w:t xml:space="preserve"> </w:t>
      </w:r>
    </w:p>
    <w:p w:rsidR="005D07CE" w:rsidRPr="006A154F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6A154F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6A154F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ab/>
      </w:r>
      <w:r w:rsidR="006B2102" w:rsidRPr="006A154F">
        <w:rPr>
          <w:sz w:val="22"/>
          <w:szCs w:val="22"/>
          <w:lang w:val="hy-AM"/>
        </w:rPr>
        <w:tab/>
      </w:r>
      <w:r w:rsidR="00ED6446" w:rsidRPr="006A154F">
        <w:rPr>
          <w:sz w:val="22"/>
          <w:szCs w:val="22"/>
          <w:lang w:val="hy-AM"/>
        </w:rPr>
        <w:t xml:space="preserve"> </w:t>
      </w:r>
      <w:r w:rsidR="00ED6446" w:rsidRPr="006A154F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6A154F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6A154F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6A154F" w:rsidRDefault="005D07CE" w:rsidP="005D07CE">
      <w:pPr>
        <w:pStyle w:val="Default"/>
        <w:jc w:val="center"/>
        <w:rPr>
          <w:b/>
          <w:lang w:val="hy-AM"/>
        </w:rPr>
      </w:pPr>
      <w:r w:rsidRPr="006A154F">
        <w:rPr>
          <w:b/>
          <w:lang w:val="hy-AM"/>
        </w:rPr>
        <w:t>7. ԻՐԱՎՈՒՆՔՆԵՐԸ ԵՎ ՊԱՐՏԱԿԱՆՈՒԹՅՈՒՆՆԵՐԸ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11. Առաջատար մասնագետը` </w:t>
      </w: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6A154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դ</w:t>
      </w:r>
      <w:r w:rsidR="005D07CE" w:rsidRPr="006A154F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6A154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ե</w:t>
      </w:r>
      <w:r w:rsidR="005D07CE" w:rsidRPr="006A154F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6A154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զ</w:t>
      </w:r>
      <w:r w:rsidR="005D07CE" w:rsidRPr="006A154F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6A154F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է</w:t>
      </w:r>
      <w:r w:rsidR="005D07CE" w:rsidRPr="006A154F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6A154F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6A154F">
        <w:rPr>
          <w:sz w:val="22"/>
          <w:szCs w:val="22"/>
          <w:lang w:val="hy-AM"/>
        </w:rPr>
        <w:t xml:space="preserve"> համայնքի ղեկավարի հանձնարարությամբ</w:t>
      </w:r>
      <w:r w:rsidRPr="006A154F">
        <w:rPr>
          <w:sz w:val="22"/>
          <w:szCs w:val="22"/>
          <w:lang w:val="hy-AM"/>
        </w:rPr>
        <w:t xml:space="preserve"> </w:t>
      </w:r>
      <w:r w:rsidR="00370861" w:rsidRPr="006A154F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6A154F">
        <w:rPr>
          <w:sz w:val="22"/>
          <w:szCs w:val="22"/>
          <w:lang w:val="hy-AM"/>
        </w:rPr>
        <w:t xml:space="preserve"> </w:t>
      </w:r>
    </w:p>
    <w:p w:rsidR="005D07CE" w:rsidRPr="006A154F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>թ</w:t>
      </w:r>
      <w:r w:rsidR="005D07CE" w:rsidRPr="006A154F">
        <w:rPr>
          <w:sz w:val="22"/>
          <w:szCs w:val="22"/>
          <w:lang w:val="hy-AM"/>
        </w:rPr>
        <w:t>) իր</w:t>
      </w:r>
      <w:r w:rsidR="000D02F4" w:rsidRPr="006A154F">
        <w:rPr>
          <w:sz w:val="22"/>
          <w:szCs w:val="22"/>
          <w:lang w:val="hy-AM"/>
        </w:rPr>
        <w:t xml:space="preserve"> </w:t>
      </w:r>
      <w:r w:rsidR="005D07CE" w:rsidRPr="006A154F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6A154F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6A154F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6A154F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6A154F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12. </w:t>
      </w:r>
      <w:r w:rsidRPr="006A154F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6A154F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6A154F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6A154F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6A154F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6A154F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6A154F" w:rsidRDefault="005D07CE" w:rsidP="005D07CE">
      <w:pPr>
        <w:pStyle w:val="Default"/>
        <w:rPr>
          <w:sz w:val="22"/>
          <w:szCs w:val="22"/>
          <w:lang w:val="hy-AM"/>
        </w:rPr>
      </w:pPr>
      <w:r w:rsidRPr="006A154F">
        <w:rPr>
          <w:sz w:val="22"/>
          <w:szCs w:val="22"/>
          <w:lang w:val="hy-AM"/>
        </w:rPr>
        <w:t xml:space="preserve">4. 11-րդ կետում նշված դրույթներից բացի </w:t>
      </w:r>
      <w:r w:rsidRPr="006A154F">
        <w:rPr>
          <w:sz w:val="23"/>
          <w:szCs w:val="23"/>
          <w:lang w:val="hy-AM"/>
        </w:rPr>
        <w:t xml:space="preserve">անհրաժեշտ </w:t>
      </w:r>
      <w:r w:rsidRPr="006A154F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6A154F">
        <w:rPr>
          <w:rFonts w:ascii="Sylfaen" w:hAnsi="Sylfaen" w:cs="Sylfaen"/>
          <w:lang w:val="hy-AM"/>
        </w:rPr>
        <w:t>Նկատի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ունենալով</w:t>
      </w:r>
      <w:r w:rsidRPr="006A154F">
        <w:rPr>
          <w:lang w:val="hy-AM"/>
        </w:rPr>
        <w:t xml:space="preserve">, </w:t>
      </w:r>
      <w:r w:rsidRPr="006A154F">
        <w:rPr>
          <w:rFonts w:ascii="Sylfaen" w:hAnsi="Sylfaen" w:cs="Sylfaen"/>
          <w:lang w:val="hy-AM"/>
        </w:rPr>
        <w:t>որ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համայնքային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ծառայության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կրտսեր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պաշտոնների</w:t>
      </w:r>
      <w:r w:rsidRPr="006A154F">
        <w:rPr>
          <w:lang w:val="hy-AM"/>
        </w:rPr>
        <w:t xml:space="preserve"> 1-</w:t>
      </w:r>
      <w:r w:rsidRPr="006A154F">
        <w:rPr>
          <w:rFonts w:ascii="Sylfaen" w:hAnsi="Sylfaen" w:cs="Sylfaen"/>
          <w:lang w:val="hy-AM"/>
        </w:rPr>
        <w:t>ին</w:t>
      </w:r>
      <w:r w:rsidRPr="006A154F">
        <w:rPr>
          <w:lang w:val="hy-AM"/>
        </w:rPr>
        <w:t>, 2-</w:t>
      </w:r>
      <w:r w:rsidRPr="006A154F">
        <w:rPr>
          <w:rFonts w:ascii="Sylfaen" w:hAnsi="Sylfaen" w:cs="Sylfaen"/>
          <w:lang w:val="hy-AM"/>
        </w:rPr>
        <w:t>րդ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և</w:t>
      </w:r>
      <w:r w:rsidRPr="006A154F">
        <w:rPr>
          <w:lang w:val="hy-AM"/>
        </w:rPr>
        <w:t xml:space="preserve"> 3-</w:t>
      </w:r>
      <w:r w:rsidRPr="006A154F">
        <w:rPr>
          <w:rFonts w:ascii="Sylfaen" w:hAnsi="Sylfaen" w:cs="Sylfaen"/>
          <w:lang w:val="hy-AM"/>
        </w:rPr>
        <w:t>րդ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ենթախմբերի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պաշտոնների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համար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համայնքային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ծառայության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պաշտոնների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նկարագրով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տրվել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է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մեկ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ընդհանուր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նկարագիր</w:t>
      </w:r>
      <w:r w:rsidRPr="006A154F">
        <w:rPr>
          <w:lang w:val="hy-AM"/>
        </w:rPr>
        <w:t xml:space="preserve">, </w:t>
      </w:r>
      <w:r w:rsidRPr="006A154F">
        <w:rPr>
          <w:rFonts w:ascii="Sylfaen" w:hAnsi="Sylfaen" w:cs="Sylfaen"/>
          <w:lang w:val="hy-AM"/>
        </w:rPr>
        <w:t>ուստի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նշված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անձնագրի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օրինակով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պետք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է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կազմվեն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նաև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բաժնի</w:t>
      </w:r>
      <w:r w:rsidRPr="006A154F">
        <w:rPr>
          <w:lang w:val="hy-AM"/>
        </w:rPr>
        <w:t xml:space="preserve"> 1-</w:t>
      </w:r>
      <w:r w:rsidRPr="006A154F">
        <w:rPr>
          <w:rFonts w:ascii="Sylfaen" w:hAnsi="Sylfaen" w:cs="Sylfaen"/>
          <w:lang w:val="hy-AM"/>
        </w:rPr>
        <w:t>ին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և</w:t>
      </w:r>
      <w:r w:rsidRPr="006A154F">
        <w:rPr>
          <w:lang w:val="hy-AM"/>
        </w:rPr>
        <w:t xml:space="preserve"> 2-</w:t>
      </w:r>
      <w:r w:rsidRPr="006A154F">
        <w:rPr>
          <w:rFonts w:ascii="Sylfaen" w:hAnsi="Sylfaen" w:cs="Sylfaen"/>
          <w:lang w:val="hy-AM"/>
        </w:rPr>
        <w:t>րդ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կարգի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մասնագետների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պաշտոնների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անձնագրերը</w:t>
      </w:r>
      <w:r w:rsidRPr="006A154F">
        <w:rPr>
          <w:lang w:val="hy-AM"/>
        </w:rPr>
        <w:t xml:space="preserve">` </w:t>
      </w:r>
      <w:r w:rsidRPr="006A154F">
        <w:rPr>
          <w:rFonts w:ascii="Sylfaen" w:hAnsi="Sylfaen" w:cs="Sylfaen"/>
          <w:lang w:val="hy-AM"/>
        </w:rPr>
        <w:t>համապատասխան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փոփոխություններ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կատարելով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ծածկագրի</w:t>
      </w:r>
      <w:r w:rsidRPr="006A154F">
        <w:rPr>
          <w:lang w:val="hy-AM"/>
        </w:rPr>
        <w:t xml:space="preserve">, </w:t>
      </w:r>
      <w:r w:rsidRPr="006A154F">
        <w:rPr>
          <w:rFonts w:ascii="Sylfaen" w:hAnsi="Sylfaen" w:cs="Sylfaen"/>
          <w:lang w:val="hy-AM"/>
        </w:rPr>
        <w:t>պաշտոնի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անվանման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մեջ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և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անձնագրի</w:t>
      </w:r>
      <w:r w:rsidRPr="006A154F">
        <w:rPr>
          <w:lang w:val="hy-AM"/>
        </w:rPr>
        <w:t xml:space="preserve"> 1-</w:t>
      </w:r>
      <w:r w:rsidRPr="006A154F">
        <w:rPr>
          <w:rFonts w:ascii="Sylfaen" w:hAnsi="Sylfaen" w:cs="Sylfaen"/>
          <w:lang w:val="hy-AM"/>
        </w:rPr>
        <w:t>ին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կետում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նշելով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համայնքային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ծառայության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պաշտոնների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խմբի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համապատասխան</w:t>
      </w:r>
      <w:r w:rsidRPr="006A154F">
        <w:rPr>
          <w:lang w:val="hy-AM"/>
        </w:rPr>
        <w:t xml:space="preserve"> </w:t>
      </w:r>
      <w:r w:rsidRPr="006A154F">
        <w:rPr>
          <w:rFonts w:ascii="Sylfaen" w:hAnsi="Sylfaen" w:cs="Sylfaen"/>
          <w:lang w:val="hy-AM"/>
        </w:rPr>
        <w:t>ենթախումբը։</w:t>
      </w:r>
      <w:r w:rsidRPr="006A154F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E4FD8"/>
    <w:rsid w:val="00335E2F"/>
    <w:rsid w:val="00343AFD"/>
    <w:rsid w:val="00370861"/>
    <w:rsid w:val="0037211D"/>
    <w:rsid w:val="003B7D3C"/>
    <w:rsid w:val="003C0DC2"/>
    <w:rsid w:val="0042333B"/>
    <w:rsid w:val="004A70B8"/>
    <w:rsid w:val="00541733"/>
    <w:rsid w:val="005B7B63"/>
    <w:rsid w:val="005C3212"/>
    <w:rsid w:val="005C3CA5"/>
    <w:rsid w:val="005D07CE"/>
    <w:rsid w:val="005F2C41"/>
    <w:rsid w:val="006A154F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93A72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8313"/>
  <w15:docId w15:val="{FC7E8A3D-00CF-42F7-80E9-72C7CF4F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2022-02-22T10:05:00Z</dcterms:created>
  <dcterms:modified xsi:type="dcterms:W3CDTF">2022-02-22T11:57:00Z</dcterms:modified>
</cp:coreProperties>
</file>