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033797">
        <w:rPr>
          <w:rFonts w:ascii="GHEA Grapalat" w:hAnsi="GHEA Grapalat"/>
          <w:i/>
          <w:sz w:val="18"/>
          <w:szCs w:val="18"/>
          <w:lang w:val="en-US"/>
        </w:rPr>
        <w:t>17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ՀՀ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ձոր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>
        <w:rPr>
          <w:rFonts w:ascii="GHEA Grapalat" w:hAnsi="GHEA Grapalat" w:cs="Sylfaen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2022</w:t>
      </w:r>
      <w:r>
        <w:rPr>
          <w:rFonts w:ascii="GHEA Grapalat" w:hAnsi="GHEA Grapalat" w:cs="Sylfaen"/>
          <w:i/>
          <w:sz w:val="18"/>
          <w:szCs w:val="18"/>
          <w:lang w:val="en-US"/>
        </w:rPr>
        <w:t>թ</w:t>
      </w:r>
      <w:r>
        <w:rPr>
          <w:rFonts w:ascii="GHEA Grapalat" w:hAnsi="GHEA Grapalat"/>
          <w:i/>
          <w:sz w:val="18"/>
          <w:szCs w:val="18"/>
        </w:rPr>
        <w:t xml:space="preserve">. </w:t>
      </w:r>
      <w:r>
        <w:rPr>
          <w:rFonts w:ascii="GHEA Grapalat" w:hAnsi="GHEA Grapalat"/>
          <w:i/>
          <w:sz w:val="18"/>
          <w:szCs w:val="18"/>
          <w:lang w:val="en-US"/>
        </w:rPr>
        <w:t>փետրվարի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DA3513" w:rsidRPr="00DA3513">
        <w:rPr>
          <w:rFonts w:ascii="GHEA Grapalat" w:hAnsi="GHEA Grapalat"/>
          <w:i/>
          <w:sz w:val="18"/>
          <w:szCs w:val="18"/>
        </w:rPr>
        <w:t>2</w:t>
      </w:r>
      <w:r w:rsidR="00DA3513" w:rsidRPr="00033797">
        <w:rPr>
          <w:rFonts w:ascii="GHEA Grapalat" w:hAnsi="GHEA Grapalat"/>
          <w:i/>
          <w:sz w:val="18"/>
          <w:szCs w:val="18"/>
        </w:rPr>
        <w:t>1</w:t>
      </w:r>
      <w:r>
        <w:rPr>
          <w:rFonts w:ascii="GHEA Grapalat" w:hAnsi="GHEA Grapalat" w:cs="Sylfaen"/>
          <w:i/>
          <w:sz w:val="18"/>
          <w:szCs w:val="18"/>
        </w:rPr>
        <w:t>-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/>
          <w:i/>
          <w:sz w:val="18"/>
          <w:szCs w:val="18"/>
          <w:lang w:val="en-US"/>
        </w:rPr>
        <w:t>N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033797">
        <w:rPr>
          <w:rFonts w:ascii="GHEA Grapalat" w:hAnsi="GHEA Grapalat"/>
          <w:i/>
          <w:sz w:val="18"/>
          <w:szCs w:val="18"/>
          <w:lang w:val="en-US"/>
        </w:rPr>
        <w:t>18</w:t>
      </w:r>
      <w:bookmarkStart w:id="0" w:name="_GoBack"/>
      <w:bookmarkEnd w:id="0"/>
      <w:r>
        <w:rPr>
          <w:rFonts w:ascii="GHEA Grapalat" w:hAnsi="GHEA Grapalat"/>
          <w:i/>
          <w:sz w:val="18"/>
          <w:szCs w:val="18"/>
        </w:rPr>
        <w:t>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FE2A16" w:rsidRPr="00FE2A16" w:rsidRDefault="00FE2A16" w:rsidP="00FE2A16">
      <w:pPr>
        <w:rPr>
          <w:rFonts w:asciiTheme="minorHAnsi" w:hAnsiTheme="minorHAnsi"/>
          <w:sz w:val="22"/>
          <w:szCs w:val="22"/>
          <w:lang w:val="ru-RU"/>
        </w:rPr>
      </w:pPr>
    </w:p>
    <w:p w:rsidR="00FE2A16" w:rsidRDefault="00FE2A16" w:rsidP="00FE2A16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ՀԱՅԱՍՏԱՆԻ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ՄԱՐԶԻ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</w:rPr>
        <w:t>ԱՇԽԱՏԱԿԱԶՄԻ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>
        <w:rPr>
          <w:rFonts w:ascii="GHEA Grapalat" w:hAnsi="GHEA Grapalat"/>
          <w:b/>
          <w:i/>
          <w:sz w:val="24"/>
          <w:szCs w:val="24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ԱՌԱՋԱՏԱՐ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ՄԱՍՆԱԳԵՏ</w:t>
      </w:r>
    </w:p>
    <w:p w:rsidR="00FE2A16" w:rsidRPr="00033797" w:rsidRDefault="00FE2A16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3</w:t>
      </w:r>
      <w:r w:rsidRPr="00FE2A16">
        <w:rPr>
          <w:rFonts w:ascii="GHEA Grapalat" w:hAnsi="GHEA Grapalat"/>
          <w:b/>
          <w:i/>
          <w:sz w:val="24"/>
          <w:szCs w:val="24"/>
        </w:rPr>
        <w:t>.</w:t>
      </w:r>
      <w:r w:rsidRPr="001D6FE5">
        <w:rPr>
          <w:rFonts w:ascii="GHEA Grapalat" w:hAnsi="GHEA Grapalat"/>
          <w:b/>
          <w:i/>
          <w:sz w:val="24"/>
          <w:szCs w:val="24"/>
        </w:rPr>
        <w:t>1</w:t>
      </w:r>
      <w:r w:rsidRPr="00FE2A16">
        <w:rPr>
          <w:rFonts w:ascii="GHEA Grapalat" w:hAnsi="GHEA Grapalat"/>
          <w:b/>
          <w:i/>
          <w:sz w:val="24"/>
          <w:szCs w:val="24"/>
        </w:rPr>
        <w:t>-</w:t>
      </w:r>
      <w:r w:rsidR="00DA3513" w:rsidRPr="00033797">
        <w:rPr>
          <w:rFonts w:ascii="GHEA Grapalat" w:hAnsi="GHEA Grapalat"/>
          <w:b/>
          <w:i/>
          <w:sz w:val="24"/>
          <w:szCs w:val="24"/>
        </w:rPr>
        <w:t>4</w:t>
      </w:r>
    </w:p>
    <w:p w:rsidR="00DA3513" w:rsidRPr="00033797" w:rsidRDefault="00DA3513" w:rsidP="00FE2A16">
      <w:pPr>
        <w:pStyle w:val="NoSpacing"/>
        <w:jc w:val="center"/>
        <w:rPr>
          <w:rFonts w:ascii="GHEA Grapalat" w:hAnsi="GHEA Grapalat"/>
          <w:b/>
          <w:i/>
          <w:szCs w:val="24"/>
        </w:rPr>
      </w:pPr>
      <w:r>
        <w:rPr>
          <w:rFonts w:ascii="GHEA Grapalat" w:hAnsi="GHEA Grapalat"/>
          <w:b/>
          <w:i/>
          <w:szCs w:val="24"/>
        </w:rPr>
        <w:t>(ծածկագիր)</w:t>
      </w:r>
    </w:p>
    <w:p w:rsidR="00DA3513" w:rsidRPr="00033797" w:rsidRDefault="00DA3513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</w:p>
    <w:p w:rsidR="00AB6D2D" w:rsidRPr="00DA3513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DA3513">
        <w:rPr>
          <w:rFonts w:ascii="GHEA Grapalat" w:hAnsi="GHEA Grapalat"/>
          <w:b/>
          <w:i/>
        </w:rPr>
        <w:t xml:space="preserve">1. </w:t>
      </w:r>
      <w:r w:rsidRPr="00DA3513">
        <w:rPr>
          <w:rFonts w:ascii="GHEA Grapalat" w:hAnsi="GHEA Grapalat" w:cs="Sylfaen"/>
          <w:b/>
          <w:i/>
        </w:rPr>
        <w:t>ԸՆԴՀԱՆՈՒՐ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ԴՐՈՒՅԹՆԵՐ</w:t>
      </w:r>
    </w:p>
    <w:p w:rsidR="00AB6D2D" w:rsidRPr="003D35CB" w:rsidRDefault="00AB6D2D" w:rsidP="00AB6D2D">
      <w:pPr>
        <w:pStyle w:val="NoSpacing"/>
        <w:jc w:val="center"/>
        <w:rPr>
          <w:rFonts w:ascii="GHEA Grapalat" w:hAnsi="GHEA Grapalat"/>
        </w:rPr>
      </w:pPr>
    </w:p>
    <w:p w:rsidR="00AB6D2D" w:rsidRPr="003D35C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D35CB">
        <w:rPr>
          <w:rFonts w:ascii="GHEA Grapalat" w:hAnsi="GHEA Grapalat"/>
          <w:sz w:val="20"/>
          <w:szCs w:val="20"/>
        </w:rPr>
        <w:t>1.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Վայոց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ձոր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մարզի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DD5733" w:rsidRPr="004B2B02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="00FE2A16"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, </w:t>
      </w:r>
      <w:r w:rsidR="00FE2A16" w:rsidRPr="00B74AF4">
        <w:rPr>
          <w:rFonts w:ascii="GHEA Grapalat" w:hAnsi="GHEA Grapalat" w:cs="Sylfaen"/>
          <w:sz w:val="20"/>
          <w:szCs w:val="20"/>
        </w:rPr>
        <w:t>եկամուտների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հաշվառման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և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հավաքագրման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 w:rsidRPr="00D257BB">
        <w:rPr>
          <w:rFonts w:ascii="GHEA Grapalat" w:hAnsi="GHEA Grapalat" w:cs="Sylfaen"/>
          <w:sz w:val="20"/>
          <w:szCs w:val="20"/>
        </w:rPr>
        <w:t>բաժնի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Բ</w:t>
      </w:r>
      <w:r w:rsidRPr="00AB6D2D">
        <w:rPr>
          <w:rFonts w:ascii="GHEA Grapalat" w:hAnsi="GHEA Grapalat" w:cs="Sylfaen"/>
          <w:sz w:val="20"/>
          <w:szCs w:val="20"/>
        </w:rPr>
        <w:t>աժին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ընդգրկվում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կրտսեր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պաշտոնների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խմբի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ենթախմբում</w:t>
      </w:r>
      <w:r w:rsidRPr="003D35CB">
        <w:rPr>
          <w:rFonts w:ascii="GHEA Grapalat" w:hAnsi="GHEA Grapalat"/>
          <w:sz w:val="20"/>
          <w:szCs w:val="20"/>
        </w:rPr>
        <w:t>:</w:t>
      </w:r>
    </w:p>
    <w:p w:rsidR="00AB6D2D" w:rsidRDefault="007F3C0E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>2.</w:t>
      </w:r>
      <w:r w:rsidR="00AB6D2D" w:rsidRPr="00AB6D2D">
        <w:rPr>
          <w:rFonts w:ascii="GHEA Grapalat" w:hAnsi="GHEA Grapalat" w:cs="Sylfaen"/>
          <w:sz w:val="20"/>
          <w:szCs w:val="20"/>
        </w:rPr>
        <w:t>Բաժնի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առաջատար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մասնագետին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«</w:t>
      </w:r>
      <w:r w:rsidR="00AB6D2D" w:rsidRPr="00AB6D2D">
        <w:rPr>
          <w:rFonts w:ascii="GHEA Grapalat" w:hAnsi="GHEA Grapalat" w:cs="Sylfaen"/>
          <w:sz w:val="20"/>
          <w:szCs w:val="20"/>
        </w:rPr>
        <w:t>Համայնքային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ծառայության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>
        <w:rPr>
          <w:rFonts w:ascii="GHEA Grapalat" w:hAnsi="GHEA Grapalat" w:cs="Sylfaen"/>
          <w:sz w:val="20"/>
          <w:szCs w:val="20"/>
        </w:rPr>
        <w:t>մասին</w:t>
      </w:r>
      <w:r w:rsidR="00C06C7B">
        <w:rPr>
          <w:rFonts w:ascii="GHEA Grapalat" w:hAnsi="GHEA Grapalat" w:cs="Sylfaen"/>
          <w:sz w:val="20"/>
          <w:szCs w:val="20"/>
        </w:rPr>
        <w:t>»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Հայաստանի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օրենքով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</w:t>
      </w:r>
      <w:r w:rsidR="00AB6D2D" w:rsidRPr="00C06C7B">
        <w:rPr>
          <w:rFonts w:ascii="GHEA Grapalat" w:hAnsi="GHEA Grapalat"/>
          <w:sz w:val="20"/>
          <w:szCs w:val="20"/>
        </w:rPr>
        <w:t xml:space="preserve">) </w:t>
      </w:r>
      <w:r w:rsidR="00AB6D2D" w:rsidRPr="00AB6D2D">
        <w:rPr>
          <w:rFonts w:ascii="GHEA Grapalat" w:hAnsi="GHEA Grapalat" w:cs="Sylfaen"/>
          <w:sz w:val="20"/>
          <w:szCs w:val="20"/>
        </w:rPr>
        <w:t>սահմանված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կարգով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նշանակում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և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պաշտոնից</w:t>
      </w:r>
      <w:r w:rsidR="00AB6D2D" w:rsidRPr="00C06C7B">
        <w:rPr>
          <w:rFonts w:ascii="GHEA Grapalat" w:hAnsi="GHEA Grapalat"/>
          <w:sz w:val="20"/>
          <w:szCs w:val="20"/>
        </w:rPr>
        <w:t xml:space="preserve">  </w:t>
      </w:r>
      <w:r w:rsidR="00AB6D2D" w:rsidRPr="00AB6D2D">
        <w:rPr>
          <w:rFonts w:ascii="GHEA Grapalat" w:hAnsi="GHEA Grapalat" w:cs="Sylfaen"/>
          <w:sz w:val="20"/>
          <w:szCs w:val="20"/>
        </w:rPr>
        <w:t>ազատում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է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="00DD5733">
        <w:rPr>
          <w:rFonts w:ascii="GHEA Grapalat" w:hAnsi="GHEA Grapalat"/>
          <w:sz w:val="20"/>
          <w:szCs w:val="20"/>
          <w:lang w:val="en-US"/>
        </w:rPr>
        <w:t>ի</w:t>
      </w:r>
      <w:r w:rsidR="00DD5733" w:rsidRPr="00C06C7B">
        <w:rPr>
          <w:rFonts w:ascii="GHEA Grapalat" w:hAnsi="GHEA Grapalat"/>
          <w:b/>
          <w:i/>
          <w:sz w:val="20"/>
          <w:szCs w:val="20"/>
        </w:rPr>
        <w:t xml:space="preserve"> </w:t>
      </w:r>
      <w:r w:rsidR="00DD5733" w:rsidRPr="004B2B02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DD5733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աշխատակազմի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քարտուղարը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4B2B02">
        <w:rPr>
          <w:rFonts w:ascii="GHEA Grapalat" w:hAnsi="GHEA Grapalat" w:cs="Sylfaen"/>
          <w:sz w:val="20"/>
          <w:szCs w:val="20"/>
          <w:lang w:val="en-US"/>
        </w:rPr>
        <w:t>Ք</w:t>
      </w:r>
      <w:r w:rsidR="00AB6D2D" w:rsidRPr="00AB6D2D">
        <w:rPr>
          <w:rFonts w:ascii="GHEA Grapalat" w:hAnsi="GHEA Grapalat" w:cs="Sylfaen"/>
          <w:sz w:val="20"/>
          <w:szCs w:val="20"/>
        </w:rPr>
        <w:t>արտուղար</w:t>
      </w:r>
      <w:r w:rsidR="00AB6D2D" w:rsidRPr="00C06C7B">
        <w:rPr>
          <w:rFonts w:ascii="GHEA Grapalat" w:hAnsi="GHEA Grapalat"/>
          <w:sz w:val="20"/>
          <w:szCs w:val="20"/>
        </w:rPr>
        <w:t>):</w:t>
      </w:r>
    </w:p>
    <w:p w:rsidR="00FE2A16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DA3513" w:rsidRDefault="00AB6D2D" w:rsidP="00EF1B8B">
      <w:pPr>
        <w:pStyle w:val="NoSpacing"/>
        <w:jc w:val="center"/>
        <w:rPr>
          <w:rFonts w:ascii="GHEA Grapalat" w:hAnsi="GHEA Grapalat" w:cs="Sylfaen"/>
          <w:b/>
          <w:i/>
        </w:rPr>
      </w:pPr>
      <w:r w:rsidRPr="00DA3513">
        <w:rPr>
          <w:rFonts w:ascii="GHEA Grapalat" w:hAnsi="GHEA Grapalat"/>
          <w:b/>
          <w:i/>
        </w:rPr>
        <w:t xml:space="preserve">2. </w:t>
      </w:r>
      <w:r w:rsidRPr="00DA3513">
        <w:rPr>
          <w:rFonts w:ascii="GHEA Grapalat" w:hAnsi="GHEA Grapalat" w:cs="Sylfaen"/>
          <w:b/>
          <w:i/>
        </w:rPr>
        <w:t>ԱՇԽԱՏԱՆՔԻ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ԿԱԶՄԱԿԵՐՊՄԱՆ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ԵՎ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ՂԵԿԱՎԱՐՄԱՆ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ՊԱՏԱՍԽԱՆԱՏՎՈՒԹՅՈՒՆԸ</w:t>
      </w:r>
    </w:p>
    <w:p w:rsidR="00FE2A16" w:rsidRPr="00C06C7B" w:rsidRDefault="00FE2A16" w:rsidP="00EF1B8B">
      <w:pPr>
        <w:pStyle w:val="NoSpacing"/>
        <w:jc w:val="center"/>
        <w:rPr>
          <w:rFonts w:ascii="GHEA Grapalat" w:hAnsi="GHEA Grapalat"/>
          <w:b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3.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անմիջականորեն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հաշվետու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պետին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4.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5.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մեկը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` 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Օրենքով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նախատեսված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դեպքերում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կադրերի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ռեզերվում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գտնվող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սույն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անձնագրի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բավարարող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իսկ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դրա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անհնարինության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օրենսդրությամբ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սահմանված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կարգով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ժամկետներում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6.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կազմակերպման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ծրագրման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համակարգման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ղեկավարման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վերահսկման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կատարում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պատասխանատվություն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կրում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օրենքների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իրավական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ակտերի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տրված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չկատարելու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պատշաճ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կատարելու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լիազորությունները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վերազանցելու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համար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Pr="00E628AC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DA3513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DA3513">
        <w:rPr>
          <w:rFonts w:ascii="GHEA Grapalat" w:hAnsi="GHEA Grapalat"/>
          <w:b/>
          <w:i/>
        </w:rPr>
        <w:t xml:space="preserve">3. </w:t>
      </w:r>
      <w:r w:rsidRPr="00DA3513">
        <w:rPr>
          <w:rFonts w:ascii="GHEA Grapalat" w:hAnsi="GHEA Grapalat" w:cs="Sylfaen"/>
          <w:b/>
          <w:i/>
        </w:rPr>
        <w:t>ՈՐՈՇՈՒՄՆԵՐ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ԿԱՅԱՑՆԵԼՈՒ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ԼԻԱԶՈՐՈՒԹՅՈՒՆՆԵՐԸ</w:t>
      </w:r>
    </w:p>
    <w:p w:rsidR="00DA3513" w:rsidRPr="00033797" w:rsidRDefault="00DA3513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033797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033797">
        <w:rPr>
          <w:rFonts w:ascii="GHEA Grapalat" w:hAnsi="GHEA Grapalat"/>
          <w:sz w:val="20"/>
          <w:szCs w:val="20"/>
        </w:rPr>
        <w:t xml:space="preserve">7.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հիմնախնդիրների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033797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որոշումների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ընդունմանը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հանձնարարականների</w:t>
      </w:r>
      <w:r w:rsidRPr="00033797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կատարմանը</w:t>
      </w:r>
      <w:r w:rsidRPr="00033797">
        <w:rPr>
          <w:rFonts w:ascii="GHEA Grapalat" w:hAnsi="GHEA Grapalat"/>
          <w:sz w:val="20"/>
          <w:szCs w:val="20"/>
        </w:rPr>
        <w:t>:</w:t>
      </w:r>
    </w:p>
    <w:p w:rsidR="00AB6D2D" w:rsidRPr="00033797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DA3513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DA3513">
        <w:rPr>
          <w:rFonts w:ascii="GHEA Grapalat" w:hAnsi="GHEA Grapalat"/>
          <w:b/>
          <w:i/>
        </w:rPr>
        <w:t xml:space="preserve">4. </w:t>
      </w:r>
      <w:r w:rsidRPr="00DA3513">
        <w:rPr>
          <w:rFonts w:ascii="GHEA Grapalat" w:hAnsi="GHEA Grapalat" w:cs="Sylfaen"/>
          <w:b/>
          <w:i/>
        </w:rPr>
        <w:t>ՇՓՈՒՄՆԵՐԸ</w:t>
      </w:r>
      <w:r w:rsidRPr="00DA3513">
        <w:rPr>
          <w:rFonts w:ascii="GHEA Grapalat" w:hAnsi="GHEA Grapalat"/>
          <w:b/>
          <w:i/>
        </w:rPr>
        <w:t xml:space="preserve">  </w:t>
      </w:r>
      <w:r w:rsidRPr="00DA3513">
        <w:rPr>
          <w:rFonts w:ascii="GHEA Grapalat" w:hAnsi="GHEA Grapalat" w:cs="Sylfaen"/>
          <w:b/>
          <w:i/>
        </w:rPr>
        <w:t>ԵՎ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ՆԵՐԿԱՅԱՑՈՒՑՉՈՒԹՅՈՒՆԸ</w:t>
      </w:r>
    </w:p>
    <w:p w:rsidR="00FE2A16" w:rsidRPr="00DA3513" w:rsidRDefault="00FE2A16" w:rsidP="00AB6D2D">
      <w:pPr>
        <w:pStyle w:val="NoSpacing"/>
        <w:jc w:val="center"/>
        <w:rPr>
          <w:rFonts w:ascii="GHEA Grapalat" w:hAnsi="GHEA Grapalat"/>
          <w:b/>
          <w:i/>
        </w:rPr>
      </w:pP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8.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ներսում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շրջանակներում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այդ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թվում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բաժինների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հետ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որպես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ներկայացուցիչ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հանդես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գալու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</w:pPr>
    </w:p>
    <w:p w:rsidR="00AB6D2D" w:rsidRPr="00DA3513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DA3513">
        <w:rPr>
          <w:rFonts w:ascii="GHEA Grapalat" w:hAnsi="GHEA Grapalat"/>
          <w:b/>
          <w:i/>
        </w:rPr>
        <w:t xml:space="preserve">5. </w:t>
      </w:r>
      <w:r w:rsidRPr="00DA3513">
        <w:rPr>
          <w:rFonts w:ascii="GHEA Grapalat" w:hAnsi="GHEA Grapalat" w:cs="Sylfaen"/>
          <w:b/>
          <w:i/>
        </w:rPr>
        <w:t>ԽՆԴԻՐՆԵՐԻ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ԲԱՐԴՈՒԹՅՈՒՆԸ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ԵՎ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ԴՐԱՆՑ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ՍՏԵՂԾԱԳՈՐԾԱԿԱՆ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ԼՈՒԾՈՒՄԸ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9.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գնահատմանը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բարդ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բացահայտմանը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դրանց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ստեղծագործական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այլընտրանքային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լուծումներին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DA3513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DA3513">
        <w:rPr>
          <w:rFonts w:ascii="GHEA Grapalat" w:hAnsi="GHEA Grapalat"/>
          <w:b/>
          <w:i/>
        </w:rPr>
        <w:t xml:space="preserve">6. </w:t>
      </w:r>
      <w:r w:rsidRPr="00DA3513">
        <w:rPr>
          <w:rFonts w:ascii="GHEA Grapalat" w:hAnsi="GHEA Grapalat" w:cs="Sylfaen"/>
          <w:b/>
          <w:i/>
        </w:rPr>
        <w:t>ԳԻՏԵԼԻՔՆԵՐԸ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ԵՎ</w:t>
      </w:r>
      <w:r w:rsidRPr="00DA3513">
        <w:rPr>
          <w:rFonts w:ascii="GHEA Grapalat" w:hAnsi="GHEA Grapalat"/>
          <w:b/>
          <w:i/>
        </w:rPr>
        <w:t xml:space="preserve"> </w:t>
      </w:r>
      <w:r w:rsidRPr="00DA3513">
        <w:rPr>
          <w:rFonts w:ascii="GHEA Grapalat" w:hAnsi="GHEA Grapalat" w:cs="Sylfaen"/>
          <w:b/>
          <w:i/>
        </w:rPr>
        <w:t>ՀՄՏՈՒԹՅՈՒՆՆԵՐԸ</w:t>
      </w:r>
    </w:p>
    <w:p w:rsidR="00DA3513" w:rsidRPr="00033797" w:rsidRDefault="00DA3513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10.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ունի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առնվազն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միջնակարգ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կրթություն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FE2A16" w:rsidRPr="001363F6" w:rsidRDefault="004B2B02" w:rsidP="00FE2A16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="00FE2A16" w:rsidRPr="00B66E1E">
        <w:rPr>
          <w:rFonts w:ascii="GHEA Grapalat" w:hAnsi="GHEA Grapalat" w:cs="Sylfaen"/>
          <w:sz w:val="20"/>
          <w:szCs w:val="20"/>
        </w:rPr>
        <w:t>ունի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ՀՀ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Սահմանադրության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Համայնքային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Տեղական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Հանրային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Նորմատիվ</w:t>
      </w:r>
      <w:r w:rsidR="00FE2A16" w:rsidRPr="001363F6">
        <w:rPr>
          <w:rFonts w:ascii="GHEA Grapalat" w:hAnsi="GHEA Grapalat" w:cs="Sylfaen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ի</w:t>
      </w:r>
      <w:r w:rsidR="00FE2A16" w:rsidRPr="00B66E1E">
        <w:rPr>
          <w:rFonts w:ascii="GHEA Grapalat" w:hAnsi="GHEA Grapalat" w:cs="Sylfaen"/>
          <w:sz w:val="20"/>
          <w:szCs w:val="20"/>
        </w:rPr>
        <w:t>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Հաշվապահական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հաշվառման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Գնումների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BF763F">
        <w:rPr>
          <w:rFonts w:ascii="GHEA Grapalat" w:hAnsi="GHEA Grapalat" w:cs="Sylfaen"/>
          <w:sz w:val="20"/>
          <w:szCs w:val="20"/>
        </w:rPr>
        <w:t xml:space="preserve">, </w:t>
      </w:r>
      <w:r w:rsidR="00BF763F" w:rsidRPr="001363F6">
        <w:rPr>
          <w:rFonts w:ascii="GHEA Grapalat" w:hAnsi="GHEA Grapalat" w:cs="Sylfaen"/>
          <w:sz w:val="20"/>
          <w:szCs w:val="20"/>
        </w:rPr>
        <w:t>«</w:t>
      </w:r>
      <w:r w:rsidR="00BF763F">
        <w:rPr>
          <w:rFonts w:ascii="GHEA Grapalat" w:hAnsi="GHEA Grapalat" w:cs="Sylfaen"/>
          <w:sz w:val="20"/>
          <w:szCs w:val="20"/>
        </w:rPr>
        <w:t>Դրամարկղային գործառնությունների մասին</w:t>
      </w:r>
      <w:r w:rsidR="00BF763F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  </w:t>
      </w:r>
      <w:r w:rsidR="00FE2A16" w:rsidRPr="00B66E1E">
        <w:rPr>
          <w:rFonts w:ascii="GHEA Grapalat" w:hAnsi="GHEA Grapalat" w:cs="Sylfaen"/>
          <w:sz w:val="20"/>
          <w:szCs w:val="20"/>
        </w:rPr>
        <w:t>Հայաստանի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օրենքների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աշխատակազմի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կանոնադրության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հետ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կապված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այլ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անհրաժեշտ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իմացություն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ինչպես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նաև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տրամաբանելու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տարբեր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իրավիճակներում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կողմնորոշվելու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ունակություն</w:t>
      </w:r>
      <w:r w:rsidR="00FE2A16" w:rsidRPr="001363F6">
        <w:rPr>
          <w:rFonts w:ascii="GHEA Grapalat" w:hAnsi="GHEA Grapalat"/>
          <w:sz w:val="20"/>
          <w:szCs w:val="20"/>
        </w:rPr>
        <w:t>.</w:t>
      </w:r>
    </w:p>
    <w:p w:rsidR="004B2B02" w:rsidRPr="00E628AC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3D35CB" w:rsidRPr="003D35CB" w:rsidRDefault="004B2B02" w:rsidP="003D35CB">
      <w:pPr>
        <w:jc w:val="both"/>
        <w:rPr>
          <w:rFonts w:ascii="GHEA Grapalat" w:hAnsi="GHEA Grapalat"/>
          <w:sz w:val="20"/>
          <w:szCs w:val="24"/>
          <w:lang w:val="hy-AM"/>
        </w:rPr>
      </w:pPr>
      <w:r w:rsidRPr="00E628AC">
        <w:rPr>
          <w:rFonts w:ascii="GHEA Grapalat" w:hAnsi="GHEA Grapalat" w:cs="Sylfaen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դ</w:t>
      </w:r>
      <w:r w:rsidRPr="00E628AC">
        <w:rPr>
          <w:rFonts w:ascii="GHEA Grapalat" w:hAnsi="GHEA Grapalat"/>
          <w:sz w:val="20"/>
          <w:lang w:val="ru-RU"/>
        </w:rPr>
        <w:t xml:space="preserve">) </w:t>
      </w:r>
      <w:r w:rsidRPr="00C20C62">
        <w:rPr>
          <w:rFonts w:ascii="GHEA Grapalat" w:hAnsi="GHEA Grapalat" w:cs="Sylfaen"/>
          <w:sz w:val="20"/>
          <w:lang w:val="en-US"/>
        </w:rPr>
        <w:t>ունի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համակարգչով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և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ժամանակակից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այլ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տեխնիկական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միջոցներով</w:t>
      </w:r>
      <w:r w:rsidRPr="00E628AC">
        <w:rPr>
          <w:rFonts w:ascii="GHEA Grapalat" w:hAnsi="GHEA Grapalat"/>
          <w:sz w:val="20"/>
          <w:lang w:val="ru-RU"/>
        </w:rPr>
        <w:t xml:space="preserve">  </w:t>
      </w:r>
      <w:r w:rsidRPr="00C20C62">
        <w:rPr>
          <w:rFonts w:ascii="GHEA Grapalat" w:hAnsi="GHEA Grapalat" w:cs="Sylfaen"/>
          <w:sz w:val="20"/>
          <w:lang w:val="en-US"/>
        </w:rPr>
        <w:t>աշխատելու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ունակություն</w:t>
      </w:r>
      <w:r w:rsidR="003D35CB" w:rsidRPr="00E628AC">
        <w:rPr>
          <w:rFonts w:ascii="GHEA Grapalat" w:hAnsi="GHEA Grapalat"/>
          <w:sz w:val="20"/>
          <w:lang w:val="ru-RU"/>
        </w:rPr>
        <w:t>,</w:t>
      </w:r>
      <w:r w:rsidR="003D35CB" w:rsidRPr="003D35CB">
        <w:rPr>
          <w:rFonts w:ascii="GHEA Grapalat" w:hAnsi="GHEA Grapalat"/>
          <w:sz w:val="20"/>
          <w:szCs w:val="24"/>
          <w:lang w:val="hy-AM"/>
        </w:rPr>
        <w:t xml:space="preserve"> ինչպես նաև սոցիալական մեդիայի տիրապետում.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D35CB">
        <w:rPr>
          <w:rFonts w:ascii="GHEA Grapalat" w:hAnsi="GHEA Grapalat"/>
          <w:sz w:val="20"/>
          <w:lang w:val="hy-AM"/>
        </w:rPr>
        <w:t xml:space="preserve">ե) </w:t>
      </w:r>
      <w:r w:rsidR="003D35CB" w:rsidRPr="003D35CB">
        <w:rPr>
          <w:rFonts w:ascii="GHEA Grapalat" w:hAnsi="GHEA Grapalat" w:cs="Sylfaen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տիրապետում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ազատ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կարդում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և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կարող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բացատրվել</w:t>
      </w:r>
      <w:r w:rsidRPr="003D35CB">
        <w:rPr>
          <w:rFonts w:ascii="GHEA Grapalat" w:hAnsi="GHEA Grapalat"/>
          <w:sz w:val="20"/>
          <w:lang w:val="hy-AM"/>
        </w:rPr>
        <w:t xml:space="preserve">) </w:t>
      </w:r>
      <w:r w:rsidRPr="003D35CB">
        <w:rPr>
          <w:rFonts w:ascii="GHEA Grapalat" w:hAnsi="GHEA Grapalat" w:cs="Sylfaen"/>
          <w:sz w:val="20"/>
          <w:lang w:val="hy-AM"/>
        </w:rPr>
        <w:t>օտար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լեզվի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լեզուների</w:t>
      </w:r>
      <w:r w:rsidRPr="003D35CB">
        <w:rPr>
          <w:rFonts w:ascii="GHEA Grapalat" w:hAnsi="GHEA Grapalat"/>
          <w:sz w:val="20"/>
          <w:lang w:val="hy-AM"/>
        </w:rPr>
        <w:t>)։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DA3513" w:rsidRDefault="00AB6D2D" w:rsidP="004B2B02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DA3513">
        <w:rPr>
          <w:rFonts w:ascii="GHEA Grapalat" w:hAnsi="GHEA Grapalat"/>
          <w:b/>
          <w:i/>
          <w:lang w:val="hy-AM"/>
        </w:rPr>
        <w:t>7.</w:t>
      </w:r>
      <w:r w:rsidRPr="00DA3513">
        <w:rPr>
          <w:rFonts w:ascii="GHEA Grapalat" w:hAnsi="GHEA Grapalat" w:cs="Sylfaen"/>
          <w:b/>
          <w:i/>
          <w:lang w:val="hy-AM"/>
        </w:rPr>
        <w:t>ԻՐԱՎՈՒՆՔՆԵՐԸ</w:t>
      </w:r>
      <w:r w:rsidRPr="00DA3513">
        <w:rPr>
          <w:rFonts w:ascii="GHEA Grapalat" w:hAnsi="GHEA Grapalat"/>
          <w:b/>
          <w:i/>
          <w:lang w:val="hy-AM"/>
        </w:rPr>
        <w:t xml:space="preserve"> </w:t>
      </w:r>
      <w:r w:rsidRPr="00DA3513">
        <w:rPr>
          <w:rFonts w:ascii="GHEA Grapalat" w:hAnsi="GHEA Grapalat" w:cs="Sylfaen"/>
          <w:b/>
          <w:i/>
          <w:lang w:val="hy-AM"/>
        </w:rPr>
        <w:t>ԵՎ</w:t>
      </w:r>
      <w:r w:rsidRPr="00DA3513">
        <w:rPr>
          <w:rFonts w:ascii="GHEA Grapalat" w:hAnsi="GHEA Grapalat"/>
          <w:b/>
          <w:i/>
          <w:lang w:val="hy-AM"/>
        </w:rPr>
        <w:t xml:space="preserve"> </w:t>
      </w:r>
      <w:r w:rsidRPr="00DA3513">
        <w:rPr>
          <w:rFonts w:ascii="GHEA Grapalat" w:hAnsi="GHEA Grapalat" w:cs="Sylfaen"/>
          <w:b/>
          <w:i/>
          <w:lang w:val="hy-AM"/>
        </w:rPr>
        <w:t>ՊԱՐՏԱԿԱՆՈՒԹՅՈՒՆՆԵՐԸ</w:t>
      </w:r>
    </w:p>
    <w:p w:rsidR="00FE2A16" w:rsidRPr="00C06C7B" w:rsidRDefault="00FE2A16" w:rsidP="004B2B02">
      <w:pPr>
        <w:pStyle w:val="NoSpacing"/>
        <w:jc w:val="center"/>
        <w:rPr>
          <w:rFonts w:ascii="GHEA Grapalat" w:hAnsi="GHEA Grapalat"/>
          <w:b/>
          <w:lang w:val="hy-AM"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11.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ա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հանձնարարությունները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բ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գ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դ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581B0C" w:rsidRPr="00581B0C" w:rsidRDefault="00FE2A16" w:rsidP="00581B0C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ե</w:t>
      </w:r>
      <w:r w:rsidR="00581B0C" w:rsidRPr="00581B0C">
        <w:rPr>
          <w:rFonts w:ascii="GHEA Grapalat" w:hAnsi="GHEA Grapalat" w:cs="Sylfaen"/>
          <w:sz w:val="20"/>
          <w:lang w:val="hy-AM"/>
        </w:rPr>
        <w:t xml:space="preserve"> ե) իրականացնում է քաղաքացիների հերթագրում՝ բաժնի պետի մոտ ընդունելության համար.  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զ) բաժնի պետի հանձնարարությամբ մասնակցում է բաժնի աշխատանքային ծրագրերի մշակման աշխատանքներին.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ը/Բաժնի պետի հանձնարարությամբ մասնակցում է համայնքի բյուջեի սեփական եկամուտների հավաքագրման գործընթացը ապահովելու աշխատանքներին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թ/Ապահովում է բաժնի փաստաթղթային շրջանառությունը, լրացնում համապատասխան փաստաթղթերը և դրանք զետեղում համակարգչում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ժ/Իրականացնում է տեղական տուրք և վճար վճարողների կողմից գանձված գումարների գրանցումները, հիշեցումների և ծանուցագրերի առաքումը վճարողներին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ժա/Անհրաժեշտության դեպքում տեղեկանքներ է տրամադրում իրավաբանական և ֆիզիկական անձանց` նրանց կողմից վճարված կամ առկա պարտավորությունների մասին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 xml:space="preserve"> ժբ/ Ապահովում է բաժնի հաշվառման /գրանցման/ մատյանների վարումը և դրանց պահպանումը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ժգ/Հետևում է «Առևտրի և ծառայությունների մասին» ՀՀ օրենքով հանրային սննդի  ոլորտում սահմանված  կանոնների պահպանմանը, քննության առնում գործընթացը և արձանագրում թույլ տված խախտումները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ժդ/ իրականացնում է գույքահարկ վճարող ֆիզիկական և իրավաբանական անձանց հաշվառումը և գույքահարկի գանձումը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ժե/Առաջարկություններ է ներկայացնում պարտավորությունները չկատարող անձանց նկատմամբ պատժամիջոցներ կիրառելու վերաբերյալ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ժզ/Իրականացնում է համայնքի սեփականություն հանդիսացող ոչ բնակելի տարածքների վարձակալության պայմանագրերի վարձավճարների հավաքագրման  գործընթացը, հիշեցումներ, ծանուցագրեր է հանձնում բոլոր տնտեսավարող սուբյեկտներին և ֆիզիկական անձանց և ապահովում պայմանագրային պարտականությունների կատարումը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ժէ) իրականացնում է սույն պաշտոնի անձնագրով սահմանված այլ լիազորություններ:</w:t>
      </w:r>
    </w:p>
    <w:p w:rsidR="00AB6D2D" w:rsidRPr="00BF763F" w:rsidRDefault="00581B0C" w:rsidP="00581B0C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F763F">
        <w:rPr>
          <w:rFonts w:ascii="GHEA Grapalat" w:hAnsi="GHEA Grapalat" w:cs="Sylfaen"/>
          <w:sz w:val="20"/>
          <w:lang w:val="hy-AM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FE2A16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DA3513" w:rsidRDefault="00AB6D2D" w:rsidP="00AB6D2D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DA3513">
        <w:rPr>
          <w:rFonts w:ascii="GHEA Grapalat" w:hAnsi="GHEA Grapalat"/>
          <w:b/>
          <w:i/>
          <w:lang w:val="hy-AM"/>
        </w:rPr>
        <w:lastRenderedPageBreak/>
        <w:t>8.</w:t>
      </w:r>
      <w:r w:rsidRPr="00DA3513">
        <w:rPr>
          <w:rFonts w:ascii="GHEA Grapalat" w:hAnsi="GHEA Grapalat" w:cs="Sylfaen"/>
          <w:b/>
          <w:i/>
          <w:lang w:val="hy-AM"/>
        </w:rPr>
        <w:t>ՀԱՄԱՅՆՔԱՅԻՆ</w:t>
      </w:r>
      <w:r w:rsidRPr="00DA3513">
        <w:rPr>
          <w:rFonts w:ascii="GHEA Grapalat" w:hAnsi="GHEA Grapalat"/>
          <w:b/>
          <w:i/>
          <w:lang w:val="hy-AM"/>
        </w:rPr>
        <w:t xml:space="preserve">    </w:t>
      </w:r>
      <w:r w:rsidRPr="00DA3513">
        <w:rPr>
          <w:rFonts w:ascii="GHEA Grapalat" w:hAnsi="GHEA Grapalat" w:cs="Sylfaen"/>
          <w:b/>
          <w:i/>
          <w:lang w:val="hy-AM"/>
        </w:rPr>
        <w:t>ԾԱՌԱՅՈՒԹՅԱՆ</w:t>
      </w:r>
      <w:r w:rsidRPr="00DA3513">
        <w:rPr>
          <w:rFonts w:ascii="GHEA Grapalat" w:hAnsi="GHEA Grapalat"/>
          <w:b/>
          <w:i/>
          <w:lang w:val="hy-AM"/>
        </w:rPr>
        <w:t xml:space="preserve">    </w:t>
      </w:r>
      <w:r w:rsidRPr="00DA3513">
        <w:rPr>
          <w:rFonts w:ascii="GHEA Grapalat" w:hAnsi="GHEA Grapalat" w:cs="Sylfaen"/>
          <w:b/>
          <w:i/>
          <w:lang w:val="hy-AM"/>
        </w:rPr>
        <w:t>ԴԱՍԱՅԻՆ</w:t>
      </w:r>
      <w:r w:rsidRPr="00DA3513">
        <w:rPr>
          <w:rFonts w:ascii="GHEA Grapalat" w:hAnsi="GHEA Grapalat"/>
          <w:b/>
          <w:i/>
          <w:lang w:val="hy-AM"/>
        </w:rPr>
        <w:t xml:space="preserve">  </w:t>
      </w:r>
      <w:r w:rsidRPr="00DA3513">
        <w:rPr>
          <w:rFonts w:ascii="GHEA Grapalat" w:hAnsi="GHEA Grapalat" w:cs="Sylfaen"/>
          <w:b/>
          <w:i/>
          <w:lang w:val="hy-AM"/>
        </w:rPr>
        <w:t>ԱՍՏԻՃԱՆԸ</w:t>
      </w:r>
    </w:p>
    <w:p w:rsidR="00AB6D2D" w:rsidRPr="00C06C7B" w:rsidRDefault="00AB6D2D" w:rsidP="00AB6D2D">
      <w:pPr>
        <w:pStyle w:val="NoSpacing"/>
        <w:rPr>
          <w:lang w:val="hy-AM"/>
        </w:rPr>
      </w:pPr>
    </w:p>
    <w:p w:rsidR="003D35CB" w:rsidRPr="00E7128D" w:rsidRDefault="00AB6D2D" w:rsidP="003D35CB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12.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D35CB" w:rsidRPr="00C06C7B">
        <w:rPr>
          <w:rFonts w:ascii="GHEA Grapalat" w:hAnsi="GHEA Grapalat"/>
          <w:sz w:val="20"/>
          <w:szCs w:val="20"/>
          <w:lang w:val="hy-AM"/>
        </w:rPr>
        <w:t>,</w:t>
      </w:r>
      <w:r w:rsidR="003D35CB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7B520E" w:rsidRPr="003D35CB" w:rsidRDefault="007B520E" w:rsidP="00FE3E2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D95ED3" w:rsidRPr="00EC0986" w:rsidRDefault="00DA3513" w:rsidP="00D95ED3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 հ</w:t>
      </w:r>
      <w:r w:rsidR="00D95ED3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ամայնքի ղեկավար`                                  </w:t>
      </w:r>
      <w:r w:rsidR="00EC0986">
        <w:rPr>
          <w:rFonts w:ascii="GHEA Grapalat" w:hAnsi="GHEA Grapalat" w:cs="Sylfaen"/>
          <w:b/>
          <w:i/>
          <w:sz w:val="24"/>
          <w:szCs w:val="24"/>
          <w:lang w:val="en-US"/>
        </w:rPr>
        <w:t>Մխիթար Մաթևոսյան</w:t>
      </w:r>
    </w:p>
    <w:sectPr w:rsidR="00D95ED3" w:rsidRPr="00EC0986" w:rsidSect="00DA3513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797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7C5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D6FE5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5CB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B0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37725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BEF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B0C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55F6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89D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20E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0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A64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9BB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6DF7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0CAF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63F"/>
    <w:rsid w:val="00BF793C"/>
    <w:rsid w:val="00C0108B"/>
    <w:rsid w:val="00C01CFD"/>
    <w:rsid w:val="00C021EA"/>
    <w:rsid w:val="00C03FEC"/>
    <w:rsid w:val="00C0440A"/>
    <w:rsid w:val="00C04F06"/>
    <w:rsid w:val="00C0600A"/>
    <w:rsid w:val="00C06C7B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3DCA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5ED3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3513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5733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28AC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0986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3EC6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B8B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8EA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2A16"/>
    <w:rsid w:val="00FE313A"/>
    <w:rsid w:val="00FE3329"/>
    <w:rsid w:val="00FE3E25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9E5385-9608-47CF-98C7-8932A5AF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73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A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FE7D7-F4D1-4DBB-B918-DED61612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1036</Words>
  <Characters>5909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72</cp:revision>
  <cp:lastPrinted>2019-04-02T08:31:00Z</cp:lastPrinted>
  <dcterms:created xsi:type="dcterms:W3CDTF">2013-04-23T11:42:00Z</dcterms:created>
  <dcterms:modified xsi:type="dcterms:W3CDTF">2022-02-23T07:50:00Z</dcterms:modified>
</cp:coreProperties>
</file>