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C864D7">
        <w:rPr>
          <w:rFonts w:ascii="GHEA Grapalat" w:hAnsi="GHEA Grapalat" w:cs="Arial Armenian"/>
          <w:bCs/>
          <w:lang w:val="fr-FR"/>
        </w:rPr>
        <w:t>44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864D7">
        <w:rPr>
          <w:rFonts w:ascii="GHEA Grapalat" w:hAnsi="GHEA Grapalat"/>
          <w:lang w:val="fr-FR"/>
        </w:rPr>
        <w:t>17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  <w:bookmarkStart w:id="0" w:name="_GoBack"/>
      <w:bookmarkEnd w:id="0"/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8D21AB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8D21AB">
      <w:pPr>
        <w:pStyle w:val="ListParagraph"/>
        <w:numPr>
          <w:ilvl w:val="0"/>
          <w:numId w:val="43"/>
        </w:numPr>
        <w:shd w:val="clear" w:color="auto" w:fill="FFFFFF"/>
        <w:jc w:val="both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8D21AB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="008D21AB" w:rsidRPr="005A1583">
        <w:rPr>
          <w:rFonts w:ascii="GHEA Grapalat" w:hAnsi="GHEA Grapalat" w:cs="Sylfaen"/>
        </w:rPr>
        <w:t>Հայաստանի</w:t>
      </w:r>
      <w:r w:rsidR="008D21AB" w:rsidRPr="00C47F20">
        <w:rPr>
          <w:rFonts w:ascii="GHEA Grapalat" w:hAnsi="GHEA Grapalat" w:cs="Arial Armenian"/>
          <w:lang w:val="fr-FR"/>
        </w:rPr>
        <w:t xml:space="preserve"> </w:t>
      </w:r>
      <w:r w:rsidR="008D21AB" w:rsidRPr="005A1583">
        <w:rPr>
          <w:rFonts w:ascii="GHEA Grapalat" w:hAnsi="GHEA Grapalat" w:cs="Sylfaen"/>
        </w:rPr>
        <w:t>Հանրապետության</w:t>
      </w:r>
      <w:r w:rsidR="008D21AB" w:rsidRPr="00C47F20">
        <w:rPr>
          <w:rFonts w:ascii="GHEA Grapalat" w:hAnsi="GHEA Grapalat" w:cs="Arial Armenian"/>
          <w:lang w:val="fr-FR"/>
        </w:rPr>
        <w:t xml:space="preserve"> </w:t>
      </w:r>
      <w:r w:rsidR="008D21AB" w:rsidRPr="005A1583">
        <w:rPr>
          <w:rFonts w:ascii="GHEA Grapalat" w:hAnsi="GHEA Grapalat" w:cs="Sylfaen"/>
        </w:rPr>
        <w:t>Սահմանադրության</w:t>
      </w:r>
      <w:r w:rsidR="008D21AB" w:rsidRPr="00C47F20">
        <w:rPr>
          <w:rFonts w:ascii="GHEA Grapalat" w:hAnsi="GHEA Grapalat" w:cs="Arial Armenian"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8D21AB" w:rsidRPr="00B64DE5">
        <w:rPr>
          <w:rFonts w:ascii="GHEA Grapalat" w:hAnsi="GHEA Grapalat" w:cs="Arial LatArm"/>
          <w:iCs/>
          <w:lang w:val="fr-FR"/>
        </w:rPr>
        <w:t>«</w:t>
      </w:r>
      <w:r w:rsidR="008D21AB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8D21AB" w:rsidRPr="00B64DE5">
        <w:rPr>
          <w:rFonts w:ascii="GHEA Grapalat" w:hAnsi="GHEA Grapalat" w:cs="Arial LatArm"/>
          <w:iCs/>
          <w:lang w:val="fr-FR"/>
        </w:rPr>
        <w:t xml:space="preserve"> մասին»</w:t>
      </w:r>
      <w:r w:rsidR="008D21AB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8D21AB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8D21AB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8D21AB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C864D7">
        <w:rPr>
          <w:rFonts w:ascii="GHEA Grapalat" w:hAnsi="GHEA Grapalat"/>
          <w:lang w:val="hy-AM"/>
        </w:rPr>
        <w:t>Թորոսգյուղ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lastRenderedPageBreak/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763" w:rsidRDefault="00BE3763" w:rsidP="00023EE5">
      <w:r>
        <w:separator/>
      </w:r>
    </w:p>
  </w:endnote>
  <w:endnote w:type="continuationSeparator" w:id="0">
    <w:p w:rsidR="00BE3763" w:rsidRDefault="00BE3763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763" w:rsidRDefault="00BE3763" w:rsidP="00023EE5">
      <w:r>
        <w:separator/>
      </w:r>
    </w:p>
  </w:footnote>
  <w:footnote w:type="continuationSeparator" w:id="0">
    <w:p w:rsidR="00BE3763" w:rsidRDefault="00BE3763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58E7"/>
    <w:rsid w:val="008D21AB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F3CD0"/>
    <w:rsid w:val="00AF4FD1"/>
    <w:rsid w:val="00AF7FAA"/>
    <w:rsid w:val="00B00911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3763"/>
    <w:rsid w:val="00BE4837"/>
    <w:rsid w:val="00BF3EED"/>
    <w:rsid w:val="00BF4488"/>
    <w:rsid w:val="00C025EC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412C7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BDB83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FC2A-1E6C-46CD-9E17-A542B4FE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74</cp:revision>
  <cp:lastPrinted>2022-02-15T13:07:00Z</cp:lastPrinted>
  <dcterms:created xsi:type="dcterms:W3CDTF">2017-03-27T12:51:00Z</dcterms:created>
  <dcterms:modified xsi:type="dcterms:W3CDTF">2022-02-15T13:08:00Z</dcterms:modified>
</cp:coreProperties>
</file>