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8F545C">
        <w:rPr>
          <w:rFonts w:ascii="GHEA Grapalat" w:hAnsi="GHEA Grapalat" w:cs="Arial Armenian"/>
          <w:bCs/>
          <w:lang w:val="fr-FR"/>
        </w:rPr>
        <w:t>28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F545C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/>
          <w:bCs/>
          <w:lang w:val="fr-FR"/>
        </w:rPr>
      </w:pPr>
      <w:r w:rsidRPr="008F545C">
        <w:rPr>
          <w:rFonts w:ascii="GHEA Grapalat" w:hAnsi="GHEA Grapalat"/>
          <w:b/>
          <w:bCs/>
          <w:lang w:val="hy-AM"/>
        </w:rPr>
        <w:t>ՀԱՄԱՅՆՔԱՅԻՆ</w:t>
      </w:r>
      <w:r w:rsidRPr="008F545C">
        <w:rPr>
          <w:rFonts w:ascii="GHEA Grapalat" w:hAnsi="GHEA Grapalat"/>
          <w:b/>
          <w:bCs/>
          <w:lang w:val="fr-FR"/>
        </w:rPr>
        <w:t xml:space="preserve"> </w:t>
      </w:r>
      <w:r w:rsidRPr="008F545C">
        <w:rPr>
          <w:rFonts w:ascii="GHEA Grapalat" w:hAnsi="GHEA Grapalat"/>
          <w:b/>
          <w:bCs/>
          <w:lang w:val="hy-AM"/>
        </w:rPr>
        <w:t>ԾԱՌԱՅՈՒԹՅԱՆ</w:t>
      </w:r>
      <w:r w:rsidRPr="008F545C">
        <w:rPr>
          <w:rFonts w:ascii="GHEA Grapalat" w:hAnsi="GHEA Grapalat"/>
          <w:b/>
          <w:bCs/>
          <w:lang w:val="fr-FR"/>
        </w:rPr>
        <w:t xml:space="preserve">  </w:t>
      </w:r>
      <w:r w:rsidRPr="008F545C">
        <w:rPr>
          <w:rFonts w:ascii="GHEA Grapalat" w:hAnsi="GHEA Grapalat"/>
          <w:b/>
          <w:bCs/>
          <w:lang w:val="hy-AM"/>
        </w:rPr>
        <w:t>ՊԱՇՏՈՆԻ</w:t>
      </w:r>
      <w:r w:rsidRPr="008F545C">
        <w:rPr>
          <w:rFonts w:ascii="GHEA Grapalat" w:hAnsi="GHEA Grapalat"/>
          <w:b/>
          <w:bCs/>
          <w:lang w:val="fr-FR"/>
        </w:rPr>
        <w:t xml:space="preserve"> </w:t>
      </w:r>
      <w:r w:rsidRPr="008F545C">
        <w:rPr>
          <w:rFonts w:ascii="GHEA Grapalat" w:hAnsi="GHEA Grapalat"/>
          <w:b/>
          <w:bCs/>
          <w:lang w:val="hy-AM"/>
        </w:rPr>
        <w:t>ԱՆՁՆԱԳԻՐ</w:t>
      </w:r>
    </w:p>
    <w:p w:rsidR="00F029E6" w:rsidRPr="008F545C" w:rsidRDefault="008F545C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Cs/>
          <w:sz w:val="20"/>
          <w:lang w:val="fr-FR"/>
        </w:rPr>
      </w:pPr>
      <w:r w:rsidRPr="00C47F20">
        <w:rPr>
          <w:rFonts w:ascii="GHEA Grapalat" w:hAnsi="GHEA Grapalat" w:cs="Sylfaen"/>
          <w:bCs/>
          <w:sz w:val="20"/>
          <w:lang w:val="hy-AM"/>
        </w:rPr>
        <w:t>ՀԱՅԱՍՏԱՆԻ</w:t>
      </w:r>
      <w:r w:rsidRPr="008F545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C47F20">
        <w:rPr>
          <w:rFonts w:ascii="GHEA Grapalat" w:hAnsi="GHEA Grapalat" w:cs="Sylfaen"/>
          <w:bCs/>
          <w:sz w:val="20"/>
          <w:lang w:val="hy-AM"/>
        </w:rPr>
        <w:t>ՀԱՆՐԱՊԵՏՈՒԹՅԱՆ</w:t>
      </w:r>
      <w:r w:rsidRPr="008F545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C47F20">
        <w:rPr>
          <w:rFonts w:ascii="GHEA Grapalat" w:hAnsi="GHEA Grapalat" w:cs="Sylfaen"/>
          <w:bCs/>
          <w:sz w:val="20"/>
          <w:lang w:val="hy-AM"/>
        </w:rPr>
        <w:t>ՇԻՐԱԿԻ</w:t>
      </w:r>
      <w:r w:rsidRPr="008F545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C47F20">
        <w:rPr>
          <w:rFonts w:ascii="GHEA Grapalat" w:hAnsi="GHEA Grapalat" w:cs="Sylfaen"/>
          <w:bCs/>
          <w:sz w:val="20"/>
          <w:lang w:val="hy-AM"/>
        </w:rPr>
        <w:t>ՄԱՐԶԻ</w:t>
      </w:r>
      <w:r w:rsidRPr="008F545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C47F20">
        <w:rPr>
          <w:rFonts w:ascii="GHEA Grapalat" w:hAnsi="GHEA Grapalat" w:cs="Sylfaen"/>
          <w:bCs/>
          <w:sz w:val="20"/>
          <w:lang w:val="hy-AM"/>
        </w:rPr>
        <w:t>ԱՇՈՑՔԻ</w:t>
      </w:r>
      <w:r w:rsidRPr="008F545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C47F20">
        <w:rPr>
          <w:rFonts w:ascii="GHEA Grapalat" w:hAnsi="GHEA Grapalat" w:cs="Arial Armenian"/>
          <w:bCs/>
          <w:sz w:val="20"/>
          <w:lang w:val="hy-AM"/>
        </w:rPr>
        <w:t>ՀԱՄԱՅՆՔԱՊԵՏԱՐԱՆԻ</w:t>
      </w:r>
      <w:r w:rsidRPr="008F545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C47F20">
        <w:rPr>
          <w:rFonts w:ascii="GHEA Grapalat" w:hAnsi="GHEA Grapalat" w:cs="Sylfaen"/>
          <w:bCs/>
          <w:sz w:val="20"/>
          <w:lang w:val="hy-AM"/>
        </w:rPr>
        <w:t>ԱՇԽԱՏԱԿԱԶՄԻ</w:t>
      </w:r>
      <w:r w:rsidRPr="008F545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C47F20">
        <w:rPr>
          <w:rFonts w:ascii="GHEA Grapalat" w:hAnsi="GHEA Grapalat" w:cs="Sylfaen"/>
          <w:bCs/>
          <w:sz w:val="20"/>
          <w:lang w:val="hy-AM"/>
        </w:rPr>
        <w:t>ՔԱՂԱՔԱՇԻՆՈՒԹՅԱՆ</w:t>
      </w:r>
      <w:r w:rsidRPr="008F545C">
        <w:rPr>
          <w:rFonts w:ascii="GHEA Grapalat" w:hAnsi="GHEA Grapalat" w:cs="Sylfaen"/>
          <w:bCs/>
          <w:sz w:val="20"/>
          <w:lang w:val="hy-AM"/>
        </w:rPr>
        <w:t>, ՀՈՂԱՇԻՆՈՒԹՅԱՆ, ԳՅՈՒՂԱՏՆՏԵՍՈՒԹՅԱՆ ԵՎ ԲՆԱՊԱՀՊԱՆՈՒԹՅԱՆ</w:t>
      </w:r>
      <w:r w:rsidRPr="008F545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C47F20">
        <w:rPr>
          <w:rFonts w:ascii="GHEA Grapalat" w:hAnsi="GHEA Grapalat" w:cs="Sylfaen"/>
          <w:bCs/>
          <w:sz w:val="20"/>
          <w:lang w:val="hy-AM"/>
        </w:rPr>
        <w:t>ԲԱԺՆԻ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2-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ՐԴ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ԿԱՐԳԻ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ՄԱՍՆԱԳԵՏԻ</w:t>
      </w:r>
    </w:p>
    <w:p w:rsidR="00F029E6" w:rsidRPr="008F545C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E200CC">
        <w:rPr>
          <w:rFonts w:ascii="GHEA Grapalat" w:hAnsi="GHEA Grapalat"/>
          <w:lang w:val="fr-FR"/>
        </w:rPr>
        <w:t>1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="00C47F20" w:rsidRPr="00401605">
        <w:rPr>
          <w:rFonts w:ascii="GHEA Grapalat" w:hAnsi="GHEA Grapalat" w:cs="Sylfaen"/>
        </w:rPr>
        <w:t>քաղաքաշինության</w:t>
      </w:r>
      <w:r w:rsidR="00C47F20">
        <w:rPr>
          <w:rFonts w:ascii="GHEA Grapalat" w:hAnsi="GHEA Grapalat" w:cs="Sylfaen"/>
          <w:lang w:val="hy-AM"/>
        </w:rPr>
        <w:t>, հողաշինության, գյուղատնտեսության և բնապահպանության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401605">
        <w:rPr>
          <w:rFonts w:ascii="GHEA Grapalat" w:hAnsi="GHEA Grapalat" w:cs="Sylfaen"/>
        </w:rPr>
        <w:t>բաժնի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Pr="00C55233">
        <w:rPr>
          <w:rFonts w:ascii="GHEA Grapalat" w:hAnsi="GHEA Grapalat" w:cs="Arial LatArm"/>
          <w:lang w:val="fr-FR"/>
        </w:rPr>
        <w:t>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/>
        </w:rPr>
        <w:t>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bookmarkStart w:id="0" w:name="_GoBack"/>
      <w:bookmarkEnd w:id="0"/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lastRenderedPageBreak/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="00C47F20">
        <w:rPr>
          <w:rFonts w:ascii="GHEA Grapalat" w:hAnsi="GHEA Grapalat"/>
          <w:lang w:val="hy-AM"/>
        </w:rPr>
        <w:t>բաժնի պետի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Հայաստանի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Հանրապետության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Սահմանադրության</w:t>
      </w:r>
      <w:r w:rsidR="00C47F20" w:rsidRPr="00C47F20">
        <w:rPr>
          <w:rFonts w:ascii="GHEA Grapalat" w:hAnsi="GHEA Grapalat" w:cs="Arial Armenian"/>
          <w:lang w:val="fr-FR"/>
        </w:rPr>
        <w:t xml:space="preserve">, </w:t>
      </w:r>
      <w:r w:rsidR="00C47F20" w:rsidRPr="00C47F20">
        <w:rPr>
          <w:rFonts w:ascii="GHEA Grapalat" w:hAnsi="GHEA Grapalat"/>
          <w:bCs/>
          <w:lang w:val="fr-FR"/>
        </w:rPr>
        <w:t>«</w:t>
      </w:r>
      <w:r w:rsidR="00C47F20" w:rsidRPr="005A1583">
        <w:rPr>
          <w:rFonts w:ascii="GHEA Grapalat" w:hAnsi="GHEA Grapalat" w:cs="Sylfaen"/>
        </w:rPr>
        <w:t>Համայնքային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ծառայության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մասին</w:t>
      </w:r>
      <w:r w:rsidR="00C47F20" w:rsidRPr="00C47F20">
        <w:rPr>
          <w:rFonts w:ascii="GHEA Grapalat" w:hAnsi="GHEA Grapalat" w:cs="Sylfaen"/>
          <w:lang w:val="fr-FR"/>
        </w:rPr>
        <w:t>»</w:t>
      </w:r>
      <w:r w:rsidR="00C47F20" w:rsidRPr="00C47F20">
        <w:rPr>
          <w:rFonts w:ascii="GHEA Grapalat" w:hAnsi="GHEA Grapalat" w:cs="Arial Armenian"/>
          <w:lang w:val="fr-FR"/>
        </w:rPr>
        <w:t xml:space="preserve">, </w:t>
      </w:r>
      <w:r w:rsidR="00C47F20" w:rsidRPr="00C47F20">
        <w:rPr>
          <w:rFonts w:ascii="GHEA Grapalat" w:hAnsi="GHEA Grapalat"/>
          <w:bCs/>
          <w:lang w:val="fr-FR"/>
        </w:rPr>
        <w:t>«</w:t>
      </w:r>
      <w:r w:rsidR="00C47F20" w:rsidRPr="005A1583">
        <w:rPr>
          <w:rFonts w:ascii="GHEA Grapalat" w:hAnsi="GHEA Grapalat" w:cs="Sylfaen"/>
        </w:rPr>
        <w:t>Տեղական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ինքնակառավարման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մասին</w:t>
      </w:r>
      <w:r w:rsidR="00C47F20" w:rsidRPr="00C47F20">
        <w:rPr>
          <w:rFonts w:ascii="GHEA Grapalat" w:hAnsi="GHEA Grapalat" w:cs="Sylfaen"/>
          <w:lang w:val="fr-FR"/>
        </w:rPr>
        <w:t xml:space="preserve">», </w:t>
      </w:r>
      <w:r w:rsidR="00C47F20" w:rsidRPr="00C47F20">
        <w:rPr>
          <w:rFonts w:ascii="GHEA Grapalat" w:hAnsi="GHEA Grapalat" w:cs="Sylfaen"/>
          <w:iCs/>
          <w:lang w:val="fr-FR"/>
        </w:rPr>
        <w:t>«</w:t>
      </w:r>
      <w:r w:rsidR="00C47F20" w:rsidRPr="005A1583">
        <w:rPr>
          <w:rFonts w:ascii="GHEA Grapalat" w:hAnsi="GHEA Grapalat" w:cs="Sylfaen"/>
          <w:iCs/>
        </w:rPr>
        <w:t>Հանրային</w:t>
      </w:r>
      <w:r w:rsidR="00C47F20" w:rsidRPr="00C47F20">
        <w:rPr>
          <w:rFonts w:ascii="GHEA Grapalat" w:hAnsi="GHEA Grapalat" w:cs="Sylfaen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  <w:iCs/>
        </w:rPr>
        <w:t>ծառայության</w:t>
      </w:r>
      <w:r w:rsidR="00C47F20" w:rsidRPr="00C47F20">
        <w:rPr>
          <w:rFonts w:ascii="GHEA Grapalat" w:hAnsi="GHEA Grapalat" w:cs="Sylfaen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  <w:iCs/>
        </w:rPr>
        <w:t>մասին</w:t>
      </w:r>
      <w:r w:rsidR="00C47F20" w:rsidRPr="00C47F20">
        <w:rPr>
          <w:rFonts w:ascii="GHEA Grapalat" w:hAnsi="GHEA Grapalat" w:cs="Sylfaen"/>
          <w:iCs/>
          <w:lang w:val="fr-FR"/>
        </w:rPr>
        <w:t>»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Հայաստանի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Հանրապետության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օրենքների</w:t>
      </w:r>
      <w:r w:rsidR="00C47F20">
        <w:rPr>
          <w:rFonts w:ascii="GHEA Grapalat" w:hAnsi="GHEA Grapalat" w:cs="Arial Armenian"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>«</w:t>
      </w:r>
      <w:r w:rsidR="00C47F20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կատարում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հանձնարարությունները</w:t>
      </w:r>
      <w:r w:rsidRPr="00C47F20">
        <w:rPr>
          <w:rFonts w:ascii="GHEA Grapalat" w:hAnsi="GHEA Grapalat" w:cs="Arial Armenian"/>
          <w:lang w:val="fr-FR"/>
        </w:rPr>
        <w:t xml:space="preserve">` </w:t>
      </w:r>
      <w:r w:rsidRPr="00C47F20">
        <w:rPr>
          <w:rFonts w:ascii="GHEA Grapalat" w:hAnsi="GHEA Grapalat" w:cs="Sylfaen"/>
        </w:rPr>
        <w:t>ժամանակին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պատշաճ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որակով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ապահովում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շրջանառությունը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լրացնում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համապատասխան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փաստաթղթերը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հետևում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հանձնարարականների</w:t>
      </w:r>
      <w:r w:rsidRPr="00C47F20">
        <w:rPr>
          <w:rFonts w:ascii="GHEA Grapalat" w:hAnsi="GHEA Grapalat" w:cs="Arial Armenian"/>
          <w:lang w:val="fr-FR"/>
        </w:rPr>
        <w:t xml:space="preserve">` </w:t>
      </w:r>
      <w:r w:rsidRPr="00C47F20">
        <w:rPr>
          <w:rFonts w:ascii="GHEA Grapalat" w:hAnsi="GHEA Grapalat" w:cs="Sylfaen"/>
        </w:rPr>
        <w:t>համապատասխան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ժամկետներում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կատարման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ընթացքին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որոնց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արդյունքների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զեկուցում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իր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լիազորությունների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սահմաններում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անհրաժեշտության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դեպքում</w:t>
      </w:r>
      <w:r w:rsidRPr="00C47F20">
        <w:rPr>
          <w:rFonts w:ascii="GHEA Grapalat" w:hAnsi="GHEA Grapalat" w:cs="Arial Armenian"/>
          <w:lang w:val="fr-FR"/>
        </w:rPr>
        <w:t xml:space="preserve">,  </w:t>
      </w:r>
      <w:r w:rsidRPr="00C47F20">
        <w:rPr>
          <w:rFonts w:ascii="GHEA Grapalat" w:hAnsi="GHEA Grapalat" w:cs="Sylfaen"/>
        </w:rPr>
        <w:t>նախապատրաստում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ներկայացնում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իր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ծրագրերը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ինչպես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առաջարկություններ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տեղեկանքներ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հաշվետվություններ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միջնորդագրեր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զեկուցագրեր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այլ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գրություններ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մասնակցում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ծրագրերի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մշակման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աշխատանքներին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ուսումնասիրում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դիմումներում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բողոքներում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բարձրացված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հարցերը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Հայաստանի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Հանրապետության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օրենսդրությամբ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սահմանված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կարգով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ժամկետներում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նախապատրաստում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պատասխան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մասնակցում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որոշումների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նախագծերի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նախապատրաստման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աշխատանքներին</w:t>
      </w:r>
      <w:r w:rsidRPr="00C47F20">
        <w:rPr>
          <w:rFonts w:ascii="GHEA Grapalat" w:hAnsi="GHEA Grapalat" w:cs="Arial Armenian"/>
          <w:lang w:val="fr-FR"/>
        </w:rPr>
        <w:t>: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</w:rPr>
      </w:pPr>
      <w:r w:rsidRPr="00C47F20">
        <w:rPr>
          <w:rFonts w:ascii="GHEA Grapalat" w:hAnsi="GHEA Grapalat" w:cs="Sylfaen"/>
        </w:rPr>
        <w:t>կատարում</w:t>
      </w:r>
      <w:r w:rsidRPr="00C47F20">
        <w:rPr>
          <w:rFonts w:ascii="GHEA Grapalat" w:hAnsi="GHEA Grapalat" w:cs="Arial Armenian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</w:rPr>
        <w:t xml:space="preserve"> </w:t>
      </w:r>
      <w:r w:rsidRPr="00C47F20">
        <w:rPr>
          <w:rFonts w:ascii="GHEA Grapalat" w:hAnsi="GHEA Grapalat" w:cs="Sylfaen"/>
        </w:rPr>
        <w:t>փաստաթղթերի</w:t>
      </w:r>
      <w:r w:rsidRPr="00C47F20">
        <w:rPr>
          <w:rFonts w:ascii="GHEA Grapalat" w:hAnsi="GHEA Grapalat" w:cs="Arial Armenian"/>
        </w:rPr>
        <w:t xml:space="preserve"> </w:t>
      </w:r>
      <w:r w:rsidRPr="00C47F20">
        <w:rPr>
          <w:rFonts w:ascii="GHEA Grapalat" w:hAnsi="GHEA Grapalat" w:cs="Sylfaen"/>
        </w:rPr>
        <w:t>համակարգչային</w:t>
      </w:r>
      <w:r w:rsidRPr="00C47F20">
        <w:rPr>
          <w:rFonts w:ascii="GHEA Grapalat" w:hAnsi="GHEA Grapalat" w:cs="Arial Armenian"/>
        </w:rPr>
        <w:t xml:space="preserve"> </w:t>
      </w:r>
      <w:r w:rsidRPr="00C47F20">
        <w:rPr>
          <w:rFonts w:ascii="GHEA Grapalat" w:hAnsi="GHEA Grapalat" w:cs="Sylfaen"/>
        </w:rPr>
        <w:t>հավաքման</w:t>
      </w:r>
      <w:r w:rsidRPr="00C47F20">
        <w:rPr>
          <w:rFonts w:ascii="GHEA Grapalat" w:hAnsi="GHEA Grapalat" w:cs="Arial Armenian"/>
        </w:rPr>
        <w:t xml:space="preserve">, </w:t>
      </w:r>
      <w:r w:rsidRPr="00C47F20">
        <w:rPr>
          <w:rFonts w:ascii="GHEA Grapalat" w:hAnsi="GHEA Grapalat" w:cs="Sylfaen"/>
        </w:rPr>
        <w:t>տպման</w:t>
      </w:r>
      <w:r w:rsidRPr="00C47F20">
        <w:rPr>
          <w:rFonts w:ascii="GHEA Grapalat" w:hAnsi="GHEA Grapalat" w:cs="Arial Armenian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</w:rPr>
        <w:t xml:space="preserve"> </w:t>
      </w:r>
      <w:r w:rsidRPr="00C47F20">
        <w:rPr>
          <w:rFonts w:ascii="GHEA Grapalat" w:hAnsi="GHEA Grapalat" w:cs="Sylfaen"/>
        </w:rPr>
        <w:t>բազմացման</w:t>
      </w:r>
      <w:r w:rsidRPr="00C47F20">
        <w:rPr>
          <w:rFonts w:ascii="GHEA Grapalat" w:hAnsi="GHEA Grapalat" w:cs="Arial Armenian"/>
        </w:rPr>
        <w:t xml:space="preserve"> </w:t>
      </w:r>
      <w:r w:rsidRPr="00C47F20">
        <w:rPr>
          <w:rFonts w:ascii="GHEA Grapalat" w:hAnsi="GHEA Grapalat" w:cs="Sylfaen"/>
        </w:rPr>
        <w:t>աշխատանքներ</w:t>
      </w:r>
      <w:r w:rsidRPr="00C47F20">
        <w:rPr>
          <w:rFonts w:ascii="GHEA Grapalat" w:hAnsi="GHEA Grapalat" w:cs="Arial Armenian"/>
        </w:rPr>
        <w:t>: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lastRenderedPageBreak/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413" w:rsidRDefault="00355413" w:rsidP="00023EE5">
      <w:r>
        <w:separator/>
      </w:r>
    </w:p>
  </w:endnote>
  <w:endnote w:type="continuationSeparator" w:id="0">
    <w:p w:rsidR="00355413" w:rsidRDefault="00355413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413" w:rsidRDefault="00355413" w:rsidP="00023EE5">
      <w:r>
        <w:separator/>
      </w:r>
    </w:p>
  </w:footnote>
  <w:footnote w:type="continuationSeparator" w:id="0">
    <w:p w:rsidR="00355413" w:rsidRDefault="00355413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5413"/>
    <w:rsid w:val="00357386"/>
    <w:rsid w:val="00360D29"/>
    <w:rsid w:val="003732C6"/>
    <w:rsid w:val="00375920"/>
    <w:rsid w:val="003767A7"/>
    <w:rsid w:val="00377E1B"/>
    <w:rsid w:val="00377E9F"/>
    <w:rsid w:val="003875AD"/>
    <w:rsid w:val="003A343B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30FC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8F545C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2CF6"/>
    <w:rsid w:val="009974B7"/>
    <w:rsid w:val="009A17F9"/>
    <w:rsid w:val="009A63EB"/>
    <w:rsid w:val="009B0211"/>
    <w:rsid w:val="009C7816"/>
    <w:rsid w:val="009D1C50"/>
    <w:rsid w:val="009D41CC"/>
    <w:rsid w:val="009D6724"/>
    <w:rsid w:val="009D75BA"/>
    <w:rsid w:val="009E28D6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47F20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842BA"/>
    <w:rsid w:val="00D95C48"/>
    <w:rsid w:val="00DB0C9F"/>
    <w:rsid w:val="00DB4035"/>
    <w:rsid w:val="00DB41F8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0757B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B771F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AA371-2F3A-449F-8221-90A717BC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110</cp:revision>
  <cp:lastPrinted>2018-08-07T10:22:00Z</cp:lastPrinted>
  <dcterms:created xsi:type="dcterms:W3CDTF">2017-03-27T12:51:00Z</dcterms:created>
  <dcterms:modified xsi:type="dcterms:W3CDTF">2022-02-15T12:26:00Z</dcterms:modified>
</cp:coreProperties>
</file>