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BFE" w:rsidRPr="00936BFE" w:rsidRDefault="00936BFE" w:rsidP="00936BFE">
      <w:pPr>
        <w:pStyle w:val="a3"/>
        <w:ind w:left="7200"/>
        <w:jc w:val="left"/>
        <w:rPr>
          <w:rFonts w:ascii="GHEA Grapalat" w:eastAsiaTheme="minorHAnsi" w:hAnsi="GHEA Grapalat" w:cs="Sylfaen"/>
          <w:iCs/>
          <w:sz w:val="20"/>
          <w:lang w:val="hy-AM"/>
        </w:rPr>
      </w:pPr>
      <w:r w:rsidRPr="00936BFE">
        <w:rPr>
          <w:rFonts w:ascii="GHEA Grapalat" w:eastAsiaTheme="minorHAnsi" w:hAnsi="GHEA Grapalat" w:cs="Sylfaen"/>
          <w:iCs/>
          <w:sz w:val="20"/>
          <w:lang w:val="hy-AM"/>
        </w:rPr>
        <w:t>Հավելված</w:t>
      </w:r>
      <w:r>
        <w:rPr>
          <w:rFonts w:ascii="GHEA Grapalat" w:eastAsiaTheme="minorHAnsi" w:hAnsi="GHEA Grapalat" w:cs="Sylfaen"/>
          <w:iCs/>
          <w:sz w:val="20"/>
          <w:lang w:val="hy-AM"/>
        </w:rPr>
        <w:t xml:space="preserve">  </w:t>
      </w:r>
      <w:bookmarkStart w:id="0" w:name="_GoBack"/>
      <w:bookmarkEnd w:id="0"/>
      <w:r w:rsidRPr="00936BFE">
        <w:rPr>
          <w:rFonts w:ascii="GHEA Grapalat" w:eastAsiaTheme="minorHAnsi" w:hAnsi="GHEA Grapalat" w:cs="Sylfaen"/>
          <w:iCs/>
          <w:sz w:val="20"/>
          <w:lang w:val="hy-AM"/>
        </w:rPr>
        <w:t>1</w:t>
      </w:r>
    </w:p>
    <w:p w:rsidR="00936BFE" w:rsidRPr="00936BFE" w:rsidRDefault="00936BFE" w:rsidP="00936BFE">
      <w:pPr>
        <w:pStyle w:val="a3"/>
        <w:ind w:left="7200"/>
        <w:jc w:val="left"/>
        <w:rPr>
          <w:rFonts w:ascii="GHEA Grapalat" w:eastAsiaTheme="minorHAnsi" w:hAnsi="GHEA Grapalat" w:cs="Sylfaen"/>
          <w:iCs/>
          <w:sz w:val="20"/>
          <w:lang w:val="hy-AM"/>
        </w:rPr>
      </w:pPr>
      <w:r w:rsidRPr="00936BFE">
        <w:rPr>
          <w:rFonts w:ascii="GHEA Grapalat" w:eastAsiaTheme="minorHAnsi" w:hAnsi="GHEA Grapalat" w:cs="Sylfaen"/>
          <w:iCs/>
          <w:sz w:val="20"/>
          <w:lang w:val="hy-AM"/>
        </w:rPr>
        <w:t>ՀՀ Կոտայքի մարզի Նոր Հաճընի համայնքի ղեկավարի 2022 թվականի</w:t>
      </w:r>
    </w:p>
    <w:p w:rsidR="00FC52EC" w:rsidRPr="00936BFE" w:rsidRDefault="00936BFE" w:rsidP="00936BFE">
      <w:pPr>
        <w:pStyle w:val="a3"/>
        <w:ind w:left="7200"/>
        <w:jc w:val="left"/>
        <w:rPr>
          <w:rFonts w:ascii="GHEA Grapalat" w:eastAsiaTheme="minorHAnsi" w:hAnsi="GHEA Grapalat" w:cs="Sylfaen"/>
          <w:sz w:val="20"/>
          <w:lang w:val="hy-AM"/>
        </w:rPr>
      </w:pPr>
      <w:r w:rsidRPr="00936BFE">
        <w:rPr>
          <w:rFonts w:ascii="GHEA Grapalat" w:eastAsiaTheme="minorHAnsi" w:hAnsi="GHEA Grapalat" w:cs="Sylfaen"/>
          <w:iCs/>
          <w:sz w:val="20"/>
          <w:szCs w:val="20"/>
          <w:lang w:val="hy-AM"/>
        </w:rPr>
        <w:t xml:space="preserve">Փետրվարի 11-ի N 124 </w:t>
      </w:r>
      <w:r w:rsidR="0098541A" w:rsidRPr="00936BFE">
        <w:rPr>
          <w:rFonts w:ascii="GHEA Grapalat" w:eastAsiaTheme="minorHAnsi" w:hAnsi="GHEA Grapalat" w:cs="Sylfaen"/>
          <w:sz w:val="20"/>
          <w:lang w:val="hy-AM"/>
        </w:rPr>
        <w:t>ո</w:t>
      </w:r>
      <w:r w:rsidR="00FC52EC" w:rsidRPr="00936BFE">
        <w:rPr>
          <w:rFonts w:ascii="GHEA Grapalat" w:eastAsiaTheme="minorHAnsi" w:hAnsi="GHEA Grapalat" w:cs="Sylfaen"/>
          <w:sz w:val="20"/>
          <w:lang w:val="hy-AM"/>
        </w:rPr>
        <w:t>րոշման</w:t>
      </w:r>
    </w:p>
    <w:p w:rsidR="00FC52EC" w:rsidRPr="00936BFE" w:rsidRDefault="0047671F" w:rsidP="0047671F">
      <w:pPr>
        <w:shd w:val="clear" w:color="auto" w:fill="FFFFFF"/>
        <w:tabs>
          <w:tab w:val="left" w:pos="90"/>
          <w:tab w:val="left" w:pos="270"/>
          <w:tab w:val="left" w:pos="450"/>
          <w:tab w:val="left" w:pos="720"/>
        </w:tabs>
        <w:ind w:left="180" w:right="67" w:hanging="180"/>
        <w:jc w:val="center"/>
        <w:rPr>
          <w:rFonts w:ascii="GHEA Grapalat" w:eastAsiaTheme="minorHAnsi" w:hAnsi="GHEA Grapalat" w:cs="Sylfaen"/>
          <w:b/>
          <w:sz w:val="20"/>
          <w:lang w:val="hy-AM"/>
        </w:rPr>
      </w:pPr>
      <w:r w:rsidRPr="00936BFE">
        <w:rPr>
          <w:rFonts w:ascii="GHEA Grapalat" w:eastAsiaTheme="minorHAnsi" w:hAnsi="GHEA Grapalat" w:cs="Sylfaen"/>
          <w:b/>
          <w:sz w:val="20"/>
          <w:lang w:val="hy-AM"/>
        </w:rPr>
        <w:t xml:space="preserve">   </w:t>
      </w:r>
      <w:r w:rsidR="00FC52EC" w:rsidRPr="00936BFE">
        <w:rPr>
          <w:rFonts w:ascii="GHEA Grapalat" w:eastAsiaTheme="minorHAnsi" w:hAnsi="GHEA Grapalat" w:cs="Sylfaen"/>
          <w:b/>
          <w:sz w:val="20"/>
          <w:lang w:val="hy-AM"/>
        </w:rPr>
        <w:t xml:space="preserve">ՀԱՄԱՅՆՔԱՅԻՆ ԾԱՌԱՅՈՒԹՅԱՆ  </w:t>
      </w:r>
    </w:p>
    <w:p w:rsidR="00FC52EC" w:rsidRPr="00936BFE" w:rsidRDefault="00FC52EC" w:rsidP="0047671F">
      <w:pPr>
        <w:pStyle w:val="1"/>
        <w:spacing w:line="240" w:lineRule="auto"/>
        <w:ind w:firstLine="0"/>
        <w:rPr>
          <w:rFonts w:ascii="GHEA Grapalat" w:eastAsiaTheme="minorHAnsi" w:hAnsi="GHEA Grapalat" w:cs="Sylfaen"/>
          <w:sz w:val="20"/>
          <w:lang w:val="hy-AM"/>
        </w:rPr>
      </w:pPr>
      <w:r w:rsidRPr="00936BFE">
        <w:rPr>
          <w:rFonts w:ascii="GHEA Grapalat" w:eastAsiaTheme="minorHAnsi" w:hAnsi="GHEA Grapalat" w:cs="Sylfaen"/>
          <w:sz w:val="20"/>
          <w:lang w:val="hy-AM"/>
        </w:rPr>
        <w:t>ՊԱՇՏՈՆԻ ԱՆՁՆԱԳԻՐ</w:t>
      </w:r>
    </w:p>
    <w:p w:rsidR="00FC52EC" w:rsidRPr="00936BFE" w:rsidRDefault="00FC52EC" w:rsidP="0047671F">
      <w:pPr>
        <w:pStyle w:val="1"/>
        <w:spacing w:line="240" w:lineRule="auto"/>
        <w:ind w:firstLine="0"/>
        <w:rPr>
          <w:rFonts w:ascii="GHEA Grapalat" w:eastAsiaTheme="minorHAnsi" w:hAnsi="GHEA Grapalat" w:cs="Sylfaen"/>
          <w:sz w:val="20"/>
          <w:lang w:val="hy-AM"/>
        </w:rPr>
      </w:pPr>
      <w:r w:rsidRPr="00936BFE">
        <w:rPr>
          <w:rFonts w:ascii="GHEA Grapalat" w:eastAsiaTheme="minorHAnsi" w:hAnsi="GHEA Grapalat" w:cs="Sylfaen"/>
          <w:sz w:val="20"/>
          <w:lang w:val="hy-AM"/>
        </w:rPr>
        <w:t>ՀԱՅԱՍՏԱՆԻ ՀԱՆՐԱՊԵՏՈՒԹՅԱՆ ԿՈՏԱՅՔԻ ՄԱՐԶԻ</w:t>
      </w:r>
      <w:r w:rsidR="00413B55">
        <w:rPr>
          <w:rFonts w:ascii="GHEA Grapalat" w:eastAsiaTheme="minorHAnsi" w:hAnsi="GHEA Grapalat" w:cs="Sylfaen"/>
          <w:sz w:val="20"/>
          <w:lang w:val="hy-AM"/>
        </w:rPr>
        <w:t>ՆՈՐ ՀԱՃԸՆԻ</w:t>
      </w:r>
      <w:r w:rsidR="0047671F" w:rsidRPr="00936BFE">
        <w:rPr>
          <w:rFonts w:ascii="GHEA Grapalat" w:eastAsiaTheme="minorHAnsi" w:hAnsi="GHEA Grapalat" w:cs="Sylfaen"/>
          <w:sz w:val="20"/>
          <w:lang w:val="hy-AM"/>
        </w:rPr>
        <w:t xml:space="preserve"> </w:t>
      </w:r>
      <w:r w:rsidRPr="00936BFE">
        <w:rPr>
          <w:rFonts w:ascii="GHEA Grapalat" w:eastAsiaTheme="minorHAnsi" w:hAnsi="GHEA Grapalat" w:cs="Sylfaen"/>
          <w:sz w:val="20"/>
          <w:lang w:val="hy-AM"/>
        </w:rPr>
        <w:t>ՀԱՄԱՅՆՔԱՊԵՏԱՐԱՆԻ</w:t>
      </w:r>
    </w:p>
    <w:p w:rsidR="00D571A8" w:rsidRPr="005213AE" w:rsidRDefault="0047671F" w:rsidP="00FC52EC">
      <w:pPr>
        <w:ind w:firstLine="720"/>
        <w:jc w:val="center"/>
        <w:rPr>
          <w:rFonts w:ascii="GHEA Grapalat" w:hAnsi="GHEA Grapalat"/>
          <w:b/>
          <w:sz w:val="20"/>
          <w:lang w:val="en-US"/>
        </w:rPr>
      </w:pPr>
      <w:r w:rsidRPr="00936BFE">
        <w:rPr>
          <w:rFonts w:ascii="GHEA Grapalat" w:eastAsiaTheme="minorHAnsi" w:hAnsi="GHEA Grapalat" w:cs="Sylfaen"/>
          <w:b/>
          <w:sz w:val="20"/>
          <w:lang w:val="hy-AM"/>
        </w:rPr>
        <w:t xml:space="preserve"> </w:t>
      </w:r>
      <w:r w:rsidR="00FC52EC" w:rsidRPr="005213AE">
        <w:rPr>
          <w:rFonts w:ascii="GHEA Grapalat" w:eastAsiaTheme="minorHAnsi" w:hAnsi="GHEA Grapalat" w:cs="Sylfaen"/>
          <w:b/>
          <w:sz w:val="20"/>
          <w:lang w:val="en-US"/>
        </w:rPr>
        <w:t>ԱՇԽԱՏԱԿԱԶՄԻ ՔԱՐՏՈՒՂԱՐԻ</w:t>
      </w:r>
    </w:p>
    <w:p w:rsidR="00FC52EC" w:rsidRPr="005213AE" w:rsidRDefault="00FC52EC" w:rsidP="00FC52EC">
      <w:pPr>
        <w:autoSpaceDE w:val="0"/>
        <w:autoSpaceDN w:val="0"/>
        <w:adjustRightInd w:val="0"/>
        <w:ind w:left="5040"/>
        <w:rPr>
          <w:rFonts w:ascii="GHEA Grapalat" w:eastAsiaTheme="minorHAnsi" w:hAnsi="GHEA Grapalat" w:cs="Sylfaen"/>
          <w:b/>
          <w:sz w:val="20"/>
          <w:lang w:val="en-US"/>
        </w:rPr>
      </w:pPr>
      <w:r w:rsidRPr="005213AE">
        <w:rPr>
          <w:rFonts w:ascii="GHEA Grapalat" w:eastAsiaTheme="minorHAnsi" w:hAnsi="GHEA Grapalat" w:cs="Sylfaen"/>
          <w:b/>
          <w:sz w:val="20"/>
          <w:lang w:val="en-US"/>
        </w:rPr>
        <w:t xml:space="preserve">     1.1-1</w:t>
      </w:r>
    </w:p>
    <w:p w:rsidR="00FC52EC" w:rsidRDefault="0047671F" w:rsidP="00FC52EC">
      <w:pPr>
        <w:autoSpaceDE w:val="0"/>
        <w:autoSpaceDN w:val="0"/>
        <w:adjustRightInd w:val="0"/>
        <w:ind w:left="4320"/>
        <w:rPr>
          <w:rFonts w:ascii="GHEA Grapalat" w:eastAsiaTheme="minorHAnsi" w:hAnsi="GHEA Grapalat" w:cs="Sylfaen"/>
          <w:b/>
          <w:sz w:val="20"/>
          <w:lang w:val="en-US"/>
        </w:rPr>
      </w:pPr>
      <w:r w:rsidRPr="005213AE">
        <w:rPr>
          <w:rFonts w:ascii="GHEA Grapalat" w:eastAsiaTheme="minorHAnsi" w:hAnsi="GHEA Grapalat" w:cs="Sylfaen"/>
          <w:b/>
          <w:sz w:val="20"/>
          <w:lang w:val="en-US"/>
        </w:rPr>
        <w:t xml:space="preserve">         </w:t>
      </w:r>
      <w:r w:rsidR="00FC52EC" w:rsidRPr="005213AE">
        <w:rPr>
          <w:rFonts w:ascii="GHEA Grapalat" w:eastAsiaTheme="minorHAnsi" w:hAnsi="GHEA Grapalat" w:cs="Sylfaen"/>
          <w:b/>
          <w:sz w:val="20"/>
          <w:lang w:val="en-US"/>
        </w:rPr>
        <w:t>(</w:t>
      </w:r>
      <w:proofErr w:type="gramStart"/>
      <w:r w:rsidR="00FC52EC" w:rsidRPr="005213AE">
        <w:rPr>
          <w:rFonts w:ascii="GHEA Grapalat" w:eastAsiaTheme="minorHAnsi" w:hAnsi="GHEA Grapalat" w:cs="Sylfaen"/>
          <w:b/>
          <w:sz w:val="20"/>
          <w:lang w:val="en-US"/>
        </w:rPr>
        <w:t>ծածկագիրը</w:t>
      </w:r>
      <w:proofErr w:type="gramEnd"/>
      <w:r w:rsidR="00FC52EC" w:rsidRPr="005213AE">
        <w:rPr>
          <w:rFonts w:ascii="GHEA Grapalat" w:eastAsiaTheme="minorHAnsi" w:hAnsi="GHEA Grapalat" w:cs="Sylfaen"/>
          <w:b/>
          <w:sz w:val="20"/>
          <w:lang w:val="en-US"/>
        </w:rPr>
        <w:t>)</w:t>
      </w:r>
    </w:p>
    <w:p w:rsidR="00FC52EC" w:rsidRDefault="00FC52EC" w:rsidP="006A7A37">
      <w:pPr>
        <w:pStyle w:val="a7"/>
        <w:numPr>
          <w:ilvl w:val="0"/>
          <w:numId w:val="1"/>
        </w:numPr>
        <w:autoSpaceDE w:val="0"/>
        <w:autoSpaceDN w:val="0"/>
        <w:adjustRightInd w:val="0"/>
        <w:rPr>
          <w:rFonts w:ascii="GHEA Grapalat" w:eastAsiaTheme="minorHAnsi" w:hAnsi="GHEA Grapalat" w:cs="Sylfaen"/>
          <w:b/>
          <w:sz w:val="20"/>
          <w:lang w:val="en-US"/>
        </w:rPr>
      </w:pPr>
      <w:r w:rsidRPr="006A7A37">
        <w:rPr>
          <w:rFonts w:ascii="GHEA Grapalat" w:eastAsiaTheme="minorHAnsi" w:hAnsi="GHEA Grapalat" w:cs="Sylfaen"/>
          <w:b/>
          <w:sz w:val="20"/>
          <w:lang w:val="en-US"/>
        </w:rPr>
        <w:t>ԸՆԴՀԱՆՈՒՐ ԴՐՈՒՅԹՆԵՐ</w:t>
      </w:r>
      <w:r w:rsidR="006A7A37">
        <w:rPr>
          <w:rFonts w:ascii="GHEA Grapalat" w:eastAsiaTheme="minorHAnsi" w:hAnsi="GHEA Grapalat" w:cs="Sylfaen"/>
          <w:b/>
          <w:sz w:val="20"/>
          <w:lang w:val="en-US"/>
        </w:rPr>
        <w:t xml:space="preserve"> </w:t>
      </w:r>
    </w:p>
    <w:p w:rsidR="00FC52EC" w:rsidRPr="005213AE" w:rsidRDefault="00FC52EC" w:rsidP="00EE5D67">
      <w:pPr>
        <w:autoSpaceDE w:val="0"/>
        <w:autoSpaceDN w:val="0"/>
        <w:adjustRightInd w:val="0"/>
        <w:jc w:val="both"/>
        <w:rPr>
          <w:rFonts w:ascii="GHEA Grapalat" w:eastAsiaTheme="minorHAnsi" w:hAnsi="GHEA Grapalat" w:cs="Sylfaen"/>
          <w:sz w:val="20"/>
          <w:lang w:val="en-US"/>
        </w:rPr>
      </w:pPr>
      <w:r w:rsidRPr="005213AE">
        <w:rPr>
          <w:rFonts w:ascii="GHEA Grapalat" w:eastAsiaTheme="minorHAnsi" w:hAnsi="GHEA Grapalat" w:cs="Sylfaen"/>
          <w:sz w:val="20"/>
          <w:lang w:val="en-US"/>
        </w:rPr>
        <w:t xml:space="preserve">1. Հայաստանի Հանրապետության Կոտայքի մարզի </w:t>
      </w:r>
      <w:r w:rsidR="00413B55" w:rsidRPr="00413B55">
        <w:rPr>
          <w:rFonts w:ascii="GHEA Grapalat" w:eastAsiaTheme="minorHAnsi" w:hAnsi="GHEA Grapalat" w:cs="Sylfaen"/>
          <w:sz w:val="20"/>
          <w:lang w:val="en-US"/>
        </w:rPr>
        <w:t>Նոր Հաճըն</w:t>
      </w:r>
      <w:r w:rsidR="00413B55">
        <w:rPr>
          <w:rFonts w:ascii="GHEA Grapalat" w:eastAsiaTheme="minorHAnsi" w:hAnsi="GHEA Grapalat" w:cs="Sylfaen"/>
          <w:sz w:val="20"/>
          <w:lang w:val="hy-AM"/>
        </w:rPr>
        <w:t>ի</w:t>
      </w:r>
      <w:r w:rsidRPr="005213AE">
        <w:rPr>
          <w:rFonts w:ascii="GHEA Grapalat" w:eastAsiaTheme="minorHAnsi" w:hAnsi="GHEA Grapalat" w:cs="Sylfaen"/>
          <w:sz w:val="20"/>
          <w:lang w:val="en-US"/>
        </w:rPr>
        <w:t xml:space="preserve"> համայնքապետարանի</w:t>
      </w:r>
      <w:r w:rsidR="0047671F" w:rsidRPr="005213AE">
        <w:rPr>
          <w:rFonts w:ascii="GHEA Grapalat" w:eastAsiaTheme="minorHAnsi" w:hAnsi="GHEA Grapalat" w:cs="Sylfaen"/>
          <w:sz w:val="20"/>
          <w:lang w:val="en-US"/>
        </w:rPr>
        <w:t xml:space="preserve"> </w:t>
      </w:r>
      <w:proofErr w:type="gramStart"/>
      <w:r w:rsidRPr="005213AE">
        <w:rPr>
          <w:rFonts w:ascii="GHEA Grapalat" w:eastAsiaTheme="minorHAnsi" w:hAnsi="GHEA Grapalat" w:cs="Sylfaen"/>
          <w:sz w:val="20"/>
          <w:lang w:val="en-US"/>
        </w:rPr>
        <w:t>աշխատակազմի  (</w:t>
      </w:r>
      <w:proofErr w:type="gramEnd"/>
      <w:r w:rsidRPr="005213AE">
        <w:rPr>
          <w:rFonts w:ascii="GHEA Grapalat" w:eastAsiaTheme="minorHAnsi" w:hAnsi="GHEA Grapalat" w:cs="Sylfaen"/>
          <w:sz w:val="20"/>
          <w:lang w:val="en-US"/>
        </w:rPr>
        <w:t>այսուհետ՝ աշխատակազմ)  քարտուղարի (այսուհետ՝ քարտուղար) պաշտոնն ընդգրկվում է համայնքային ծառայության գլխավոր պաշտոնների  խմբի առաջին ենթախմբում:</w:t>
      </w:r>
    </w:p>
    <w:p w:rsidR="00FC52EC" w:rsidRDefault="00FC52EC" w:rsidP="00EE5D67">
      <w:pPr>
        <w:autoSpaceDE w:val="0"/>
        <w:autoSpaceDN w:val="0"/>
        <w:adjustRightInd w:val="0"/>
        <w:jc w:val="both"/>
        <w:rPr>
          <w:rFonts w:ascii="GHEA Grapalat" w:eastAsiaTheme="minorHAnsi" w:hAnsi="GHEA Grapalat" w:cs="Sylfaen"/>
          <w:sz w:val="20"/>
          <w:lang w:val="en-US"/>
        </w:rPr>
      </w:pPr>
      <w:r w:rsidRPr="005213AE">
        <w:rPr>
          <w:rFonts w:ascii="GHEA Grapalat" w:eastAsiaTheme="minorHAnsi" w:hAnsi="GHEA Grapalat" w:cs="Sylfaen"/>
          <w:sz w:val="20"/>
          <w:lang w:val="en-US"/>
        </w:rPr>
        <w:t xml:space="preserve">2.Քարտուղարին «Համայնքային ծառայության մասին» Հայաստանի Հանրապետության օրենքով (այսուհետ՝ օրենք) սահմանված կարգով պաշտոնում </w:t>
      </w:r>
      <w:proofErr w:type="gramStart"/>
      <w:r w:rsidRPr="005213AE">
        <w:rPr>
          <w:rFonts w:ascii="GHEA Grapalat" w:eastAsiaTheme="minorHAnsi" w:hAnsi="GHEA Grapalat" w:cs="Sylfaen"/>
          <w:sz w:val="20"/>
          <w:lang w:val="en-US"/>
        </w:rPr>
        <w:t>նշանակում  և</w:t>
      </w:r>
      <w:proofErr w:type="gramEnd"/>
      <w:r w:rsidRPr="005213AE">
        <w:rPr>
          <w:rFonts w:ascii="GHEA Grapalat" w:eastAsiaTheme="minorHAnsi" w:hAnsi="GHEA Grapalat" w:cs="Sylfaen"/>
          <w:sz w:val="20"/>
          <w:lang w:val="en-US"/>
        </w:rPr>
        <w:t xml:space="preserve"> պաշտոնից  ազատում է  Հայաստանի Հանրապետության Կոտայքի մարզի </w:t>
      </w:r>
      <w:r w:rsidR="00413B55" w:rsidRPr="00413B55">
        <w:rPr>
          <w:rFonts w:ascii="GHEA Grapalat" w:eastAsiaTheme="minorHAnsi" w:hAnsi="GHEA Grapalat" w:cs="Sylfaen"/>
          <w:sz w:val="20"/>
          <w:lang w:val="en-US"/>
        </w:rPr>
        <w:t>Նոր Հաճընի</w:t>
      </w:r>
      <w:r w:rsidR="0047671F" w:rsidRPr="005213AE">
        <w:rPr>
          <w:rFonts w:ascii="GHEA Grapalat" w:eastAsiaTheme="minorHAnsi" w:hAnsi="GHEA Grapalat" w:cs="Sylfaen"/>
          <w:sz w:val="20"/>
          <w:lang w:val="en-US"/>
        </w:rPr>
        <w:t xml:space="preserve"> </w:t>
      </w:r>
      <w:r w:rsidRPr="005213AE">
        <w:rPr>
          <w:rFonts w:ascii="GHEA Grapalat" w:eastAsiaTheme="minorHAnsi" w:hAnsi="GHEA Grapalat" w:cs="Sylfaen"/>
          <w:sz w:val="20"/>
          <w:lang w:val="en-US"/>
        </w:rPr>
        <w:t>համայնքի ղեկավարը (այսուհետ՝ համայնքի ղեկավար):</w:t>
      </w:r>
    </w:p>
    <w:p w:rsidR="00FB2DDC" w:rsidRPr="005213AE" w:rsidRDefault="00FB2DDC" w:rsidP="00FB2DDC">
      <w:pPr>
        <w:autoSpaceDE w:val="0"/>
        <w:autoSpaceDN w:val="0"/>
        <w:adjustRightInd w:val="0"/>
        <w:ind w:left="2880"/>
        <w:rPr>
          <w:rFonts w:ascii="GHEA Grapalat" w:eastAsiaTheme="minorHAnsi" w:hAnsi="GHEA Grapalat" w:cs="Sylfaen"/>
          <w:b/>
          <w:sz w:val="20"/>
          <w:lang w:val="en-US"/>
        </w:rPr>
      </w:pPr>
      <w:r w:rsidRPr="005213AE">
        <w:rPr>
          <w:rFonts w:ascii="GHEA Grapalat" w:eastAsiaTheme="minorHAnsi" w:hAnsi="GHEA Grapalat" w:cs="Sylfaen"/>
          <w:b/>
          <w:sz w:val="20"/>
          <w:lang w:val="en-US"/>
        </w:rPr>
        <w:t xml:space="preserve">2. ԱՇԽԱՏԱՆՔԻ ԿԱԶՄԱԿԵՐՊՄԱՆ ԵՎ ՂԵԿԱՎԱՐՄԱՆ </w:t>
      </w:r>
    </w:p>
    <w:p w:rsidR="00D571A8" w:rsidRPr="005213AE" w:rsidRDefault="00FB2DDC" w:rsidP="00FB2DDC">
      <w:pPr>
        <w:shd w:val="clear" w:color="auto" w:fill="FFFFFF"/>
        <w:ind w:right="67" w:firstLine="360"/>
        <w:jc w:val="center"/>
        <w:rPr>
          <w:rFonts w:ascii="GHEA Grapalat" w:eastAsiaTheme="minorHAnsi" w:hAnsi="GHEA Grapalat" w:cs="Sylfaen"/>
          <w:b/>
          <w:sz w:val="20"/>
          <w:lang w:val="en-US"/>
        </w:rPr>
      </w:pPr>
      <w:r w:rsidRPr="005213AE">
        <w:rPr>
          <w:rFonts w:ascii="GHEA Grapalat" w:eastAsiaTheme="minorHAnsi" w:hAnsi="GHEA Grapalat" w:cs="Sylfaen"/>
          <w:b/>
          <w:sz w:val="20"/>
          <w:lang w:val="en-US"/>
        </w:rPr>
        <w:t>ՊԱՏԱՍԽԱՆԱՏՎՈՒԹՅՈՒՆԸ</w:t>
      </w:r>
    </w:p>
    <w:p w:rsidR="00BB11D3" w:rsidRPr="005213AE" w:rsidRDefault="004354F8" w:rsidP="00EE5D67">
      <w:pPr>
        <w:autoSpaceDE w:val="0"/>
        <w:autoSpaceDN w:val="0"/>
        <w:adjustRightInd w:val="0"/>
        <w:jc w:val="both"/>
        <w:rPr>
          <w:rFonts w:ascii="GHEA Grapalat" w:eastAsiaTheme="minorHAnsi" w:hAnsi="GHEA Grapalat" w:cs="Sylfaen"/>
          <w:sz w:val="20"/>
          <w:lang w:val="en-US"/>
        </w:rPr>
      </w:pPr>
      <w:r w:rsidRPr="005213AE">
        <w:rPr>
          <w:rFonts w:ascii="GHEA Grapalat" w:eastAsiaTheme="minorHAnsi" w:hAnsi="GHEA Grapalat" w:cs="Sylfaen"/>
          <w:sz w:val="20"/>
          <w:lang w:val="en-US"/>
        </w:rPr>
        <w:t>3.</w:t>
      </w:r>
      <w:r w:rsidR="00BB11D3" w:rsidRPr="005213AE">
        <w:rPr>
          <w:rFonts w:ascii="GHEA Grapalat" w:eastAsiaTheme="minorHAnsi" w:hAnsi="GHEA Grapalat" w:cs="Sylfaen"/>
          <w:sz w:val="20"/>
          <w:lang w:val="en-US"/>
        </w:rPr>
        <w:t xml:space="preserve"> Քարտուղարն անմիջականորեն ենթակա և հաշվետու է համայնքի ղեկավարին:</w:t>
      </w:r>
    </w:p>
    <w:p w:rsidR="00BB11D3" w:rsidRPr="005213AE" w:rsidRDefault="00BB11D3" w:rsidP="00EE5D67">
      <w:pPr>
        <w:autoSpaceDE w:val="0"/>
        <w:autoSpaceDN w:val="0"/>
        <w:adjustRightInd w:val="0"/>
        <w:jc w:val="both"/>
        <w:rPr>
          <w:rFonts w:ascii="GHEA Grapalat" w:eastAsiaTheme="minorHAnsi" w:hAnsi="GHEA Grapalat" w:cs="Sylfaen"/>
          <w:sz w:val="20"/>
          <w:lang w:val="en-US"/>
        </w:rPr>
      </w:pPr>
      <w:proofErr w:type="gramStart"/>
      <w:r w:rsidRPr="005213AE">
        <w:rPr>
          <w:rFonts w:ascii="GHEA Grapalat" w:eastAsiaTheme="minorHAnsi" w:hAnsi="GHEA Grapalat" w:cs="Sylfaen"/>
          <w:sz w:val="20"/>
          <w:lang w:val="en-US"/>
        </w:rPr>
        <w:t>4.Քարտուղարին  անմիջականորեն</w:t>
      </w:r>
      <w:proofErr w:type="gramEnd"/>
      <w:r w:rsidRPr="005213AE">
        <w:rPr>
          <w:rFonts w:ascii="GHEA Grapalat" w:eastAsiaTheme="minorHAnsi" w:hAnsi="GHEA Grapalat" w:cs="Sylfaen"/>
          <w:sz w:val="20"/>
          <w:lang w:val="en-US"/>
        </w:rPr>
        <w:t xml:space="preserve"> ենթակա և հաշվետու են աշխատակազմի կառուցվածքային ստորաբաժանումների պետերը և աշխատակազմի ստորաբաժանումներում (բաժիններում) չներառված այլ պաշտոններ զբաղեցնող անձինք:</w:t>
      </w:r>
    </w:p>
    <w:p w:rsidR="00BB11D3" w:rsidRPr="005213AE" w:rsidRDefault="00BB11D3" w:rsidP="00EE5D67">
      <w:pPr>
        <w:autoSpaceDE w:val="0"/>
        <w:autoSpaceDN w:val="0"/>
        <w:adjustRightInd w:val="0"/>
        <w:jc w:val="both"/>
        <w:rPr>
          <w:rFonts w:ascii="GHEA Grapalat" w:eastAsiaTheme="minorHAnsi" w:hAnsi="GHEA Grapalat" w:cs="Sylfaen"/>
          <w:sz w:val="20"/>
          <w:lang w:val="en-US"/>
        </w:rPr>
      </w:pPr>
      <w:r w:rsidRPr="005213AE">
        <w:rPr>
          <w:rFonts w:ascii="GHEA Grapalat" w:eastAsiaTheme="minorHAnsi" w:hAnsi="GHEA Grapalat" w:cs="Sylfaen"/>
          <w:sz w:val="20"/>
          <w:lang w:val="en-US"/>
        </w:rPr>
        <w:t xml:space="preserve">5.Քարտուղարի բացակայության դեպքում նրան փոխարինում է աշխատակազմի բաժինների պետերից մեկը՝ համայնքի ղեկավարի հայեցողությամբ: </w:t>
      </w:r>
    </w:p>
    <w:p w:rsidR="00BB11D3" w:rsidRPr="005213AE" w:rsidRDefault="00BB11D3" w:rsidP="00EE5D67">
      <w:pPr>
        <w:autoSpaceDE w:val="0"/>
        <w:autoSpaceDN w:val="0"/>
        <w:adjustRightInd w:val="0"/>
        <w:jc w:val="both"/>
        <w:rPr>
          <w:rFonts w:ascii="GHEA Grapalat" w:eastAsiaTheme="minorHAnsi" w:hAnsi="GHEA Grapalat" w:cs="Sylfaen"/>
          <w:sz w:val="20"/>
          <w:lang w:val="en-US"/>
        </w:rPr>
      </w:pPr>
      <w:r w:rsidRPr="005213AE">
        <w:rPr>
          <w:rFonts w:ascii="GHEA Grapalat" w:eastAsiaTheme="minorHAnsi" w:hAnsi="GHEA Grapalat" w:cs="Sylfaen"/>
          <w:sz w:val="20"/>
          <w:lang w:val="en-US"/>
        </w:rPr>
        <w:t xml:space="preserve">Օրենքով նախատեսված դեպքերում քարտուղարին փոխարինում է համայնքային ծառայության կադրերի ռեզերվում գտնվող` սույն պաշտոնի անձնագրի պահանջները բավարարող անձը, իսկ դրա անհնարինության դեպքում այլ անձը` Հայաստանի </w:t>
      </w:r>
      <w:proofErr w:type="gramStart"/>
      <w:r w:rsidRPr="005213AE">
        <w:rPr>
          <w:rFonts w:ascii="GHEA Grapalat" w:eastAsiaTheme="minorHAnsi" w:hAnsi="GHEA Grapalat" w:cs="Sylfaen"/>
          <w:sz w:val="20"/>
          <w:lang w:val="en-US"/>
        </w:rPr>
        <w:t>Հանրապետության  օրենսդրությամբ</w:t>
      </w:r>
      <w:proofErr w:type="gramEnd"/>
      <w:r w:rsidRPr="005213AE">
        <w:rPr>
          <w:rFonts w:ascii="GHEA Grapalat" w:eastAsiaTheme="minorHAnsi" w:hAnsi="GHEA Grapalat" w:cs="Sylfaen"/>
          <w:sz w:val="20"/>
          <w:lang w:val="en-US"/>
        </w:rPr>
        <w:t xml:space="preserve"> սահմանված կարգով և ժամկետներում:</w:t>
      </w:r>
    </w:p>
    <w:p w:rsidR="00BB11D3" w:rsidRPr="005213AE" w:rsidRDefault="00BB11D3" w:rsidP="00EE5D67">
      <w:pPr>
        <w:autoSpaceDE w:val="0"/>
        <w:autoSpaceDN w:val="0"/>
        <w:adjustRightInd w:val="0"/>
        <w:jc w:val="both"/>
        <w:rPr>
          <w:rFonts w:ascii="GHEA Grapalat" w:eastAsiaTheme="minorHAnsi" w:hAnsi="GHEA Grapalat" w:cs="Sylfaen"/>
          <w:b/>
          <w:i/>
          <w:sz w:val="20"/>
          <w:lang w:val="en-US"/>
        </w:rPr>
      </w:pPr>
      <w:r w:rsidRPr="005213AE">
        <w:rPr>
          <w:rFonts w:ascii="GHEA Grapalat" w:eastAsiaTheme="minorHAnsi" w:hAnsi="GHEA Grapalat" w:cs="Sylfaen"/>
          <w:b/>
          <w:i/>
          <w:sz w:val="20"/>
          <w:lang w:val="en-US"/>
        </w:rPr>
        <w:t>6.  Քարտուղարը՝</w:t>
      </w:r>
    </w:p>
    <w:p w:rsidR="00BB11D3" w:rsidRPr="005213AE" w:rsidRDefault="00BB11D3" w:rsidP="00EE5D67">
      <w:pPr>
        <w:autoSpaceDE w:val="0"/>
        <w:autoSpaceDN w:val="0"/>
        <w:adjustRightInd w:val="0"/>
        <w:jc w:val="both"/>
        <w:rPr>
          <w:rFonts w:ascii="GHEA Grapalat" w:eastAsiaTheme="minorHAnsi" w:hAnsi="GHEA Grapalat" w:cs="Sylfaen"/>
          <w:sz w:val="20"/>
          <w:lang w:val="en-US"/>
        </w:rPr>
      </w:pPr>
      <w:r w:rsidRPr="005213AE">
        <w:rPr>
          <w:rFonts w:ascii="GHEA Grapalat" w:eastAsiaTheme="minorHAnsi" w:hAnsi="GHEA Grapalat" w:cs="Sylfaen"/>
          <w:sz w:val="20"/>
          <w:lang w:val="en-US"/>
        </w:rPr>
        <w:t xml:space="preserve">ա) </w:t>
      </w:r>
      <w:proofErr w:type="gramStart"/>
      <w:r w:rsidRPr="005213AE">
        <w:rPr>
          <w:rFonts w:ascii="GHEA Grapalat" w:eastAsiaTheme="minorHAnsi" w:hAnsi="GHEA Grapalat" w:cs="Sylfaen"/>
          <w:sz w:val="20"/>
          <w:lang w:val="en-US"/>
        </w:rPr>
        <w:t>աշխատակազմում</w:t>
      </w:r>
      <w:proofErr w:type="gramEnd"/>
      <w:r w:rsidRPr="005213AE">
        <w:rPr>
          <w:rFonts w:ascii="GHEA Grapalat" w:eastAsiaTheme="minorHAnsi" w:hAnsi="GHEA Grapalat" w:cs="Sylfaen"/>
          <w:sz w:val="20"/>
          <w:lang w:val="en-US"/>
        </w:rPr>
        <w:t xml:space="preserve"> կազմակերպում, ծրագրում, համակարգում, ղեկավարում և վերահսկում է աշխատակազմի ընթացիկ գործունեությունը.</w:t>
      </w:r>
    </w:p>
    <w:p w:rsidR="00BB11D3" w:rsidRPr="005213AE" w:rsidRDefault="00BB11D3" w:rsidP="00EE5D67">
      <w:pPr>
        <w:autoSpaceDE w:val="0"/>
        <w:autoSpaceDN w:val="0"/>
        <w:adjustRightInd w:val="0"/>
        <w:jc w:val="both"/>
        <w:rPr>
          <w:rFonts w:ascii="GHEA Grapalat" w:eastAsiaTheme="minorHAnsi" w:hAnsi="GHEA Grapalat" w:cs="Sylfaen"/>
          <w:sz w:val="20"/>
          <w:lang w:val="en-US"/>
        </w:rPr>
      </w:pPr>
      <w:proofErr w:type="gramStart"/>
      <w:r w:rsidRPr="005213AE">
        <w:rPr>
          <w:rFonts w:ascii="GHEA Grapalat" w:eastAsiaTheme="minorHAnsi" w:hAnsi="GHEA Grapalat" w:cs="Sylfaen"/>
          <w:sz w:val="20"/>
          <w:lang w:val="en-US"/>
        </w:rPr>
        <w:t>բ</w:t>
      </w:r>
      <w:r w:rsidR="004354F8" w:rsidRPr="005213AE">
        <w:rPr>
          <w:rFonts w:ascii="GHEA Grapalat" w:eastAsiaTheme="minorHAnsi" w:hAnsi="GHEA Grapalat" w:cs="Sylfaen"/>
          <w:sz w:val="20"/>
          <w:lang w:val="en-US"/>
        </w:rPr>
        <w:t>)</w:t>
      </w:r>
      <w:r w:rsidRPr="005213AE">
        <w:rPr>
          <w:rFonts w:ascii="GHEA Grapalat" w:eastAsiaTheme="minorHAnsi" w:hAnsi="GHEA Grapalat" w:cs="Sylfaen"/>
          <w:sz w:val="20"/>
          <w:lang w:val="en-US"/>
        </w:rPr>
        <w:t>կատարում</w:t>
      </w:r>
      <w:proofErr w:type="gramEnd"/>
      <w:r w:rsidRPr="005213AE">
        <w:rPr>
          <w:rFonts w:ascii="GHEA Grapalat" w:eastAsiaTheme="minorHAnsi" w:hAnsi="GHEA Grapalat" w:cs="Sylfaen"/>
          <w:sz w:val="20"/>
          <w:lang w:val="en-US"/>
        </w:rPr>
        <w:t xml:space="preserve"> է համայնքի ղեկավարի հանձնարարականները.</w:t>
      </w:r>
    </w:p>
    <w:p w:rsidR="00BB11D3" w:rsidRDefault="00BB11D3" w:rsidP="00EE5D67">
      <w:pPr>
        <w:autoSpaceDE w:val="0"/>
        <w:autoSpaceDN w:val="0"/>
        <w:adjustRightInd w:val="0"/>
        <w:jc w:val="both"/>
        <w:rPr>
          <w:rFonts w:ascii="GHEA Grapalat" w:eastAsiaTheme="minorHAnsi" w:hAnsi="GHEA Grapalat" w:cs="Sylfaen"/>
          <w:sz w:val="20"/>
          <w:lang w:val="en-US"/>
        </w:rPr>
      </w:pPr>
      <w:r w:rsidRPr="005213AE">
        <w:rPr>
          <w:rFonts w:ascii="GHEA Grapalat" w:eastAsiaTheme="minorHAnsi" w:hAnsi="GHEA Grapalat" w:cs="Sylfaen"/>
          <w:sz w:val="20"/>
          <w:lang w:val="en-US"/>
        </w:rPr>
        <w:t xml:space="preserve">գ) </w:t>
      </w:r>
      <w:proofErr w:type="gramStart"/>
      <w:r w:rsidRPr="005213AE">
        <w:rPr>
          <w:rFonts w:ascii="GHEA Grapalat" w:eastAsiaTheme="minorHAnsi" w:hAnsi="GHEA Grapalat" w:cs="Sylfaen"/>
          <w:sz w:val="20"/>
          <w:lang w:val="en-US"/>
        </w:rPr>
        <w:t>պատասխանատվություն</w:t>
      </w:r>
      <w:proofErr w:type="gramEnd"/>
      <w:r w:rsidRPr="005213AE">
        <w:rPr>
          <w:rFonts w:ascii="GHEA Grapalat" w:eastAsiaTheme="minorHAnsi" w:hAnsi="GHEA Grapalat" w:cs="Sylfaen"/>
          <w:sz w:val="20"/>
          <w:lang w:val="en-US"/>
        </w:rPr>
        <w:t xml:space="preserve"> է կրում  իրավական ակտերի պահանջները և իրեն վերապահված լիազորությունները, աշխատակազմի առջև դրված խնդիրները և  տրված հանձնարարականները չկատարելու կամ ոչ պատշաճ կատարելու, լիազորությունները վերազանցելու  համար:</w:t>
      </w:r>
    </w:p>
    <w:p w:rsidR="00BB11D3" w:rsidRPr="005213AE" w:rsidRDefault="00BB11D3" w:rsidP="00BB11D3">
      <w:pPr>
        <w:autoSpaceDE w:val="0"/>
        <w:autoSpaceDN w:val="0"/>
        <w:adjustRightInd w:val="0"/>
        <w:ind w:left="2880"/>
        <w:rPr>
          <w:rFonts w:ascii="GHEA Grapalat" w:eastAsiaTheme="minorHAnsi" w:hAnsi="GHEA Grapalat" w:cs="Sylfaen"/>
          <w:b/>
          <w:sz w:val="20"/>
          <w:lang w:val="en-US"/>
        </w:rPr>
      </w:pPr>
      <w:r w:rsidRPr="005213AE">
        <w:rPr>
          <w:rFonts w:ascii="GHEA Grapalat" w:eastAsiaTheme="minorHAnsi" w:hAnsi="GHEA Grapalat" w:cs="Sylfaen"/>
          <w:b/>
          <w:sz w:val="20"/>
          <w:lang w:val="en-US"/>
        </w:rPr>
        <w:t>3. ՈՐՈՇՈՒՄՆԵՐ ԿԱՅԱՑՆԵԼՈՒ ԼԻԱԶՈՐՈՒԹՅՈՒՆՆԵՐԸ</w:t>
      </w:r>
    </w:p>
    <w:p w:rsidR="00BB11D3" w:rsidRPr="005213AE" w:rsidRDefault="00BB11D3" w:rsidP="005756AA">
      <w:pPr>
        <w:autoSpaceDE w:val="0"/>
        <w:autoSpaceDN w:val="0"/>
        <w:adjustRightInd w:val="0"/>
        <w:rPr>
          <w:rFonts w:ascii="GHEA Grapalat" w:eastAsiaTheme="minorHAnsi" w:hAnsi="GHEA Grapalat" w:cs="Sylfaen"/>
          <w:b/>
          <w:i/>
          <w:sz w:val="20"/>
          <w:lang w:val="en-US"/>
        </w:rPr>
      </w:pPr>
      <w:r w:rsidRPr="005213AE">
        <w:rPr>
          <w:rFonts w:ascii="GHEA Grapalat" w:eastAsiaTheme="minorHAnsi" w:hAnsi="GHEA Grapalat" w:cs="Sylfaen"/>
          <w:b/>
          <w:i/>
          <w:sz w:val="20"/>
          <w:lang w:val="en-US"/>
        </w:rPr>
        <w:t>7. Քարտուղարը՝</w:t>
      </w:r>
    </w:p>
    <w:p w:rsidR="00BB11D3" w:rsidRPr="005213AE" w:rsidRDefault="00BB11D3" w:rsidP="00EE5D67">
      <w:pPr>
        <w:autoSpaceDE w:val="0"/>
        <w:autoSpaceDN w:val="0"/>
        <w:adjustRightInd w:val="0"/>
        <w:jc w:val="both"/>
        <w:rPr>
          <w:rFonts w:ascii="GHEA Grapalat" w:eastAsiaTheme="minorHAnsi" w:hAnsi="GHEA Grapalat" w:cs="Sylfaen"/>
          <w:sz w:val="20"/>
          <w:lang w:val="en-US"/>
        </w:rPr>
      </w:pPr>
      <w:r w:rsidRPr="005213AE">
        <w:rPr>
          <w:rFonts w:ascii="GHEA Grapalat" w:eastAsiaTheme="minorHAnsi" w:hAnsi="GHEA Grapalat" w:cs="Sylfaen"/>
          <w:sz w:val="20"/>
          <w:lang w:val="en-US"/>
        </w:rPr>
        <w:t xml:space="preserve">ա) </w:t>
      </w:r>
      <w:proofErr w:type="gramStart"/>
      <w:r w:rsidRPr="005213AE">
        <w:rPr>
          <w:rFonts w:ascii="GHEA Grapalat" w:eastAsiaTheme="minorHAnsi" w:hAnsi="GHEA Grapalat" w:cs="Sylfaen"/>
          <w:sz w:val="20"/>
          <w:lang w:val="en-US"/>
        </w:rPr>
        <w:t>լուծում</w:t>
      </w:r>
      <w:proofErr w:type="gramEnd"/>
      <w:r w:rsidRPr="005213AE">
        <w:rPr>
          <w:rFonts w:ascii="GHEA Grapalat" w:eastAsiaTheme="minorHAnsi" w:hAnsi="GHEA Grapalat" w:cs="Sylfaen"/>
          <w:sz w:val="20"/>
          <w:lang w:val="en-US"/>
        </w:rPr>
        <w:t xml:space="preserve"> է  աշխատակազմի  առջև դրված գործառույթներից բխող հիմնախնդիրներ, ընդունում որոշումներ.</w:t>
      </w:r>
    </w:p>
    <w:p w:rsidR="00BB11D3" w:rsidRDefault="00BB11D3" w:rsidP="00EE5D67">
      <w:pPr>
        <w:autoSpaceDE w:val="0"/>
        <w:autoSpaceDN w:val="0"/>
        <w:adjustRightInd w:val="0"/>
        <w:jc w:val="both"/>
        <w:rPr>
          <w:rFonts w:ascii="GHEA Grapalat" w:eastAsiaTheme="minorHAnsi" w:hAnsi="GHEA Grapalat" w:cs="Sylfaen"/>
          <w:sz w:val="20"/>
          <w:lang w:val="en-US"/>
        </w:rPr>
      </w:pPr>
      <w:r w:rsidRPr="005213AE">
        <w:rPr>
          <w:rFonts w:ascii="GHEA Grapalat" w:eastAsiaTheme="minorHAnsi" w:hAnsi="GHEA Grapalat" w:cs="Sylfaen"/>
          <w:sz w:val="20"/>
          <w:lang w:val="en-US"/>
        </w:rPr>
        <w:t>բ)</w:t>
      </w:r>
      <w:r w:rsidR="0047671F" w:rsidRPr="005213AE">
        <w:rPr>
          <w:rFonts w:ascii="GHEA Grapalat" w:eastAsiaTheme="minorHAnsi" w:hAnsi="GHEA Grapalat" w:cs="Sylfaen"/>
          <w:sz w:val="20"/>
          <w:lang w:val="en-US"/>
        </w:rPr>
        <w:t xml:space="preserve"> </w:t>
      </w:r>
      <w:proofErr w:type="gramStart"/>
      <w:r w:rsidRPr="005213AE">
        <w:rPr>
          <w:rFonts w:ascii="GHEA Grapalat" w:eastAsiaTheme="minorHAnsi" w:hAnsi="GHEA Grapalat" w:cs="Sylfaen"/>
          <w:sz w:val="20"/>
          <w:lang w:val="en-US"/>
        </w:rPr>
        <w:t>աշխատակազմի</w:t>
      </w:r>
      <w:proofErr w:type="gramEnd"/>
      <w:r w:rsidRPr="005213AE">
        <w:rPr>
          <w:rFonts w:ascii="GHEA Grapalat" w:eastAsiaTheme="minorHAnsi" w:hAnsi="GHEA Grapalat" w:cs="Sylfaen"/>
          <w:sz w:val="20"/>
          <w:lang w:val="en-US"/>
        </w:rPr>
        <w:t xml:space="preserve"> բաժինների պետերին և աշխատակազմի բաժիններում չընգրկված այլ պաշտոններ զբաղեցնող անձանց տալիս է համապատասխան ցուցումներ և հանձնարարականներ:</w:t>
      </w:r>
    </w:p>
    <w:p w:rsidR="004354F8" w:rsidRPr="005213AE" w:rsidRDefault="004354F8" w:rsidP="004354F8">
      <w:pPr>
        <w:autoSpaceDE w:val="0"/>
        <w:autoSpaceDN w:val="0"/>
        <w:adjustRightInd w:val="0"/>
        <w:ind w:left="2880"/>
        <w:rPr>
          <w:rFonts w:ascii="GHEA Grapalat" w:eastAsiaTheme="minorHAnsi" w:hAnsi="GHEA Grapalat" w:cs="Sylfaen"/>
          <w:b/>
          <w:sz w:val="20"/>
          <w:lang w:val="en-US"/>
        </w:rPr>
      </w:pPr>
      <w:r w:rsidRPr="005213AE">
        <w:rPr>
          <w:rFonts w:ascii="GHEA Grapalat" w:eastAsiaTheme="minorHAnsi" w:hAnsi="GHEA Grapalat" w:cs="Sylfaen"/>
          <w:b/>
          <w:sz w:val="20"/>
          <w:lang w:val="en-US"/>
        </w:rPr>
        <w:t xml:space="preserve">4. </w:t>
      </w:r>
      <w:proofErr w:type="gramStart"/>
      <w:r w:rsidRPr="005213AE">
        <w:rPr>
          <w:rFonts w:ascii="GHEA Grapalat" w:eastAsiaTheme="minorHAnsi" w:hAnsi="GHEA Grapalat" w:cs="Sylfaen"/>
          <w:b/>
          <w:sz w:val="20"/>
          <w:lang w:val="en-US"/>
        </w:rPr>
        <w:t>ՇՓՈՒՄՆԵՐԸ  ԵՎ</w:t>
      </w:r>
      <w:proofErr w:type="gramEnd"/>
      <w:r w:rsidRPr="005213AE">
        <w:rPr>
          <w:rFonts w:ascii="GHEA Grapalat" w:eastAsiaTheme="minorHAnsi" w:hAnsi="GHEA Grapalat" w:cs="Sylfaen"/>
          <w:b/>
          <w:sz w:val="20"/>
          <w:lang w:val="en-US"/>
        </w:rPr>
        <w:t xml:space="preserve"> ՆԵՐԿԱՅԱՑՈՒՑՉՈՒԹՅՈՒՆԸ</w:t>
      </w:r>
    </w:p>
    <w:p w:rsidR="004354F8" w:rsidRPr="005213AE" w:rsidRDefault="004354F8" w:rsidP="005756AA">
      <w:pPr>
        <w:autoSpaceDE w:val="0"/>
        <w:autoSpaceDN w:val="0"/>
        <w:adjustRightInd w:val="0"/>
        <w:rPr>
          <w:rFonts w:ascii="GHEA Grapalat" w:eastAsiaTheme="minorHAnsi" w:hAnsi="GHEA Grapalat" w:cs="Sylfaen"/>
          <w:b/>
          <w:i/>
          <w:sz w:val="20"/>
          <w:lang w:val="en-US"/>
        </w:rPr>
      </w:pPr>
      <w:r w:rsidRPr="005213AE">
        <w:rPr>
          <w:rFonts w:ascii="GHEA Grapalat" w:eastAsiaTheme="minorHAnsi" w:hAnsi="GHEA Grapalat" w:cs="Sylfaen"/>
          <w:b/>
          <w:i/>
          <w:sz w:val="20"/>
          <w:lang w:val="en-US"/>
        </w:rPr>
        <w:t xml:space="preserve">8. Քարտուղարը՝ </w:t>
      </w:r>
    </w:p>
    <w:p w:rsidR="004354F8" w:rsidRPr="005213AE" w:rsidRDefault="004354F8" w:rsidP="00EE5D67">
      <w:pPr>
        <w:autoSpaceDE w:val="0"/>
        <w:autoSpaceDN w:val="0"/>
        <w:adjustRightInd w:val="0"/>
        <w:jc w:val="both"/>
        <w:rPr>
          <w:rFonts w:ascii="GHEA Grapalat" w:eastAsiaTheme="minorHAnsi" w:hAnsi="GHEA Grapalat" w:cs="Sylfaen"/>
          <w:sz w:val="20"/>
          <w:lang w:val="en-US"/>
        </w:rPr>
      </w:pPr>
      <w:r w:rsidRPr="005213AE">
        <w:rPr>
          <w:rFonts w:ascii="GHEA Grapalat" w:eastAsiaTheme="minorHAnsi" w:hAnsi="GHEA Grapalat" w:cs="Sylfaen"/>
          <w:sz w:val="20"/>
          <w:lang w:val="en-US"/>
        </w:rPr>
        <w:t xml:space="preserve">ա)  </w:t>
      </w:r>
      <w:proofErr w:type="gramStart"/>
      <w:r w:rsidRPr="005213AE">
        <w:rPr>
          <w:rFonts w:ascii="GHEA Grapalat" w:eastAsiaTheme="minorHAnsi" w:hAnsi="GHEA Grapalat" w:cs="Sylfaen"/>
          <w:sz w:val="20"/>
          <w:lang w:val="en-US"/>
        </w:rPr>
        <w:t>աշխատակազմի</w:t>
      </w:r>
      <w:proofErr w:type="gramEnd"/>
      <w:r w:rsidR="0047671F" w:rsidRPr="005213AE">
        <w:rPr>
          <w:rFonts w:ascii="GHEA Grapalat" w:eastAsiaTheme="minorHAnsi" w:hAnsi="GHEA Grapalat" w:cs="Sylfaen"/>
          <w:sz w:val="20"/>
          <w:lang w:val="en-US"/>
        </w:rPr>
        <w:t xml:space="preserve"> </w:t>
      </w:r>
      <w:r w:rsidRPr="005213AE">
        <w:rPr>
          <w:rFonts w:ascii="GHEA Grapalat" w:eastAsiaTheme="minorHAnsi" w:hAnsi="GHEA Grapalat" w:cs="Sylfaen"/>
          <w:sz w:val="20"/>
          <w:lang w:val="en-US"/>
        </w:rPr>
        <w:t>ներսում</w:t>
      </w:r>
      <w:r w:rsidR="0047671F" w:rsidRPr="005213AE">
        <w:rPr>
          <w:rFonts w:ascii="GHEA Grapalat" w:eastAsiaTheme="minorHAnsi" w:hAnsi="GHEA Grapalat" w:cs="Sylfaen"/>
          <w:sz w:val="20"/>
          <w:lang w:val="en-US"/>
        </w:rPr>
        <w:t xml:space="preserve"> </w:t>
      </w:r>
      <w:r w:rsidRPr="005213AE">
        <w:rPr>
          <w:rFonts w:ascii="GHEA Grapalat" w:eastAsiaTheme="minorHAnsi" w:hAnsi="GHEA Grapalat" w:cs="Sylfaen"/>
          <w:sz w:val="20"/>
          <w:lang w:val="en-US"/>
        </w:rPr>
        <w:t>իր լիազորությունների շրջանակներում շփվում է համայնքի ղեկավարի, համայնքի ավագանու անդամների, աշխատակազմում հայեցողական պաշտոններ զբաղեցնող անձանց, աշխատակազմի համայնքային ծառայողների և տեխնիկական սպասարկում իրականացնող անձանց հետ.</w:t>
      </w:r>
    </w:p>
    <w:p w:rsidR="004354F8" w:rsidRPr="005213AE" w:rsidRDefault="004354F8" w:rsidP="00EE5D67">
      <w:pPr>
        <w:autoSpaceDE w:val="0"/>
        <w:autoSpaceDN w:val="0"/>
        <w:adjustRightInd w:val="0"/>
        <w:jc w:val="both"/>
        <w:rPr>
          <w:rFonts w:ascii="GHEA Grapalat" w:eastAsiaTheme="minorHAnsi" w:hAnsi="GHEA Grapalat" w:cs="Sylfaen"/>
          <w:sz w:val="20"/>
          <w:lang w:val="en-US"/>
        </w:rPr>
      </w:pPr>
      <w:r w:rsidRPr="005213AE">
        <w:rPr>
          <w:rFonts w:ascii="GHEA Grapalat" w:eastAsiaTheme="minorHAnsi" w:hAnsi="GHEA Grapalat" w:cs="Sylfaen"/>
          <w:sz w:val="20"/>
          <w:lang w:val="en-US"/>
        </w:rPr>
        <w:t xml:space="preserve">բ) </w:t>
      </w:r>
      <w:proofErr w:type="gramStart"/>
      <w:r w:rsidRPr="005213AE">
        <w:rPr>
          <w:rFonts w:ascii="GHEA Grapalat" w:eastAsiaTheme="minorHAnsi" w:hAnsi="GHEA Grapalat" w:cs="Sylfaen"/>
          <w:sz w:val="20"/>
          <w:lang w:val="en-US"/>
        </w:rPr>
        <w:t>համայնքի</w:t>
      </w:r>
      <w:proofErr w:type="gramEnd"/>
      <w:r w:rsidRPr="005213AE">
        <w:rPr>
          <w:rFonts w:ascii="GHEA Grapalat" w:eastAsiaTheme="minorHAnsi" w:hAnsi="GHEA Grapalat" w:cs="Sylfaen"/>
          <w:sz w:val="20"/>
          <w:lang w:val="en-US"/>
        </w:rPr>
        <w:t xml:space="preserve"> ղեկավարի հանձնարարությամբ մասնակցում է այլ մարմիններում  կազմակերպված նիստերին (խորհրդակցություններին).</w:t>
      </w:r>
    </w:p>
    <w:p w:rsidR="004354F8" w:rsidRDefault="004354F8" w:rsidP="00EE5D67">
      <w:pPr>
        <w:autoSpaceDE w:val="0"/>
        <w:autoSpaceDN w:val="0"/>
        <w:adjustRightInd w:val="0"/>
        <w:jc w:val="both"/>
        <w:rPr>
          <w:rFonts w:ascii="GHEA Grapalat" w:eastAsiaTheme="minorHAnsi" w:hAnsi="GHEA Grapalat" w:cs="Sylfaen"/>
          <w:sz w:val="20"/>
          <w:lang w:val="en-US"/>
        </w:rPr>
      </w:pPr>
      <w:r w:rsidRPr="005213AE">
        <w:rPr>
          <w:rFonts w:ascii="GHEA Grapalat" w:eastAsiaTheme="minorHAnsi" w:hAnsi="GHEA Grapalat" w:cs="Sylfaen"/>
          <w:sz w:val="20"/>
          <w:lang w:val="en-US"/>
        </w:rPr>
        <w:t>գ) աշխատակազմից  դուրս շփվում և պարբերաբար հանդես է գալիս որպես ներկայացուցիչ, մասնակցում է Հայաստանի Հանրապետության և օտարերկրյա պետությունների, Հայաստանի Հանրապետության այլ համայնքների, միջազգային և այլ կազմակերպությունների իրավասու մարմինների ներկայացուցիչների հետ հանդիպումներին, խորհրդակցություններին, գիտաժողովներին, սեմինարներին, ինչպես նաև հանդես է գալիս առաջարկություններով, զեկուցումներով  և այլն:</w:t>
      </w:r>
    </w:p>
    <w:p w:rsidR="004354F8" w:rsidRDefault="004354F8" w:rsidP="004354F8">
      <w:pPr>
        <w:autoSpaceDE w:val="0"/>
        <w:autoSpaceDN w:val="0"/>
        <w:adjustRightInd w:val="0"/>
        <w:ind w:left="2160"/>
        <w:rPr>
          <w:rFonts w:ascii="GHEA Grapalat" w:eastAsiaTheme="minorHAnsi" w:hAnsi="GHEA Grapalat" w:cs="Sylfaen"/>
          <w:b/>
          <w:sz w:val="20"/>
          <w:lang w:val="en-US"/>
        </w:rPr>
      </w:pPr>
      <w:r w:rsidRPr="005213AE">
        <w:rPr>
          <w:rFonts w:ascii="GHEA Grapalat" w:eastAsiaTheme="minorHAnsi" w:hAnsi="GHEA Grapalat" w:cs="Sylfaen"/>
          <w:b/>
          <w:sz w:val="20"/>
          <w:lang w:val="en-US"/>
        </w:rPr>
        <w:t>5. ԽՆԴԻՐՆԵՐԻ ԲԱՐԴՈՒԹՅՈՒՆԸ ԵՎ ԴՐԱՆՑ ՍՏԵՂԾԱԳՈՐԾԱԿԱՆ ԼՈՒԾՈՒՄԸ</w:t>
      </w:r>
    </w:p>
    <w:p w:rsidR="004354F8" w:rsidRPr="005213AE" w:rsidRDefault="004354F8" w:rsidP="00EE5D67">
      <w:pPr>
        <w:autoSpaceDE w:val="0"/>
        <w:autoSpaceDN w:val="0"/>
        <w:adjustRightInd w:val="0"/>
        <w:jc w:val="both"/>
        <w:rPr>
          <w:rFonts w:ascii="GHEA Grapalat" w:eastAsiaTheme="minorHAnsi" w:hAnsi="GHEA Grapalat" w:cs="Sylfaen"/>
          <w:b/>
          <w:i/>
          <w:sz w:val="20"/>
          <w:lang w:val="en-US"/>
        </w:rPr>
      </w:pPr>
      <w:r w:rsidRPr="005213AE">
        <w:rPr>
          <w:rFonts w:ascii="GHEA Grapalat" w:eastAsiaTheme="minorHAnsi" w:hAnsi="GHEA Grapalat" w:cs="Sylfaen"/>
          <w:b/>
          <w:i/>
          <w:sz w:val="20"/>
          <w:lang w:val="en-US"/>
        </w:rPr>
        <w:t xml:space="preserve">9. Քարտուղարը՝ </w:t>
      </w:r>
    </w:p>
    <w:p w:rsidR="004354F8" w:rsidRPr="005213AE" w:rsidRDefault="004354F8" w:rsidP="00EE5D67">
      <w:pPr>
        <w:autoSpaceDE w:val="0"/>
        <w:autoSpaceDN w:val="0"/>
        <w:adjustRightInd w:val="0"/>
        <w:jc w:val="both"/>
        <w:rPr>
          <w:rFonts w:ascii="GHEA Grapalat" w:eastAsiaTheme="minorHAnsi" w:hAnsi="GHEA Grapalat" w:cs="Sylfaen"/>
          <w:sz w:val="20"/>
          <w:lang w:val="en-US"/>
        </w:rPr>
      </w:pPr>
      <w:r w:rsidRPr="005213AE">
        <w:rPr>
          <w:rFonts w:ascii="GHEA Grapalat" w:eastAsiaTheme="minorHAnsi" w:hAnsi="GHEA Grapalat" w:cs="Sylfaen"/>
          <w:sz w:val="20"/>
          <w:lang w:val="en-US"/>
        </w:rPr>
        <w:t xml:space="preserve">ա) </w:t>
      </w:r>
      <w:proofErr w:type="gramStart"/>
      <w:r w:rsidRPr="005213AE">
        <w:rPr>
          <w:rFonts w:ascii="GHEA Grapalat" w:eastAsiaTheme="minorHAnsi" w:hAnsi="GHEA Grapalat" w:cs="Sylfaen"/>
          <w:sz w:val="20"/>
          <w:lang w:val="en-US"/>
        </w:rPr>
        <w:t>համայնքի</w:t>
      </w:r>
      <w:proofErr w:type="gramEnd"/>
      <w:r w:rsidRPr="005213AE">
        <w:rPr>
          <w:rFonts w:ascii="GHEA Grapalat" w:eastAsiaTheme="minorHAnsi" w:hAnsi="GHEA Grapalat" w:cs="Sylfaen"/>
          <w:sz w:val="20"/>
          <w:lang w:val="en-US"/>
        </w:rPr>
        <w:t xml:space="preserve"> ղեկավարի հանձնարարությամբ մասնակցում է տեղական ինքնակառավարման մարմինների ռազմավարական և կազմակերպական նշանակության խնդիրների բացահայտմանը, վերլուծմանը, ինչպես նաև դրանց ստեղծագործական և այլընտրանքային լուծումներ տալու աշխատանքներին.</w:t>
      </w:r>
    </w:p>
    <w:p w:rsidR="004354F8" w:rsidRPr="005213AE" w:rsidRDefault="004354F8" w:rsidP="00EE5D67">
      <w:pPr>
        <w:autoSpaceDE w:val="0"/>
        <w:autoSpaceDN w:val="0"/>
        <w:adjustRightInd w:val="0"/>
        <w:jc w:val="both"/>
        <w:rPr>
          <w:rFonts w:ascii="GHEA Grapalat" w:eastAsiaTheme="minorHAnsi" w:hAnsi="GHEA Grapalat" w:cs="Sylfaen"/>
          <w:sz w:val="20"/>
          <w:lang w:val="en-US"/>
        </w:rPr>
      </w:pPr>
      <w:r w:rsidRPr="005213AE">
        <w:rPr>
          <w:rFonts w:ascii="GHEA Grapalat" w:eastAsiaTheme="minorHAnsi" w:hAnsi="GHEA Grapalat" w:cs="Sylfaen"/>
          <w:sz w:val="20"/>
          <w:lang w:val="en-US"/>
        </w:rPr>
        <w:t xml:space="preserve">բ) </w:t>
      </w:r>
      <w:proofErr w:type="gramStart"/>
      <w:r w:rsidRPr="005213AE">
        <w:rPr>
          <w:rFonts w:ascii="GHEA Grapalat" w:eastAsiaTheme="minorHAnsi" w:hAnsi="GHEA Grapalat" w:cs="Sylfaen"/>
          <w:sz w:val="20"/>
          <w:lang w:val="en-US"/>
        </w:rPr>
        <w:t>բացահայտում</w:t>
      </w:r>
      <w:proofErr w:type="gramEnd"/>
      <w:r w:rsidRPr="005213AE">
        <w:rPr>
          <w:rFonts w:ascii="GHEA Grapalat" w:eastAsiaTheme="minorHAnsi" w:hAnsi="GHEA Grapalat" w:cs="Sylfaen"/>
          <w:sz w:val="20"/>
          <w:lang w:val="en-US"/>
        </w:rPr>
        <w:t>, վերլուծում և գնահատում է աշխատակազմի  ռազմավարական և կազմակերպական նշանակության խնդիրներ, ինչպես նաև դրանց տալիս է ստեղծագործական և այլընտրանքային  լուծումներ.</w:t>
      </w:r>
    </w:p>
    <w:p w:rsidR="004354F8" w:rsidRPr="005213AE" w:rsidRDefault="004354F8" w:rsidP="00EE5D67">
      <w:pPr>
        <w:autoSpaceDE w:val="0"/>
        <w:autoSpaceDN w:val="0"/>
        <w:adjustRightInd w:val="0"/>
        <w:jc w:val="both"/>
        <w:rPr>
          <w:rFonts w:ascii="GHEA Grapalat" w:eastAsiaTheme="minorHAnsi" w:hAnsi="GHEA Grapalat" w:cs="Sylfaen"/>
          <w:sz w:val="20"/>
          <w:lang w:val="en-US"/>
        </w:rPr>
      </w:pPr>
      <w:r w:rsidRPr="005213AE">
        <w:rPr>
          <w:rFonts w:ascii="GHEA Grapalat" w:eastAsiaTheme="minorHAnsi" w:hAnsi="GHEA Grapalat" w:cs="Sylfaen"/>
          <w:sz w:val="20"/>
          <w:lang w:val="en-US"/>
        </w:rPr>
        <w:t xml:space="preserve">գ) </w:t>
      </w:r>
      <w:proofErr w:type="gramStart"/>
      <w:r w:rsidRPr="005213AE">
        <w:rPr>
          <w:rFonts w:ascii="GHEA Grapalat" w:eastAsiaTheme="minorHAnsi" w:hAnsi="GHEA Grapalat" w:cs="Sylfaen"/>
          <w:sz w:val="20"/>
          <w:lang w:val="en-US"/>
        </w:rPr>
        <w:t>համայնքի</w:t>
      </w:r>
      <w:proofErr w:type="gramEnd"/>
      <w:r w:rsidRPr="005213AE">
        <w:rPr>
          <w:rFonts w:ascii="GHEA Grapalat" w:eastAsiaTheme="minorHAnsi" w:hAnsi="GHEA Grapalat" w:cs="Sylfaen"/>
          <w:sz w:val="20"/>
          <w:lang w:val="en-US"/>
        </w:rPr>
        <w:t xml:space="preserve"> ղեկավարին է ներկայացնում առաջարկություններ` աշխատակազմի գործունեության հիմնական ուղղությունների վերաբերյալ:</w:t>
      </w:r>
    </w:p>
    <w:p w:rsidR="004354F8" w:rsidRDefault="004354F8" w:rsidP="004354F8">
      <w:pPr>
        <w:shd w:val="clear" w:color="auto" w:fill="FFFFFF"/>
        <w:spacing w:before="10"/>
        <w:ind w:left="2880" w:right="91" w:firstLine="180"/>
        <w:jc w:val="both"/>
        <w:rPr>
          <w:rFonts w:ascii="GHEA Grapalat" w:eastAsiaTheme="minorHAnsi" w:hAnsi="GHEA Grapalat" w:cs="Sylfaen"/>
          <w:b/>
          <w:sz w:val="20"/>
          <w:lang w:val="en-US"/>
        </w:rPr>
      </w:pPr>
      <w:r w:rsidRPr="005213AE">
        <w:rPr>
          <w:rFonts w:ascii="GHEA Grapalat" w:eastAsiaTheme="minorHAnsi" w:hAnsi="GHEA Grapalat" w:cs="Sylfaen"/>
          <w:b/>
          <w:sz w:val="20"/>
          <w:lang w:val="en-US"/>
        </w:rPr>
        <w:t>6. ԳԻՏԵԼԻՔՆԵՐԸ ԵՎ ՀՄՏՈՒԹՅՈՒՆՆԵՐԸ</w:t>
      </w:r>
    </w:p>
    <w:p w:rsidR="004354F8" w:rsidRPr="005213AE" w:rsidRDefault="004354F8" w:rsidP="00EE5D67">
      <w:pPr>
        <w:autoSpaceDE w:val="0"/>
        <w:autoSpaceDN w:val="0"/>
        <w:adjustRightInd w:val="0"/>
        <w:ind w:left="58"/>
        <w:jc w:val="both"/>
        <w:rPr>
          <w:rFonts w:ascii="GHEA Grapalat" w:eastAsiaTheme="minorHAnsi" w:hAnsi="GHEA Grapalat" w:cs="Sylfaen"/>
          <w:b/>
          <w:i/>
          <w:sz w:val="20"/>
          <w:lang w:val="en-US"/>
        </w:rPr>
      </w:pPr>
      <w:r w:rsidRPr="005213AE">
        <w:rPr>
          <w:rFonts w:ascii="GHEA Grapalat" w:eastAsiaTheme="minorHAnsi" w:hAnsi="GHEA Grapalat" w:cs="Sylfaen"/>
          <w:b/>
          <w:i/>
          <w:sz w:val="20"/>
          <w:lang w:val="en-US"/>
        </w:rPr>
        <w:lastRenderedPageBreak/>
        <w:t xml:space="preserve">10. Քարտուղարը՝ </w:t>
      </w:r>
    </w:p>
    <w:p w:rsidR="001A65E9" w:rsidRPr="005213AE" w:rsidRDefault="005756AA" w:rsidP="00EE5D67">
      <w:pPr>
        <w:autoSpaceDE w:val="0"/>
        <w:autoSpaceDN w:val="0"/>
        <w:adjustRightInd w:val="0"/>
        <w:ind w:left="58"/>
        <w:jc w:val="both"/>
        <w:rPr>
          <w:rFonts w:ascii="GHEA Grapalat" w:eastAsiaTheme="minorHAnsi" w:hAnsi="GHEA Grapalat" w:cs="Sylfaen"/>
          <w:sz w:val="20"/>
          <w:lang w:val="en-US"/>
        </w:rPr>
      </w:pPr>
      <w:proofErr w:type="gramStart"/>
      <w:r w:rsidRPr="005213AE">
        <w:rPr>
          <w:rFonts w:ascii="GHEA Grapalat" w:eastAsiaTheme="minorHAnsi" w:hAnsi="GHEA Grapalat" w:cs="Sylfaen"/>
          <w:sz w:val="20"/>
          <w:lang w:val="en-US"/>
        </w:rPr>
        <w:t>ա)</w:t>
      </w:r>
      <w:r w:rsidR="001A65E9" w:rsidRPr="005213AE">
        <w:rPr>
          <w:rFonts w:ascii="GHEA Grapalat" w:eastAsiaTheme="minorHAnsi" w:hAnsi="GHEA Grapalat" w:cs="Sylfaen"/>
          <w:sz w:val="20"/>
          <w:lang w:val="en-US"/>
        </w:rPr>
        <w:t>ունի</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բարձրագույն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կրթություն, համայնքային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ծառայության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առնվազն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առաջատար</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պաշտոնների 2-րդ</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ենթախմբի</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պաշտոններում</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կամ</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դրանց</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համապատասխանող` պետական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ծառայության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պաշտոններում</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առնվազն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երկու</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տարվա</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ստաժ</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կամ</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առնվազն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հինգ</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տարվա</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համայնքային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ծառայության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ստաժ</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և</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համայնքային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ծառայության 2-րդ</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դասի</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առաջատար</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ծառայողի</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դասային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աստիճան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կամ</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առնվազն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հինգ</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տարվա</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հանրային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ծառայության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ստաժ</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և</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համայնքային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ծառայության 2-րդ</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դասի</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առաջատար</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ծառայողի</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դասային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աստիճանին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համապատասխանող` պետական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ծառայության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դասային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աստիճան (կոչում) կամ</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վերջին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չորս</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տարվա</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ընթացքում</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քաղաքական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կամ</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հայեցողական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կամ</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քաղաքացիական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պաշտոններում</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առնվազն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երկու</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տարվա</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աշխատանքային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ստաժ</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կամ</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վերջին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ութ</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տարվա</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ընթացքում</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համայնքի</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ավագանու</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անդամի</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աշխատանքային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գործունեության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առնվազն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երեք</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տարվա</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փորձ</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կամ</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գիտական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աստիճան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և</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առնվազն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երեք</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տարվա</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մասնագիտական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աշխատանքային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ստաժ</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կամ</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առնվազն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հինգ</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տարվա</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մասնագիտական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աշխատանքային</w:t>
      </w:r>
      <w:r w:rsidR="0047671F" w:rsidRPr="005213AE">
        <w:rPr>
          <w:rFonts w:ascii="GHEA Grapalat" w:eastAsiaTheme="minorHAnsi" w:hAnsi="GHEA Grapalat" w:cs="Sylfaen"/>
          <w:sz w:val="20"/>
          <w:lang w:val="en-US"/>
        </w:rPr>
        <w:t xml:space="preserve"> </w:t>
      </w:r>
      <w:r w:rsidR="001A65E9" w:rsidRPr="005213AE">
        <w:rPr>
          <w:rFonts w:ascii="GHEA Grapalat" w:eastAsiaTheme="minorHAnsi" w:hAnsi="GHEA Grapalat" w:cs="Sylfaen"/>
          <w:sz w:val="20"/>
          <w:lang w:val="en-US"/>
        </w:rPr>
        <w:t>ստաժ</w:t>
      </w:r>
      <w:r w:rsidR="00413B55">
        <w:rPr>
          <w:rFonts w:ascii="GHEA Grapalat" w:eastAsiaTheme="minorHAnsi" w:hAnsi="GHEA Grapalat" w:cs="Sylfaen"/>
          <w:sz w:val="20"/>
          <w:lang w:val="en-US"/>
        </w:rPr>
        <w:t>;</w:t>
      </w:r>
      <w:proofErr w:type="gramEnd"/>
    </w:p>
    <w:p w:rsidR="00B3629C" w:rsidRPr="005213AE" w:rsidRDefault="00B3629C" w:rsidP="00EE5D67">
      <w:pPr>
        <w:autoSpaceDE w:val="0"/>
        <w:autoSpaceDN w:val="0"/>
        <w:adjustRightInd w:val="0"/>
        <w:ind w:left="58"/>
        <w:jc w:val="both"/>
        <w:rPr>
          <w:rFonts w:ascii="GHEA Grapalat" w:eastAsiaTheme="minorHAnsi" w:hAnsi="GHEA Grapalat" w:cs="Sylfaen"/>
          <w:sz w:val="20"/>
          <w:lang w:val="en-US"/>
        </w:rPr>
      </w:pPr>
      <w:r w:rsidRPr="005213AE">
        <w:rPr>
          <w:rFonts w:ascii="GHEA Grapalat" w:eastAsiaTheme="minorHAnsi" w:hAnsi="GHEA Grapalat" w:cs="Sylfaen"/>
          <w:sz w:val="20"/>
          <w:lang w:val="en-US"/>
        </w:rPr>
        <w:t>բ) ունի</w:t>
      </w:r>
      <w:r w:rsidR="0047671F" w:rsidRPr="005213AE">
        <w:rPr>
          <w:rFonts w:ascii="GHEA Grapalat" w:eastAsiaTheme="minorHAnsi" w:hAnsi="GHEA Grapalat" w:cs="Sylfaen"/>
          <w:sz w:val="20"/>
          <w:lang w:val="en-US"/>
        </w:rPr>
        <w:t xml:space="preserve"> </w:t>
      </w:r>
      <w:r w:rsidRPr="005213AE">
        <w:rPr>
          <w:rFonts w:ascii="GHEA Grapalat" w:eastAsiaTheme="minorHAnsi" w:hAnsi="GHEA Grapalat" w:cs="Sylfaen"/>
          <w:sz w:val="20"/>
          <w:lang w:val="en-US"/>
        </w:rPr>
        <w:t>«Համայնքային ծառայության մասին», «Հանրային ծառայության մասին», «Տեղական ինքնակառավարման մասին», «</w:t>
      </w:r>
      <w:r w:rsidR="00DC7724">
        <w:rPr>
          <w:rFonts w:ascii="GHEA Grapalat" w:eastAsiaTheme="minorHAnsi" w:hAnsi="GHEA Grapalat" w:cs="Sylfaen"/>
          <w:sz w:val="20"/>
          <w:lang w:val="en-US"/>
        </w:rPr>
        <w:t>Նորմատիվ ի</w:t>
      </w:r>
      <w:r w:rsidRPr="005213AE">
        <w:rPr>
          <w:rFonts w:ascii="GHEA Grapalat" w:eastAsiaTheme="minorHAnsi" w:hAnsi="GHEA Grapalat" w:cs="Sylfaen"/>
          <w:sz w:val="20"/>
          <w:lang w:val="en-US"/>
        </w:rPr>
        <w:t xml:space="preserve">րավական ակտերի մասին», «Զինապարտության մասին» Հայաստանի Հանրապետության օրենքների, ՀՀ կառավարության 2010 թվականի մայիսի </w:t>
      </w:r>
      <w:r w:rsidR="00567483">
        <w:rPr>
          <w:rFonts w:ascii="GHEA Grapalat" w:eastAsiaTheme="minorHAnsi" w:hAnsi="GHEA Grapalat" w:cs="Sylfaen"/>
          <w:sz w:val="20"/>
          <w:lang w:val="en-US"/>
        </w:rPr>
        <w:t>27</w:t>
      </w:r>
      <w:r w:rsidRPr="005213AE">
        <w:rPr>
          <w:rFonts w:ascii="GHEA Grapalat" w:eastAsiaTheme="minorHAnsi" w:hAnsi="GHEA Grapalat" w:cs="Sylfaen"/>
          <w:sz w:val="20"/>
          <w:lang w:val="en-US"/>
        </w:rPr>
        <w:t>-ի N 657-Նորոշման, աշխատակազմի կանոնադրության և  իր լիազորությունների հետ կապված այլ  իրավական ակտերի անհրաժեշտ իմացություն, ինչպես նաև տրամաբանելու, տարբեր իրավիճակներում կողմնորոշվելու ունակություն.</w:t>
      </w:r>
    </w:p>
    <w:p w:rsidR="00AB5F6B" w:rsidRPr="005213AE" w:rsidRDefault="00AB5F6B" w:rsidP="00EE5D67">
      <w:pPr>
        <w:autoSpaceDE w:val="0"/>
        <w:autoSpaceDN w:val="0"/>
        <w:adjustRightInd w:val="0"/>
        <w:ind w:left="58"/>
        <w:jc w:val="both"/>
        <w:rPr>
          <w:rFonts w:ascii="GHEA Grapalat" w:eastAsiaTheme="minorHAnsi" w:hAnsi="GHEA Grapalat" w:cs="Sylfaen"/>
          <w:sz w:val="20"/>
          <w:lang w:val="en-US"/>
        </w:rPr>
      </w:pPr>
      <w:r w:rsidRPr="005213AE">
        <w:rPr>
          <w:rFonts w:ascii="GHEA Grapalat" w:eastAsiaTheme="minorHAnsi" w:hAnsi="GHEA Grapalat" w:cs="Sylfaen"/>
          <w:sz w:val="20"/>
          <w:lang w:val="en-US"/>
        </w:rPr>
        <w:t xml:space="preserve">գ)  </w:t>
      </w:r>
      <w:proofErr w:type="gramStart"/>
      <w:r w:rsidRPr="005213AE">
        <w:rPr>
          <w:rFonts w:ascii="GHEA Grapalat" w:eastAsiaTheme="minorHAnsi" w:hAnsi="GHEA Grapalat" w:cs="Sylfaen"/>
          <w:sz w:val="20"/>
          <w:lang w:val="en-US"/>
        </w:rPr>
        <w:t>տիրապետում</w:t>
      </w:r>
      <w:proofErr w:type="gramEnd"/>
      <w:r w:rsidRPr="005213AE">
        <w:rPr>
          <w:rFonts w:ascii="GHEA Grapalat" w:eastAsiaTheme="minorHAnsi" w:hAnsi="GHEA Grapalat" w:cs="Sylfaen"/>
          <w:sz w:val="20"/>
          <w:lang w:val="en-US"/>
        </w:rPr>
        <w:t xml:space="preserve"> է անհրաժեշտ տեղեկատվությանը.</w:t>
      </w:r>
    </w:p>
    <w:p w:rsidR="00AB5F6B" w:rsidRPr="005213AE" w:rsidRDefault="00AB5F6B" w:rsidP="00EE5D67">
      <w:pPr>
        <w:autoSpaceDE w:val="0"/>
        <w:autoSpaceDN w:val="0"/>
        <w:adjustRightInd w:val="0"/>
        <w:ind w:left="58"/>
        <w:jc w:val="both"/>
        <w:rPr>
          <w:rFonts w:ascii="GHEA Grapalat" w:eastAsiaTheme="minorHAnsi" w:hAnsi="GHEA Grapalat" w:cs="Sylfaen"/>
          <w:sz w:val="20"/>
          <w:lang w:val="en-US"/>
        </w:rPr>
      </w:pPr>
      <w:bookmarkStart w:id="1" w:name="OLE_LINK1"/>
      <w:bookmarkStart w:id="2" w:name="OLE_LINK2"/>
      <w:r w:rsidRPr="005213AE">
        <w:rPr>
          <w:rFonts w:ascii="GHEA Grapalat" w:eastAsiaTheme="minorHAnsi" w:hAnsi="GHEA Grapalat" w:cs="Sylfaen"/>
          <w:sz w:val="20"/>
          <w:lang w:val="en-US"/>
        </w:rPr>
        <w:t xml:space="preserve">դ)  </w:t>
      </w:r>
      <w:proofErr w:type="gramStart"/>
      <w:r w:rsidRPr="005213AE">
        <w:rPr>
          <w:rFonts w:ascii="GHEA Grapalat" w:eastAsiaTheme="minorHAnsi" w:hAnsi="GHEA Grapalat" w:cs="Sylfaen"/>
          <w:sz w:val="20"/>
          <w:lang w:val="en-US"/>
        </w:rPr>
        <w:t>ունի</w:t>
      </w:r>
      <w:proofErr w:type="gramEnd"/>
      <w:r w:rsidRPr="005213AE">
        <w:rPr>
          <w:rFonts w:ascii="GHEA Grapalat" w:eastAsiaTheme="minorHAnsi" w:hAnsi="GHEA Grapalat" w:cs="Sylfaen"/>
          <w:sz w:val="20"/>
          <w:lang w:val="en-US"/>
        </w:rPr>
        <w:t xml:space="preserve"> համակարգչով և ժամանակակից այլ տեխնիկական միջոցներով  աշխատելու ունակություն.</w:t>
      </w:r>
    </w:p>
    <w:bookmarkEnd w:id="1"/>
    <w:bookmarkEnd w:id="2"/>
    <w:p w:rsidR="00AB5F6B" w:rsidRDefault="00AB5F6B" w:rsidP="00EE5D67">
      <w:pPr>
        <w:autoSpaceDE w:val="0"/>
        <w:autoSpaceDN w:val="0"/>
        <w:adjustRightInd w:val="0"/>
        <w:ind w:left="58"/>
        <w:jc w:val="both"/>
        <w:rPr>
          <w:rFonts w:ascii="GHEA Grapalat" w:eastAsiaTheme="minorHAnsi" w:hAnsi="GHEA Grapalat" w:cs="Sylfaen"/>
          <w:sz w:val="20"/>
          <w:lang w:val="en-US"/>
        </w:rPr>
      </w:pPr>
      <w:r w:rsidRPr="005213AE">
        <w:rPr>
          <w:rFonts w:ascii="GHEA Grapalat" w:eastAsiaTheme="minorHAnsi" w:hAnsi="GHEA Grapalat" w:cs="Sylfaen"/>
          <w:sz w:val="20"/>
          <w:lang w:val="en-US"/>
        </w:rPr>
        <w:t xml:space="preserve">ե)  </w:t>
      </w:r>
      <w:proofErr w:type="gramStart"/>
      <w:r w:rsidRPr="005213AE">
        <w:rPr>
          <w:rFonts w:ascii="GHEA Grapalat" w:eastAsiaTheme="minorHAnsi" w:hAnsi="GHEA Grapalat" w:cs="Sylfaen"/>
          <w:sz w:val="20"/>
          <w:lang w:val="en-US"/>
        </w:rPr>
        <w:t>կարդում</w:t>
      </w:r>
      <w:proofErr w:type="gramEnd"/>
      <w:r w:rsidRPr="005213AE">
        <w:rPr>
          <w:rFonts w:ascii="GHEA Grapalat" w:eastAsiaTheme="minorHAnsi" w:hAnsi="GHEA Grapalat" w:cs="Sylfaen"/>
          <w:sz w:val="20"/>
          <w:lang w:val="en-US"/>
        </w:rPr>
        <w:t>, կարողանում է բացատրվել որևէ օտար լեզվով:</w:t>
      </w:r>
    </w:p>
    <w:p w:rsidR="00B843DB" w:rsidRPr="005213AE" w:rsidRDefault="00B843DB" w:rsidP="00B843DB">
      <w:pPr>
        <w:autoSpaceDE w:val="0"/>
        <w:autoSpaceDN w:val="0"/>
        <w:adjustRightInd w:val="0"/>
        <w:ind w:left="2880"/>
        <w:rPr>
          <w:rFonts w:ascii="GHEA Grapalat" w:eastAsiaTheme="minorHAnsi" w:hAnsi="GHEA Grapalat" w:cs="Sylfaen"/>
          <w:b/>
          <w:sz w:val="20"/>
          <w:lang w:val="en-US"/>
        </w:rPr>
      </w:pPr>
      <w:r w:rsidRPr="005213AE">
        <w:rPr>
          <w:rFonts w:ascii="GHEA Grapalat" w:eastAsiaTheme="minorHAnsi" w:hAnsi="GHEA Grapalat" w:cs="Sylfaen"/>
          <w:b/>
          <w:sz w:val="20"/>
          <w:lang w:val="en-US"/>
        </w:rPr>
        <w:t xml:space="preserve">7. </w:t>
      </w:r>
      <w:proofErr w:type="gramStart"/>
      <w:r w:rsidRPr="005213AE">
        <w:rPr>
          <w:rFonts w:ascii="GHEA Grapalat" w:eastAsiaTheme="minorHAnsi" w:hAnsi="GHEA Grapalat" w:cs="Sylfaen"/>
          <w:b/>
          <w:sz w:val="20"/>
          <w:lang w:val="en-US"/>
        </w:rPr>
        <w:t>ԻՐԱՎՈՒՆՔՆԵՐԸ</w:t>
      </w:r>
      <w:r w:rsidR="0013057D" w:rsidRPr="005213AE">
        <w:rPr>
          <w:rFonts w:ascii="GHEA Grapalat" w:eastAsiaTheme="minorHAnsi" w:hAnsi="GHEA Grapalat" w:cs="Sylfaen"/>
          <w:b/>
          <w:sz w:val="20"/>
          <w:lang w:val="en-US"/>
        </w:rPr>
        <w:t xml:space="preserve">  </w:t>
      </w:r>
      <w:r w:rsidRPr="005213AE">
        <w:rPr>
          <w:rFonts w:ascii="GHEA Grapalat" w:eastAsiaTheme="minorHAnsi" w:hAnsi="GHEA Grapalat" w:cs="Sylfaen"/>
          <w:b/>
          <w:sz w:val="20"/>
          <w:lang w:val="en-US"/>
        </w:rPr>
        <w:t>ԵՎ</w:t>
      </w:r>
      <w:proofErr w:type="gramEnd"/>
      <w:r w:rsidRPr="005213AE">
        <w:rPr>
          <w:rFonts w:ascii="GHEA Grapalat" w:eastAsiaTheme="minorHAnsi" w:hAnsi="GHEA Grapalat" w:cs="Sylfaen"/>
          <w:b/>
          <w:sz w:val="20"/>
          <w:lang w:val="en-US"/>
        </w:rPr>
        <w:t xml:space="preserve"> </w:t>
      </w:r>
      <w:r w:rsidR="0013057D" w:rsidRPr="005213AE">
        <w:rPr>
          <w:rFonts w:ascii="GHEA Grapalat" w:eastAsiaTheme="minorHAnsi" w:hAnsi="GHEA Grapalat" w:cs="Sylfaen"/>
          <w:b/>
          <w:sz w:val="20"/>
          <w:lang w:val="en-US"/>
        </w:rPr>
        <w:t xml:space="preserve"> </w:t>
      </w:r>
      <w:r w:rsidRPr="005213AE">
        <w:rPr>
          <w:rFonts w:ascii="GHEA Grapalat" w:eastAsiaTheme="minorHAnsi" w:hAnsi="GHEA Grapalat" w:cs="Sylfaen"/>
          <w:b/>
          <w:sz w:val="20"/>
          <w:lang w:val="en-US"/>
        </w:rPr>
        <w:t>ՊԱՐՏԱԿԱՆՈՒԹՅՈՒՆՆԵՐԸ</w:t>
      </w:r>
    </w:p>
    <w:p w:rsidR="00B843DB" w:rsidRPr="005213AE" w:rsidRDefault="00B843DB" w:rsidP="00EE5D67">
      <w:pPr>
        <w:autoSpaceDE w:val="0"/>
        <w:autoSpaceDN w:val="0"/>
        <w:adjustRightInd w:val="0"/>
        <w:jc w:val="both"/>
        <w:rPr>
          <w:rFonts w:ascii="GHEA Grapalat" w:eastAsiaTheme="minorHAnsi" w:hAnsi="GHEA Grapalat" w:cs="Sylfaen"/>
          <w:b/>
          <w:i/>
          <w:sz w:val="20"/>
          <w:lang w:val="en-US"/>
        </w:rPr>
      </w:pPr>
      <w:r w:rsidRPr="005213AE">
        <w:rPr>
          <w:rFonts w:ascii="GHEA Grapalat" w:eastAsiaTheme="minorHAnsi" w:hAnsi="GHEA Grapalat" w:cs="Sylfaen"/>
          <w:b/>
          <w:i/>
          <w:sz w:val="20"/>
          <w:lang w:val="en-US"/>
        </w:rPr>
        <w:t>11. Քարտուղարը`</w:t>
      </w:r>
    </w:p>
    <w:p w:rsidR="00B843DB" w:rsidRPr="005213AE" w:rsidRDefault="00B843DB" w:rsidP="00EE5D67">
      <w:pPr>
        <w:autoSpaceDE w:val="0"/>
        <w:autoSpaceDN w:val="0"/>
        <w:adjustRightInd w:val="0"/>
        <w:jc w:val="both"/>
        <w:rPr>
          <w:rFonts w:ascii="GHEA Grapalat" w:eastAsiaTheme="minorHAnsi" w:hAnsi="GHEA Grapalat" w:cs="Sylfaen"/>
          <w:sz w:val="20"/>
          <w:lang w:val="en-US"/>
        </w:rPr>
      </w:pPr>
      <w:r w:rsidRPr="005213AE">
        <w:rPr>
          <w:rFonts w:ascii="GHEA Grapalat" w:eastAsiaTheme="minorHAnsi" w:hAnsi="GHEA Grapalat" w:cs="Sylfaen"/>
          <w:sz w:val="20"/>
          <w:lang w:val="en-US"/>
        </w:rPr>
        <w:t xml:space="preserve">ա) </w:t>
      </w:r>
      <w:proofErr w:type="gramStart"/>
      <w:r w:rsidRPr="005213AE">
        <w:rPr>
          <w:rFonts w:ascii="GHEA Grapalat" w:eastAsiaTheme="minorHAnsi" w:hAnsi="GHEA Grapalat" w:cs="Sylfaen"/>
          <w:sz w:val="20"/>
          <w:lang w:val="en-US"/>
        </w:rPr>
        <w:t>ապահովում</w:t>
      </w:r>
      <w:proofErr w:type="gramEnd"/>
      <w:r w:rsidRPr="005213AE">
        <w:rPr>
          <w:rFonts w:ascii="GHEA Grapalat" w:eastAsiaTheme="minorHAnsi" w:hAnsi="GHEA Grapalat" w:cs="Sylfaen"/>
          <w:sz w:val="20"/>
          <w:lang w:val="en-US"/>
        </w:rPr>
        <w:t xml:space="preserve"> է աշխատակազմում համայնքային ծառայության մասին օրենսդրությամբ և այլ իրավական ակտերով անձնակազմի կառավարման հետ կապված գործառույթների իրականացումը.</w:t>
      </w:r>
    </w:p>
    <w:p w:rsidR="00B843DB" w:rsidRPr="005213AE" w:rsidRDefault="00B843DB" w:rsidP="00EE5D67">
      <w:pPr>
        <w:autoSpaceDE w:val="0"/>
        <w:autoSpaceDN w:val="0"/>
        <w:adjustRightInd w:val="0"/>
        <w:jc w:val="both"/>
        <w:rPr>
          <w:rFonts w:ascii="GHEA Grapalat" w:eastAsiaTheme="minorHAnsi" w:hAnsi="GHEA Grapalat" w:cs="Sylfaen"/>
          <w:sz w:val="20"/>
          <w:lang w:val="en-US"/>
        </w:rPr>
      </w:pPr>
      <w:r w:rsidRPr="005213AE">
        <w:rPr>
          <w:rFonts w:ascii="GHEA Grapalat" w:eastAsiaTheme="minorHAnsi" w:hAnsi="GHEA Grapalat" w:cs="Sylfaen"/>
          <w:sz w:val="20"/>
          <w:lang w:val="en-US"/>
        </w:rPr>
        <w:t xml:space="preserve">բ) </w:t>
      </w:r>
      <w:proofErr w:type="gramStart"/>
      <w:r w:rsidRPr="005213AE">
        <w:rPr>
          <w:rFonts w:ascii="GHEA Grapalat" w:eastAsiaTheme="minorHAnsi" w:hAnsi="GHEA Grapalat" w:cs="Sylfaen"/>
          <w:sz w:val="20"/>
          <w:lang w:val="en-US"/>
        </w:rPr>
        <w:t>մասնակցում</w:t>
      </w:r>
      <w:proofErr w:type="gramEnd"/>
      <w:r w:rsidRPr="005213AE">
        <w:rPr>
          <w:rFonts w:ascii="GHEA Grapalat" w:eastAsiaTheme="minorHAnsi" w:hAnsi="GHEA Grapalat" w:cs="Sylfaen"/>
          <w:sz w:val="20"/>
          <w:lang w:val="en-US"/>
        </w:rPr>
        <w:t xml:space="preserve"> է աշխատակազմի կառուցվածքային, հաստիքային, ինչպես նաև համայնքային ծառայության պաշտոնների անվանացանկում փոփոխություններ կատարելու նախապատրաստման աշխատանքներին.</w:t>
      </w:r>
    </w:p>
    <w:p w:rsidR="00B843DB" w:rsidRPr="005213AE" w:rsidRDefault="00B843DB" w:rsidP="00EE5D67">
      <w:pPr>
        <w:autoSpaceDE w:val="0"/>
        <w:autoSpaceDN w:val="0"/>
        <w:adjustRightInd w:val="0"/>
        <w:jc w:val="both"/>
        <w:rPr>
          <w:rFonts w:ascii="GHEA Grapalat" w:eastAsiaTheme="minorHAnsi" w:hAnsi="GHEA Grapalat" w:cs="Sylfaen"/>
          <w:sz w:val="20"/>
          <w:lang w:val="en-US"/>
        </w:rPr>
      </w:pPr>
      <w:r w:rsidRPr="005213AE">
        <w:rPr>
          <w:rFonts w:ascii="GHEA Grapalat" w:eastAsiaTheme="minorHAnsi" w:hAnsi="GHEA Grapalat" w:cs="Sylfaen"/>
          <w:sz w:val="20"/>
          <w:lang w:val="en-US"/>
        </w:rPr>
        <w:t xml:space="preserve">գ) </w:t>
      </w:r>
      <w:proofErr w:type="gramStart"/>
      <w:r w:rsidRPr="005213AE">
        <w:rPr>
          <w:rFonts w:ascii="GHEA Grapalat" w:eastAsiaTheme="minorHAnsi" w:hAnsi="GHEA Grapalat" w:cs="Sylfaen"/>
          <w:sz w:val="20"/>
          <w:lang w:val="en-US"/>
        </w:rPr>
        <w:t>ապահովում</w:t>
      </w:r>
      <w:proofErr w:type="gramEnd"/>
      <w:r w:rsidRPr="005213AE">
        <w:rPr>
          <w:rFonts w:ascii="GHEA Grapalat" w:eastAsiaTheme="minorHAnsi" w:hAnsi="GHEA Grapalat" w:cs="Sylfaen"/>
          <w:sz w:val="20"/>
          <w:lang w:val="en-US"/>
        </w:rPr>
        <w:t xml:space="preserve"> է աշխատակազմի համայնքային ծառայության պաշտոնների անձնագրերի, դրանցում փոփոխություններ կատարելու նախագծերի մշակման աշխատանքների իրականացումը.</w:t>
      </w:r>
    </w:p>
    <w:p w:rsidR="00B843DB" w:rsidRPr="005213AE" w:rsidRDefault="00B843DB" w:rsidP="00EE5D67">
      <w:pPr>
        <w:autoSpaceDE w:val="0"/>
        <w:autoSpaceDN w:val="0"/>
        <w:adjustRightInd w:val="0"/>
        <w:jc w:val="both"/>
        <w:rPr>
          <w:rFonts w:ascii="GHEA Grapalat" w:eastAsiaTheme="minorHAnsi" w:hAnsi="GHEA Grapalat" w:cs="Sylfaen"/>
          <w:sz w:val="20"/>
          <w:lang w:val="en-US"/>
        </w:rPr>
      </w:pPr>
      <w:r w:rsidRPr="005213AE">
        <w:rPr>
          <w:rFonts w:ascii="GHEA Grapalat" w:eastAsiaTheme="minorHAnsi" w:hAnsi="GHEA Grapalat" w:cs="Sylfaen"/>
          <w:sz w:val="20"/>
          <w:lang w:val="en-US"/>
        </w:rPr>
        <w:t xml:space="preserve">դ) </w:t>
      </w:r>
      <w:proofErr w:type="gramStart"/>
      <w:r w:rsidRPr="005213AE">
        <w:rPr>
          <w:rFonts w:ascii="GHEA Grapalat" w:eastAsiaTheme="minorHAnsi" w:hAnsi="GHEA Grapalat" w:cs="Sylfaen"/>
          <w:sz w:val="20"/>
          <w:lang w:val="en-US"/>
        </w:rPr>
        <w:t>համայնքային</w:t>
      </w:r>
      <w:proofErr w:type="gramEnd"/>
      <w:r w:rsidRPr="005213AE">
        <w:rPr>
          <w:rFonts w:ascii="GHEA Grapalat" w:eastAsiaTheme="minorHAnsi" w:hAnsi="GHEA Grapalat" w:cs="Sylfaen"/>
          <w:sz w:val="20"/>
          <w:lang w:val="en-US"/>
        </w:rPr>
        <w:t xml:space="preserve"> ծառայության մասին Հայաստանի Հանրապետության օրենսդրությամբ սահմանված կարգով ապահովում է աշխատակազմի համայնքային ծառայության թափուր պաշտոններ զբաղեցնելու համար անցկացվող մրցույթների և այդ պաշտոնները զբաղեցնող համայնքային ծառայողների ատեստավորման նախապատրաստական աշխատանքների իրականացումը.</w:t>
      </w:r>
    </w:p>
    <w:p w:rsidR="00B843DB" w:rsidRPr="005213AE" w:rsidRDefault="00B843DB" w:rsidP="00EE5D67">
      <w:pPr>
        <w:autoSpaceDE w:val="0"/>
        <w:autoSpaceDN w:val="0"/>
        <w:adjustRightInd w:val="0"/>
        <w:jc w:val="both"/>
        <w:rPr>
          <w:rFonts w:ascii="GHEA Grapalat" w:eastAsiaTheme="minorHAnsi" w:hAnsi="GHEA Grapalat" w:cs="Sylfaen"/>
          <w:sz w:val="20"/>
          <w:lang w:val="en-US"/>
        </w:rPr>
      </w:pPr>
      <w:r w:rsidRPr="005213AE">
        <w:rPr>
          <w:rFonts w:ascii="GHEA Grapalat" w:eastAsiaTheme="minorHAnsi" w:hAnsi="GHEA Grapalat" w:cs="Sylfaen"/>
          <w:sz w:val="20"/>
          <w:lang w:val="en-US"/>
        </w:rPr>
        <w:t>ե) աշխատակազմի համայնքային ծառայության առաջատար պաշտոնների խմբի 2-րդ և 3-րդ ենթախմբերի, ինչպես նաև կրտսեր պաշտոնների խմբի թափուր պաշտոններ զբաղեցնելու համար անցկացված մրցույթի արդյունքների մասին մրցութային հանձնաժողովի եզրակացությունը, իսկ այդ արդյունքների գրավոր բողոքի առկայության դեպքում նաև Հայաստանի Հանրապետության կառավարության լիազորած պետական կառավարման մարմնի համապատասխան որոշումն ստանալուց հետո, աշխատանքային երեք օրվա ընթացքում, մրցույթի արդյունքում հաղթող ճանաչված մասնակցին (մասնակիցներից մեկին) նշանակում է տվյալ պաշտոնում.</w:t>
      </w:r>
    </w:p>
    <w:p w:rsidR="00B843DB" w:rsidRPr="005213AE" w:rsidRDefault="00B843DB" w:rsidP="00EE5D67">
      <w:pPr>
        <w:autoSpaceDE w:val="0"/>
        <w:autoSpaceDN w:val="0"/>
        <w:adjustRightInd w:val="0"/>
        <w:jc w:val="both"/>
        <w:rPr>
          <w:rFonts w:ascii="GHEA Grapalat" w:eastAsiaTheme="minorHAnsi" w:hAnsi="GHEA Grapalat" w:cs="Sylfaen"/>
          <w:sz w:val="20"/>
          <w:lang w:val="en-US"/>
        </w:rPr>
      </w:pPr>
      <w:r w:rsidRPr="005213AE">
        <w:rPr>
          <w:rFonts w:ascii="GHEA Grapalat" w:eastAsiaTheme="minorHAnsi" w:hAnsi="GHEA Grapalat" w:cs="Sylfaen"/>
          <w:sz w:val="20"/>
          <w:lang w:val="en-US"/>
        </w:rPr>
        <w:t xml:space="preserve">զ) </w:t>
      </w:r>
      <w:proofErr w:type="gramStart"/>
      <w:r w:rsidRPr="005213AE">
        <w:rPr>
          <w:rFonts w:ascii="GHEA Grapalat" w:eastAsiaTheme="minorHAnsi" w:hAnsi="GHEA Grapalat" w:cs="Sylfaen"/>
          <w:sz w:val="20"/>
          <w:lang w:val="en-US"/>
        </w:rPr>
        <w:t>հաստատում</w:t>
      </w:r>
      <w:proofErr w:type="gramEnd"/>
      <w:r w:rsidRPr="005213AE">
        <w:rPr>
          <w:rFonts w:ascii="GHEA Grapalat" w:eastAsiaTheme="minorHAnsi" w:hAnsi="GHEA Grapalat" w:cs="Sylfaen"/>
          <w:sz w:val="20"/>
          <w:lang w:val="en-US"/>
        </w:rPr>
        <w:t xml:space="preserve"> է աշխատակազմի ատեստավորման (այդ թվում` արտահերթ) ենթակա համայնքային ծառայության առաջատար պաշտոնների խմբի 2-րդ և 3-րդ ենթախմբերի, ինչպես նաև կրտսեր պաշտոնների խմբի պաշտոններ զբաղեցնող համայնքային ծառայողների ցուցակները.</w:t>
      </w:r>
    </w:p>
    <w:p w:rsidR="00B843DB" w:rsidRPr="005213AE" w:rsidRDefault="00B843DB" w:rsidP="00EE5D67">
      <w:pPr>
        <w:autoSpaceDE w:val="0"/>
        <w:autoSpaceDN w:val="0"/>
        <w:adjustRightInd w:val="0"/>
        <w:jc w:val="both"/>
        <w:rPr>
          <w:rFonts w:ascii="GHEA Grapalat" w:eastAsiaTheme="minorHAnsi" w:hAnsi="GHEA Grapalat" w:cs="Sylfaen"/>
          <w:sz w:val="20"/>
          <w:lang w:val="en-US"/>
        </w:rPr>
      </w:pPr>
      <w:r w:rsidRPr="005213AE">
        <w:rPr>
          <w:rFonts w:ascii="GHEA Grapalat" w:eastAsiaTheme="minorHAnsi" w:hAnsi="GHEA Grapalat" w:cs="Sylfaen"/>
          <w:sz w:val="20"/>
          <w:lang w:val="en-US"/>
        </w:rPr>
        <w:t xml:space="preserve">է) </w:t>
      </w:r>
      <w:proofErr w:type="gramStart"/>
      <w:r w:rsidRPr="005213AE">
        <w:rPr>
          <w:rFonts w:ascii="GHEA Grapalat" w:eastAsiaTheme="minorHAnsi" w:hAnsi="GHEA Grapalat" w:cs="Sylfaen"/>
          <w:sz w:val="20"/>
          <w:lang w:val="en-US"/>
        </w:rPr>
        <w:t>համայնքի</w:t>
      </w:r>
      <w:proofErr w:type="gramEnd"/>
      <w:r w:rsidRPr="005213AE">
        <w:rPr>
          <w:rFonts w:ascii="GHEA Grapalat" w:eastAsiaTheme="minorHAnsi" w:hAnsi="GHEA Grapalat" w:cs="Sylfaen"/>
          <w:sz w:val="20"/>
          <w:lang w:val="en-US"/>
        </w:rPr>
        <w:t xml:space="preserve"> ղեկավարի հաստատմանն է ներկայացնում աշխատակազմի ատեստավորման (այդ թվում` արտահերթ) ենթակա համայնքային ծառայության գլխավոր պաշտոնների խմբի, ինչպես նաև առաջատար պաշտոնների խմբի առաջին ենթախմբի պաշտոններ զբաղեցնող համայնքային ծառայողների ցուցակները.</w:t>
      </w:r>
    </w:p>
    <w:p w:rsidR="00B843DB" w:rsidRPr="005213AE" w:rsidRDefault="00B843DB" w:rsidP="00EE5D67">
      <w:pPr>
        <w:autoSpaceDE w:val="0"/>
        <w:autoSpaceDN w:val="0"/>
        <w:adjustRightInd w:val="0"/>
        <w:jc w:val="both"/>
        <w:rPr>
          <w:rFonts w:ascii="GHEA Grapalat" w:eastAsiaTheme="minorHAnsi" w:hAnsi="GHEA Grapalat" w:cs="Sylfaen"/>
          <w:sz w:val="20"/>
          <w:lang w:val="en-US"/>
        </w:rPr>
      </w:pPr>
      <w:r w:rsidRPr="005213AE">
        <w:rPr>
          <w:rFonts w:ascii="GHEA Grapalat" w:eastAsiaTheme="minorHAnsi" w:hAnsi="GHEA Grapalat" w:cs="Sylfaen"/>
          <w:sz w:val="20"/>
          <w:lang w:val="en-US"/>
        </w:rPr>
        <w:t xml:space="preserve">ը) </w:t>
      </w:r>
      <w:proofErr w:type="gramStart"/>
      <w:r w:rsidRPr="005213AE">
        <w:rPr>
          <w:rFonts w:ascii="GHEA Grapalat" w:eastAsiaTheme="minorHAnsi" w:hAnsi="GHEA Grapalat" w:cs="Sylfaen"/>
          <w:sz w:val="20"/>
          <w:lang w:val="en-US"/>
        </w:rPr>
        <w:t>ատեստավորումից</w:t>
      </w:r>
      <w:proofErr w:type="gramEnd"/>
      <w:r w:rsidRPr="005213AE">
        <w:rPr>
          <w:rFonts w:ascii="GHEA Grapalat" w:eastAsiaTheme="minorHAnsi" w:hAnsi="GHEA Grapalat" w:cs="Sylfaen"/>
          <w:sz w:val="20"/>
          <w:lang w:val="en-US"/>
        </w:rPr>
        <w:t xml:space="preserve"> առնվազն երկու շաբաթ առաջ ներկայացնում է իր անմիջական ենթակայության տակ գտնվող համայնքային ծառայողների ծառայողական բնութագրերը.</w:t>
      </w:r>
    </w:p>
    <w:p w:rsidR="00B843DB" w:rsidRPr="005213AE" w:rsidRDefault="00B843DB" w:rsidP="00EE5D67">
      <w:pPr>
        <w:autoSpaceDE w:val="0"/>
        <w:autoSpaceDN w:val="0"/>
        <w:adjustRightInd w:val="0"/>
        <w:jc w:val="both"/>
        <w:rPr>
          <w:rFonts w:ascii="GHEA Grapalat" w:eastAsiaTheme="minorHAnsi" w:hAnsi="GHEA Grapalat" w:cs="Sylfaen"/>
          <w:sz w:val="20"/>
          <w:lang w:val="en-US"/>
        </w:rPr>
      </w:pPr>
      <w:r w:rsidRPr="005213AE">
        <w:rPr>
          <w:rFonts w:ascii="GHEA Grapalat" w:eastAsiaTheme="minorHAnsi" w:hAnsi="GHEA Grapalat" w:cs="Sylfaen"/>
          <w:sz w:val="20"/>
          <w:lang w:val="en-US"/>
        </w:rPr>
        <w:t>թ) աշխատակազմի համայնքային ծառայության առաջատար պաշտոնների խմբի 2-րդ և 3-րդ ենթախմբերի, ինչպես նաև կրտսեր պաշտոնների խմբի պաշտոններ զբաղեցնող համայնքային ծառայողների ատեստավորման արդյունքում զբաղեցրած պաշտոնին չհամապատասխանելու դեպքում, ինչպես նաև ատեստավորման արդյունքների գրավոր բողոքի առկայության դեպքում Հայաստանի Հանրապետության կառավարության լիազորած պետական կառավարման մարմնի համապատասխան որոշման հիման վրա օրենքով սահմանված ժամկետում ընդունում է տվյալ համայնքային ծառայողին զբաղեցրած պաշտոնից ազատելու մասին որոշում.</w:t>
      </w:r>
    </w:p>
    <w:p w:rsidR="002879AA" w:rsidRPr="005213AE" w:rsidRDefault="002879AA" w:rsidP="00EE5D67">
      <w:pPr>
        <w:autoSpaceDE w:val="0"/>
        <w:autoSpaceDN w:val="0"/>
        <w:adjustRightInd w:val="0"/>
        <w:jc w:val="both"/>
        <w:rPr>
          <w:rFonts w:ascii="GHEA Grapalat" w:eastAsiaTheme="minorHAnsi" w:hAnsi="GHEA Grapalat" w:cs="Sylfaen"/>
          <w:sz w:val="20"/>
          <w:lang w:val="en-US"/>
        </w:rPr>
      </w:pPr>
      <w:r w:rsidRPr="005213AE">
        <w:rPr>
          <w:rFonts w:ascii="GHEA Grapalat" w:eastAsiaTheme="minorHAnsi" w:hAnsi="GHEA Grapalat" w:cs="Sylfaen"/>
          <w:sz w:val="20"/>
          <w:lang w:val="en-US"/>
        </w:rPr>
        <w:t xml:space="preserve">ժ) </w:t>
      </w:r>
      <w:proofErr w:type="gramStart"/>
      <w:r w:rsidRPr="005213AE">
        <w:rPr>
          <w:rFonts w:ascii="GHEA Grapalat" w:eastAsiaTheme="minorHAnsi" w:hAnsi="GHEA Grapalat" w:cs="Sylfaen"/>
          <w:sz w:val="20"/>
          <w:lang w:val="en-US"/>
        </w:rPr>
        <w:t>օրենքով</w:t>
      </w:r>
      <w:proofErr w:type="gramEnd"/>
      <w:r w:rsidRPr="005213AE">
        <w:rPr>
          <w:rFonts w:ascii="GHEA Grapalat" w:eastAsiaTheme="minorHAnsi" w:hAnsi="GHEA Grapalat" w:cs="Sylfaen"/>
          <w:sz w:val="20"/>
          <w:lang w:val="en-US"/>
        </w:rPr>
        <w:t xml:space="preserve"> սահմանված կարգով և ժամկետներում աշխատակազմի համայնքային ծառայողներին շնորհում է Հայաստանի Հանրապետության համայնքային ծառայության 2-րդ և 3-րդ դասի առաջատար ծառայողի ու Հայաստանի Հանրապետության համայնքային ծառայության 1-ին, 2-րդ և 3-րդ դասի կրտսեր ծառայողի դասային աստիճաններ.</w:t>
      </w:r>
    </w:p>
    <w:p w:rsidR="002879AA" w:rsidRPr="005213AE" w:rsidRDefault="002879AA" w:rsidP="00EE5D67">
      <w:pPr>
        <w:autoSpaceDE w:val="0"/>
        <w:autoSpaceDN w:val="0"/>
        <w:adjustRightInd w:val="0"/>
        <w:jc w:val="both"/>
        <w:rPr>
          <w:rFonts w:ascii="GHEA Grapalat" w:eastAsiaTheme="minorHAnsi" w:hAnsi="GHEA Grapalat" w:cs="Sylfaen"/>
          <w:sz w:val="20"/>
          <w:lang w:val="en-US"/>
        </w:rPr>
      </w:pPr>
      <w:proofErr w:type="gramStart"/>
      <w:r w:rsidRPr="005213AE">
        <w:rPr>
          <w:rFonts w:ascii="GHEA Grapalat" w:eastAsiaTheme="minorHAnsi" w:hAnsi="GHEA Grapalat" w:cs="Sylfaen"/>
          <w:sz w:val="20"/>
          <w:lang w:val="en-US"/>
        </w:rPr>
        <w:t>ժա</w:t>
      </w:r>
      <w:proofErr w:type="gramEnd"/>
      <w:r w:rsidRPr="005213AE">
        <w:rPr>
          <w:rFonts w:ascii="GHEA Grapalat" w:eastAsiaTheme="minorHAnsi" w:hAnsi="GHEA Grapalat" w:cs="Sylfaen"/>
          <w:sz w:val="20"/>
          <w:lang w:val="en-US"/>
        </w:rPr>
        <w:t>) իր</w:t>
      </w:r>
      <w:r w:rsidR="00D82A24">
        <w:rPr>
          <w:rFonts w:ascii="GHEA Grapalat" w:eastAsiaTheme="minorHAnsi" w:hAnsi="GHEA Grapalat" w:cs="Sylfaen"/>
          <w:sz w:val="20"/>
          <w:lang w:val="en-US"/>
        </w:rPr>
        <w:t xml:space="preserve"> </w:t>
      </w:r>
      <w:r w:rsidRPr="005213AE">
        <w:rPr>
          <w:rFonts w:ascii="GHEA Grapalat" w:eastAsiaTheme="minorHAnsi" w:hAnsi="GHEA Grapalat" w:cs="Sylfaen"/>
          <w:sz w:val="20"/>
          <w:lang w:val="en-US"/>
        </w:rPr>
        <w:t>կողմից համայնքային ծառայության դասային աստիճան շնորհած աշխատակազմի համայնքային ծառայողին օրենքով նախատեսված հիմքերով զբաղեցրած պաշտոնից ազատելու հետ միաժամանակ իր հրամանով զրկում է նաև տվյալ դասային աստիճանից.</w:t>
      </w:r>
    </w:p>
    <w:p w:rsidR="002879AA" w:rsidRPr="005213AE" w:rsidRDefault="002879AA" w:rsidP="00EE5D67">
      <w:pPr>
        <w:autoSpaceDE w:val="0"/>
        <w:autoSpaceDN w:val="0"/>
        <w:adjustRightInd w:val="0"/>
        <w:jc w:val="both"/>
        <w:rPr>
          <w:rFonts w:ascii="GHEA Grapalat" w:eastAsiaTheme="minorHAnsi" w:hAnsi="GHEA Grapalat" w:cs="Sylfaen"/>
          <w:sz w:val="20"/>
          <w:lang w:val="en-US"/>
        </w:rPr>
      </w:pPr>
      <w:proofErr w:type="gramStart"/>
      <w:r w:rsidRPr="005213AE">
        <w:rPr>
          <w:rFonts w:ascii="GHEA Grapalat" w:eastAsiaTheme="minorHAnsi" w:hAnsi="GHEA Grapalat" w:cs="Sylfaen"/>
          <w:sz w:val="20"/>
          <w:lang w:val="en-US"/>
        </w:rPr>
        <w:t>ժբ</w:t>
      </w:r>
      <w:proofErr w:type="gramEnd"/>
      <w:r w:rsidRPr="005213AE">
        <w:rPr>
          <w:rFonts w:ascii="GHEA Grapalat" w:eastAsiaTheme="minorHAnsi" w:hAnsi="GHEA Grapalat" w:cs="Sylfaen"/>
          <w:sz w:val="20"/>
          <w:lang w:val="en-US"/>
        </w:rPr>
        <w:t>) օրենքով նախատեսված դեպքերում սահմանված կարգով և ժամկետներում արտամրցութային կարգով նշանակումներ է կատարում աշխատակազմի համայնքային ծառայության առաջատար պաշտոնների խմբի 2-րդ և 3-րդ ենթախմբերի, ինչպես նաև կրտսեր պաշտոնների խմբի պաշտոններում.</w:t>
      </w:r>
    </w:p>
    <w:p w:rsidR="002879AA" w:rsidRPr="005213AE" w:rsidRDefault="002879AA" w:rsidP="00EE5D67">
      <w:pPr>
        <w:autoSpaceDE w:val="0"/>
        <w:autoSpaceDN w:val="0"/>
        <w:adjustRightInd w:val="0"/>
        <w:jc w:val="both"/>
        <w:rPr>
          <w:rFonts w:ascii="GHEA Grapalat" w:eastAsiaTheme="minorHAnsi" w:hAnsi="GHEA Grapalat" w:cs="Sylfaen"/>
          <w:sz w:val="20"/>
          <w:lang w:val="en-US"/>
        </w:rPr>
      </w:pPr>
      <w:proofErr w:type="gramStart"/>
      <w:r w:rsidRPr="005213AE">
        <w:rPr>
          <w:rFonts w:ascii="GHEA Grapalat" w:eastAsiaTheme="minorHAnsi" w:hAnsi="GHEA Grapalat" w:cs="Sylfaen"/>
          <w:sz w:val="20"/>
          <w:lang w:val="en-US"/>
        </w:rPr>
        <w:lastRenderedPageBreak/>
        <w:t>ժգ</w:t>
      </w:r>
      <w:proofErr w:type="gramEnd"/>
      <w:r w:rsidRPr="005213AE">
        <w:rPr>
          <w:rFonts w:ascii="GHEA Grapalat" w:eastAsiaTheme="minorHAnsi" w:hAnsi="GHEA Grapalat" w:cs="Sylfaen"/>
          <w:sz w:val="20"/>
          <w:lang w:val="en-US"/>
        </w:rPr>
        <w:t xml:space="preserve">) համայնքային ծառայության մասին ՀՀ օրենսդրությամբ սահմանված կարգով և ժամկետներում իր հայեցողությամբ որոշում է աշխատակազմի համայնքային ծառայության առաջատար պաշտոնների խմբի 2-րդ և 3-րդ ենթախմբերի, ինչպես նաև կրտսեր պաշտոնների խմբի ժամանակավոր թափուր պաշտոնները փոխարինող համայնքային ծառայողների կողմից զբաղեցնելու հարցը. </w:t>
      </w:r>
    </w:p>
    <w:p w:rsidR="002879AA" w:rsidRPr="005213AE" w:rsidRDefault="002879AA" w:rsidP="00EE5D67">
      <w:pPr>
        <w:autoSpaceDE w:val="0"/>
        <w:autoSpaceDN w:val="0"/>
        <w:adjustRightInd w:val="0"/>
        <w:jc w:val="both"/>
        <w:rPr>
          <w:rFonts w:ascii="GHEA Grapalat" w:eastAsiaTheme="minorHAnsi" w:hAnsi="GHEA Grapalat" w:cs="Sylfaen"/>
          <w:sz w:val="20"/>
          <w:lang w:val="en-US"/>
        </w:rPr>
      </w:pPr>
      <w:proofErr w:type="gramStart"/>
      <w:r w:rsidRPr="005213AE">
        <w:rPr>
          <w:rFonts w:ascii="GHEA Grapalat" w:eastAsiaTheme="minorHAnsi" w:hAnsi="GHEA Grapalat" w:cs="Sylfaen"/>
          <w:sz w:val="20"/>
          <w:lang w:val="en-US"/>
        </w:rPr>
        <w:t>ժդ</w:t>
      </w:r>
      <w:proofErr w:type="gramEnd"/>
      <w:r w:rsidRPr="005213AE">
        <w:rPr>
          <w:rFonts w:ascii="GHEA Grapalat" w:eastAsiaTheme="minorHAnsi" w:hAnsi="GHEA Grapalat" w:cs="Sylfaen"/>
          <w:sz w:val="20"/>
          <w:lang w:val="en-US"/>
        </w:rPr>
        <w:t>) օրենքով նախատեսված դեպքերում աշխատակազմի համայնքային ծառայության առաջատար պաշտոնների խմբի 2-րդ և 3-րդ ենթախմբերի, ինչպես նաև կրտսեր պաշտոնների խմբի ժամանակավոր թափուր պաշտոններ զբաղեցնելու համար համայնքային ծառայության կադրերի ռեզերվում գտնվող` տվյալ պաշտոնի անձնագրի պահանջները բավարարող անձի, իսկ դրա անհնարինության դեպքում այլ անձի հետ Հայաստանի Հանրապետության օրենսդրությամբ սահմանված կարգով և ժամկետներում կնքում է ժամկետային աշխատանքային պայմանագրեր.</w:t>
      </w:r>
    </w:p>
    <w:p w:rsidR="002879AA" w:rsidRPr="005213AE" w:rsidRDefault="002879AA" w:rsidP="00EE5D67">
      <w:pPr>
        <w:autoSpaceDE w:val="0"/>
        <w:autoSpaceDN w:val="0"/>
        <w:adjustRightInd w:val="0"/>
        <w:jc w:val="both"/>
        <w:rPr>
          <w:rFonts w:ascii="GHEA Grapalat" w:eastAsiaTheme="minorHAnsi" w:hAnsi="GHEA Grapalat" w:cs="Sylfaen"/>
          <w:sz w:val="20"/>
          <w:lang w:val="en-US"/>
        </w:rPr>
      </w:pPr>
      <w:proofErr w:type="gramStart"/>
      <w:r w:rsidRPr="005213AE">
        <w:rPr>
          <w:rFonts w:ascii="GHEA Grapalat" w:eastAsiaTheme="minorHAnsi" w:hAnsi="GHEA Grapalat" w:cs="Sylfaen"/>
          <w:sz w:val="20"/>
          <w:lang w:val="en-US"/>
        </w:rPr>
        <w:t>ժե</w:t>
      </w:r>
      <w:proofErr w:type="gramEnd"/>
      <w:r w:rsidRPr="005213AE">
        <w:rPr>
          <w:rFonts w:ascii="GHEA Grapalat" w:eastAsiaTheme="minorHAnsi" w:hAnsi="GHEA Grapalat" w:cs="Sylfaen"/>
          <w:sz w:val="20"/>
          <w:lang w:val="en-US"/>
        </w:rPr>
        <w:t>) աշխատակազմի համայնքային ծառայության առաջատար պաշտոնների խմբի 2-րդ և 3-րդ ենթախմբերի, ինչպես նաև կրտսեր պաշտոնների խմբի պաշտոններ զբաղեցնող անձանց նկատմամբ կիրառում է օրենքով նախատեսված խրախուսանքներ և կարգապահական տույժեր.</w:t>
      </w:r>
    </w:p>
    <w:p w:rsidR="002879AA" w:rsidRPr="005213AE" w:rsidRDefault="002879AA" w:rsidP="00EE5D67">
      <w:pPr>
        <w:autoSpaceDE w:val="0"/>
        <w:autoSpaceDN w:val="0"/>
        <w:adjustRightInd w:val="0"/>
        <w:jc w:val="both"/>
        <w:rPr>
          <w:rFonts w:ascii="GHEA Grapalat" w:eastAsiaTheme="minorHAnsi" w:hAnsi="GHEA Grapalat" w:cs="Sylfaen"/>
          <w:sz w:val="20"/>
          <w:lang w:val="en-US"/>
        </w:rPr>
      </w:pPr>
      <w:proofErr w:type="gramStart"/>
      <w:r w:rsidRPr="005213AE">
        <w:rPr>
          <w:rFonts w:ascii="GHEA Grapalat" w:eastAsiaTheme="minorHAnsi" w:hAnsi="GHEA Grapalat" w:cs="Sylfaen"/>
          <w:sz w:val="20"/>
          <w:lang w:val="en-US"/>
        </w:rPr>
        <w:t>ժզ</w:t>
      </w:r>
      <w:proofErr w:type="gramEnd"/>
      <w:r w:rsidRPr="005213AE">
        <w:rPr>
          <w:rFonts w:ascii="GHEA Grapalat" w:eastAsiaTheme="minorHAnsi" w:hAnsi="GHEA Grapalat" w:cs="Sylfaen"/>
          <w:sz w:val="20"/>
          <w:lang w:val="en-US"/>
        </w:rPr>
        <w:t xml:space="preserve">) աշխատակազմի համայնքային ծառայողի 65 տարին լրանալուց առնվազն մեկ ամիս առաջ համայնքի ղեկավարին է ներկայացնում առաջարկություն այդ համայնքային ծառայողի պաշտոն զբաղեցնելը մինչև մեկ տարի ժամկետով շարունակելու թույլտվության մասին. </w:t>
      </w:r>
    </w:p>
    <w:p w:rsidR="002879AA" w:rsidRPr="005213AE" w:rsidRDefault="002879AA" w:rsidP="00EE5D67">
      <w:pPr>
        <w:autoSpaceDE w:val="0"/>
        <w:autoSpaceDN w:val="0"/>
        <w:adjustRightInd w:val="0"/>
        <w:jc w:val="both"/>
        <w:rPr>
          <w:rFonts w:ascii="GHEA Grapalat" w:eastAsiaTheme="minorHAnsi" w:hAnsi="GHEA Grapalat" w:cs="Sylfaen"/>
          <w:sz w:val="20"/>
          <w:lang w:val="en-US"/>
        </w:rPr>
      </w:pPr>
      <w:proofErr w:type="gramStart"/>
      <w:r w:rsidRPr="005213AE">
        <w:rPr>
          <w:rFonts w:ascii="GHEA Grapalat" w:eastAsiaTheme="minorHAnsi" w:hAnsi="GHEA Grapalat" w:cs="Sylfaen"/>
          <w:sz w:val="20"/>
          <w:lang w:val="en-US"/>
        </w:rPr>
        <w:t>ժէ</w:t>
      </w:r>
      <w:proofErr w:type="gramEnd"/>
      <w:r w:rsidRPr="005213AE">
        <w:rPr>
          <w:rFonts w:ascii="GHEA Grapalat" w:eastAsiaTheme="minorHAnsi" w:hAnsi="GHEA Grapalat" w:cs="Sylfaen"/>
          <w:sz w:val="20"/>
          <w:lang w:val="en-US"/>
        </w:rPr>
        <w:t>) կազմակերպում է աշխատակազմում քննարկումների և խորհրդակցությունների անցկացման աշխատանքները.</w:t>
      </w:r>
    </w:p>
    <w:p w:rsidR="002879AA" w:rsidRPr="005213AE" w:rsidRDefault="002879AA" w:rsidP="00EE5D67">
      <w:pPr>
        <w:autoSpaceDE w:val="0"/>
        <w:autoSpaceDN w:val="0"/>
        <w:adjustRightInd w:val="0"/>
        <w:jc w:val="both"/>
        <w:rPr>
          <w:rFonts w:ascii="GHEA Grapalat" w:eastAsiaTheme="minorHAnsi" w:hAnsi="GHEA Grapalat" w:cs="Sylfaen"/>
          <w:sz w:val="20"/>
          <w:lang w:val="en-US"/>
        </w:rPr>
      </w:pPr>
      <w:proofErr w:type="gramStart"/>
      <w:r w:rsidRPr="005213AE">
        <w:rPr>
          <w:rFonts w:ascii="GHEA Grapalat" w:eastAsiaTheme="minorHAnsi" w:hAnsi="GHEA Grapalat" w:cs="Sylfaen"/>
          <w:sz w:val="20"/>
          <w:lang w:val="en-US"/>
        </w:rPr>
        <w:t>ժը</w:t>
      </w:r>
      <w:proofErr w:type="gramEnd"/>
      <w:r w:rsidRPr="005213AE">
        <w:rPr>
          <w:rFonts w:ascii="GHEA Grapalat" w:eastAsiaTheme="minorHAnsi" w:hAnsi="GHEA Grapalat" w:cs="Sylfaen"/>
          <w:sz w:val="20"/>
          <w:lang w:val="en-US"/>
        </w:rPr>
        <w:t>) համայնքի ղեկավարին է զեկուցում ամենօրյա փոստը և թղթակցությունները.</w:t>
      </w:r>
    </w:p>
    <w:p w:rsidR="002879AA" w:rsidRPr="005213AE" w:rsidRDefault="002879AA" w:rsidP="00EE5D67">
      <w:pPr>
        <w:autoSpaceDE w:val="0"/>
        <w:autoSpaceDN w:val="0"/>
        <w:adjustRightInd w:val="0"/>
        <w:jc w:val="both"/>
        <w:rPr>
          <w:rFonts w:ascii="GHEA Grapalat" w:eastAsiaTheme="minorHAnsi" w:hAnsi="GHEA Grapalat" w:cs="Sylfaen"/>
          <w:sz w:val="20"/>
          <w:lang w:val="en-US"/>
        </w:rPr>
      </w:pPr>
      <w:proofErr w:type="gramStart"/>
      <w:r w:rsidRPr="005213AE">
        <w:rPr>
          <w:rFonts w:ascii="GHEA Grapalat" w:eastAsiaTheme="minorHAnsi" w:hAnsi="GHEA Grapalat" w:cs="Sylfaen"/>
          <w:sz w:val="20"/>
          <w:lang w:val="en-US"/>
        </w:rPr>
        <w:t>ժթ</w:t>
      </w:r>
      <w:proofErr w:type="gramEnd"/>
      <w:r w:rsidRPr="005213AE">
        <w:rPr>
          <w:rFonts w:ascii="GHEA Grapalat" w:eastAsiaTheme="minorHAnsi" w:hAnsi="GHEA Grapalat" w:cs="Sylfaen"/>
          <w:sz w:val="20"/>
          <w:lang w:val="en-US"/>
        </w:rPr>
        <w:t>) համայնքի ղեկավարի ստորագրությանն է ներկայացնում նրա որոշումները և կարգադրությունները.</w:t>
      </w:r>
    </w:p>
    <w:p w:rsidR="007844F1" w:rsidRPr="005213AE" w:rsidRDefault="007844F1" w:rsidP="00EE5D67">
      <w:pPr>
        <w:autoSpaceDE w:val="0"/>
        <w:autoSpaceDN w:val="0"/>
        <w:adjustRightInd w:val="0"/>
        <w:jc w:val="both"/>
        <w:rPr>
          <w:rFonts w:ascii="GHEA Grapalat" w:eastAsiaTheme="minorHAnsi" w:hAnsi="GHEA Grapalat" w:cs="Sylfaen"/>
          <w:sz w:val="20"/>
          <w:lang w:val="en-US"/>
        </w:rPr>
      </w:pPr>
      <w:r w:rsidRPr="005213AE">
        <w:rPr>
          <w:rFonts w:ascii="GHEA Grapalat" w:eastAsiaTheme="minorHAnsi" w:hAnsi="GHEA Grapalat" w:cs="Sylfaen"/>
          <w:sz w:val="20"/>
          <w:lang w:val="en-US"/>
        </w:rPr>
        <w:t xml:space="preserve">ի) </w:t>
      </w:r>
      <w:proofErr w:type="gramStart"/>
      <w:r w:rsidRPr="005213AE">
        <w:rPr>
          <w:rFonts w:ascii="GHEA Grapalat" w:eastAsiaTheme="minorHAnsi" w:hAnsi="GHEA Grapalat" w:cs="Sylfaen"/>
          <w:sz w:val="20"/>
          <w:lang w:val="en-US"/>
        </w:rPr>
        <w:t>աշխատակազմում</w:t>
      </w:r>
      <w:proofErr w:type="gramEnd"/>
      <w:r w:rsidRPr="005213AE">
        <w:rPr>
          <w:rFonts w:ascii="GHEA Grapalat" w:eastAsiaTheme="minorHAnsi" w:hAnsi="GHEA Grapalat" w:cs="Sylfaen"/>
          <w:sz w:val="20"/>
          <w:lang w:val="en-US"/>
        </w:rPr>
        <w:t xml:space="preserve"> կազմակերպում է տեխնիկական սպասարկման աշխատանքները.</w:t>
      </w:r>
    </w:p>
    <w:p w:rsidR="007844F1" w:rsidRPr="005213AE" w:rsidRDefault="007844F1" w:rsidP="00EE5D67">
      <w:pPr>
        <w:autoSpaceDE w:val="0"/>
        <w:autoSpaceDN w:val="0"/>
        <w:adjustRightInd w:val="0"/>
        <w:jc w:val="both"/>
        <w:rPr>
          <w:rFonts w:ascii="GHEA Grapalat" w:eastAsiaTheme="minorHAnsi" w:hAnsi="GHEA Grapalat" w:cs="Sylfaen"/>
          <w:sz w:val="20"/>
          <w:lang w:val="en-US"/>
        </w:rPr>
      </w:pPr>
      <w:proofErr w:type="gramStart"/>
      <w:r w:rsidRPr="005213AE">
        <w:rPr>
          <w:rFonts w:ascii="GHEA Grapalat" w:eastAsiaTheme="minorHAnsi" w:hAnsi="GHEA Grapalat" w:cs="Sylfaen"/>
          <w:sz w:val="20"/>
          <w:lang w:val="en-US"/>
        </w:rPr>
        <w:t>իա</w:t>
      </w:r>
      <w:proofErr w:type="gramEnd"/>
      <w:r w:rsidRPr="005213AE">
        <w:rPr>
          <w:rFonts w:ascii="GHEA Grapalat" w:eastAsiaTheme="minorHAnsi" w:hAnsi="GHEA Grapalat" w:cs="Sylfaen"/>
          <w:sz w:val="20"/>
          <w:lang w:val="en-US"/>
        </w:rPr>
        <w:t>)  ապահովում է համագործակցությունը Հայաստանի Հանրապետության այլ համայնքների ղեկավարների աշխատակազմերի հետ.</w:t>
      </w:r>
    </w:p>
    <w:p w:rsidR="007844F1" w:rsidRPr="005213AE" w:rsidRDefault="007844F1" w:rsidP="00EE5D67">
      <w:pPr>
        <w:autoSpaceDE w:val="0"/>
        <w:autoSpaceDN w:val="0"/>
        <w:adjustRightInd w:val="0"/>
        <w:jc w:val="both"/>
        <w:rPr>
          <w:rFonts w:ascii="GHEA Grapalat" w:eastAsiaTheme="minorHAnsi" w:hAnsi="GHEA Grapalat" w:cs="Sylfaen"/>
          <w:sz w:val="20"/>
          <w:lang w:val="en-US"/>
        </w:rPr>
      </w:pPr>
      <w:proofErr w:type="gramStart"/>
      <w:r w:rsidRPr="005213AE">
        <w:rPr>
          <w:rFonts w:ascii="GHEA Grapalat" w:eastAsiaTheme="minorHAnsi" w:hAnsi="GHEA Grapalat" w:cs="Sylfaen"/>
          <w:sz w:val="20"/>
          <w:lang w:val="en-US"/>
        </w:rPr>
        <w:t>իբ</w:t>
      </w:r>
      <w:proofErr w:type="gramEnd"/>
      <w:r w:rsidRPr="005213AE">
        <w:rPr>
          <w:rFonts w:ascii="GHEA Grapalat" w:eastAsiaTheme="minorHAnsi" w:hAnsi="GHEA Grapalat" w:cs="Sylfaen"/>
          <w:sz w:val="20"/>
          <w:lang w:val="en-US"/>
        </w:rPr>
        <w:t>) համայնքի ղեկավարին կիսամյակը մեկ ներկայացնում է հաշվետվություն իր կատարած աշխատանքների մասին.</w:t>
      </w:r>
    </w:p>
    <w:p w:rsidR="007844F1" w:rsidRPr="005213AE" w:rsidRDefault="007844F1" w:rsidP="00EE5D67">
      <w:pPr>
        <w:autoSpaceDE w:val="0"/>
        <w:autoSpaceDN w:val="0"/>
        <w:adjustRightInd w:val="0"/>
        <w:jc w:val="both"/>
        <w:rPr>
          <w:rFonts w:ascii="GHEA Grapalat" w:eastAsiaTheme="minorHAnsi" w:hAnsi="GHEA Grapalat" w:cs="Sylfaen"/>
          <w:sz w:val="20"/>
          <w:lang w:val="en-US"/>
        </w:rPr>
      </w:pPr>
      <w:proofErr w:type="gramStart"/>
      <w:r w:rsidRPr="005213AE">
        <w:rPr>
          <w:rFonts w:ascii="GHEA Grapalat" w:eastAsiaTheme="minorHAnsi" w:hAnsi="GHEA Grapalat" w:cs="Sylfaen"/>
          <w:sz w:val="20"/>
          <w:lang w:val="en-US"/>
        </w:rPr>
        <w:t>իգ</w:t>
      </w:r>
      <w:proofErr w:type="gramEnd"/>
      <w:r w:rsidRPr="005213AE">
        <w:rPr>
          <w:rFonts w:ascii="GHEA Grapalat" w:eastAsiaTheme="minorHAnsi" w:hAnsi="GHEA Grapalat" w:cs="Sylfaen"/>
          <w:sz w:val="20"/>
          <w:lang w:val="en-US"/>
        </w:rPr>
        <w:t>) իրեն անմիջական ենթակա և հաշվետու համայնքային ծառայողների կողմիցիրենց կատարած աշխատանքների մասին ներկայացրած կիսամյակային հաշվետվությունների վերաբերյալ տալիս է համապատասխան եզրակացություններ.</w:t>
      </w:r>
    </w:p>
    <w:p w:rsidR="007844F1" w:rsidRPr="005213AE" w:rsidRDefault="007844F1" w:rsidP="00EE5D67">
      <w:pPr>
        <w:autoSpaceDE w:val="0"/>
        <w:autoSpaceDN w:val="0"/>
        <w:adjustRightInd w:val="0"/>
        <w:jc w:val="both"/>
        <w:rPr>
          <w:rFonts w:ascii="GHEA Grapalat" w:eastAsiaTheme="minorHAnsi" w:hAnsi="GHEA Grapalat" w:cs="Sylfaen"/>
          <w:sz w:val="20"/>
          <w:lang w:val="en-US"/>
        </w:rPr>
      </w:pPr>
      <w:proofErr w:type="gramStart"/>
      <w:r w:rsidRPr="005213AE">
        <w:rPr>
          <w:rFonts w:ascii="GHEA Grapalat" w:eastAsiaTheme="minorHAnsi" w:hAnsi="GHEA Grapalat" w:cs="Sylfaen"/>
          <w:sz w:val="20"/>
          <w:lang w:val="en-US"/>
        </w:rPr>
        <w:t>իդ</w:t>
      </w:r>
      <w:proofErr w:type="gramEnd"/>
      <w:r w:rsidRPr="005213AE">
        <w:rPr>
          <w:rFonts w:ascii="GHEA Grapalat" w:eastAsiaTheme="minorHAnsi" w:hAnsi="GHEA Grapalat" w:cs="Sylfaen"/>
          <w:sz w:val="20"/>
          <w:lang w:val="en-US"/>
        </w:rPr>
        <w:t>) ապահովում է աշխատակազմի գործավարության, նամակագրության և արխիվային  գործի վարումը.</w:t>
      </w:r>
    </w:p>
    <w:p w:rsidR="007844F1" w:rsidRPr="005213AE" w:rsidRDefault="007844F1" w:rsidP="00EE5D67">
      <w:pPr>
        <w:autoSpaceDE w:val="0"/>
        <w:autoSpaceDN w:val="0"/>
        <w:adjustRightInd w:val="0"/>
        <w:jc w:val="both"/>
        <w:rPr>
          <w:rFonts w:ascii="GHEA Grapalat" w:eastAsiaTheme="minorHAnsi" w:hAnsi="GHEA Grapalat" w:cs="Sylfaen"/>
          <w:sz w:val="20"/>
          <w:lang w:val="en-US"/>
        </w:rPr>
      </w:pPr>
      <w:proofErr w:type="gramStart"/>
      <w:r w:rsidRPr="005213AE">
        <w:rPr>
          <w:rFonts w:ascii="GHEA Grapalat" w:eastAsiaTheme="minorHAnsi" w:hAnsi="GHEA Grapalat" w:cs="Sylfaen"/>
          <w:sz w:val="20"/>
          <w:lang w:val="en-US"/>
        </w:rPr>
        <w:t>իե</w:t>
      </w:r>
      <w:proofErr w:type="gramEnd"/>
      <w:r w:rsidRPr="005213AE">
        <w:rPr>
          <w:rFonts w:ascii="GHEA Grapalat" w:eastAsiaTheme="minorHAnsi" w:hAnsi="GHEA Grapalat" w:cs="Sylfaen"/>
          <w:sz w:val="20"/>
          <w:lang w:val="en-US"/>
        </w:rPr>
        <w:t>) ապահովում է համայնքի ավագանու նիuտերի նախապատրաuտումը, արձանագրումը և նիuտին ներկա ավագանու անդամների կողմից արձանագրության վավերացումը.</w:t>
      </w:r>
    </w:p>
    <w:p w:rsidR="007844F1" w:rsidRPr="005213AE" w:rsidRDefault="007844F1" w:rsidP="00EE5D67">
      <w:pPr>
        <w:ind w:firstLine="180"/>
        <w:jc w:val="both"/>
        <w:rPr>
          <w:rFonts w:ascii="GHEA Grapalat" w:eastAsiaTheme="minorHAnsi" w:hAnsi="GHEA Grapalat" w:cs="Sylfaen"/>
          <w:sz w:val="20"/>
          <w:lang w:val="en-US"/>
        </w:rPr>
      </w:pPr>
      <w:proofErr w:type="gramStart"/>
      <w:r w:rsidRPr="005213AE">
        <w:rPr>
          <w:rFonts w:ascii="GHEA Grapalat" w:eastAsiaTheme="minorHAnsi" w:hAnsi="GHEA Grapalat" w:cs="Sylfaen"/>
          <w:sz w:val="20"/>
          <w:lang w:val="en-US"/>
        </w:rPr>
        <w:t>իզ</w:t>
      </w:r>
      <w:proofErr w:type="gramEnd"/>
      <w:r w:rsidRPr="005213AE">
        <w:rPr>
          <w:rFonts w:ascii="GHEA Grapalat" w:eastAsiaTheme="minorHAnsi" w:hAnsi="GHEA Grapalat" w:cs="Sylfaen"/>
          <w:sz w:val="20"/>
          <w:lang w:val="en-US"/>
        </w:rPr>
        <w:t xml:space="preserve">) կազմակերպում և ապահովում է </w:t>
      </w:r>
      <w:r w:rsidR="00EE5D67" w:rsidRPr="005213AE">
        <w:rPr>
          <w:rFonts w:ascii="GHEA Grapalat" w:eastAsiaTheme="minorHAnsi" w:hAnsi="GHEA Grapalat" w:cs="Sylfaen"/>
          <w:color w:val="000000" w:themeColor="text1"/>
          <w:sz w:val="20"/>
          <w:lang w:val="hy-AM"/>
        </w:rPr>
        <w:t>համայնքապետարանի</w:t>
      </w:r>
      <w:r w:rsidRPr="005213AE">
        <w:rPr>
          <w:rFonts w:ascii="GHEA Grapalat" w:eastAsiaTheme="minorHAnsi" w:hAnsi="GHEA Grapalat" w:cs="Sylfaen"/>
          <w:sz w:val="20"/>
          <w:lang w:val="en-US"/>
        </w:rPr>
        <w:t xml:space="preserve"> աշխատակազմի աջակցությունն ավագանու անդամների կողմից համայնքի ավագանու որոշումների նախագծերի նախապատրաստմանը.</w:t>
      </w:r>
    </w:p>
    <w:p w:rsidR="007844F1" w:rsidRPr="005213AE" w:rsidRDefault="007844F1" w:rsidP="00EE5D67">
      <w:pPr>
        <w:autoSpaceDE w:val="0"/>
        <w:autoSpaceDN w:val="0"/>
        <w:adjustRightInd w:val="0"/>
        <w:jc w:val="both"/>
        <w:rPr>
          <w:rFonts w:ascii="GHEA Grapalat" w:eastAsiaTheme="minorHAnsi" w:hAnsi="GHEA Grapalat" w:cs="Sylfaen"/>
          <w:sz w:val="20"/>
          <w:lang w:val="en-US"/>
        </w:rPr>
      </w:pPr>
      <w:proofErr w:type="gramStart"/>
      <w:r w:rsidRPr="005213AE">
        <w:rPr>
          <w:rFonts w:ascii="GHEA Grapalat" w:eastAsiaTheme="minorHAnsi" w:hAnsi="GHEA Grapalat" w:cs="Sylfaen"/>
          <w:sz w:val="20"/>
          <w:lang w:val="en-US"/>
        </w:rPr>
        <w:t>իէ</w:t>
      </w:r>
      <w:proofErr w:type="gramEnd"/>
      <w:r w:rsidRPr="005213AE">
        <w:rPr>
          <w:rFonts w:ascii="GHEA Grapalat" w:eastAsiaTheme="minorHAnsi" w:hAnsi="GHEA Grapalat" w:cs="Sylfaen"/>
          <w:sz w:val="20"/>
          <w:lang w:val="en-US"/>
        </w:rPr>
        <w:t>) կազմակերպում և ապահովում է համայնքի ղեկավարի որոշումների, կարգադրությունների նախագծերի  նախապատրաստումը.</w:t>
      </w:r>
    </w:p>
    <w:p w:rsidR="007844F1" w:rsidRPr="005213AE" w:rsidRDefault="007844F1" w:rsidP="00EE5D67">
      <w:pPr>
        <w:autoSpaceDE w:val="0"/>
        <w:autoSpaceDN w:val="0"/>
        <w:adjustRightInd w:val="0"/>
        <w:jc w:val="both"/>
        <w:rPr>
          <w:rFonts w:ascii="GHEA Grapalat" w:eastAsiaTheme="minorHAnsi" w:hAnsi="GHEA Grapalat" w:cs="Sylfaen"/>
          <w:sz w:val="20"/>
          <w:lang w:val="en-US"/>
        </w:rPr>
      </w:pPr>
      <w:proofErr w:type="gramStart"/>
      <w:r w:rsidRPr="005213AE">
        <w:rPr>
          <w:rFonts w:ascii="GHEA Grapalat" w:eastAsiaTheme="minorHAnsi" w:hAnsi="GHEA Grapalat" w:cs="Sylfaen"/>
          <w:sz w:val="20"/>
          <w:lang w:val="en-US"/>
        </w:rPr>
        <w:t>իը</w:t>
      </w:r>
      <w:proofErr w:type="gramEnd"/>
      <w:r w:rsidRPr="005213AE">
        <w:rPr>
          <w:rFonts w:ascii="GHEA Grapalat" w:eastAsiaTheme="minorHAnsi" w:hAnsi="GHEA Grapalat" w:cs="Sylfaen"/>
          <w:sz w:val="20"/>
          <w:lang w:val="en-US"/>
        </w:rPr>
        <w:t>) ապահովում է ավագանու և համայնքի ղեկավարի որոշումների և ուղերձների հրատարակումը.</w:t>
      </w:r>
    </w:p>
    <w:p w:rsidR="007844F1" w:rsidRPr="005213AE" w:rsidRDefault="007844F1" w:rsidP="00EE5D67">
      <w:pPr>
        <w:autoSpaceDE w:val="0"/>
        <w:autoSpaceDN w:val="0"/>
        <w:adjustRightInd w:val="0"/>
        <w:jc w:val="both"/>
        <w:rPr>
          <w:rFonts w:ascii="GHEA Grapalat" w:eastAsiaTheme="minorHAnsi" w:hAnsi="GHEA Grapalat" w:cs="Sylfaen"/>
          <w:sz w:val="20"/>
          <w:lang w:val="en-US"/>
        </w:rPr>
      </w:pPr>
      <w:proofErr w:type="gramStart"/>
      <w:r w:rsidRPr="005213AE">
        <w:rPr>
          <w:rFonts w:ascii="GHEA Grapalat" w:eastAsiaTheme="minorHAnsi" w:hAnsi="GHEA Grapalat" w:cs="Sylfaen"/>
          <w:sz w:val="20"/>
          <w:lang w:val="en-US"/>
        </w:rPr>
        <w:t>իթ</w:t>
      </w:r>
      <w:proofErr w:type="gramEnd"/>
      <w:r w:rsidRPr="005213AE">
        <w:rPr>
          <w:rFonts w:ascii="GHEA Grapalat" w:eastAsiaTheme="minorHAnsi" w:hAnsi="GHEA Grapalat" w:cs="Sylfaen"/>
          <w:sz w:val="20"/>
          <w:lang w:val="en-US"/>
        </w:rPr>
        <w:t>) կազմակերպում է համայնքի ղեկավարի և ավագանու կողմից քաղաքացիների ընդունելությունը, հսկողություն է իրականացնում նրանց առաջարկությունների, դիմումների ու բողոքների քննարկման և ընթացքի նկատմամբ.</w:t>
      </w:r>
    </w:p>
    <w:p w:rsidR="00284833" w:rsidRPr="005213AE" w:rsidRDefault="00284833" w:rsidP="00EE5D67">
      <w:pPr>
        <w:autoSpaceDE w:val="0"/>
        <w:autoSpaceDN w:val="0"/>
        <w:adjustRightInd w:val="0"/>
        <w:jc w:val="both"/>
        <w:rPr>
          <w:rFonts w:ascii="GHEA Grapalat" w:eastAsiaTheme="minorHAnsi" w:hAnsi="GHEA Grapalat" w:cs="Sylfaen"/>
          <w:sz w:val="20"/>
          <w:lang w:val="en-US"/>
        </w:rPr>
      </w:pPr>
      <w:proofErr w:type="gramStart"/>
      <w:r w:rsidRPr="005213AE">
        <w:rPr>
          <w:rFonts w:ascii="GHEA Grapalat" w:eastAsiaTheme="minorHAnsi" w:hAnsi="GHEA Grapalat" w:cs="Sylfaen"/>
          <w:sz w:val="20"/>
          <w:lang w:val="en-US"/>
        </w:rPr>
        <w:t>իժ</w:t>
      </w:r>
      <w:proofErr w:type="gramEnd"/>
      <w:r w:rsidRPr="005213AE">
        <w:rPr>
          <w:rFonts w:ascii="GHEA Grapalat" w:eastAsiaTheme="minorHAnsi" w:hAnsi="GHEA Grapalat" w:cs="Sylfaen"/>
          <w:sz w:val="20"/>
          <w:lang w:val="en-US"/>
        </w:rPr>
        <w:t>) վերահսկողություն է իրականացնում համայնքի ղեկավարի և ավագանու որոշումների կատարման, ինչպեu նաև համայնքապետարանի աշխատակազմի աշխատանքային կարգապահության պահպանման  նկատմամբ.</w:t>
      </w:r>
    </w:p>
    <w:p w:rsidR="00284833" w:rsidRPr="005213AE" w:rsidRDefault="00284833" w:rsidP="00EE5D67">
      <w:pPr>
        <w:autoSpaceDE w:val="0"/>
        <w:autoSpaceDN w:val="0"/>
        <w:adjustRightInd w:val="0"/>
        <w:jc w:val="both"/>
        <w:rPr>
          <w:rFonts w:ascii="GHEA Grapalat" w:eastAsiaTheme="minorHAnsi" w:hAnsi="GHEA Grapalat" w:cs="Sylfaen"/>
          <w:sz w:val="20"/>
          <w:lang w:val="en-US"/>
        </w:rPr>
      </w:pPr>
      <w:r w:rsidRPr="005213AE">
        <w:rPr>
          <w:rFonts w:ascii="GHEA Grapalat" w:eastAsiaTheme="minorHAnsi" w:hAnsi="GHEA Grapalat" w:cs="Sylfaen"/>
          <w:sz w:val="20"/>
          <w:lang w:val="en-US"/>
        </w:rPr>
        <w:t xml:space="preserve">լ) </w:t>
      </w:r>
      <w:proofErr w:type="gramStart"/>
      <w:r w:rsidRPr="005213AE">
        <w:rPr>
          <w:rFonts w:ascii="GHEA Grapalat" w:eastAsiaTheme="minorHAnsi" w:hAnsi="GHEA Grapalat" w:cs="Sylfaen"/>
          <w:sz w:val="20"/>
          <w:lang w:val="en-US"/>
        </w:rPr>
        <w:t>ապահովում</w:t>
      </w:r>
      <w:proofErr w:type="gramEnd"/>
      <w:r w:rsidRPr="005213AE">
        <w:rPr>
          <w:rFonts w:ascii="GHEA Grapalat" w:eastAsiaTheme="minorHAnsi" w:hAnsi="GHEA Grapalat" w:cs="Sylfaen"/>
          <w:sz w:val="20"/>
          <w:lang w:val="en-US"/>
        </w:rPr>
        <w:t xml:space="preserve"> է ավագանու որոշումների առաքումը համապատաuխան մարզպետարան` յոթնoրյա ժամկետում.</w:t>
      </w:r>
    </w:p>
    <w:p w:rsidR="00284833" w:rsidRPr="005213AE" w:rsidRDefault="00284833" w:rsidP="00EE5D67">
      <w:pPr>
        <w:autoSpaceDE w:val="0"/>
        <w:autoSpaceDN w:val="0"/>
        <w:adjustRightInd w:val="0"/>
        <w:jc w:val="both"/>
        <w:rPr>
          <w:rFonts w:ascii="GHEA Grapalat" w:eastAsiaTheme="minorHAnsi" w:hAnsi="GHEA Grapalat" w:cs="Sylfaen"/>
          <w:sz w:val="20"/>
          <w:lang w:val="en-US"/>
        </w:rPr>
      </w:pPr>
      <w:proofErr w:type="gramStart"/>
      <w:r w:rsidRPr="005213AE">
        <w:rPr>
          <w:rFonts w:ascii="GHEA Grapalat" w:eastAsiaTheme="minorHAnsi" w:hAnsi="GHEA Grapalat" w:cs="Sylfaen"/>
          <w:sz w:val="20"/>
          <w:lang w:val="en-US"/>
        </w:rPr>
        <w:t>լա</w:t>
      </w:r>
      <w:proofErr w:type="gramEnd"/>
      <w:r w:rsidRPr="005213AE">
        <w:rPr>
          <w:rFonts w:ascii="GHEA Grapalat" w:eastAsiaTheme="minorHAnsi" w:hAnsi="GHEA Grapalat" w:cs="Sylfaen"/>
          <w:sz w:val="20"/>
          <w:lang w:val="en-US"/>
        </w:rPr>
        <w:t>) իրականացնում է սույն պաշտոնի անձնագրով սահմանված այլ  լիազորություններ.</w:t>
      </w:r>
    </w:p>
    <w:p w:rsidR="00284833" w:rsidRPr="005213AE" w:rsidRDefault="00284833" w:rsidP="00EE5D67">
      <w:pPr>
        <w:autoSpaceDE w:val="0"/>
        <w:autoSpaceDN w:val="0"/>
        <w:adjustRightInd w:val="0"/>
        <w:jc w:val="both"/>
        <w:rPr>
          <w:rFonts w:ascii="GHEA Grapalat" w:eastAsiaTheme="minorHAnsi" w:hAnsi="GHEA Grapalat" w:cs="Sylfaen"/>
          <w:sz w:val="20"/>
          <w:lang w:val="en-US"/>
        </w:rPr>
      </w:pPr>
      <w:r w:rsidRPr="005213AE">
        <w:rPr>
          <w:rFonts w:ascii="GHEA Grapalat" w:eastAsiaTheme="minorHAnsi" w:hAnsi="GHEA Grapalat" w:cs="Sylfaen"/>
          <w:sz w:val="20"/>
          <w:lang w:val="en-US"/>
        </w:rPr>
        <w:t xml:space="preserve">խ) </w:t>
      </w:r>
      <w:proofErr w:type="gramStart"/>
      <w:r w:rsidRPr="005213AE">
        <w:rPr>
          <w:rFonts w:ascii="GHEA Grapalat" w:eastAsiaTheme="minorHAnsi" w:hAnsi="GHEA Grapalat" w:cs="Sylfaen"/>
          <w:sz w:val="20"/>
          <w:lang w:val="en-US"/>
        </w:rPr>
        <w:t>անհրաժեշտ</w:t>
      </w:r>
      <w:proofErr w:type="gramEnd"/>
      <w:r w:rsidRPr="005213AE">
        <w:rPr>
          <w:rFonts w:ascii="GHEA Grapalat" w:eastAsiaTheme="minorHAnsi" w:hAnsi="GHEA Grapalat" w:cs="Sylfaen"/>
          <w:sz w:val="20"/>
          <w:lang w:val="en-US"/>
        </w:rPr>
        <w:t xml:space="preserve"> տեղեկատվություն է տրամադրում Հայաստանի Հանրապետության կառավարության լիազորած պետական կառավարման մարմին:</w:t>
      </w:r>
    </w:p>
    <w:p w:rsidR="00284833" w:rsidRPr="005213AE" w:rsidRDefault="00284833" w:rsidP="00EE5D67">
      <w:pPr>
        <w:autoSpaceDE w:val="0"/>
        <w:autoSpaceDN w:val="0"/>
        <w:adjustRightInd w:val="0"/>
        <w:jc w:val="both"/>
        <w:rPr>
          <w:rFonts w:ascii="GHEA Grapalat" w:eastAsiaTheme="minorHAnsi" w:hAnsi="GHEA Grapalat" w:cs="Sylfaen"/>
          <w:sz w:val="20"/>
          <w:lang w:val="en-US"/>
        </w:rPr>
      </w:pPr>
      <w:r w:rsidRPr="005213AE">
        <w:rPr>
          <w:rFonts w:ascii="GHEA Grapalat" w:eastAsiaTheme="minorHAnsi" w:hAnsi="GHEA Grapalat" w:cs="Sylfaen"/>
          <w:sz w:val="20"/>
          <w:lang w:val="en-US"/>
        </w:rPr>
        <w:t xml:space="preserve">ծ) </w:t>
      </w:r>
      <w:proofErr w:type="gramStart"/>
      <w:r w:rsidR="00EE5D67" w:rsidRPr="005213AE">
        <w:rPr>
          <w:rFonts w:ascii="GHEA Grapalat" w:eastAsiaTheme="minorHAnsi" w:hAnsi="GHEA Grapalat" w:cs="Sylfaen"/>
          <w:sz w:val="20"/>
          <w:lang w:val="hy-AM"/>
        </w:rPr>
        <w:t>օ</w:t>
      </w:r>
      <w:r w:rsidRPr="005213AE">
        <w:rPr>
          <w:rFonts w:ascii="GHEA Grapalat" w:eastAsiaTheme="minorHAnsi" w:hAnsi="GHEA Grapalat" w:cs="Sylfaen"/>
          <w:sz w:val="20"/>
          <w:lang w:val="en-US"/>
        </w:rPr>
        <w:t>րենքով</w:t>
      </w:r>
      <w:proofErr w:type="gramEnd"/>
      <w:r w:rsidRPr="005213AE">
        <w:rPr>
          <w:rFonts w:ascii="GHEA Grapalat" w:eastAsiaTheme="minorHAnsi" w:hAnsi="GHEA Grapalat" w:cs="Sylfaen"/>
          <w:sz w:val="20"/>
          <w:lang w:val="en-US"/>
        </w:rPr>
        <w:t xml:space="preserve"> uահմանված կարգով վարում է համայնքի զինապարտների գրանցամատյան, համայնքի ղեկավարին է ներկայացնում առաջարկություն զինապարտների վերաբերյալ ցուցակները, ինչպեu նաև ըստ բնակության վայրի հաշվառումից հանվելու, աշխատանքի ընդունվելու և աշխատանքից ազատվելու վերաբերյալ տվյալները տարածքային զինվորական կոմիսարիատ ներկայացնելու համար.</w:t>
      </w:r>
    </w:p>
    <w:p w:rsidR="00284833" w:rsidRPr="005213AE" w:rsidRDefault="00284833" w:rsidP="00EE5D67">
      <w:pPr>
        <w:autoSpaceDE w:val="0"/>
        <w:autoSpaceDN w:val="0"/>
        <w:adjustRightInd w:val="0"/>
        <w:jc w:val="both"/>
        <w:rPr>
          <w:rFonts w:ascii="GHEA Grapalat" w:eastAsiaTheme="minorHAnsi" w:hAnsi="GHEA Grapalat" w:cs="Sylfaen"/>
          <w:sz w:val="20"/>
          <w:lang w:val="en-US"/>
        </w:rPr>
      </w:pPr>
      <w:proofErr w:type="gramStart"/>
      <w:r w:rsidRPr="005213AE">
        <w:rPr>
          <w:rFonts w:ascii="GHEA Grapalat" w:eastAsiaTheme="minorHAnsi" w:hAnsi="GHEA Grapalat" w:cs="Sylfaen"/>
          <w:sz w:val="20"/>
          <w:lang w:val="en-US"/>
        </w:rPr>
        <w:t>ծա</w:t>
      </w:r>
      <w:proofErr w:type="gramEnd"/>
      <w:r w:rsidRPr="005213AE">
        <w:rPr>
          <w:rFonts w:ascii="GHEA Grapalat" w:eastAsiaTheme="minorHAnsi" w:hAnsi="GHEA Grapalat" w:cs="Sylfaen"/>
          <w:sz w:val="20"/>
          <w:lang w:val="en-US"/>
        </w:rPr>
        <w:t xml:space="preserve">) </w:t>
      </w:r>
      <w:r w:rsidR="00EE5D67" w:rsidRPr="005213AE">
        <w:rPr>
          <w:rFonts w:ascii="GHEA Grapalat" w:eastAsiaTheme="minorHAnsi" w:hAnsi="GHEA Grapalat" w:cs="Sylfaen"/>
          <w:sz w:val="20"/>
          <w:lang w:val="hy-AM"/>
        </w:rPr>
        <w:t>օ</w:t>
      </w:r>
      <w:r w:rsidRPr="005213AE">
        <w:rPr>
          <w:rFonts w:ascii="GHEA Grapalat" w:eastAsiaTheme="minorHAnsi" w:hAnsi="GHEA Grapalat" w:cs="Sylfaen"/>
          <w:sz w:val="20"/>
          <w:lang w:val="en-US"/>
        </w:rPr>
        <w:t>րենքով uահմանված դեպքերում և կարգով մաuնակցում է զորակոչի, զորահավաքի ու վարժական հավաքների կազմակերպման աշխատանքներին.</w:t>
      </w:r>
    </w:p>
    <w:p w:rsidR="00284833" w:rsidRPr="005213AE" w:rsidRDefault="00284833" w:rsidP="00EE5D67">
      <w:pPr>
        <w:autoSpaceDE w:val="0"/>
        <w:autoSpaceDN w:val="0"/>
        <w:adjustRightInd w:val="0"/>
        <w:jc w:val="both"/>
        <w:rPr>
          <w:rFonts w:ascii="GHEA Grapalat" w:eastAsiaTheme="minorHAnsi" w:hAnsi="GHEA Grapalat" w:cs="Sylfaen"/>
          <w:sz w:val="20"/>
          <w:lang w:val="en-US"/>
        </w:rPr>
      </w:pPr>
      <w:proofErr w:type="gramStart"/>
      <w:r w:rsidRPr="005213AE">
        <w:rPr>
          <w:rFonts w:ascii="GHEA Grapalat" w:eastAsiaTheme="minorHAnsi" w:hAnsi="GHEA Grapalat" w:cs="Sylfaen"/>
          <w:sz w:val="20"/>
          <w:lang w:val="en-US"/>
        </w:rPr>
        <w:t>ծբ</w:t>
      </w:r>
      <w:proofErr w:type="gramEnd"/>
      <w:r w:rsidRPr="005213AE">
        <w:rPr>
          <w:rFonts w:ascii="GHEA Grapalat" w:eastAsiaTheme="minorHAnsi" w:hAnsi="GHEA Grapalat" w:cs="Sylfaen"/>
          <w:sz w:val="20"/>
          <w:lang w:val="en-US"/>
        </w:rPr>
        <w:t>) իրենց պարտականությունները խախտած զինապարտ քաղաքացիների վերաբերյալ տեղեկություններ ունենալու դեպքում համայնքի ղեկավարին անհապաղ ներկայացնում է առաջարկություն տարածքային զինվորական կոմիuարիատին այդ մաuին գրավոր տեղեկատվություն տրամադրելու համար.</w:t>
      </w:r>
    </w:p>
    <w:p w:rsidR="00284833" w:rsidRPr="005213AE" w:rsidRDefault="00284833" w:rsidP="00EE5D67">
      <w:pPr>
        <w:autoSpaceDE w:val="0"/>
        <w:autoSpaceDN w:val="0"/>
        <w:adjustRightInd w:val="0"/>
        <w:jc w:val="both"/>
        <w:rPr>
          <w:rFonts w:ascii="GHEA Grapalat" w:eastAsiaTheme="minorHAnsi" w:hAnsi="GHEA Grapalat" w:cs="Sylfaen"/>
          <w:sz w:val="20"/>
          <w:lang w:val="en-US"/>
        </w:rPr>
      </w:pPr>
      <w:proofErr w:type="gramStart"/>
      <w:r w:rsidRPr="005213AE">
        <w:rPr>
          <w:rFonts w:ascii="GHEA Grapalat" w:eastAsiaTheme="minorHAnsi" w:hAnsi="GHEA Grapalat" w:cs="Sylfaen"/>
          <w:sz w:val="20"/>
          <w:lang w:val="en-US"/>
        </w:rPr>
        <w:t>ծգ</w:t>
      </w:r>
      <w:proofErr w:type="gramEnd"/>
      <w:r w:rsidRPr="005213AE">
        <w:rPr>
          <w:rFonts w:ascii="GHEA Grapalat" w:eastAsiaTheme="minorHAnsi" w:hAnsi="GHEA Grapalat" w:cs="Sylfaen"/>
          <w:sz w:val="20"/>
          <w:lang w:val="en-US"/>
        </w:rPr>
        <w:t xml:space="preserve">) իր իրավասության սահմաններում մասնակցում է նախազորակոչային, զորակոչային տարիքի անձանց և պահեստազորայինների զինվորական հաշվառման բնագավառում ՀՀ օրենսդրությամբ տեղական ինքնակառավարման մարմինների պաշտոնատար անձանց վերապահված լիազորությունների </w:t>
      </w:r>
      <w:r w:rsidR="00EE5D67" w:rsidRPr="005213AE">
        <w:rPr>
          <w:rFonts w:ascii="GHEA Grapalat" w:eastAsiaTheme="minorHAnsi" w:hAnsi="GHEA Grapalat" w:cs="Sylfaen"/>
          <w:sz w:val="20"/>
          <w:lang w:val="en-US"/>
        </w:rPr>
        <w:t>իրականաց</w:t>
      </w:r>
      <w:r w:rsidR="00EE5D67" w:rsidRPr="005213AE">
        <w:rPr>
          <w:rFonts w:ascii="GHEA Grapalat" w:eastAsiaTheme="minorHAnsi" w:hAnsi="GHEA Grapalat" w:cs="Sylfaen"/>
          <w:sz w:val="20"/>
          <w:lang w:val="hy-AM"/>
        </w:rPr>
        <w:t>մանը</w:t>
      </w:r>
      <w:r w:rsidRPr="005213AE">
        <w:rPr>
          <w:rFonts w:ascii="GHEA Grapalat" w:eastAsiaTheme="minorHAnsi" w:hAnsi="GHEA Grapalat" w:cs="Sylfaen"/>
          <w:sz w:val="20"/>
          <w:lang w:val="en-US"/>
        </w:rPr>
        <w:t>:</w:t>
      </w:r>
    </w:p>
    <w:p w:rsidR="003B6C89" w:rsidRPr="005213AE" w:rsidRDefault="00284833" w:rsidP="00B55E24">
      <w:pPr>
        <w:autoSpaceDE w:val="0"/>
        <w:autoSpaceDN w:val="0"/>
        <w:adjustRightInd w:val="0"/>
        <w:jc w:val="both"/>
        <w:rPr>
          <w:rFonts w:ascii="GHEA Grapalat" w:eastAsiaTheme="minorHAnsi" w:hAnsi="GHEA Grapalat" w:cs="Sylfaen"/>
          <w:sz w:val="20"/>
          <w:lang w:val="en-US"/>
        </w:rPr>
      </w:pPr>
      <w:proofErr w:type="gramStart"/>
      <w:r w:rsidRPr="005213AE">
        <w:rPr>
          <w:rFonts w:ascii="GHEA Grapalat" w:eastAsiaTheme="minorHAnsi" w:hAnsi="GHEA Grapalat" w:cs="Sylfaen"/>
          <w:sz w:val="20"/>
          <w:lang w:val="en-US"/>
        </w:rPr>
        <w:t>ե)Կազմակերպում</w:t>
      </w:r>
      <w:proofErr w:type="gramEnd"/>
      <w:r w:rsidRPr="005213AE">
        <w:rPr>
          <w:rFonts w:ascii="GHEA Grapalat" w:eastAsiaTheme="minorHAnsi" w:hAnsi="GHEA Grapalat" w:cs="Sylfaen"/>
          <w:sz w:val="20"/>
          <w:lang w:val="en-US"/>
        </w:rPr>
        <w:t xml:space="preserve"> է </w:t>
      </w:r>
      <w:r w:rsidR="00EE5D67" w:rsidRPr="005213AE">
        <w:rPr>
          <w:rFonts w:ascii="GHEA Grapalat" w:eastAsiaTheme="minorHAnsi" w:hAnsi="GHEA Grapalat" w:cs="Sylfaen"/>
          <w:sz w:val="20"/>
          <w:lang w:val="en-US"/>
        </w:rPr>
        <w:t>ա</w:t>
      </w:r>
      <w:r w:rsidRPr="005213AE">
        <w:rPr>
          <w:rFonts w:ascii="GHEA Grapalat" w:eastAsiaTheme="minorHAnsi" w:hAnsi="GHEA Grapalat" w:cs="Sylfaen"/>
          <w:sz w:val="20"/>
          <w:lang w:val="en-US"/>
        </w:rPr>
        <w:t>շխատակազմում և համայնքի վարչական տարածքի բնակավայրերի վարչական ներկայացուցիչների սահմանված նստավայրերում գործունեություն իրականացնող աշխատակիցների և տեղադրված կառավարման և այլ տեղեկատվական համակարգերի  աշխատանքը:</w:t>
      </w:r>
    </w:p>
    <w:p w:rsidR="00284833" w:rsidRPr="005213AE" w:rsidRDefault="00284833" w:rsidP="00EE5D67">
      <w:pPr>
        <w:autoSpaceDE w:val="0"/>
        <w:autoSpaceDN w:val="0"/>
        <w:adjustRightInd w:val="0"/>
        <w:jc w:val="both"/>
        <w:rPr>
          <w:rFonts w:ascii="GHEA Grapalat" w:eastAsiaTheme="minorHAnsi" w:hAnsi="GHEA Grapalat" w:cs="Sylfaen"/>
          <w:sz w:val="20"/>
          <w:lang w:val="en-US"/>
        </w:rPr>
      </w:pPr>
      <w:r w:rsidRPr="005213AE">
        <w:rPr>
          <w:rFonts w:ascii="GHEA Grapalat" w:eastAsiaTheme="minorHAnsi" w:hAnsi="GHEA Grapalat" w:cs="Sylfaen"/>
          <w:sz w:val="20"/>
          <w:lang w:val="en-US"/>
        </w:rPr>
        <w:t xml:space="preserve">Աշխատակազմի քարտուղարն ունի օրենքով, այլ իրավական ակտերով նախատեսված այլ իրավունքներ և կրում է այդ ակտերով </w:t>
      </w:r>
      <w:proofErr w:type="gramStart"/>
      <w:r w:rsidRPr="005213AE">
        <w:rPr>
          <w:rFonts w:ascii="GHEA Grapalat" w:eastAsiaTheme="minorHAnsi" w:hAnsi="GHEA Grapalat" w:cs="Sylfaen"/>
          <w:sz w:val="20"/>
          <w:lang w:val="en-US"/>
        </w:rPr>
        <w:t>նախատեսված  պարտականություններ</w:t>
      </w:r>
      <w:proofErr w:type="gramEnd"/>
      <w:r w:rsidRPr="005213AE">
        <w:rPr>
          <w:rFonts w:ascii="GHEA Grapalat" w:eastAsiaTheme="minorHAnsi" w:hAnsi="GHEA Grapalat" w:cs="Sylfaen"/>
          <w:sz w:val="20"/>
          <w:lang w:val="en-US"/>
        </w:rPr>
        <w:t>։</w:t>
      </w:r>
    </w:p>
    <w:p w:rsidR="00284833" w:rsidRPr="005213AE" w:rsidRDefault="00284833" w:rsidP="00EE5D67">
      <w:pPr>
        <w:autoSpaceDE w:val="0"/>
        <w:autoSpaceDN w:val="0"/>
        <w:adjustRightInd w:val="0"/>
        <w:jc w:val="both"/>
        <w:rPr>
          <w:rFonts w:ascii="GHEA Grapalat" w:eastAsiaTheme="minorHAnsi" w:hAnsi="GHEA Grapalat" w:cs="Sylfaen"/>
          <w:sz w:val="20"/>
          <w:lang w:val="en-US"/>
        </w:rPr>
      </w:pPr>
    </w:p>
    <w:p w:rsidR="00EF0366" w:rsidRPr="005213AE" w:rsidRDefault="00EF0366" w:rsidP="00EF0366">
      <w:pPr>
        <w:autoSpaceDE w:val="0"/>
        <w:autoSpaceDN w:val="0"/>
        <w:adjustRightInd w:val="0"/>
        <w:ind w:left="2160"/>
        <w:rPr>
          <w:rFonts w:ascii="GHEA Grapalat" w:eastAsiaTheme="minorHAnsi" w:hAnsi="GHEA Grapalat" w:cs="Sylfaen"/>
          <w:b/>
          <w:sz w:val="20"/>
          <w:lang w:val="en-US"/>
        </w:rPr>
      </w:pPr>
      <w:r w:rsidRPr="005213AE">
        <w:rPr>
          <w:rFonts w:ascii="GHEA Grapalat" w:eastAsiaTheme="minorHAnsi" w:hAnsi="GHEA Grapalat" w:cs="Sylfaen"/>
          <w:b/>
          <w:sz w:val="20"/>
          <w:lang w:val="en-US"/>
        </w:rPr>
        <w:t xml:space="preserve">8. ՀԱՄԱՅՆՔԱՅԻՆ    ԾԱՌԱՅՈՒԹՅԱՆ    </w:t>
      </w:r>
      <w:proofErr w:type="gramStart"/>
      <w:r w:rsidRPr="005213AE">
        <w:rPr>
          <w:rFonts w:ascii="GHEA Grapalat" w:eastAsiaTheme="minorHAnsi" w:hAnsi="GHEA Grapalat" w:cs="Sylfaen"/>
          <w:b/>
          <w:sz w:val="20"/>
          <w:lang w:val="en-US"/>
        </w:rPr>
        <w:t>ԴԱՍԱՅԻՆ  ԱՍՏԻՃԱՆԸ</w:t>
      </w:r>
      <w:proofErr w:type="gramEnd"/>
    </w:p>
    <w:p w:rsidR="00B55E24" w:rsidRPr="005213AE" w:rsidRDefault="00B55E24" w:rsidP="00EF0366">
      <w:pPr>
        <w:autoSpaceDE w:val="0"/>
        <w:autoSpaceDN w:val="0"/>
        <w:adjustRightInd w:val="0"/>
        <w:ind w:left="2160"/>
        <w:rPr>
          <w:rFonts w:ascii="GHEA Grapalat" w:eastAsiaTheme="minorHAnsi" w:hAnsi="GHEA Grapalat" w:cs="Sylfaen"/>
          <w:b/>
          <w:sz w:val="20"/>
          <w:lang w:val="en-US"/>
        </w:rPr>
      </w:pPr>
    </w:p>
    <w:p w:rsidR="001C32B8" w:rsidRPr="00EE5D67" w:rsidRDefault="00EF0366" w:rsidP="00B55E24">
      <w:pPr>
        <w:autoSpaceDE w:val="0"/>
        <w:autoSpaceDN w:val="0"/>
        <w:adjustRightInd w:val="0"/>
        <w:rPr>
          <w:rFonts w:ascii="GHEA Grapalat" w:hAnsi="GHEA Grapalat"/>
          <w:lang w:val="hy-AM"/>
        </w:rPr>
      </w:pPr>
      <w:r w:rsidRPr="005213AE">
        <w:rPr>
          <w:rFonts w:ascii="GHEA Grapalat" w:eastAsiaTheme="minorHAnsi" w:hAnsi="GHEA Grapalat" w:cs="Sylfaen"/>
          <w:sz w:val="20"/>
          <w:lang w:val="hy-AM"/>
        </w:rPr>
        <w:lastRenderedPageBreak/>
        <w:t>12. Աշխատակազմի քարտուղարին օրենքով սահմանված կարգով շնորհվումէ  Հայաստանի Հանրապետության համայնքային ծառայության առաջին դասի խորհրդականի դասային աստիճան:</w:t>
      </w:r>
    </w:p>
    <w:sectPr w:rsidR="001C32B8" w:rsidRPr="00EE5D67" w:rsidSect="006A7A37">
      <w:pgSz w:w="11906" w:h="16838" w:code="9"/>
      <w:pgMar w:top="180" w:right="389"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gg_Book2">
    <w:panose1 w:val="00000000000000000000"/>
    <w:charset w:val="00"/>
    <w:family w:val="auto"/>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436730"/>
    <w:multiLevelType w:val="hybridMultilevel"/>
    <w:tmpl w:val="531A83B0"/>
    <w:lvl w:ilvl="0" w:tplc="5EBA8964">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1A8"/>
    <w:rsid w:val="00014384"/>
    <w:rsid w:val="000338F8"/>
    <w:rsid w:val="000D501F"/>
    <w:rsid w:val="0013057D"/>
    <w:rsid w:val="00184C29"/>
    <w:rsid w:val="001A65E9"/>
    <w:rsid w:val="001C32B8"/>
    <w:rsid w:val="002542DC"/>
    <w:rsid w:val="00284833"/>
    <w:rsid w:val="002879AA"/>
    <w:rsid w:val="002E11F6"/>
    <w:rsid w:val="00331DDC"/>
    <w:rsid w:val="003B1311"/>
    <w:rsid w:val="003B6C89"/>
    <w:rsid w:val="00413B55"/>
    <w:rsid w:val="004354F8"/>
    <w:rsid w:val="004371F2"/>
    <w:rsid w:val="00460277"/>
    <w:rsid w:val="0047346C"/>
    <w:rsid w:val="0047671F"/>
    <w:rsid w:val="004D6180"/>
    <w:rsid w:val="004E0DFA"/>
    <w:rsid w:val="005213AE"/>
    <w:rsid w:val="00562574"/>
    <w:rsid w:val="00567483"/>
    <w:rsid w:val="005756AA"/>
    <w:rsid w:val="005C386F"/>
    <w:rsid w:val="00615F8A"/>
    <w:rsid w:val="006964EE"/>
    <w:rsid w:val="006A7A37"/>
    <w:rsid w:val="006D48F0"/>
    <w:rsid w:val="007169D9"/>
    <w:rsid w:val="007646E4"/>
    <w:rsid w:val="007844F1"/>
    <w:rsid w:val="00786BE1"/>
    <w:rsid w:val="007B7677"/>
    <w:rsid w:val="0080634A"/>
    <w:rsid w:val="008D0E47"/>
    <w:rsid w:val="008F1E60"/>
    <w:rsid w:val="00936BFE"/>
    <w:rsid w:val="0098541A"/>
    <w:rsid w:val="00A20206"/>
    <w:rsid w:val="00AB5F6B"/>
    <w:rsid w:val="00AD7C82"/>
    <w:rsid w:val="00B11F4C"/>
    <w:rsid w:val="00B3629C"/>
    <w:rsid w:val="00B55E24"/>
    <w:rsid w:val="00B660B2"/>
    <w:rsid w:val="00B82CA8"/>
    <w:rsid w:val="00B843DB"/>
    <w:rsid w:val="00BB11D3"/>
    <w:rsid w:val="00BD6949"/>
    <w:rsid w:val="00C13D51"/>
    <w:rsid w:val="00C2523B"/>
    <w:rsid w:val="00C302F3"/>
    <w:rsid w:val="00C36E5A"/>
    <w:rsid w:val="00D020C5"/>
    <w:rsid w:val="00D571A8"/>
    <w:rsid w:val="00D64BE6"/>
    <w:rsid w:val="00D82A24"/>
    <w:rsid w:val="00DC3D1D"/>
    <w:rsid w:val="00DC7724"/>
    <w:rsid w:val="00DD318F"/>
    <w:rsid w:val="00DE463B"/>
    <w:rsid w:val="00DE74B2"/>
    <w:rsid w:val="00EE01FD"/>
    <w:rsid w:val="00EE5D67"/>
    <w:rsid w:val="00EF0366"/>
    <w:rsid w:val="00F6035B"/>
    <w:rsid w:val="00FB2DDC"/>
    <w:rsid w:val="00FC52E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24B913-4829-402B-AF24-21CB38F94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71A8"/>
    <w:pPr>
      <w:spacing w:after="0" w:line="240" w:lineRule="auto"/>
    </w:pPr>
    <w:rPr>
      <w:rFonts w:ascii="Times Armenian" w:eastAsia="Times New Roman" w:hAnsi="Times Armenian" w:cs="Times New Roman"/>
      <w:sz w:val="24"/>
      <w:szCs w:val="20"/>
      <w:lang w:val="en-GB"/>
    </w:rPr>
  </w:style>
  <w:style w:type="paragraph" w:styleId="1">
    <w:name w:val="heading 1"/>
    <w:basedOn w:val="a"/>
    <w:next w:val="a"/>
    <w:link w:val="10"/>
    <w:qFormat/>
    <w:rsid w:val="00D571A8"/>
    <w:pPr>
      <w:keepNext/>
      <w:shd w:val="clear" w:color="auto" w:fill="FFFFFF"/>
      <w:spacing w:line="360" w:lineRule="auto"/>
      <w:ind w:right="67" w:firstLine="283"/>
      <w:jc w:val="center"/>
      <w:outlineLvl w:val="0"/>
    </w:pPr>
    <w:rPr>
      <w:rFonts w:ascii="Arial AMU" w:hAnsi="Arial AMU"/>
      <w:b/>
      <w:lang w:val="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71A8"/>
    <w:rPr>
      <w:rFonts w:ascii="Arial AMU" w:eastAsia="Times New Roman" w:hAnsi="Arial AMU" w:cs="Times New Roman"/>
      <w:b/>
      <w:sz w:val="24"/>
      <w:szCs w:val="20"/>
      <w:shd w:val="clear" w:color="auto" w:fill="FFFFFF"/>
      <w:lang w:val="ru-RU"/>
    </w:rPr>
  </w:style>
  <w:style w:type="paragraph" w:styleId="a3">
    <w:name w:val="Title"/>
    <w:basedOn w:val="a"/>
    <w:link w:val="a4"/>
    <w:qFormat/>
    <w:rsid w:val="00D571A8"/>
    <w:pPr>
      <w:jc w:val="center"/>
    </w:pPr>
    <w:rPr>
      <w:rFonts w:ascii="Agg_Book2" w:hAnsi="Agg_Book2"/>
      <w:sz w:val="32"/>
      <w:szCs w:val="24"/>
      <w:lang w:val="en-US"/>
    </w:rPr>
  </w:style>
  <w:style w:type="character" w:customStyle="1" w:styleId="a4">
    <w:name w:val="Название Знак"/>
    <w:basedOn w:val="a0"/>
    <w:link w:val="a3"/>
    <w:rsid w:val="00D571A8"/>
    <w:rPr>
      <w:rFonts w:ascii="Agg_Book2" w:eastAsia="Times New Roman" w:hAnsi="Agg_Book2" w:cs="Times New Roman"/>
      <w:sz w:val="32"/>
      <w:szCs w:val="24"/>
    </w:rPr>
  </w:style>
  <w:style w:type="paragraph" w:styleId="a5">
    <w:name w:val="Balloon Text"/>
    <w:basedOn w:val="a"/>
    <w:link w:val="a6"/>
    <w:uiPriority w:val="99"/>
    <w:semiHidden/>
    <w:unhideWhenUsed/>
    <w:rsid w:val="00EE01FD"/>
    <w:rPr>
      <w:rFonts w:ascii="Segoe UI" w:hAnsi="Segoe UI" w:cs="Segoe UI"/>
      <w:sz w:val="18"/>
      <w:szCs w:val="18"/>
    </w:rPr>
  </w:style>
  <w:style w:type="character" w:customStyle="1" w:styleId="a6">
    <w:name w:val="Текст выноски Знак"/>
    <w:basedOn w:val="a0"/>
    <w:link w:val="a5"/>
    <w:uiPriority w:val="99"/>
    <w:semiHidden/>
    <w:rsid w:val="00EE01FD"/>
    <w:rPr>
      <w:rFonts w:ascii="Segoe UI" w:eastAsia="Times New Roman" w:hAnsi="Segoe UI" w:cs="Segoe UI"/>
      <w:sz w:val="18"/>
      <w:szCs w:val="18"/>
      <w:lang w:val="en-GB"/>
    </w:rPr>
  </w:style>
  <w:style w:type="paragraph" w:styleId="a7">
    <w:name w:val="List Paragraph"/>
    <w:basedOn w:val="a"/>
    <w:uiPriority w:val="34"/>
    <w:qFormat/>
    <w:rsid w:val="006A7A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5DD6F-BBAF-4B43-BA8E-CAD42EE8C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1971</Words>
  <Characters>11240</Characters>
  <Application>Microsoft Office Word</Application>
  <DocSecurity>0</DocSecurity>
  <Lines>93</Lines>
  <Paragraphs>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Charentsavan City Hall</Company>
  <LinksUpToDate>false</LinksUpToDate>
  <CharactersWithSpaces>13185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Shushan</dc:creator>
  <cp:lastModifiedBy>Admin</cp:lastModifiedBy>
  <cp:revision>3</cp:revision>
  <cp:lastPrinted>2018-08-17T06:21:00Z</cp:lastPrinted>
  <dcterms:created xsi:type="dcterms:W3CDTF">2022-02-12T14:15:00Z</dcterms:created>
  <dcterms:modified xsi:type="dcterms:W3CDTF">2022-02-22T16:39:00Z</dcterms:modified>
</cp:coreProperties>
</file>