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51072" w:rsidRPr="00591B6F" w:rsidRDefault="00F51072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:rsidR="00F51072" w:rsidRPr="00591B6F" w:rsidRDefault="00591B6F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591B6F">
        <w:rPr>
          <w:rFonts w:ascii="GHEA Grapalat" w:hAnsi="GHEA Grapalat"/>
          <w:bCs/>
          <w:sz w:val="22"/>
          <w:szCs w:val="22"/>
          <w:lang w:val="hy-AM"/>
        </w:rPr>
        <w:t>Հավելված</w:t>
      </w:r>
      <w:r w:rsidR="008E2FD2" w:rsidRPr="00591B6F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8E2FD2" w:rsidRPr="00591B6F">
        <w:rPr>
          <w:rFonts w:ascii="GHEA Grapalat" w:hAnsi="GHEA Grapalat"/>
          <w:bCs/>
          <w:sz w:val="22"/>
          <w:szCs w:val="22"/>
          <w:lang w:val="hy-AM"/>
        </w:rPr>
        <w:softHyphen/>
      </w:r>
      <w:r w:rsidR="008E2FD2" w:rsidRPr="00591B6F">
        <w:rPr>
          <w:rFonts w:ascii="GHEA Grapalat" w:hAnsi="GHEA Grapalat"/>
          <w:bCs/>
          <w:sz w:val="22"/>
          <w:szCs w:val="22"/>
          <w:lang w:val="hy-AM"/>
        </w:rPr>
        <w:softHyphen/>
      </w:r>
      <w:r w:rsidR="008E2FD2" w:rsidRPr="00591B6F">
        <w:rPr>
          <w:rFonts w:ascii="GHEA Grapalat" w:hAnsi="GHEA Grapalat"/>
          <w:bCs/>
          <w:sz w:val="22"/>
          <w:szCs w:val="22"/>
          <w:lang w:val="hy-AM"/>
        </w:rPr>
        <w:softHyphen/>
      </w:r>
      <w:r w:rsidR="008E2FD2" w:rsidRPr="00591B6F">
        <w:rPr>
          <w:rFonts w:ascii="GHEA Grapalat" w:hAnsi="GHEA Grapalat"/>
          <w:bCs/>
          <w:sz w:val="22"/>
          <w:szCs w:val="22"/>
          <w:lang w:val="hy-AM"/>
        </w:rPr>
        <w:softHyphen/>
      </w:r>
      <w:r w:rsidR="008E2FD2" w:rsidRPr="00591B6F">
        <w:rPr>
          <w:rFonts w:ascii="GHEA Grapalat" w:hAnsi="GHEA Grapalat"/>
          <w:bCs/>
          <w:sz w:val="22"/>
          <w:szCs w:val="22"/>
          <w:lang w:val="hy-AM"/>
        </w:rPr>
        <w:softHyphen/>
      </w:r>
      <w:r w:rsidR="008E2FD2" w:rsidRPr="00591B6F">
        <w:rPr>
          <w:rFonts w:ascii="GHEA Grapalat" w:hAnsi="GHEA Grapalat"/>
          <w:bCs/>
          <w:sz w:val="22"/>
          <w:szCs w:val="22"/>
          <w:lang w:val="hy-AM"/>
        </w:rPr>
        <w:softHyphen/>
        <w:t xml:space="preserve"> 1337</w:t>
      </w:r>
    </w:p>
    <w:p w:rsidR="00F51072" w:rsidRPr="00591B6F" w:rsidRDefault="00591B6F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591B6F">
        <w:rPr>
          <w:rFonts w:ascii="GHEA Grapalat" w:hAnsi="GHEA Grapalat"/>
          <w:bCs/>
          <w:sz w:val="22"/>
          <w:szCs w:val="22"/>
          <w:lang w:val="hy-AM"/>
        </w:rPr>
        <w:t>Երևանի</w:t>
      </w:r>
      <w:r w:rsidR="00F51072" w:rsidRPr="00591B6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bCs/>
          <w:sz w:val="22"/>
          <w:szCs w:val="22"/>
          <w:lang w:val="hy-AM"/>
        </w:rPr>
        <w:t>քաղաքապետի</w:t>
      </w:r>
    </w:p>
    <w:p w:rsidR="008E2FD2" w:rsidRPr="00591B6F" w:rsidRDefault="00F51072" w:rsidP="008E2FD2">
      <w:pPr>
        <w:shd w:val="clear" w:color="auto" w:fill="FFFFFF"/>
        <w:ind w:right="67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591B6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8E2FD2" w:rsidRPr="00591B6F">
        <w:rPr>
          <w:rFonts w:ascii="GHEA Grapalat" w:hAnsi="GHEA Grapalat"/>
          <w:bCs/>
          <w:sz w:val="22"/>
          <w:szCs w:val="22"/>
          <w:lang w:val="hy-AM"/>
        </w:rPr>
        <w:t xml:space="preserve">                                                                                           2009 </w:t>
      </w:r>
      <w:r w:rsidR="00591B6F" w:rsidRPr="00591B6F">
        <w:rPr>
          <w:rFonts w:ascii="GHEA Grapalat" w:hAnsi="GHEA Grapalat" w:cs="Sylfaen"/>
          <w:bCs/>
          <w:sz w:val="22"/>
          <w:szCs w:val="22"/>
          <w:lang w:val="hy-AM"/>
        </w:rPr>
        <w:t>թ</w:t>
      </w:r>
      <w:r w:rsidR="008E2FD2" w:rsidRPr="00591B6F">
        <w:rPr>
          <w:rFonts w:ascii="GHEA Grapalat" w:hAnsi="GHEA Grapalat"/>
          <w:bCs/>
          <w:sz w:val="22"/>
          <w:szCs w:val="22"/>
          <w:lang w:val="hy-AM"/>
        </w:rPr>
        <w:t xml:space="preserve">. 29 </w:t>
      </w:r>
      <w:r w:rsidR="00591B6F" w:rsidRPr="00591B6F">
        <w:rPr>
          <w:rFonts w:ascii="GHEA Grapalat" w:hAnsi="GHEA Grapalat" w:cs="Sylfaen"/>
          <w:bCs/>
          <w:sz w:val="22"/>
          <w:szCs w:val="22"/>
          <w:lang w:val="hy-AM"/>
        </w:rPr>
        <w:t>հուլիսի</w:t>
      </w:r>
      <w:r w:rsidR="008E2FD2" w:rsidRPr="00591B6F">
        <w:rPr>
          <w:rFonts w:ascii="GHEA Grapalat" w:hAnsi="GHEA Grapalat"/>
          <w:bCs/>
          <w:sz w:val="22"/>
          <w:szCs w:val="22"/>
          <w:lang w:val="hy-AM"/>
        </w:rPr>
        <w:t xml:space="preserve">    N 7149 </w:t>
      </w:r>
      <w:r w:rsidR="00591B6F" w:rsidRPr="00591B6F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F51072" w:rsidRPr="00591B6F" w:rsidRDefault="00F51072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:rsidR="00F51072" w:rsidRPr="00591B6F" w:rsidRDefault="00F51072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F51072" w:rsidRPr="00591B6F" w:rsidRDefault="00F5107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591B6F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F51072" w:rsidRPr="00591B6F" w:rsidRDefault="00264B30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591B6F">
        <w:rPr>
          <w:rFonts w:ascii="GHEA Grapalat" w:hAnsi="GHEA Grapalat"/>
          <w:bCs/>
          <w:sz w:val="22"/>
          <w:szCs w:val="22"/>
          <w:lang w:val="hy-AM"/>
        </w:rPr>
        <w:t>ՀԱՄԱՅՆՔԱՅԻՆ ԾԱՌԱՅՈՒԹՅԱՆ ՊԱՇՏՈՆԻ ԱՆՁՆԱԳԻՐ</w:t>
      </w:r>
    </w:p>
    <w:p w:rsidR="00F51072" w:rsidRPr="00591B6F" w:rsidRDefault="00264B30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591B6F">
        <w:rPr>
          <w:rFonts w:ascii="GHEA Grapalat" w:hAnsi="GHEA Grapalat" w:cs="Sylfaen"/>
          <w:b w:val="0"/>
          <w:bCs/>
          <w:sz w:val="22"/>
          <w:szCs w:val="22"/>
          <w:lang w:val="hy-AM"/>
        </w:rPr>
        <w:t>ԵՐևԱՆԻ</w:t>
      </w:r>
      <w:r w:rsidRPr="00591B6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 w:cs="Sylfaen"/>
          <w:b w:val="0"/>
          <w:bCs/>
          <w:sz w:val="22"/>
          <w:szCs w:val="22"/>
          <w:lang w:val="hy-AM"/>
        </w:rPr>
        <w:t>ՔԱՆԱՔԵՌ-ԶԵՅԹՈՒՆ</w:t>
      </w:r>
      <w:r w:rsidRPr="00591B6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 w:cs="Sylfaen"/>
          <w:b w:val="0"/>
          <w:bCs/>
          <w:sz w:val="22"/>
          <w:szCs w:val="22"/>
          <w:lang w:val="hy-AM"/>
        </w:rPr>
        <w:t>ՎԱՐՉԱԿԱՆ</w:t>
      </w:r>
      <w:r w:rsidRPr="00591B6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 w:cs="Sylfaen"/>
          <w:b w:val="0"/>
          <w:bCs/>
          <w:sz w:val="22"/>
          <w:szCs w:val="22"/>
          <w:lang w:val="hy-AM"/>
        </w:rPr>
        <w:t>ՇՐՋԱՆԻ</w:t>
      </w:r>
      <w:r w:rsidRPr="00591B6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 w:cs="Sylfaen"/>
          <w:b w:val="0"/>
          <w:bCs/>
          <w:sz w:val="22"/>
          <w:szCs w:val="22"/>
          <w:lang w:val="hy-AM"/>
        </w:rPr>
        <w:t>ՂԵԿԱՎԱՐԻ</w:t>
      </w:r>
      <w:r w:rsidRPr="00591B6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 </w:t>
      </w:r>
      <w:r w:rsidRPr="00591B6F">
        <w:rPr>
          <w:rFonts w:ascii="GHEA Grapalat" w:hAnsi="GHEA Grapalat" w:cs="Sylfaen"/>
          <w:b w:val="0"/>
          <w:bCs/>
          <w:sz w:val="22"/>
          <w:szCs w:val="22"/>
          <w:lang w:val="hy-AM"/>
        </w:rPr>
        <w:t>ԱՇԽԱՏԱԿԱԶՄԻ</w:t>
      </w:r>
      <w:r w:rsidRPr="00591B6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        </w:t>
      </w:r>
      <w:r w:rsidRPr="00591B6F">
        <w:rPr>
          <w:rFonts w:ascii="GHEA Grapalat" w:hAnsi="GHEA Grapalat" w:cs="Sylfaen"/>
          <w:b w:val="0"/>
          <w:bCs/>
          <w:sz w:val="22"/>
          <w:szCs w:val="22"/>
          <w:lang w:val="hy-AM"/>
        </w:rPr>
        <w:t>ԿՈՄՈՒՆԱԼ</w:t>
      </w:r>
      <w:r w:rsidRPr="00591B6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 w:cs="Sylfaen"/>
          <w:b w:val="0"/>
          <w:bCs/>
          <w:sz w:val="22"/>
          <w:szCs w:val="22"/>
          <w:lang w:val="hy-AM"/>
        </w:rPr>
        <w:t>ՏՆՏԵՍՈՒԹՅԱՆ</w:t>
      </w:r>
      <w:r w:rsidRPr="00591B6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 w:cs="Sylfaen"/>
          <w:b w:val="0"/>
          <w:bCs/>
          <w:sz w:val="22"/>
          <w:szCs w:val="22"/>
          <w:lang w:val="hy-AM"/>
        </w:rPr>
        <w:t>և</w:t>
      </w:r>
      <w:r w:rsidRPr="00591B6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 w:cs="Sylfaen"/>
          <w:b w:val="0"/>
          <w:bCs/>
          <w:sz w:val="22"/>
          <w:szCs w:val="22"/>
          <w:lang w:val="hy-AM"/>
        </w:rPr>
        <w:t>ԲԱԶՄԱԲՆԱԿԱՐԱՆ</w:t>
      </w:r>
      <w:r w:rsidRPr="00591B6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 w:cs="Sylfaen"/>
          <w:b w:val="0"/>
          <w:bCs/>
          <w:sz w:val="22"/>
          <w:szCs w:val="22"/>
          <w:lang w:val="hy-AM"/>
        </w:rPr>
        <w:t>ՇԵՆՔԵՐԻ</w:t>
      </w:r>
      <w:r w:rsidRPr="00591B6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 w:cs="Sylfaen"/>
          <w:b w:val="0"/>
          <w:bCs/>
          <w:sz w:val="22"/>
          <w:szCs w:val="22"/>
          <w:lang w:val="hy-AM"/>
        </w:rPr>
        <w:t>ԿԱՌԱՎԱՐՄԱՆ</w:t>
      </w:r>
      <w:r w:rsidRPr="00591B6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 w:cs="Sylfaen"/>
          <w:b w:val="0"/>
          <w:bCs/>
          <w:sz w:val="22"/>
          <w:szCs w:val="22"/>
          <w:lang w:val="hy-AM"/>
        </w:rPr>
        <w:t>ՄԱՐՄԻՆՆԵՐԻ</w:t>
      </w:r>
      <w:r w:rsidRPr="00591B6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 w:cs="Sylfaen"/>
          <w:b w:val="0"/>
          <w:bCs/>
          <w:sz w:val="22"/>
          <w:szCs w:val="22"/>
          <w:lang w:val="hy-AM"/>
        </w:rPr>
        <w:t>ՀԵՏ</w:t>
      </w:r>
      <w:r w:rsidRPr="00591B6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 w:cs="Sylfaen"/>
          <w:b w:val="0"/>
          <w:bCs/>
          <w:sz w:val="22"/>
          <w:szCs w:val="22"/>
          <w:lang w:val="hy-AM"/>
        </w:rPr>
        <w:t>ԱՇԽԱՏԱՆՔՆԵՐԻ</w:t>
      </w:r>
      <w:r w:rsidRPr="00591B6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 w:cs="Sylfaen"/>
          <w:b w:val="0"/>
          <w:bCs/>
          <w:sz w:val="22"/>
          <w:szCs w:val="22"/>
          <w:lang w:val="hy-AM"/>
        </w:rPr>
        <w:t>ԿԱԶՄԱԿԵՐՊՄԱՆ</w:t>
      </w:r>
      <w:r w:rsidRPr="00591B6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ԲԱԺՆԻ ԱՌԱՋԻՆ ԿԱՐԳԻ ՄԱՍՆԱԳԵՏԻ </w:t>
      </w:r>
    </w:p>
    <w:p w:rsidR="00F51072" w:rsidRPr="00591B6F" w:rsidRDefault="00F51072">
      <w:pPr>
        <w:rPr>
          <w:rFonts w:ascii="GHEA Grapalat" w:hAnsi="GHEA Grapalat"/>
          <w:sz w:val="22"/>
          <w:szCs w:val="22"/>
          <w:lang w:val="hy-AM"/>
        </w:rPr>
      </w:pPr>
    </w:p>
    <w:p w:rsidR="00F51072" w:rsidRPr="00591B6F" w:rsidRDefault="00F51072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 xml:space="preserve">3.2- </w:t>
      </w:r>
      <w:r w:rsidR="008E2FD2" w:rsidRPr="00591B6F">
        <w:rPr>
          <w:rFonts w:ascii="GHEA Grapalat" w:hAnsi="GHEA Grapalat"/>
          <w:sz w:val="22"/>
          <w:szCs w:val="22"/>
          <w:lang w:val="hy-AM"/>
        </w:rPr>
        <w:t>440</w:t>
      </w:r>
    </w:p>
    <w:p w:rsidR="00F51072" w:rsidRPr="00591B6F" w:rsidRDefault="00F51072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>(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ծածկագիրը</w:t>
      </w:r>
      <w:r w:rsidRPr="00591B6F">
        <w:rPr>
          <w:rFonts w:ascii="GHEA Grapalat" w:hAnsi="GHEA Grapalat"/>
          <w:sz w:val="22"/>
          <w:szCs w:val="22"/>
          <w:lang w:val="hy-AM"/>
        </w:rPr>
        <w:t>)</w:t>
      </w:r>
    </w:p>
    <w:p w:rsidR="00F51072" w:rsidRPr="00591B6F" w:rsidRDefault="00F51072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F51072" w:rsidRPr="00591B6F" w:rsidRDefault="00F51072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b/>
          <w:sz w:val="22"/>
          <w:szCs w:val="22"/>
          <w:lang w:val="hy-AM"/>
        </w:rPr>
        <w:softHyphen/>
      </w:r>
      <w:r w:rsidRPr="00591B6F">
        <w:rPr>
          <w:rFonts w:ascii="GHEA Grapalat" w:hAnsi="GHEA Grapalat"/>
          <w:b/>
          <w:sz w:val="22"/>
          <w:szCs w:val="22"/>
          <w:lang w:val="hy-AM"/>
        </w:rPr>
        <w:softHyphen/>
      </w:r>
      <w:r w:rsidRPr="00591B6F">
        <w:rPr>
          <w:rFonts w:ascii="GHEA Grapalat" w:hAnsi="GHEA Grapalat"/>
          <w:sz w:val="22"/>
          <w:szCs w:val="22"/>
          <w:lang w:val="hy-AM"/>
        </w:rPr>
        <w:t xml:space="preserve">1.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ԸՆԴՀԱՆՈՒՐ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ԴՐՈՒՅԹՆԵՐ</w:t>
      </w:r>
    </w:p>
    <w:p w:rsidR="00F51072" w:rsidRPr="00591B6F" w:rsidRDefault="00F5107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51072" w:rsidRPr="00591B6F" w:rsidRDefault="00F51072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Երևանի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Քանաքեռ</w:t>
      </w:r>
      <w:r w:rsidR="0056520A" w:rsidRPr="00591B6F">
        <w:rPr>
          <w:rFonts w:ascii="GHEA Grapalat" w:hAnsi="GHEA Grapalat"/>
          <w:sz w:val="22"/>
          <w:szCs w:val="22"/>
          <w:lang w:val="hy-AM"/>
        </w:rPr>
        <w:t>-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Զեյթուն</w:t>
      </w:r>
      <w:r w:rsidR="0056520A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վարչական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շրջանի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ղեկավարի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աշխատակազմի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(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այսուհետ`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աշխատակազմ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)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կոմունալ</w:t>
      </w:r>
      <w:r w:rsidR="0056520A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տնտեսության</w:t>
      </w:r>
      <w:r w:rsidR="0056520A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և</w:t>
      </w:r>
      <w:r w:rsidR="0056520A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բազմաբնակարան</w:t>
      </w:r>
      <w:r w:rsidR="0056520A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շենքերի</w:t>
      </w:r>
      <w:r w:rsidR="0056520A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կառավարման</w:t>
      </w:r>
      <w:r w:rsidR="0056520A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մարմինների</w:t>
      </w:r>
      <w:r w:rsidR="0056520A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հետ</w:t>
      </w:r>
      <w:r w:rsidR="0056520A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աշխատանքների</w:t>
      </w:r>
      <w:r w:rsidR="0056520A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կազմակերպման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(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այսուհետ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`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բաժին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)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առաջին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կարգի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մասնագետի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պաշտոնն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ընդգրկվում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է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համայնքային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ծառայության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կրտսեր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պաշտոնների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խմբի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երկրորդ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ենթախմբում։</w:t>
      </w:r>
    </w:p>
    <w:p w:rsidR="00F51072" w:rsidRPr="00591B6F" w:rsidRDefault="00F51072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 xml:space="preserve">2.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առաջին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կարգի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մասնագետին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ՙՀամայնքային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ծառայության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մասին՚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Հայաստանի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օրենքով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(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այսուհետ`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օրենք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)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սահմանված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կարգով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պաշտոնում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նշանակում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և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պաշտոնից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ազատում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է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Երևանի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աշխատակազմի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քարտուղարը։</w:t>
      </w:r>
    </w:p>
    <w:p w:rsidR="00F51072" w:rsidRPr="00591B6F" w:rsidRDefault="00F51072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51072" w:rsidRPr="00591B6F" w:rsidRDefault="00F51072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 xml:space="preserve">2.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ԱՇԽԱՏԱՆՔԻ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ԿԱԶՄԱԿԵՐՊՄԱՆ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ԵՎ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ՂԵԿԱՎԱՐՄԱՆ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ՊԱՏԱՍԽԱՆԱՏՎՈՒԹՅՈՒՆԸ</w:t>
      </w:r>
    </w:p>
    <w:p w:rsidR="00F51072" w:rsidRPr="00591B6F" w:rsidRDefault="00F5107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51072" w:rsidRPr="00591B6F" w:rsidRDefault="00F5107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 xml:space="preserve">3.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առաջին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կարգի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մասնագետը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անմիջականորեն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ենթակա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և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հաշվետու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է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պետին։</w:t>
      </w:r>
    </w:p>
    <w:p w:rsidR="00F51072" w:rsidRPr="00591B6F" w:rsidRDefault="00F5107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 xml:space="preserve">4.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առաջին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կարգի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մասնագետը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իրեն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ենթակա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աշխատողներ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չունի։</w:t>
      </w:r>
    </w:p>
    <w:p w:rsidR="00F51072" w:rsidRPr="00591B6F" w:rsidRDefault="00F5107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 xml:space="preserve">5.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առաջին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կարգի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մասնագետի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բացակայության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դեպքում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նրան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փոխարինում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է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առաջատար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մասնագետը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,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կամ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այլ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առաջին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կարգի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մեկը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` 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Երևանի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աշխատակազմի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քարտուղարի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հայեցողությամբ։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51072" w:rsidRPr="00591B6F" w:rsidRDefault="00591B6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>Օրենքով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նախատեսված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դեպքերում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առաջին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կարգի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մասնագետին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փոխարինում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է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համայնքային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ծառայության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կադրերի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ռեզերվում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գտնվող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591B6F">
        <w:rPr>
          <w:rFonts w:ascii="GHEA Grapalat" w:hAnsi="GHEA Grapalat"/>
          <w:sz w:val="22"/>
          <w:szCs w:val="22"/>
          <w:lang w:val="hy-AM"/>
        </w:rPr>
        <w:t>սույն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պաշտոնի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անձնագրի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պահանջները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բավարարող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անձը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91B6F">
        <w:rPr>
          <w:rFonts w:ascii="GHEA Grapalat" w:hAnsi="GHEA Grapalat"/>
          <w:sz w:val="22"/>
          <w:szCs w:val="22"/>
          <w:lang w:val="hy-AM"/>
        </w:rPr>
        <w:t>իսկ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դրա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անհնարինության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դեպքում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այլ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անձը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591B6F">
        <w:rPr>
          <w:rFonts w:ascii="GHEA Grapalat" w:hAnsi="GHEA Grapalat"/>
          <w:sz w:val="22"/>
          <w:szCs w:val="22"/>
          <w:lang w:val="hy-AM"/>
        </w:rPr>
        <w:t>Հայաստանի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օրենսդրությամբ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սահմանված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կարգով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և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ժամկետներում։</w:t>
      </w:r>
    </w:p>
    <w:p w:rsidR="00F51072" w:rsidRPr="00591B6F" w:rsidRDefault="00591B6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առաջին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կարգի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մասնագետը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առաջատար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մասնագետի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կամ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այլ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առաջին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կարգի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մասնագետներից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մեկի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բացակայության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դեպքում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փոխարինում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է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նրանց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591B6F">
        <w:rPr>
          <w:rFonts w:ascii="GHEA Grapalat" w:hAnsi="GHEA Grapalat"/>
          <w:sz w:val="22"/>
          <w:szCs w:val="22"/>
          <w:lang w:val="hy-AM"/>
        </w:rPr>
        <w:t>Երևանի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քաղաքապետարանի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աշխատակազմի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քարտուղարի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հայեցողությամբ։</w:t>
      </w:r>
    </w:p>
    <w:p w:rsidR="00F51072" w:rsidRPr="00591B6F" w:rsidRDefault="00F51072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առաջին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կարգի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մասնագետը</w:t>
      </w:r>
      <w:r w:rsidRPr="00591B6F">
        <w:rPr>
          <w:rFonts w:ascii="GHEA Grapalat" w:hAnsi="GHEA Grapalat"/>
          <w:sz w:val="22"/>
          <w:szCs w:val="22"/>
          <w:lang w:val="hy-AM"/>
        </w:rPr>
        <w:t>`</w:t>
      </w:r>
    </w:p>
    <w:p w:rsidR="00F51072" w:rsidRPr="00591B6F" w:rsidRDefault="00591B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>ա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591B6F">
        <w:rPr>
          <w:rFonts w:ascii="GHEA Grapalat" w:hAnsi="GHEA Grapalat"/>
          <w:sz w:val="22"/>
          <w:szCs w:val="22"/>
          <w:lang w:val="hy-AM"/>
        </w:rPr>
        <w:t>աշխատանքների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կազմակերպման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91B6F">
        <w:rPr>
          <w:rFonts w:ascii="GHEA Grapalat" w:hAnsi="GHEA Grapalat"/>
          <w:sz w:val="22"/>
          <w:szCs w:val="22"/>
          <w:lang w:val="hy-AM"/>
        </w:rPr>
        <w:t>ծրագրման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91B6F">
        <w:rPr>
          <w:rFonts w:ascii="GHEA Grapalat" w:hAnsi="GHEA Grapalat"/>
          <w:sz w:val="22"/>
          <w:szCs w:val="22"/>
          <w:lang w:val="hy-AM"/>
        </w:rPr>
        <w:t>համակարգման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91B6F">
        <w:rPr>
          <w:rFonts w:ascii="GHEA Grapalat" w:hAnsi="GHEA Grapalat"/>
          <w:sz w:val="22"/>
          <w:szCs w:val="22"/>
          <w:lang w:val="hy-AM"/>
        </w:rPr>
        <w:t>ղեկավարման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և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վերահսկման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չունի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591B6F" w:rsidRDefault="00591B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>բ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591B6F">
        <w:rPr>
          <w:rFonts w:ascii="GHEA Grapalat" w:hAnsi="GHEA Grapalat"/>
          <w:sz w:val="22"/>
          <w:szCs w:val="22"/>
          <w:lang w:val="hy-AM"/>
        </w:rPr>
        <w:t>կատարում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է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պետի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591B6F" w:rsidRDefault="00591B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>գ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591B6F">
        <w:rPr>
          <w:rFonts w:ascii="GHEA Grapalat" w:hAnsi="GHEA Grapalat"/>
          <w:sz w:val="22"/>
          <w:szCs w:val="22"/>
          <w:lang w:val="hy-AM"/>
        </w:rPr>
        <w:t>պատասխանատվություն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է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կրում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591B6F">
        <w:rPr>
          <w:rFonts w:ascii="GHEA Grapalat" w:hAnsi="GHEA Grapalat"/>
          <w:sz w:val="22"/>
          <w:szCs w:val="22"/>
          <w:lang w:val="hy-AM"/>
        </w:rPr>
        <w:t>օրենքների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և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այլ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իրավական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ակտերի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պահանջները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և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տրված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չկատարելու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կամ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ոչ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պատշաճ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կատարելու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91B6F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վերազանցելու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համար։</w:t>
      </w:r>
    </w:p>
    <w:p w:rsidR="00F8255D" w:rsidRPr="00591B6F" w:rsidRDefault="00F825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591B6F" w:rsidRDefault="00F510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591B6F" w:rsidRDefault="00F510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 xml:space="preserve">3.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ՈՐՈՇՈՒՄՆԵՐ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ԿԱՅԱՑՆԵԼՈՒ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ԼԻԱԶՈՐՈՒԹՅՈՒՆՆԵՐԸ</w:t>
      </w:r>
    </w:p>
    <w:p w:rsidR="00F51072" w:rsidRPr="00591B6F" w:rsidRDefault="00F510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51072" w:rsidRPr="00591B6F" w:rsidRDefault="00F510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 xml:space="preserve">7.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առաջին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կարգի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մասնագետը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մասնակցում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է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առջև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դրված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բխող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հիմնախնդիրների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լուծմանը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,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որոշումների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ընդունմանը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և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կատարմանը։</w:t>
      </w:r>
    </w:p>
    <w:p w:rsidR="00F51072" w:rsidRPr="00591B6F" w:rsidRDefault="00F510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591B6F" w:rsidRDefault="00F510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591B6F" w:rsidRDefault="00F510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591B6F" w:rsidRDefault="00F510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 xml:space="preserve">4.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ՇՓՈՒՄՆԵՐԸ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ԵՎ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ՆԵՐԿԱՅԱՑՈՒՑՉՈՒԹՅՈՒՆԸ</w:t>
      </w:r>
    </w:p>
    <w:p w:rsidR="00F51072" w:rsidRPr="00591B6F" w:rsidRDefault="00F510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 xml:space="preserve">8.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առաջին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կարգի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մասնագետը</w:t>
      </w:r>
      <w:r w:rsidRPr="00591B6F">
        <w:rPr>
          <w:rFonts w:ascii="GHEA Grapalat" w:hAnsi="GHEA Grapalat"/>
          <w:sz w:val="22"/>
          <w:szCs w:val="22"/>
          <w:lang w:val="hy-AM"/>
        </w:rPr>
        <w:t>`</w:t>
      </w:r>
    </w:p>
    <w:p w:rsidR="00F51072" w:rsidRPr="00591B6F" w:rsidRDefault="00F510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591B6F" w:rsidRDefault="00591B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>ա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ներսում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շփվում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է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իր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591B6F">
        <w:rPr>
          <w:rFonts w:ascii="GHEA Grapalat" w:hAnsi="GHEA Grapalat"/>
          <w:sz w:val="22"/>
          <w:szCs w:val="22"/>
          <w:lang w:val="hy-AM"/>
        </w:rPr>
        <w:t>աշխատողների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հետ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591B6F" w:rsidRDefault="00591B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>բ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591B6F">
        <w:rPr>
          <w:rFonts w:ascii="GHEA Grapalat" w:hAnsi="GHEA Grapalat"/>
          <w:sz w:val="22"/>
          <w:szCs w:val="22"/>
          <w:lang w:val="hy-AM"/>
        </w:rPr>
        <w:t>աշխատակազմից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դուրս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շփվում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է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պետի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591B6F" w:rsidRDefault="00591B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>գ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591B6F">
        <w:rPr>
          <w:rFonts w:ascii="GHEA Grapalat" w:hAnsi="GHEA Grapalat"/>
          <w:sz w:val="22"/>
          <w:szCs w:val="22"/>
          <w:lang w:val="hy-AM"/>
        </w:rPr>
        <w:t>աշխատակազմից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դուրս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որպես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հանդես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գալու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չունի։</w:t>
      </w:r>
    </w:p>
    <w:p w:rsidR="00F51072" w:rsidRPr="00591B6F" w:rsidRDefault="00F510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591B6F" w:rsidRDefault="00F510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 xml:space="preserve">5.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ԽՆԴԻՐՆԵՐԻ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ԲԱՐԴՈՒԹՅՈՒՆԸ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ԵՎ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ԴՐԱՆՑ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ՍՏԵՂԾԱԳՈՐԾԱԿԱՆ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ԼՈՒԾՈՒՄԸ</w:t>
      </w:r>
    </w:p>
    <w:p w:rsidR="00F51072" w:rsidRPr="00591B6F" w:rsidRDefault="00F510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 xml:space="preserve">9.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առաջին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կարգի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մասնագետը</w:t>
      </w:r>
      <w:r w:rsidRPr="00591B6F">
        <w:rPr>
          <w:rFonts w:ascii="GHEA Grapalat" w:hAnsi="GHEA Grapalat"/>
          <w:sz w:val="22"/>
          <w:szCs w:val="22"/>
          <w:lang w:val="hy-AM"/>
        </w:rPr>
        <w:t>`</w:t>
      </w:r>
    </w:p>
    <w:p w:rsidR="00F51072" w:rsidRPr="00591B6F" w:rsidRDefault="00591B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>ա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պետի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91B6F">
        <w:rPr>
          <w:rFonts w:ascii="GHEA Grapalat" w:hAnsi="GHEA Grapalat"/>
          <w:sz w:val="22"/>
          <w:szCs w:val="22"/>
          <w:lang w:val="hy-AM"/>
        </w:rPr>
        <w:t>մասնակցում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է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առջև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դրված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բխող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խնդիրների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լուծմանը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և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գնահատմանը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591B6F" w:rsidRDefault="00591B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>բ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591B6F">
        <w:rPr>
          <w:rFonts w:ascii="GHEA Grapalat" w:hAnsi="GHEA Grapalat"/>
          <w:sz w:val="22"/>
          <w:szCs w:val="22"/>
          <w:lang w:val="hy-AM"/>
        </w:rPr>
        <w:t>բարդ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խնդիրների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բացահայտմանը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91B6F">
        <w:rPr>
          <w:rFonts w:ascii="GHEA Grapalat" w:hAnsi="GHEA Grapalat"/>
          <w:sz w:val="22"/>
          <w:szCs w:val="22"/>
          <w:lang w:val="hy-AM"/>
        </w:rPr>
        <w:t>դրանց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ստեղծագործական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և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այլընտրանքային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լուծումներին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մասնակցելու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չունի։</w:t>
      </w:r>
    </w:p>
    <w:p w:rsidR="00F51072" w:rsidRPr="00591B6F" w:rsidRDefault="00F510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591B6F" w:rsidRDefault="00F510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591B6F" w:rsidRDefault="00F510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 xml:space="preserve">6.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ԳԻՏԵԼԻՔՆԵՐԸ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ԵՎ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ՀՄՏՈՒԹՅՈՒՆՆԵՐԸ</w:t>
      </w:r>
    </w:p>
    <w:p w:rsidR="00F51072" w:rsidRPr="00591B6F" w:rsidRDefault="00F51072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591B6F" w:rsidRDefault="00F510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առաջին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կարգի</w:t>
      </w:r>
      <w:r w:rsidRPr="00591B6F">
        <w:rPr>
          <w:rFonts w:ascii="GHEA Grapalat" w:hAnsi="GHEA Grapalat"/>
          <w:sz w:val="22"/>
          <w:szCs w:val="22"/>
          <w:lang w:val="hy-AM"/>
        </w:rPr>
        <w:t xml:space="preserve">  </w:t>
      </w:r>
      <w:r w:rsidR="00591B6F" w:rsidRPr="00591B6F">
        <w:rPr>
          <w:rFonts w:ascii="GHEA Grapalat" w:hAnsi="GHEA Grapalat"/>
          <w:sz w:val="22"/>
          <w:szCs w:val="22"/>
          <w:lang w:val="hy-AM"/>
        </w:rPr>
        <w:t>մասնագետը</w:t>
      </w:r>
      <w:r w:rsidRPr="00591B6F">
        <w:rPr>
          <w:rFonts w:ascii="GHEA Grapalat" w:hAnsi="GHEA Grapalat"/>
          <w:sz w:val="22"/>
          <w:szCs w:val="22"/>
          <w:lang w:val="hy-AM"/>
        </w:rPr>
        <w:t>`</w:t>
      </w:r>
    </w:p>
    <w:p w:rsidR="00F51072" w:rsidRPr="00591B6F" w:rsidRDefault="00591B6F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iCs/>
          <w:sz w:val="22"/>
          <w:szCs w:val="22"/>
          <w:lang w:val="hy-AM"/>
        </w:rPr>
        <w:t>ա</w:t>
      </w:r>
      <w:r w:rsidR="00F51072" w:rsidRPr="00591B6F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591B6F">
        <w:rPr>
          <w:rFonts w:ascii="GHEA Grapalat" w:hAnsi="GHEA Grapalat"/>
          <w:sz w:val="22"/>
          <w:szCs w:val="22"/>
          <w:lang w:val="hy-AM"/>
        </w:rPr>
        <w:t>ունի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առնվազն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միջնակարգ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կրթություն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591B6F" w:rsidRDefault="00591B6F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iCs/>
          <w:sz w:val="22"/>
          <w:szCs w:val="22"/>
          <w:lang w:val="hy-AM"/>
        </w:rPr>
        <w:t>բ</w:t>
      </w:r>
      <w:r w:rsidR="00F51072" w:rsidRPr="00591B6F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591B6F">
        <w:rPr>
          <w:rFonts w:ascii="GHEA Grapalat" w:hAnsi="GHEA Grapalat"/>
          <w:sz w:val="22"/>
          <w:szCs w:val="22"/>
          <w:lang w:val="hy-AM"/>
        </w:rPr>
        <w:t>ունի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ՙԵրևան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քաղաքում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տեղական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մասին՚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591B6F">
        <w:rPr>
          <w:rFonts w:ascii="GHEA Grapalat" w:hAnsi="GHEA Grapalat"/>
          <w:sz w:val="22"/>
          <w:szCs w:val="22"/>
          <w:lang w:val="hy-AM"/>
        </w:rPr>
        <w:t>ՙՀամայնքային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ծառայության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մասին՚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91B6F">
        <w:rPr>
          <w:rFonts w:ascii="GHEA Grapalat" w:hAnsi="GHEA Grapalat"/>
          <w:sz w:val="22"/>
          <w:szCs w:val="22"/>
          <w:lang w:val="hy-AM"/>
        </w:rPr>
        <w:t>ՙՏեղական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մասին՚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91B6F">
        <w:rPr>
          <w:rFonts w:ascii="GHEA Grapalat" w:hAnsi="GHEA Grapalat"/>
          <w:sz w:val="22"/>
          <w:szCs w:val="22"/>
          <w:lang w:val="hy-AM"/>
        </w:rPr>
        <w:t>Հայաստանի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օրենքների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91B6F">
        <w:rPr>
          <w:rFonts w:ascii="GHEA Grapalat" w:hAnsi="GHEA Grapalat"/>
          <w:sz w:val="22"/>
          <w:szCs w:val="22"/>
          <w:lang w:val="hy-AM"/>
        </w:rPr>
        <w:t>աշխատակազմի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և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բաժնի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կանոնադրության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և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իր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հետ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կապված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այլ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իրավական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ակտերի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անհրաժեշտ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իմացություն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91B6F">
        <w:rPr>
          <w:rFonts w:ascii="GHEA Grapalat" w:hAnsi="GHEA Grapalat"/>
          <w:sz w:val="22"/>
          <w:szCs w:val="22"/>
          <w:lang w:val="hy-AM"/>
        </w:rPr>
        <w:t>ինչպես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նաև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տրամաբանելու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91B6F">
        <w:rPr>
          <w:rFonts w:ascii="GHEA Grapalat" w:hAnsi="GHEA Grapalat"/>
          <w:sz w:val="22"/>
          <w:szCs w:val="22"/>
          <w:lang w:val="hy-AM"/>
        </w:rPr>
        <w:t>տարբեր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իրավիճակներում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կողմնորոշվելու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ունակություն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591B6F" w:rsidRDefault="00591B6F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iCs/>
          <w:sz w:val="22"/>
          <w:szCs w:val="22"/>
          <w:lang w:val="hy-AM"/>
        </w:rPr>
        <w:t>գ</w:t>
      </w:r>
      <w:r w:rsidR="00F51072" w:rsidRPr="00591B6F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591B6F">
        <w:rPr>
          <w:rFonts w:ascii="GHEA Grapalat" w:hAnsi="GHEA Grapalat"/>
          <w:sz w:val="22"/>
          <w:szCs w:val="22"/>
          <w:lang w:val="hy-AM"/>
        </w:rPr>
        <w:t>տիրապետում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է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անհրաժեշտ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>.</w:t>
      </w:r>
    </w:p>
    <w:p w:rsidR="00F51072" w:rsidRPr="00591B6F" w:rsidRDefault="00591B6F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91B6F">
        <w:rPr>
          <w:rFonts w:ascii="GHEA Grapalat" w:hAnsi="GHEA Grapalat"/>
          <w:iCs/>
          <w:sz w:val="22"/>
          <w:szCs w:val="22"/>
          <w:lang w:val="hy-AM"/>
        </w:rPr>
        <w:t>դ</w:t>
      </w:r>
      <w:r w:rsidR="00F51072" w:rsidRPr="00591B6F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591B6F">
        <w:rPr>
          <w:rFonts w:ascii="GHEA Grapalat" w:hAnsi="GHEA Grapalat"/>
          <w:sz w:val="22"/>
          <w:szCs w:val="22"/>
          <w:lang w:val="hy-AM"/>
        </w:rPr>
        <w:t>ունի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համակարգչով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և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ժամանակակից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այլ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տեխնիկական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միջոցներով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591B6F">
        <w:rPr>
          <w:rFonts w:ascii="GHEA Grapalat" w:hAnsi="GHEA Grapalat"/>
          <w:sz w:val="22"/>
          <w:szCs w:val="22"/>
          <w:lang w:val="hy-AM"/>
        </w:rPr>
        <w:t>աշխատելու</w:t>
      </w:r>
      <w:r w:rsidR="00F51072" w:rsidRPr="00591B6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hy-AM"/>
        </w:rPr>
        <w:t>ունակություն։</w:t>
      </w:r>
    </w:p>
    <w:p w:rsidR="00F51072" w:rsidRPr="00591B6F" w:rsidRDefault="00F5107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591B6F" w:rsidRDefault="00F5107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51072" w:rsidRPr="00591B6F" w:rsidRDefault="00591B6F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 w:rsidRPr="00591B6F">
        <w:rPr>
          <w:rFonts w:ascii="GHEA Grapalat" w:hAnsi="GHEA Grapalat"/>
          <w:sz w:val="22"/>
          <w:szCs w:val="22"/>
          <w:lang w:val="en-US"/>
        </w:rPr>
        <w:t>ԻՐԱՎՈՒՆՔՆԵՐԸ</w:t>
      </w:r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en-US"/>
        </w:rPr>
        <w:t>ԵՎ</w:t>
      </w:r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en-US"/>
        </w:rPr>
        <w:t>ՊԱՐՏԱԿԱՆՈՒԹՅՈՒՆՆԵՐԸ</w:t>
      </w:r>
    </w:p>
    <w:p w:rsidR="00F51072" w:rsidRPr="00591B6F" w:rsidRDefault="00F51072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F51072" w:rsidRPr="00591B6F" w:rsidRDefault="00F51072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F51072" w:rsidRPr="00591B6F" w:rsidRDefault="00F5107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91B6F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591B6F" w:rsidRPr="00591B6F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91B6F" w:rsidRPr="00591B6F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91B6F" w:rsidRPr="00591B6F">
        <w:rPr>
          <w:rFonts w:ascii="GHEA Grapalat" w:hAnsi="GHEA Grapalat"/>
          <w:sz w:val="22"/>
          <w:szCs w:val="22"/>
          <w:lang w:val="en-US"/>
        </w:rPr>
        <w:t>կարգի</w:t>
      </w:r>
      <w:proofErr w:type="spellEnd"/>
      <w:r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91B6F" w:rsidRPr="00591B6F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591B6F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F51072" w:rsidRPr="00591B6F" w:rsidRDefault="00591B6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591B6F">
        <w:rPr>
          <w:rFonts w:ascii="GHEA Grapalat" w:hAnsi="GHEA Grapalat"/>
          <w:sz w:val="22"/>
          <w:szCs w:val="22"/>
          <w:lang w:val="en-US"/>
        </w:rPr>
        <w:t>ա</w:t>
      </w:r>
      <w:r w:rsidR="00F51072" w:rsidRPr="00591B6F">
        <w:rPr>
          <w:rFonts w:ascii="GHEA Grapalat" w:hAnsi="GHEA Grapalat"/>
          <w:sz w:val="22"/>
          <w:szCs w:val="22"/>
          <w:lang w:val="en-US"/>
        </w:rPr>
        <w:t>)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Կազմակերպում</w:t>
      </w:r>
      <w:proofErr w:type="spellEnd"/>
      <w:proofErr w:type="gramEnd"/>
      <w:r w:rsidR="00F12114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en-US"/>
        </w:rPr>
        <w:t>է</w:t>
      </w:r>
      <w:r w:rsidR="00F12114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արտաքին</w:t>
      </w:r>
      <w:proofErr w:type="spellEnd"/>
      <w:r w:rsidR="00BD46BC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լուսավորության</w:t>
      </w:r>
      <w:proofErr w:type="spellEnd"/>
      <w:r w:rsidR="00BD46BC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աշխատանքները</w:t>
      </w:r>
      <w:proofErr w:type="spellEnd"/>
      <w:r w:rsidRPr="00591B6F">
        <w:rPr>
          <w:rFonts w:ascii="GHEA Grapalat" w:hAnsi="GHEA Grapalat"/>
          <w:sz w:val="22"/>
          <w:szCs w:val="22"/>
          <w:lang w:val="en-US"/>
        </w:rPr>
        <w:t>։</w:t>
      </w:r>
    </w:p>
    <w:p w:rsidR="00F51072" w:rsidRPr="00591B6F" w:rsidRDefault="00591B6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591B6F">
        <w:rPr>
          <w:rFonts w:ascii="GHEA Grapalat" w:hAnsi="GHEA Grapalat"/>
          <w:sz w:val="22"/>
          <w:szCs w:val="22"/>
          <w:lang w:val="en-US"/>
        </w:rPr>
        <w:t>բ</w:t>
      </w:r>
      <w:r w:rsidR="00F51072" w:rsidRPr="00591B6F">
        <w:rPr>
          <w:rFonts w:ascii="GHEA Grapalat" w:hAnsi="GHEA Grapalat"/>
          <w:sz w:val="22"/>
          <w:szCs w:val="22"/>
          <w:lang w:val="en-US"/>
        </w:rPr>
        <w:t>)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Կազմակերպում</w:t>
      </w:r>
      <w:proofErr w:type="spellEnd"/>
      <w:proofErr w:type="gramEnd"/>
      <w:r w:rsidR="00BD46BC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en-US"/>
        </w:rPr>
        <w:t>է</w:t>
      </w:r>
      <w:r w:rsidR="00BD46BC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ՙԲարեկարգում՚ՓԲԸ</w:t>
      </w:r>
      <w:r w:rsidR="00BD46BC" w:rsidRPr="00591B6F">
        <w:rPr>
          <w:rFonts w:ascii="GHEA Grapalat" w:hAnsi="GHEA Grapalat"/>
          <w:sz w:val="22"/>
          <w:szCs w:val="22"/>
          <w:lang w:val="en-US"/>
        </w:rPr>
        <w:t>-</w:t>
      </w:r>
      <w:r w:rsidRPr="00591B6F">
        <w:rPr>
          <w:rFonts w:ascii="GHEA Grapalat" w:hAnsi="GHEA Grapalat"/>
          <w:sz w:val="22"/>
          <w:szCs w:val="22"/>
          <w:lang w:val="en-US"/>
        </w:rPr>
        <w:t>ի</w:t>
      </w:r>
      <w:proofErr w:type="spellEnd"/>
      <w:r w:rsidR="00BD46BC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աշխատանքները</w:t>
      </w:r>
      <w:proofErr w:type="spellEnd"/>
      <w:r w:rsidRPr="00591B6F">
        <w:rPr>
          <w:rFonts w:ascii="GHEA Grapalat" w:hAnsi="GHEA Grapalat"/>
          <w:sz w:val="22"/>
          <w:szCs w:val="22"/>
          <w:lang w:val="en-US"/>
        </w:rPr>
        <w:t>։</w:t>
      </w:r>
    </w:p>
    <w:p w:rsidR="00F51072" w:rsidRPr="00591B6F" w:rsidRDefault="00591B6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91B6F">
        <w:rPr>
          <w:rFonts w:ascii="GHEA Grapalat" w:hAnsi="GHEA Grapalat"/>
          <w:sz w:val="22"/>
          <w:szCs w:val="22"/>
          <w:lang w:val="en-US"/>
        </w:rPr>
        <w:t>գ</w:t>
      </w:r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en-US"/>
        </w:rPr>
        <w:t>է</w:t>
      </w:r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հանձնարարությունները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ժամանակին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en-US"/>
        </w:rPr>
        <w:t>և</w:t>
      </w:r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որակով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>.</w:t>
      </w:r>
    </w:p>
    <w:p w:rsidR="00F51072" w:rsidRPr="00591B6F" w:rsidRDefault="00591B6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91B6F">
        <w:rPr>
          <w:rFonts w:ascii="GHEA Grapalat" w:hAnsi="GHEA Grapalat"/>
          <w:sz w:val="22"/>
          <w:szCs w:val="22"/>
          <w:lang w:val="en-US"/>
        </w:rPr>
        <w:t>դ</w:t>
      </w:r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ապահովում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en-US"/>
        </w:rPr>
        <w:t>է</w:t>
      </w:r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փաստաթղթային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շրջանառությունը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en-US"/>
        </w:rPr>
        <w:t>և</w:t>
      </w:r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լրացնում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փաստաթղթերը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>.</w:t>
      </w:r>
    </w:p>
    <w:p w:rsidR="00F51072" w:rsidRPr="00591B6F" w:rsidRDefault="00591B6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91B6F">
        <w:rPr>
          <w:rFonts w:ascii="GHEA Grapalat" w:hAnsi="GHEA Grapalat"/>
          <w:sz w:val="22"/>
          <w:szCs w:val="22"/>
          <w:lang w:val="en-US"/>
        </w:rPr>
        <w:t>ե</w:t>
      </w:r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հետևում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en-US"/>
        </w:rPr>
        <w:t>է</w:t>
      </w:r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կատարման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ընթացքին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որոնց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արդյունքների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զեկուցում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en-US"/>
        </w:rPr>
        <w:t>է</w:t>
      </w:r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>.</w:t>
      </w:r>
    </w:p>
    <w:p w:rsidR="00F51072" w:rsidRPr="00591B6F" w:rsidRDefault="00591B6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91B6F">
        <w:rPr>
          <w:rFonts w:ascii="GHEA Grapalat" w:hAnsi="GHEA Grapalat"/>
          <w:sz w:val="22"/>
          <w:szCs w:val="22"/>
          <w:lang w:val="en-US"/>
        </w:rPr>
        <w:lastRenderedPageBreak/>
        <w:t>զ</w:t>
      </w:r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սահմաններում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591B6F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նախապատրաստում</w:t>
      </w:r>
      <w:proofErr w:type="spellEnd"/>
      <w:proofErr w:type="gram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en-US"/>
        </w:rPr>
        <w:t>և</w:t>
      </w:r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en-US"/>
        </w:rPr>
        <w:t>է</w:t>
      </w:r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en-US"/>
        </w:rPr>
        <w:t>է</w:t>
      </w:r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աշխատանքային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ծրագրերը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տեղեկանքներ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հաշվետվություններ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միջնորդագրեր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զեկուցագրեր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en-US"/>
        </w:rPr>
        <w:t>և</w:t>
      </w:r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գրություններ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>.</w:t>
      </w:r>
    </w:p>
    <w:p w:rsidR="00F51072" w:rsidRPr="00591B6F" w:rsidRDefault="00591B6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91B6F">
        <w:rPr>
          <w:rFonts w:ascii="GHEA Grapalat" w:hAnsi="GHEA Grapalat"/>
          <w:sz w:val="22"/>
          <w:szCs w:val="22"/>
          <w:lang w:val="en-US"/>
        </w:rPr>
        <w:t>է</w:t>
      </w:r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en-US"/>
        </w:rPr>
        <w:t>է</w:t>
      </w:r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քաղաքացիների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հերթագրում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մոտ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ընդունելության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F51072" w:rsidRPr="00591B6F" w:rsidRDefault="00591B6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91B6F">
        <w:rPr>
          <w:rFonts w:ascii="GHEA Grapalat" w:hAnsi="GHEA Grapalat"/>
          <w:sz w:val="22"/>
          <w:szCs w:val="22"/>
          <w:lang w:val="en-US"/>
        </w:rPr>
        <w:t>ը</w:t>
      </w:r>
      <w:r w:rsidR="00F51072" w:rsidRPr="00591B6F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91B6F">
        <w:rPr>
          <w:rFonts w:ascii="GHEA Grapalat" w:hAnsi="GHEA Grapalat"/>
          <w:iCs/>
          <w:sz w:val="22"/>
          <w:szCs w:val="22"/>
        </w:rPr>
        <w:t>բաժնի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</w:rPr>
        <w:t>պետի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</w:rPr>
        <w:t>հանձնարարությամբ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</w:rPr>
        <w:t>մասնակցում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</w:rPr>
        <w:t xml:space="preserve"> </w:t>
      </w:r>
      <w:r w:rsidRPr="00591B6F">
        <w:rPr>
          <w:rFonts w:ascii="GHEA Grapalat" w:hAnsi="GHEA Grapalat"/>
          <w:iCs/>
          <w:sz w:val="22"/>
          <w:szCs w:val="22"/>
        </w:rPr>
        <w:t>է</w:t>
      </w:r>
      <w:r w:rsidR="00F51072" w:rsidRPr="00591B6F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</w:rPr>
        <w:t>աշխատանքային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</w:rPr>
        <w:t>ծրագրերի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</w:rPr>
        <w:t>մշակման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</w:rPr>
        <w:t>աշխատանքներին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</w:rPr>
        <w:t>.</w:t>
      </w:r>
    </w:p>
    <w:p w:rsidR="00F51072" w:rsidRPr="00591B6F" w:rsidRDefault="00591B6F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591B6F">
        <w:rPr>
          <w:rFonts w:ascii="GHEA Grapalat" w:hAnsi="GHEA Grapalat"/>
          <w:color w:val="000000"/>
          <w:sz w:val="22"/>
          <w:szCs w:val="22"/>
          <w:lang w:val="en-US"/>
        </w:rPr>
        <w:t>թ</w:t>
      </w:r>
      <w:r w:rsidR="00F51072" w:rsidRPr="00591B6F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fr-FR"/>
        </w:rPr>
        <w:t>է</w:t>
      </w:r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fr-FR"/>
        </w:rPr>
        <w:t>և</w:t>
      </w:r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fr-FR"/>
        </w:rPr>
        <w:t>և</w:t>
      </w:r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591B6F">
        <w:rPr>
          <w:rFonts w:ascii="GHEA Grapalat" w:hAnsi="GHEA Grapalat"/>
          <w:sz w:val="22"/>
          <w:szCs w:val="22"/>
          <w:lang w:val="fr-FR"/>
        </w:rPr>
        <w:t>և</w:t>
      </w:r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="00F51072" w:rsidRPr="00591B6F">
        <w:rPr>
          <w:rFonts w:ascii="GHEA Grapalat" w:hAnsi="GHEA Grapalat"/>
          <w:sz w:val="22"/>
          <w:szCs w:val="22"/>
          <w:lang w:val="fr-FR"/>
        </w:rPr>
        <w:t>.</w:t>
      </w:r>
    </w:p>
    <w:p w:rsidR="00F51072" w:rsidRPr="00591B6F" w:rsidRDefault="00591B6F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591B6F">
        <w:rPr>
          <w:rFonts w:ascii="GHEA Grapalat" w:hAnsi="GHEA Grapalat"/>
          <w:iCs/>
          <w:sz w:val="22"/>
          <w:szCs w:val="22"/>
          <w:lang w:val="fr-FR"/>
        </w:rPr>
        <w:t>ժ</w:t>
      </w:r>
      <w:proofErr w:type="gram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91B6F">
        <w:rPr>
          <w:rFonts w:ascii="GHEA Grapalat" w:hAnsi="GHEA Grapalat"/>
          <w:iCs/>
          <w:sz w:val="22"/>
          <w:szCs w:val="22"/>
          <w:lang w:val="fr-FR"/>
        </w:rPr>
        <w:t>է</w:t>
      </w:r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591B6F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F51072" w:rsidRPr="00591B6F" w:rsidRDefault="00591B6F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591B6F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F51072" w:rsidRPr="00591B6F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591B6F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ռաջին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կարգի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>o</w:t>
      </w:r>
      <w:r w:rsidRPr="00591B6F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91B6F">
        <w:rPr>
          <w:rFonts w:ascii="GHEA Grapalat" w:hAnsi="GHEA Grapalat"/>
          <w:iCs/>
          <w:sz w:val="22"/>
          <w:szCs w:val="22"/>
          <w:lang w:val="fr-FR"/>
        </w:rPr>
        <w:t>և</w:t>
      </w:r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91B6F">
        <w:rPr>
          <w:rFonts w:ascii="GHEA Grapalat" w:hAnsi="GHEA Grapalat"/>
          <w:iCs/>
          <w:sz w:val="22"/>
          <w:szCs w:val="22"/>
          <w:lang w:val="fr-FR"/>
        </w:rPr>
        <w:t>է</w:t>
      </w:r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F51072" w:rsidRPr="00591B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91B6F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591B6F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F51072" w:rsidRPr="00591B6F" w:rsidRDefault="00F51072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F51072" w:rsidRPr="00591B6F" w:rsidRDefault="00F51072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F51072" w:rsidRPr="00591B6F" w:rsidRDefault="00591B6F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591B6F">
        <w:rPr>
          <w:rFonts w:ascii="GHEA Grapalat" w:hAnsi="GHEA Grapalat"/>
          <w:sz w:val="22"/>
          <w:szCs w:val="22"/>
          <w:lang w:val="fr-FR"/>
        </w:rPr>
        <w:t>ՀԱՄԱՅՆՔԱՅԻՆ</w:t>
      </w:r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591B6F">
        <w:rPr>
          <w:rFonts w:ascii="GHEA Grapalat" w:hAnsi="GHEA Grapalat"/>
          <w:sz w:val="22"/>
          <w:szCs w:val="22"/>
          <w:lang w:val="fr-FR"/>
        </w:rPr>
        <w:t>ԾԱՌԱՅՈՒԹՅԱՆ</w:t>
      </w:r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591B6F">
        <w:rPr>
          <w:rFonts w:ascii="GHEA Grapalat" w:hAnsi="GHEA Grapalat"/>
          <w:sz w:val="22"/>
          <w:szCs w:val="22"/>
          <w:lang w:val="fr-FR"/>
        </w:rPr>
        <w:t>ԴԱՍԱՅԻՆ</w:t>
      </w:r>
      <w:r w:rsidR="00F51072" w:rsidRPr="00591B6F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591B6F">
        <w:rPr>
          <w:rFonts w:ascii="GHEA Grapalat" w:hAnsi="GHEA Grapalat"/>
          <w:sz w:val="22"/>
          <w:szCs w:val="22"/>
          <w:lang w:val="fr-FR"/>
        </w:rPr>
        <w:t>ԱՍՏԻՃԱՆԸ</w:t>
      </w:r>
      <w:proofErr w:type="gramEnd"/>
    </w:p>
    <w:p w:rsidR="00F51072" w:rsidRPr="00591B6F" w:rsidRDefault="00F51072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F51072" w:rsidRPr="00591B6F" w:rsidRDefault="00F51072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591B6F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591B6F" w:rsidRPr="00591B6F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91B6F" w:rsidRPr="00591B6F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91B6F" w:rsidRPr="00591B6F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91B6F" w:rsidRPr="00591B6F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91B6F" w:rsidRPr="00591B6F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91B6F" w:rsidRPr="00591B6F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91B6F" w:rsidRPr="00591B6F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91B6F" w:rsidRPr="00591B6F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r w:rsidR="00591B6F" w:rsidRPr="00591B6F">
        <w:rPr>
          <w:rFonts w:ascii="GHEA Grapalat" w:hAnsi="GHEA Grapalat"/>
          <w:sz w:val="22"/>
          <w:szCs w:val="22"/>
          <w:lang w:val="fr-FR"/>
        </w:rPr>
        <w:t>է</w:t>
      </w:r>
      <w:r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91B6F" w:rsidRPr="00591B6F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91B6F" w:rsidRPr="00591B6F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91B6F" w:rsidRPr="00591B6F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91B6F" w:rsidRPr="00591B6F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591B6F">
        <w:rPr>
          <w:rFonts w:ascii="GHEA Grapalat" w:hAnsi="GHEA Grapalat"/>
          <w:sz w:val="22"/>
          <w:szCs w:val="22"/>
          <w:lang w:val="fr-FR"/>
        </w:rPr>
        <w:t xml:space="preserve"> 2-</w:t>
      </w:r>
      <w:r w:rsidR="00591B6F" w:rsidRPr="00591B6F">
        <w:rPr>
          <w:rFonts w:ascii="GHEA Grapalat" w:hAnsi="GHEA Grapalat"/>
          <w:sz w:val="22"/>
          <w:szCs w:val="22"/>
          <w:lang w:val="fr-FR"/>
        </w:rPr>
        <w:t>րդ</w:t>
      </w:r>
      <w:r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91B6F" w:rsidRPr="00591B6F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91B6F" w:rsidRPr="00591B6F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591B6F" w:rsidRPr="00591B6F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591B6F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591B6F" w:rsidRPr="00591B6F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proofErr w:type="gramEnd"/>
      <w:r w:rsidRPr="00591B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91B6F" w:rsidRPr="00591B6F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591B6F" w:rsidRPr="00591B6F">
        <w:rPr>
          <w:rFonts w:ascii="GHEA Grapalat" w:hAnsi="GHEA Grapalat"/>
          <w:sz w:val="22"/>
          <w:szCs w:val="22"/>
          <w:lang w:val="fr-FR"/>
        </w:rPr>
        <w:t>։</w:t>
      </w:r>
    </w:p>
    <w:sectPr w:rsidR="00F51072" w:rsidRPr="00591B6F" w:rsidSect="00BC415C">
      <w:pgSz w:w="11906" w:h="16838"/>
      <w:pgMar w:top="540" w:right="746" w:bottom="3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29057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20A"/>
    <w:rsid w:val="001D2495"/>
    <w:rsid w:val="00264B30"/>
    <w:rsid w:val="003B3E28"/>
    <w:rsid w:val="00416E0C"/>
    <w:rsid w:val="00442FAD"/>
    <w:rsid w:val="0056520A"/>
    <w:rsid w:val="00591B6F"/>
    <w:rsid w:val="006220D4"/>
    <w:rsid w:val="006C5DC0"/>
    <w:rsid w:val="006F4B08"/>
    <w:rsid w:val="008431EB"/>
    <w:rsid w:val="008E2FD2"/>
    <w:rsid w:val="00A4317B"/>
    <w:rsid w:val="00BC415C"/>
    <w:rsid w:val="00BD46BC"/>
    <w:rsid w:val="00F12114"/>
    <w:rsid w:val="00F51072"/>
    <w:rsid w:val="00F8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3780A5-B478-4905-9D72-3D591B613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19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3</cp:revision>
  <cp:lastPrinted>2009-07-30T05:09:00Z</cp:lastPrinted>
  <dcterms:created xsi:type="dcterms:W3CDTF">2025-08-22T13:31:00Z</dcterms:created>
  <dcterms:modified xsi:type="dcterms:W3CDTF">2025-08-22T13:35:00Z</dcterms:modified>
</cp:coreProperties>
</file>