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24C" w:rsidRPr="009E2CF0" w:rsidRDefault="000B024C" w:rsidP="008C4A0D">
      <w:pPr>
        <w:jc w:val="right"/>
        <w:rPr>
          <w:rFonts w:ascii="GHEA Grapalat" w:hAnsi="GHEA Grapalat"/>
          <w:b/>
          <w:sz w:val="15"/>
          <w:szCs w:val="15"/>
        </w:rPr>
      </w:pPr>
      <w:bookmarkStart w:id="0" w:name="_GoBack"/>
      <w:bookmarkEnd w:id="0"/>
    </w:p>
    <w:p w:rsidR="009A7D6B" w:rsidRPr="009E2CF0" w:rsidRDefault="009A7D6B" w:rsidP="009A7D6B">
      <w:pPr>
        <w:jc w:val="right"/>
        <w:rPr>
          <w:rFonts w:ascii="GHEA Grapalat" w:hAnsi="GHEA Grapalat"/>
          <w:b/>
          <w:sz w:val="16"/>
          <w:szCs w:val="16"/>
        </w:rPr>
      </w:pPr>
      <w:proofErr w:type="spellStart"/>
      <w:r w:rsidRPr="009E2CF0">
        <w:rPr>
          <w:rFonts w:ascii="GHEA Grapalat" w:hAnsi="GHEA Grapalat" w:cs="Sylfaen"/>
          <w:b/>
          <w:sz w:val="16"/>
          <w:szCs w:val="16"/>
        </w:rPr>
        <w:t>Հավելված</w:t>
      </w:r>
      <w:proofErr w:type="spellEnd"/>
      <w:r w:rsidRPr="009E2CF0">
        <w:rPr>
          <w:rFonts w:ascii="GHEA Grapalat" w:hAnsi="GHEA Grapalat" w:cs="Times Armenian"/>
          <w:b/>
          <w:sz w:val="16"/>
          <w:szCs w:val="16"/>
        </w:rPr>
        <w:t xml:space="preserve">  </w:t>
      </w:r>
    </w:p>
    <w:p w:rsidR="006B3B14" w:rsidRPr="009E2CF0" w:rsidRDefault="006B3B14" w:rsidP="006B3B14">
      <w:pPr>
        <w:jc w:val="right"/>
        <w:rPr>
          <w:rFonts w:ascii="GHEA Grapalat" w:hAnsi="GHEA Grapalat" w:cs="Sylfaen"/>
          <w:b/>
          <w:bCs/>
          <w:sz w:val="16"/>
          <w:szCs w:val="16"/>
        </w:rPr>
      </w:pPr>
      <w:proofErr w:type="spellStart"/>
      <w:r w:rsidRPr="009E2CF0">
        <w:rPr>
          <w:rFonts w:ascii="GHEA Grapalat" w:hAnsi="GHEA Grapalat" w:cs="Sylfaen"/>
          <w:b/>
          <w:bCs/>
          <w:sz w:val="16"/>
          <w:szCs w:val="16"/>
        </w:rPr>
        <w:t>Հայաստանի</w:t>
      </w:r>
      <w:proofErr w:type="spellEnd"/>
      <w:r w:rsidRPr="009E2CF0">
        <w:rPr>
          <w:rFonts w:ascii="GHEA Grapalat" w:hAnsi="GHEA Grapalat" w:cs="Sylfaen"/>
          <w:b/>
          <w:bCs/>
          <w:sz w:val="16"/>
          <w:szCs w:val="16"/>
        </w:rPr>
        <w:t xml:space="preserve"> </w:t>
      </w:r>
      <w:proofErr w:type="spellStart"/>
      <w:r w:rsidRPr="009E2CF0">
        <w:rPr>
          <w:rFonts w:ascii="GHEA Grapalat" w:hAnsi="GHEA Grapalat" w:cs="Sylfaen"/>
          <w:b/>
          <w:bCs/>
          <w:sz w:val="16"/>
          <w:szCs w:val="16"/>
        </w:rPr>
        <w:t>Հանրապետության</w:t>
      </w:r>
      <w:proofErr w:type="spellEnd"/>
      <w:r w:rsidRPr="009E2CF0">
        <w:rPr>
          <w:rFonts w:ascii="GHEA Grapalat" w:hAnsi="GHEA Grapalat" w:cs="Sylfaen"/>
          <w:b/>
          <w:bCs/>
          <w:sz w:val="16"/>
          <w:szCs w:val="16"/>
        </w:rPr>
        <w:t xml:space="preserve"> </w:t>
      </w:r>
      <w:proofErr w:type="spellStart"/>
      <w:r w:rsidRPr="009E2CF0">
        <w:rPr>
          <w:rFonts w:ascii="GHEA Grapalat" w:hAnsi="GHEA Grapalat" w:cs="Sylfaen"/>
          <w:b/>
          <w:bCs/>
          <w:sz w:val="16"/>
          <w:szCs w:val="16"/>
        </w:rPr>
        <w:t>Շիրակի</w:t>
      </w:r>
      <w:proofErr w:type="spellEnd"/>
      <w:r w:rsidRPr="009E2CF0">
        <w:rPr>
          <w:rFonts w:ascii="GHEA Grapalat" w:hAnsi="GHEA Grapalat" w:cs="Sylfaen"/>
          <w:b/>
          <w:bCs/>
          <w:sz w:val="16"/>
          <w:szCs w:val="16"/>
        </w:rPr>
        <w:t xml:space="preserve"> </w:t>
      </w:r>
      <w:proofErr w:type="spellStart"/>
      <w:r w:rsidRPr="009E2CF0">
        <w:rPr>
          <w:rFonts w:ascii="GHEA Grapalat" w:hAnsi="GHEA Grapalat" w:cs="Sylfaen"/>
          <w:b/>
          <w:bCs/>
          <w:sz w:val="16"/>
          <w:szCs w:val="16"/>
        </w:rPr>
        <w:t>մարզի</w:t>
      </w:r>
      <w:proofErr w:type="spellEnd"/>
      <w:r w:rsidRPr="009E2CF0">
        <w:rPr>
          <w:rFonts w:ascii="GHEA Grapalat" w:hAnsi="GHEA Grapalat" w:cs="Sylfaen"/>
          <w:b/>
          <w:bCs/>
          <w:sz w:val="16"/>
          <w:szCs w:val="16"/>
        </w:rPr>
        <w:t xml:space="preserve"> </w:t>
      </w:r>
    </w:p>
    <w:p w:rsidR="006B3B14" w:rsidRPr="009E2CF0" w:rsidRDefault="006B3B14" w:rsidP="006B3B14">
      <w:pPr>
        <w:jc w:val="right"/>
        <w:rPr>
          <w:rFonts w:ascii="GHEA Grapalat" w:hAnsi="GHEA Grapalat" w:cs="Sylfaen"/>
          <w:b/>
          <w:bCs/>
          <w:sz w:val="16"/>
          <w:szCs w:val="16"/>
        </w:rPr>
      </w:pPr>
      <w:proofErr w:type="spellStart"/>
      <w:r w:rsidRPr="009E2CF0">
        <w:rPr>
          <w:rFonts w:ascii="GHEA Grapalat" w:hAnsi="GHEA Grapalat" w:cs="Sylfaen"/>
          <w:b/>
          <w:bCs/>
          <w:sz w:val="16"/>
          <w:szCs w:val="16"/>
        </w:rPr>
        <w:t>Գյումրի</w:t>
      </w:r>
      <w:proofErr w:type="spellEnd"/>
      <w:r w:rsidRPr="009E2CF0">
        <w:rPr>
          <w:rFonts w:ascii="GHEA Grapalat" w:hAnsi="GHEA Grapalat" w:cs="Sylfaen"/>
          <w:b/>
          <w:bCs/>
          <w:sz w:val="16"/>
          <w:szCs w:val="16"/>
        </w:rPr>
        <w:t xml:space="preserve"> </w:t>
      </w:r>
      <w:proofErr w:type="spellStart"/>
      <w:r w:rsidRPr="009E2CF0">
        <w:rPr>
          <w:rFonts w:ascii="GHEA Grapalat" w:hAnsi="GHEA Grapalat" w:cs="Sylfaen"/>
          <w:b/>
          <w:bCs/>
          <w:sz w:val="16"/>
          <w:szCs w:val="16"/>
        </w:rPr>
        <w:t>համայնքի</w:t>
      </w:r>
      <w:proofErr w:type="spellEnd"/>
      <w:r w:rsidRPr="009E2CF0">
        <w:rPr>
          <w:rFonts w:ascii="GHEA Grapalat" w:hAnsi="GHEA Grapalat" w:cs="Sylfaen"/>
          <w:b/>
          <w:bCs/>
          <w:sz w:val="16"/>
          <w:szCs w:val="16"/>
        </w:rPr>
        <w:t xml:space="preserve"> </w:t>
      </w:r>
      <w:proofErr w:type="spellStart"/>
      <w:r w:rsidRPr="009E2CF0">
        <w:rPr>
          <w:rFonts w:ascii="GHEA Grapalat" w:hAnsi="GHEA Grapalat" w:cs="Sylfaen"/>
          <w:b/>
          <w:bCs/>
          <w:sz w:val="16"/>
          <w:szCs w:val="16"/>
        </w:rPr>
        <w:t>ղեկավարի</w:t>
      </w:r>
      <w:proofErr w:type="spellEnd"/>
    </w:p>
    <w:p w:rsidR="009C7BA3" w:rsidRDefault="00482073" w:rsidP="009C7BA3">
      <w:pPr>
        <w:jc w:val="right"/>
        <w:rPr>
          <w:rFonts w:ascii="GHEA Grapalat" w:hAnsi="GHEA Grapalat" w:cs="Sylfaen"/>
          <w:b/>
          <w:color w:val="000000"/>
          <w:sz w:val="16"/>
          <w:szCs w:val="16"/>
        </w:rPr>
      </w:pPr>
      <w:r>
        <w:rPr>
          <w:rFonts w:ascii="GHEA Grapalat" w:hAnsi="GHEA Grapalat"/>
          <w:b/>
          <w:color w:val="000000"/>
          <w:sz w:val="16"/>
          <w:szCs w:val="16"/>
        </w:rPr>
        <w:t>202</w:t>
      </w:r>
      <w:r w:rsidR="005E5F28">
        <w:rPr>
          <w:rFonts w:ascii="GHEA Grapalat" w:hAnsi="GHEA Grapalat"/>
          <w:b/>
          <w:color w:val="000000"/>
          <w:sz w:val="16"/>
          <w:szCs w:val="16"/>
          <w:lang w:val="hy-AM"/>
        </w:rPr>
        <w:t>5</w:t>
      </w:r>
      <w:r w:rsidR="009C7BA3">
        <w:rPr>
          <w:rFonts w:ascii="GHEA Grapalat" w:hAnsi="GHEA Grapalat"/>
          <w:b/>
          <w:color w:val="000000"/>
          <w:sz w:val="16"/>
          <w:szCs w:val="16"/>
        </w:rPr>
        <w:t xml:space="preserve"> </w:t>
      </w:r>
      <w:proofErr w:type="spellStart"/>
      <w:r w:rsidR="009C7BA3">
        <w:rPr>
          <w:rFonts w:ascii="GHEA Grapalat" w:hAnsi="GHEA Grapalat" w:cs="Sylfaen"/>
          <w:b/>
          <w:color w:val="000000"/>
          <w:sz w:val="16"/>
          <w:szCs w:val="16"/>
        </w:rPr>
        <w:t>թվականի</w:t>
      </w:r>
      <w:proofErr w:type="spellEnd"/>
      <w:r w:rsidR="009C7BA3">
        <w:rPr>
          <w:rFonts w:ascii="GHEA Grapalat" w:hAnsi="GHEA Grapalat" w:cs="Sylfaen"/>
          <w:b/>
          <w:color w:val="000000"/>
          <w:sz w:val="16"/>
          <w:szCs w:val="16"/>
        </w:rPr>
        <w:t xml:space="preserve"> </w:t>
      </w:r>
      <w:proofErr w:type="spellStart"/>
      <w:r>
        <w:rPr>
          <w:rFonts w:ascii="GHEA Grapalat" w:hAnsi="GHEA Grapalat" w:cs="Sylfaen"/>
          <w:b/>
          <w:color w:val="000000"/>
          <w:sz w:val="16"/>
          <w:szCs w:val="16"/>
        </w:rPr>
        <w:t>օգոստոսի</w:t>
      </w:r>
      <w:proofErr w:type="spellEnd"/>
      <w:r>
        <w:rPr>
          <w:rFonts w:ascii="GHEA Grapalat" w:hAnsi="GHEA Grapalat" w:cs="Sylfaen"/>
          <w:b/>
          <w:color w:val="000000"/>
          <w:sz w:val="16"/>
          <w:szCs w:val="16"/>
        </w:rPr>
        <w:t xml:space="preserve">     </w:t>
      </w:r>
      <w:r w:rsidR="009C7BA3">
        <w:rPr>
          <w:rFonts w:ascii="GHEA Grapalat" w:hAnsi="GHEA Grapalat" w:cs="Sylfaen"/>
          <w:b/>
          <w:color w:val="000000"/>
          <w:sz w:val="16"/>
          <w:szCs w:val="16"/>
        </w:rPr>
        <w:t xml:space="preserve"> -</w:t>
      </w:r>
      <w:proofErr w:type="gramStart"/>
      <w:r w:rsidR="009C7BA3">
        <w:rPr>
          <w:rFonts w:ascii="GHEA Grapalat" w:hAnsi="GHEA Grapalat" w:cs="Sylfaen"/>
          <w:b/>
          <w:color w:val="000000"/>
          <w:sz w:val="16"/>
          <w:szCs w:val="16"/>
        </w:rPr>
        <w:t>ի</w:t>
      </w:r>
      <w:r w:rsidR="009C7BA3">
        <w:rPr>
          <w:rFonts w:ascii="GHEA Grapalat" w:hAnsi="GHEA Grapalat" w:cs="Times Armenian"/>
          <w:b/>
          <w:color w:val="000000"/>
          <w:sz w:val="16"/>
          <w:szCs w:val="16"/>
        </w:rPr>
        <w:t xml:space="preserve">  N</w:t>
      </w:r>
      <w:proofErr w:type="gramEnd"/>
      <w:r w:rsidR="009C7BA3">
        <w:rPr>
          <w:rFonts w:ascii="GHEA Grapalat" w:hAnsi="GHEA Grapalat" w:cs="Times Armenian"/>
          <w:b/>
          <w:color w:val="000000"/>
          <w:sz w:val="16"/>
          <w:szCs w:val="16"/>
        </w:rPr>
        <w:t xml:space="preserve">  </w:t>
      </w:r>
      <w:r>
        <w:rPr>
          <w:rFonts w:ascii="GHEA Grapalat" w:hAnsi="GHEA Grapalat" w:cs="Times Armenian"/>
          <w:b/>
          <w:color w:val="000000"/>
          <w:sz w:val="16"/>
          <w:szCs w:val="16"/>
        </w:rPr>
        <w:t xml:space="preserve">      </w:t>
      </w:r>
      <w:r w:rsidR="009C7BA3">
        <w:rPr>
          <w:rFonts w:ascii="GHEA Grapalat" w:hAnsi="GHEA Grapalat" w:cs="Times Armenian"/>
          <w:b/>
          <w:color w:val="000000"/>
          <w:sz w:val="16"/>
          <w:szCs w:val="16"/>
        </w:rPr>
        <w:t xml:space="preserve"> -</w:t>
      </w:r>
      <w:r>
        <w:rPr>
          <w:rFonts w:ascii="GHEA Grapalat" w:hAnsi="GHEA Grapalat" w:cs="Times Armenian"/>
          <w:b/>
          <w:color w:val="000000"/>
          <w:sz w:val="16"/>
          <w:szCs w:val="16"/>
        </w:rPr>
        <w:t>Լ</w:t>
      </w:r>
      <w:r w:rsidR="009C7BA3">
        <w:rPr>
          <w:rFonts w:ascii="GHEA Grapalat" w:hAnsi="GHEA Grapalat" w:cs="Times Armenian"/>
          <w:b/>
          <w:color w:val="000000"/>
          <w:sz w:val="16"/>
          <w:szCs w:val="16"/>
        </w:rPr>
        <w:t xml:space="preserve">  </w:t>
      </w:r>
      <w:proofErr w:type="spellStart"/>
      <w:r w:rsidR="009C7BA3">
        <w:rPr>
          <w:rFonts w:ascii="GHEA Grapalat" w:hAnsi="GHEA Grapalat" w:cs="Sylfaen"/>
          <w:b/>
          <w:color w:val="000000"/>
          <w:sz w:val="16"/>
          <w:szCs w:val="16"/>
        </w:rPr>
        <w:t>որոշման</w:t>
      </w:r>
      <w:proofErr w:type="spellEnd"/>
    </w:p>
    <w:p w:rsidR="00F17E50" w:rsidRPr="009E2CF0" w:rsidRDefault="00F17E50" w:rsidP="00F17E50">
      <w:pPr>
        <w:jc w:val="center"/>
        <w:rPr>
          <w:rFonts w:ascii="GHEA Grapalat" w:hAnsi="GHEA Grapalat"/>
          <w:b/>
          <w:sz w:val="15"/>
          <w:szCs w:val="15"/>
        </w:rPr>
      </w:pPr>
      <w:r w:rsidRPr="009E2CF0">
        <w:rPr>
          <w:rFonts w:ascii="GHEA Grapalat" w:hAnsi="GHEA Grapalat"/>
          <w:b/>
          <w:sz w:val="15"/>
          <w:szCs w:val="15"/>
        </w:rPr>
        <w:t>ՀԱՅՏԱՐԱՐՈՒԹՅՈՒՆ</w:t>
      </w:r>
    </w:p>
    <w:p w:rsidR="00F17E50" w:rsidRPr="009E2CF0" w:rsidRDefault="00F17E50" w:rsidP="00F17E50">
      <w:pPr>
        <w:jc w:val="center"/>
        <w:rPr>
          <w:rFonts w:ascii="GHEA Grapalat" w:hAnsi="GHEA Grapalat"/>
          <w:b/>
          <w:sz w:val="15"/>
          <w:szCs w:val="15"/>
        </w:rPr>
      </w:pPr>
      <w:r w:rsidRPr="009E2CF0">
        <w:rPr>
          <w:rFonts w:ascii="GHEA Grapalat" w:hAnsi="GHEA Grapalat"/>
          <w:b/>
          <w:sz w:val="15"/>
          <w:szCs w:val="15"/>
        </w:rPr>
        <w:t>ՄՐՑՈՒՅԹ</w:t>
      </w:r>
    </w:p>
    <w:p w:rsidR="00F17E50" w:rsidRPr="009E2CF0" w:rsidRDefault="00F17E50" w:rsidP="00F17E50">
      <w:pPr>
        <w:jc w:val="center"/>
        <w:rPr>
          <w:rFonts w:ascii="GHEA Grapalat" w:hAnsi="GHEA Grapalat"/>
          <w:b/>
          <w:sz w:val="15"/>
          <w:szCs w:val="15"/>
        </w:rPr>
      </w:pPr>
      <w:proofErr w:type="spellStart"/>
      <w:r w:rsidRPr="009E2CF0">
        <w:rPr>
          <w:rFonts w:ascii="GHEA Grapalat" w:hAnsi="GHEA Grapalat"/>
          <w:b/>
          <w:sz w:val="15"/>
          <w:szCs w:val="15"/>
        </w:rPr>
        <w:t>Հ</w:t>
      </w:r>
      <w:r w:rsidR="00C23373" w:rsidRPr="009E2CF0">
        <w:rPr>
          <w:rFonts w:ascii="GHEA Grapalat" w:hAnsi="GHEA Grapalat"/>
          <w:b/>
          <w:sz w:val="15"/>
          <w:szCs w:val="15"/>
        </w:rPr>
        <w:t>այաստանի</w:t>
      </w:r>
      <w:proofErr w:type="spellEnd"/>
      <w:r w:rsidR="00C23373"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9E2CF0">
        <w:rPr>
          <w:rFonts w:ascii="GHEA Grapalat" w:hAnsi="GHEA Grapalat"/>
          <w:b/>
          <w:sz w:val="15"/>
          <w:szCs w:val="15"/>
        </w:rPr>
        <w:t>Հ</w:t>
      </w:r>
      <w:r w:rsidR="00C23373" w:rsidRPr="009E2CF0">
        <w:rPr>
          <w:rFonts w:ascii="GHEA Grapalat" w:hAnsi="GHEA Grapalat"/>
          <w:b/>
          <w:sz w:val="15"/>
          <w:szCs w:val="15"/>
        </w:rPr>
        <w:t>անրապետության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9E2CF0">
        <w:rPr>
          <w:rFonts w:ascii="GHEA Grapalat" w:hAnsi="GHEA Grapalat"/>
          <w:b/>
          <w:sz w:val="15"/>
          <w:szCs w:val="15"/>
        </w:rPr>
        <w:t>Շիրակի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9E2CF0">
        <w:rPr>
          <w:rFonts w:ascii="GHEA Grapalat" w:hAnsi="GHEA Grapalat"/>
          <w:b/>
          <w:sz w:val="15"/>
          <w:szCs w:val="15"/>
        </w:rPr>
        <w:t>մարզի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9E2CF0">
        <w:rPr>
          <w:rFonts w:ascii="GHEA Grapalat" w:hAnsi="GHEA Grapalat"/>
          <w:b/>
          <w:sz w:val="15"/>
          <w:szCs w:val="15"/>
        </w:rPr>
        <w:t>Գյումրու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="00C026FE" w:rsidRPr="009E2CF0">
        <w:rPr>
          <w:rFonts w:ascii="GHEA Grapalat" w:hAnsi="GHEA Grapalat"/>
          <w:b/>
          <w:sz w:val="15"/>
          <w:szCs w:val="15"/>
        </w:rPr>
        <w:t>համայնքապետարանի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9E2CF0">
        <w:rPr>
          <w:rFonts w:ascii="GHEA Grapalat" w:hAnsi="GHEA Grapalat"/>
          <w:b/>
          <w:sz w:val="15"/>
          <w:szCs w:val="15"/>
        </w:rPr>
        <w:t>աշխատակազմի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9E2CF0">
        <w:rPr>
          <w:rFonts w:ascii="GHEA Grapalat" w:hAnsi="GHEA Grapalat"/>
          <w:b/>
          <w:sz w:val="15"/>
          <w:szCs w:val="15"/>
        </w:rPr>
        <w:t>համայնքային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9E2CF0">
        <w:rPr>
          <w:rFonts w:ascii="GHEA Grapalat" w:hAnsi="GHEA Grapalat"/>
          <w:b/>
          <w:sz w:val="15"/>
          <w:szCs w:val="15"/>
        </w:rPr>
        <w:t>ծառայության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="00B474B2">
        <w:rPr>
          <w:rFonts w:ascii="GHEA Grapalat" w:hAnsi="GHEA Grapalat"/>
          <w:b/>
          <w:sz w:val="15"/>
          <w:szCs w:val="15"/>
        </w:rPr>
        <w:t>կրտսեր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9E2CF0">
        <w:rPr>
          <w:rFonts w:ascii="GHEA Grapalat" w:hAnsi="GHEA Grapalat"/>
          <w:b/>
          <w:sz w:val="15"/>
          <w:szCs w:val="15"/>
        </w:rPr>
        <w:t>պաշտոնների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9E2CF0">
        <w:rPr>
          <w:rFonts w:ascii="GHEA Grapalat" w:hAnsi="GHEA Grapalat"/>
          <w:b/>
          <w:sz w:val="15"/>
          <w:szCs w:val="15"/>
        </w:rPr>
        <w:t>խմբի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r w:rsidR="003756E9">
        <w:rPr>
          <w:rFonts w:ascii="GHEA Grapalat" w:hAnsi="GHEA Grapalat"/>
          <w:b/>
          <w:sz w:val="15"/>
          <w:szCs w:val="15"/>
        </w:rPr>
        <w:t>1-</w:t>
      </w:r>
      <w:proofErr w:type="gramStart"/>
      <w:r w:rsidR="003756E9">
        <w:rPr>
          <w:rFonts w:ascii="GHEA Grapalat" w:hAnsi="GHEA Grapalat"/>
          <w:b/>
          <w:sz w:val="15"/>
          <w:szCs w:val="15"/>
        </w:rPr>
        <w:t>ին</w:t>
      </w:r>
      <w:r w:rsidR="00B474B2">
        <w:rPr>
          <w:rFonts w:ascii="GHEA Grapalat" w:hAnsi="GHEA Grapalat"/>
          <w:b/>
          <w:sz w:val="15"/>
          <w:szCs w:val="15"/>
        </w:rPr>
        <w:t xml:space="preserve"> </w:t>
      </w:r>
      <w:r w:rsidR="00FB5AE7"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9E2CF0">
        <w:rPr>
          <w:rFonts w:ascii="GHEA Grapalat" w:hAnsi="GHEA Grapalat"/>
          <w:b/>
          <w:sz w:val="15"/>
          <w:szCs w:val="15"/>
        </w:rPr>
        <w:t>ենթախմբի</w:t>
      </w:r>
      <w:proofErr w:type="spellEnd"/>
      <w:proofErr w:type="gram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9E2CF0">
        <w:rPr>
          <w:rFonts w:ascii="GHEA Grapalat" w:hAnsi="GHEA Grapalat"/>
          <w:b/>
          <w:sz w:val="15"/>
          <w:szCs w:val="15"/>
        </w:rPr>
        <w:t>ներքոգրյալ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="00827899" w:rsidRPr="009E2CF0">
        <w:rPr>
          <w:rFonts w:ascii="GHEA Grapalat" w:hAnsi="GHEA Grapalat"/>
          <w:b/>
          <w:sz w:val="15"/>
          <w:szCs w:val="15"/>
        </w:rPr>
        <w:t>թափուր</w:t>
      </w:r>
      <w:proofErr w:type="spellEnd"/>
      <w:r w:rsidR="00827899"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="00827899" w:rsidRPr="009E2CF0">
        <w:rPr>
          <w:rFonts w:ascii="GHEA Grapalat" w:hAnsi="GHEA Grapalat"/>
          <w:b/>
          <w:sz w:val="15"/>
          <w:szCs w:val="15"/>
        </w:rPr>
        <w:t>պաշտո</w:t>
      </w:r>
      <w:r w:rsidR="002B66BB" w:rsidRPr="009E2CF0">
        <w:rPr>
          <w:rFonts w:ascii="GHEA Grapalat" w:hAnsi="GHEA Grapalat"/>
          <w:b/>
          <w:sz w:val="15"/>
          <w:szCs w:val="15"/>
        </w:rPr>
        <w:t>ն</w:t>
      </w:r>
      <w:proofErr w:type="spellEnd"/>
      <w:r w:rsidR="001B2EC0">
        <w:rPr>
          <w:rFonts w:ascii="GHEA Grapalat" w:hAnsi="GHEA Grapalat"/>
          <w:b/>
          <w:sz w:val="15"/>
          <w:szCs w:val="15"/>
          <w:lang w:val="hy-AM"/>
        </w:rPr>
        <w:t>ը</w:t>
      </w:r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9E2CF0">
        <w:rPr>
          <w:rFonts w:ascii="GHEA Grapalat" w:hAnsi="GHEA Grapalat"/>
          <w:b/>
          <w:sz w:val="15"/>
          <w:szCs w:val="15"/>
        </w:rPr>
        <w:t>զբաղեցնելու</w:t>
      </w:r>
      <w:proofErr w:type="spellEnd"/>
      <w:r w:rsidRPr="009E2CF0">
        <w:rPr>
          <w:rFonts w:ascii="GHEA Grapalat" w:hAnsi="GHEA Grapalat"/>
          <w:b/>
          <w:sz w:val="15"/>
          <w:szCs w:val="15"/>
        </w:rPr>
        <w:t xml:space="preserve"> </w:t>
      </w:r>
      <w:proofErr w:type="spellStart"/>
      <w:r w:rsidRPr="009E2CF0">
        <w:rPr>
          <w:rFonts w:ascii="GHEA Grapalat" w:hAnsi="GHEA Grapalat"/>
          <w:b/>
          <w:sz w:val="15"/>
          <w:szCs w:val="15"/>
        </w:rPr>
        <w:t>համար</w:t>
      </w:r>
      <w:proofErr w:type="spellEnd"/>
    </w:p>
    <w:p w:rsidR="00F90C35" w:rsidRPr="009E2CF0" w:rsidRDefault="00F90C35" w:rsidP="00F17E50">
      <w:pPr>
        <w:jc w:val="center"/>
        <w:rPr>
          <w:rFonts w:ascii="GHEA Grapalat" w:hAnsi="GHEA Grapalat"/>
          <w:b/>
          <w:sz w:val="15"/>
          <w:szCs w:val="15"/>
        </w:rPr>
      </w:pPr>
    </w:p>
    <w:tbl>
      <w:tblPr>
        <w:tblW w:w="159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11"/>
        <w:gridCol w:w="1041"/>
        <w:gridCol w:w="4944"/>
        <w:gridCol w:w="3828"/>
        <w:gridCol w:w="3292"/>
      </w:tblGrid>
      <w:tr w:rsidR="00827899" w:rsidRPr="009E2CF0" w:rsidTr="00500847">
        <w:trPr>
          <w:trHeight w:val="1142"/>
        </w:trPr>
        <w:tc>
          <w:tcPr>
            <w:tcW w:w="425" w:type="dxa"/>
            <w:vAlign w:val="center"/>
          </w:tcPr>
          <w:p w:rsidR="00827899" w:rsidRPr="009E2CF0" w:rsidRDefault="00827899" w:rsidP="00380FAA">
            <w:pPr>
              <w:jc w:val="center"/>
              <w:rPr>
                <w:rFonts w:ascii="GHEA Grapalat" w:hAnsi="GHEA Grapalat"/>
                <w:sz w:val="15"/>
                <w:szCs w:val="15"/>
              </w:rPr>
            </w:pPr>
            <w:r w:rsidRPr="009E2CF0">
              <w:rPr>
                <w:rFonts w:ascii="GHEA Grapalat" w:hAnsi="GHEA Grapalat"/>
                <w:sz w:val="15"/>
                <w:szCs w:val="15"/>
              </w:rPr>
              <w:t>N</w:t>
            </w:r>
          </w:p>
        </w:tc>
        <w:tc>
          <w:tcPr>
            <w:tcW w:w="2411" w:type="dxa"/>
            <w:vAlign w:val="center"/>
          </w:tcPr>
          <w:p w:rsidR="00827899" w:rsidRPr="009E2CF0" w:rsidRDefault="00827899" w:rsidP="00380FAA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Համայնքային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ծառայության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թափուր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պաշտոնի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անվանումը</w:t>
            </w:r>
            <w:proofErr w:type="spellEnd"/>
          </w:p>
        </w:tc>
        <w:tc>
          <w:tcPr>
            <w:tcW w:w="1041" w:type="dxa"/>
            <w:vAlign w:val="center"/>
          </w:tcPr>
          <w:p w:rsidR="00827899" w:rsidRPr="009E2CF0" w:rsidRDefault="00B810AB" w:rsidP="00380FAA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ru-RU"/>
              </w:rPr>
            </w:pP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Պաշտոնի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անձնագրի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>ծածկագիր</w:t>
            </w:r>
          </w:p>
        </w:tc>
        <w:tc>
          <w:tcPr>
            <w:tcW w:w="4944" w:type="dxa"/>
            <w:vAlign w:val="center"/>
          </w:tcPr>
          <w:p w:rsidR="00827899" w:rsidRPr="009E2CF0" w:rsidRDefault="00827899" w:rsidP="00380FAA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ru-RU"/>
              </w:rPr>
            </w:pP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Նշված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թափուր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պաշտոնի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անձնագրով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սահմանված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հիմնական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գործառույթների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նկարագիրը</w:t>
            </w:r>
            <w:proofErr w:type="spellEnd"/>
          </w:p>
        </w:tc>
        <w:tc>
          <w:tcPr>
            <w:tcW w:w="3828" w:type="dxa"/>
            <w:vAlign w:val="center"/>
          </w:tcPr>
          <w:p w:rsidR="00827899" w:rsidRPr="009E2CF0" w:rsidRDefault="00827899" w:rsidP="00380FAA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ru-RU"/>
              </w:rPr>
            </w:pP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Նշված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թափուր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պաշտոնի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անձնագրով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այդ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պաշտոնը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զբաղեցնելու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համար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մասնագիտական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գիտելիքների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r w:rsidRPr="009E2CF0">
              <w:rPr>
                <w:rFonts w:ascii="GHEA Grapalat" w:hAnsi="GHEA Grapalat"/>
                <w:b/>
                <w:sz w:val="15"/>
                <w:szCs w:val="15"/>
              </w:rPr>
              <w:t>և</w:t>
            </w:r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աշխատանքային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ունակությունների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տիրապետմանը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ներկայացվող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ru-RU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պահանջները</w:t>
            </w:r>
            <w:proofErr w:type="spellEnd"/>
          </w:p>
        </w:tc>
        <w:tc>
          <w:tcPr>
            <w:tcW w:w="3292" w:type="dxa"/>
            <w:vAlign w:val="center"/>
          </w:tcPr>
          <w:p w:rsidR="00827899" w:rsidRPr="009E2CF0" w:rsidRDefault="00827899" w:rsidP="00380FAA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Պահանջվող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փաստաթղթերը</w:t>
            </w:r>
            <w:proofErr w:type="spellEnd"/>
          </w:p>
        </w:tc>
      </w:tr>
      <w:tr w:rsidR="00470B3C" w:rsidRPr="003D0C23" w:rsidTr="00500847">
        <w:trPr>
          <w:trHeight w:val="1692"/>
        </w:trPr>
        <w:tc>
          <w:tcPr>
            <w:tcW w:w="425" w:type="dxa"/>
          </w:tcPr>
          <w:p w:rsidR="00EC106D" w:rsidRPr="009E2CF0" w:rsidRDefault="00EC106D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F17E50" w:rsidRPr="009E2CF0" w:rsidRDefault="00F17E50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r w:rsidRPr="009E2CF0">
              <w:rPr>
                <w:rFonts w:ascii="GHEA Grapalat" w:hAnsi="GHEA Grapalat"/>
                <w:b/>
                <w:sz w:val="15"/>
                <w:szCs w:val="15"/>
              </w:rPr>
              <w:t>1</w:t>
            </w:r>
            <w:r w:rsidR="00957D09" w:rsidRPr="009E2CF0">
              <w:rPr>
                <w:rFonts w:ascii="GHEA Grapalat" w:hAnsi="GHEA Grapalat"/>
                <w:b/>
                <w:sz w:val="15"/>
                <w:szCs w:val="15"/>
              </w:rPr>
              <w:t>.</w:t>
            </w:r>
          </w:p>
          <w:p w:rsidR="002B66BB" w:rsidRPr="009E2CF0" w:rsidRDefault="002B66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9E2CF0" w:rsidRDefault="002B66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Default="002B66BB" w:rsidP="002A1470">
            <w:pPr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4F7ECD" w:rsidRDefault="004F7ECD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4F7ECD" w:rsidRDefault="004F7ECD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4F7ECD" w:rsidRDefault="004F7ECD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4F7ECD" w:rsidRDefault="004F7ECD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4F7ECD" w:rsidRDefault="004F7ECD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4F7ECD" w:rsidRDefault="004F7ECD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4F7ECD" w:rsidRDefault="004F7ECD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4F7ECD" w:rsidRDefault="004F7ECD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A1470" w:rsidRDefault="002A1470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A1470" w:rsidRDefault="002A1470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A1470" w:rsidRDefault="002A1470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A1470" w:rsidRDefault="002A1470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A1470" w:rsidRDefault="002A1470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A1470" w:rsidRDefault="002A1470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A1470" w:rsidRDefault="002A1470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A1470" w:rsidRDefault="002A1470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4F7ECD" w:rsidRDefault="004F7ECD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9E2CF0" w:rsidRDefault="002B66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9E2CF0" w:rsidRDefault="002B66BB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9E2CF0" w:rsidRDefault="002B66BB" w:rsidP="00790151">
            <w:pPr>
              <w:rPr>
                <w:rFonts w:ascii="GHEA Grapalat" w:hAnsi="GHEA Grapalat"/>
                <w:b/>
                <w:sz w:val="15"/>
                <w:szCs w:val="15"/>
              </w:rPr>
            </w:pPr>
          </w:p>
        </w:tc>
        <w:tc>
          <w:tcPr>
            <w:tcW w:w="2411" w:type="dxa"/>
          </w:tcPr>
          <w:p w:rsidR="00BD75F4" w:rsidRPr="009E2CF0" w:rsidRDefault="00BD75F4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FE5D4F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Default="00F17E50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r w:rsidRPr="009E2CF0">
              <w:rPr>
                <w:rFonts w:ascii="GHEA Grapalat" w:hAnsi="GHEA Grapalat"/>
                <w:b/>
                <w:sz w:val="15"/>
                <w:szCs w:val="15"/>
                <w:lang w:val="hy-AM"/>
              </w:rPr>
              <w:t xml:space="preserve">Հայաստանի Հանրապետության  Շիրակի մարզի Գյումրու </w:t>
            </w:r>
            <w:proofErr w:type="spellStart"/>
            <w:r w:rsidR="00FE5D4F" w:rsidRPr="009E2CF0">
              <w:rPr>
                <w:rFonts w:ascii="GHEA Grapalat" w:hAnsi="GHEA Grapalat"/>
                <w:b/>
                <w:sz w:val="15"/>
                <w:szCs w:val="15"/>
              </w:rPr>
              <w:t>համայնքապետարանի</w:t>
            </w:r>
            <w:proofErr w:type="spellEnd"/>
            <w:r w:rsidR="00FE5D4F"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r w:rsidRPr="009E2CF0">
              <w:rPr>
                <w:rFonts w:ascii="GHEA Grapalat" w:hAnsi="GHEA Grapalat"/>
                <w:b/>
                <w:sz w:val="15"/>
                <w:szCs w:val="15"/>
                <w:lang w:val="hy-AM"/>
              </w:rPr>
              <w:t xml:space="preserve">աշխատակազմի </w:t>
            </w:r>
            <w:r w:rsidR="00B5198E"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r w:rsidR="00AB6025">
              <w:rPr>
                <w:rFonts w:ascii="GHEA Grapalat" w:hAnsi="GHEA Grapalat"/>
                <w:b/>
                <w:sz w:val="15"/>
                <w:szCs w:val="15"/>
                <w:lang w:val="hy-AM"/>
              </w:rPr>
              <w:t xml:space="preserve">գովազդի </w:t>
            </w:r>
            <w:r w:rsidRPr="009E2CF0">
              <w:rPr>
                <w:rFonts w:ascii="GHEA Grapalat" w:hAnsi="GHEA Grapalat"/>
                <w:b/>
                <w:sz w:val="15"/>
                <w:szCs w:val="15"/>
                <w:lang w:val="hy-AM"/>
              </w:rPr>
              <w:t xml:space="preserve">բաժնի </w:t>
            </w:r>
            <w:proofErr w:type="spellStart"/>
            <w:r w:rsidR="00B474B2">
              <w:rPr>
                <w:rFonts w:ascii="GHEA Grapalat" w:hAnsi="GHEA Grapalat"/>
                <w:b/>
                <w:sz w:val="15"/>
                <w:szCs w:val="15"/>
              </w:rPr>
              <w:t>առաջատար</w:t>
            </w:r>
            <w:proofErr w:type="spellEnd"/>
            <w:r w:rsidR="00D1618B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="00C626B2" w:rsidRPr="009E2CF0">
              <w:rPr>
                <w:rFonts w:ascii="GHEA Grapalat" w:hAnsi="GHEA Grapalat"/>
                <w:b/>
                <w:sz w:val="15"/>
                <w:szCs w:val="15"/>
              </w:rPr>
              <w:t>մասնագետ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  <w:lang w:val="hy-AM"/>
              </w:rPr>
              <w:t xml:space="preserve">  </w:t>
            </w:r>
          </w:p>
          <w:p w:rsidR="00D21D8A" w:rsidRDefault="00D21D8A" w:rsidP="00D21D8A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A1470" w:rsidRPr="002A1470" w:rsidRDefault="002A1470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9E2CF0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9E2CF0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9E2CF0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9E2CF0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hy-AM"/>
              </w:rPr>
            </w:pPr>
          </w:p>
          <w:p w:rsidR="00125FB0" w:rsidRPr="00125FB0" w:rsidRDefault="00125FB0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hy-AM"/>
              </w:rPr>
            </w:pPr>
          </w:p>
          <w:p w:rsidR="004F7ECD" w:rsidRDefault="004F7ECD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4F7ECD" w:rsidRDefault="004F7ECD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4F7ECD" w:rsidRDefault="004F7ECD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4F7ECD" w:rsidRDefault="004F7ECD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4F7ECD" w:rsidRDefault="004F7ECD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4F7ECD" w:rsidRDefault="004F7ECD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4F7ECD" w:rsidRPr="009E2CF0" w:rsidRDefault="004F7ECD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9E2CF0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F17E50" w:rsidRPr="009E2CF0" w:rsidRDefault="00F17E50" w:rsidP="00790151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</w:tc>
        <w:tc>
          <w:tcPr>
            <w:tcW w:w="1041" w:type="dxa"/>
          </w:tcPr>
          <w:p w:rsidR="0029500E" w:rsidRPr="009E2CF0" w:rsidRDefault="0029500E" w:rsidP="00470B3C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BD75F4" w:rsidRPr="009E2CF0" w:rsidRDefault="00BD75F4" w:rsidP="00B5198E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553B54" w:rsidRDefault="00B474B2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hy-AM"/>
              </w:rPr>
            </w:pPr>
            <w:r>
              <w:rPr>
                <w:rFonts w:ascii="GHEA Grapalat" w:hAnsi="GHEA Grapalat"/>
                <w:b/>
                <w:sz w:val="15"/>
                <w:szCs w:val="15"/>
              </w:rPr>
              <w:t>3.1-</w:t>
            </w:r>
            <w:r w:rsidR="00553B54">
              <w:rPr>
                <w:rFonts w:ascii="GHEA Grapalat" w:hAnsi="GHEA Grapalat"/>
                <w:b/>
                <w:sz w:val="15"/>
                <w:szCs w:val="15"/>
                <w:lang w:val="hy-AM"/>
              </w:rPr>
              <w:t>66</w:t>
            </w:r>
          </w:p>
          <w:p w:rsidR="002B66BB" w:rsidRPr="009E2CF0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9E2CF0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9E2CF0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9E2CF0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9E2CF0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9E2CF0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9E2CF0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Default="002B66BB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4F7ECD" w:rsidRDefault="004F7ECD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4F7ECD" w:rsidRDefault="004F7ECD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4F7ECD" w:rsidRDefault="004F7ECD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4F7ECD" w:rsidRDefault="004F7ECD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4F7ECD" w:rsidRDefault="004F7ECD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A1470" w:rsidRDefault="002A1470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A1470" w:rsidRDefault="002A1470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A1470" w:rsidRDefault="002A1470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A1470" w:rsidRDefault="002A1470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A1470" w:rsidRDefault="002A1470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A1470" w:rsidRDefault="002A1470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A1470" w:rsidRDefault="002A1470" w:rsidP="00C626B2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  <w:p w:rsidR="002B66BB" w:rsidRPr="009E2CF0" w:rsidRDefault="002B66BB" w:rsidP="009E2CF0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</w:p>
        </w:tc>
        <w:tc>
          <w:tcPr>
            <w:tcW w:w="4944" w:type="dxa"/>
          </w:tcPr>
          <w:p w:rsidR="00191C42" w:rsidRPr="00A44898" w:rsidRDefault="00191C42" w:rsidP="00191C42">
            <w:pPr>
              <w:ind w:firstLine="708"/>
              <w:jc w:val="both"/>
              <w:rPr>
                <w:rFonts w:ascii="GHEA Grapalat" w:hAnsi="GHEA Grapalat" w:cs="Times Armenian"/>
                <w:sz w:val="16"/>
                <w:szCs w:val="16"/>
              </w:rPr>
            </w:pPr>
            <w:proofErr w:type="spellStart"/>
            <w:r w:rsidRPr="00A44898">
              <w:rPr>
                <w:rFonts w:ascii="GHEA Grapalat" w:hAnsi="GHEA Grapalat" w:cs="Sylfaen"/>
                <w:sz w:val="16"/>
                <w:szCs w:val="16"/>
              </w:rPr>
              <w:lastRenderedPageBreak/>
              <w:t>Բաժնի</w:t>
            </w:r>
            <w:proofErr w:type="spellEnd"/>
            <w:r w:rsidRPr="00A44898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proofErr w:type="spellStart"/>
            <w:r w:rsidRPr="00A44898">
              <w:rPr>
                <w:rFonts w:ascii="GHEA Grapalat" w:hAnsi="GHEA Grapalat" w:cs="Sylfaen"/>
                <w:sz w:val="16"/>
                <w:szCs w:val="16"/>
              </w:rPr>
              <w:t>առաջատար</w:t>
            </w:r>
            <w:proofErr w:type="spellEnd"/>
            <w:r w:rsidRPr="00A44898">
              <w:rPr>
                <w:rFonts w:ascii="GHEA Grapalat" w:hAnsi="GHEA Grapalat" w:cs="Times Armenian"/>
                <w:sz w:val="16"/>
                <w:szCs w:val="16"/>
              </w:rPr>
              <w:t xml:space="preserve"> </w:t>
            </w:r>
            <w:proofErr w:type="spellStart"/>
            <w:r w:rsidRPr="00A44898">
              <w:rPr>
                <w:rFonts w:ascii="GHEA Grapalat" w:hAnsi="GHEA Grapalat" w:cs="Sylfaen"/>
                <w:sz w:val="16"/>
                <w:szCs w:val="16"/>
              </w:rPr>
              <w:t>մասնագետը</w:t>
            </w:r>
            <w:proofErr w:type="spellEnd"/>
            <w:r w:rsidRPr="00A44898">
              <w:rPr>
                <w:rFonts w:ascii="GHEA Grapalat" w:hAnsi="GHEA Grapalat" w:cs="Times Armenian"/>
                <w:sz w:val="16"/>
                <w:szCs w:val="16"/>
              </w:rPr>
              <w:t xml:space="preserve">` </w:t>
            </w:r>
          </w:p>
          <w:p w:rsidR="00A67F41" w:rsidRPr="00A67F41" w:rsidRDefault="00A67F41" w:rsidP="00A67F41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fr-FR"/>
              </w:rPr>
            </w:pPr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>1) կատարում է բաժնի պետի հանձնարարությունները` ժամանակին և պատշաճ որակով,</w:t>
            </w:r>
          </w:p>
          <w:p w:rsidR="00A67F41" w:rsidRPr="00A67F41" w:rsidRDefault="00A67F41" w:rsidP="00A67F41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fr-FR"/>
              </w:rPr>
            </w:pPr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>2) ապահովում է բաժնի փաստաթղթային շրջանառությունը և լրացնում համապատասխան փաստաթղթերը,</w:t>
            </w:r>
          </w:p>
          <w:p w:rsidR="00A67F41" w:rsidRPr="00A67F41" w:rsidRDefault="00A67F41" w:rsidP="00A67F41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fr-FR"/>
              </w:rPr>
            </w:pPr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>3) հետևում է բաժնի պետի հանձնարարականների, համապատասխան ժամկետներում, կատարման ընթացքին, որոնց արդյունքների մասին զեկուցում է բաժնի պետին,</w:t>
            </w:r>
          </w:p>
          <w:p w:rsidR="00A67F41" w:rsidRPr="00A67F41" w:rsidRDefault="00A67F41" w:rsidP="00A67F41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fr-FR"/>
              </w:rPr>
            </w:pPr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>4) իր լիազորությունների սահմաններում, անհրաժեշտության դեպքում, 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գրություններ,</w:t>
            </w:r>
          </w:p>
          <w:p w:rsidR="00A67F41" w:rsidRPr="00A67F41" w:rsidRDefault="00A67F41" w:rsidP="00A67F41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fr-FR"/>
              </w:rPr>
            </w:pPr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5) իրականացնում է քաղաքացիների հերթագրում՝ բաժնի պետի մոտ ընդունելության համար,  </w:t>
            </w:r>
          </w:p>
          <w:p w:rsidR="00A67F41" w:rsidRPr="00A67F41" w:rsidRDefault="00A67F41" w:rsidP="00A67F41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fr-FR"/>
              </w:rPr>
            </w:pPr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>6) բաժնի պետի հանձնարարությամբ մասնակցում է բաժնի աշխատանքային ծրագրերի մշակման աշխատանքներին,</w:t>
            </w:r>
          </w:p>
          <w:p w:rsidR="00A67F41" w:rsidRPr="00A67F41" w:rsidRDefault="00A67F41" w:rsidP="00A67F41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fr-FR"/>
              </w:rPr>
            </w:pPr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>7)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պատասխան,</w:t>
            </w:r>
          </w:p>
          <w:p w:rsidR="00A67F41" w:rsidRPr="00A67F41" w:rsidRDefault="00A67F41" w:rsidP="00A67F41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fr-FR"/>
              </w:rPr>
            </w:pPr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8)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կատարում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է</w:t>
            </w:r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գովազդի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համար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նախատեսված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գումարների</w:t>
            </w:r>
            <w:proofErr w:type="spellEnd"/>
            <w:r w:rsidRPr="00A67F41"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հավաքագրման</w:t>
            </w:r>
            <w:proofErr w:type="spellEnd"/>
            <w:r w:rsidRPr="00A67F41"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աշխատանքներ</w:t>
            </w:r>
            <w:proofErr w:type="spellEnd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՝</w:t>
            </w:r>
            <w:r w:rsidRPr="00A67F41"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հաշվի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առնելով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r w:rsidRPr="00A67F41"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  <w:t>«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Գ</w:t>
            </w:r>
            <w:r w:rsidRPr="00A67F41">
              <w:rPr>
                <w:rFonts w:ascii="GHEA Grapalat" w:hAnsi="GHEA Grapalat"/>
                <w:color w:val="000000"/>
                <w:sz w:val="16"/>
                <w:szCs w:val="16"/>
              </w:rPr>
              <w:t>ովազդի</w:t>
            </w:r>
            <w:proofErr w:type="spellEnd"/>
            <w:r w:rsidRPr="00A67F41">
              <w:rPr>
                <w:rFonts w:ascii="GHEA Grapalat" w:hAnsi="GHEA Grapalat"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/>
                <w:color w:val="000000"/>
                <w:sz w:val="16"/>
                <w:szCs w:val="16"/>
              </w:rPr>
              <w:t>մասին</w:t>
            </w:r>
            <w:proofErr w:type="spellEnd"/>
            <w:r w:rsidRPr="00A67F41">
              <w:rPr>
                <w:rFonts w:ascii="GHEA Grapalat" w:hAnsi="GHEA Grapalat"/>
                <w:color w:val="000000"/>
                <w:sz w:val="16"/>
                <w:szCs w:val="16"/>
                <w:lang w:val="fr-FR"/>
              </w:rPr>
              <w:t xml:space="preserve">» </w:t>
            </w:r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ՀՀ</w:t>
            </w:r>
            <w:r w:rsidRPr="00A67F41"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օրենքի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պահանջները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>,</w:t>
            </w:r>
          </w:p>
          <w:p w:rsidR="00A67F41" w:rsidRPr="00A67F41" w:rsidRDefault="00A67F41" w:rsidP="00A67F41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fr-FR"/>
              </w:rPr>
            </w:pPr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9)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մասնակցում</w:t>
            </w:r>
            <w:proofErr w:type="spellEnd"/>
            <w:r w:rsidRPr="00A67F41"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  <w:t xml:space="preserve"> </w:t>
            </w:r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է</w:t>
            </w:r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բոլոր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գովազդային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նյութերի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,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ցուցանակների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և</w:t>
            </w:r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ուրվանկարների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,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գովազդի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միջոց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հանդիսացող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նյութերի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առկայության</w:t>
            </w:r>
            <w:proofErr w:type="spellEnd"/>
            <w:r w:rsidRPr="00A67F41"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  <w:t xml:space="preserve"> </w:t>
            </w:r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և</w:t>
            </w:r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վիճակի</w:t>
            </w:r>
            <w:proofErr w:type="spellEnd"/>
            <w:r w:rsidRPr="00A67F41"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  <w:t xml:space="preserve"> 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ստուգման</w:t>
            </w:r>
            <w:proofErr w:type="spellEnd"/>
            <w:r w:rsidRPr="00A67F41"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աշխատանքների</w:t>
            </w:r>
            <w:proofErr w:type="spellEnd"/>
            <w:r w:rsidRPr="00A67F41"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կատարմանը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>,</w:t>
            </w:r>
          </w:p>
          <w:p w:rsidR="00A67F41" w:rsidRPr="00A67F41" w:rsidRDefault="00A67F41" w:rsidP="00A67F41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fr-FR"/>
              </w:rPr>
            </w:pPr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>10)</w:t>
            </w:r>
            <w:r w:rsidRPr="00A67F41"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մասնակցում</w:t>
            </w:r>
            <w:proofErr w:type="spellEnd"/>
            <w:r w:rsidRPr="00A67F41"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  <w:t xml:space="preserve"> </w:t>
            </w:r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է</w:t>
            </w:r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գովազդ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տեղադրող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իրավաբանական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և</w:t>
            </w:r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ֆիզիկական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անձանց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կողմից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պայմանագրերի</w:t>
            </w:r>
            <w:proofErr w:type="spellEnd"/>
            <w:r w:rsidRPr="00A67F41"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պահանջների</w:t>
            </w:r>
            <w:proofErr w:type="spellEnd"/>
            <w:r w:rsidRPr="00A67F41"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կատարման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,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վճարների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,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գովազդների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ամբողջական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տեսքի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ապահովման</w:t>
            </w:r>
            <w:proofErr w:type="spellEnd"/>
            <w:r w:rsidRPr="00A67F41"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աշխատանքների</w:t>
            </w:r>
            <w:proofErr w:type="spellEnd"/>
            <w:r w:rsidRPr="00A67F41"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կատարմանը</w:t>
            </w:r>
            <w:proofErr w:type="spellEnd"/>
            <w:r w:rsidRPr="00A67F41"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  <w:t>,</w:t>
            </w:r>
          </w:p>
          <w:p w:rsidR="00A67F41" w:rsidRPr="00A67F41" w:rsidRDefault="00A67F41" w:rsidP="00A67F41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fr-FR"/>
              </w:rPr>
            </w:pPr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11) </w:t>
            </w:r>
            <w:proofErr w:type="spellStart"/>
            <w:r w:rsidRPr="00A67F41">
              <w:rPr>
                <w:rFonts w:ascii="GHEA Grapalat" w:hAnsi="GHEA Grapalat" w:cs="Times Armenian"/>
                <w:bCs/>
                <w:sz w:val="16"/>
                <w:szCs w:val="16"/>
              </w:rPr>
              <w:t>համապատասխան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Times Armenian"/>
                <w:bCs/>
                <w:sz w:val="16"/>
                <w:szCs w:val="16"/>
              </w:rPr>
              <w:t>լիազորագրերի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Times Armenian"/>
                <w:bCs/>
                <w:sz w:val="16"/>
                <w:szCs w:val="16"/>
              </w:rPr>
              <w:t>հիման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Times Armenian"/>
                <w:bCs/>
                <w:sz w:val="16"/>
                <w:szCs w:val="16"/>
              </w:rPr>
              <w:t>վրա</w:t>
            </w:r>
            <w:proofErr w:type="spellEnd"/>
            <w:r w:rsidRPr="00A67F41"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lastRenderedPageBreak/>
              <w:t>գովազդատուների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հետ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կնքում</w:t>
            </w:r>
            <w:proofErr w:type="spellEnd"/>
            <w:r w:rsidRPr="00A67F41"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  <w:t xml:space="preserve"> </w:t>
            </w:r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է</w:t>
            </w:r>
            <w:r w:rsidRPr="00A67F41"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  <w:t xml:space="preserve"> </w:t>
            </w:r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նոր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պայմանագրեր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,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թարմացնում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հին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պայմանագրերը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>,</w:t>
            </w:r>
          </w:p>
          <w:p w:rsidR="00A67F41" w:rsidRPr="00A67F41" w:rsidRDefault="00A67F41" w:rsidP="00A67F41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fr-FR"/>
              </w:rPr>
            </w:pPr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12)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հայտնաբերում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է</w:t>
            </w:r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ապօրինի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գովազդատուներին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>,</w:t>
            </w:r>
          </w:p>
          <w:p w:rsidR="00A67F41" w:rsidRPr="00A67F41" w:rsidRDefault="00A67F41" w:rsidP="00A67F41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fr-FR"/>
              </w:rPr>
            </w:pPr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13)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մուտքագրում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և</w:t>
            </w:r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ելքագրում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է</w:t>
            </w:r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փաստաթղթերը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սահմանված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bCs/>
                <w:sz w:val="16"/>
                <w:szCs w:val="16"/>
              </w:rPr>
              <w:t>կարգով</w:t>
            </w:r>
            <w:proofErr w:type="spellEnd"/>
            <w:r w:rsidRPr="00A67F41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>,</w:t>
            </w:r>
          </w:p>
          <w:p w:rsidR="00A67F41" w:rsidRPr="00A67F41" w:rsidRDefault="00A67F41" w:rsidP="00A67F41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fr-FR"/>
              </w:rPr>
            </w:pPr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14) </w:t>
            </w: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մասնակցում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A67F41">
              <w:rPr>
                <w:rFonts w:ascii="GHEA Grapalat" w:hAnsi="GHEA Grapalat"/>
                <w:bCs/>
                <w:sz w:val="16"/>
                <w:szCs w:val="16"/>
              </w:rPr>
              <w:t>է</w:t>
            </w:r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բաժնի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ներքին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 </w:t>
            </w: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գործավարության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փաստաթղթերի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շրջանառության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A67F41">
              <w:rPr>
                <w:rFonts w:ascii="GHEA Grapalat" w:hAnsi="GHEA Grapalat"/>
                <w:bCs/>
                <w:sz w:val="16"/>
                <w:szCs w:val="16"/>
              </w:rPr>
              <w:t>և</w:t>
            </w:r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պահպանման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աշխատանքների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կատարմանը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>,</w:t>
            </w:r>
          </w:p>
          <w:p w:rsidR="00A67F41" w:rsidRPr="00A67F41" w:rsidRDefault="00A67F41" w:rsidP="00A67F41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fr-FR"/>
              </w:rPr>
            </w:pPr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15) </w:t>
            </w:r>
            <w:proofErr w:type="spellStart"/>
            <w:r w:rsidRPr="00A67F41">
              <w:rPr>
                <w:rFonts w:ascii="GHEA Grapalat" w:hAnsi="GHEA Grapalat" w:cs="Sylfaen"/>
                <w:sz w:val="16"/>
                <w:szCs w:val="16"/>
              </w:rPr>
              <w:t>իրականացնում</w:t>
            </w:r>
            <w:proofErr w:type="spellEnd"/>
            <w:r w:rsidRPr="00A67F41">
              <w:rPr>
                <w:rFonts w:ascii="GHEA Grapalat" w:hAnsi="GHEA Grapalat" w:cs="Times Armenian"/>
                <w:sz w:val="16"/>
                <w:szCs w:val="16"/>
                <w:lang w:val="fr-FR"/>
              </w:rPr>
              <w:t xml:space="preserve"> </w:t>
            </w:r>
            <w:r w:rsidRPr="00A67F41">
              <w:rPr>
                <w:rFonts w:ascii="GHEA Grapalat" w:hAnsi="GHEA Grapalat" w:cs="Sylfaen"/>
                <w:sz w:val="16"/>
                <w:szCs w:val="16"/>
              </w:rPr>
              <w:t>է</w:t>
            </w:r>
            <w:r w:rsidRPr="00A67F41">
              <w:rPr>
                <w:rFonts w:ascii="GHEA Grapalat" w:hAnsi="GHEA Grapalat" w:cs="Times Armenian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sz w:val="16"/>
                <w:szCs w:val="16"/>
              </w:rPr>
              <w:t>օրենքով</w:t>
            </w:r>
            <w:proofErr w:type="spellEnd"/>
            <w:r w:rsidRPr="00A67F41">
              <w:rPr>
                <w:rFonts w:ascii="GHEA Grapalat" w:hAnsi="GHEA Grapalat" w:cs="Sylfaen"/>
                <w:sz w:val="16"/>
                <w:szCs w:val="16"/>
                <w:lang w:val="fr-FR"/>
              </w:rPr>
              <w:t xml:space="preserve">, </w:t>
            </w:r>
            <w:proofErr w:type="spellStart"/>
            <w:r w:rsidRPr="00A67F41">
              <w:rPr>
                <w:rFonts w:ascii="GHEA Grapalat" w:hAnsi="GHEA Grapalat" w:cs="Sylfaen"/>
                <w:sz w:val="16"/>
                <w:szCs w:val="16"/>
              </w:rPr>
              <w:t>իրավական</w:t>
            </w:r>
            <w:proofErr w:type="spellEnd"/>
            <w:r w:rsidRPr="00A67F41">
              <w:rPr>
                <w:rFonts w:ascii="GHEA Grapalat" w:hAnsi="GHEA Grapalat" w:cs="Sylfaen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sz w:val="16"/>
                <w:szCs w:val="16"/>
              </w:rPr>
              <w:t>ակտերով</w:t>
            </w:r>
            <w:proofErr w:type="spellEnd"/>
            <w:r w:rsidRPr="00A67F41">
              <w:rPr>
                <w:rFonts w:ascii="GHEA Grapalat" w:hAnsi="GHEA Grapalat" w:cs="Sylfaen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sz w:val="16"/>
                <w:szCs w:val="16"/>
              </w:rPr>
              <w:t>սահմանված</w:t>
            </w:r>
            <w:proofErr w:type="spellEnd"/>
            <w:r w:rsidRPr="00A67F41">
              <w:rPr>
                <w:rFonts w:ascii="GHEA Grapalat" w:hAnsi="GHEA Grapalat" w:cs="Sylfaen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sz w:val="16"/>
                <w:szCs w:val="16"/>
              </w:rPr>
              <w:t>այլ</w:t>
            </w:r>
            <w:proofErr w:type="spellEnd"/>
            <w:r w:rsidRPr="00A67F41">
              <w:rPr>
                <w:rFonts w:ascii="GHEA Grapalat" w:hAnsi="GHEA Grapalat" w:cs="Sylfaen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 w:cs="Sylfaen"/>
                <w:sz w:val="16"/>
                <w:szCs w:val="16"/>
              </w:rPr>
              <w:t>լիազորություններ</w:t>
            </w:r>
            <w:proofErr w:type="spellEnd"/>
            <w:r w:rsidRPr="00A67F41">
              <w:rPr>
                <w:rFonts w:ascii="GHEA Grapalat" w:hAnsi="GHEA Grapalat" w:cs="Times Armenian"/>
                <w:sz w:val="16"/>
                <w:szCs w:val="16"/>
                <w:lang w:val="fr-FR"/>
              </w:rPr>
              <w:t xml:space="preserve">:  </w:t>
            </w:r>
          </w:p>
          <w:p w:rsidR="00A67F41" w:rsidRPr="00A67F41" w:rsidRDefault="00A67F41" w:rsidP="00A67F41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fr-FR"/>
              </w:rPr>
            </w:pP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Բաժնի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առաջատար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մասնագետն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ունի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o</w:t>
            </w: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րենքով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, </w:t>
            </w: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իրավական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ակտերով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նախատեսված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իրավունքներ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A67F41">
              <w:rPr>
                <w:rFonts w:ascii="GHEA Grapalat" w:hAnsi="GHEA Grapalat"/>
                <w:bCs/>
                <w:sz w:val="16"/>
                <w:szCs w:val="16"/>
              </w:rPr>
              <w:t>և</w:t>
            </w:r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կրում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A67F41">
              <w:rPr>
                <w:rFonts w:ascii="GHEA Grapalat" w:hAnsi="GHEA Grapalat"/>
                <w:bCs/>
                <w:sz w:val="16"/>
                <w:szCs w:val="16"/>
              </w:rPr>
              <w:t>է</w:t>
            </w:r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այդ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ակտերով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նախատեսված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67F41">
              <w:rPr>
                <w:rFonts w:ascii="GHEA Grapalat" w:hAnsi="GHEA Grapalat"/>
                <w:bCs/>
                <w:sz w:val="16"/>
                <w:szCs w:val="16"/>
              </w:rPr>
              <w:t>պարտականություններ</w:t>
            </w:r>
            <w:proofErr w:type="spellEnd"/>
            <w:r w:rsidRPr="00A67F41">
              <w:rPr>
                <w:rFonts w:ascii="GHEA Grapalat" w:hAnsi="GHEA Grapalat"/>
                <w:bCs/>
                <w:sz w:val="16"/>
                <w:szCs w:val="16"/>
                <w:lang w:val="fr-FR"/>
              </w:rPr>
              <w:t>:</w:t>
            </w:r>
          </w:p>
          <w:p w:rsidR="00F17E50" w:rsidRPr="00A67F41" w:rsidRDefault="00F17E50" w:rsidP="00482073">
            <w:pPr>
              <w:spacing w:line="276" w:lineRule="auto"/>
              <w:ind w:firstLine="708"/>
              <w:jc w:val="both"/>
              <w:rPr>
                <w:rFonts w:ascii="GHEA Grapalat" w:hAnsi="GHEA Grapalat"/>
                <w:sz w:val="16"/>
                <w:szCs w:val="16"/>
                <w:lang w:val="fr-FR"/>
              </w:rPr>
            </w:pPr>
          </w:p>
        </w:tc>
        <w:tc>
          <w:tcPr>
            <w:tcW w:w="3828" w:type="dxa"/>
          </w:tcPr>
          <w:p w:rsidR="00191C42" w:rsidRPr="00FD72C0" w:rsidRDefault="00191C42" w:rsidP="00191C42">
            <w:pPr>
              <w:ind w:firstLine="708"/>
              <w:rPr>
                <w:rFonts w:ascii="GHEA Grapalat" w:hAnsi="GHEA Grapalat" w:cs="Sylfaen"/>
                <w:sz w:val="16"/>
                <w:szCs w:val="16"/>
                <w:lang w:val="fr-FR"/>
              </w:rPr>
            </w:pPr>
            <w:r w:rsidRPr="00A67F41">
              <w:rPr>
                <w:rFonts w:ascii="GHEA Grapalat" w:hAnsi="GHEA Grapalat" w:cs="Sylfaen"/>
                <w:sz w:val="16"/>
                <w:szCs w:val="16"/>
                <w:lang w:val="fr-FR"/>
              </w:rPr>
              <w:lastRenderedPageBreak/>
              <w:t xml:space="preserve"> </w:t>
            </w:r>
            <w:proofErr w:type="spellStart"/>
            <w:r w:rsidRPr="00A44898">
              <w:rPr>
                <w:rFonts w:ascii="GHEA Grapalat" w:hAnsi="GHEA Grapalat" w:cs="Sylfaen"/>
                <w:sz w:val="16"/>
                <w:szCs w:val="16"/>
              </w:rPr>
              <w:t>Բաժնի</w:t>
            </w:r>
            <w:proofErr w:type="spellEnd"/>
            <w:r w:rsidRPr="00FD72C0">
              <w:rPr>
                <w:rFonts w:ascii="GHEA Grapalat" w:hAnsi="GHEA Grapalat" w:cs="Sylfaen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A44898">
              <w:rPr>
                <w:rFonts w:ascii="GHEA Grapalat" w:hAnsi="GHEA Grapalat" w:cs="Sylfaen"/>
                <w:sz w:val="16"/>
                <w:szCs w:val="16"/>
              </w:rPr>
              <w:t>առաջատար</w:t>
            </w:r>
            <w:proofErr w:type="spellEnd"/>
            <w:r w:rsidRPr="00FD72C0">
              <w:rPr>
                <w:rFonts w:ascii="GHEA Grapalat" w:hAnsi="GHEA Grapalat" w:cs="Sylfaen"/>
                <w:sz w:val="16"/>
                <w:szCs w:val="16"/>
                <w:lang w:val="fr-FR"/>
              </w:rPr>
              <w:t xml:space="preserve">  </w:t>
            </w:r>
            <w:proofErr w:type="spellStart"/>
            <w:r w:rsidRPr="00A44898">
              <w:rPr>
                <w:rFonts w:ascii="GHEA Grapalat" w:hAnsi="GHEA Grapalat" w:cs="Sylfaen"/>
                <w:sz w:val="16"/>
                <w:szCs w:val="16"/>
              </w:rPr>
              <w:t>մասնագետը</w:t>
            </w:r>
            <w:proofErr w:type="spellEnd"/>
            <w:r w:rsidRPr="00A44898">
              <w:rPr>
                <w:rFonts w:ascii="GHEA Grapalat" w:hAnsi="GHEA Grapalat" w:cs="Sylfaen"/>
                <w:sz w:val="16"/>
                <w:szCs w:val="16"/>
              </w:rPr>
              <w:t>՝</w:t>
            </w:r>
          </w:p>
          <w:p w:rsidR="00482073" w:rsidRPr="00FD72C0" w:rsidRDefault="00482073" w:rsidP="00482073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fr-FR"/>
              </w:rPr>
            </w:pPr>
            <w:r w:rsidRPr="00FD72C0">
              <w:rPr>
                <w:rFonts w:ascii="GHEA Grapalat" w:hAnsi="GHEA Grapalat" w:cs="Sylfaen"/>
                <w:sz w:val="16"/>
                <w:szCs w:val="16"/>
                <w:lang w:val="fr-FR"/>
              </w:rPr>
              <w:t xml:space="preserve">1) </w:t>
            </w:r>
            <w:proofErr w:type="spellStart"/>
            <w:r w:rsidRPr="00326173">
              <w:rPr>
                <w:rFonts w:ascii="GHEA Grapalat" w:hAnsi="GHEA Grapalat" w:cs="Sylfaen"/>
                <w:bCs/>
                <w:sz w:val="16"/>
                <w:szCs w:val="16"/>
              </w:rPr>
              <w:t>ունի</w:t>
            </w:r>
            <w:proofErr w:type="spellEnd"/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26173">
              <w:rPr>
                <w:rFonts w:ascii="GHEA Grapalat" w:hAnsi="GHEA Grapalat" w:cs="Sylfaen"/>
                <w:bCs/>
                <w:sz w:val="16"/>
                <w:szCs w:val="16"/>
              </w:rPr>
              <w:t>առնվազն</w:t>
            </w:r>
            <w:proofErr w:type="spellEnd"/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26173">
              <w:rPr>
                <w:rFonts w:ascii="GHEA Grapalat" w:hAnsi="GHEA Grapalat" w:cs="Sylfaen"/>
                <w:bCs/>
                <w:sz w:val="16"/>
                <w:szCs w:val="16"/>
              </w:rPr>
              <w:t>միջնակարգ</w:t>
            </w:r>
            <w:proofErr w:type="spellEnd"/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326173">
              <w:rPr>
                <w:rFonts w:ascii="GHEA Grapalat" w:hAnsi="GHEA Grapalat" w:cs="Sylfaen"/>
                <w:bCs/>
                <w:sz w:val="16"/>
                <w:szCs w:val="16"/>
              </w:rPr>
              <w:t>կրթություն</w:t>
            </w:r>
            <w:proofErr w:type="spellEnd"/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>,</w:t>
            </w:r>
          </w:p>
          <w:p w:rsidR="00482073" w:rsidRPr="00DD025E" w:rsidRDefault="00482073" w:rsidP="00DD025E">
            <w:pPr>
              <w:shd w:val="clear" w:color="auto" w:fill="FFFFFF"/>
              <w:spacing w:before="10"/>
              <w:ind w:right="91" w:firstLine="708"/>
              <w:jc w:val="both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FD72C0">
              <w:rPr>
                <w:rFonts w:ascii="GHEA Grapalat" w:hAnsi="GHEA Grapalat" w:cs="Sylfaen"/>
                <w:sz w:val="16"/>
                <w:szCs w:val="16"/>
                <w:lang w:val="fr-FR"/>
              </w:rPr>
              <w:t xml:space="preserve">2) </w:t>
            </w:r>
            <w:r w:rsidR="00DD025E" w:rsidRPr="00DD025E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ունի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Հայաստանի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 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Հանրապետության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 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Սահմանադրության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,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«Համայնքային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ծառայության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մասին»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,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«Տեղական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ինքնակառավարման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մասին»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,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«</w:t>
            </w:r>
            <w:r w:rsidR="00DD025E" w:rsidRPr="00DD025E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Նորմատիվ իրավական ակտերի մասին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»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, </w:t>
            </w:r>
            <w:r w:rsidR="00DD025E" w:rsidRPr="00DD025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«Գ</w:t>
            </w:r>
            <w:r w:rsidR="00DD025E" w:rsidRPr="00DD025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ովազդի մասին»</w:t>
            </w:r>
            <w:r w:rsidR="00DD025E" w:rsidRPr="00DD025E">
              <w:rPr>
                <w:rFonts w:ascii="GHEA Grapalat" w:hAnsi="GHEA Grapalat" w:cs="Times Armenian"/>
                <w:bCs/>
                <w:sz w:val="16"/>
                <w:szCs w:val="16"/>
                <w:lang w:val="hy-AM"/>
              </w:rPr>
              <w:t>,  «</w:t>
            </w:r>
            <w:r w:rsidR="00DD025E" w:rsidRPr="00DD025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Տեղական</w:t>
            </w:r>
            <w:r w:rsidR="00DD025E" w:rsidRPr="00DD025E">
              <w:rPr>
                <w:rFonts w:ascii="GHEA Grapalat" w:hAnsi="GHEA Grapalat" w:cs="Times Armenian"/>
                <w:bCs/>
                <w:sz w:val="16"/>
                <w:szCs w:val="16"/>
                <w:lang w:val="hy-AM"/>
              </w:rPr>
              <w:t xml:space="preserve"> </w:t>
            </w:r>
            <w:r w:rsidR="00DD025E" w:rsidRPr="00DD025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տուրքերի</w:t>
            </w:r>
            <w:r w:rsidR="00DD025E" w:rsidRPr="00DD025E">
              <w:rPr>
                <w:rFonts w:ascii="GHEA Grapalat" w:hAnsi="GHEA Grapalat" w:cs="Times Armenian"/>
                <w:bCs/>
                <w:sz w:val="16"/>
                <w:szCs w:val="16"/>
                <w:lang w:val="hy-AM"/>
              </w:rPr>
              <w:t xml:space="preserve"> </w:t>
            </w:r>
            <w:r w:rsidR="00085C8A" w:rsidRPr="00085C8A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              </w:t>
            </w:r>
            <w:r w:rsidR="00DD025E" w:rsidRPr="00DD025E">
              <w:rPr>
                <w:rFonts w:ascii="GHEA Grapalat" w:hAnsi="GHEA Grapalat" w:cs="Times Armenian"/>
                <w:bCs/>
                <w:sz w:val="16"/>
                <w:szCs w:val="16"/>
                <w:lang w:val="hy-AM"/>
              </w:rPr>
              <w:t xml:space="preserve"> </w:t>
            </w:r>
            <w:r w:rsidR="00DD025E" w:rsidRPr="00DD025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և</w:t>
            </w:r>
            <w:r w:rsidR="00DD025E" w:rsidRPr="00DD025E">
              <w:rPr>
                <w:rFonts w:ascii="GHEA Grapalat" w:hAnsi="GHEA Grapalat" w:cs="Times Armenian"/>
                <w:bCs/>
                <w:sz w:val="16"/>
                <w:szCs w:val="16"/>
                <w:lang w:val="hy-AM"/>
              </w:rPr>
              <w:t xml:space="preserve">  </w:t>
            </w:r>
            <w:r w:rsidR="00DD025E" w:rsidRPr="00DD025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վճարների</w:t>
            </w:r>
            <w:r w:rsidR="00DD025E" w:rsidRPr="00DD025E">
              <w:rPr>
                <w:rFonts w:ascii="GHEA Grapalat" w:hAnsi="GHEA Grapalat" w:cs="Times Armenian"/>
                <w:bCs/>
                <w:sz w:val="16"/>
                <w:szCs w:val="16"/>
                <w:lang w:val="hy-AM"/>
              </w:rPr>
              <w:t xml:space="preserve"> </w:t>
            </w:r>
            <w:r w:rsidR="00DD025E" w:rsidRPr="00DD025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մ</w:t>
            </w:r>
            <w:r w:rsidR="00085C8A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ասին», Հայաստանի Հանրապետության</w:t>
            </w:r>
            <w:r w:rsidR="00DD025E" w:rsidRPr="00DD025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 xml:space="preserve">օրենքների,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աշխատակազմի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կանոնադրության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և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 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իր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լիազորությունների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հետ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կապված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իրավական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այլ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ակտերի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անհրաժեշտ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իմացություն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,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ինչպես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նաև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տրամաբանելու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,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տարբեր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իրավիճակներում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կողմնորոշվելու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 xml:space="preserve"> </w:t>
            </w:r>
            <w:r w:rsidR="00DD025E" w:rsidRPr="00DD025E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ունակություն</w:t>
            </w:r>
            <w:r w:rsidR="00DD025E" w:rsidRPr="00DD025E">
              <w:rPr>
                <w:rFonts w:ascii="GHEA Grapalat" w:hAnsi="GHEA Grapalat" w:cs="Times Armenian"/>
                <w:color w:val="000000"/>
                <w:sz w:val="16"/>
                <w:szCs w:val="16"/>
                <w:lang w:val="hy-AM"/>
              </w:rPr>
              <w:t>,</w:t>
            </w:r>
          </w:p>
          <w:p w:rsidR="00482073" w:rsidRPr="00FD72C0" w:rsidRDefault="00482073" w:rsidP="00482073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fr-FR"/>
              </w:rPr>
            </w:pPr>
            <w:r w:rsidRPr="00FD72C0">
              <w:rPr>
                <w:rFonts w:ascii="GHEA Grapalat" w:hAnsi="GHEA Grapalat" w:cs="Sylfaen"/>
                <w:sz w:val="16"/>
                <w:szCs w:val="16"/>
                <w:lang w:val="fr-FR"/>
              </w:rPr>
              <w:t xml:space="preserve">3) </w:t>
            </w:r>
            <w:r w:rsidRPr="00DD025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տիրապետում</w:t>
            </w:r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r w:rsidRPr="00DD025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է</w:t>
            </w:r>
            <w:r w:rsidRPr="00FD72C0">
              <w:rPr>
                <w:rFonts w:ascii="GHEA Grapalat" w:hAnsi="GHEA Grapalat"/>
                <w:bCs/>
                <w:sz w:val="16"/>
                <w:szCs w:val="16"/>
                <w:lang w:val="fr-FR"/>
              </w:rPr>
              <w:t xml:space="preserve"> </w:t>
            </w:r>
            <w:r w:rsidRPr="00DD025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անհրաժեշտ</w:t>
            </w:r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r w:rsidRPr="00DD025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տեղեկատվությանը</w:t>
            </w:r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>,</w:t>
            </w:r>
          </w:p>
          <w:p w:rsidR="00482073" w:rsidRPr="00FD72C0" w:rsidRDefault="00482073" w:rsidP="00482073">
            <w:pPr>
              <w:ind w:firstLine="708"/>
              <w:jc w:val="both"/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</w:pPr>
            <w:r w:rsidRPr="00FD72C0">
              <w:rPr>
                <w:rFonts w:ascii="GHEA Grapalat" w:hAnsi="GHEA Grapalat" w:cs="Sylfaen"/>
                <w:sz w:val="16"/>
                <w:szCs w:val="16"/>
                <w:lang w:val="fr-FR"/>
              </w:rPr>
              <w:t xml:space="preserve">4) </w:t>
            </w:r>
            <w:r w:rsidRPr="00DD025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ունի</w:t>
            </w:r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r w:rsidRPr="00DD025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համակարգչով</w:t>
            </w:r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r w:rsidRPr="00DD025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և</w:t>
            </w:r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r w:rsidRPr="00DD025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ժամանակակից</w:t>
            </w:r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r w:rsidRPr="00DD025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այլ</w:t>
            </w:r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r w:rsidRPr="00DD025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տեխնիկական</w:t>
            </w:r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r w:rsidRPr="00DD025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միջոցներով</w:t>
            </w:r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 </w:t>
            </w:r>
            <w:r w:rsidRPr="00DD025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աշխատելու</w:t>
            </w:r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 </w:t>
            </w:r>
            <w:r w:rsidRPr="00DD025E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ունակություն</w:t>
            </w:r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>:</w:t>
            </w:r>
          </w:p>
          <w:p w:rsidR="00E91E59" w:rsidRPr="00FD72C0" w:rsidRDefault="00E91E59" w:rsidP="00482073">
            <w:pPr>
              <w:ind w:firstLine="708"/>
              <w:jc w:val="both"/>
              <w:rPr>
                <w:rFonts w:ascii="GHEA Grapalat" w:hAnsi="GHEA Grapalat"/>
                <w:bCs/>
                <w:sz w:val="16"/>
                <w:szCs w:val="16"/>
                <w:lang w:val="fr-FR"/>
              </w:rPr>
            </w:pPr>
            <w:r w:rsidRPr="00FD72C0">
              <w:rPr>
                <w:rFonts w:ascii="GHEA Grapalat" w:hAnsi="GHEA Grapalat" w:cs="Times Armenian"/>
                <w:bCs/>
                <w:sz w:val="16"/>
                <w:szCs w:val="16"/>
                <w:lang w:val="fr-FR"/>
              </w:rPr>
              <w:t xml:space="preserve">5) </w:t>
            </w:r>
            <w:r w:rsidRPr="00E91E59"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Առանց աշխատանքային ստաժի և փորձի:</w:t>
            </w:r>
          </w:p>
          <w:p w:rsidR="00F17E50" w:rsidRPr="00FD72C0" w:rsidRDefault="00F17E50" w:rsidP="00482073">
            <w:pPr>
              <w:ind w:firstLine="708"/>
              <w:rPr>
                <w:rFonts w:ascii="GHEA Grapalat" w:hAnsi="GHEA Grapalat" w:cs="Sylfaen"/>
                <w:bCs/>
                <w:sz w:val="16"/>
                <w:szCs w:val="16"/>
                <w:lang w:val="fr-FR"/>
              </w:rPr>
            </w:pPr>
          </w:p>
        </w:tc>
        <w:tc>
          <w:tcPr>
            <w:tcW w:w="3292" w:type="dxa"/>
          </w:tcPr>
          <w:p w:rsidR="00F17E50" w:rsidRPr="00790151" w:rsidRDefault="003724C4" w:rsidP="00957D09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fr-FR"/>
              </w:rPr>
            </w:pP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Համայնքային</w:t>
            </w:r>
            <w:proofErr w:type="spellEnd"/>
            <w:r w:rsidRPr="00790151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ծառայության</w:t>
            </w:r>
            <w:proofErr w:type="spellEnd"/>
            <w:r w:rsidRPr="00790151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տվյալ</w:t>
            </w:r>
            <w:proofErr w:type="spellEnd"/>
            <w:r w:rsidRPr="00790151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պաշտոնի</w:t>
            </w:r>
            <w:proofErr w:type="spellEnd"/>
            <w:r w:rsidRPr="00790151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անձնագրով</w:t>
            </w:r>
            <w:proofErr w:type="spellEnd"/>
            <w:r w:rsidRPr="00790151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ներկայացվող</w:t>
            </w:r>
            <w:proofErr w:type="spellEnd"/>
            <w:r w:rsidRPr="00790151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պահանջները</w:t>
            </w:r>
            <w:proofErr w:type="spellEnd"/>
            <w:r w:rsidRPr="00790151">
              <w:rPr>
                <w:rFonts w:ascii="GHEA Grapalat" w:hAnsi="GHEA Grapalat"/>
                <w:b/>
                <w:sz w:val="15"/>
                <w:szCs w:val="15"/>
                <w:lang w:val="fr-FR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բավարարող</w:t>
            </w:r>
            <w:proofErr w:type="spellEnd"/>
            <w:r w:rsidRPr="00790151">
              <w:rPr>
                <w:rFonts w:ascii="GHEA Grapalat" w:hAnsi="GHEA Grapalat"/>
                <w:b/>
                <w:sz w:val="15"/>
                <w:szCs w:val="15"/>
                <w:lang w:val="fr-FR"/>
              </w:rPr>
              <w:t>,</w:t>
            </w:r>
            <w:r w:rsidR="00F17E50" w:rsidRPr="009E2CF0">
              <w:rPr>
                <w:rFonts w:ascii="GHEA Grapalat" w:hAnsi="GHEA Grapalat"/>
                <w:b/>
                <w:sz w:val="15"/>
                <w:szCs w:val="15"/>
                <w:lang w:val="hy-AM"/>
              </w:rPr>
              <w:t xml:space="preserve"> հայերենին տիրապետող, 18 տարին լրացած Հայաստանի Հանրապետության քաղաքացիները և Հայաստանի Հանրապետությունում փախստականի կարգավիճակ ունեցող անձինք պետք է ներկայացնեն հետևյալ փաստաթղթերը (բնօրինակների հետ միասին)՝</w:t>
            </w:r>
          </w:p>
          <w:p w:rsidR="00957D09" w:rsidRPr="00790151" w:rsidRDefault="00957D09" w:rsidP="00957D09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fr-FR"/>
              </w:rPr>
            </w:pPr>
          </w:p>
          <w:p w:rsidR="00D12AE9" w:rsidRDefault="00D12AE9" w:rsidP="00D12AE9">
            <w:pPr>
              <w:ind w:firstLine="252"/>
              <w:jc w:val="both"/>
              <w:rPr>
                <w:rFonts w:ascii="GHEA Grapalat" w:hAnsi="GHEA Grapalat"/>
                <w:sz w:val="15"/>
                <w:szCs w:val="15"/>
                <w:lang w:val="hy-AM"/>
              </w:rPr>
            </w:pPr>
            <w:r>
              <w:rPr>
                <w:rFonts w:ascii="GHEA Grapalat" w:hAnsi="GHEA Grapalat"/>
                <w:sz w:val="15"/>
                <w:szCs w:val="15"/>
                <w:lang w:val="fr-FR"/>
              </w:rPr>
              <w:t>1</w:t>
            </w:r>
            <w:r>
              <w:rPr>
                <w:rFonts w:ascii="GHEA Grapalat" w:hAnsi="GHEA Grapalat"/>
                <w:sz w:val="15"/>
                <w:szCs w:val="15"/>
                <w:lang w:val="hy-AM"/>
              </w:rPr>
              <w:t>) գրավոր դիմում /ձևը լրացվում է տեղում/.</w:t>
            </w:r>
          </w:p>
          <w:p w:rsidR="00D12AE9" w:rsidRDefault="00D12AE9" w:rsidP="00D12AE9">
            <w:pPr>
              <w:ind w:firstLine="252"/>
              <w:jc w:val="both"/>
              <w:rPr>
                <w:rFonts w:ascii="GHEA Grapalat" w:hAnsi="GHEA Grapalat"/>
                <w:sz w:val="15"/>
                <w:szCs w:val="15"/>
                <w:lang w:val="hy-AM"/>
              </w:rPr>
            </w:pPr>
            <w:r>
              <w:rPr>
                <w:rFonts w:ascii="GHEA Grapalat" w:hAnsi="GHEA Grapalat"/>
                <w:sz w:val="15"/>
                <w:szCs w:val="15"/>
                <w:lang w:val="hy-AM"/>
              </w:rPr>
              <w:t>2) առնվազն միջնակարգ կրթությունը հավաստող փաստաթղթի պատճենը.</w:t>
            </w:r>
          </w:p>
          <w:p w:rsidR="00D12AE9" w:rsidRDefault="00D12AE9" w:rsidP="00D12AE9">
            <w:pPr>
              <w:ind w:firstLine="252"/>
              <w:jc w:val="both"/>
              <w:rPr>
                <w:rFonts w:ascii="GHEA Grapalat" w:hAnsi="GHEA Grapalat"/>
                <w:sz w:val="15"/>
                <w:szCs w:val="15"/>
                <w:lang w:val="hy-AM"/>
              </w:rPr>
            </w:pPr>
            <w:r>
              <w:rPr>
                <w:rFonts w:ascii="GHEA Grapalat" w:hAnsi="GHEA Grapalat"/>
                <w:sz w:val="15"/>
                <w:szCs w:val="15"/>
                <w:lang w:val="hy-AM"/>
              </w:rPr>
              <w:t>3) արական սեռի անձինք ներկայացնում են նաև զինգրքույկի կամ դրան փոխարինող ժամանակավոր և զորակոչային տեղամասին կցագրման վկայականի պատճենները կամ համապատասխան տեղեկանք.</w:t>
            </w:r>
          </w:p>
          <w:p w:rsidR="00D12AE9" w:rsidRDefault="00D12AE9" w:rsidP="00D12AE9">
            <w:pPr>
              <w:ind w:firstLine="252"/>
              <w:jc w:val="both"/>
              <w:rPr>
                <w:rFonts w:ascii="GHEA Grapalat" w:hAnsi="GHEA Grapalat"/>
                <w:sz w:val="15"/>
                <w:szCs w:val="15"/>
                <w:lang w:val="hy-AM"/>
              </w:rPr>
            </w:pPr>
            <w:r>
              <w:rPr>
                <w:rFonts w:ascii="GHEA Grapalat" w:hAnsi="GHEA Grapalat"/>
                <w:sz w:val="15"/>
                <w:szCs w:val="15"/>
                <w:lang w:val="hy-AM"/>
              </w:rPr>
              <w:t>4) հայտարարություններ /լրացվում են տեղում/.</w:t>
            </w:r>
          </w:p>
          <w:p w:rsidR="00D12AE9" w:rsidRDefault="00D12AE9" w:rsidP="00D12AE9">
            <w:pPr>
              <w:ind w:firstLine="252"/>
              <w:jc w:val="both"/>
              <w:rPr>
                <w:rFonts w:ascii="GHEA Grapalat" w:hAnsi="GHEA Grapalat"/>
                <w:sz w:val="15"/>
                <w:szCs w:val="15"/>
                <w:lang w:val="hy-AM"/>
              </w:rPr>
            </w:pPr>
            <w:r>
              <w:rPr>
                <w:rFonts w:ascii="GHEA Grapalat" w:hAnsi="GHEA Grapalat"/>
                <w:sz w:val="15"/>
                <w:szCs w:val="15"/>
                <w:lang w:val="hy-AM"/>
              </w:rPr>
              <w:t>5)  1 լուսանկար՝ 3x4 սմ չափսի.</w:t>
            </w:r>
          </w:p>
          <w:p w:rsidR="00D12AE9" w:rsidRDefault="00D12AE9" w:rsidP="00D12AE9">
            <w:pPr>
              <w:ind w:firstLine="252"/>
              <w:jc w:val="both"/>
              <w:rPr>
                <w:rFonts w:ascii="GHEA Grapalat" w:hAnsi="GHEA Grapalat"/>
                <w:sz w:val="15"/>
                <w:szCs w:val="15"/>
                <w:lang w:val="hy-AM"/>
              </w:rPr>
            </w:pPr>
            <w:r>
              <w:rPr>
                <w:rFonts w:ascii="GHEA Grapalat" w:hAnsi="GHEA Grapalat"/>
                <w:sz w:val="15"/>
                <w:szCs w:val="15"/>
                <w:lang w:val="hy-AM"/>
              </w:rPr>
              <w:t>6)  անձնագրի պատճենը:</w:t>
            </w:r>
          </w:p>
          <w:p w:rsidR="00D12AE9" w:rsidRDefault="00D12AE9" w:rsidP="00D12AE9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hy-AM"/>
              </w:rPr>
            </w:pPr>
          </w:p>
          <w:p w:rsidR="00F17E50" w:rsidRPr="009E2CF0" w:rsidRDefault="00D12AE9" w:rsidP="00D12AE9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hy-AM"/>
              </w:rPr>
            </w:pPr>
            <w:r>
              <w:rPr>
                <w:rFonts w:ascii="GHEA Grapalat" w:hAnsi="GHEA Grapalat"/>
                <w:b/>
                <w:sz w:val="15"/>
                <w:szCs w:val="15"/>
                <w:lang w:val="hy-AM"/>
              </w:rPr>
              <w:t>Փաստաթղթերը ներկայացնել անձամբ</w:t>
            </w:r>
          </w:p>
        </w:tc>
      </w:tr>
      <w:tr w:rsidR="00F17E50" w:rsidRPr="009E2CF0" w:rsidTr="00500847">
        <w:trPr>
          <w:trHeight w:val="226"/>
        </w:trPr>
        <w:tc>
          <w:tcPr>
            <w:tcW w:w="3877" w:type="dxa"/>
            <w:gridSpan w:val="3"/>
            <w:vAlign w:val="center"/>
          </w:tcPr>
          <w:p w:rsidR="00F17E50" w:rsidRPr="009E2CF0" w:rsidRDefault="00F17E50" w:rsidP="00EC50C5">
            <w:pPr>
              <w:spacing w:line="276" w:lineRule="auto"/>
              <w:jc w:val="center"/>
              <w:rPr>
                <w:rFonts w:ascii="GHEA Grapalat" w:hAnsi="GHEA Grapalat"/>
                <w:b/>
                <w:sz w:val="15"/>
                <w:szCs w:val="15"/>
                <w:lang w:val="hy-AM"/>
              </w:rPr>
            </w:pPr>
            <w:r w:rsidRPr="009E2CF0">
              <w:rPr>
                <w:rFonts w:ascii="GHEA Grapalat" w:hAnsi="GHEA Grapalat"/>
                <w:b/>
                <w:sz w:val="15"/>
                <w:szCs w:val="15"/>
                <w:lang w:val="hy-AM"/>
              </w:rPr>
              <w:lastRenderedPageBreak/>
              <w:t>Մրցույթն անցկացնելու օրը, ժամը, վայրը</w:t>
            </w:r>
          </w:p>
          <w:p w:rsidR="00F17E50" w:rsidRPr="009E2CF0" w:rsidRDefault="00F17E50" w:rsidP="00EC50C5">
            <w:pPr>
              <w:jc w:val="center"/>
              <w:rPr>
                <w:rFonts w:ascii="GHEA Grapalat" w:hAnsi="GHEA Grapalat"/>
                <w:b/>
                <w:sz w:val="15"/>
                <w:szCs w:val="15"/>
                <w:lang w:val="hy-AM"/>
              </w:rPr>
            </w:pPr>
          </w:p>
        </w:tc>
        <w:tc>
          <w:tcPr>
            <w:tcW w:w="8772" w:type="dxa"/>
            <w:gridSpan w:val="2"/>
            <w:vAlign w:val="center"/>
          </w:tcPr>
          <w:p w:rsidR="00F17E50" w:rsidRPr="009E2CF0" w:rsidRDefault="00F17E50" w:rsidP="00EC50C5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Փաստաթղթերի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ընդունումը</w:t>
            </w:r>
            <w:proofErr w:type="spellEnd"/>
          </w:p>
        </w:tc>
        <w:tc>
          <w:tcPr>
            <w:tcW w:w="3292" w:type="dxa"/>
            <w:vAlign w:val="center"/>
          </w:tcPr>
          <w:p w:rsidR="00F17E50" w:rsidRPr="009E2CF0" w:rsidRDefault="00F17E50" w:rsidP="00EC50C5">
            <w:pPr>
              <w:jc w:val="center"/>
              <w:rPr>
                <w:rFonts w:ascii="GHEA Grapalat" w:hAnsi="GHEA Grapalat"/>
                <w:b/>
                <w:sz w:val="15"/>
                <w:szCs w:val="15"/>
              </w:rPr>
            </w:pP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Դիմումների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և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փաստաթղթերի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ներկայացման</w:t>
            </w:r>
            <w:proofErr w:type="spellEnd"/>
            <w:r w:rsidRPr="009E2CF0">
              <w:rPr>
                <w:rFonts w:ascii="GHEA Grapalat" w:hAnsi="GHEA Grapalat"/>
                <w:b/>
                <w:sz w:val="15"/>
                <w:szCs w:val="15"/>
              </w:rPr>
              <w:t xml:space="preserve"> </w:t>
            </w:r>
            <w:proofErr w:type="spellStart"/>
            <w:r w:rsidRPr="009E2CF0">
              <w:rPr>
                <w:rFonts w:ascii="GHEA Grapalat" w:hAnsi="GHEA Grapalat"/>
                <w:b/>
                <w:sz w:val="15"/>
                <w:szCs w:val="15"/>
              </w:rPr>
              <w:t>վերջնաժամկետը</w:t>
            </w:r>
            <w:proofErr w:type="spellEnd"/>
          </w:p>
        </w:tc>
      </w:tr>
      <w:tr w:rsidR="005D7F07" w:rsidRPr="009E2CF0" w:rsidTr="00500847">
        <w:trPr>
          <w:trHeight w:val="882"/>
        </w:trPr>
        <w:tc>
          <w:tcPr>
            <w:tcW w:w="3877" w:type="dxa"/>
            <w:gridSpan w:val="3"/>
            <w:vAlign w:val="center"/>
          </w:tcPr>
          <w:p w:rsidR="005D7F07" w:rsidRDefault="005D7F07">
            <w:pPr>
              <w:spacing w:line="276" w:lineRule="auto"/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օրը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՝ 20</w:t>
            </w:r>
            <w:r w:rsidR="00D82F96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25</w:t>
            </w:r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թվականի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 </w:t>
            </w:r>
            <w:r w:rsidR="00D92243"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>սեպտեմբերի 23</w:t>
            </w:r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-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ին</w:t>
            </w:r>
            <w:proofErr w:type="spellEnd"/>
          </w:p>
          <w:p w:rsidR="005D7F07" w:rsidRDefault="005D7F07">
            <w:pPr>
              <w:spacing w:line="276" w:lineRule="auto"/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ժամը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՝ 11:00</w:t>
            </w:r>
          </w:p>
          <w:p w:rsidR="005D7F07" w:rsidRDefault="005D7F07">
            <w:pPr>
              <w:jc w:val="center"/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վայրը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՝ ք.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Գյումրի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,</w:t>
            </w:r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Վարդանանց</w:t>
            </w:r>
            <w:proofErr w:type="spellEnd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հր</w:t>
            </w:r>
            <w:proofErr w:type="spellEnd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. 1</w:t>
            </w:r>
          </w:p>
          <w:p w:rsidR="005D7F07" w:rsidRDefault="005D7F07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Գյումրու</w:t>
            </w:r>
            <w:proofErr w:type="spellEnd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համայնքապետարան</w:t>
            </w:r>
            <w:proofErr w:type="spellEnd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 xml:space="preserve"> 3-րդ 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հարկ</w:t>
            </w:r>
            <w:proofErr w:type="spellEnd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նիստերի</w:t>
            </w:r>
            <w:proofErr w:type="spellEnd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դահլիճ</w:t>
            </w:r>
            <w:proofErr w:type="spellEnd"/>
          </w:p>
        </w:tc>
        <w:tc>
          <w:tcPr>
            <w:tcW w:w="8772" w:type="dxa"/>
            <w:gridSpan w:val="2"/>
            <w:vAlign w:val="center"/>
          </w:tcPr>
          <w:p w:rsidR="005D7F07" w:rsidRDefault="005D7F07">
            <w:pPr>
              <w:ind w:left="-270" w:firstLine="270"/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Փաստաթղթերը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ներկայացնելու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լրացուցիչ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տեղեկություններ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ստանալու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պաշտոնի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անձնագիրը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և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հարցաշարերը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ստանալու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համար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դիմել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</w:p>
          <w:p w:rsidR="005D7F07" w:rsidRDefault="005D7F07">
            <w:pPr>
              <w:ind w:left="-270" w:firstLine="270"/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Գյումրու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համայնքապետարանի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աշխատակազմի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անձնակազմի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կառավարման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բաժին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 (3-րդ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հարկ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.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հեռ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 0312-2-22-18),</w:t>
            </w:r>
          </w:p>
          <w:p w:rsidR="005D7F07" w:rsidRDefault="005D7F07">
            <w:pPr>
              <w:ind w:left="-270"/>
              <w:jc w:val="center"/>
              <w:rPr>
                <w:rFonts w:ascii="GHEA Grapalat" w:hAnsi="GHEA Grapalat" w:cs="Sylfaen"/>
                <w:b/>
                <w:color w:val="000000"/>
                <w:sz w:val="15"/>
                <w:szCs w:val="15"/>
                <w:lang w:val="fr-FR"/>
              </w:rPr>
            </w:pPr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ՀՀ</w:t>
            </w:r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Շիրակի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մարզպետարանի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աշխատակազմի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ՏԻ</w:t>
            </w:r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և</w:t>
            </w:r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ՀԳՄ</w:t>
            </w:r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Հ 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վարչություն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(1-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ին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հարկ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հեռ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>.</w:t>
            </w:r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՝</w:t>
            </w:r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  <w:lang w:val="fr-FR"/>
              </w:rPr>
              <w:t xml:space="preserve"> 0312-49000-147</w:t>
            </w:r>
            <w:proofErr w:type="gramStart"/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  <w:lang w:val="fr-FR"/>
              </w:rPr>
              <w:t>)</w:t>
            </w:r>
            <w:r>
              <w:rPr>
                <w:rFonts w:ascii="GHEA Grapalat" w:hAnsi="GHEA Grapalat" w:cs="Sylfaen"/>
                <w:b/>
                <w:color w:val="000000"/>
                <w:sz w:val="15"/>
                <w:szCs w:val="15"/>
              </w:rPr>
              <w:t>։</w:t>
            </w:r>
            <w:proofErr w:type="gramEnd"/>
          </w:p>
          <w:p w:rsidR="005D7F07" w:rsidRDefault="005D7F07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</w:pP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Փաստաթղթերի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ընդունումը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՝</w:t>
            </w:r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ամեն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օր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ժամը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09:00 – 18:00,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բացի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շաբաթ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և</w:t>
            </w:r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կիրակի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օրերից</w:t>
            </w:r>
            <w:proofErr w:type="spellEnd"/>
          </w:p>
        </w:tc>
        <w:tc>
          <w:tcPr>
            <w:tcW w:w="3292" w:type="dxa"/>
            <w:vAlign w:val="center"/>
          </w:tcPr>
          <w:p w:rsidR="005D7F07" w:rsidRDefault="005D7F07" w:rsidP="003D0C23">
            <w:pPr>
              <w:jc w:val="center"/>
              <w:rPr>
                <w:rFonts w:ascii="GHEA Grapalat" w:hAnsi="GHEA Grapalat"/>
                <w:b/>
                <w:color w:val="000000"/>
                <w:sz w:val="15"/>
                <w:szCs w:val="15"/>
              </w:rPr>
            </w:pPr>
            <w:r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>20</w:t>
            </w:r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2</w:t>
            </w:r>
            <w:r w:rsidR="00922B65"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>5</w:t>
            </w:r>
            <w:r w:rsidR="00AC7138"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 xml:space="preserve"> թվականի </w:t>
            </w:r>
            <w:r w:rsidR="00922B65"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 xml:space="preserve"> </w:t>
            </w:r>
            <w:r w:rsidR="00AC7138">
              <w:rPr>
                <w:rFonts w:ascii="GHEA Grapalat" w:hAnsi="GHEA Grapalat"/>
                <w:b/>
                <w:color w:val="000000"/>
                <w:sz w:val="15"/>
                <w:szCs w:val="15"/>
                <w:lang w:val="hy-AM"/>
              </w:rPr>
              <w:t xml:space="preserve">սեպտեմբերի </w:t>
            </w:r>
            <w:r w:rsidR="003D0C23">
              <w:rPr>
                <w:rFonts w:ascii="GHEA Grapalat" w:hAnsi="GHEA Grapalat"/>
                <w:b/>
                <w:color w:val="000000"/>
                <w:sz w:val="15"/>
                <w:szCs w:val="15"/>
              </w:rPr>
              <w:t>8</w:t>
            </w:r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 xml:space="preserve">-ը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15"/>
                <w:szCs w:val="15"/>
              </w:rPr>
              <w:t>ներառյալ</w:t>
            </w:r>
            <w:proofErr w:type="spellEnd"/>
          </w:p>
        </w:tc>
      </w:tr>
    </w:tbl>
    <w:p w:rsidR="00FE711D" w:rsidRPr="009E2CF0" w:rsidRDefault="00FE711D" w:rsidP="00AA14E6">
      <w:pPr>
        <w:ind w:left="1440" w:firstLine="720"/>
        <w:rPr>
          <w:rFonts w:ascii="GHEA Grapalat" w:hAnsi="GHEA Grapalat"/>
          <w:b/>
          <w:sz w:val="15"/>
          <w:szCs w:val="15"/>
          <w:lang w:val="fr-FR"/>
        </w:rPr>
      </w:pPr>
    </w:p>
    <w:p w:rsidR="00EC78E6" w:rsidRPr="009E2CF0" w:rsidRDefault="00EC78E6" w:rsidP="00AA14E6">
      <w:pPr>
        <w:ind w:left="1440" w:firstLine="720"/>
        <w:rPr>
          <w:rFonts w:ascii="GHEA Grapalat" w:hAnsi="GHEA Grapalat"/>
          <w:b/>
          <w:sz w:val="15"/>
          <w:szCs w:val="15"/>
          <w:lang w:val="fr-FR"/>
        </w:rPr>
      </w:pPr>
    </w:p>
    <w:p w:rsidR="00EC78E6" w:rsidRPr="009E2CF0" w:rsidRDefault="00EC78E6" w:rsidP="00AA14E6">
      <w:pPr>
        <w:ind w:left="1440" w:firstLine="720"/>
        <w:rPr>
          <w:rFonts w:ascii="GHEA Grapalat" w:hAnsi="GHEA Grapalat"/>
          <w:b/>
          <w:sz w:val="15"/>
          <w:szCs w:val="15"/>
          <w:lang w:val="fr-FR"/>
        </w:rPr>
      </w:pPr>
    </w:p>
    <w:p w:rsidR="0068708D" w:rsidRPr="009E2CF0" w:rsidRDefault="0068708D" w:rsidP="00AA14E6">
      <w:pPr>
        <w:ind w:left="1440" w:firstLine="720"/>
        <w:rPr>
          <w:rFonts w:ascii="GHEA Grapalat" w:hAnsi="GHEA Grapalat"/>
          <w:b/>
          <w:sz w:val="20"/>
          <w:szCs w:val="20"/>
          <w:lang w:val="fr-FR"/>
        </w:rPr>
      </w:pPr>
    </w:p>
    <w:p w:rsidR="0068708D" w:rsidRPr="009E2CF0" w:rsidRDefault="0068708D" w:rsidP="00AA14E6">
      <w:pPr>
        <w:ind w:left="1440" w:firstLine="720"/>
        <w:rPr>
          <w:rFonts w:ascii="GHEA Grapalat" w:hAnsi="GHEA Grapalat"/>
          <w:b/>
          <w:sz w:val="15"/>
          <w:szCs w:val="15"/>
          <w:lang w:val="fr-FR"/>
        </w:rPr>
      </w:pPr>
    </w:p>
    <w:p w:rsidR="0068708D" w:rsidRPr="009E2CF0" w:rsidRDefault="0068708D" w:rsidP="00AA14E6">
      <w:pPr>
        <w:ind w:left="1440" w:firstLine="720"/>
        <w:rPr>
          <w:rFonts w:ascii="GHEA Grapalat" w:hAnsi="GHEA Grapalat"/>
          <w:b/>
          <w:sz w:val="15"/>
          <w:szCs w:val="15"/>
          <w:lang w:val="fr-FR"/>
        </w:rPr>
      </w:pPr>
    </w:p>
    <w:sectPr w:rsidR="0068708D" w:rsidRPr="009E2CF0" w:rsidSect="00A254C9">
      <w:pgSz w:w="16840" w:h="11907" w:orient="landscape" w:code="9"/>
      <w:pgMar w:top="426" w:right="1270" w:bottom="28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F5CBE"/>
    <w:multiLevelType w:val="hybridMultilevel"/>
    <w:tmpl w:val="695C7368"/>
    <w:lvl w:ilvl="0" w:tplc="E5D6C64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16BD0432"/>
    <w:multiLevelType w:val="hybridMultilevel"/>
    <w:tmpl w:val="2578DA94"/>
    <w:lvl w:ilvl="0" w:tplc="E152A61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7A5"/>
    <w:rsid w:val="000003F6"/>
    <w:rsid w:val="00001021"/>
    <w:rsid w:val="000023CA"/>
    <w:rsid w:val="00003116"/>
    <w:rsid w:val="000125CC"/>
    <w:rsid w:val="00015B48"/>
    <w:rsid w:val="000172AE"/>
    <w:rsid w:val="0002505D"/>
    <w:rsid w:val="000271CC"/>
    <w:rsid w:val="0003098A"/>
    <w:rsid w:val="0003566A"/>
    <w:rsid w:val="00050913"/>
    <w:rsid w:val="00051A2B"/>
    <w:rsid w:val="00052FD1"/>
    <w:rsid w:val="00054D49"/>
    <w:rsid w:val="00055171"/>
    <w:rsid w:val="00057004"/>
    <w:rsid w:val="00063555"/>
    <w:rsid w:val="000655EB"/>
    <w:rsid w:val="00070CA5"/>
    <w:rsid w:val="00071206"/>
    <w:rsid w:val="000718E7"/>
    <w:rsid w:val="00071AD9"/>
    <w:rsid w:val="00071DFF"/>
    <w:rsid w:val="00074135"/>
    <w:rsid w:val="000754F5"/>
    <w:rsid w:val="00081F56"/>
    <w:rsid w:val="000838C0"/>
    <w:rsid w:val="00085019"/>
    <w:rsid w:val="000859D1"/>
    <w:rsid w:val="00085C8A"/>
    <w:rsid w:val="000877F2"/>
    <w:rsid w:val="0009727A"/>
    <w:rsid w:val="000A35C5"/>
    <w:rsid w:val="000A37B4"/>
    <w:rsid w:val="000A38EF"/>
    <w:rsid w:val="000A67A5"/>
    <w:rsid w:val="000A78A5"/>
    <w:rsid w:val="000B024C"/>
    <w:rsid w:val="000B0289"/>
    <w:rsid w:val="000B11B4"/>
    <w:rsid w:val="000B2AD4"/>
    <w:rsid w:val="000B67F0"/>
    <w:rsid w:val="000B6F46"/>
    <w:rsid w:val="000C435A"/>
    <w:rsid w:val="000C5B64"/>
    <w:rsid w:val="000D1AAF"/>
    <w:rsid w:val="000D4B61"/>
    <w:rsid w:val="000D5C3F"/>
    <w:rsid w:val="000E5B02"/>
    <w:rsid w:val="000F3196"/>
    <w:rsid w:val="000F399A"/>
    <w:rsid w:val="000F5732"/>
    <w:rsid w:val="000F665B"/>
    <w:rsid w:val="000F7C0F"/>
    <w:rsid w:val="00100368"/>
    <w:rsid w:val="001008A9"/>
    <w:rsid w:val="00101D5A"/>
    <w:rsid w:val="00105330"/>
    <w:rsid w:val="00114868"/>
    <w:rsid w:val="00116D26"/>
    <w:rsid w:val="00120505"/>
    <w:rsid w:val="001246D1"/>
    <w:rsid w:val="00125FB0"/>
    <w:rsid w:val="001274BD"/>
    <w:rsid w:val="00127667"/>
    <w:rsid w:val="001378FA"/>
    <w:rsid w:val="00144041"/>
    <w:rsid w:val="00147699"/>
    <w:rsid w:val="00150685"/>
    <w:rsid w:val="00152F70"/>
    <w:rsid w:val="0015544A"/>
    <w:rsid w:val="00156FE8"/>
    <w:rsid w:val="00164005"/>
    <w:rsid w:val="00170DAC"/>
    <w:rsid w:val="00171499"/>
    <w:rsid w:val="00173961"/>
    <w:rsid w:val="00174697"/>
    <w:rsid w:val="00174813"/>
    <w:rsid w:val="001766D2"/>
    <w:rsid w:val="00181CEF"/>
    <w:rsid w:val="001836CB"/>
    <w:rsid w:val="00185FB0"/>
    <w:rsid w:val="0019173A"/>
    <w:rsid w:val="00191C42"/>
    <w:rsid w:val="00191C72"/>
    <w:rsid w:val="00195E7C"/>
    <w:rsid w:val="0019661C"/>
    <w:rsid w:val="001A1C2D"/>
    <w:rsid w:val="001A2FAD"/>
    <w:rsid w:val="001A3B8F"/>
    <w:rsid w:val="001A46A0"/>
    <w:rsid w:val="001B0A97"/>
    <w:rsid w:val="001B2EC0"/>
    <w:rsid w:val="001D05D3"/>
    <w:rsid w:val="001D0A30"/>
    <w:rsid w:val="001D3146"/>
    <w:rsid w:val="001E00AA"/>
    <w:rsid w:val="001E03C0"/>
    <w:rsid w:val="001E319D"/>
    <w:rsid w:val="001E364C"/>
    <w:rsid w:val="001E471B"/>
    <w:rsid w:val="001E5311"/>
    <w:rsid w:val="001F2A90"/>
    <w:rsid w:val="002076EA"/>
    <w:rsid w:val="00216F9B"/>
    <w:rsid w:val="00225A4E"/>
    <w:rsid w:val="00232C87"/>
    <w:rsid w:val="00234972"/>
    <w:rsid w:val="00235A06"/>
    <w:rsid w:val="0023655D"/>
    <w:rsid w:val="002409DC"/>
    <w:rsid w:val="00243265"/>
    <w:rsid w:val="00250022"/>
    <w:rsid w:val="002562DA"/>
    <w:rsid w:val="00257937"/>
    <w:rsid w:val="00262110"/>
    <w:rsid w:val="00263873"/>
    <w:rsid w:val="0026743C"/>
    <w:rsid w:val="00271BE0"/>
    <w:rsid w:val="00272583"/>
    <w:rsid w:val="00281F42"/>
    <w:rsid w:val="0029015A"/>
    <w:rsid w:val="0029500E"/>
    <w:rsid w:val="00295021"/>
    <w:rsid w:val="002A1470"/>
    <w:rsid w:val="002B0AAB"/>
    <w:rsid w:val="002B66BB"/>
    <w:rsid w:val="002B726B"/>
    <w:rsid w:val="002B746F"/>
    <w:rsid w:val="002C06B2"/>
    <w:rsid w:val="002C39F5"/>
    <w:rsid w:val="002C52EA"/>
    <w:rsid w:val="002C68FA"/>
    <w:rsid w:val="002D4577"/>
    <w:rsid w:val="002E41C2"/>
    <w:rsid w:val="002E41F8"/>
    <w:rsid w:val="00302503"/>
    <w:rsid w:val="003076E4"/>
    <w:rsid w:val="003079C5"/>
    <w:rsid w:val="0031538A"/>
    <w:rsid w:val="003163A3"/>
    <w:rsid w:val="00316655"/>
    <w:rsid w:val="00316B63"/>
    <w:rsid w:val="003213CA"/>
    <w:rsid w:val="003269D2"/>
    <w:rsid w:val="003375C7"/>
    <w:rsid w:val="00350EA0"/>
    <w:rsid w:val="00352EF1"/>
    <w:rsid w:val="0036048D"/>
    <w:rsid w:val="00360823"/>
    <w:rsid w:val="00363990"/>
    <w:rsid w:val="003653CF"/>
    <w:rsid w:val="00365B28"/>
    <w:rsid w:val="00370355"/>
    <w:rsid w:val="00370500"/>
    <w:rsid w:val="003723B7"/>
    <w:rsid w:val="003724C4"/>
    <w:rsid w:val="00372718"/>
    <w:rsid w:val="003756E9"/>
    <w:rsid w:val="003758FF"/>
    <w:rsid w:val="00376D29"/>
    <w:rsid w:val="00380A78"/>
    <w:rsid w:val="00380FAA"/>
    <w:rsid w:val="00386FAE"/>
    <w:rsid w:val="003902AE"/>
    <w:rsid w:val="00394D06"/>
    <w:rsid w:val="00396F7E"/>
    <w:rsid w:val="003A57BF"/>
    <w:rsid w:val="003A5E21"/>
    <w:rsid w:val="003C049D"/>
    <w:rsid w:val="003C2915"/>
    <w:rsid w:val="003C76F8"/>
    <w:rsid w:val="003D0C23"/>
    <w:rsid w:val="003D1BE7"/>
    <w:rsid w:val="003D1ED8"/>
    <w:rsid w:val="003D2993"/>
    <w:rsid w:val="003D2BE5"/>
    <w:rsid w:val="003E6B86"/>
    <w:rsid w:val="003F1DF1"/>
    <w:rsid w:val="003F58F5"/>
    <w:rsid w:val="003F7C58"/>
    <w:rsid w:val="004030DA"/>
    <w:rsid w:val="00414147"/>
    <w:rsid w:val="0041467A"/>
    <w:rsid w:val="00414726"/>
    <w:rsid w:val="00417C9B"/>
    <w:rsid w:val="00417CBC"/>
    <w:rsid w:val="00417F52"/>
    <w:rsid w:val="00421675"/>
    <w:rsid w:val="004312E3"/>
    <w:rsid w:val="00433C94"/>
    <w:rsid w:val="00434F0B"/>
    <w:rsid w:val="00442C46"/>
    <w:rsid w:val="004455D9"/>
    <w:rsid w:val="004522D0"/>
    <w:rsid w:val="004563C5"/>
    <w:rsid w:val="00466D5C"/>
    <w:rsid w:val="00470B3C"/>
    <w:rsid w:val="00471B93"/>
    <w:rsid w:val="004761BC"/>
    <w:rsid w:val="00476E00"/>
    <w:rsid w:val="00481A9F"/>
    <w:rsid w:val="00482073"/>
    <w:rsid w:val="00485A05"/>
    <w:rsid w:val="004933FA"/>
    <w:rsid w:val="004962E0"/>
    <w:rsid w:val="004A6E11"/>
    <w:rsid w:val="004C1BAD"/>
    <w:rsid w:val="004C2548"/>
    <w:rsid w:val="004C6B42"/>
    <w:rsid w:val="004D25A8"/>
    <w:rsid w:val="004D5856"/>
    <w:rsid w:val="004E01E5"/>
    <w:rsid w:val="004F077C"/>
    <w:rsid w:val="004F4767"/>
    <w:rsid w:val="004F7ECD"/>
    <w:rsid w:val="00500847"/>
    <w:rsid w:val="005118E6"/>
    <w:rsid w:val="00512121"/>
    <w:rsid w:val="0051329E"/>
    <w:rsid w:val="005151BC"/>
    <w:rsid w:val="005161F7"/>
    <w:rsid w:val="00520193"/>
    <w:rsid w:val="00526174"/>
    <w:rsid w:val="00535B7B"/>
    <w:rsid w:val="0054172A"/>
    <w:rsid w:val="005507EE"/>
    <w:rsid w:val="00553893"/>
    <w:rsid w:val="00553B54"/>
    <w:rsid w:val="005549F4"/>
    <w:rsid w:val="00557297"/>
    <w:rsid w:val="00557665"/>
    <w:rsid w:val="00557952"/>
    <w:rsid w:val="0057443F"/>
    <w:rsid w:val="00576D70"/>
    <w:rsid w:val="00584864"/>
    <w:rsid w:val="00585101"/>
    <w:rsid w:val="005941DE"/>
    <w:rsid w:val="00595C11"/>
    <w:rsid w:val="0059612B"/>
    <w:rsid w:val="00597F0E"/>
    <w:rsid w:val="005A46EA"/>
    <w:rsid w:val="005B3173"/>
    <w:rsid w:val="005B5BDC"/>
    <w:rsid w:val="005C0C59"/>
    <w:rsid w:val="005C11F8"/>
    <w:rsid w:val="005C2DB0"/>
    <w:rsid w:val="005C7049"/>
    <w:rsid w:val="005C787A"/>
    <w:rsid w:val="005D2753"/>
    <w:rsid w:val="005D2B6B"/>
    <w:rsid w:val="005D320E"/>
    <w:rsid w:val="005D7F07"/>
    <w:rsid w:val="005E2830"/>
    <w:rsid w:val="005E5F28"/>
    <w:rsid w:val="005E7713"/>
    <w:rsid w:val="005F094E"/>
    <w:rsid w:val="005F0A30"/>
    <w:rsid w:val="005F1576"/>
    <w:rsid w:val="005F15A3"/>
    <w:rsid w:val="005F27AD"/>
    <w:rsid w:val="005F7F4E"/>
    <w:rsid w:val="00601484"/>
    <w:rsid w:val="00604253"/>
    <w:rsid w:val="00607F10"/>
    <w:rsid w:val="006300AA"/>
    <w:rsid w:val="00630344"/>
    <w:rsid w:val="00632605"/>
    <w:rsid w:val="00635606"/>
    <w:rsid w:val="00636909"/>
    <w:rsid w:val="00636ED8"/>
    <w:rsid w:val="0063730F"/>
    <w:rsid w:val="006400D9"/>
    <w:rsid w:val="00650A34"/>
    <w:rsid w:val="00652CC8"/>
    <w:rsid w:val="00653E17"/>
    <w:rsid w:val="00664660"/>
    <w:rsid w:val="00667768"/>
    <w:rsid w:val="00670151"/>
    <w:rsid w:val="00670370"/>
    <w:rsid w:val="00676448"/>
    <w:rsid w:val="006804DD"/>
    <w:rsid w:val="00682B14"/>
    <w:rsid w:val="006841D8"/>
    <w:rsid w:val="0068708D"/>
    <w:rsid w:val="00692204"/>
    <w:rsid w:val="0069374F"/>
    <w:rsid w:val="00693DC7"/>
    <w:rsid w:val="00694CAF"/>
    <w:rsid w:val="006A27B5"/>
    <w:rsid w:val="006A3729"/>
    <w:rsid w:val="006A7D52"/>
    <w:rsid w:val="006B3B14"/>
    <w:rsid w:val="006B65D2"/>
    <w:rsid w:val="006B7E6F"/>
    <w:rsid w:val="006C28B8"/>
    <w:rsid w:val="006C30C3"/>
    <w:rsid w:val="006D102B"/>
    <w:rsid w:val="006D434E"/>
    <w:rsid w:val="006D5D60"/>
    <w:rsid w:val="006D6FAE"/>
    <w:rsid w:val="006F712D"/>
    <w:rsid w:val="006F79FC"/>
    <w:rsid w:val="007024E9"/>
    <w:rsid w:val="00703EDF"/>
    <w:rsid w:val="00716E90"/>
    <w:rsid w:val="00717758"/>
    <w:rsid w:val="00721577"/>
    <w:rsid w:val="0074152D"/>
    <w:rsid w:val="00743B31"/>
    <w:rsid w:val="00744232"/>
    <w:rsid w:val="007474BD"/>
    <w:rsid w:val="00747C8A"/>
    <w:rsid w:val="007607F5"/>
    <w:rsid w:val="00763A1E"/>
    <w:rsid w:val="007706A8"/>
    <w:rsid w:val="00770ABA"/>
    <w:rsid w:val="007729AF"/>
    <w:rsid w:val="00775487"/>
    <w:rsid w:val="00777AF1"/>
    <w:rsid w:val="00781551"/>
    <w:rsid w:val="0078590B"/>
    <w:rsid w:val="00786F2D"/>
    <w:rsid w:val="00790151"/>
    <w:rsid w:val="0079356D"/>
    <w:rsid w:val="007B0D11"/>
    <w:rsid w:val="007B4F38"/>
    <w:rsid w:val="007C65AF"/>
    <w:rsid w:val="007D21C3"/>
    <w:rsid w:val="007D4A60"/>
    <w:rsid w:val="007D52B6"/>
    <w:rsid w:val="007E01E8"/>
    <w:rsid w:val="007E3B05"/>
    <w:rsid w:val="007E5151"/>
    <w:rsid w:val="007E6506"/>
    <w:rsid w:val="007F463B"/>
    <w:rsid w:val="008110D9"/>
    <w:rsid w:val="00823721"/>
    <w:rsid w:val="00823ED7"/>
    <w:rsid w:val="00827170"/>
    <w:rsid w:val="0082761E"/>
    <w:rsid w:val="00827899"/>
    <w:rsid w:val="008328E9"/>
    <w:rsid w:val="00833C79"/>
    <w:rsid w:val="0083537A"/>
    <w:rsid w:val="008360F1"/>
    <w:rsid w:val="00836E28"/>
    <w:rsid w:val="00841DCA"/>
    <w:rsid w:val="008472CB"/>
    <w:rsid w:val="00855317"/>
    <w:rsid w:val="0086499E"/>
    <w:rsid w:val="00871230"/>
    <w:rsid w:val="00871C78"/>
    <w:rsid w:val="00871ED3"/>
    <w:rsid w:val="008738C6"/>
    <w:rsid w:val="00875472"/>
    <w:rsid w:val="0087556F"/>
    <w:rsid w:val="00875B66"/>
    <w:rsid w:val="00883690"/>
    <w:rsid w:val="00891084"/>
    <w:rsid w:val="0089613F"/>
    <w:rsid w:val="0089617B"/>
    <w:rsid w:val="00897194"/>
    <w:rsid w:val="00897AFA"/>
    <w:rsid w:val="008A0BE2"/>
    <w:rsid w:val="008A2903"/>
    <w:rsid w:val="008A2A64"/>
    <w:rsid w:val="008B4EF8"/>
    <w:rsid w:val="008C07E3"/>
    <w:rsid w:val="008C2C94"/>
    <w:rsid w:val="008C4A0D"/>
    <w:rsid w:val="008D30EE"/>
    <w:rsid w:val="008D3988"/>
    <w:rsid w:val="008D745F"/>
    <w:rsid w:val="008E01F6"/>
    <w:rsid w:val="008E1C15"/>
    <w:rsid w:val="008E1DD6"/>
    <w:rsid w:val="008F0B62"/>
    <w:rsid w:val="008F42C3"/>
    <w:rsid w:val="008F67CF"/>
    <w:rsid w:val="008F7CA8"/>
    <w:rsid w:val="00902120"/>
    <w:rsid w:val="00902432"/>
    <w:rsid w:val="00903EE9"/>
    <w:rsid w:val="00905267"/>
    <w:rsid w:val="00910E63"/>
    <w:rsid w:val="00912146"/>
    <w:rsid w:val="0091338F"/>
    <w:rsid w:val="009201D0"/>
    <w:rsid w:val="00921C3F"/>
    <w:rsid w:val="00922B65"/>
    <w:rsid w:val="0092447B"/>
    <w:rsid w:val="009266AA"/>
    <w:rsid w:val="00937807"/>
    <w:rsid w:val="0094007E"/>
    <w:rsid w:val="00947443"/>
    <w:rsid w:val="00951AAC"/>
    <w:rsid w:val="00957D09"/>
    <w:rsid w:val="00962E21"/>
    <w:rsid w:val="00967300"/>
    <w:rsid w:val="00970FBA"/>
    <w:rsid w:val="0097224F"/>
    <w:rsid w:val="00972AB1"/>
    <w:rsid w:val="0098384F"/>
    <w:rsid w:val="0098512E"/>
    <w:rsid w:val="009865CD"/>
    <w:rsid w:val="009917CC"/>
    <w:rsid w:val="009936B9"/>
    <w:rsid w:val="00994AF2"/>
    <w:rsid w:val="009975CA"/>
    <w:rsid w:val="009A266B"/>
    <w:rsid w:val="009A6671"/>
    <w:rsid w:val="009A7D6B"/>
    <w:rsid w:val="009B3917"/>
    <w:rsid w:val="009C7BA3"/>
    <w:rsid w:val="009D7E61"/>
    <w:rsid w:val="009E2CF0"/>
    <w:rsid w:val="009E4ECA"/>
    <w:rsid w:val="009F372A"/>
    <w:rsid w:val="009F436D"/>
    <w:rsid w:val="009F5490"/>
    <w:rsid w:val="009F758E"/>
    <w:rsid w:val="00A03B7A"/>
    <w:rsid w:val="00A11BCC"/>
    <w:rsid w:val="00A13673"/>
    <w:rsid w:val="00A13BE5"/>
    <w:rsid w:val="00A14135"/>
    <w:rsid w:val="00A164C3"/>
    <w:rsid w:val="00A16DF2"/>
    <w:rsid w:val="00A17E18"/>
    <w:rsid w:val="00A2413F"/>
    <w:rsid w:val="00A254C9"/>
    <w:rsid w:val="00A3238A"/>
    <w:rsid w:val="00A349D4"/>
    <w:rsid w:val="00A358C2"/>
    <w:rsid w:val="00A419DD"/>
    <w:rsid w:val="00A42D93"/>
    <w:rsid w:val="00A55B8F"/>
    <w:rsid w:val="00A63543"/>
    <w:rsid w:val="00A666B9"/>
    <w:rsid w:val="00A66D74"/>
    <w:rsid w:val="00A67F41"/>
    <w:rsid w:val="00A715AB"/>
    <w:rsid w:val="00A76F2C"/>
    <w:rsid w:val="00A83D56"/>
    <w:rsid w:val="00A84E29"/>
    <w:rsid w:val="00A85516"/>
    <w:rsid w:val="00A94D19"/>
    <w:rsid w:val="00A97500"/>
    <w:rsid w:val="00AA049A"/>
    <w:rsid w:val="00AA14E6"/>
    <w:rsid w:val="00AB0D25"/>
    <w:rsid w:val="00AB4DA6"/>
    <w:rsid w:val="00AB6025"/>
    <w:rsid w:val="00AC69FB"/>
    <w:rsid w:val="00AC7138"/>
    <w:rsid w:val="00AD11CA"/>
    <w:rsid w:val="00AD66B8"/>
    <w:rsid w:val="00AD7755"/>
    <w:rsid w:val="00AE0731"/>
    <w:rsid w:val="00AE0F47"/>
    <w:rsid w:val="00AE101B"/>
    <w:rsid w:val="00AE299F"/>
    <w:rsid w:val="00AE3E48"/>
    <w:rsid w:val="00AE7031"/>
    <w:rsid w:val="00B01C18"/>
    <w:rsid w:val="00B0387E"/>
    <w:rsid w:val="00B050FA"/>
    <w:rsid w:val="00B0587C"/>
    <w:rsid w:val="00B07EEB"/>
    <w:rsid w:val="00B10351"/>
    <w:rsid w:val="00B11EF2"/>
    <w:rsid w:val="00B13D16"/>
    <w:rsid w:val="00B21F5E"/>
    <w:rsid w:val="00B3307C"/>
    <w:rsid w:val="00B3427B"/>
    <w:rsid w:val="00B3563E"/>
    <w:rsid w:val="00B41138"/>
    <w:rsid w:val="00B45A29"/>
    <w:rsid w:val="00B474B2"/>
    <w:rsid w:val="00B5198E"/>
    <w:rsid w:val="00B57C88"/>
    <w:rsid w:val="00B61410"/>
    <w:rsid w:val="00B65725"/>
    <w:rsid w:val="00B65EB1"/>
    <w:rsid w:val="00B66D38"/>
    <w:rsid w:val="00B733DC"/>
    <w:rsid w:val="00B758A4"/>
    <w:rsid w:val="00B80262"/>
    <w:rsid w:val="00B810AB"/>
    <w:rsid w:val="00B8201A"/>
    <w:rsid w:val="00B858C1"/>
    <w:rsid w:val="00B9023E"/>
    <w:rsid w:val="00B91542"/>
    <w:rsid w:val="00B959CB"/>
    <w:rsid w:val="00B96198"/>
    <w:rsid w:val="00BB1D14"/>
    <w:rsid w:val="00BB3FDF"/>
    <w:rsid w:val="00BB5BC4"/>
    <w:rsid w:val="00BC07B4"/>
    <w:rsid w:val="00BC22F9"/>
    <w:rsid w:val="00BC350C"/>
    <w:rsid w:val="00BC6A4F"/>
    <w:rsid w:val="00BD75F4"/>
    <w:rsid w:val="00BE11A6"/>
    <w:rsid w:val="00BE7321"/>
    <w:rsid w:val="00BE7645"/>
    <w:rsid w:val="00BF517E"/>
    <w:rsid w:val="00BF5715"/>
    <w:rsid w:val="00BF6FD7"/>
    <w:rsid w:val="00C00768"/>
    <w:rsid w:val="00C026FE"/>
    <w:rsid w:val="00C10D2C"/>
    <w:rsid w:val="00C171EF"/>
    <w:rsid w:val="00C1744C"/>
    <w:rsid w:val="00C23373"/>
    <w:rsid w:val="00C2451B"/>
    <w:rsid w:val="00C24FD1"/>
    <w:rsid w:val="00C3151B"/>
    <w:rsid w:val="00C403A0"/>
    <w:rsid w:val="00C41460"/>
    <w:rsid w:val="00C436CD"/>
    <w:rsid w:val="00C45049"/>
    <w:rsid w:val="00C46483"/>
    <w:rsid w:val="00C51501"/>
    <w:rsid w:val="00C5687F"/>
    <w:rsid w:val="00C600A5"/>
    <w:rsid w:val="00C626B2"/>
    <w:rsid w:val="00C64F9B"/>
    <w:rsid w:val="00C65F60"/>
    <w:rsid w:val="00C67F5A"/>
    <w:rsid w:val="00C729A5"/>
    <w:rsid w:val="00C72FE2"/>
    <w:rsid w:val="00C90937"/>
    <w:rsid w:val="00C915DD"/>
    <w:rsid w:val="00CA0B26"/>
    <w:rsid w:val="00CA19B2"/>
    <w:rsid w:val="00CA6BBE"/>
    <w:rsid w:val="00CA6C61"/>
    <w:rsid w:val="00CB071B"/>
    <w:rsid w:val="00CC46C2"/>
    <w:rsid w:val="00CC5837"/>
    <w:rsid w:val="00CD5693"/>
    <w:rsid w:val="00CD6962"/>
    <w:rsid w:val="00CE0857"/>
    <w:rsid w:val="00CE2195"/>
    <w:rsid w:val="00CE43DF"/>
    <w:rsid w:val="00CF52CA"/>
    <w:rsid w:val="00D0576E"/>
    <w:rsid w:val="00D10B70"/>
    <w:rsid w:val="00D12AE9"/>
    <w:rsid w:val="00D1618B"/>
    <w:rsid w:val="00D21D8A"/>
    <w:rsid w:val="00D24720"/>
    <w:rsid w:val="00D24C77"/>
    <w:rsid w:val="00D366CA"/>
    <w:rsid w:val="00D37FB6"/>
    <w:rsid w:val="00D4266F"/>
    <w:rsid w:val="00D42BAF"/>
    <w:rsid w:val="00D43AB3"/>
    <w:rsid w:val="00D455D4"/>
    <w:rsid w:val="00D46CDD"/>
    <w:rsid w:val="00D47AAF"/>
    <w:rsid w:val="00D50298"/>
    <w:rsid w:val="00D503FC"/>
    <w:rsid w:val="00D51CD8"/>
    <w:rsid w:val="00D54BEE"/>
    <w:rsid w:val="00D550F0"/>
    <w:rsid w:val="00D552C1"/>
    <w:rsid w:val="00D56009"/>
    <w:rsid w:val="00D62291"/>
    <w:rsid w:val="00D66286"/>
    <w:rsid w:val="00D74A39"/>
    <w:rsid w:val="00D77C46"/>
    <w:rsid w:val="00D82F96"/>
    <w:rsid w:val="00D8774F"/>
    <w:rsid w:val="00D92243"/>
    <w:rsid w:val="00D93CC2"/>
    <w:rsid w:val="00D97DE1"/>
    <w:rsid w:val="00DA014C"/>
    <w:rsid w:val="00DA1365"/>
    <w:rsid w:val="00DA3150"/>
    <w:rsid w:val="00DA3F3D"/>
    <w:rsid w:val="00DA4688"/>
    <w:rsid w:val="00DA69BF"/>
    <w:rsid w:val="00DB00FA"/>
    <w:rsid w:val="00DB1FEA"/>
    <w:rsid w:val="00DB53C5"/>
    <w:rsid w:val="00DC47A2"/>
    <w:rsid w:val="00DD025E"/>
    <w:rsid w:val="00DD3428"/>
    <w:rsid w:val="00DD5C7D"/>
    <w:rsid w:val="00DD6307"/>
    <w:rsid w:val="00DD797E"/>
    <w:rsid w:val="00DE0F1F"/>
    <w:rsid w:val="00DE3D4D"/>
    <w:rsid w:val="00DE41F6"/>
    <w:rsid w:val="00DF0916"/>
    <w:rsid w:val="00DF10CF"/>
    <w:rsid w:val="00DF239D"/>
    <w:rsid w:val="00DF661C"/>
    <w:rsid w:val="00DF7103"/>
    <w:rsid w:val="00E00401"/>
    <w:rsid w:val="00E00C2A"/>
    <w:rsid w:val="00E039B5"/>
    <w:rsid w:val="00E04D26"/>
    <w:rsid w:val="00E05627"/>
    <w:rsid w:val="00E06794"/>
    <w:rsid w:val="00E2105A"/>
    <w:rsid w:val="00E2367B"/>
    <w:rsid w:val="00E276B5"/>
    <w:rsid w:val="00E35BBD"/>
    <w:rsid w:val="00E368A7"/>
    <w:rsid w:val="00E3721F"/>
    <w:rsid w:val="00E42D12"/>
    <w:rsid w:val="00E56EC5"/>
    <w:rsid w:val="00E63073"/>
    <w:rsid w:val="00E77399"/>
    <w:rsid w:val="00E773E6"/>
    <w:rsid w:val="00E822C5"/>
    <w:rsid w:val="00E82A7E"/>
    <w:rsid w:val="00E861D2"/>
    <w:rsid w:val="00E86C0B"/>
    <w:rsid w:val="00E90AFC"/>
    <w:rsid w:val="00E91E59"/>
    <w:rsid w:val="00E928D7"/>
    <w:rsid w:val="00E92CBE"/>
    <w:rsid w:val="00E96B04"/>
    <w:rsid w:val="00EB2536"/>
    <w:rsid w:val="00EB5597"/>
    <w:rsid w:val="00EC084C"/>
    <w:rsid w:val="00EC106D"/>
    <w:rsid w:val="00EC2E82"/>
    <w:rsid w:val="00EC3F7D"/>
    <w:rsid w:val="00EC50C5"/>
    <w:rsid w:val="00EC5C49"/>
    <w:rsid w:val="00EC78E6"/>
    <w:rsid w:val="00ED16EC"/>
    <w:rsid w:val="00EE31D9"/>
    <w:rsid w:val="00EE6113"/>
    <w:rsid w:val="00EE6CC6"/>
    <w:rsid w:val="00EE7E66"/>
    <w:rsid w:val="00EF3416"/>
    <w:rsid w:val="00F023EB"/>
    <w:rsid w:val="00F1309B"/>
    <w:rsid w:val="00F14E1A"/>
    <w:rsid w:val="00F15A7F"/>
    <w:rsid w:val="00F15EF5"/>
    <w:rsid w:val="00F173F6"/>
    <w:rsid w:val="00F17E50"/>
    <w:rsid w:val="00F20C7D"/>
    <w:rsid w:val="00F21899"/>
    <w:rsid w:val="00F2327E"/>
    <w:rsid w:val="00F244A6"/>
    <w:rsid w:val="00F36131"/>
    <w:rsid w:val="00F44E5A"/>
    <w:rsid w:val="00F47A3D"/>
    <w:rsid w:val="00F50643"/>
    <w:rsid w:val="00F52061"/>
    <w:rsid w:val="00F56029"/>
    <w:rsid w:val="00F61CDB"/>
    <w:rsid w:val="00F630C0"/>
    <w:rsid w:val="00F6714F"/>
    <w:rsid w:val="00F72203"/>
    <w:rsid w:val="00F72440"/>
    <w:rsid w:val="00F734A8"/>
    <w:rsid w:val="00F73CD0"/>
    <w:rsid w:val="00F751D9"/>
    <w:rsid w:val="00F75ADC"/>
    <w:rsid w:val="00F76CA3"/>
    <w:rsid w:val="00F829C7"/>
    <w:rsid w:val="00F834EE"/>
    <w:rsid w:val="00F90C35"/>
    <w:rsid w:val="00F91D3B"/>
    <w:rsid w:val="00FA15B0"/>
    <w:rsid w:val="00FB037E"/>
    <w:rsid w:val="00FB14E0"/>
    <w:rsid w:val="00FB45FE"/>
    <w:rsid w:val="00FB5AE7"/>
    <w:rsid w:val="00FB7AC7"/>
    <w:rsid w:val="00FC318A"/>
    <w:rsid w:val="00FC7051"/>
    <w:rsid w:val="00FD4624"/>
    <w:rsid w:val="00FD4EB9"/>
    <w:rsid w:val="00FD558B"/>
    <w:rsid w:val="00FD72C0"/>
    <w:rsid w:val="00FE31C2"/>
    <w:rsid w:val="00FE41C8"/>
    <w:rsid w:val="00FE5D4F"/>
    <w:rsid w:val="00FE60E6"/>
    <w:rsid w:val="00FE711D"/>
    <w:rsid w:val="00FE7355"/>
    <w:rsid w:val="00FF44BA"/>
    <w:rsid w:val="00FF6987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BEC8C03-C585-4A0A-8103-2385E0E7E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FEA"/>
    <w:rPr>
      <w:rFonts w:ascii="Arial Armenian" w:hAnsi="Arial Armeni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1A46A0"/>
    <w:rPr>
      <w:color w:val="0000FF"/>
      <w:u w:val="single"/>
    </w:rPr>
  </w:style>
  <w:style w:type="paragraph" w:customStyle="1" w:styleId="ListParagraph1">
    <w:name w:val="List Paragraph1"/>
    <w:basedOn w:val="a"/>
    <w:rsid w:val="00EC2E82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ru-RU"/>
    </w:rPr>
  </w:style>
  <w:style w:type="paragraph" w:styleId="a5">
    <w:name w:val="header"/>
    <w:basedOn w:val="a"/>
    <w:link w:val="a6"/>
    <w:semiHidden/>
    <w:rsid w:val="00EC2E82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6">
    <w:name w:val="Верхний колонтитул Знак"/>
    <w:basedOn w:val="a0"/>
    <w:link w:val="a5"/>
    <w:semiHidden/>
    <w:locked/>
    <w:rsid w:val="00EC2E82"/>
    <w:rPr>
      <w:rFonts w:ascii="Calibri" w:hAnsi="Calibri" w:cs="Calibri"/>
      <w:sz w:val="22"/>
      <w:szCs w:val="22"/>
      <w:lang w:val="ru-RU" w:eastAsia="ru-RU" w:bidi="ar-SA"/>
    </w:rPr>
  </w:style>
  <w:style w:type="paragraph" w:styleId="a7">
    <w:name w:val="footer"/>
    <w:basedOn w:val="a"/>
    <w:link w:val="a8"/>
    <w:rsid w:val="00EC2E82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8">
    <w:name w:val="Нижний колонтитул Знак"/>
    <w:basedOn w:val="a0"/>
    <w:link w:val="a7"/>
    <w:locked/>
    <w:rsid w:val="00EC2E82"/>
    <w:rPr>
      <w:rFonts w:ascii="Calibri" w:hAnsi="Calibri" w:cs="Calibri"/>
      <w:sz w:val="22"/>
      <w:szCs w:val="22"/>
      <w:lang w:val="ru-RU" w:eastAsia="ru-RU" w:bidi="ar-SA"/>
    </w:rPr>
  </w:style>
  <w:style w:type="paragraph" w:styleId="a9">
    <w:name w:val="Body Text Indent"/>
    <w:basedOn w:val="a"/>
    <w:link w:val="aa"/>
    <w:rsid w:val="00EC2E82"/>
    <w:pPr>
      <w:ind w:left="720" w:hanging="720"/>
      <w:jc w:val="both"/>
    </w:pPr>
    <w:rPr>
      <w:rFonts w:ascii="Arial LatArm" w:hAnsi="Arial LatArm" w:cs="Arial LatArm"/>
      <w:i/>
      <w:iCs/>
    </w:rPr>
  </w:style>
  <w:style w:type="character" w:customStyle="1" w:styleId="aa">
    <w:name w:val="Основной текст с отступом Знак"/>
    <w:basedOn w:val="a0"/>
    <w:link w:val="a9"/>
    <w:semiHidden/>
    <w:locked/>
    <w:rsid w:val="00EC2E82"/>
    <w:rPr>
      <w:rFonts w:ascii="Arial LatArm" w:hAnsi="Arial LatArm" w:cs="Arial LatArm"/>
      <w:i/>
      <w:iCs/>
      <w:sz w:val="24"/>
      <w:szCs w:val="24"/>
      <w:lang w:val="en-US" w:eastAsia="en-US" w:bidi="ar-SA"/>
    </w:rPr>
  </w:style>
  <w:style w:type="table" w:styleId="ab">
    <w:name w:val="Table Grid"/>
    <w:basedOn w:val="a1"/>
    <w:uiPriority w:val="59"/>
    <w:rsid w:val="00F56029"/>
    <w:rPr>
      <w:rFonts w:ascii="GHEA Grapalat" w:eastAsia="Calibri" w:hAnsi="GHEA Grapalat"/>
      <w:sz w:val="24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56029"/>
  </w:style>
  <w:style w:type="paragraph" w:styleId="ac">
    <w:name w:val="Normal (Web)"/>
    <w:basedOn w:val="a"/>
    <w:uiPriority w:val="99"/>
    <w:unhideWhenUsed/>
    <w:rsid w:val="00C026FE"/>
    <w:pPr>
      <w:spacing w:before="100" w:beforeAutospacing="1" w:after="100" w:afterAutospacing="1"/>
    </w:pPr>
    <w:rPr>
      <w:rFonts w:ascii="Times New Roman" w:hAnsi="Times New Roman"/>
    </w:rPr>
  </w:style>
  <w:style w:type="character" w:styleId="ad">
    <w:name w:val="Strong"/>
    <w:basedOn w:val="a0"/>
    <w:uiPriority w:val="22"/>
    <w:qFormat/>
    <w:rsid w:val="00C026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98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A8405-3204-451E-9A5B-9A9C4ED43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4173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Merya</Company>
  <LinksUpToDate>false</LinksUpToDate>
  <CharactersWithSpaces>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Tatevik</dc:creator>
  <cp:lastModifiedBy>User</cp:lastModifiedBy>
  <cp:revision>2</cp:revision>
  <cp:lastPrinted>2025-08-12T12:38:00Z</cp:lastPrinted>
  <dcterms:created xsi:type="dcterms:W3CDTF">2025-08-22T12:38:00Z</dcterms:created>
  <dcterms:modified xsi:type="dcterms:W3CDTF">2025-08-22T12:38:00Z</dcterms:modified>
</cp:coreProperties>
</file>