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9E6" w:rsidRPr="00000885" w:rsidRDefault="00D659E6" w:rsidP="00D659E6">
      <w:pPr>
        <w:ind w:left="7920"/>
        <w:jc w:val="center"/>
        <w:rPr>
          <w:b/>
          <w:sz w:val="24"/>
          <w:szCs w:val="24"/>
          <w:lang w:val="ru-RU"/>
        </w:rPr>
      </w:pPr>
      <w:r w:rsidRPr="00000885">
        <w:rPr>
          <w:b/>
          <w:sz w:val="24"/>
          <w:szCs w:val="24"/>
          <w:lang w:val="ru-RU"/>
        </w:rPr>
        <w:t xml:space="preserve">     </w:t>
      </w:r>
    </w:p>
    <w:p w:rsidR="000C23C9" w:rsidRPr="00000885" w:rsidRDefault="000C23C9" w:rsidP="000C23C9">
      <w:pPr>
        <w:jc w:val="center"/>
        <w:rPr>
          <w:b/>
          <w:i/>
          <w:sz w:val="24"/>
          <w:szCs w:val="24"/>
          <w:lang w:val="ru-RU"/>
        </w:rPr>
      </w:pPr>
      <w:r w:rsidRPr="00000885">
        <w:rPr>
          <w:rFonts w:cs="Sylfaen"/>
          <w:b/>
          <w:i/>
          <w:sz w:val="24"/>
          <w:szCs w:val="24"/>
          <w:lang w:val="hy-AM"/>
        </w:rPr>
        <w:t>Գյուլագարակ</w:t>
      </w:r>
      <w:r w:rsidRPr="00000885">
        <w:rPr>
          <w:b/>
          <w:i/>
          <w:sz w:val="24"/>
          <w:szCs w:val="24"/>
          <w:lang w:val="ru-RU"/>
        </w:rPr>
        <w:t xml:space="preserve"> (</w:t>
      </w:r>
      <w:r w:rsidRPr="00000885">
        <w:rPr>
          <w:rFonts w:cs="Sylfaen"/>
          <w:b/>
          <w:i/>
          <w:sz w:val="24"/>
          <w:szCs w:val="24"/>
          <w:lang w:val="hy-AM"/>
        </w:rPr>
        <w:t>2024</w:t>
      </w:r>
      <w:r w:rsidRPr="00000885">
        <w:rPr>
          <w:rFonts w:cs="Sylfaen"/>
          <w:b/>
          <w:i/>
          <w:sz w:val="24"/>
          <w:szCs w:val="24"/>
          <w:lang w:val="ru-RU"/>
        </w:rPr>
        <w:t xml:space="preserve">թ. </w:t>
      </w:r>
      <w:r w:rsidRPr="00000885">
        <w:rPr>
          <w:rFonts w:cs="Sylfaen"/>
          <w:b/>
          <w:i/>
          <w:sz w:val="24"/>
          <w:szCs w:val="24"/>
          <w:lang w:val="hy-AM"/>
        </w:rPr>
        <w:t>4-րդ</w:t>
      </w:r>
      <w:r w:rsidRPr="00000885">
        <w:rPr>
          <w:rFonts w:cs="Sylfaen"/>
          <w:b/>
          <w:i/>
          <w:sz w:val="24"/>
          <w:szCs w:val="24"/>
          <w:lang w:val="ru-RU"/>
        </w:rPr>
        <w:t xml:space="preserve"> եռամսյակ</w:t>
      </w:r>
      <w:r w:rsidRPr="00000885">
        <w:rPr>
          <w:b/>
          <w:i/>
          <w:sz w:val="24"/>
          <w:szCs w:val="24"/>
          <w:lang w:val="ru-RU"/>
        </w:rPr>
        <w:t>)</w:t>
      </w:r>
    </w:p>
    <w:p w:rsidR="000C23C9" w:rsidRPr="00000885" w:rsidRDefault="000C23C9" w:rsidP="000C23C9">
      <w:pPr>
        <w:jc w:val="both"/>
        <w:rPr>
          <w:sz w:val="24"/>
          <w:szCs w:val="24"/>
          <w:lang w:val="ru-RU"/>
        </w:rPr>
      </w:pPr>
      <w:r w:rsidRPr="00000885">
        <w:rPr>
          <w:rFonts w:cs="Sylfaen"/>
          <w:b/>
          <w:i/>
          <w:sz w:val="24"/>
          <w:szCs w:val="24"/>
          <w:lang w:val="ru-RU"/>
        </w:rPr>
        <w:t>1.Բնակավայրերի</w:t>
      </w:r>
      <w:r w:rsidRPr="00000885">
        <w:rPr>
          <w:b/>
          <w:i/>
          <w:sz w:val="24"/>
          <w:szCs w:val="24"/>
          <w:lang w:val="ru-RU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ru-RU"/>
        </w:rPr>
        <w:t>քանակը</w:t>
      </w:r>
      <w:r w:rsidRPr="00000885">
        <w:rPr>
          <w:rFonts w:cs="Sylfaen"/>
          <w:sz w:val="24"/>
          <w:szCs w:val="24"/>
          <w:lang w:val="ru-RU"/>
        </w:rPr>
        <w:t>՝</w:t>
      </w:r>
      <w:r w:rsidRPr="00000885">
        <w:rPr>
          <w:sz w:val="24"/>
          <w:szCs w:val="24"/>
          <w:lang w:val="ru-RU"/>
        </w:rPr>
        <w:t xml:space="preserve">  </w:t>
      </w:r>
      <w:r w:rsidRPr="00000885">
        <w:rPr>
          <w:b/>
          <w:sz w:val="24"/>
          <w:szCs w:val="24"/>
          <w:lang w:val="ru-RU"/>
        </w:rPr>
        <w:t>7:</w:t>
      </w:r>
    </w:p>
    <w:p w:rsidR="000C23C9" w:rsidRPr="00000885" w:rsidRDefault="000C23C9" w:rsidP="000C23C9">
      <w:pPr>
        <w:jc w:val="both"/>
        <w:rPr>
          <w:sz w:val="24"/>
          <w:szCs w:val="24"/>
          <w:lang w:val="ru-RU"/>
        </w:rPr>
      </w:pPr>
      <w:r w:rsidRPr="00000885">
        <w:rPr>
          <w:rFonts w:cs="Sylfaen"/>
          <w:b/>
          <w:i/>
          <w:sz w:val="24"/>
          <w:szCs w:val="24"/>
          <w:lang w:val="ru-RU"/>
        </w:rPr>
        <w:t>2.Հրավիրված</w:t>
      </w:r>
      <w:r w:rsidRPr="00000885">
        <w:rPr>
          <w:b/>
          <w:i/>
          <w:sz w:val="24"/>
          <w:szCs w:val="24"/>
          <w:lang w:val="ru-RU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 w:rsidRPr="00000885">
        <w:rPr>
          <w:b/>
          <w:i/>
          <w:sz w:val="24"/>
          <w:szCs w:val="24"/>
          <w:lang w:val="ru-RU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ru-RU"/>
        </w:rPr>
        <w:t>քանակը</w:t>
      </w:r>
      <w:r w:rsidRPr="00000885">
        <w:rPr>
          <w:rFonts w:cs="Sylfaen"/>
          <w:sz w:val="24"/>
          <w:szCs w:val="24"/>
          <w:lang w:val="ru-RU"/>
        </w:rPr>
        <w:t>՝</w:t>
      </w:r>
      <w:r w:rsidRPr="00000885">
        <w:rPr>
          <w:sz w:val="24"/>
          <w:szCs w:val="24"/>
          <w:lang w:val="ru-RU"/>
        </w:rPr>
        <w:t xml:space="preserve">  </w:t>
      </w:r>
      <w:r w:rsidRPr="00000885">
        <w:rPr>
          <w:sz w:val="24"/>
          <w:szCs w:val="24"/>
          <w:lang w:val="hy-AM"/>
        </w:rPr>
        <w:t>6</w:t>
      </w:r>
      <w:r w:rsidRPr="00000885">
        <w:rPr>
          <w:sz w:val="24"/>
          <w:szCs w:val="24"/>
          <w:lang w:val="ru-RU"/>
        </w:rPr>
        <w:t>:</w:t>
      </w:r>
    </w:p>
    <w:p w:rsidR="000C23C9" w:rsidRPr="00000885" w:rsidRDefault="000C23C9" w:rsidP="000C23C9">
      <w:pPr>
        <w:jc w:val="both"/>
        <w:rPr>
          <w:sz w:val="24"/>
          <w:szCs w:val="24"/>
          <w:lang w:val="hy-AM"/>
        </w:rPr>
      </w:pPr>
      <w:r w:rsidRPr="00000885">
        <w:rPr>
          <w:rFonts w:cs="Sylfaen"/>
          <w:b/>
          <w:i/>
          <w:sz w:val="24"/>
          <w:szCs w:val="24"/>
          <w:lang w:val="ru-RU"/>
        </w:rPr>
        <w:t>3.Համայնքի</w:t>
      </w:r>
      <w:r w:rsidRPr="00000885">
        <w:rPr>
          <w:b/>
          <w:i/>
          <w:sz w:val="24"/>
          <w:szCs w:val="24"/>
          <w:lang w:val="ru-RU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ru-RU"/>
        </w:rPr>
        <w:t>բնակիչների</w:t>
      </w:r>
      <w:r w:rsidRPr="00000885">
        <w:rPr>
          <w:b/>
          <w:i/>
          <w:sz w:val="24"/>
          <w:szCs w:val="24"/>
          <w:lang w:val="ru-RU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 w:rsidRPr="00000885">
        <w:rPr>
          <w:b/>
          <w:i/>
          <w:sz w:val="24"/>
          <w:szCs w:val="24"/>
          <w:lang w:val="ru-RU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ru-RU"/>
        </w:rPr>
        <w:t>քանակը՝</w:t>
      </w:r>
      <w:r w:rsidRPr="00000885">
        <w:rPr>
          <w:sz w:val="24"/>
          <w:szCs w:val="24"/>
          <w:lang w:val="ru-RU"/>
        </w:rPr>
        <w:t xml:space="preserve"> </w:t>
      </w:r>
      <w:r w:rsidRPr="00000885">
        <w:rPr>
          <w:sz w:val="24"/>
          <w:szCs w:val="24"/>
          <w:lang w:val="hy-AM"/>
        </w:rPr>
        <w:t xml:space="preserve"> 84</w:t>
      </w:r>
    </w:p>
    <w:p w:rsidR="000C23C9" w:rsidRPr="00000885" w:rsidRDefault="000C23C9" w:rsidP="000C23C9">
      <w:pPr>
        <w:jc w:val="both"/>
        <w:rPr>
          <w:b/>
          <w:sz w:val="24"/>
          <w:szCs w:val="24"/>
          <w:lang w:val="hy-AM"/>
        </w:rPr>
      </w:pPr>
      <w:r w:rsidRPr="00000885">
        <w:rPr>
          <w:rFonts w:cs="Sylfaen"/>
          <w:b/>
          <w:i/>
          <w:sz w:val="24"/>
          <w:szCs w:val="24"/>
          <w:lang w:val="hy-AM"/>
        </w:rPr>
        <w:t>4.Բնակավայրերի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քանակը</w:t>
      </w:r>
      <w:r w:rsidRPr="00000885">
        <w:rPr>
          <w:rFonts w:cs="Sylfaen"/>
          <w:sz w:val="24"/>
          <w:szCs w:val="24"/>
          <w:lang w:val="hy-AM"/>
        </w:rPr>
        <w:t>՝</w:t>
      </w:r>
      <w:r w:rsidRPr="00000885">
        <w:rPr>
          <w:sz w:val="24"/>
          <w:szCs w:val="24"/>
          <w:lang w:val="hy-AM"/>
        </w:rPr>
        <w:t xml:space="preserve"> 64</w:t>
      </w:r>
      <w:r w:rsidRPr="00000885">
        <w:rPr>
          <w:b/>
          <w:sz w:val="24"/>
          <w:szCs w:val="24"/>
          <w:lang w:val="hy-AM"/>
        </w:rPr>
        <w:t xml:space="preserve">, որից  11- Կուրթան , 11-Վարդաբլուր, 3- Հոբարձի, 18- Գյուլագաակ,   13-Գարգառ, 4- Ամրակից, </w:t>
      </w:r>
    </w:p>
    <w:p w:rsidR="000C23C9" w:rsidRPr="00000885" w:rsidRDefault="00000885" w:rsidP="000C23C9">
      <w:pPr>
        <w:jc w:val="both"/>
        <w:rPr>
          <w:sz w:val="24"/>
          <w:szCs w:val="24"/>
          <w:lang w:val="hy-AM"/>
        </w:rPr>
      </w:pPr>
      <w:r w:rsidRPr="00000885">
        <w:rPr>
          <w:b/>
          <w:sz w:val="24"/>
          <w:szCs w:val="24"/>
          <w:lang w:val="hy-AM"/>
        </w:rPr>
        <w:t>4</w:t>
      </w:r>
      <w:r w:rsidRPr="00000885">
        <w:rPr>
          <w:b/>
          <w:sz w:val="24"/>
          <w:szCs w:val="24"/>
        </w:rPr>
        <w:t>.</w:t>
      </w:r>
      <w:r w:rsidR="000C23C9" w:rsidRPr="00000885">
        <w:rPr>
          <w:b/>
          <w:sz w:val="24"/>
          <w:szCs w:val="24"/>
          <w:lang w:val="hy-AM"/>
        </w:rPr>
        <w:t>Պուշկինո</w:t>
      </w:r>
    </w:p>
    <w:p w:rsidR="000C23C9" w:rsidRPr="00000885" w:rsidRDefault="000C23C9" w:rsidP="000C23C9">
      <w:pPr>
        <w:jc w:val="both"/>
        <w:rPr>
          <w:sz w:val="24"/>
          <w:szCs w:val="24"/>
          <w:lang w:val="hy-AM"/>
        </w:rPr>
      </w:pPr>
      <w:r w:rsidRPr="00000885">
        <w:rPr>
          <w:rFonts w:cs="Sylfaen"/>
          <w:b/>
          <w:i/>
          <w:sz w:val="24"/>
          <w:szCs w:val="24"/>
          <w:lang w:val="hy-AM"/>
        </w:rPr>
        <w:t>5.Ավագանու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նիստերի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քանակը՝</w:t>
      </w:r>
      <w:r w:rsidRPr="00000885">
        <w:rPr>
          <w:sz w:val="24"/>
          <w:szCs w:val="24"/>
          <w:lang w:val="hy-AM"/>
        </w:rPr>
        <w:t xml:space="preserve">   4:</w:t>
      </w:r>
    </w:p>
    <w:p w:rsidR="000C23C9" w:rsidRPr="00000885" w:rsidRDefault="000C23C9" w:rsidP="000C23C9">
      <w:pPr>
        <w:jc w:val="both"/>
        <w:rPr>
          <w:sz w:val="24"/>
          <w:szCs w:val="24"/>
          <w:lang w:val="hy-AM"/>
        </w:rPr>
      </w:pPr>
      <w:r w:rsidRPr="00000885">
        <w:rPr>
          <w:rFonts w:cs="Sylfaen"/>
          <w:b/>
          <w:sz w:val="24"/>
          <w:szCs w:val="24"/>
          <w:lang w:val="hy-AM"/>
        </w:rPr>
        <w:t>6.Ավագանու</w:t>
      </w:r>
      <w:r w:rsidRPr="00000885">
        <w:rPr>
          <w:b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sz w:val="24"/>
          <w:szCs w:val="24"/>
          <w:lang w:val="hy-AM"/>
        </w:rPr>
        <w:t>մշտական</w:t>
      </w:r>
      <w:r w:rsidRPr="00000885">
        <w:rPr>
          <w:b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sz w:val="24"/>
          <w:szCs w:val="24"/>
          <w:lang w:val="hy-AM"/>
        </w:rPr>
        <w:t>հանձնաժողովների</w:t>
      </w:r>
      <w:r w:rsidRPr="00000885">
        <w:rPr>
          <w:b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sz w:val="24"/>
          <w:szCs w:val="24"/>
          <w:lang w:val="hy-AM"/>
        </w:rPr>
        <w:t>քանակը՝  3</w:t>
      </w:r>
      <w:r w:rsidRPr="00000885">
        <w:rPr>
          <w:sz w:val="24"/>
          <w:szCs w:val="24"/>
          <w:lang w:val="hy-AM"/>
        </w:rPr>
        <w:t>:</w:t>
      </w:r>
    </w:p>
    <w:p w:rsidR="000C23C9" w:rsidRPr="00000885" w:rsidRDefault="000C23C9" w:rsidP="000C23C9">
      <w:pPr>
        <w:ind w:firstLine="0"/>
        <w:jc w:val="both"/>
        <w:rPr>
          <w:sz w:val="24"/>
          <w:szCs w:val="24"/>
          <w:lang w:val="hy-AM"/>
        </w:rPr>
      </w:pPr>
      <w:r w:rsidRPr="00000885">
        <w:rPr>
          <w:rFonts w:cs="Sylfaen"/>
          <w:sz w:val="24"/>
          <w:szCs w:val="24"/>
          <w:lang w:val="hy-AM"/>
        </w:rPr>
        <w:t>1</w:t>
      </w:r>
      <w:r w:rsidRPr="00000885">
        <w:rPr>
          <w:rFonts w:hAnsi="Cambria Math" w:cs="Cambria Math"/>
          <w:sz w:val="24"/>
          <w:szCs w:val="24"/>
          <w:lang w:val="hy-AM"/>
        </w:rPr>
        <w:t>․</w:t>
      </w:r>
      <w:r w:rsidRPr="00000885">
        <w:rPr>
          <w:sz w:val="24"/>
          <w:szCs w:val="24"/>
          <w:lang w:val="hy-AM"/>
        </w:rPr>
        <w:t xml:space="preserve"> Ֆինանսավարկային, բյուջետային և տնտեսական հարցերի մշտական հանձնաժողով</w:t>
      </w:r>
    </w:p>
    <w:p w:rsidR="000C23C9" w:rsidRPr="00000885" w:rsidRDefault="000C23C9" w:rsidP="000C23C9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000885">
        <w:rPr>
          <w:rFonts w:cs="Sylfaen"/>
          <w:sz w:val="24"/>
          <w:szCs w:val="24"/>
          <w:lang w:val="hy-AM"/>
        </w:rPr>
        <w:t xml:space="preserve"> 2. </w:t>
      </w:r>
      <w:r w:rsidRPr="00000885">
        <w:rPr>
          <w:sz w:val="24"/>
          <w:szCs w:val="24"/>
          <w:lang w:val="hy-AM"/>
        </w:rPr>
        <w:t>Մշակույթի, կրթության, սպորտի և սոցիալական հարցերի մշտական հանձնաժողով</w:t>
      </w:r>
    </w:p>
    <w:p w:rsidR="000C23C9" w:rsidRPr="00000885" w:rsidRDefault="000C23C9" w:rsidP="000C23C9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000885">
        <w:rPr>
          <w:rFonts w:cs="Sylfaen"/>
          <w:sz w:val="24"/>
          <w:szCs w:val="24"/>
          <w:lang w:val="hy-AM"/>
        </w:rPr>
        <w:t>3.</w:t>
      </w:r>
      <w:r w:rsidRPr="00000885">
        <w:rPr>
          <w:sz w:val="24"/>
          <w:szCs w:val="24"/>
          <w:lang w:val="hy-AM"/>
        </w:rPr>
        <w:t xml:space="preserve"> Իրավական, քաղաքաշինության, հողօգտագործման և գյուղատնտեսության հարցերի մշտական հանձնաժողով</w:t>
      </w:r>
    </w:p>
    <w:p w:rsidR="000C23C9" w:rsidRPr="00000885" w:rsidRDefault="000C23C9" w:rsidP="000C23C9">
      <w:pPr>
        <w:jc w:val="both"/>
        <w:rPr>
          <w:b/>
          <w:sz w:val="24"/>
          <w:szCs w:val="24"/>
          <w:lang w:val="hy-AM"/>
        </w:rPr>
      </w:pPr>
      <w:r w:rsidRPr="00000885">
        <w:rPr>
          <w:rFonts w:cs="Sylfaen"/>
          <w:b/>
          <w:i/>
          <w:sz w:val="24"/>
          <w:szCs w:val="24"/>
          <w:lang w:val="hy-AM"/>
        </w:rPr>
        <w:t>7.Սոցիալական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աշխատողի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կողմից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տնային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քանակը</w:t>
      </w:r>
      <w:r w:rsidRPr="00000885">
        <w:rPr>
          <w:sz w:val="24"/>
          <w:szCs w:val="24"/>
          <w:lang w:val="hy-AM"/>
        </w:rPr>
        <w:t xml:space="preserve">` թվով- </w:t>
      </w:r>
      <w:r w:rsidRPr="00000885">
        <w:rPr>
          <w:b/>
          <w:sz w:val="24"/>
          <w:szCs w:val="24"/>
          <w:lang w:val="hy-AM"/>
        </w:rPr>
        <w:t>68</w:t>
      </w:r>
    </w:p>
    <w:p w:rsidR="000C23C9" w:rsidRPr="00000885" w:rsidRDefault="000C23C9" w:rsidP="000C23C9">
      <w:pPr>
        <w:ind w:firstLine="0"/>
        <w:jc w:val="both"/>
        <w:rPr>
          <w:sz w:val="24"/>
          <w:szCs w:val="24"/>
          <w:lang w:val="hy-AM"/>
        </w:rPr>
      </w:pPr>
      <w:r w:rsidRPr="00000885">
        <w:rPr>
          <w:sz w:val="24"/>
          <w:szCs w:val="24"/>
          <w:lang w:val="hy-AM"/>
        </w:rPr>
        <w:t>1.Ըստ դիմումների սոցիալական վիճակի գնահատում, Լեռնային Ղարաբաղից բռնի տեղահանվածների կարիքի գնահատում</w:t>
      </w:r>
    </w:p>
    <w:p w:rsidR="000C23C9" w:rsidRPr="00000885" w:rsidRDefault="000C23C9" w:rsidP="000C23C9">
      <w:pPr>
        <w:ind w:firstLine="0"/>
        <w:jc w:val="both"/>
        <w:rPr>
          <w:sz w:val="24"/>
          <w:szCs w:val="24"/>
          <w:lang w:val="hy-AM"/>
        </w:rPr>
      </w:pPr>
      <w:r w:rsidRPr="00000885">
        <w:rPr>
          <w:rFonts w:cs="Sylfaen"/>
          <w:b/>
          <w:i/>
          <w:sz w:val="24"/>
          <w:szCs w:val="24"/>
          <w:lang w:val="hy-AM"/>
        </w:rPr>
        <w:t>8.Նախադպրոցական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և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արտադպրոցական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կրթության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կատարված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այցեր- 31</w:t>
      </w:r>
      <w:r w:rsidRPr="00000885">
        <w:rPr>
          <w:b/>
          <w:i/>
          <w:sz w:val="24"/>
          <w:szCs w:val="24"/>
          <w:lang w:val="hy-AM"/>
        </w:rPr>
        <w:t xml:space="preserve">՝ </w:t>
      </w:r>
      <w:r w:rsidRPr="00000885">
        <w:rPr>
          <w:sz w:val="24"/>
          <w:szCs w:val="24"/>
          <w:lang w:val="hy-AM"/>
        </w:rPr>
        <w:t xml:space="preserve"> </w:t>
      </w:r>
    </w:p>
    <w:p w:rsidR="000C23C9" w:rsidRPr="00000885" w:rsidRDefault="000C23C9" w:rsidP="000C23C9">
      <w:pPr>
        <w:jc w:val="both"/>
        <w:rPr>
          <w:rFonts w:cs="Sylfaen"/>
          <w:sz w:val="24"/>
          <w:szCs w:val="24"/>
          <w:lang w:val="hy-AM"/>
        </w:rPr>
      </w:pPr>
      <w:r w:rsidRPr="00000885">
        <w:rPr>
          <w:rFonts w:cs="Sylfaen"/>
          <w:b/>
          <w:i/>
          <w:sz w:val="24"/>
          <w:szCs w:val="24"/>
          <w:lang w:val="hy-AM"/>
        </w:rPr>
        <w:t>9.Դպրոցական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տարիքի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երեխաների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քանակը</w:t>
      </w:r>
      <w:r w:rsidRPr="00000885">
        <w:rPr>
          <w:b/>
          <w:i/>
          <w:sz w:val="24"/>
          <w:szCs w:val="24"/>
          <w:lang w:val="hy-AM"/>
        </w:rPr>
        <w:t xml:space="preserve">, </w:t>
      </w:r>
      <w:r w:rsidRPr="00000885">
        <w:rPr>
          <w:rFonts w:cs="Sylfaen"/>
          <w:b/>
          <w:i/>
          <w:sz w:val="24"/>
          <w:szCs w:val="24"/>
          <w:lang w:val="hy-AM"/>
        </w:rPr>
        <w:t>որոնք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դուրս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են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մնացել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ուսումնական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պրոցեսից՝</w:t>
      </w:r>
      <w:r w:rsidRPr="00000885">
        <w:rPr>
          <w:rFonts w:cs="Sylfaen"/>
          <w:sz w:val="24"/>
          <w:szCs w:val="24"/>
          <w:lang w:val="hy-AM"/>
        </w:rPr>
        <w:t xml:space="preserve">  2 երեխա։</w:t>
      </w:r>
    </w:p>
    <w:p w:rsidR="000C23C9" w:rsidRPr="00000885" w:rsidRDefault="000C23C9" w:rsidP="000C23C9">
      <w:pPr>
        <w:jc w:val="both"/>
        <w:rPr>
          <w:rFonts w:cs="Sylfaen"/>
          <w:sz w:val="24"/>
          <w:szCs w:val="24"/>
          <w:lang w:val="hy-AM"/>
        </w:rPr>
      </w:pPr>
      <w:r w:rsidRPr="00000885">
        <w:rPr>
          <w:rFonts w:cs="Sylfaen"/>
          <w:sz w:val="24"/>
          <w:szCs w:val="24"/>
          <w:lang w:val="hy-AM"/>
        </w:rPr>
        <w:t>Գոռ Պողողոսյան Ռաֆիկի/23</w:t>
      </w:r>
      <w:r w:rsidRPr="00000885">
        <w:rPr>
          <w:rFonts w:hAnsi="Cambria Math" w:cs="Sylfaen"/>
          <w:sz w:val="24"/>
          <w:szCs w:val="24"/>
          <w:lang w:val="hy-AM"/>
        </w:rPr>
        <w:t>․</w:t>
      </w:r>
      <w:r w:rsidRPr="00000885">
        <w:rPr>
          <w:rFonts w:cs="Sylfaen"/>
          <w:sz w:val="24"/>
          <w:szCs w:val="24"/>
          <w:lang w:val="hy-AM"/>
        </w:rPr>
        <w:t>01</w:t>
      </w:r>
      <w:r w:rsidRPr="00000885">
        <w:rPr>
          <w:rFonts w:ascii="Cambria Math" w:hAnsi="Cambria Math" w:cs="Sylfaen"/>
          <w:sz w:val="24"/>
          <w:szCs w:val="24"/>
          <w:lang w:val="hy-AM"/>
        </w:rPr>
        <w:t>․</w:t>
      </w:r>
      <w:r w:rsidRPr="00000885">
        <w:rPr>
          <w:rFonts w:cs="Sylfaen"/>
          <w:sz w:val="24"/>
          <w:szCs w:val="24"/>
          <w:lang w:val="hy-AM"/>
        </w:rPr>
        <w:t>2007թ</w:t>
      </w:r>
      <w:r w:rsidRPr="00000885">
        <w:rPr>
          <w:rFonts w:hAnsi="Cambria Math" w:cs="Sylfaen"/>
          <w:sz w:val="24"/>
          <w:szCs w:val="24"/>
          <w:lang w:val="hy-AM"/>
        </w:rPr>
        <w:t>․</w:t>
      </w:r>
      <w:r w:rsidRPr="00000885">
        <w:rPr>
          <w:rFonts w:cs="Sylfaen"/>
          <w:sz w:val="24"/>
          <w:szCs w:val="24"/>
          <w:lang w:val="hy-AM"/>
        </w:rPr>
        <w:t>/-Գյուլագարակի միջնակարգ դպրոց</w:t>
      </w:r>
    </w:p>
    <w:p w:rsidR="000C23C9" w:rsidRPr="00000885" w:rsidRDefault="000C23C9" w:rsidP="000C23C9">
      <w:pPr>
        <w:jc w:val="both"/>
        <w:rPr>
          <w:sz w:val="24"/>
          <w:szCs w:val="24"/>
          <w:lang w:val="hy-AM"/>
        </w:rPr>
      </w:pPr>
      <w:r w:rsidRPr="00000885">
        <w:rPr>
          <w:rFonts w:cs="Sylfaen"/>
          <w:sz w:val="24"/>
          <w:szCs w:val="24"/>
          <w:lang w:val="hy-AM"/>
        </w:rPr>
        <w:t>Գարիկ Միրզոյան Գագիկի /19</w:t>
      </w:r>
      <w:r w:rsidRPr="00000885">
        <w:rPr>
          <w:rFonts w:hAnsi="Cambria Math" w:cs="Sylfaen"/>
          <w:sz w:val="24"/>
          <w:szCs w:val="24"/>
          <w:lang w:val="hy-AM"/>
        </w:rPr>
        <w:t>․</w:t>
      </w:r>
      <w:r w:rsidRPr="00000885">
        <w:rPr>
          <w:rFonts w:cs="Sylfaen"/>
          <w:sz w:val="24"/>
          <w:szCs w:val="24"/>
          <w:lang w:val="hy-AM"/>
        </w:rPr>
        <w:t>03</w:t>
      </w:r>
      <w:r w:rsidRPr="00000885">
        <w:rPr>
          <w:rFonts w:ascii="Cambria Math" w:hAnsi="Cambria Math" w:cs="Sylfaen"/>
          <w:sz w:val="24"/>
          <w:szCs w:val="24"/>
          <w:lang w:val="hy-AM"/>
        </w:rPr>
        <w:t>․</w:t>
      </w:r>
      <w:r w:rsidRPr="00000885">
        <w:rPr>
          <w:rFonts w:cs="Sylfaen"/>
          <w:sz w:val="24"/>
          <w:szCs w:val="24"/>
          <w:lang w:val="hy-AM"/>
        </w:rPr>
        <w:t>2007թ</w:t>
      </w:r>
      <w:r w:rsidRPr="00000885">
        <w:rPr>
          <w:rFonts w:hAnsi="Cambria Math" w:cs="Sylfaen"/>
          <w:sz w:val="24"/>
          <w:szCs w:val="24"/>
          <w:lang w:val="hy-AM"/>
        </w:rPr>
        <w:t>․</w:t>
      </w:r>
      <w:r w:rsidRPr="00000885">
        <w:rPr>
          <w:rFonts w:cs="Sylfaen"/>
          <w:sz w:val="24"/>
          <w:szCs w:val="24"/>
          <w:lang w:val="hy-AM"/>
        </w:rPr>
        <w:t>/-Վարդաբլուրի միջնակարգ դպրոց</w:t>
      </w:r>
    </w:p>
    <w:p w:rsidR="000C23C9" w:rsidRPr="00000885" w:rsidRDefault="000C23C9" w:rsidP="000C23C9">
      <w:pPr>
        <w:jc w:val="both"/>
        <w:rPr>
          <w:sz w:val="24"/>
          <w:szCs w:val="24"/>
          <w:lang w:val="hy-AM"/>
        </w:rPr>
      </w:pPr>
      <w:r w:rsidRPr="00000885">
        <w:rPr>
          <w:rFonts w:cs="Sylfaen"/>
          <w:b/>
          <w:i/>
          <w:sz w:val="24"/>
          <w:szCs w:val="24"/>
          <w:lang w:val="hy-AM"/>
        </w:rPr>
        <w:t>10.Հանրային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Pr="00000885">
        <w:rPr>
          <w:sz w:val="24"/>
          <w:szCs w:val="24"/>
          <w:lang w:val="hy-AM"/>
        </w:rPr>
        <w:t xml:space="preserve"> -3</w:t>
      </w:r>
    </w:p>
    <w:p w:rsidR="000C23C9" w:rsidRPr="00000885" w:rsidRDefault="000C23C9" w:rsidP="000C23C9">
      <w:pPr>
        <w:ind w:firstLine="0"/>
        <w:jc w:val="both"/>
        <w:rPr>
          <w:sz w:val="24"/>
          <w:szCs w:val="24"/>
          <w:lang w:val="hy-AM"/>
        </w:rPr>
      </w:pPr>
      <w:r w:rsidRPr="00000885">
        <w:rPr>
          <w:sz w:val="24"/>
          <w:szCs w:val="24"/>
          <w:lang w:val="hy-AM"/>
        </w:rPr>
        <w:t>07</w:t>
      </w:r>
      <w:r w:rsidRPr="00000885">
        <w:rPr>
          <w:rFonts w:ascii="Cambria Math" w:hAnsi="Cambria Math"/>
          <w:sz w:val="24"/>
          <w:szCs w:val="24"/>
          <w:lang w:val="hy-AM"/>
        </w:rPr>
        <w:t>․</w:t>
      </w:r>
      <w:r w:rsidRPr="00000885">
        <w:rPr>
          <w:sz w:val="24"/>
          <w:szCs w:val="24"/>
          <w:lang w:val="hy-AM"/>
        </w:rPr>
        <w:t>11</w:t>
      </w:r>
      <w:r w:rsidRPr="00000885">
        <w:rPr>
          <w:rFonts w:hAnsi="Cambria Math"/>
          <w:sz w:val="24"/>
          <w:szCs w:val="24"/>
          <w:lang w:val="hy-AM"/>
        </w:rPr>
        <w:t>․</w:t>
      </w:r>
      <w:r w:rsidRPr="00000885">
        <w:rPr>
          <w:sz w:val="24"/>
          <w:szCs w:val="24"/>
          <w:lang w:val="hy-AM"/>
        </w:rPr>
        <w:t>2024թ</w:t>
      </w:r>
      <w:r w:rsidRPr="00000885">
        <w:rPr>
          <w:rFonts w:hAnsi="Cambria Math"/>
          <w:sz w:val="24"/>
          <w:szCs w:val="24"/>
          <w:lang w:val="hy-AM"/>
        </w:rPr>
        <w:t>․</w:t>
      </w:r>
      <w:r w:rsidRPr="00000885">
        <w:rPr>
          <w:sz w:val="24"/>
          <w:szCs w:val="24"/>
          <w:lang w:val="hy-AM"/>
        </w:rPr>
        <w:t>-Մոմավառություն և ծաղիկների խոնարհում՝ ի հիշատակ երկրաշարժի  զոհվածների հիշատակին</w:t>
      </w:r>
    </w:p>
    <w:p w:rsidR="000C23C9" w:rsidRPr="00000885" w:rsidRDefault="000C23C9" w:rsidP="000C23C9">
      <w:pPr>
        <w:ind w:firstLine="0"/>
        <w:jc w:val="both"/>
        <w:rPr>
          <w:sz w:val="24"/>
          <w:szCs w:val="24"/>
          <w:lang w:val="hy-AM"/>
        </w:rPr>
      </w:pPr>
      <w:r w:rsidRPr="00000885">
        <w:rPr>
          <w:sz w:val="24"/>
          <w:szCs w:val="24"/>
          <w:lang w:val="hy-AM"/>
        </w:rPr>
        <w:t>24</w:t>
      </w:r>
      <w:r w:rsidRPr="00000885">
        <w:rPr>
          <w:rFonts w:ascii="Cambria Math" w:hAnsi="Cambria Math"/>
          <w:sz w:val="24"/>
          <w:szCs w:val="24"/>
          <w:lang w:val="hy-AM"/>
        </w:rPr>
        <w:t>․</w:t>
      </w:r>
      <w:r w:rsidRPr="00000885">
        <w:rPr>
          <w:sz w:val="24"/>
          <w:szCs w:val="24"/>
          <w:lang w:val="hy-AM"/>
        </w:rPr>
        <w:t>11</w:t>
      </w:r>
      <w:r w:rsidRPr="00000885">
        <w:rPr>
          <w:rFonts w:ascii="Cambria Math" w:hAnsi="Cambria Math"/>
          <w:sz w:val="24"/>
          <w:szCs w:val="24"/>
          <w:lang w:val="hy-AM"/>
        </w:rPr>
        <w:t>․</w:t>
      </w:r>
      <w:r w:rsidRPr="00000885">
        <w:rPr>
          <w:sz w:val="24"/>
          <w:szCs w:val="24"/>
          <w:lang w:val="hy-AM"/>
        </w:rPr>
        <w:t>2024թ</w:t>
      </w:r>
      <w:r w:rsidRPr="00000885">
        <w:rPr>
          <w:rFonts w:hAnsi="Cambria Math"/>
          <w:sz w:val="24"/>
          <w:szCs w:val="24"/>
          <w:lang w:val="hy-AM"/>
        </w:rPr>
        <w:t>․</w:t>
      </w:r>
      <w:r w:rsidRPr="00000885">
        <w:rPr>
          <w:sz w:val="24"/>
          <w:szCs w:val="24"/>
          <w:lang w:val="hy-AM"/>
        </w:rPr>
        <w:t xml:space="preserve"> -Ամանորյա ուրախ հանդես</w:t>
      </w:r>
    </w:p>
    <w:p w:rsidR="000C23C9" w:rsidRPr="00000885" w:rsidRDefault="000C23C9" w:rsidP="000C23C9">
      <w:pPr>
        <w:jc w:val="both"/>
        <w:rPr>
          <w:sz w:val="24"/>
          <w:szCs w:val="24"/>
          <w:lang w:val="hy-AM"/>
        </w:rPr>
      </w:pPr>
    </w:p>
    <w:p w:rsidR="000C23C9" w:rsidRPr="00000885" w:rsidRDefault="000C23C9" w:rsidP="000C23C9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000885">
        <w:rPr>
          <w:rFonts w:cs="Sylfaen"/>
          <w:b/>
          <w:i/>
          <w:sz w:val="24"/>
          <w:szCs w:val="24"/>
          <w:lang w:val="hy-AM"/>
        </w:rPr>
        <w:lastRenderedPageBreak/>
        <w:t>11.Սահմանափակ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ֆիզիկական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ունեցող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ընտրողների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ընտրական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իրավունքի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իրականացման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ապահովելու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համար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տեղամասային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կենտրոններում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ձեռնարկված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0C23C9" w:rsidRPr="00000885" w:rsidRDefault="000C23C9" w:rsidP="000C23C9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000885">
        <w:rPr>
          <w:rFonts w:cs="Sylfaen"/>
          <w:sz w:val="24"/>
          <w:szCs w:val="24"/>
          <w:lang w:val="hy-AM"/>
        </w:rPr>
        <w:t xml:space="preserve">            Առաջին  եռամսյակում ընտրություններ չենք ունեցել</w:t>
      </w:r>
    </w:p>
    <w:p w:rsidR="000C23C9" w:rsidRPr="00000885" w:rsidRDefault="000C23C9" w:rsidP="000C23C9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000885">
        <w:rPr>
          <w:rFonts w:cs="Sylfaen"/>
          <w:b/>
          <w:i/>
          <w:sz w:val="24"/>
          <w:szCs w:val="24"/>
          <w:lang w:val="hy-AM"/>
        </w:rPr>
        <w:t>12.Աղբահանության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և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սանիտարական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մաքրման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աշխատանքների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0C23C9" w:rsidRPr="00000885" w:rsidRDefault="000C23C9" w:rsidP="000C23C9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000885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0C23C9" w:rsidRPr="00000885" w:rsidRDefault="000C23C9" w:rsidP="000C23C9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000885">
        <w:rPr>
          <w:rFonts w:cs="Sylfaen"/>
          <w:b/>
          <w:i/>
          <w:sz w:val="24"/>
          <w:szCs w:val="24"/>
          <w:lang w:val="hy-AM"/>
        </w:rPr>
        <w:t>13.Համայնքի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վարչական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տարածքում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բիզնես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իրականացնող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գործարարների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և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հետ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000885">
        <w:rPr>
          <w:rFonts w:cs="Sylfaen"/>
          <w:sz w:val="24"/>
          <w:szCs w:val="24"/>
          <w:lang w:val="hy-AM"/>
        </w:rPr>
        <w:t>՝</w:t>
      </w:r>
    </w:p>
    <w:p w:rsidR="000C23C9" w:rsidRPr="00000885" w:rsidRDefault="000C23C9" w:rsidP="000C23C9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000885">
        <w:rPr>
          <w:rFonts w:cs="Sylfaen"/>
          <w:sz w:val="24"/>
          <w:szCs w:val="24"/>
          <w:lang w:val="hy-AM"/>
        </w:rPr>
        <w:t>թվով 0:</w:t>
      </w:r>
    </w:p>
    <w:p w:rsidR="000C23C9" w:rsidRPr="00000885" w:rsidRDefault="000C23C9" w:rsidP="000C23C9">
      <w:pPr>
        <w:jc w:val="both"/>
        <w:rPr>
          <w:b/>
          <w:i/>
          <w:sz w:val="24"/>
          <w:szCs w:val="24"/>
          <w:lang w:val="hy-AM"/>
        </w:rPr>
      </w:pPr>
      <w:r w:rsidRPr="00000885">
        <w:rPr>
          <w:rFonts w:cs="Sylfaen"/>
          <w:b/>
          <w:i/>
          <w:sz w:val="24"/>
          <w:szCs w:val="24"/>
          <w:lang w:val="hy-AM"/>
        </w:rPr>
        <w:t>14.Համայնքի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կառավարման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տեղեկատվական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համակարգի</w:t>
      </w:r>
      <w:r w:rsidRPr="00000885">
        <w:rPr>
          <w:b/>
          <w:i/>
          <w:sz w:val="24"/>
          <w:szCs w:val="24"/>
          <w:lang w:val="hy-AM"/>
        </w:rPr>
        <w:t xml:space="preserve"> (</w:t>
      </w:r>
      <w:r w:rsidRPr="00000885">
        <w:rPr>
          <w:rFonts w:cs="Sylfaen"/>
          <w:b/>
          <w:i/>
          <w:sz w:val="24"/>
          <w:szCs w:val="24"/>
          <w:lang w:val="hy-AM"/>
        </w:rPr>
        <w:t>ՀԿՏՀ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կամ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համարժեք</w:t>
      </w:r>
      <w:r w:rsidRPr="00000885">
        <w:rPr>
          <w:b/>
          <w:i/>
          <w:sz w:val="24"/>
          <w:szCs w:val="24"/>
          <w:lang w:val="hy-AM"/>
        </w:rPr>
        <w:t xml:space="preserve">)  </w:t>
      </w:r>
      <w:r w:rsidRPr="00000885">
        <w:rPr>
          <w:rFonts w:cs="Sylfaen"/>
          <w:b/>
          <w:i/>
          <w:sz w:val="24"/>
          <w:szCs w:val="24"/>
          <w:lang w:val="hy-AM"/>
        </w:rPr>
        <w:t>լիարժեք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և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արդյունավետ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շահագործման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աշխատանքներ՝</w:t>
      </w:r>
    </w:p>
    <w:p w:rsidR="000C23C9" w:rsidRPr="00000885" w:rsidRDefault="000C23C9" w:rsidP="000C23C9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000885">
        <w:rPr>
          <w:rFonts w:cs="Sylfaen"/>
          <w:sz w:val="24"/>
          <w:szCs w:val="24"/>
          <w:lang w:val="hy-AM"/>
        </w:rPr>
        <w:t>Ապահովվում է gyulagarak.amկայք-էջի լիակատար շահագործում, փաստաշրջանառություն,համայքի ղեկավարի որոշումներ, կարգադրություններ, ավագանու որոշումներ, բյուջեի եկամուտների և ծախսերի կատարողակաանների դիտման մատչելություն:</w:t>
      </w:r>
    </w:p>
    <w:p w:rsidR="000C23C9" w:rsidRPr="00000885" w:rsidRDefault="000C23C9" w:rsidP="000C23C9">
      <w:pPr>
        <w:jc w:val="both"/>
        <w:rPr>
          <w:sz w:val="24"/>
          <w:szCs w:val="24"/>
          <w:lang w:val="hy-AM"/>
        </w:rPr>
      </w:pPr>
      <w:r w:rsidRPr="00000885">
        <w:rPr>
          <w:rFonts w:cs="Sylfaen"/>
          <w:b/>
          <w:i/>
          <w:sz w:val="24"/>
          <w:szCs w:val="24"/>
          <w:lang w:val="hy-AM"/>
        </w:rPr>
        <w:t>15.Ավագանու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հրապարակային</w:t>
      </w:r>
      <w:r w:rsidRPr="00000885">
        <w:rPr>
          <w:b/>
          <w:i/>
          <w:sz w:val="24"/>
          <w:szCs w:val="24"/>
          <w:lang w:val="hy-AM"/>
        </w:rPr>
        <w:t xml:space="preserve">  </w:t>
      </w:r>
      <w:r w:rsidRPr="00000885">
        <w:rPr>
          <w:rFonts w:cs="Sylfaen"/>
          <w:b/>
          <w:i/>
          <w:sz w:val="24"/>
          <w:szCs w:val="24"/>
          <w:lang w:val="hy-AM"/>
        </w:rPr>
        <w:t>նիստերի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առցանց</w:t>
      </w:r>
      <w:r w:rsidRPr="00000885">
        <w:rPr>
          <w:b/>
          <w:i/>
          <w:sz w:val="24"/>
          <w:szCs w:val="24"/>
          <w:lang w:val="hy-AM"/>
        </w:rPr>
        <w:t xml:space="preserve"> </w:t>
      </w:r>
      <w:r w:rsidRPr="00000885">
        <w:rPr>
          <w:rFonts w:cs="Sylfaen"/>
          <w:b/>
          <w:i/>
          <w:sz w:val="24"/>
          <w:szCs w:val="24"/>
          <w:lang w:val="hy-AM"/>
        </w:rPr>
        <w:t>հեռարձակում</w:t>
      </w:r>
      <w:r w:rsidRPr="00000885">
        <w:rPr>
          <w:sz w:val="24"/>
          <w:szCs w:val="24"/>
          <w:lang w:val="hy-AM"/>
        </w:rPr>
        <w:t>՝  Ապահովվել է 4  նիստի ուղիղ հեռարձակումը:</w:t>
      </w:r>
    </w:p>
    <w:p w:rsidR="000C23C9" w:rsidRPr="00000885" w:rsidRDefault="000C23C9">
      <w:pPr>
        <w:rPr>
          <w:rFonts w:cs="Arial"/>
          <w:b/>
          <w:sz w:val="24"/>
          <w:szCs w:val="24"/>
          <w:lang w:val="hy-AM"/>
        </w:rPr>
      </w:pPr>
      <w:r w:rsidRPr="00000885">
        <w:rPr>
          <w:rFonts w:cs="Arial"/>
          <w:b/>
          <w:sz w:val="24"/>
          <w:szCs w:val="24"/>
          <w:lang w:val="hy-AM"/>
        </w:rPr>
        <w:br w:type="page"/>
      </w:r>
    </w:p>
    <w:p w:rsidR="00D659E6" w:rsidRPr="00000885" w:rsidRDefault="00D659E6" w:rsidP="00D659E6">
      <w:pPr>
        <w:ind w:firstLine="0"/>
        <w:jc w:val="center"/>
        <w:rPr>
          <w:rFonts w:cs="Arial"/>
          <w:b/>
          <w:sz w:val="24"/>
          <w:szCs w:val="24"/>
          <w:lang w:val="hy-AM"/>
        </w:rPr>
      </w:pPr>
      <w:r w:rsidRPr="00000885">
        <w:rPr>
          <w:rFonts w:cs="Arial"/>
          <w:b/>
          <w:sz w:val="24"/>
          <w:szCs w:val="24"/>
          <w:lang w:val="hy-AM"/>
        </w:rPr>
        <w:lastRenderedPageBreak/>
        <w:t>ՀՀ Լոռու մարզ Գյուլագարակ</w:t>
      </w:r>
      <w:r w:rsidRPr="00000885">
        <w:rPr>
          <w:b/>
          <w:sz w:val="24"/>
          <w:szCs w:val="24"/>
          <w:lang w:val="hy-AM"/>
        </w:rPr>
        <w:t xml:space="preserve">  </w:t>
      </w:r>
      <w:r w:rsidRPr="00000885">
        <w:rPr>
          <w:rFonts w:cs="Arial"/>
          <w:b/>
          <w:sz w:val="24"/>
          <w:szCs w:val="24"/>
          <w:lang w:val="hy-AM"/>
        </w:rPr>
        <w:t>համայնք</w:t>
      </w:r>
      <w:r w:rsidRPr="00000885">
        <w:rPr>
          <w:b/>
          <w:sz w:val="24"/>
          <w:szCs w:val="24"/>
          <w:lang w:val="hy-AM"/>
        </w:rPr>
        <w:br/>
        <w:t>202</w:t>
      </w:r>
      <w:r w:rsidR="00917D1D" w:rsidRPr="00000885">
        <w:rPr>
          <w:b/>
          <w:sz w:val="24"/>
          <w:szCs w:val="24"/>
          <w:lang w:val="hy-AM"/>
        </w:rPr>
        <w:t>4</w:t>
      </w:r>
      <w:r w:rsidRPr="00000885">
        <w:rPr>
          <w:rFonts w:cs="Arial"/>
          <w:b/>
          <w:sz w:val="24"/>
          <w:szCs w:val="24"/>
          <w:lang w:val="hy-AM"/>
        </w:rPr>
        <w:t>թ</w:t>
      </w:r>
      <w:r w:rsidRPr="00000885">
        <w:rPr>
          <w:b/>
          <w:sz w:val="24"/>
          <w:szCs w:val="24"/>
          <w:lang w:val="hy-AM"/>
        </w:rPr>
        <w:t xml:space="preserve">. </w:t>
      </w:r>
      <w:r w:rsidR="00C34BF8" w:rsidRPr="00000885">
        <w:rPr>
          <w:b/>
          <w:sz w:val="24"/>
          <w:szCs w:val="24"/>
          <w:lang w:val="hy-AM"/>
        </w:rPr>
        <w:t>4</w:t>
      </w:r>
      <w:r w:rsidR="008C0AD9" w:rsidRPr="00000885">
        <w:rPr>
          <w:b/>
          <w:sz w:val="24"/>
          <w:szCs w:val="24"/>
          <w:lang w:val="ru-RU"/>
        </w:rPr>
        <w:t xml:space="preserve">-րդ </w:t>
      </w:r>
      <w:r w:rsidR="00584EB6" w:rsidRPr="00000885">
        <w:rPr>
          <w:b/>
          <w:sz w:val="24"/>
          <w:szCs w:val="24"/>
          <w:lang w:val="hy-AM"/>
        </w:rPr>
        <w:t xml:space="preserve"> </w:t>
      </w:r>
      <w:r w:rsidRPr="00000885">
        <w:rPr>
          <w:b/>
          <w:sz w:val="24"/>
          <w:szCs w:val="24"/>
          <w:lang w:val="ru-RU"/>
        </w:rPr>
        <w:t xml:space="preserve"> </w:t>
      </w:r>
      <w:proofErr w:type="spellStart"/>
      <w:r w:rsidRPr="00000885">
        <w:rPr>
          <w:rFonts w:cs="Arial"/>
          <w:b/>
          <w:sz w:val="24"/>
          <w:szCs w:val="24"/>
        </w:rPr>
        <w:t>եռամսյակ</w:t>
      </w:r>
      <w:proofErr w:type="spellEnd"/>
    </w:p>
    <w:p w:rsidR="00D659E6" w:rsidRPr="00000885" w:rsidRDefault="00D659E6" w:rsidP="00D659E6">
      <w:pPr>
        <w:spacing w:line="312" w:lineRule="auto"/>
        <w:jc w:val="both"/>
        <w:rPr>
          <w:rFonts w:cs="Arial"/>
          <w:sz w:val="24"/>
          <w:szCs w:val="24"/>
          <w:lang w:val="hy-AM"/>
        </w:rPr>
      </w:pPr>
      <w:r w:rsidRPr="00000885">
        <w:rPr>
          <w:rFonts w:cs="Arial"/>
          <w:sz w:val="24"/>
          <w:szCs w:val="24"/>
          <w:lang w:val="hy-AM"/>
        </w:rPr>
        <w:t>ՀՀ Լոռու մարզի Գյուլագարակ համայնքի կառավարման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տեղեկատվական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համակարգի</w:t>
      </w:r>
      <w:r w:rsidRPr="00000885">
        <w:rPr>
          <w:sz w:val="24"/>
          <w:szCs w:val="24"/>
          <w:lang w:val="hy-AM"/>
        </w:rPr>
        <w:t xml:space="preserve"> (</w:t>
      </w:r>
      <w:r w:rsidRPr="00000885">
        <w:rPr>
          <w:rFonts w:cs="Arial"/>
          <w:sz w:val="24"/>
          <w:szCs w:val="24"/>
          <w:lang w:val="hy-AM"/>
        </w:rPr>
        <w:t>ՀԿՏՀ</w:t>
      </w:r>
      <w:r w:rsidRPr="00000885">
        <w:rPr>
          <w:sz w:val="24"/>
          <w:szCs w:val="24"/>
          <w:lang w:val="hy-AM"/>
        </w:rPr>
        <w:t xml:space="preserve">) </w:t>
      </w:r>
      <w:r w:rsidRPr="00000885">
        <w:rPr>
          <w:rFonts w:cs="Arial"/>
          <w:sz w:val="24"/>
          <w:szCs w:val="24"/>
          <w:lang w:val="hy-AM"/>
        </w:rPr>
        <w:t>մշակված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տարբերակը</w:t>
      </w:r>
      <w:r w:rsidRPr="00000885">
        <w:rPr>
          <w:sz w:val="24"/>
          <w:szCs w:val="24"/>
          <w:lang w:val="hy-AM"/>
        </w:rPr>
        <w:t xml:space="preserve">  </w:t>
      </w:r>
      <w:r w:rsidRPr="00000885">
        <w:rPr>
          <w:rFonts w:cs="Arial"/>
          <w:sz w:val="24"/>
          <w:szCs w:val="24"/>
          <w:lang w:val="hy-AM"/>
        </w:rPr>
        <w:t>խոշորացված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համայնքի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համար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ներդրված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է</w:t>
      </w:r>
      <w:r w:rsidRPr="00000885">
        <w:rPr>
          <w:sz w:val="24"/>
          <w:szCs w:val="24"/>
          <w:lang w:val="hy-AM"/>
        </w:rPr>
        <w:t xml:space="preserve">, </w:t>
      </w:r>
      <w:r w:rsidRPr="00000885">
        <w:rPr>
          <w:rFonts w:cs="Arial"/>
          <w:sz w:val="24"/>
          <w:szCs w:val="24"/>
          <w:lang w:val="hy-AM"/>
        </w:rPr>
        <w:t>այն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հնարավորություն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է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ընձեռում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համայնքի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բնակավայրերում</w:t>
      </w:r>
      <w:r w:rsidRPr="00000885">
        <w:rPr>
          <w:sz w:val="24"/>
          <w:szCs w:val="24"/>
          <w:lang w:val="hy-AM"/>
        </w:rPr>
        <w:t xml:space="preserve">, </w:t>
      </w:r>
      <w:r w:rsidRPr="00000885">
        <w:rPr>
          <w:rFonts w:cs="Arial"/>
          <w:sz w:val="24"/>
          <w:szCs w:val="24"/>
          <w:lang w:val="hy-AM"/>
        </w:rPr>
        <w:t>վարչական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ղեկավարների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միջոցով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քաղաքացիներին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էլեկտրոնային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եղանակով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մատուցել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գրեթե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բոլոր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այն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ծառայությունները</w:t>
      </w:r>
      <w:r w:rsidRPr="00000885">
        <w:rPr>
          <w:sz w:val="24"/>
          <w:szCs w:val="24"/>
          <w:lang w:val="hy-AM"/>
        </w:rPr>
        <w:t xml:space="preserve">, </w:t>
      </w:r>
      <w:r w:rsidRPr="00000885">
        <w:rPr>
          <w:rFonts w:cs="Arial"/>
          <w:sz w:val="24"/>
          <w:szCs w:val="24"/>
          <w:lang w:val="hy-AM"/>
        </w:rPr>
        <w:t>որոնք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տրամադրվում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են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քաղաքացուն՝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համայնքապետարան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այցելելու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դեպքում</w:t>
      </w:r>
      <w:r w:rsidRPr="00000885">
        <w:rPr>
          <w:sz w:val="24"/>
          <w:szCs w:val="24"/>
          <w:lang w:val="hy-AM"/>
        </w:rPr>
        <w:t xml:space="preserve">, </w:t>
      </w:r>
      <w:r w:rsidRPr="00000885">
        <w:rPr>
          <w:rFonts w:cs="Arial"/>
          <w:sz w:val="24"/>
          <w:szCs w:val="24"/>
          <w:lang w:val="hy-AM"/>
        </w:rPr>
        <w:t>մասնավորապես</w:t>
      </w:r>
      <w:r w:rsidRPr="00000885">
        <w:rPr>
          <w:sz w:val="24"/>
          <w:szCs w:val="24"/>
          <w:lang w:val="hy-AM"/>
        </w:rPr>
        <w:t xml:space="preserve">, </w:t>
      </w:r>
      <w:r w:rsidRPr="00000885">
        <w:rPr>
          <w:rFonts w:cs="Arial"/>
          <w:sz w:val="24"/>
          <w:szCs w:val="24"/>
          <w:lang w:val="hy-AM"/>
        </w:rPr>
        <w:t>դիմումների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ընդունում</w:t>
      </w:r>
      <w:r w:rsidRPr="00000885">
        <w:rPr>
          <w:sz w:val="24"/>
          <w:szCs w:val="24"/>
          <w:lang w:val="hy-AM"/>
        </w:rPr>
        <w:t xml:space="preserve">, </w:t>
      </w:r>
      <w:r w:rsidRPr="00000885">
        <w:rPr>
          <w:rFonts w:cs="Arial"/>
          <w:sz w:val="24"/>
          <w:szCs w:val="24"/>
          <w:lang w:val="hy-AM"/>
        </w:rPr>
        <w:t>տարաբնույթ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տեղեկանքների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տրամադրում</w:t>
      </w:r>
      <w:r w:rsidRPr="00000885">
        <w:rPr>
          <w:sz w:val="24"/>
          <w:szCs w:val="24"/>
          <w:lang w:val="hy-AM"/>
        </w:rPr>
        <w:t xml:space="preserve">, </w:t>
      </w:r>
      <w:r w:rsidRPr="00000885">
        <w:rPr>
          <w:rFonts w:cs="Arial"/>
          <w:sz w:val="24"/>
          <w:szCs w:val="24"/>
          <w:lang w:val="hy-AM"/>
        </w:rPr>
        <w:t>համայնքի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ղեկավարի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և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ավագանու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մոտ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ընդունելության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գրանցում</w:t>
      </w:r>
      <w:r w:rsidRPr="00000885">
        <w:rPr>
          <w:sz w:val="24"/>
          <w:szCs w:val="24"/>
          <w:lang w:val="hy-AM"/>
        </w:rPr>
        <w:t xml:space="preserve">, </w:t>
      </w:r>
      <w:r w:rsidRPr="00000885">
        <w:rPr>
          <w:rFonts w:cs="Arial"/>
          <w:sz w:val="24"/>
          <w:szCs w:val="24"/>
          <w:lang w:val="hy-AM"/>
        </w:rPr>
        <w:t>գույքային</w:t>
      </w:r>
      <w:r w:rsidRPr="00000885">
        <w:rPr>
          <w:sz w:val="24"/>
          <w:szCs w:val="24"/>
          <w:lang w:val="hy-AM"/>
        </w:rPr>
        <w:t xml:space="preserve">  </w:t>
      </w:r>
      <w:r w:rsidRPr="00000885">
        <w:rPr>
          <w:rFonts w:cs="Arial"/>
          <w:sz w:val="24"/>
          <w:szCs w:val="24"/>
          <w:lang w:val="hy-AM"/>
        </w:rPr>
        <w:t>հարկերի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գանձում</w:t>
      </w:r>
      <w:r w:rsidRPr="00000885">
        <w:rPr>
          <w:sz w:val="24"/>
          <w:szCs w:val="24"/>
          <w:lang w:val="hy-AM"/>
        </w:rPr>
        <w:t xml:space="preserve">, </w:t>
      </w:r>
      <w:r w:rsidRPr="00000885">
        <w:rPr>
          <w:rFonts w:cs="Arial"/>
          <w:sz w:val="24"/>
          <w:szCs w:val="24"/>
          <w:lang w:val="hy-AM"/>
        </w:rPr>
        <w:t>դրանց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առնչվող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տեղեկանքների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տրամադրում և այլն</w:t>
      </w:r>
      <w:r w:rsidRPr="00000885">
        <w:rPr>
          <w:sz w:val="24"/>
          <w:szCs w:val="24"/>
          <w:lang w:val="hy-AM"/>
        </w:rPr>
        <w:t xml:space="preserve">: </w:t>
      </w:r>
      <w:r w:rsidRPr="00000885">
        <w:rPr>
          <w:rFonts w:cs="Arial"/>
          <w:sz w:val="24"/>
          <w:szCs w:val="24"/>
          <w:lang w:val="hy-AM"/>
        </w:rPr>
        <w:t>Եթե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մինչև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խոշորացումը</w:t>
      </w:r>
      <w:r w:rsidRPr="00000885">
        <w:rPr>
          <w:sz w:val="24"/>
          <w:szCs w:val="24"/>
          <w:lang w:val="hy-AM"/>
        </w:rPr>
        <w:t xml:space="preserve">, </w:t>
      </w:r>
      <w:r w:rsidRPr="00000885">
        <w:rPr>
          <w:rFonts w:cs="Arial"/>
          <w:sz w:val="24"/>
          <w:szCs w:val="24"/>
          <w:lang w:val="hy-AM"/>
        </w:rPr>
        <w:t>օրինակ</w:t>
      </w:r>
      <w:r w:rsidRPr="00000885">
        <w:rPr>
          <w:sz w:val="24"/>
          <w:szCs w:val="24"/>
          <w:lang w:val="hy-AM"/>
        </w:rPr>
        <w:t xml:space="preserve">, </w:t>
      </w:r>
      <w:r w:rsidRPr="00000885">
        <w:rPr>
          <w:rFonts w:cs="Arial"/>
          <w:sz w:val="24"/>
          <w:szCs w:val="24"/>
          <w:lang w:val="hy-AM"/>
        </w:rPr>
        <w:t>համայնքի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կազմում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ընդգրկված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բնակայրերի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բնակիչներն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իրենց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գույքահարկի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կամ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հողի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հարկի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վճարման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կամ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տեղեկանք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ստանալու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համար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ստիպված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էին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այցելել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այլ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համայնք</w:t>
      </w:r>
      <w:r w:rsidRPr="00000885">
        <w:rPr>
          <w:sz w:val="24"/>
          <w:szCs w:val="24"/>
          <w:lang w:val="hy-AM"/>
        </w:rPr>
        <w:t xml:space="preserve">, </w:t>
      </w:r>
      <w:r w:rsidRPr="00000885">
        <w:rPr>
          <w:rFonts w:cs="Arial"/>
          <w:sz w:val="24"/>
          <w:szCs w:val="24"/>
          <w:lang w:val="hy-AM"/>
        </w:rPr>
        <w:t>ապա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այսօր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հնարավորություն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ունեն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դա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իրականացնելու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հենց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իրենց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բնակավայրում</w:t>
      </w:r>
      <w:r w:rsidRPr="00000885">
        <w:rPr>
          <w:sz w:val="24"/>
          <w:szCs w:val="24"/>
          <w:lang w:val="hy-AM"/>
        </w:rPr>
        <w:t xml:space="preserve">: </w:t>
      </w:r>
    </w:p>
    <w:p w:rsidR="00D659E6" w:rsidRPr="00000885" w:rsidRDefault="00D659E6" w:rsidP="00D659E6">
      <w:pPr>
        <w:spacing w:line="312" w:lineRule="auto"/>
        <w:jc w:val="both"/>
        <w:rPr>
          <w:sz w:val="24"/>
          <w:szCs w:val="24"/>
          <w:lang w:val="hy-AM"/>
        </w:rPr>
      </w:pP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Գյուլագարակի համայնքապետարանն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ունի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պաշտոնական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համացանցային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կայք</w:t>
      </w:r>
      <w:r w:rsidRPr="00000885">
        <w:rPr>
          <w:sz w:val="24"/>
          <w:szCs w:val="24"/>
          <w:lang w:val="hy-AM"/>
        </w:rPr>
        <w:t xml:space="preserve"> (www.gyulagarak.am), </w:t>
      </w:r>
      <w:r w:rsidRPr="00000885">
        <w:rPr>
          <w:rFonts w:cs="Arial"/>
          <w:sz w:val="24"/>
          <w:szCs w:val="24"/>
          <w:lang w:val="hy-AM"/>
        </w:rPr>
        <w:t>ինչը</w:t>
      </w:r>
      <w:r w:rsidRPr="00000885">
        <w:rPr>
          <w:sz w:val="24"/>
          <w:szCs w:val="24"/>
          <w:lang w:val="hy-AM"/>
        </w:rPr>
        <w:t xml:space="preserve">  </w:t>
      </w:r>
      <w:r w:rsidRPr="00000885">
        <w:rPr>
          <w:rFonts w:cs="Arial"/>
          <w:sz w:val="24"/>
          <w:szCs w:val="24"/>
          <w:lang w:val="hy-AM"/>
        </w:rPr>
        <w:t>մեծապես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նպաստում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է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համայնքի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ղեկավարի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և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ավագանու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գործունեության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հրապարակայնության</w:t>
      </w:r>
      <w:r w:rsidRPr="00000885">
        <w:rPr>
          <w:sz w:val="24"/>
          <w:szCs w:val="24"/>
          <w:lang w:val="hy-AM"/>
        </w:rPr>
        <w:t xml:space="preserve">, </w:t>
      </w:r>
      <w:r w:rsidRPr="00000885">
        <w:rPr>
          <w:rFonts w:cs="Arial"/>
          <w:sz w:val="24"/>
          <w:szCs w:val="24"/>
          <w:lang w:val="hy-AM"/>
        </w:rPr>
        <w:t>թափանցիկության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և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հաշվետվողականության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ապահովմանը</w:t>
      </w:r>
      <w:r w:rsidRPr="00000885">
        <w:rPr>
          <w:sz w:val="24"/>
          <w:szCs w:val="24"/>
          <w:lang w:val="hy-AM"/>
        </w:rPr>
        <w:t xml:space="preserve">: </w:t>
      </w:r>
      <w:r w:rsidRPr="00000885">
        <w:rPr>
          <w:rFonts w:cs="Arial"/>
          <w:sz w:val="24"/>
          <w:szCs w:val="24"/>
          <w:lang w:val="hy-AM"/>
        </w:rPr>
        <w:t>Բնակիչները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կարող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են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իրենց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հետաքրքրող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հարցերով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դիմել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առցանց</w:t>
      </w:r>
      <w:r w:rsidRPr="00000885">
        <w:rPr>
          <w:sz w:val="24"/>
          <w:szCs w:val="24"/>
          <w:lang w:val="hy-AM"/>
        </w:rPr>
        <w:t xml:space="preserve">: </w:t>
      </w:r>
    </w:p>
    <w:p w:rsidR="00D659E6" w:rsidRPr="00000885" w:rsidRDefault="00D659E6" w:rsidP="00D659E6">
      <w:pPr>
        <w:spacing w:line="312" w:lineRule="auto"/>
        <w:jc w:val="both"/>
        <w:rPr>
          <w:sz w:val="24"/>
          <w:szCs w:val="24"/>
          <w:lang w:val="hy-AM"/>
        </w:rPr>
      </w:pPr>
      <w:r w:rsidRPr="00000885">
        <w:rPr>
          <w:color w:val="000000"/>
          <w:sz w:val="24"/>
          <w:szCs w:val="24"/>
          <w:shd w:val="clear" w:color="auto" w:fill="FFFFFF"/>
          <w:lang w:val="hy-AM"/>
        </w:rPr>
        <w:t>Գործարկվել է տեղական հարկերի վճարման նոր համակարգ, որը հնարավորություն է տալիս հարկատուներին կատարել անշարժ գույքի և փոխադրամիջոցի գույքահարկի վճարումը առցանց եղանակով:</w:t>
      </w:r>
    </w:p>
    <w:p w:rsidR="00D659E6" w:rsidRPr="00000885" w:rsidRDefault="00D659E6" w:rsidP="00D659E6">
      <w:pPr>
        <w:spacing w:line="312" w:lineRule="auto"/>
        <w:jc w:val="both"/>
        <w:rPr>
          <w:sz w:val="24"/>
          <w:szCs w:val="24"/>
          <w:lang w:val="hy-AM"/>
        </w:rPr>
      </w:pPr>
      <w:r w:rsidRPr="00000885">
        <w:rPr>
          <w:sz w:val="24"/>
          <w:szCs w:val="24"/>
          <w:lang w:val="hy-AM"/>
        </w:rPr>
        <w:t>Համայնքում իրականացված ցանկացած աշխատանք լուսաբանվում է համայնքապետարանի պաշտոնական կայքում, կայքը գործում է լիարժեք:</w:t>
      </w:r>
    </w:p>
    <w:p w:rsidR="00D659E6" w:rsidRPr="00000885" w:rsidRDefault="00D659E6" w:rsidP="00D659E6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000885">
        <w:rPr>
          <w:sz w:val="24"/>
          <w:szCs w:val="24"/>
          <w:lang w:val="hy-AM"/>
        </w:rPr>
        <w:t xml:space="preserve"> Ա</w:t>
      </w:r>
      <w:r w:rsidRPr="00000885">
        <w:rPr>
          <w:rFonts w:cs="Arial"/>
          <w:sz w:val="24"/>
          <w:szCs w:val="24"/>
          <w:lang w:val="hy-AM"/>
        </w:rPr>
        <w:t>պահովվում է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նաև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ավագանու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նիստերի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և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հանրային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նշանակության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այլ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միջոցառումների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առցանց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հեռարձակումը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համացանցում</w:t>
      </w:r>
      <w:r w:rsidRPr="00000885">
        <w:rPr>
          <w:sz w:val="24"/>
          <w:szCs w:val="24"/>
          <w:lang w:val="hy-AM"/>
        </w:rPr>
        <w:t xml:space="preserve">: </w:t>
      </w:r>
      <w:r w:rsidRPr="00000885">
        <w:rPr>
          <w:rFonts w:cs="Arial"/>
          <w:sz w:val="24"/>
          <w:szCs w:val="24"/>
          <w:lang w:val="hy-AM"/>
        </w:rPr>
        <w:t>Կայքում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ընդգրկուն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տեղեկատվություն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կգտնեք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համայնքի</w:t>
      </w:r>
      <w:r w:rsidRPr="00000885">
        <w:rPr>
          <w:sz w:val="24"/>
          <w:szCs w:val="24"/>
          <w:lang w:val="hy-AM"/>
        </w:rPr>
        <w:t xml:space="preserve">  </w:t>
      </w:r>
      <w:r w:rsidRPr="00000885">
        <w:rPr>
          <w:rFonts w:cs="Arial"/>
          <w:sz w:val="24"/>
          <w:szCs w:val="24"/>
          <w:lang w:val="hy-AM"/>
        </w:rPr>
        <w:t>սոցիալ</w:t>
      </w:r>
      <w:r w:rsidRPr="00000885">
        <w:rPr>
          <w:sz w:val="24"/>
          <w:szCs w:val="24"/>
          <w:lang w:val="hy-AM"/>
        </w:rPr>
        <w:t>-</w:t>
      </w:r>
      <w:r w:rsidRPr="00000885">
        <w:rPr>
          <w:rFonts w:cs="Arial"/>
          <w:sz w:val="24"/>
          <w:szCs w:val="24"/>
          <w:lang w:val="hy-AM"/>
        </w:rPr>
        <w:t>տնտեսական</w:t>
      </w:r>
      <w:r w:rsidRPr="00000885">
        <w:rPr>
          <w:sz w:val="24"/>
          <w:szCs w:val="24"/>
          <w:lang w:val="hy-AM"/>
        </w:rPr>
        <w:t xml:space="preserve">,  </w:t>
      </w:r>
      <w:r w:rsidRPr="00000885">
        <w:rPr>
          <w:rFonts w:cs="Arial"/>
          <w:sz w:val="24"/>
          <w:szCs w:val="24"/>
          <w:lang w:val="hy-AM"/>
        </w:rPr>
        <w:t>կրթական</w:t>
      </w:r>
      <w:r w:rsidRPr="00000885">
        <w:rPr>
          <w:sz w:val="24"/>
          <w:szCs w:val="24"/>
          <w:lang w:val="hy-AM"/>
        </w:rPr>
        <w:t xml:space="preserve">, </w:t>
      </w:r>
      <w:r w:rsidRPr="00000885">
        <w:rPr>
          <w:rFonts w:cs="Arial"/>
          <w:sz w:val="24"/>
          <w:szCs w:val="24"/>
          <w:lang w:val="hy-AM"/>
        </w:rPr>
        <w:t>մշակութային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և այլ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ոլորտներում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տեղի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ունեցող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իրադարձությունների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մասին</w:t>
      </w:r>
      <w:r w:rsidRPr="00000885">
        <w:rPr>
          <w:sz w:val="24"/>
          <w:szCs w:val="24"/>
          <w:lang w:val="hy-AM"/>
        </w:rPr>
        <w:t>:</w:t>
      </w:r>
    </w:p>
    <w:p w:rsidR="00D659E6" w:rsidRPr="00000885" w:rsidRDefault="00D659E6" w:rsidP="00D659E6">
      <w:pPr>
        <w:spacing w:line="312" w:lineRule="auto"/>
        <w:ind w:firstLine="851"/>
        <w:jc w:val="both"/>
        <w:rPr>
          <w:sz w:val="24"/>
          <w:szCs w:val="24"/>
          <w:lang w:val="hy-AM"/>
        </w:rPr>
      </w:pPr>
      <w:r w:rsidRPr="00000885">
        <w:rPr>
          <w:sz w:val="24"/>
          <w:szCs w:val="24"/>
          <w:lang w:val="hy-AM"/>
        </w:rPr>
        <w:t>Բնակչությունը կարող է ծանոթանալ համայնքի նորություններին, իրադարձություններին:</w:t>
      </w:r>
      <w:r w:rsidRPr="00000885">
        <w:rPr>
          <w:sz w:val="24"/>
          <w:szCs w:val="24"/>
          <w:lang w:val="hy-AM"/>
        </w:rPr>
        <w:br/>
        <w:t>Բնակիչներին հասանելի է համայնքի բյուջեն, բյուջեի կատարողականը ըստ ամիսների և տարվա կտրվածքով:</w:t>
      </w:r>
    </w:p>
    <w:p w:rsidR="00D659E6" w:rsidRPr="00000885" w:rsidRDefault="00D659E6" w:rsidP="00D659E6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Էլեկտրոնային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կառավարման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և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համացանցի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միջոցով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ցանկացած անձ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կարող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է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մասնակից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լինել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մեր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աշխատանքներին</w:t>
      </w:r>
      <w:r w:rsidRPr="00000885">
        <w:rPr>
          <w:sz w:val="24"/>
          <w:szCs w:val="24"/>
          <w:lang w:val="hy-AM"/>
        </w:rPr>
        <w:t xml:space="preserve">, </w:t>
      </w:r>
      <w:r w:rsidRPr="00000885">
        <w:rPr>
          <w:rFonts w:cs="Arial"/>
          <w:sz w:val="24"/>
          <w:szCs w:val="24"/>
          <w:lang w:val="hy-AM"/>
        </w:rPr>
        <w:t xml:space="preserve">հայտնել </w:t>
      </w:r>
      <w:r w:rsidRPr="00000885">
        <w:rPr>
          <w:sz w:val="24"/>
          <w:szCs w:val="24"/>
          <w:lang w:val="hy-AM"/>
        </w:rPr>
        <w:t xml:space="preserve">իր </w:t>
      </w:r>
      <w:r w:rsidRPr="00000885">
        <w:rPr>
          <w:rFonts w:cs="Arial"/>
          <w:sz w:val="24"/>
          <w:szCs w:val="24"/>
          <w:lang w:val="hy-AM"/>
        </w:rPr>
        <w:t>կարծիքը</w:t>
      </w:r>
      <w:r w:rsidRPr="00000885">
        <w:rPr>
          <w:sz w:val="24"/>
          <w:szCs w:val="24"/>
          <w:lang w:val="hy-AM"/>
        </w:rPr>
        <w:t xml:space="preserve">, </w:t>
      </w:r>
      <w:r w:rsidRPr="00000885">
        <w:rPr>
          <w:rFonts w:cs="Arial"/>
          <w:sz w:val="24"/>
          <w:szCs w:val="24"/>
          <w:lang w:val="hy-AM"/>
        </w:rPr>
        <w:t>մտահոգություններն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ու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առաջարկությունները</w:t>
      </w:r>
      <w:r w:rsidRPr="00000885">
        <w:rPr>
          <w:sz w:val="24"/>
          <w:szCs w:val="24"/>
          <w:lang w:val="hy-AM"/>
        </w:rPr>
        <w:t xml:space="preserve">, </w:t>
      </w:r>
      <w:r w:rsidRPr="00000885">
        <w:rPr>
          <w:rFonts w:cs="Arial"/>
          <w:sz w:val="24"/>
          <w:szCs w:val="24"/>
          <w:lang w:val="hy-AM"/>
        </w:rPr>
        <w:t>ինչը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կընդունվի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սիրով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և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գոհունակությամբ</w:t>
      </w:r>
      <w:r w:rsidRPr="00000885">
        <w:rPr>
          <w:sz w:val="24"/>
          <w:szCs w:val="24"/>
          <w:lang w:val="hy-AM"/>
        </w:rPr>
        <w:t>:</w:t>
      </w:r>
    </w:p>
    <w:p w:rsidR="00D659E6" w:rsidRPr="00000885" w:rsidRDefault="00D659E6" w:rsidP="00D659E6">
      <w:pPr>
        <w:ind w:firstLine="0"/>
        <w:jc w:val="both"/>
        <w:rPr>
          <w:rFonts w:cs="Arial"/>
          <w:color w:val="000000"/>
          <w:sz w:val="24"/>
          <w:szCs w:val="24"/>
          <w:shd w:val="clear" w:color="auto" w:fill="FFFFFF"/>
          <w:lang w:val="hy-AM"/>
        </w:rPr>
      </w:pP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lastRenderedPageBreak/>
        <w:t>Համայնքապետարանի կայքը, ինչպես մինչև հիմա, այնպես էլ այսուհետ պետք է լինի բնակչության համար փնտրված  օգտակար ռեսուրս, որտեղ բնակիչը կգտնի իրեն հուզող հարցերի պատասխաններն ու անհրաժեշտ տեղեկատվությունը: Մենք ակնկալում ենք արդյունավետ համագործակցություն բնակչի և համայնքի միջև:</w:t>
      </w:r>
    </w:p>
    <w:p w:rsidR="00D659E6" w:rsidRPr="00000885" w:rsidRDefault="00D659E6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4F3BB1" w:rsidRPr="00000885" w:rsidRDefault="004F3BB1" w:rsidP="00926063">
      <w:pPr>
        <w:spacing w:line="312" w:lineRule="auto"/>
        <w:jc w:val="both"/>
        <w:rPr>
          <w:sz w:val="24"/>
          <w:szCs w:val="24"/>
          <w:lang w:val="hy-AM"/>
        </w:rPr>
      </w:pPr>
    </w:p>
    <w:tbl>
      <w:tblPr>
        <w:tblW w:w="10548" w:type="dxa"/>
        <w:jc w:val="center"/>
        <w:tblLook w:val="04A0"/>
      </w:tblPr>
      <w:tblGrid>
        <w:gridCol w:w="4619"/>
        <w:gridCol w:w="2527"/>
        <w:gridCol w:w="2237"/>
        <w:gridCol w:w="1472"/>
      </w:tblGrid>
      <w:tr w:rsidR="00594846" w:rsidRPr="00000885" w:rsidTr="00594846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594846">
            <w:pPr>
              <w:spacing w:line="240" w:lineRule="auto"/>
              <w:ind w:firstLine="0"/>
              <w:jc w:val="center"/>
              <w:rPr>
                <w:rFonts w:cs="Sylfaen"/>
                <w:sz w:val="24"/>
                <w:szCs w:val="24"/>
                <w:lang w:val="hy-AM"/>
              </w:rPr>
            </w:pPr>
            <w:r w:rsidRPr="0000088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94846" w:rsidRPr="00000885" w:rsidRDefault="005948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</w:pPr>
            <w:r w:rsidRPr="0000088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>Ավագանու անդամներ</w:t>
            </w:r>
          </w:p>
        </w:tc>
      </w:tr>
      <w:tr w:rsidR="00594846" w:rsidRPr="00000885" w:rsidTr="00594846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59484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proofErr w:type="spellStart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Համայնք</w:t>
            </w:r>
            <w:proofErr w:type="spellEnd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br/>
            </w:r>
            <w:r w:rsidRPr="00000885">
              <w:rPr>
                <w:rFonts w:ascii="GHEA Grapalat" w:hAnsi="GHEA Grapalat" w:cs="Calibri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բնակավայր</w:t>
            </w:r>
            <w:proofErr w:type="spellEnd"/>
            <w:r w:rsidRPr="00000885">
              <w:rPr>
                <w:rFonts w:ascii="GHEA Grapalat" w:hAnsi="GHEA Grapalat" w:cs="Calibr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594846" w:rsidRPr="00000885" w:rsidRDefault="0059484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Միավորումից </w:t>
            </w:r>
          </w:p>
          <w:p w:rsidR="00594846" w:rsidRPr="00000885" w:rsidRDefault="0059484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59484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Միավորումից հետո</w:t>
            </w:r>
          </w:p>
          <w:p w:rsidR="00594846" w:rsidRPr="00000885" w:rsidRDefault="0059484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6" w:rsidRPr="00000885" w:rsidRDefault="0059484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</w:tr>
      <w:tr w:rsidR="00594846" w:rsidRPr="00000885" w:rsidTr="00594846">
        <w:trPr>
          <w:trHeight w:val="4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4846" w:rsidRPr="00000885" w:rsidRDefault="00594846">
            <w:pPr>
              <w:spacing w:line="240" w:lineRule="auto"/>
              <w:ind w:firstLine="0"/>
              <w:jc w:val="left"/>
              <w:rPr>
                <w:rFonts w:eastAsia="SimSun" w:cs="Calibri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59484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proofErr w:type="spellStart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59484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proofErr w:type="spellStart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6" w:rsidRPr="00000885" w:rsidRDefault="0059484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</w:p>
        </w:tc>
      </w:tr>
      <w:tr w:rsidR="00594846" w:rsidRPr="00000885" w:rsidTr="0059484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594846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59484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846" w:rsidRPr="00000885" w:rsidRDefault="0059484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94846" w:rsidRPr="00000885" w:rsidRDefault="0059484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</w:tr>
      <w:tr w:rsidR="00594846" w:rsidRPr="00000885" w:rsidTr="0059484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D659E6" w:rsidP="0059484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Գյուլագարակ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D659E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846" w:rsidRPr="00000885" w:rsidRDefault="00B0179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17,3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94846" w:rsidRPr="00000885" w:rsidRDefault="00D659E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6</w:t>
            </w:r>
          </w:p>
        </w:tc>
      </w:tr>
      <w:tr w:rsidR="00594846" w:rsidRPr="00000885" w:rsidTr="0059484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D659E6" w:rsidP="0059484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Կուրթան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D659E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846" w:rsidRPr="00000885" w:rsidRDefault="00B0179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94846" w:rsidRPr="00000885" w:rsidRDefault="00D659E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3</w:t>
            </w:r>
          </w:p>
        </w:tc>
      </w:tr>
      <w:tr w:rsidR="00594846" w:rsidRPr="00000885" w:rsidTr="0059484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D659E6" w:rsidP="0059484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Վարդաբլուր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D659E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846" w:rsidRPr="00000885" w:rsidRDefault="00B0179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94846" w:rsidRPr="00000885" w:rsidRDefault="00D659E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</w:p>
        </w:tc>
      </w:tr>
      <w:tr w:rsidR="00594846" w:rsidRPr="00000885" w:rsidTr="0059484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D659E6" w:rsidP="0059484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Հոբարձի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D659E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846" w:rsidRPr="00000885" w:rsidRDefault="00B0179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  <w:r w:rsidRPr="00000885">
              <w:rPr>
                <w:rFonts w:ascii="GHEA Grapalat" w:hAnsi="Cambria Math" w:cs="Calibri"/>
                <w:sz w:val="24"/>
                <w:szCs w:val="24"/>
                <w:lang w:val="hy-AM"/>
              </w:rPr>
              <w:t>․</w:t>
            </w: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375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94846" w:rsidRPr="00000885" w:rsidRDefault="00D659E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0</w:t>
            </w:r>
          </w:p>
        </w:tc>
      </w:tr>
      <w:tr w:rsidR="00594846" w:rsidRPr="00000885" w:rsidTr="0059484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D659E6" w:rsidP="0059484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Գարգառ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D659E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846" w:rsidRPr="00000885" w:rsidRDefault="00B0179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  <w:r w:rsidRPr="00000885">
              <w:rPr>
                <w:rFonts w:ascii="GHEA Grapalat" w:hAnsi="Cambria Math" w:cs="Calibri"/>
                <w:sz w:val="24"/>
                <w:szCs w:val="24"/>
                <w:lang w:val="hy-AM"/>
              </w:rPr>
              <w:t>․</w:t>
            </w: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75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94846" w:rsidRPr="00000885" w:rsidRDefault="00D659E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3</w:t>
            </w:r>
          </w:p>
        </w:tc>
      </w:tr>
      <w:tr w:rsidR="00594846" w:rsidRPr="00000885" w:rsidTr="0059484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D659E6" w:rsidP="0059484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Պուշկինո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D659E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846" w:rsidRPr="00000885" w:rsidRDefault="00B0179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  <w:r w:rsidRPr="00000885">
              <w:rPr>
                <w:rFonts w:ascii="GHEA Grapalat" w:hAnsi="Cambria Math" w:cs="Calibri"/>
                <w:sz w:val="24"/>
                <w:szCs w:val="24"/>
                <w:lang w:val="hy-AM"/>
              </w:rPr>
              <w:t>․</w:t>
            </w: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375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94846" w:rsidRPr="00000885" w:rsidRDefault="00D659E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0</w:t>
            </w:r>
          </w:p>
        </w:tc>
      </w:tr>
      <w:tr w:rsidR="00594846" w:rsidRPr="00000885" w:rsidTr="0059484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D659E6" w:rsidP="0059484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Ամրակից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D659E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846" w:rsidRPr="00000885" w:rsidRDefault="00B0179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  <w:r w:rsidRPr="00000885">
              <w:rPr>
                <w:rFonts w:ascii="Cambria Math" w:hAnsi="Cambria Math" w:cs="Calibri"/>
                <w:sz w:val="24"/>
                <w:szCs w:val="24"/>
                <w:lang w:val="hy-AM"/>
              </w:rPr>
              <w:t>․</w:t>
            </w: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375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94846" w:rsidRPr="00000885" w:rsidRDefault="00D659E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Calibri"/>
                <w:sz w:val="24"/>
                <w:szCs w:val="24"/>
                <w:lang w:val="hy-AM"/>
              </w:rPr>
              <w:t>1</w:t>
            </w:r>
          </w:p>
        </w:tc>
      </w:tr>
      <w:tr w:rsidR="00594846" w:rsidRPr="00000885" w:rsidTr="00594846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59484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  <w:sz w:val="24"/>
                <w:szCs w:val="24"/>
              </w:rPr>
            </w:pPr>
            <w:proofErr w:type="spellStart"/>
            <w:r w:rsidRPr="00000885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4846" w:rsidRPr="00000885" w:rsidRDefault="00B0179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Calibri"/>
                <w:b/>
                <w:color w:val="404040" w:themeColor="text1" w:themeTint="BF"/>
                <w:sz w:val="24"/>
                <w:szCs w:val="24"/>
                <w:lang w:val="hy-AM"/>
              </w:rPr>
              <w:t>67,5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4846" w:rsidRPr="00000885" w:rsidRDefault="00872148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404040" w:themeColor="text1" w:themeTint="BF"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Calibri"/>
                <w:b/>
                <w:color w:val="404040" w:themeColor="text1" w:themeTint="BF"/>
                <w:sz w:val="24"/>
                <w:szCs w:val="24"/>
                <w:lang w:val="hy-AM"/>
              </w:rPr>
              <w:t>33,175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846" w:rsidRPr="00000885" w:rsidRDefault="00872148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404040" w:themeColor="text1" w:themeTint="BF"/>
                <w:sz w:val="24"/>
                <w:szCs w:val="24"/>
                <w:lang w:val="hy-AM"/>
              </w:rPr>
            </w:pPr>
            <w:r w:rsidRPr="00000885">
              <w:rPr>
                <w:rFonts w:ascii="GHEA Grapalat" w:hAnsi="GHEA Grapalat" w:cs="Calibri"/>
                <w:b/>
                <w:color w:val="404040" w:themeColor="text1" w:themeTint="BF"/>
                <w:sz w:val="24"/>
                <w:szCs w:val="24"/>
                <w:lang w:val="hy-AM"/>
              </w:rPr>
              <w:t>15</w:t>
            </w:r>
          </w:p>
        </w:tc>
      </w:tr>
    </w:tbl>
    <w:p w:rsidR="00594846" w:rsidRPr="00000885" w:rsidRDefault="00594846" w:rsidP="00594846">
      <w:pPr>
        <w:spacing w:line="240" w:lineRule="auto"/>
        <w:ind w:firstLine="0"/>
        <w:jc w:val="left"/>
        <w:rPr>
          <w:color w:val="FF0000"/>
          <w:sz w:val="24"/>
          <w:szCs w:val="24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/>
      </w:tblPr>
      <w:tblGrid>
        <w:gridCol w:w="2808"/>
        <w:gridCol w:w="1828"/>
        <w:gridCol w:w="1828"/>
        <w:gridCol w:w="4084"/>
      </w:tblGrid>
      <w:tr w:rsidR="00594846" w:rsidRPr="00000885" w:rsidTr="00594846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5948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</w:pPr>
            <w:r w:rsidRPr="0000088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594846" w:rsidRPr="00000885" w:rsidTr="00594846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594846" w:rsidRPr="00000885" w:rsidRDefault="0059484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proofErr w:type="spellStart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Համայնք</w:t>
            </w:r>
            <w:proofErr w:type="spellEnd"/>
          </w:p>
          <w:p w:rsidR="00594846" w:rsidRPr="00000885" w:rsidRDefault="0059484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>(</w:t>
            </w:r>
            <w:proofErr w:type="spellStart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բնակավայր</w:t>
            </w:r>
            <w:proofErr w:type="spellEnd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59484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proofErr w:type="spellStart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Միավորումից</w:t>
            </w:r>
            <w:proofErr w:type="spellEnd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846" w:rsidRPr="00000885" w:rsidRDefault="0059484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proofErr w:type="spellStart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Միավորումից</w:t>
            </w:r>
            <w:proofErr w:type="spellEnd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4846" w:rsidRPr="00000885" w:rsidRDefault="0059484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proofErr w:type="spellStart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Թվարկել</w:t>
            </w:r>
            <w:proofErr w:type="spellEnd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և </w:t>
            </w:r>
            <w:proofErr w:type="spellStart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նկարագրել</w:t>
            </w:r>
            <w:proofErr w:type="spellEnd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ՀՈԱԿ-</w:t>
            </w:r>
            <w:proofErr w:type="spellStart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ներում</w:t>
            </w:r>
            <w:proofErr w:type="spellEnd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հաստիքների</w:t>
            </w:r>
            <w:proofErr w:type="spellEnd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br/>
            </w:r>
            <w:proofErr w:type="spellStart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ավելացումը</w:t>
            </w:r>
            <w:proofErr w:type="spellEnd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պակասումը</w:t>
            </w:r>
            <w:proofErr w:type="spellEnd"/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</w:rPr>
              <w:t>)</w:t>
            </w:r>
          </w:p>
        </w:tc>
      </w:tr>
      <w:tr w:rsidR="00594846" w:rsidRPr="00000885" w:rsidTr="00594846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94846" w:rsidRPr="00000885" w:rsidRDefault="00594846">
            <w:pPr>
              <w:pStyle w:val="NoSpacing"/>
              <w:spacing w:line="360" w:lineRule="auto"/>
              <w:ind w:firstLine="720"/>
              <w:jc w:val="center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Միավորված համայնքի </w:t>
            </w:r>
            <w:r w:rsidRPr="00000885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lastRenderedPageBreak/>
              <w:t>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594846" w:rsidRPr="00000885" w:rsidRDefault="005948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846" w:rsidRPr="00000885" w:rsidRDefault="005948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594846" w:rsidRPr="00000885" w:rsidRDefault="00872148">
            <w:pPr>
              <w:rPr>
                <w:rFonts w:cs="Times New Roman"/>
                <w:sz w:val="24"/>
                <w:szCs w:val="24"/>
                <w:lang w:val="hy-AM"/>
              </w:rPr>
            </w:pPr>
            <w:r w:rsidRPr="00000885">
              <w:rPr>
                <w:rFonts w:cs="Times New Roman"/>
                <w:sz w:val="24"/>
                <w:szCs w:val="24"/>
                <w:lang w:val="hy-AM"/>
              </w:rPr>
              <w:t xml:space="preserve">Խոշորացումից հետո  բացվել է </w:t>
            </w:r>
            <w:r w:rsidRPr="00000885">
              <w:rPr>
                <w:rFonts w:cs="Times New Roman"/>
                <w:sz w:val="24"/>
                <w:szCs w:val="24"/>
                <w:lang w:val="hy-AM"/>
              </w:rPr>
              <w:lastRenderedPageBreak/>
              <w:t>«Ընդհանուր սպասարկում » ՀՈԱԿ-ը,բոլոր մանկապարտեզներում  բուժքույրի հաստիքը</w:t>
            </w:r>
            <w:r w:rsidR="00C63517" w:rsidRPr="00000885">
              <w:rPr>
                <w:rFonts w:cs="Times New Roman"/>
                <w:sz w:val="24"/>
                <w:szCs w:val="24"/>
                <w:lang w:val="hy-AM"/>
              </w:rPr>
              <w:t xml:space="preserve"> դարձել  է 1 դրույքաչափ</w:t>
            </w:r>
            <w:r w:rsidRPr="00000885">
              <w:rPr>
                <w:rFonts w:cs="Times New Roman"/>
                <w:sz w:val="24"/>
                <w:szCs w:val="24"/>
                <w:lang w:val="hy-AM"/>
              </w:rPr>
              <w:t xml:space="preserve">  </w:t>
            </w:r>
          </w:p>
        </w:tc>
      </w:tr>
      <w:tr w:rsidR="00594846" w:rsidRPr="00000885" w:rsidTr="00B0179B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94846" w:rsidRPr="00000885" w:rsidRDefault="00B0179B" w:rsidP="00594846">
            <w:pPr>
              <w:pStyle w:val="ListParagraph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lastRenderedPageBreak/>
              <w:t>Գյուլագարակ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94846" w:rsidRPr="00000885" w:rsidRDefault="00B017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846" w:rsidRPr="00000885" w:rsidRDefault="002A54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 xml:space="preserve"> 43</w:t>
            </w:r>
            <w:r w:rsidRPr="00000885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hy-AM" w:eastAsia="ru-RU"/>
              </w:rPr>
              <w:t>․</w:t>
            </w: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66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4846" w:rsidRPr="00000885" w:rsidRDefault="00594846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594846" w:rsidRPr="00000885" w:rsidTr="00B0179B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94846" w:rsidRPr="00000885" w:rsidRDefault="00B0179B" w:rsidP="00594846">
            <w:pPr>
              <w:pStyle w:val="ListParagraph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Կուրթան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94846" w:rsidRPr="00000885" w:rsidRDefault="00B017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846" w:rsidRPr="00000885" w:rsidRDefault="00654E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1</w:t>
            </w:r>
            <w:r w:rsidR="009C3639"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1</w:t>
            </w:r>
            <w:r w:rsidR="009C3639" w:rsidRPr="00000885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hy-AM" w:eastAsia="ru-RU"/>
              </w:rPr>
              <w:t>․</w:t>
            </w:r>
            <w:r w:rsidR="009C3639"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34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4846" w:rsidRPr="00000885" w:rsidRDefault="00594846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594846" w:rsidRPr="00000885" w:rsidTr="00B0179B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94846" w:rsidRPr="00000885" w:rsidRDefault="00B0179B" w:rsidP="00594846">
            <w:pPr>
              <w:pStyle w:val="ListParagraph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Վարդաբլուր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94846" w:rsidRPr="00000885" w:rsidRDefault="00B017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846" w:rsidRPr="00000885" w:rsidRDefault="009C36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8</w:t>
            </w:r>
            <w:r w:rsidRPr="00000885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hy-AM" w:eastAsia="ru-RU"/>
              </w:rPr>
              <w:t>․</w:t>
            </w: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42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4846" w:rsidRPr="00000885" w:rsidRDefault="00594846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594846" w:rsidRPr="00000885" w:rsidTr="00B0179B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94846" w:rsidRPr="00000885" w:rsidRDefault="00B0179B" w:rsidP="00594846">
            <w:pPr>
              <w:pStyle w:val="ListParagraph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Հոբարձի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94846" w:rsidRPr="00000885" w:rsidRDefault="00B017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846" w:rsidRPr="00000885" w:rsidRDefault="00654E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6,42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4846" w:rsidRPr="00000885" w:rsidRDefault="00594846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594846" w:rsidRPr="00000885" w:rsidTr="00B0179B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94846" w:rsidRPr="00000885" w:rsidRDefault="00B0179B" w:rsidP="00594846">
            <w:pPr>
              <w:pStyle w:val="ListParagraph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Գարգառ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94846" w:rsidRPr="00000885" w:rsidRDefault="00B017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846" w:rsidRPr="00000885" w:rsidRDefault="00654E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6</w:t>
            </w:r>
            <w:r w:rsidRPr="00000885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hy-AM" w:eastAsia="ru-RU"/>
              </w:rPr>
              <w:t>․</w:t>
            </w: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42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4846" w:rsidRPr="00000885" w:rsidRDefault="00594846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594846" w:rsidRPr="00000885" w:rsidTr="00B0179B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94846" w:rsidRPr="00000885" w:rsidRDefault="00B0179B" w:rsidP="00594846">
            <w:pPr>
              <w:pStyle w:val="ListParagraph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Պուշկինո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94846" w:rsidRPr="00000885" w:rsidRDefault="00B017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846" w:rsidRPr="00000885" w:rsidRDefault="00654E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4846" w:rsidRPr="00000885" w:rsidRDefault="00594846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594846" w:rsidRPr="00000885" w:rsidTr="00B0179B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94846" w:rsidRPr="00000885" w:rsidRDefault="00B0179B" w:rsidP="00594846">
            <w:pPr>
              <w:pStyle w:val="ListParagraph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Ամրակից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94846" w:rsidRPr="00000885" w:rsidRDefault="00B017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2</w:t>
            </w:r>
            <w:r w:rsidRPr="00000885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hy-AM" w:eastAsia="ru-RU"/>
              </w:rPr>
              <w:t>․</w:t>
            </w: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846" w:rsidRPr="00000885" w:rsidRDefault="00654E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5,92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4846" w:rsidRPr="00000885" w:rsidRDefault="00594846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594846" w:rsidRPr="00000885" w:rsidTr="00594846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4846" w:rsidRPr="00000885" w:rsidRDefault="00594846">
            <w:pPr>
              <w:pStyle w:val="NoSpacing"/>
              <w:spacing w:line="360" w:lineRule="auto"/>
              <w:ind w:firstLine="720"/>
              <w:jc w:val="center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proofErr w:type="spellStart"/>
            <w:r w:rsidRPr="00000885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94846" w:rsidRPr="00000885" w:rsidRDefault="00B017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28,5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594846" w:rsidRPr="00000885" w:rsidRDefault="00654E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8</w:t>
            </w:r>
            <w:r w:rsidR="002A5423"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2</w:t>
            </w:r>
            <w:r w:rsidRPr="0000088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,18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4846" w:rsidRPr="00000885" w:rsidRDefault="00594846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</w:tbl>
    <w:p w:rsidR="00594846" w:rsidRPr="00000885" w:rsidRDefault="00594846" w:rsidP="00594846">
      <w:pPr>
        <w:spacing w:line="240" w:lineRule="auto"/>
        <w:ind w:firstLine="0"/>
        <w:jc w:val="left"/>
        <w:rPr>
          <w:color w:val="FF0000"/>
          <w:sz w:val="24"/>
          <w:szCs w:val="24"/>
          <w:lang w:val="hy-AM"/>
        </w:rPr>
      </w:pPr>
    </w:p>
    <w:p w:rsidR="00FD0CD6" w:rsidRPr="00000885" w:rsidRDefault="00FD0CD6" w:rsidP="004F3BB1">
      <w:pPr>
        <w:ind w:firstLine="0"/>
        <w:jc w:val="center"/>
        <w:rPr>
          <w:b/>
          <w:sz w:val="24"/>
          <w:szCs w:val="24"/>
        </w:rPr>
      </w:pPr>
    </w:p>
    <w:p w:rsidR="001605F2" w:rsidRPr="00000885" w:rsidRDefault="001605F2" w:rsidP="004F3BB1">
      <w:pPr>
        <w:ind w:firstLine="0"/>
        <w:jc w:val="center"/>
        <w:rPr>
          <w:sz w:val="24"/>
          <w:szCs w:val="24"/>
        </w:rPr>
      </w:pPr>
      <w:proofErr w:type="spellStart"/>
      <w:r w:rsidRPr="00000885">
        <w:rPr>
          <w:b/>
          <w:sz w:val="24"/>
          <w:szCs w:val="24"/>
        </w:rPr>
        <w:t>Կապիտալ</w:t>
      </w:r>
      <w:proofErr w:type="spellEnd"/>
      <w:r w:rsidRPr="00000885">
        <w:rPr>
          <w:b/>
          <w:sz w:val="24"/>
          <w:szCs w:val="24"/>
        </w:rPr>
        <w:t xml:space="preserve"> </w:t>
      </w:r>
      <w:proofErr w:type="spellStart"/>
      <w:r w:rsidRPr="00000885">
        <w:rPr>
          <w:b/>
          <w:sz w:val="24"/>
          <w:szCs w:val="24"/>
        </w:rPr>
        <w:t>ծրագրեր</w:t>
      </w:r>
      <w:proofErr w:type="spellEnd"/>
    </w:p>
    <w:tbl>
      <w:tblPr>
        <w:tblStyle w:val="TableGrid"/>
        <w:tblW w:w="0" w:type="auto"/>
        <w:tblLook w:val="04A0"/>
      </w:tblPr>
      <w:tblGrid>
        <w:gridCol w:w="3936"/>
        <w:gridCol w:w="5969"/>
      </w:tblGrid>
      <w:tr w:rsidR="001605F2" w:rsidRPr="00000885" w:rsidTr="001605F2">
        <w:trPr>
          <w:trHeight w:val="482"/>
        </w:trPr>
        <w:tc>
          <w:tcPr>
            <w:tcW w:w="3936" w:type="dxa"/>
            <w:vAlign w:val="center"/>
          </w:tcPr>
          <w:p w:rsidR="001605F2" w:rsidRPr="00000885" w:rsidRDefault="001605F2" w:rsidP="001605F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00885">
              <w:rPr>
                <w:sz w:val="24"/>
                <w:szCs w:val="24"/>
              </w:rPr>
              <w:t>Մինչև</w:t>
            </w:r>
            <w:proofErr w:type="spellEnd"/>
            <w:r w:rsidRPr="00000885">
              <w:rPr>
                <w:sz w:val="24"/>
                <w:szCs w:val="24"/>
              </w:rPr>
              <w:t xml:space="preserve"> </w:t>
            </w:r>
            <w:proofErr w:type="spellStart"/>
            <w:r w:rsidRPr="00000885">
              <w:rPr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5969" w:type="dxa"/>
            <w:vAlign w:val="center"/>
          </w:tcPr>
          <w:p w:rsidR="001605F2" w:rsidRPr="00000885" w:rsidRDefault="001605F2" w:rsidP="001605F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00885">
              <w:rPr>
                <w:sz w:val="24"/>
                <w:szCs w:val="24"/>
              </w:rPr>
              <w:t>Խոշորացումից</w:t>
            </w:r>
            <w:proofErr w:type="spellEnd"/>
            <w:r w:rsidRPr="00000885">
              <w:rPr>
                <w:sz w:val="24"/>
                <w:szCs w:val="24"/>
              </w:rPr>
              <w:t xml:space="preserve"> </w:t>
            </w:r>
            <w:proofErr w:type="spellStart"/>
            <w:r w:rsidRPr="00000885">
              <w:rPr>
                <w:sz w:val="24"/>
                <w:szCs w:val="24"/>
              </w:rPr>
              <w:t>հետո</w:t>
            </w:r>
            <w:proofErr w:type="spellEnd"/>
            <w:r w:rsidR="00F34DAB" w:rsidRPr="00000885">
              <w:rPr>
                <w:rStyle w:val="FootnoteReference"/>
                <w:sz w:val="24"/>
                <w:szCs w:val="24"/>
              </w:rPr>
              <w:footnoteReference w:id="1"/>
            </w:r>
          </w:p>
        </w:tc>
      </w:tr>
      <w:tr w:rsidR="001605F2" w:rsidRPr="00000885" w:rsidTr="001605F2">
        <w:trPr>
          <w:trHeight w:val="482"/>
        </w:trPr>
        <w:tc>
          <w:tcPr>
            <w:tcW w:w="3936" w:type="dxa"/>
            <w:vAlign w:val="center"/>
          </w:tcPr>
          <w:p w:rsidR="00C415C2" w:rsidRPr="00000885" w:rsidRDefault="00EE098E" w:rsidP="00C415C2">
            <w:pPr>
              <w:ind w:firstLine="0"/>
              <w:jc w:val="both"/>
              <w:rPr>
                <w:bCs/>
                <w:sz w:val="24"/>
                <w:szCs w:val="24"/>
                <w:lang w:val="hy-AM"/>
              </w:rPr>
            </w:pPr>
            <w:r w:rsidRPr="00000885">
              <w:rPr>
                <w:bCs/>
                <w:sz w:val="24"/>
                <w:szCs w:val="24"/>
                <w:lang w:val="hy-AM"/>
              </w:rPr>
              <w:t>1</w:t>
            </w:r>
            <w:r w:rsidRPr="00000885">
              <w:rPr>
                <w:rFonts w:hAnsi="Cambria Math"/>
                <w:bCs/>
                <w:sz w:val="24"/>
                <w:szCs w:val="24"/>
                <w:lang w:val="hy-AM"/>
              </w:rPr>
              <w:t>․</w:t>
            </w:r>
            <w:r w:rsidR="00C415C2" w:rsidRPr="00000885">
              <w:rPr>
                <w:bCs/>
                <w:sz w:val="24"/>
                <w:szCs w:val="24"/>
                <w:lang w:val="hy-AM"/>
              </w:rPr>
              <w:t>Գյուլագարակ բնակավայրի մանկապարտեզի շենքի կառուցում</w:t>
            </w:r>
          </w:p>
          <w:p w:rsidR="001605F2" w:rsidRPr="00000885" w:rsidRDefault="00C415C2" w:rsidP="001605F2">
            <w:pPr>
              <w:jc w:val="both"/>
              <w:rPr>
                <w:sz w:val="24"/>
                <w:szCs w:val="24"/>
                <w:lang w:val="hy-AM"/>
              </w:rPr>
            </w:pPr>
            <w:r w:rsidRPr="00000885">
              <w:rPr>
                <w:sz w:val="24"/>
                <w:szCs w:val="24"/>
                <w:lang w:val="hy-AM"/>
              </w:rPr>
              <w:t xml:space="preserve">Կուրթան, Վարդաբլուր, </w:t>
            </w:r>
            <w:r w:rsidR="00EE098E" w:rsidRPr="00000885">
              <w:rPr>
                <w:sz w:val="24"/>
                <w:szCs w:val="24"/>
                <w:lang w:val="hy-AM"/>
              </w:rPr>
              <w:t>2</w:t>
            </w:r>
            <w:r w:rsidR="00EE098E" w:rsidRPr="00000885">
              <w:rPr>
                <w:rFonts w:hAnsi="Cambria Math"/>
                <w:sz w:val="24"/>
                <w:szCs w:val="24"/>
                <w:lang w:val="hy-AM"/>
              </w:rPr>
              <w:t>․</w:t>
            </w:r>
            <w:r w:rsidRPr="00000885">
              <w:rPr>
                <w:sz w:val="24"/>
                <w:szCs w:val="24"/>
                <w:lang w:val="hy-AM"/>
              </w:rPr>
              <w:t xml:space="preserve">Հոբարձի, Գարգառ, Ամրակից , Պուշկինո </w:t>
            </w:r>
            <w:r w:rsidR="001605F2" w:rsidRPr="00000885">
              <w:rPr>
                <w:sz w:val="24"/>
                <w:szCs w:val="24"/>
                <w:lang w:val="hy-AM"/>
              </w:rPr>
              <w:t xml:space="preserve">  </w:t>
            </w:r>
            <w:r w:rsidRPr="00000885">
              <w:rPr>
                <w:sz w:val="24"/>
                <w:szCs w:val="24"/>
                <w:lang w:val="hy-AM"/>
              </w:rPr>
              <w:t xml:space="preserve">բնակավայրերում </w:t>
            </w:r>
            <w:r w:rsidR="001605F2" w:rsidRPr="00000885">
              <w:rPr>
                <w:sz w:val="24"/>
                <w:szCs w:val="24"/>
                <w:lang w:val="hy-AM"/>
              </w:rPr>
              <w:t>2014-201</w:t>
            </w:r>
            <w:r w:rsidRPr="00000885">
              <w:rPr>
                <w:sz w:val="24"/>
                <w:szCs w:val="24"/>
                <w:lang w:val="hy-AM"/>
              </w:rPr>
              <w:t>7</w:t>
            </w:r>
            <w:r w:rsidR="001605F2" w:rsidRPr="00000885">
              <w:rPr>
                <w:sz w:val="24"/>
                <w:szCs w:val="24"/>
                <w:lang w:val="hy-AM"/>
              </w:rPr>
              <w:t>թթ. կապիտալ ծրագրեր չեն իրականացվել</w:t>
            </w:r>
          </w:p>
          <w:p w:rsidR="001605F2" w:rsidRPr="00000885" w:rsidRDefault="001605F2" w:rsidP="001605F2">
            <w:pPr>
              <w:ind w:firstLine="0"/>
              <w:jc w:val="center"/>
              <w:rPr>
                <w:sz w:val="24"/>
                <w:szCs w:val="24"/>
                <w:lang w:val="hy-AM"/>
              </w:rPr>
            </w:pPr>
          </w:p>
        </w:tc>
        <w:tc>
          <w:tcPr>
            <w:tcW w:w="5969" w:type="dxa"/>
            <w:vAlign w:val="center"/>
          </w:tcPr>
          <w:p w:rsidR="004F3BB1" w:rsidRPr="00000885" w:rsidRDefault="00C415C2" w:rsidP="00C415C2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000885">
              <w:rPr>
                <w:sz w:val="24"/>
                <w:szCs w:val="24"/>
                <w:lang w:val="hy-AM"/>
              </w:rPr>
              <w:t>1</w:t>
            </w:r>
            <w:r w:rsidRPr="00000885">
              <w:rPr>
                <w:rFonts w:hAnsi="Cambria Math" w:cs="Cambria Math"/>
                <w:sz w:val="24"/>
                <w:szCs w:val="24"/>
                <w:lang w:val="hy-AM"/>
              </w:rPr>
              <w:t>․</w:t>
            </w:r>
            <w:r w:rsidRPr="00000885">
              <w:rPr>
                <w:sz w:val="24"/>
                <w:szCs w:val="24"/>
                <w:lang w:val="hy-AM"/>
              </w:rPr>
              <w:t>Կուրթան, Հոբարձի և Գյուլագարակ ներհամայնքային ճանապարհների կառուցում</w:t>
            </w:r>
          </w:p>
          <w:p w:rsidR="00C415C2" w:rsidRPr="00000885" w:rsidRDefault="00C415C2" w:rsidP="00C415C2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000885">
              <w:rPr>
                <w:sz w:val="24"/>
                <w:szCs w:val="24"/>
                <w:lang w:val="hy-AM"/>
              </w:rPr>
              <w:t>/26 մլն /ՀՀ դրամ</w:t>
            </w:r>
          </w:p>
          <w:p w:rsidR="00C415C2" w:rsidRPr="00000885" w:rsidRDefault="00C415C2" w:rsidP="00C415C2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</w:p>
          <w:p w:rsidR="00C415C2" w:rsidRPr="00000885" w:rsidRDefault="00C415C2" w:rsidP="00C415C2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000885">
              <w:rPr>
                <w:sz w:val="24"/>
                <w:szCs w:val="24"/>
                <w:lang w:val="hy-AM"/>
              </w:rPr>
              <w:t>2</w:t>
            </w:r>
            <w:r w:rsidRPr="00000885">
              <w:rPr>
                <w:rFonts w:hAnsi="Cambria Math" w:cs="Cambria Math"/>
                <w:sz w:val="24"/>
                <w:szCs w:val="24"/>
                <w:lang w:val="hy-AM"/>
              </w:rPr>
              <w:t>․</w:t>
            </w:r>
            <w:r w:rsidRPr="00000885">
              <w:rPr>
                <w:sz w:val="24"/>
                <w:szCs w:val="24"/>
                <w:lang w:val="hy-AM"/>
              </w:rPr>
              <w:t>Գարգառ, Ամրակից , Գյուլագարակ ներհամայնքային ճանապարհների տուֆով սալարկում /50 մլն/ ՀՀ դրամ</w:t>
            </w:r>
          </w:p>
          <w:p w:rsidR="00C415C2" w:rsidRPr="00000885" w:rsidRDefault="00C415C2" w:rsidP="00C415C2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</w:p>
          <w:p w:rsidR="00C415C2" w:rsidRPr="00000885" w:rsidRDefault="00C415C2" w:rsidP="00C415C2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000885">
              <w:rPr>
                <w:sz w:val="24"/>
                <w:szCs w:val="24"/>
                <w:lang w:val="hy-AM"/>
              </w:rPr>
              <w:t>3</w:t>
            </w:r>
            <w:r w:rsidRPr="00000885">
              <w:rPr>
                <w:rFonts w:hAnsi="Cambria Math" w:cs="Cambria Math"/>
                <w:sz w:val="24"/>
                <w:szCs w:val="24"/>
                <w:lang w:val="hy-AM"/>
              </w:rPr>
              <w:t>․</w:t>
            </w:r>
            <w:r w:rsidRPr="00000885">
              <w:rPr>
                <w:sz w:val="24"/>
                <w:szCs w:val="24"/>
                <w:lang w:val="hy-AM"/>
              </w:rPr>
              <w:t>Կուրթան բնակավայրում մանկապարտեզի շենքի հիմնանորոգ</w:t>
            </w:r>
            <w:r w:rsidR="001A2FF7" w:rsidRPr="00000885">
              <w:rPr>
                <w:sz w:val="24"/>
                <w:szCs w:val="24"/>
                <w:lang w:val="hy-AM"/>
              </w:rPr>
              <w:t>ում</w:t>
            </w:r>
            <w:r w:rsidRPr="00000885">
              <w:rPr>
                <w:sz w:val="24"/>
                <w:szCs w:val="24"/>
                <w:lang w:val="hy-AM"/>
              </w:rPr>
              <w:t>։</w:t>
            </w:r>
          </w:p>
          <w:p w:rsidR="00C415C2" w:rsidRPr="00000885" w:rsidRDefault="00C415C2" w:rsidP="00C415C2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000885">
              <w:rPr>
                <w:sz w:val="24"/>
                <w:szCs w:val="24"/>
                <w:lang w:val="hy-AM"/>
              </w:rPr>
              <w:t>/82 մլն/ ՀՀ դրամ</w:t>
            </w:r>
          </w:p>
          <w:p w:rsidR="00C415C2" w:rsidRPr="00000885" w:rsidRDefault="00C415C2" w:rsidP="00C415C2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</w:p>
          <w:p w:rsidR="00C415C2" w:rsidRPr="00000885" w:rsidRDefault="00C415C2" w:rsidP="00C415C2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000885">
              <w:rPr>
                <w:sz w:val="24"/>
                <w:szCs w:val="24"/>
                <w:lang w:val="hy-AM"/>
              </w:rPr>
              <w:t>4</w:t>
            </w:r>
            <w:r w:rsidRPr="00000885">
              <w:rPr>
                <w:rFonts w:hAnsi="Cambria Math" w:cs="Cambria Math"/>
                <w:sz w:val="24"/>
                <w:szCs w:val="24"/>
                <w:lang w:val="hy-AM"/>
              </w:rPr>
              <w:t>․</w:t>
            </w:r>
            <w:r w:rsidRPr="00000885">
              <w:rPr>
                <w:sz w:val="24"/>
                <w:szCs w:val="24"/>
                <w:lang w:val="hy-AM"/>
              </w:rPr>
              <w:t>Վարդաբլուր բնակավայրի մանկապարտեզի շենքի կառուցման մեկնարկ</w:t>
            </w:r>
          </w:p>
          <w:p w:rsidR="00C415C2" w:rsidRPr="00000885" w:rsidRDefault="00C415C2" w:rsidP="00C415C2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000885">
              <w:rPr>
                <w:sz w:val="24"/>
                <w:szCs w:val="24"/>
                <w:lang w:val="hy-AM"/>
              </w:rPr>
              <w:t>/156 մլն /ՀՀ դրամ</w:t>
            </w:r>
          </w:p>
          <w:p w:rsidR="00C415C2" w:rsidRPr="00000885" w:rsidRDefault="00C415C2" w:rsidP="001A2FF7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000885">
              <w:rPr>
                <w:sz w:val="24"/>
                <w:szCs w:val="24"/>
                <w:lang w:val="hy-AM"/>
              </w:rPr>
              <w:t>5</w:t>
            </w:r>
            <w:r w:rsidRPr="00000885">
              <w:rPr>
                <w:rFonts w:hAnsi="Cambria Math" w:cs="Cambria Math"/>
                <w:sz w:val="24"/>
                <w:szCs w:val="24"/>
                <w:lang w:val="hy-AM"/>
              </w:rPr>
              <w:t>․</w:t>
            </w:r>
            <w:r w:rsidRPr="00000885">
              <w:rPr>
                <w:sz w:val="24"/>
                <w:szCs w:val="24"/>
                <w:lang w:val="hy-AM"/>
              </w:rPr>
              <w:t>Գյուլագարակ բնակավայրում Արվեստի դպրոցի  կառուց</w:t>
            </w:r>
            <w:r w:rsidR="001A2FF7" w:rsidRPr="00000885">
              <w:rPr>
                <w:sz w:val="24"/>
                <w:szCs w:val="24"/>
                <w:lang w:val="hy-AM"/>
              </w:rPr>
              <w:t xml:space="preserve">ում </w:t>
            </w:r>
            <w:r w:rsidRPr="00000885">
              <w:rPr>
                <w:sz w:val="24"/>
                <w:szCs w:val="24"/>
                <w:lang w:val="hy-AM"/>
              </w:rPr>
              <w:t>/75 մլն /ՀՀ դրամ</w:t>
            </w:r>
          </w:p>
          <w:p w:rsidR="003B5F3A" w:rsidRPr="00000885" w:rsidRDefault="003B5F3A" w:rsidP="00C415C2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</w:p>
          <w:p w:rsidR="003B5F3A" w:rsidRPr="00000885" w:rsidRDefault="003B5F3A" w:rsidP="003B5F3A">
            <w:pPr>
              <w:numPr>
                <w:ilvl w:val="0"/>
                <w:numId w:val="2"/>
              </w:numPr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000885">
              <w:rPr>
                <w:sz w:val="24"/>
                <w:szCs w:val="24"/>
              </w:rPr>
              <w:t>էքսկավատոր</w:t>
            </w:r>
            <w:proofErr w:type="spellEnd"/>
            <w:r w:rsidRPr="00000885">
              <w:rPr>
                <w:sz w:val="24"/>
                <w:szCs w:val="24"/>
              </w:rPr>
              <w:t xml:space="preserve">- </w:t>
            </w:r>
            <w:r w:rsidRPr="00000885">
              <w:rPr>
                <w:sz w:val="24"/>
                <w:szCs w:val="24"/>
                <w:lang w:val="hy-AM"/>
              </w:rPr>
              <w:t>1</w:t>
            </w:r>
            <w:r w:rsidRPr="00000885">
              <w:rPr>
                <w:sz w:val="24"/>
                <w:szCs w:val="24"/>
              </w:rPr>
              <w:t xml:space="preserve">        Terex</w:t>
            </w:r>
          </w:p>
          <w:p w:rsidR="003B5F3A" w:rsidRPr="00000885" w:rsidRDefault="003B5F3A" w:rsidP="003B5F3A">
            <w:pPr>
              <w:numPr>
                <w:ilvl w:val="0"/>
                <w:numId w:val="2"/>
              </w:numPr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000885">
              <w:rPr>
                <w:sz w:val="24"/>
                <w:szCs w:val="24"/>
              </w:rPr>
              <w:t>ավտոգրեյդեր</w:t>
            </w:r>
            <w:proofErr w:type="spellEnd"/>
            <w:r w:rsidRPr="00000885">
              <w:rPr>
                <w:sz w:val="24"/>
                <w:szCs w:val="24"/>
              </w:rPr>
              <w:t xml:space="preserve"> - 1             Terex</w:t>
            </w:r>
          </w:p>
          <w:p w:rsidR="003B5F3A" w:rsidRPr="00000885" w:rsidRDefault="003B5F3A" w:rsidP="003B5F3A">
            <w:pPr>
              <w:numPr>
                <w:ilvl w:val="0"/>
                <w:numId w:val="2"/>
              </w:numPr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000885">
              <w:rPr>
                <w:sz w:val="24"/>
                <w:szCs w:val="24"/>
              </w:rPr>
              <w:t>աղբատար</w:t>
            </w:r>
            <w:proofErr w:type="spellEnd"/>
            <w:r w:rsidRPr="00000885">
              <w:rPr>
                <w:sz w:val="24"/>
                <w:szCs w:val="24"/>
              </w:rPr>
              <w:t xml:space="preserve"> </w:t>
            </w:r>
            <w:proofErr w:type="spellStart"/>
            <w:r w:rsidRPr="00000885">
              <w:rPr>
                <w:sz w:val="24"/>
                <w:szCs w:val="24"/>
              </w:rPr>
              <w:t>մեքենա</w:t>
            </w:r>
            <w:proofErr w:type="spellEnd"/>
            <w:r w:rsidRPr="00000885">
              <w:rPr>
                <w:sz w:val="24"/>
                <w:szCs w:val="24"/>
              </w:rPr>
              <w:t xml:space="preserve"> – </w:t>
            </w:r>
            <w:r w:rsidRPr="00000885">
              <w:rPr>
                <w:sz w:val="24"/>
                <w:szCs w:val="24"/>
                <w:lang w:val="hy-AM"/>
              </w:rPr>
              <w:t>1</w:t>
            </w:r>
            <w:r w:rsidRPr="00000885">
              <w:rPr>
                <w:sz w:val="24"/>
                <w:szCs w:val="24"/>
              </w:rPr>
              <w:t xml:space="preserve">   MA</w:t>
            </w:r>
          </w:p>
          <w:p w:rsidR="003B5F3A" w:rsidRPr="00000885" w:rsidRDefault="003B5F3A" w:rsidP="00C415C2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</w:p>
          <w:p w:rsidR="003B5F3A" w:rsidRPr="00000885" w:rsidRDefault="003B5F3A" w:rsidP="00C415C2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</w:p>
        </w:tc>
      </w:tr>
    </w:tbl>
    <w:p w:rsidR="00926063" w:rsidRPr="00000885" w:rsidRDefault="00926063" w:rsidP="00C1745F">
      <w:pPr>
        <w:jc w:val="both"/>
        <w:rPr>
          <w:sz w:val="24"/>
          <w:szCs w:val="24"/>
          <w:lang w:val="hy-AM"/>
        </w:rPr>
      </w:pPr>
    </w:p>
    <w:p w:rsidR="001A2FF7" w:rsidRPr="00000885" w:rsidRDefault="0095548C" w:rsidP="0099284A">
      <w:pPr>
        <w:jc w:val="both"/>
        <w:rPr>
          <w:sz w:val="24"/>
          <w:szCs w:val="24"/>
          <w:lang w:val="hy-AM"/>
        </w:rPr>
      </w:pPr>
      <w:r w:rsidRPr="00000885">
        <w:rPr>
          <w:sz w:val="24"/>
          <w:szCs w:val="24"/>
          <w:lang w:val="hy-AM"/>
        </w:rPr>
        <w:lastRenderedPageBreak/>
        <w:t>Գյուլագարակ հ</w:t>
      </w:r>
      <w:r w:rsidR="001A2FF7" w:rsidRPr="00000885">
        <w:rPr>
          <w:sz w:val="24"/>
          <w:szCs w:val="24"/>
          <w:lang w:val="hy-AM"/>
        </w:rPr>
        <w:t xml:space="preserve">ամայնքում  համայնքային շենքերի տանիքներին </w:t>
      </w:r>
      <w:r w:rsidRPr="00000885">
        <w:rPr>
          <w:sz w:val="24"/>
          <w:szCs w:val="24"/>
          <w:lang w:val="hy-AM"/>
        </w:rPr>
        <w:t xml:space="preserve"> տեղադրվել են </w:t>
      </w:r>
      <w:r w:rsidR="001A2FF7" w:rsidRPr="00000885">
        <w:rPr>
          <w:sz w:val="24"/>
          <w:szCs w:val="24"/>
          <w:lang w:val="hy-AM"/>
        </w:rPr>
        <w:t>50 կվտ հզորությամբ արևային կայաններ։</w:t>
      </w:r>
    </w:p>
    <w:p w:rsidR="00423554" w:rsidRPr="00000885" w:rsidRDefault="00423554" w:rsidP="00423554">
      <w:pPr>
        <w:jc w:val="both"/>
        <w:rPr>
          <w:sz w:val="24"/>
          <w:szCs w:val="24"/>
          <w:lang w:val="hy-AM"/>
        </w:rPr>
      </w:pPr>
      <w:r w:rsidRPr="00000885">
        <w:rPr>
          <w:rFonts w:cs="Arial"/>
          <w:sz w:val="24"/>
          <w:szCs w:val="24"/>
          <w:lang w:val="hy-AM"/>
        </w:rPr>
        <w:t>Համայնքի</w:t>
      </w:r>
      <w:r w:rsidRPr="00000885">
        <w:rPr>
          <w:sz w:val="24"/>
          <w:szCs w:val="24"/>
          <w:lang w:val="hy-AM"/>
        </w:rPr>
        <w:t xml:space="preserve">  </w:t>
      </w:r>
      <w:r w:rsidRPr="00000885">
        <w:rPr>
          <w:rFonts w:cs="Arial"/>
          <w:sz w:val="24"/>
          <w:szCs w:val="24"/>
          <w:lang w:val="hy-AM"/>
        </w:rPr>
        <w:t>վառված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լուսատուները</w:t>
      </w:r>
      <w:r w:rsidRPr="00000885">
        <w:rPr>
          <w:sz w:val="24"/>
          <w:szCs w:val="24"/>
          <w:lang w:val="hy-AM"/>
        </w:rPr>
        <w:t xml:space="preserve">  </w:t>
      </w:r>
      <w:r w:rsidRPr="00000885">
        <w:rPr>
          <w:rFonts w:cs="Arial"/>
          <w:sz w:val="24"/>
          <w:szCs w:val="24"/>
          <w:lang w:val="hy-AM"/>
        </w:rPr>
        <w:t>պարբերաբար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փոխարինվում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են</w:t>
      </w:r>
      <w:r w:rsidRPr="00000885">
        <w:rPr>
          <w:sz w:val="24"/>
          <w:szCs w:val="24"/>
          <w:lang w:val="hy-AM"/>
        </w:rPr>
        <w:t xml:space="preserve"> </w:t>
      </w:r>
      <w:r w:rsidRPr="00000885">
        <w:rPr>
          <w:rFonts w:cs="Arial"/>
          <w:sz w:val="24"/>
          <w:szCs w:val="24"/>
          <w:lang w:val="hy-AM"/>
        </w:rPr>
        <w:t>նորերով</w:t>
      </w:r>
      <w:r w:rsidRPr="00000885">
        <w:rPr>
          <w:sz w:val="24"/>
          <w:szCs w:val="24"/>
          <w:lang w:val="hy-AM"/>
        </w:rPr>
        <w:t>:</w:t>
      </w:r>
      <w:r w:rsidRPr="00000885">
        <w:rPr>
          <w:sz w:val="24"/>
          <w:szCs w:val="24"/>
          <w:lang w:val="hy-AM"/>
        </w:rPr>
        <w:br/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>Գյուլագարակ</w:t>
      </w:r>
      <w:r w:rsidRPr="00000885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համայնքի</w:t>
      </w:r>
      <w:r w:rsidRPr="00000885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>բոլոր</w:t>
      </w:r>
      <w:r w:rsidRPr="00000885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>բնակավայրերում</w:t>
      </w:r>
      <w:r w:rsidRPr="00000885">
        <w:rPr>
          <w:rFonts w:cs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00885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պարբերաբար մաքրվում </w:t>
      </w:r>
      <w:r w:rsidRPr="00000885">
        <w:rPr>
          <w:rFonts w:cs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>են</w:t>
      </w:r>
      <w:r w:rsidRPr="00000885">
        <w:rPr>
          <w:rFonts w:cs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00885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>պատմամշակութային</w:t>
      </w:r>
      <w:r w:rsidRPr="00000885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հուշարձանների</w:t>
      </w:r>
      <w:r w:rsidRPr="00000885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հարակից</w:t>
      </w:r>
      <w:r w:rsidRPr="00000885">
        <w:rPr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հատուկ</w:t>
      </w:r>
      <w:r w:rsidRPr="00000885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>պահպանվող</w:t>
      </w:r>
      <w:r w:rsidRPr="00000885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>տարածքները</w:t>
      </w:r>
      <w:r w:rsidRPr="00000885">
        <w:rPr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>ինչպես</w:t>
      </w:r>
      <w:r w:rsidRPr="00000885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>նաև</w:t>
      </w:r>
      <w:r w:rsidRPr="00000885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>պուրակները</w:t>
      </w:r>
      <w:r w:rsidRPr="00000885">
        <w:rPr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>սննդի</w:t>
      </w:r>
      <w:r w:rsidRPr="00000885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>և</w:t>
      </w:r>
      <w:r w:rsidRPr="00000885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>այլ</w:t>
      </w:r>
      <w:r w:rsidRPr="00000885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>ծառայություններ</w:t>
      </w:r>
      <w:r w:rsidRPr="00000885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>մատուցող</w:t>
      </w:r>
      <w:r w:rsidRPr="00000885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>օբյեկտների</w:t>
      </w:r>
      <w:r w:rsidRPr="00000885">
        <w:rPr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>մանկապարտեզների</w:t>
      </w:r>
      <w:r w:rsidRPr="00000885">
        <w:rPr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համայնքապետարանների</w:t>
      </w:r>
      <w:r w:rsidRPr="00000885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>տարածքները։</w:t>
      </w:r>
      <w:r w:rsidRPr="00000885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00885">
        <w:rPr>
          <w:sz w:val="24"/>
          <w:szCs w:val="24"/>
          <w:lang w:val="hy-AM"/>
        </w:rPr>
        <w:t>Ճանապարհների մաքրման և ուղղման աշխատանքներ են տարվել ամբողջ համայնքում։ Գյուլագարակ գյուղի որոշ փողոցներ  լուսավորվել են։</w:t>
      </w:r>
    </w:p>
    <w:p w:rsidR="00423554" w:rsidRPr="00000885" w:rsidRDefault="00423554" w:rsidP="00423554">
      <w:pPr>
        <w:ind w:firstLine="0"/>
        <w:jc w:val="both"/>
        <w:rPr>
          <w:sz w:val="24"/>
          <w:szCs w:val="24"/>
          <w:lang w:val="hy-AM"/>
        </w:rPr>
      </w:pPr>
      <w:r w:rsidRPr="00000885">
        <w:rPr>
          <w:sz w:val="24"/>
          <w:szCs w:val="24"/>
          <w:lang w:val="hy-AM"/>
        </w:rPr>
        <w:t xml:space="preserve">        </w:t>
      </w:r>
      <w:r w:rsidRPr="00000885">
        <w:rPr>
          <w:rFonts w:cs="Arial"/>
          <w:color w:val="000000"/>
          <w:sz w:val="24"/>
          <w:szCs w:val="24"/>
          <w:lang w:val="hy-AM"/>
        </w:rPr>
        <w:t xml:space="preserve">Համայնքում աղբահանությունը կատարվում է «Գյուլագարակ համայնքի ընդհանուր սպասարկում»  ՀՈԱԿ-ի միջոցով: </w:t>
      </w:r>
      <w:r w:rsidRPr="00000885">
        <w:rPr>
          <w:sz w:val="24"/>
          <w:szCs w:val="24"/>
          <w:lang w:val="hy-AM"/>
        </w:rPr>
        <w:t xml:space="preserve"> Աղբահանությունը  իրականացվում է աշխատանքային բոլոր օրերին, անհրաժեշտության դեպքում  նաև ոչ աշխատանքային օրերին։</w:t>
      </w:r>
    </w:p>
    <w:p w:rsidR="00423554" w:rsidRPr="00000885" w:rsidRDefault="00423554" w:rsidP="00943E29">
      <w:pPr>
        <w:ind w:firstLine="0"/>
        <w:jc w:val="both"/>
        <w:rPr>
          <w:rFonts w:cs="Arial"/>
          <w:i/>
          <w:sz w:val="24"/>
          <w:szCs w:val="24"/>
          <w:lang w:val="hy-AM"/>
        </w:rPr>
      </w:pPr>
      <w:r w:rsidRPr="00000885">
        <w:rPr>
          <w:sz w:val="24"/>
          <w:szCs w:val="24"/>
          <w:lang w:val="hy-AM"/>
        </w:rPr>
        <w:t xml:space="preserve">     </w:t>
      </w: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00885">
        <w:rPr>
          <w:sz w:val="24"/>
          <w:szCs w:val="24"/>
          <w:lang w:val="hy-AM"/>
        </w:rPr>
        <w:t xml:space="preserve">Աջակցություն է </w:t>
      </w:r>
      <w:r w:rsidR="001A2FF7" w:rsidRPr="00000885">
        <w:rPr>
          <w:sz w:val="24"/>
          <w:szCs w:val="24"/>
          <w:lang w:val="hy-AM"/>
        </w:rPr>
        <w:t xml:space="preserve"> ցուցաբերվել  Լեռնային Ղարաբաղից բռնի տեղահանված ընտանիքներին </w:t>
      </w:r>
      <w:r w:rsidRPr="00000885">
        <w:rPr>
          <w:sz w:val="24"/>
          <w:szCs w:val="24"/>
          <w:lang w:val="hy-AM"/>
        </w:rPr>
        <w:t xml:space="preserve"> </w:t>
      </w:r>
      <w:r w:rsidR="00334F28" w:rsidRPr="00000885">
        <w:rPr>
          <w:sz w:val="24"/>
          <w:szCs w:val="24"/>
          <w:lang w:val="hy-AM"/>
        </w:rPr>
        <w:t xml:space="preserve"> </w:t>
      </w:r>
      <w:r w:rsidR="00A951F6" w:rsidRPr="00000885">
        <w:rPr>
          <w:sz w:val="24"/>
          <w:szCs w:val="24"/>
          <w:lang w:val="hy-AM"/>
        </w:rPr>
        <w:t>։</w:t>
      </w:r>
    </w:p>
    <w:p w:rsidR="00423554" w:rsidRPr="00000885" w:rsidRDefault="00423554" w:rsidP="00423554">
      <w:pPr>
        <w:ind w:firstLine="0"/>
        <w:jc w:val="both"/>
        <w:rPr>
          <w:rFonts w:cs="Arial"/>
          <w:color w:val="000000"/>
          <w:sz w:val="24"/>
          <w:szCs w:val="24"/>
          <w:shd w:val="clear" w:color="auto" w:fill="FFFFFF"/>
          <w:lang w:val="hy-AM"/>
        </w:rPr>
      </w:pP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        Ավագանու հրապարակային  նիստերի առցանց հեռարձակում՝  </w:t>
      </w:r>
    </w:p>
    <w:p w:rsidR="00423554" w:rsidRPr="00000885" w:rsidRDefault="00423554" w:rsidP="00423554">
      <w:pPr>
        <w:ind w:firstLine="0"/>
        <w:jc w:val="both"/>
        <w:rPr>
          <w:sz w:val="24"/>
          <w:szCs w:val="24"/>
          <w:lang w:val="hy-AM"/>
        </w:rPr>
      </w:pPr>
      <w:r w:rsidRPr="00000885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իրականացվում է: </w:t>
      </w:r>
      <w:r w:rsidR="00C34BF8" w:rsidRPr="00000885">
        <w:rPr>
          <w:sz w:val="24"/>
          <w:szCs w:val="24"/>
          <w:lang w:val="hy-AM"/>
        </w:rPr>
        <w:t>4</w:t>
      </w:r>
      <w:r w:rsidR="00A5013B" w:rsidRPr="00000885">
        <w:rPr>
          <w:sz w:val="24"/>
          <w:szCs w:val="24"/>
          <w:lang w:val="hy-AM"/>
        </w:rPr>
        <w:t>-րդ</w:t>
      </w:r>
      <w:r w:rsidRPr="00000885">
        <w:rPr>
          <w:sz w:val="24"/>
          <w:szCs w:val="24"/>
          <w:lang w:val="hy-AM"/>
        </w:rPr>
        <w:t xml:space="preserve"> եռամսյակում տեղի ունեցած ավագանու </w:t>
      </w:r>
      <w:r w:rsidR="00943E29" w:rsidRPr="00000885">
        <w:rPr>
          <w:sz w:val="24"/>
          <w:szCs w:val="24"/>
          <w:lang w:val="hy-AM"/>
        </w:rPr>
        <w:t xml:space="preserve">բոլորը </w:t>
      </w:r>
      <w:r w:rsidRPr="00000885">
        <w:rPr>
          <w:sz w:val="24"/>
          <w:szCs w:val="24"/>
          <w:lang w:val="hy-AM"/>
        </w:rPr>
        <w:t xml:space="preserve"> նիստեր</w:t>
      </w:r>
      <w:r w:rsidR="00943E29" w:rsidRPr="00000885">
        <w:rPr>
          <w:sz w:val="24"/>
          <w:szCs w:val="24"/>
          <w:lang w:val="hy-AM"/>
        </w:rPr>
        <w:t xml:space="preserve">ը </w:t>
      </w:r>
      <w:r w:rsidRPr="00000885">
        <w:rPr>
          <w:sz w:val="24"/>
          <w:szCs w:val="24"/>
          <w:lang w:val="hy-AM"/>
        </w:rPr>
        <w:t xml:space="preserve"> հեռարձակվել </w:t>
      </w:r>
      <w:r w:rsidR="00943E29" w:rsidRPr="00000885">
        <w:rPr>
          <w:sz w:val="24"/>
          <w:szCs w:val="24"/>
          <w:lang w:val="hy-AM"/>
        </w:rPr>
        <w:t>են։</w:t>
      </w:r>
    </w:p>
    <w:p w:rsidR="00423554" w:rsidRPr="00000885" w:rsidRDefault="00423554" w:rsidP="00423554">
      <w:pPr>
        <w:ind w:firstLine="0"/>
        <w:jc w:val="both"/>
        <w:rPr>
          <w:b/>
          <w:sz w:val="24"/>
          <w:szCs w:val="24"/>
          <w:lang w:val="hy-AM"/>
        </w:rPr>
      </w:pPr>
    </w:p>
    <w:p w:rsidR="00FD0CD6" w:rsidRPr="00000885" w:rsidRDefault="00C1745F" w:rsidP="00D659E6">
      <w:pPr>
        <w:jc w:val="both"/>
        <w:rPr>
          <w:sz w:val="24"/>
          <w:szCs w:val="24"/>
          <w:lang w:val="hy-AM"/>
        </w:rPr>
      </w:pPr>
      <w:r w:rsidRPr="00000885">
        <w:rPr>
          <w:sz w:val="24"/>
          <w:szCs w:val="24"/>
          <w:lang w:val="hy-AM"/>
        </w:rPr>
        <w:t xml:space="preserve"> </w:t>
      </w:r>
    </w:p>
    <w:sectPr w:rsidR="00FD0CD6" w:rsidRPr="00000885" w:rsidSect="00642BAC">
      <w:pgSz w:w="12240" w:h="15840"/>
      <w:pgMar w:top="709" w:right="850" w:bottom="709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885" w:rsidRDefault="00000885" w:rsidP="00F34DAB">
      <w:pPr>
        <w:spacing w:line="240" w:lineRule="auto"/>
      </w:pPr>
      <w:r>
        <w:separator/>
      </w:r>
    </w:p>
  </w:endnote>
  <w:endnote w:type="continuationSeparator" w:id="0">
    <w:p w:rsidR="00000885" w:rsidRDefault="00000885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885" w:rsidRDefault="00000885" w:rsidP="00F34DAB">
      <w:pPr>
        <w:spacing w:line="240" w:lineRule="auto"/>
      </w:pPr>
      <w:r>
        <w:separator/>
      </w:r>
    </w:p>
  </w:footnote>
  <w:footnote w:type="continuationSeparator" w:id="0">
    <w:p w:rsidR="00000885" w:rsidRDefault="00000885" w:rsidP="00F34DAB">
      <w:pPr>
        <w:spacing w:line="240" w:lineRule="auto"/>
      </w:pPr>
      <w:r>
        <w:continuationSeparator/>
      </w:r>
    </w:p>
  </w:footnote>
  <w:footnote w:id="1">
    <w:p w:rsidR="00000885" w:rsidRPr="00F34DAB" w:rsidRDefault="00000885" w:rsidP="00D659E6">
      <w:pPr>
        <w:pStyle w:val="FootnoteText"/>
        <w:ind w:firstLine="0"/>
        <w:jc w:val="both"/>
        <w:rPr>
          <w:lang w:val="hy-AM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C3D"/>
    <w:rsid w:val="00000885"/>
    <w:rsid w:val="00032F85"/>
    <w:rsid w:val="0004101C"/>
    <w:rsid w:val="0005058F"/>
    <w:rsid w:val="00057A92"/>
    <w:rsid w:val="000636DE"/>
    <w:rsid w:val="00072C3D"/>
    <w:rsid w:val="00091E5E"/>
    <w:rsid w:val="000C23C9"/>
    <w:rsid w:val="00106FF6"/>
    <w:rsid w:val="00123E28"/>
    <w:rsid w:val="00130C0C"/>
    <w:rsid w:val="001605F2"/>
    <w:rsid w:val="001A2FF7"/>
    <w:rsid w:val="001B0607"/>
    <w:rsid w:val="001C471D"/>
    <w:rsid w:val="002A5423"/>
    <w:rsid w:val="002B04B5"/>
    <w:rsid w:val="002B4079"/>
    <w:rsid w:val="002D527C"/>
    <w:rsid w:val="002E6303"/>
    <w:rsid w:val="00324EA6"/>
    <w:rsid w:val="00334F28"/>
    <w:rsid w:val="00366A6E"/>
    <w:rsid w:val="00367E2C"/>
    <w:rsid w:val="0038015C"/>
    <w:rsid w:val="003A478C"/>
    <w:rsid w:val="003B1743"/>
    <w:rsid w:val="003B1DFB"/>
    <w:rsid w:val="003B5F3A"/>
    <w:rsid w:val="003F0B5D"/>
    <w:rsid w:val="00413804"/>
    <w:rsid w:val="0041515C"/>
    <w:rsid w:val="00423554"/>
    <w:rsid w:val="00434E46"/>
    <w:rsid w:val="004672B3"/>
    <w:rsid w:val="004751DF"/>
    <w:rsid w:val="00483799"/>
    <w:rsid w:val="004D5EBC"/>
    <w:rsid w:val="004D67A2"/>
    <w:rsid w:val="004F3BB1"/>
    <w:rsid w:val="00514721"/>
    <w:rsid w:val="00527730"/>
    <w:rsid w:val="00557C3D"/>
    <w:rsid w:val="0056149E"/>
    <w:rsid w:val="00584EB6"/>
    <w:rsid w:val="00594846"/>
    <w:rsid w:val="005A4F99"/>
    <w:rsid w:val="005E47AA"/>
    <w:rsid w:val="00624341"/>
    <w:rsid w:val="00642BAC"/>
    <w:rsid w:val="00654E7A"/>
    <w:rsid w:val="00671A3F"/>
    <w:rsid w:val="006C6228"/>
    <w:rsid w:val="006D6729"/>
    <w:rsid w:val="006E1A02"/>
    <w:rsid w:val="007467A5"/>
    <w:rsid w:val="00770D77"/>
    <w:rsid w:val="007756C5"/>
    <w:rsid w:val="007B0C32"/>
    <w:rsid w:val="007C5540"/>
    <w:rsid w:val="007C76AF"/>
    <w:rsid w:val="0081377F"/>
    <w:rsid w:val="00835CD1"/>
    <w:rsid w:val="00872148"/>
    <w:rsid w:val="008C0AD9"/>
    <w:rsid w:val="008D3009"/>
    <w:rsid w:val="00917D1D"/>
    <w:rsid w:val="00923DDB"/>
    <w:rsid w:val="00926063"/>
    <w:rsid w:val="00943E29"/>
    <w:rsid w:val="0095548C"/>
    <w:rsid w:val="00970603"/>
    <w:rsid w:val="0099284A"/>
    <w:rsid w:val="009A5A75"/>
    <w:rsid w:val="009B71EB"/>
    <w:rsid w:val="009C3639"/>
    <w:rsid w:val="009E720B"/>
    <w:rsid w:val="00A00CA0"/>
    <w:rsid w:val="00A5013B"/>
    <w:rsid w:val="00A63FC4"/>
    <w:rsid w:val="00A951F6"/>
    <w:rsid w:val="00AA031C"/>
    <w:rsid w:val="00AB2FC7"/>
    <w:rsid w:val="00B0179B"/>
    <w:rsid w:val="00B54849"/>
    <w:rsid w:val="00B62455"/>
    <w:rsid w:val="00B84FA1"/>
    <w:rsid w:val="00BC5162"/>
    <w:rsid w:val="00BE1C52"/>
    <w:rsid w:val="00C1745F"/>
    <w:rsid w:val="00C32038"/>
    <w:rsid w:val="00C34BF8"/>
    <w:rsid w:val="00C415C2"/>
    <w:rsid w:val="00C63517"/>
    <w:rsid w:val="00C640D8"/>
    <w:rsid w:val="00C73065"/>
    <w:rsid w:val="00C74A67"/>
    <w:rsid w:val="00CC1EE5"/>
    <w:rsid w:val="00D211C9"/>
    <w:rsid w:val="00D24215"/>
    <w:rsid w:val="00D3564D"/>
    <w:rsid w:val="00D659E6"/>
    <w:rsid w:val="00DB0D4F"/>
    <w:rsid w:val="00DC0EAF"/>
    <w:rsid w:val="00DD26FA"/>
    <w:rsid w:val="00E15B42"/>
    <w:rsid w:val="00E15F59"/>
    <w:rsid w:val="00E36C02"/>
    <w:rsid w:val="00E40740"/>
    <w:rsid w:val="00E74BB4"/>
    <w:rsid w:val="00EA019C"/>
    <w:rsid w:val="00EC1818"/>
    <w:rsid w:val="00EC6D59"/>
    <w:rsid w:val="00EE098E"/>
    <w:rsid w:val="00EF00FD"/>
    <w:rsid w:val="00F13D03"/>
    <w:rsid w:val="00F14FA9"/>
    <w:rsid w:val="00F34DAB"/>
    <w:rsid w:val="00F364EA"/>
    <w:rsid w:val="00F5336C"/>
    <w:rsid w:val="00F53CEC"/>
    <w:rsid w:val="00F56A0C"/>
    <w:rsid w:val="00F60D52"/>
    <w:rsid w:val="00F8080E"/>
    <w:rsid w:val="00F830D1"/>
    <w:rsid w:val="00FA13A4"/>
    <w:rsid w:val="00FD0CD6"/>
    <w:rsid w:val="00FE25A1"/>
    <w:rsid w:val="00FE6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5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5484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3B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4DA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34DAB"/>
    <w:rPr>
      <w:vertAlign w:val="superscript"/>
    </w:rPr>
  </w:style>
  <w:style w:type="paragraph" w:styleId="NoSpacing">
    <w:name w:val="No Spacing"/>
    <w:uiPriority w:val="1"/>
    <w:qFormat/>
    <w:rsid w:val="00594846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3D661-C7F1-4DA0-8CAD-761CD4331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1069</Words>
  <Characters>6094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7149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keywords>https://mul2-lori.gov.am/tasks/655026/oneclick?token=f2446e7ef98c86d78ad5ae1ac743e212</cp:keywords>
  <cp:lastModifiedBy>user</cp:lastModifiedBy>
  <cp:revision>16</cp:revision>
  <cp:lastPrinted>2018-02-02T08:17:00Z</cp:lastPrinted>
  <dcterms:created xsi:type="dcterms:W3CDTF">2024-03-29T07:20:00Z</dcterms:created>
  <dcterms:modified xsi:type="dcterms:W3CDTF">2025-01-09T12:21:00Z</dcterms:modified>
</cp:coreProperties>
</file>