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1AC27B" w14:textId="77777777" w:rsidR="00564C5A" w:rsidRPr="00B34F4F" w:rsidRDefault="003F4CEC" w:rsidP="00B5615A">
      <w:pPr>
        <w:ind w:left="284" w:firstLine="283"/>
        <w:jc w:val="center"/>
        <w:rPr>
          <w:rFonts w:ascii="GHEA Grapalat" w:hAnsi="GHEA Grapalat" w:cs="Sylfaen"/>
          <w:b/>
          <w:sz w:val="22"/>
          <w:szCs w:val="22"/>
          <w:lang w:val="en-GB"/>
        </w:rPr>
      </w:pPr>
      <w:r w:rsidRPr="00B34F4F">
        <w:rPr>
          <w:rFonts w:ascii="GHEA Grapalat" w:hAnsi="GHEA Grapalat" w:cs="Sylfaen"/>
          <w:b/>
          <w:sz w:val="22"/>
          <w:szCs w:val="22"/>
          <w:lang w:val="hy-AM"/>
        </w:rPr>
        <w:t>Ծաղկաձոր</w:t>
      </w:r>
      <w:r w:rsidR="00564C5A" w:rsidRPr="00B34F4F">
        <w:rPr>
          <w:rFonts w:ascii="GHEA Grapalat" w:hAnsi="GHEA Grapalat" w:cs="Sylfaen"/>
          <w:b/>
          <w:sz w:val="22"/>
          <w:szCs w:val="22"/>
          <w:lang w:val="en-GB"/>
        </w:rPr>
        <w:t xml:space="preserve"> հ</w:t>
      </w:r>
      <w:r w:rsidR="00564C5A" w:rsidRPr="00B34F4F">
        <w:rPr>
          <w:rFonts w:ascii="GHEA Grapalat" w:hAnsi="GHEA Grapalat" w:cs="Sylfaen"/>
          <w:b/>
          <w:sz w:val="22"/>
          <w:szCs w:val="22"/>
          <w:lang w:val="ru-RU"/>
        </w:rPr>
        <w:t>ամայնք</w:t>
      </w:r>
    </w:p>
    <w:p w14:paraId="54A3A992" w14:textId="77777777" w:rsidR="00B5615A" w:rsidRPr="00B34F4F" w:rsidRDefault="00B5615A" w:rsidP="00B5615A">
      <w:pPr>
        <w:ind w:left="284" w:firstLine="283"/>
        <w:jc w:val="center"/>
        <w:rPr>
          <w:rFonts w:ascii="GHEA Grapalat" w:hAnsi="GHEA Grapalat" w:cs="Sylfaen"/>
          <w:b/>
          <w:sz w:val="22"/>
          <w:szCs w:val="22"/>
          <w:lang w:val="en-GB"/>
        </w:rPr>
      </w:pPr>
    </w:p>
    <w:p w14:paraId="25AD2B6B" w14:textId="472E202F" w:rsidR="00564C5A" w:rsidRPr="00B34F4F" w:rsidRDefault="00564C5A" w:rsidP="00B5615A">
      <w:pPr>
        <w:ind w:left="284" w:firstLine="283"/>
        <w:jc w:val="center"/>
        <w:rPr>
          <w:rFonts w:ascii="GHEA Grapalat" w:hAnsi="GHEA Grapalat"/>
          <w:b/>
          <w:sz w:val="22"/>
          <w:szCs w:val="22"/>
          <w:lang w:val="en-GB"/>
        </w:rPr>
      </w:pPr>
      <w:r w:rsidRPr="00B34F4F">
        <w:rPr>
          <w:rFonts w:ascii="GHEA Grapalat" w:hAnsi="GHEA Grapalat"/>
          <w:b/>
          <w:sz w:val="22"/>
          <w:szCs w:val="22"/>
          <w:lang w:val="en-GB"/>
        </w:rPr>
        <w:t>(</w:t>
      </w:r>
      <w:r w:rsidRPr="00B34F4F">
        <w:rPr>
          <w:rFonts w:ascii="GHEA Grapalat" w:hAnsi="GHEA Grapalat" w:cs="Sylfaen"/>
          <w:b/>
          <w:sz w:val="22"/>
          <w:szCs w:val="22"/>
          <w:lang w:val="hy-AM"/>
        </w:rPr>
        <w:t>20</w:t>
      </w:r>
      <w:r w:rsidRPr="00B34F4F">
        <w:rPr>
          <w:rFonts w:ascii="GHEA Grapalat" w:hAnsi="GHEA Grapalat" w:cs="Sylfaen"/>
          <w:b/>
          <w:sz w:val="22"/>
          <w:szCs w:val="22"/>
          <w:lang w:val="en-GB"/>
        </w:rPr>
        <w:t>2</w:t>
      </w:r>
      <w:r w:rsidR="009A47B0" w:rsidRPr="00B34F4F">
        <w:rPr>
          <w:rFonts w:ascii="GHEA Grapalat" w:hAnsi="GHEA Grapalat" w:cs="Sylfaen"/>
          <w:b/>
          <w:sz w:val="22"/>
          <w:szCs w:val="22"/>
          <w:lang w:val="en-GB"/>
        </w:rPr>
        <w:t>4</w:t>
      </w:r>
      <w:r w:rsidRPr="00B34F4F">
        <w:rPr>
          <w:rFonts w:ascii="GHEA Grapalat" w:hAnsi="GHEA Grapalat" w:cs="Sylfaen"/>
          <w:b/>
          <w:sz w:val="22"/>
          <w:szCs w:val="22"/>
          <w:lang w:val="ru-RU"/>
        </w:rPr>
        <w:t>թ</w:t>
      </w:r>
      <w:proofErr w:type="gramStart"/>
      <w:r w:rsidRPr="00B34F4F">
        <w:rPr>
          <w:rFonts w:ascii="GHEA Grapalat" w:hAnsi="GHEA Grapalat" w:cs="Sylfaen"/>
          <w:b/>
          <w:sz w:val="22"/>
          <w:szCs w:val="22"/>
          <w:lang w:val="en-GB"/>
        </w:rPr>
        <w:t>.</w:t>
      </w:r>
      <w:r w:rsidR="00ED3FDA" w:rsidRPr="00B34F4F"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r w:rsidRPr="00B34F4F"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r w:rsidR="00B34F4F">
        <w:rPr>
          <w:rFonts w:ascii="GHEA Grapalat" w:hAnsi="GHEA Grapalat" w:cs="Sylfaen"/>
          <w:b/>
          <w:sz w:val="22"/>
          <w:szCs w:val="22"/>
          <w:lang w:val="en-GB"/>
        </w:rPr>
        <w:t>2</w:t>
      </w:r>
      <w:proofErr w:type="gramEnd"/>
      <w:r w:rsidR="00B34F4F">
        <w:rPr>
          <w:rFonts w:ascii="GHEA Grapalat" w:hAnsi="GHEA Grapalat" w:cs="Sylfaen"/>
          <w:b/>
          <w:sz w:val="22"/>
          <w:szCs w:val="22"/>
          <w:lang w:val="en-GB"/>
        </w:rPr>
        <w:t>-րդ</w:t>
      </w:r>
      <w:r w:rsidR="00C72313" w:rsidRPr="00B34F4F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B34F4F"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r w:rsidRPr="00B34F4F">
        <w:rPr>
          <w:rFonts w:ascii="GHEA Grapalat" w:hAnsi="GHEA Grapalat" w:cs="Sylfaen"/>
          <w:b/>
          <w:sz w:val="22"/>
          <w:szCs w:val="22"/>
          <w:lang w:val="ru-RU"/>
        </w:rPr>
        <w:t>եռամսյակ</w:t>
      </w:r>
      <w:r w:rsidRPr="00B34F4F">
        <w:rPr>
          <w:rFonts w:ascii="GHEA Grapalat" w:hAnsi="GHEA Grapalat"/>
          <w:b/>
          <w:sz w:val="22"/>
          <w:szCs w:val="22"/>
          <w:lang w:val="en-GB"/>
        </w:rPr>
        <w:t>)</w:t>
      </w:r>
    </w:p>
    <w:p w14:paraId="7F67787E" w14:textId="77777777" w:rsidR="00B5615A" w:rsidRPr="00B34F4F" w:rsidRDefault="00B5615A" w:rsidP="00B5615A">
      <w:pPr>
        <w:spacing w:line="276" w:lineRule="auto"/>
        <w:ind w:left="284" w:firstLine="283"/>
        <w:jc w:val="center"/>
        <w:rPr>
          <w:rFonts w:ascii="GHEA Grapalat" w:hAnsi="GHEA Grapalat"/>
          <w:b/>
          <w:sz w:val="22"/>
          <w:szCs w:val="22"/>
          <w:lang w:val="en-GB"/>
        </w:rPr>
      </w:pPr>
    </w:p>
    <w:p w14:paraId="3F8664B2" w14:textId="69F3A3CA" w:rsidR="00564C5A" w:rsidRPr="00B34F4F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en-GB"/>
        </w:rPr>
      </w:pPr>
      <w:r w:rsidRPr="00B34F4F">
        <w:rPr>
          <w:rFonts w:ascii="GHEA Grapalat" w:hAnsi="GHEA Grapalat" w:cs="Sylfaen"/>
          <w:b/>
          <w:i/>
          <w:sz w:val="22"/>
          <w:szCs w:val="22"/>
          <w:lang w:val="en-GB"/>
        </w:rPr>
        <w:t>1.</w:t>
      </w:r>
      <w:r w:rsidRPr="00B34F4F">
        <w:rPr>
          <w:rFonts w:ascii="GHEA Grapalat" w:hAnsi="GHEA Grapalat" w:cs="Sylfaen"/>
          <w:b/>
          <w:i/>
          <w:sz w:val="22"/>
          <w:szCs w:val="22"/>
          <w:lang w:val="ru-RU"/>
        </w:rPr>
        <w:t>Բնակավայրերի</w:t>
      </w:r>
      <w:r w:rsidRPr="00B34F4F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r w:rsidRPr="00B34F4F">
        <w:rPr>
          <w:rFonts w:ascii="GHEA Grapalat" w:hAnsi="GHEA Grapalat" w:cs="Sylfaen"/>
          <w:b/>
          <w:i/>
          <w:sz w:val="22"/>
          <w:szCs w:val="22"/>
          <w:lang w:val="ru-RU"/>
        </w:rPr>
        <w:t>քանակը</w:t>
      </w:r>
      <w:proofErr w:type="gramStart"/>
      <w:r w:rsidRPr="00B34F4F">
        <w:rPr>
          <w:rFonts w:ascii="GHEA Grapalat" w:hAnsi="GHEA Grapalat" w:cs="Sylfaen"/>
          <w:sz w:val="22"/>
          <w:szCs w:val="22"/>
          <w:lang w:val="ru-RU"/>
        </w:rPr>
        <w:t>՝</w:t>
      </w:r>
      <w:r w:rsidRPr="00B34F4F">
        <w:rPr>
          <w:rFonts w:ascii="GHEA Grapalat" w:hAnsi="GHEA Grapalat" w:cs="Sylfaen"/>
          <w:sz w:val="22"/>
          <w:szCs w:val="22"/>
          <w:lang w:val="en-GB"/>
        </w:rPr>
        <w:t xml:space="preserve"> </w:t>
      </w:r>
      <w:r w:rsidR="00620A7F" w:rsidRPr="00B34F4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ED3FDA" w:rsidRPr="00B34F4F">
        <w:rPr>
          <w:rFonts w:ascii="GHEA Grapalat" w:hAnsi="GHEA Grapalat" w:cs="Sylfaen"/>
          <w:sz w:val="22"/>
          <w:szCs w:val="22"/>
          <w:lang w:val="en-GB"/>
        </w:rPr>
        <w:t>6</w:t>
      </w:r>
      <w:proofErr w:type="gramEnd"/>
      <w:r w:rsidRPr="00B34F4F">
        <w:rPr>
          <w:rFonts w:ascii="GHEA Grapalat" w:hAnsi="GHEA Grapalat"/>
          <w:b/>
          <w:sz w:val="22"/>
          <w:szCs w:val="22"/>
          <w:lang w:val="en-GB"/>
        </w:rPr>
        <w:t>:</w:t>
      </w:r>
    </w:p>
    <w:p w14:paraId="21D1E24C" w14:textId="27E5F788" w:rsidR="00564C5A" w:rsidRPr="00B34F4F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en-GB"/>
        </w:rPr>
      </w:pPr>
      <w:r w:rsidRPr="00B34F4F">
        <w:rPr>
          <w:rFonts w:ascii="GHEA Grapalat" w:hAnsi="GHEA Grapalat" w:cs="Sylfaen"/>
          <w:b/>
          <w:i/>
          <w:sz w:val="22"/>
          <w:szCs w:val="22"/>
          <w:lang w:val="en-GB"/>
        </w:rPr>
        <w:t>2.</w:t>
      </w:r>
      <w:r w:rsidRPr="00B34F4F">
        <w:rPr>
          <w:rFonts w:ascii="GHEA Grapalat" w:hAnsi="GHEA Grapalat" w:cs="Sylfaen"/>
          <w:b/>
          <w:i/>
          <w:sz w:val="22"/>
          <w:szCs w:val="22"/>
          <w:lang w:val="ru-RU"/>
        </w:rPr>
        <w:t>Հրավիրված</w:t>
      </w:r>
      <w:r w:rsidRPr="00B34F4F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r w:rsidRPr="00B34F4F">
        <w:rPr>
          <w:rFonts w:ascii="GHEA Grapalat" w:hAnsi="GHEA Grapalat" w:cs="Sylfaen"/>
          <w:b/>
          <w:i/>
          <w:sz w:val="22"/>
          <w:szCs w:val="22"/>
          <w:lang w:val="ru-RU"/>
        </w:rPr>
        <w:t>խորհրդակցությունների</w:t>
      </w:r>
      <w:r w:rsidRPr="00B34F4F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r w:rsidRPr="00B34F4F">
        <w:rPr>
          <w:rFonts w:ascii="GHEA Grapalat" w:hAnsi="GHEA Grapalat" w:cs="Sylfaen"/>
          <w:b/>
          <w:i/>
          <w:sz w:val="22"/>
          <w:szCs w:val="22"/>
          <w:lang w:val="ru-RU"/>
        </w:rPr>
        <w:t>քանակը</w:t>
      </w:r>
      <w:r w:rsidRPr="00B34F4F">
        <w:rPr>
          <w:rFonts w:ascii="GHEA Grapalat" w:hAnsi="GHEA Grapalat" w:cs="Sylfaen"/>
          <w:sz w:val="22"/>
          <w:szCs w:val="22"/>
          <w:lang w:val="ru-RU"/>
        </w:rPr>
        <w:t>՝</w:t>
      </w:r>
      <w:r w:rsidR="00C72313" w:rsidRPr="00B34F4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620A7F" w:rsidRPr="00B34F4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11594B" w:rsidRPr="00B34F4F">
        <w:rPr>
          <w:rFonts w:ascii="GHEA Grapalat" w:hAnsi="GHEA Grapalat" w:cs="Sylfaen"/>
          <w:sz w:val="22"/>
          <w:szCs w:val="22"/>
          <w:lang w:val="hy-AM"/>
        </w:rPr>
        <w:t xml:space="preserve">  </w:t>
      </w:r>
      <w:proofErr w:type="gramStart"/>
      <w:r w:rsidR="006F4623" w:rsidRPr="00B34F4F">
        <w:rPr>
          <w:rFonts w:ascii="GHEA Grapalat" w:hAnsi="GHEA Grapalat" w:cs="Sylfaen"/>
          <w:sz w:val="22"/>
          <w:szCs w:val="22"/>
          <w:lang w:val="hy-AM"/>
        </w:rPr>
        <w:t>9</w:t>
      </w:r>
      <w:r w:rsidR="0011594B" w:rsidRPr="00B34F4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B34F4F">
        <w:rPr>
          <w:rFonts w:ascii="GHEA Grapalat" w:hAnsi="GHEA Grapalat"/>
          <w:sz w:val="22"/>
          <w:szCs w:val="22"/>
          <w:lang w:val="en-GB"/>
        </w:rPr>
        <w:t>:</w:t>
      </w:r>
      <w:proofErr w:type="gramEnd"/>
    </w:p>
    <w:p w14:paraId="0BE34B17" w14:textId="59CD3D9F" w:rsidR="00564C5A" w:rsidRPr="00B34F4F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en-GB"/>
        </w:rPr>
      </w:pPr>
      <w:r w:rsidRPr="00B34F4F">
        <w:rPr>
          <w:rFonts w:ascii="GHEA Grapalat" w:hAnsi="GHEA Grapalat" w:cs="Sylfaen"/>
          <w:b/>
          <w:i/>
          <w:sz w:val="22"/>
          <w:szCs w:val="22"/>
          <w:lang w:val="en-GB"/>
        </w:rPr>
        <w:t>3.</w:t>
      </w:r>
      <w:r w:rsidRPr="00B34F4F">
        <w:rPr>
          <w:rFonts w:ascii="GHEA Grapalat" w:hAnsi="GHEA Grapalat" w:cs="Sylfaen"/>
          <w:b/>
          <w:i/>
          <w:sz w:val="22"/>
          <w:szCs w:val="22"/>
          <w:lang w:val="ru-RU"/>
        </w:rPr>
        <w:t>Համայնքի</w:t>
      </w:r>
      <w:r w:rsidRPr="00B34F4F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r w:rsidRPr="00B34F4F">
        <w:rPr>
          <w:rFonts w:ascii="GHEA Grapalat" w:hAnsi="GHEA Grapalat" w:cs="Sylfaen"/>
          <w:b/>
          <w:i/>
          <w:sz w:val="22"/>
          <w:szCs w:val="22"/>
          <w:lang w:val="ru-RU"/>
        </w:rPr>
        <w:t>բնակիչների</w:t>
      </w:r>
      <w:r w:rsidRPr="00B34F4F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r w:rsidRPr="00B34F4F">
        <w:rPr>
          <w:rFonts w:ascii="GHEA Grapalat" w:hAnsi="GHEA Grapalat" w:cs="Sylfaen"/>
          <w:b/>
          <w:i/>
          <w:sz w:val="22"/>
          <w:szCs w:val="22"/>
          <w:lang w:val="ru-RU"/>
        </w:rPr>
        <w:t>ընդունելությունների</w:t>
      </w:r>
      <w:r w:rsidRPr="00B34F4F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r w:rsidRPr="00B34F4F">
        <w:rPr>
          <w:rFonts w:ascii="GHEA Grapalat" w:hAnsi="GHEA Grapalat" w:cs="Sylfaen"/>
          <w:b/>
          <w:i/>
          <w:sz w:val="22"/>
          <w:szCs w:val="22"/>
          <w:lang w:val="ru-RU"/>
        </w:rPr>
        <w:t>քանակը</w:t>
      </w:r>
      <w:proofErr w:type="gramStart"/>
      <w:r w:rsidRPr="00B34F4F">
        <w:rPr>
          <w:rFonts w:ascii="GHEA Grapalat" w:hAnsi="GHEA Grapalat" w:cs="Sylfaen"/>
          <w:b/>
          <w:i/>
          <w:sz w:val="22"/>
          <w:szCs w:val="22"/>
          <w:lang w:val="ru-RU"/>
        </w:rPr>
        <w:t>՝</w:t>
      </w:r>
      <w:r w:rsidR="00620A7F" w:rsidRPr="00B34F4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11594B" w:rsidRPr="00B34F4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10454D" w:rsidRPr="00B34F4F">
        <w:rPr>
          <w:rFonts w:ascii="GHEA Grapalat" w:hAnsi="GHEA Grapalat" w:cs="Sylfaen"/>
          <w:b/>
          <w:i/>
          <w:sz w:val="22"/>
          <w:szCs w:val="22"/>
          <w:lang w:val="hy-AM"/>
        </w:rPr>
        <w:t>289</w:t>
      </w:r>
      <w:proofErr w:type="gramEnd"/>
      <w:r w:rsidR="0011594B" w:rsidRPr="00B34F4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B34F4F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r w:rsidRPr="00B34F4F">
        <w:rPr>
          <w:rFonts w:ascii="GHEA Grapalat" w:hAnsi="GHEA Grapalat"/>
          <w:sz w:val="22"/>
          <w:szCs w:val="22"/>
          <w:lang w:val="en-GB"/>
        </w:rPr>
        <w:t>:</w:t>
      </w:r>
    </w:p>
    <w:p w14:paraId="29C45DCA" w14:textId="10BA8A28" w:rsidR="00564C5A" w:rsidRPr="00B34F4F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en-GB"/>
        </w:rPr>
      </w:pPr>
      <w:r w:rsidRPr="00B34F4F">
        <w:rPr>
          <w:rFonts w:ascii="GHEA Grapalat" w:hAnsi="GHEA Grapalat" w:cs="Sylfaen"/>
          <w:b/>
          <w:i/>
          <w:sz w:val="22"/>
          <w:szCs w:val="22"/>
          <w:lang w:val="en-GB"/>
        </w:rPr>
        <w:t>4.</w:t>
      </w:r>
      <w:proofErr w:type="spellStart"/>
      <w:r w:rsidRPr="00B34F4F">
        <w:rPr>
          <w:rFonts w:ascii="GHEA Grapalat" w:hAnsi="GHEA Grapalat" w:cs="Sylfaen"/>
          <w:b/>
          <w:i/>
          <w:sz w:val="22"/>
          <w:szCs w:val="22"/>
          <w:lang w:val="ru-RU"/>
        </w:rPr>
        <w:t>Բնակավայրերի</w:t>
      </w:r>
      <w:proofErr w:type="spellEnd"/>
      <w:r w:rsidRPr="00B34F4F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B34F4F">
        <w:rPr>
          <w:rFonts w:ascii="GHEA Grapalat" w:hAnsi="GHEA Grapalat" w:cs="Sylfaen"/>
          <w:b/>
          <w:i/>
          <w:sz w:val="22"/>
          <w:szCs w:val="22"/>
          <w:lang w:val="ru-RU"/>
        </w:rPr>
        <w:t>այցելությունների</w:t>
      </w:r>
      <w:proofErr w:type="spellEnd"/>
      <w:r w:rsidRPr="00B34F4F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B34F4F">
        <w:rPr>
          <w:rFonts w:ascii="GHEA Grapalat" w:hAnsi="GHEA Grapalat" w:cs="Sylfaen"/>
          <w:b/>
          <w:i/>
          <w:sz w:val="22"/>
          <w:szCs w:val="22"/>
          <w:lang w:val="ru-RU"/>
        </w:rPr>
        <w:t>քանակը</w:t>
      </w:r>
      <w:proofErr w:type="spellEnd"/>
      <w:r w:rsidRPr="00B34F4F">
        <w:rPr>
          <w:rFonts w:ascii="GHEA Grapalat" w:hAnsi="GHEA Grapalat" w:cs="Sylfaen"/>
          <w:sz w:val="22"/>
          <w:szCs w:val="22"/>
          <w:lang w:val="ru-RU"/>
        </w:rPr>
        <w:t>՝</w:t>
      </w:r>
      <w:r w:rsidR="00DE72C1" w:rsidRPr="00B34F4F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="0010454D" w:rsidRPr="00B34F4F">
        <w:rPr>
          <w:rFonts w:ascii="GHEA Grapalat" w:hAnsi="GHEA Grapalat" w:cs="Sylfaen"/>
          <w:sz w:val="22"/>
          <w:szCs w:val="22"/>
          <w:lang w:val="en-US"/>
        </w:rPr>
        <w:t>45</w:t>
      </w:r>
      <w:r w:rsidRPr="00B34F4F">
        <w:rPr>
          <w:rFonts w:ascii="GHEA Grapalat" w:hAnsi="GHEA Grapalat" w:cs="Sylfaen"/>
          <w:sz w:val="22"/>
          <w:szCs w:val="22"/>
          <w:lang w:val="en-GB"/>
        </w:rPr>
        <w:t xml:space="preserve"> </w:t>
      </w:r>
      <w:r w:rsidRPr="00B34F4F">
        <w:rPr>
          <w:rFonts w:ascii="GHEA Grapalat" w:hAnsi="GHEA Grapalat"/>
          <w:b/>
          <w:sz w:val="22"/>
          <w:szCs w:val="22"/>
          <w:lang w:val="hy-AM"/>
        </w:rPr>
        <w:t xml:space="preserve">, որից </w:t>
      </w:r>
      <w:r w:rsidR="00BC6EFD" w:rsidRPr="00B34F4F">
        <w:rPr>
          <w:rFonts w:ascii="GHEA Grapalat" w:hAnsi="GHEA Grapalat"/>
          <w:b/>
          <w:sz w:val="22"/>
          <w:szCs w:val="22"/>
          <w:lang w:val="en-GB"/>
        </w:rPr>
        <w:t xml:space="preserve"> </w:t>
      </w:r>
      <w:r w:rsidR="0010454D" w:rsidRPr="00B34F4F">
        <w:rPr>
          <w:rFonts w:ascii="GHEA Grapalat" w:hAnsi="GHEA Grapalat"/>
          <w:b/>
          <w:sz w:val="22"/>
          <w:szCs w:val="22"/>
          <w:lang w:val="en-GB"/>
        </w:rPr>
        <w:t>15</w:t>
      </w:r>
      <w:r w:rsidR="00BC6EFD" w:rsidRPr="00B34F4F">
        <w:rPr>
          <w:rFonts w:ascii="GHEA Grapalat" w:hAnsi="GHEA Grapalat"/>
          <w:sz w:val="22"/>
          <w:szCs w:val="22"/>
          <w:lang w:val="en-GB"/>
        </w:rPr>
        <w:t xml:space="preserve"> </w:t>
      </w:r>
      <w:proofErr w:type="spellStart"/>
      <w:r w:rsidR="00BC6EFD" w:rsidRPr="00B34F4F">
        <w:rPr>
          <w:rFonts w:ascii="GHEA Grapalat" w:hAnsi="GHEA Grapalat"/>
          <w:sz w:val="22"/>
          <w:szCs w:val="22"/>
          <w:lang w:val="ru-RU"/>
        </w:rPr>
        <w:t>այց</w:t>
      </w:r>
      <w:proofErr w:type="spellEnd"/>
      <w:r w:rsidR="00BC6EFD" w:rsidRPr="00B34F4F">
        <w:rPr>
          <w:rFonts w:ascii="GHEA Grapalat" w:hAnsi="GHEA Grapalat"/>
          <w:sz w:val="22"/>
          <w:szCs w:val="22"/>
          <w:lang w:val="en-GB"/>
        </w:rPr>
        <w:t xml:space="preserve"> </w:t>
      </w:r>
      <w:proofErr w:type="spellStart"/>
      <w:r w:rsidR="00BC6EFD" w:rsidRPr="00B34F4F">
        <w:rPr>
          <w:rFonts w:ascii="GHEA Grapalat" w:hAnsi="GHEA Grapalat"/>
          <w:sz w:val="22"/>
          <w:szCs w:val="22"/>
          <w:lang w:val="ru-RU"/>
        </w:rPr>
        <w:t>Մեղրաձոր</w:t>
      </w:r>
      <w:proofErr w:type="spellEnd"/>
      <w:r w:rsidR="00BC6EFD" w:rsidRPr="00B34F4F">
        <w:rPr>
          <w:rFonts w:ascii="GHEA Grapalat" w:hAnsi="GHEA Grapalat"/>
          <w:sz w:val="22"/>
          <w:szCs w:val="22"/>
          <w:lang w:val="en-GB"/>
        </w:rPr>
        <w:t xml:space="preserve"> </w:t>
      </w:r>
      <w:proofErr w:type="spellStart"/>
      <w:r w:rsidR="00BC6EFD" w:rsidRPr="00B34F4F">
        <w:rPr>
          <w:rFonts w:ascii="GHEA Grapalat" w:hAnsi="GHEA Grapalat"/>
          <w:sz w:val="22"/>
          <w:szCs w:val="22"/>
          <w:lang w:val="ru-RU"/>
        </w:rPr>
        <w:t>բնակավայր</w:t>
      </w:r>
      <w:proofErr w:type="spellEnd"/>
      <w:r w:rsidR="00BC6EFD" w:rsidRPr="00B34F4F">
        <w:rPr>
          <w:rFonts w:ascii="GHEA Grapalat" w:hAnsi="GHEA Grapalat"/>
          <w:sz w:val="22"/>
          <w:szCs w:val="22"/>
          <w:lang w:val="en-GB"/>
        </w:rPr>
        <w:t xml:space="preserve">, </w:t>
      </w:r>
      <w:r w:rsidR="00E1125E" w:rsidRPr="00B34F4F">
        <w:rPr>
          <w:rFonts w:ascii="GHEA Grapalat" w:hAnsi="GHEA Grapalat"/>
          <w:sz w:val="22"/>
          <w:szCs w:val="22"/>
          <w:lang w:val="en-GB"/>
        </w:rPr>
        <w:t>1</w:t>
      </w:r>
      <w:r w:rsidR="0010454D" w:rsidRPr="00B34F4F">
        <w:rPr>
          <w:rFonts w:ascii="GHEA Grapalat" w:hAnsi="GHEA Grapalat"/>
          <w:sz w:val="22"/>
          <w:szCs w:val="22"/>
          <w:lang w:val="en-GB"/>
        </w:rPr>
        <w:t>2</w:t>
      </w:r>
      <w:r w:rsidR="00DE72C1" w:rsidRPr="00B34F4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E72C1" w:rsidRPr="00B34F4F">
        <w:rPr>
          <w:rFonts w:ascii="GHEA Grapalat" w:hAnsi="GHEA Grapalat"/>
          <w:sz w:val="22"/>
          <w:szCs w:val="22"/>
          <w:lang w:val="en-US"/>
        </w:rPr>
        <w:t>այց</w:t>
      </w:r>
      <w:proofErr w:type="spellEnd"/>
      <w:r w:rsidR="00DE72C1" w:rsidRPr="00B34F4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E72C1" w:rsidRPr="00B34F4F">
        <w:rPr>
          <w:rFonts w:ascii="GHEA Grapalat" w:hAnsi="GHEA Grapalat"/>
          <w:sz w:val="22"/>
          <w:szCs w:val="22"/>
          <w:lang w:val="en-US"/>
        </w:rPr>
        <w:t>Աղավնաձոր</w:t>
      </w:r>
      <w:proofErr w:type="spellEnd"/>
      <w:r w:rsidR="00DE72C1" w:rsidRPr="00B34F4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E72C1" w:rsidRPr="00B34F4F">
        <w:rPr>
          <w:rFonts w:ascii="GHEA Grapalat" w:hAnsi="GHEA Grapalat"/>
          <w:sz w:val="22"/>
          <w:szCs w:val="22"/>
          <w:lang w:val="en-US"/>
        </w:rPr>
        <w:t>բնակավայր</w:t>
      </w:r>
      <w:proofErr w:type="spellEnd"/>
      <w:r w:rsidR="00DE72C1" w:rsidRPr="00B34F4F">
        <w:rPr>
          <w:rFonts w:ascii="GHEA Grapalat" w:hAnsi="GHEA Grapalat"/>
          <w:sz w:val="22"/>
          <w:szCs w:val="22"/>
          <w:lang w:val="en-US"/>
        </w:rPr>
        <w:t>,</w:t>
      </w:r>
      <w:r w:rsidR="00E1125E" w:rsidRPr="00B34F4F">
        <w:rPr>
          <w:rFonts w:ascii="GHEA Grapalat" w:hAnsi="GHEA Grapalat"/>
          <w:sz w:val="22"/>
          <w:szCs w:val="22"/>
          <w:lang w:val="en-US"/>
        </w:rPr>
        <w:t xml:space="preserve"> </w:t>
      </w:r>
      <w:r w:rsidR="0010454D" w:rsidRPr="00B34F4F">
        <w:rPr>
          <w:rFonts w:ascii="GHEA Grapalat" w:hAnsi="GHEA Grapalat"/>
          <w:sz w:val="22"/>
          <w:szCs w:val="22"/>
          <w:lang w:val="en-US"/>
        </w:rPr>
        <w:t>6</w:t>
      </w:r>
      <w:r w:rsidR="00DE72C1" w:rsidRPr="00B34F4F">
        <w:rPr>
          <w:rFonts w:ascii="GHEA Grapalat" w:hAnsi="GHEA Grapalat"/>
          <w:sz w:val="22"/>
          <w:szCs w:val="22"/>
          <w:lang w:val="en-US"/>
        </w:rPr>
        <w:t xml:space="preserve"> </w:t>
      </w:r>
      <w:r w:rsidR="00BC6EFD" w:rsidRPr="00B34F4F">
        <w:rPr>
          <w:rFonts w:ascii="GHEA Grapalat" w:hAnsi="GHEA Grapalat"/>
          <w:sz w:val="22"/>
          <w:szCs w:val="22"/>
          <w:lang w:val="ru-RU"/>
        </w:rPr>
        <w:t>այց</w:t>
      </w:r>
      <w:r w:rsidR="00DE72C1" w:rsidRPr="00B34F4F">
        <w:rPr>
          <w:rFonts w:ascii="GHEA Grapalat" w:hAnsi="GHEA Grapalat"/>
          <w:sz w:val="22"/>
          <w:szCs w:val="22"/>
          <w:lang w:val="hy-AM"/>
        </w:rPr>
        <w:t xml:space="preserve"> </w:t>
      </w:r>
      <w:r w:rsidR="00FC462C" w:rsidRPr="00B34F4F">
        <w:rPr>
          <w:rFonts w:ascii="GHEA Grapalat" w:hAnsi="GHEA Grapalat"/>
          <w:sz w:val="22"/>
          <w:szCs w:val="22"/>
          <w:lang w:val="hy-AM"/>
        </w:rPr>
        <w:t>Մարմարիկ</w:t>
      </w:r>
      <w:r w:rsidR="00BC6EFD" w:rsidRPr="00B34F4F">
        <w:rPr>
          <w:rFonts w:ascii="GHEA Grapalat" w:hAnsi="GHEA Grapalat"/>
          <w:sz w:val="22"/>
          <w:szCs w:val="22"/>
          <w:lang w:val="en-GB"/>
        </w:rPr>
        <w:t xml:space="preserve"> </w:t>
      </w:r>
      <w:r w:rsidR="00BC6EFD" w:rsidRPr="00B34F4F">
        <w:rPr>
          <w:rFonts w:ascii="GHEA Grapalat" w:hAnsi="GHEA Grapalat"/>
          <w:sz w:val="22"/>
          <w:szCs w:val="22"/>
          <w:lang w:val="ru-RU"/>
        </w:rPr>
        <w:t>բնակավայր</w:t>
      </w:r>
      <w:r w:rsidR="00BC6EFD" w:rsidRPr="00B34F4F">
        <w:rPr>
          <w:rFonts w:ascii="GHEA Grapalat" w:hAnsi="GHEA Grapalat"/>
          <w:sz w:val="22"/>
          <w:szCs w:val="22"/>
          <w:lang w:val="en-GB"/>
        </w:rPr>
        <w:t xml:space="preserve">, </w:t>
      </w:r>
      <w:r w:rsidR="0010454D" w:rsidRPr="00B34F4F">
        <w:rPr>
          <w:rFonts w:ascii="GHEA Grapalat" w:hAnsi="GHEA Grapalat"/>
          <w:sz w:val="22"/>
          <w:szCs w:val="22"/>
          <w:lang w:val="en-GB"/>
        </w:rPr>
        <w:t>9</w:t>
      </w:r>
      <w:r w:rsidR="00FC462C" w:rsidRPr="00B34F4F">
        <w:rPr>
          <w:rFonts w:ascii="GHEA Grapalat" w:hAnsi="GHEA Grapalat"/>
          <w:sz w:val="22"/>
          <w:szCs w:val="22"/>
          <w:lang w:val="hy-AM"/>
        </w:rPr>
        <w:t xml:space="preserve"> այց</w:t>
      </w:r>
      <w:r w:rsidR="00BC6EFD" w:rsidRPr="00B34F4F">
        <w:rPr>
          <w:rFonts w:ascii="GHEA Grapalat" w:hAnsi="GHEA Grapalat"/>
          <w:sz w:val="22"/>
          <w:szCs w:val="22"/>
          <w:lang w:val="en-GB"/>
        </w:rPr>
        <w:t xml:space="preserve"> </w:t>
      </w:r>
      <w:r w:rsidR="00BC6EFD" w:rsidRPr="00B34F4F">
        <w:rPr>
          <w:rFonts w:ascii="GHEA Grapalat" w:hAnsi="GHEA Grapalat"/>
          <w:sz w:val="22"/>
          <w:szCs w:val="22"/>
          <w:lang w:val="ru-RU"/>
        </w:rPr>
        <w:t>Արտավազ</w:t>
      </w:r>
      <w:r w:rsidR="00BC6EFD" w:rsidRPr="00B34F4F">
        <w:rPr>
          <w:rFonts w:ascii="GHEA Grapalat" w:hAnsi="GHEA Grapalat"/>
          <w:sz w:val="22"/>
          <w:szCs w:val="22"/>
          <w:lang w:val="en-GB"/>
        </w:rPr>
        <w:t>,</w:t>
      </w:r>
      <w:r w:rsidR="00DE72C1" w:rsidRPr="00B34F4F">
        <w:rPr>
          <w:rFonts w:ascii="GHEA Grapalat" w:hAnsi="GHEA Grapalat"/>
          <w:sz w:val="22"/>
          <w:szCs w:val="22"/>
          <w:lang w:val="en-GB"/>
        </w:rPr>
        <w:t xml:space="preserve"> </w:t>
      </w:r>
      <w:r w:rsidR="00E1125E" w:rsidRPr="00B34F4F">
        <w:rPr>
          <w:rFonts w:ascii="GHEA Grapalat" w:hAnsi="GHEA Grapalat"/>
          <w:sz w:val="22"/>
          <w:szCs w:val="22"/>
          <w:lang w:val="en-GB"/>
        </w:rPr>
        <w:t>3</w:t>
      </w:r>
      <w:r w:rsidR="00FC462C" w:rsidRPr="00B34F4F">
        <w:rPr>
          <w:rFonts w:ascii="GHEA Grapalat" w:hAnsi="GHEA Grapalat"/>
          <w:sz w:val="22"/>
          <w:szCs w:val="22"/>
          <w:lang w:val="hy-AM"/>
        </w:rPr>
        <w:t xml:space="preserve"> այց </w:t>
      </w:r>
      <w:r w:rsidR="00BC6EFD" w:rsidRPr="00B34F4F">
        <w:rPr>
          <w:rFonts w:ascii="GHEA Grapalat" w:hAnsi="GHEA Grapalat"/>
          <w:sz w:val="22"/>
          <w:szCs w:val="22"/>
          <w:lang w:val="en-GB"/>
        </w:rPr>
        <w:t xml:space="preserve"> </w:t>
      </w:r>
      <w:r w:rsidR="00BC6EFD" w:rsidRPr="00B34F4F">
        <w:rPr>
          <w:rFonts w:ascii="GHEA Grapalat" w:hAnsi="GHEA Grapalat"/>
          <w:sz w:val="22"/>
          <w:szCs w:val="22"/>
          <w:lang w:val="ru-RU"/>
        </w:rPr>
        <w:t>Հանքավան</w:t>
      </w:r>
      <w:r w:rsidR="00BC6EFD" w:rsidRPr="00B34F4F">
        <w:rPr>
          <w:rFonts w:ascii="GHEA Grapalat" w:hAnsi="GHEA Grapalat"/>
          <w:sz w:val="22"/>
          <w:szCs w:val="22"/>
          <w:lang w:val="en-GB"/>
        </w:rPr>
        <w:t xml:space="preserve"> </w:t>
      </w:r>
      <w:r w:rsidRPr="00B34F4F">
        <w:rPr>
          <w:rFonts w:ascii="GHEA Grapalat" w:hAnsi="GHEA Grapalat"/>
          <w:sz w:val="22"/>
          <w:szCs w:val="22"/>
          <w:lang w:val="hy-AM"/>
        </w:rPr>
        <w:t>բնակավայրերում</w:t>
      </w:r>
      <w:r w:rsidRPr="00B34F4F">
        <w:rPr>
          <w:rFonts w:ascii="GHEA Grapalat" w:hAnsi="GHEA Grapalat"/>
          <w:b/>
          <w:sz w:val="22"/>
          <w:szCs w:val="22"/>
          <w:lang w:val="en-GB"/>
        </w:rPr>
        <w:t>:</w:t>
      </w:r>
    </w:p>
    <w:p w14:paraId="6D4EDD34" w14:textId="0ADADD07" w:rsidR="00564C5A" w:rsidRPr="00B34F4F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en-GB"/>
        </w:rPr>
      </w:pPr>
      <w:r w:rsidRPr="00B34F4F">
        <w:rPr>
          <w:rFonts w:ascii="GHEA Grapalat" w:hAnsi="GHEA Grapalat" w:cs="Sylfaen"/>
          <w:b/>
          <w:i/>
          <w:sz w:val="22"/>
          <w:szCs w:val="22"/>
          <w:lang w:val="en-GB"/>
        </w:rPr>
        <w:t>5.</w:t>
      </w:r>
      <w:proofErr w:type="spellStart"/>
      <w:r w:rsidRPr="00B34F4F">
        <w:rPr>
          <w:rFonts w:ascii="GHEA Grapalat" w:hAnsi="GHEA Grapalat" w:cs="Sylfaen"/>
          <w:b/>
          <w:i/>
          <w:sz w:val="22"/>
          <w:szCs w:val="22"/>
          <w:lang w:val="ru-RU"/>
        </w:rPr>
        <w:t>Ավագանու</w:t>
      </w:r>
      <w:proofErr w:type="spellEnd"/>
      <w:r w:rsidRPr="00B34F4F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B34F4F">
        <w:rPr>
          <w:rFonts w:ascii="GHEA Grapalat" w:hAnsi="GHEA Grapalat" w:cs="Sylfaen"/>
          <w:b/>
          <w:i/>
          <w:sz w:val="22"/>
          <w:szCs w:val="22"/>
          <w:lang w:val="ru-RU"/>
        </w:rPr>
        <w:t>նիստերի</w:t>
      </w:r>
      <w:proofErr w:type="spellEnd"/>
      <w:r w:rsidRPr="00B34F4F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B34F4F">
        <w:rPr>
          <w:rFonts w:ascii="GHEA Grapalat" w:hAnsi="GHEA Grapalat" w:cs="Sylfaen"/>
          <w:b/>
          <w:i/>
          <w:sz w:val="22"/>
          <w:szCs w:val="22"/>
          <w:lang w:val="ru-RU"/>
        </w:rPr>
        <w:t>քանակը</w:t>
      </w:r>
      <w:proofErr w:type="spellEnd"/>
      <w:proofErr w:type="gramStart"/>
      <w:r w:rsidRPr="00B34F4F">
        <w:rPr>
          <w:rFonts w:ascii="GHEA Grapalat" w:hAnsi="GHEA Grapalat" w:cs="Sylfaen"/>
          <w:b/>
          <w:i/>
          <w:sz w:val="22"/>
          <w:szCs w:val="22"/>
          <w:lang w:val="ru-RU"/>
        </w:rPr>
        <w:t>՝</w:t>
      </w:r>
      <w:r w:rsidR="00C72313" w:rsidRPr="00B34F4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 </w:t>
      </w:r>
      <w:proofErr w:type="spellStart"/>
      <w:r w:rsidRPr="00B34F4F">
        <w:rPr>
          <w:rFonts w:ascii="GHEA Grapalat" w:hAnsi="GHEA Grapalat" w:cs="Sylfaen"/>
          <w:sz w:val="22"/>
          <w:szCs w:val="22"/>
        </w:rPr>
        <w:t>թվով</w:t>
      </w:r>
      <w:proofErr w:type="spellEnd"/>
      <w:proofErr w:type="gramEnd"/>
      <w:r w:rsidR="00B5615A" w:rsidRPr="00B34F4F">
        <w:rPr>
          <w:rFonts w:ascii="GHEA Grapalat" w:hAnsi="GHEA Grapalat" w:cs="Sylfaen"/>
          <w:sz w:val="22"/>
          <w:szCs w:val="22"/>
          <w:lang w:val="en-GB"/>
        </w:rPr>
        <w:t xml:space="preserve"> </w:t>
      </w:r>
      <w:r w:rsidR="0010454D" w:rsidRPr="00B34F4F">
        <w:rPr>
          <w:rFonts w:ascii="GHEA Grapalat" w:hAnsi="GHEA Grapalat" w:cs="Sylfaen"/>
          <w:sz w:val="22"/>
          <w:szCs w:val="22"/>
          <w:lang w:val="en-GB"/>
        </w:rPr>
        <w:t>2</w:t>
      </w:r>
      <w:r w:rsidRPr="00B34F4F">
        <w:rPr>
          <w:rFonts w:ascii="GHEA Grapalat" w:hAnsi="GHEA Grapalat"/>
          <w:sz w:val="22"/>
          <w:szCs w:val="22"/>
          <w:lang w:val="en-GB"/>
        </w:rPr>
        <w:t>:</w:t>
      </w:r>
    </w:p>
    <w:p w14:paraId="05891765" w14:textId="77777777" w:rsidR="00564C5A" w:rsidRPr="00B34F4F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en-GB"/>
        </w:rPr>
      </w:pPr>
      <w:r w:rsidRPr="00B34F4F">
        <w:rPr>
          <w:rFonts w:ascii="GHEA Grapalat" w:hAnsi="GHEA Grapalat" w:cs="Sylfaen"/>
          <w:b/>
          <w:sz w:val="22"/>
          <w:szCs w:val="22"/>
          <w:lang w:val="en-GB"/>
        </w:rPr>
        <w:t>6.</w:t>
      </w:r>
      <w:proofErr w:type="spellStart"/>
      <w:r w:rsidRPr="00B34F4F">
        <w:rPr>
          <w:rFonts w:ascii="GHEA Grapalat" w:hAnsi="GHEA Grapalat" w:cs="Sylfaen"/>
          <w:b/>
          <w:sz w:val="22"/>
          <w:szCs w:val="22"/>
          <w:lang w:val="ru-RU"/>
        </w:rPr>
        <w:t>Ավագանու</w:t>
      </w:r>
      <w:proofErr w:type="spellEnd"/>
      <w:r w:rsidRPr="00B34F4F"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proofErr w:type="spellStart"/>
      <w:r w:rsidRPr="00B34F4F">
        <w:rPr>
          <w:rFonts w:ascii="GHEA Grapalat" w:hAnsi="GHEA Grapalat" w:cs="Sylfaen"/>
          <w:b/>
          <w:sz w:val="22"/>
          <w:szCs w:val="22"/>
          <w:lang w:val="ru-RU"/>
        </w:rPr>
        <w:t>մշտական</w:t>
      </w:r>
      <w:proofErr w:type="spellEnd"/>
      <w:r w:rsidRPr="00B34F4F"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proofErr w:type="spellStart"/>
      <w:r w:rsidRPr="00B34F4F">
        <w:rPr>
          <w:rFonts w:ascii="GHEA Grapalat" w:hAnsi="GHEA Grapalat" w:cs="Sylfaen"/>
          <w:b/>
          <w:sz w:val="22"/>
          <w:szCs w:val="22"/>
          <w:lang w:val="ru-RU"/>
        </w:rPr>
        <w:t>հանձնաժողովների</w:t>
      </w:r>
      <w:proofErr w:type="spellEnd"/>
      <w:r w:rsidRPr="00B34F4F"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proofErr w:type="spellStart"/>
      <w:r w:rsidRPr="00B34F4F">
        <w:rPr>
          <w:rFonts w:ascii="GHEA Grapalat" w:hAnsi="GHEA Grapalat" w:cs="Sylfaen"/>
          <w:b/>
          <w:sz w:val="22"/>
          <w:szCs w:val="22"/>
          <w:lang w:val="ru-RU"/>
        </w:rPr>
        <w:t>քանակը</w:t>
      </w:r>
      <w:proofErr w:type="spellEnd"/>
      <w:r w:rsidRPr="00B34F4F">
        <w:rPr>
          <w:rFonts w:ascii="GHEA Grapalat" w:hAnsi="GHEA Grapalat" w:cs="Sylfaen"/>
          <w:b/>
          <w:sz w:val="22"/>
          <w:szCs w:val="22"/>
          <w:lang w:val="ru-RU"/>
        </w:rPr>
        <w:t>՝</w:t>
      </w:r>
      <w:r w:rsidRPr="00B34F4F"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proofErr w:type="spellStart"/>
      <w:r w:rsidRPr="00B34F4F">
        <w:rPr>
          <w:rFonts w:ascii="GHEA Grapalat" w:hAnsi="GHEA Grapalat" w:cs="Sylfaen"/>
          <w:sz w:val="22"/>
          <w:szCs w:val="22"/>
        </w:rPr>
        <w:t>թվով</w:t>
      </w:r>
      <w:proofErr w:type="spellEnd"/>
      <w:r w:rsidRPr="00B34F4F">
        <w:rPr>
          <w:rFonts w:ascii="GHEA Grapalat" w:hAnsi="GHEA Grapalat" w:cs="Sylfaen"/>
          <w:b/>
          <w:sz w:val="22"/>
          <w:szCs w:val="22"/>
          <w:lang w:val="en-GB"/>
        </w:rPr>
        <w:t xml:space="preserve"> 4</w:t>
      </w:r>
      <w:r w:rsidRPr="00B34F4F">
        <w:rPr>
          <w:rFonts w:ascii="GHEA Grapalat" w:hAnsi="GHEA Grapalat"/>
          <w:sz w:val="22"/>
          <w:szCs w:val="22"/>
          <w:lang w:val="en-GB"/>
        </w:rPr>
        <w:t>:</w:t>
      </w:r>
    </w:p>
    <w:p w14:paraId="775328C6" w14:textId="77777777" w:rsidR="00823B38" w:rsidRPr="00B34F4F" w:rsidRDefault="00823B38" w:rsidP="00823B38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en-GB"/>
        </w:rPr>
      </w:pPr>
      <w:r w:rsidRPr="00B34F4F">
        <w:rPr>
          <w:rFonts w:ascii="GHEA Grapalat" w:hAnsi="GHEA Grapalat" w:cs="Sylfaen"/>
          <w:sz w:val="22"/>
          <w:szCs w:val="22"/>
          <w:lang w:val="en-GB"/>
        </w:rPr>
        <w:t xml:space="preserve">1. </w:t>
      </w:r>
      <w:proofErr w:type="gramStart"/>
      <w:r w:rsidRPr="00B34F4F">
        <w:rPr>
          <w:rFonts w:ascii="GHEA Grapalat" w:hAnsi="GHEA Grapalat" w:cs="Sylfaen"/>
          <w:sz w:val="22"/>
          <w:szCs w:val="22"/>
          <w:lang w:val="ru-RU"/>
        </w:rPr>
        <w:t>ֆինանսավարկային</w:t>
      </w:r>
      <w:proofErr w:type="gramEnd"/>
      <w:r w:rsidRPr="00B34F4F">
        <w:rPr>
          <w:rFonts w:ascii="GHEA Grapalat" w:hAnsi="GHEA Grapalat" w:cs="Sylfaen"/>
          <w:sz w:val="22"/>
          <w:szCs w:val="22"/>
          <w:lang w:val="en-GB"/>
        </w:rPr>
        <w:t xml:space="preserve"> </w:t>
      </w:r>
      <w:r w:rsidRPr="00B34F4F">
        <w:rPr>
          <w:rFonts w:ascii="GHEA Grapalat" w:hAnsi="GHEA Grapalat" w:cs="Sylfaen"/>
          <w:sz w:val="22"/>
          <w:szCs w:val="22"/>
          <w:lang w:val="ru-RU"/>
        </w:rPr>
        <w:t>և</w:t>
      </w:r>
      <w:r w:rsidRPr="00B34F4F">
        <w:rPr>
          <w:rFonts w:ascii="GHEA Grapalat" w:hAnsi="GHEA Grapalat" w:cs="Sylfaen"/>
          <w:sz w:val="22"/>
          <w:szCs w:val="22"/>
          <w:lang w:val="en-GB"/>
        </w:rPr>
        <w:t xml:space="preserve"> </w:t>
      </w:r>
      <w:r w:rsidRPr="00B34F4F">
        <w:rPr>
          <w:rFonts w:ascii="GHEA Grapalat" w:hAnsi="GHEA Grapalat" w:cs="Sylfaen"/>
          <w:sz w:val="22"/>
          <w:szCs w:val="22"/>
          <w:lang w:val="ru-RU"/>
        </w:rPr>
        <w:t>տնտեսական</w:t>
      </w:r>
      <w:r w:rsidRPr="00B34F4F">
        <w:rPr>
          <w:rFonts w:ascii="GHEA Grapalat" w:hAnsi="GHEA Grapalat" w:cs="Sylfaen"/>
          <w:sz w:val="22"/>
          <w:szCs w:val="22"/>
          <w:lang w:val="en-GB"/>
        </w:rPr>
        <w:t xml:space="preserve"> </w:t>
      </w:r>
      <w:r w:rsidRPr="00B34F4F">
        <w:rPr>
          <w:rFonts w:ascii="GHEA Grapalat" w:hAnsi="GHEA Grapalat" w:cs="Sylfaen"/>
          <w:sz w:val="22"/>
          <w:szCs w:val="22"/>
          <w:lang w:val="ru-RU"/>
        </w:rPr>
        <w:t>հարցերի</w:t>
      </w:r>
      <w:r w:rsidRPr="00B34F4F">
        <w:rPr>
          <w:rFonts w:ascii="GHEA Grapalat" w:hAnsi="GHEA Grapalat" w:cs="Sylfaen"/>
          <w:sz w:val="22"/>
          <w:szCs w:val="22"/>
          <w:lang w:val="en-GB"/>
        </w:rPr>
        <w:t>,</w:t>
      </w:r>
    </w:p>
    <w:p w14:paraId="4C501EC7" w14:textId="77777777" w:rsidR="00823B38" w:rsidRPr="00B34F4F" w:rsidRDefault="00823B38" w:rsidP="00823B38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en-GB"/>
        </w:rPr>
      </w:pPr>
      <w:r w:rsidRPr="00B34F4F">
        <w:rPr>
          <w:rFonts w:ascii="GHEA Grapalat" w:hAnsi="GHEA Grapalat" w:cs="Sylfaen"/>
          <w:sz w:val="22"/>
          <w:szCs w:val="22"/>
          <w:lang w:val="en-GB"/>
        </w:rPr>
        <w:t>2.</w:t>
      </w:r>
      <w:r w:rsidRPr="00B34F4F">
        <w:rPr>
          <w:rFonts w:ascii="GHEA Grapalat" w:hAnsi="GHEA Grapalat" w:cs="Sylfaen"/>
          <w:sz w:val="22"/>
          <w:szCs w:val="22"/>
          <w:lang w:val="ru-RU"/>
        </w:rPr>
        <w:t>մշակույթի</w:t>
      </w:r>
      <w:r w:rsidRPr="00B34F4F">
        <w:rPr>
          <w:rFonts w:ascii="GHEA Grapalat" w:hAnsi="GHEA Grapalat" w:cs="Sylfaen"/>
          <w:sz w:val="22"/>
          <w:szCs w:val="22"/>
          <w:lang w:val="en-GB"/>
        </w:rPr>
        <w:t xml:space="preserve">, </w:t>
      </w:r>
      <w:r w:rsidRPr="00B34F4F">
        <w:rPr>
          <w:rFonts w:ascii="GHEA Grapalat" w:hAnsi="GHEA Grapalat" w:cs="Sylfaen"/>
          <w:sz w:val="22"/>
          <w:szCs w:val="22"/>
          <w:lang w:val="ru-RU"/>
        </w:rPr>
        <w:t>կրթության</w:t>
      </w:r>
      <w:r w:rsidRPr="00B34F4F">
        <w:rPr>
          <w:rFonts w:ascii="GHEA Grapalat" w:hAnsi="GHEA Grapalat" w:cs="Sylfaen"/>
          <w:sz w:val="22"/>
          <w:szCs w:val="22"/>
          <w:lang w:val="en-GB"/>
        </w:rPr>
        <w:t xml:space="preserve">, </w:t>
      </w:r>
      <w:r w:rsidRPr="00B34F4F">
        <w:rPr>
          <w:rFonts w:ascii="GHEA Grapalat" w:hAnsi="GHEA Grapalat" w:cs="Sylfaen"/>
          <w:sz w:val="22"/>
          <w:szCs w:val="22"/>
          <w:lang w:val="ru-RU"/>
        </w:rPr>
        <w:t>սպորտի</w:t>
      </w:r>
      <w:r w:rsidRPr="00B34F4F">
        <w:rPr>
          <w:rFonts w:ascii="GHEA Grapalat" w:hAnsi="GHEA Grapalat" w:cs="Sylfaen"/>
          <w:sz w:val="22"/>
          <w:szCs w:val="22"/>
          <w:lang w:val="en-GB"/>
        </w:rPr>
        <w:t xml:space="preserve">, </w:t>
      </w:r>
      <w:r w:rsidRPr="00B34F4F">
        <w:rPr>
          <w:rFonts w:ascii="GHEA Grapalat" w:hAnsi="GHEA Grapalat" w:cs="Sylfaen"/>
          <w:sz w:val="22"/>
          <w:szCs w:val="22"/>
          <w:lang w:val="ru-RU"/>
        </w:rPr>
        <w:t>զբոսաշրջության</w:t>
      </w:r>
      <w:r w:rsidRPr="00B34F4F">
        <w:rPr>
          <w:rFonts w:ascii="GHEA Grapalat" w:hAnsi="GHEA Grapalat" w:cs="Sylfaen"/>
          <w:sz w:val="22"/>
          <w:szCs w:val="22"/>
          <w:lang w:val="en-GB"/>
        </w:rPr>
        <w:t xml:space="preserve"> </w:t>
      </w:r>
      <w:r w:rsidRPr="00B34F4F">
        <w:rPr>
          <w:rFonts w:ascii="GHEA Grapalat" w:hAnsi="GHEA Grapalat" w:cs="Sylfaen"/>
          <w:sz w:val="22"/>
          <w:szCs w:val="22"/>
          <w:lang w:val="ru-RU"/>
        </w:rPr>
        <w:t>և</w:t>
      </w:r>
      <w:r w:rsidRPr="00B34F4F">
        <w:rPr>
          <w:rFonts w:ascii="GHEA Grapalat" w:hAnsi="GHEA Grapalat" w:cs="Sylfaen"/>
          <w:sz w:val="22"/>
          <w:szCs w:val="22"/>
          <w:lang w:val="en-GB"/>
        </w:rPr>
        <w:t xml:space="preserve"> </w:t>
      </w:r>
      <w:r w:rsidRPr="00B34F4F">
        <w:rPr>
          <w:rFonts w:ascii="GHEA Grapalat" w:hAnsi="GHEA Grapalat" w:cs="Sylfaen"/>
          <w:sz w:val="22"/>
          <w:szCs w:val="22"/>
          <w:lang w:val="ru-RU"/>
        </w:rPr>
        <w:t>սոցիալական</w:t>
      </w:r>
      <w:r w:rsidRPr="00B34F4F">
        <w:rPr>
          <w:rFonts w:ascii="GHEA Grapalat" w:hAnsi="GHEA Grapalat" w:cs="Sylfaen"/>
          <w:sz w:val="22"/>
          <w:szCs w:val="22"/>
          <w:lang w:val="en-GB"/>
        </w:rPr>
        <w:t xml:space="preserve"> </w:t>
      </w:r>
      <w:r w:rsidRPr="00B34F4F">
        <w:rPr>
          <w:rFonts w:ascii="GHEA Grapalat" w:hAnsi="GHEA Grapalat" w:cs="Sylfaen"/>
          <w:sz w:val="22"/>
          <w:szCs w:val="22"/>
          <w:lang w:val="ru-RU"/>
        </w:rPr>
        <w:t>հարցերի</w:t>
      </w:r>
    </w:p>
    <w:p w14:paraId="38B99308" w14:textId="77777777" w:rsidR="00823B38" w:rsidRPr="00B34F4F" w:rsidRDefault="00823B38" w:rsidP="00823B38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en-GB"/>
        </w:rPr>
      </w:pPr>
      <w:r w:rsidRPr="00B34F4F">
        <w:rPr>
          <w:rFonts w:ascii="GHEA Grapalat" w:hAnsi="GHEA Grapalat" w:cs="Sylfaen"/>
          <w:sz w:val="22"/>
          <w:szCs w:val="22"/>
          <w:lang w:val="en-GB"/>
        </w:rPr>
        <w:t>3.</w:t>
      </w:r>
      <w:r w:rsidRPr="00B34F4F">
        <w:rPr>
          <w:rFonts w:ascii="GHEA Grapalat" w:hAnsi="GHEA Grapalat" w:cs="Sylfaen"/>
          <w:sz w:val="22"/>
          <w:szCs w:val="22"/>
          <w:lang w:val="ru-RU"/>
        </w:rPr>
        <w:t>քաղաքաշինության</w:t>
      </w:r>
      <w:r w:rsidRPr="00B34F4F">
        <w:rPr>
          <w:rFonts w:ascii="GHEA Grapalat" w:hAnsi="GHEA Grapalat" w:cs="Sylfaen"/>
          <w:sz w:val="22"/>
          <w:szCs w:val="22"/>
          <w:lang w:val="en-GB"/>
        </w:rPr>
        <w:t xml:space="preserve"> </w:t>
      </w:r>
      <w:r w:rsidRPr="00B34F4F">
        <w:rPr>
          <w:rFonts w:ascii="GHEA Grapalat" w:hAnsi="GHEA Grapalat" w:cs="Sylfaen"/>
          <w:sz w:val="22"/>
          <w:szCs w:val="22"/>
          <w:lang w:val="ru-RU"/>
        </w:rPr>
        <w:t>և</w:t>
      </w:r>
      <w:r w:rsidRPr="00B34F4F">
        <w:rPr>
          <w:rFonts w:ascii="GHEA Grapalat" w:hAnsi="GHEA Grapalat" w:cs="Sylfaen"/>
          <w:sz w:val="22"/>
          <w:szCs w:val="22"/>
          <w:lang w:val="en-GB"/>
        </w:rPr>
        <w:t xml:space="preserve"> </w:t>
      </w:r>
      <w:r w:rsidRPr="00B34F4F">
        <w:rPr>
          <w:rFonts w:ascii="GHEA Grapalat" w:hAnsi="GHEA Grapalat" w:cs="Sylfaen"/>
          <w:sz w:val="22"/>
          <w:szCs w:val="22"/>
          <w:lang w:val="ru-RU"/>
        </w:rPr>
        <w:t>հողօգտագործման</w:t>
      </w:r>
      <w:r w:rsidRPr="00B34F4F">
        <w:rPr>
          <w:rFonts w:ascii="GHEA Grapalat" w:hAnsi="GHEA Grapalat" w:cs="Sylfaen"/>
          <w:sz w:val="22"/>
          <w:szCs w:val="22"/>
          <w:lang w:val="en-GB"/>
        </w:rPr>
        <w:t xml:space="preserve"> </w:t>
      </w:r>
      <w:r w:rsidRPr="00B34F4F">
        <w:rPr>
          <w:rFonts w:ascii="GHEA Grapalat" w:hAnsi="GHEA Grapalat" w:cs="Sylfaen"/>
          <w:sz w:val="22"/>
          <w:szCs w:val="22"/>
          <w:lang w:val="ru-RU"/>
        </w:rPr>
        <w:t>հարցերի</w:t>
      </w:r>
    </w:p>
    <w:p w14:paraId="424A7279" w14:textId="77777777" w:rsidR="00823B38" w:rsidRPr="00B34F4F" w:rsidRDefault="00823B38" w:rsidP="00823B38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B34F4F">
        <w:rPr>
          <w:rFonts w:ascii="GHEA Grapalat" w:hAnsi="GHEA Grapalat" w:cs="Sylfaen"/>
          <w:sz w:val="22"/>
          <w:szCs w:val="22"/>
          <w:lang w:val="en-GB"/>
        </w:rPr>
        <w:t xml:space="preserve">4. </w:t>
      </w:r>
      <w:proofErr w:type="gramStart"/>
      <w:r w:rsidRPr="00B34F4F">
        <w:rPr>
          <w:rFonts w:ascii="GHEA Grapalat" w:hAnsi="GHEA Grapalat" w:cs="Sylfaen"/>
          <w:sz w:val="22"/>
          <w:szCs w:val="22"/>
          <w:lang w:val="ru-RU"/>
        </w:rPr>
        <w:t>գյուղատնտեսության</w:t>
      </w:r>
      <w:proofErr w:type="gramEnd"/>
      <w:r w:rsidRPr="00B34F4F">
        <w:rPr>
          <w:rFonts w:ascii="GHEA Grapalat" w:hAnsi="GHEA Grapalat" w:cs="Sylfaen"/>
          <w:sz w:val="22"/>
          <w:szCs w:val="22"/>
          <w:lang w:val="en-GB"/>
        </w:rPr>
        <w:t xml:space="preserve">, </w:t>
      </w:r>
      <w:r w:rsidRPr="00B34F4F">
        <w:rPr>
          <w:rFonts w:ascii="GHEA Grapalat" w:hAnsi="GHEA Grapalat" w:cs="Sylfaen"/>
          <w:sz w:val="22"/>
          <w:szCs w:val="22"/>
          <w:lang w:val="ru-RU"/>
        </w:rPr>
        <w:t>բնության</w:t>
      </w:r>
      <w:r w:rsidRPr="00B34F4F">
        <w:rPr>
          <w:rFonts w:ascii="GHEA Grapalat" w:hAnsi="GHEA Grapalat" w:cs="Sylfaen"/>
          <w:sz w:val="22"/>
          <w:szCs w:val="22"/>
          <w:lang w:val="en-GB"/>
        </w:rPr>
        <w:t xml:space="preserve"> </w:t>
      </w:r>
      <w:r w:rsidRPr="00B34F4F">
        <w:rPr>
          <w:rFonts w:ascii="GHEA Grapalat" w:hAnsi="GHEA Grapalat" w:cs="Sylfaen"/>
          <w:sz w:val="22"/>
          <w:szCs w:val="22"/>
          <w:lang w:val="ru-RU"/>
        </w:rPr>
        <w:t>և</w:t>
      </w:r>
      <w:r w:rsidRPr="00B34F4F">
        <w:rPr>
          <w:rFonts w:ascii="GHEA Grapalat" w:hAnsi="GHEA Grapalat" w:cs="Sylfaen"/>
          <w:sz w:val="22"/>
          <w:szCs w:val="22"/>
          <w:lang w:val="en-GB"/>
        </w:rPr>
        <w:t xml:space="preserve"> </w:t>
      </w:r>
      <w:r w:rsidRPr="00B34F4F">
        <w:rPr>
          <w:rFonts w:ascii="GHEA Grapalat" w:hAnsi="GHEA Grapalat" w:cs="Sylfaen"/>
          <w:sz w:val="22"/>
          <w:szCs w:val="22"/>
          <w:lang w:val="ru-RU"/>
        </w:rPr>
        <w:t>շրջակա</w:t>
      </w:r>
      <w:r w:rsidRPr="00B34F4F">
        <w:rPr>
          <w:rFonts w:ascii="GHEA Grapalat" w:hAnsi="GHEA Grapalat" w:cs="Sylfaen"/>
          <w:sz w:val="22"/>
          <w:szCs w:val="22"/>
          <w:lang w:val="en-GB"/>
        </w:rPr>
        <w:t xml:space="preserve"> </w:t>
      </w:r>
      <w:r w:rsidRPr="00B34F4F">
        <w:rPr>
          <w:rFonts w:ascii="GHEA Grapalat" w:hAnsi="GHEA Grapalat" w:cs="Sylfaen"/>
          <w:sz w:val="22"/>
          <w:szCs w:val="22"/>
          <w:lang w:val="ru-RU"/>
        </w:rPr>
        <w:t>միջավայրի</w:t>
      </w:r>
      <w:r w:rsidRPr="00B34F4F">
        <w:rPr>
          <w:rFonts w:ascii="GHEA Grapalat" w:hAnsi="GHEA Grapalat" w:cs="Sylfaen"/>
          <w:sz w:val="22"/>
          <w:szCs w:val="22"/>
          <w:lang w:val="en-GB"/>
        </w:rPr>
        <w:t xml:space="preserve"> </w:t>
      </w:r>
      <w:r w:rsidRPr="00B34F4F">
        <w:rPr>
          <w:rFonts w:ascii="GHEA Grapalat" w:hAnsi="GHEA Grapalat" w:cs="Sylfaen"/>
          <w:sz w:val="22"/>
          <w:szCs w:val="22"/>
          <w:lang w:val="ru-RU"/>
        </w:rPr>
        <w:t>պահպանության</w:t>
      </w:r>
      <w:r w:rsidRPr="00B34F4F">
        <w:rPr>
          <w:rFonts w:ascii="GHEA Grapalat" w:hAnsi="GHEA Grapalat" w:cs="Sylfaen"/>
          <w:sz w:val="22"/>
          <w:szCs w:val="22"/>
          <w:lang w:val="en-GB"/>
        </w:rPr>
        <w:t xml:space="preserve"> </w:t>
      </w:r>
      <w:r w:rsidRPr="00B34F4F">
        <w:rPr>
          <w:rFonts w:ascii="GHEA Grapalat" w:hAnsi="GHEA Grapalat" w:cs="Sylfaen"/>
          <w:sz w:val="22"/>
          <w:szCs w:val="22"/>
          <w:lang w:val="ru-RU"/>
        </w:rPr>
        <w:t>մշտական</w:t>
      </w:r>
      <w:r w:rsidRPr="00B34F4F">
        <w:rPr>
          <w:rFonts w:ascii="GHEA Grapalat" w:hAnsi="GHEA Grapalat" w:cs="Sylfaen"/>
          <w:sz w:val="22"/>
          <w:szCs w:val="22"/>
          <w:lang w:val="en-GB"/>
        </w:rPr>
        <w:t xml:space="preserve"> </w:t>
      </w:r>
      <w:r w:rsidRPr="00B34F4F">
        <w:rPr>
          <w:rFonts w:ascii="GHEA Grapalat" w:hAnsi="GHEA Grapalat" w:cs="Sylfaen"/>
          <w:sz w:val="22"/>
          <w:szCs w:val="22"/>
          <w:lang w:val="ru-RU"/>
        </w:rPr>
        <w:t>հանձնաժողով</w:t>
      </w:r>
    </w:p>
    <w:p w14:paraId="3D165A42" w14:textId="7C44F678" w:rsidR="00564C5A" w:rsidRPr="00B34F4F" w:rsidRDefault="00564C5A" w:rsidP="00823B38">
      <w:pPr>
        <w:spacing w:line="276" w:lineRule="auto"/>
        <w:ind w:left="284" w:firstLine="283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B34F4F">
        <w:rPr>
          <w:rFonts w:ascii="GHEA Grapalat" w:hAnsi="GHEA Grapalat" w:cs="Sylfaen"/>
          <w:b/>
          <w:i/>
          <w:sz w:val="22"/>
          <w:szCs w:val="22"/>
          <w:lang w:val="hy-AM"/>
        </w:rPr>
        <w:t>7.</w:t>
      </w:r>
      <w:r w:rsidR="00C72313" w:rsidRPr="00B34F4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B34F4F">
        <w:rPr>
          <w:rFonts w:ascii="GHEA Grapalat" w:hAnsi="GHEA Grapalat" w:cs="Sylfaen"/>
          <w:b/>
          <w:i/>
          <w:sz w:val="22"/>
          <w:szCs w:val="22"/>
          <w:lang w:val="hy-AM"/>
        </w:rPr>
        <w:t>Սոցիալական աշխատողի կողմից տնային այցելությունների քանակը</w:t>
      </w:r>
      <w:r w:rsidRPr="00B34F4F">
        <w:rPr>
          <w:rFonts w:ascii="GHEA Grapalat" w:hAnsi="GHEA Grapalat"/>
          <w:sz w:val="22"/>
          <w:szCs w:val="22"/>
          <w:lang w:val="hy-AM"/>
        </w:rPr>
        <w:t xml:space="preserve">` թվով </w:t>
      </w:r>
      <w:r w:rsidR="00C72313" w:rsidRPr="00B34F4F">
        <w:rPr>
          <w:rFonts w:ascii="GHEA Grapalat" w:hAnsi="GHEA Grapalat"/>
          <w:sz w:val="22"/>
          <w:szCs w:val="22"/>
          <w:lang w:val="hy-AM"/>
        </w:rPr>
        <w:t xml:space="preserve"> </w:t>
      </w:r>
      <w:r w:rsidR="0010454D" w:rsidRPr="00B34F4F">
        <w:rPr>
          <w:rFonts w:ascii="GHEA Grapalat" w:hAnsi="GHEA Grapalat"/>
          <w:sz w:val="22"/>
          <w:szCs w:val="22"/>
          <w:lang w:val="hy-AM"/>
        </w:rPr>
        <w:t>30</w:t>
      </w:r>
      <w:r w:rsidR="00AC5EC9" w:rsidRPr="00B34F4F">
        <w:rPr>
          <w:rFonts w:ascii="GHEA Grapalat" w:hAnsi="GHEA Grapalat"/>
          <w:sz w:val="22"/>
          <w:szCs w:val="22"/>
          <w:lang w:val="hy-AM"/>
        </w:rPr>
        <w:t>,</w:t>
      </w:r>
      <w:r w:rsidR="00C72313" w:rsidRPr="00B34F4F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1D9168B3" w14:textId="53DC346A" w:rsidR="00564C5A" w:rsidRPr="00B34F4F" w:rsidRDefault="002E0493" w:rsidP="00B5615A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hy-AM"/>
        </w:rPr>
      </w:pPr>
      <w:r w:rsidRPr="00B34F4F">
        <w:rPr>
          <w:rFonts w:ascii="GHEA Grapalat" w:hAnsi="GHEA Grapalat"/>
          <w:sz w:val="22"/>
          <w:szCs w:val="22"/>
          <w:lang w:val="hy-AM"/>
        </w:rPr>
        <w:t xml:space="preserve"> </w:t>
      </w:r>
      <w:r w:rsidR="00DC2B52" w:rsidRPr="00B34F4F">
        <w:rPr>
          <w:rFonts w:ascii="GHEA Grapalat" w:hAnsi="GHEA Grapalat"/>
          <w:sz w:val="22"/>
          <w:szCs w:val="22"/>
          <w:lang w:val="hy-AM"/>
        </w:rPr>
        <w:t xml:space="preserve"> </w:t>
      </w:r>
      <w:r w:rsidR="00564C5A" w:rsidRPr="00B34F4F">
        <w:rPr>
          <w:rFonts w:ascii="GHEA Grapalat" w:hAnsi="GHEA Grapalat"/>
          <w:sz w:val="22"/>
          <w:szCs w:val="22"/>
          <w:lang w:val="hy-AM"/>
        </w:rPr>
        <w:t>1.</w:t>
      </w:r>
      <w:r w:rsidR="00562C0B" w:rsidRPr="00B34F4F">
        <w:rPr>
          <w:rFonts w:ascii="GHEA Grapalat" w:hAnsi="GHEA Grapalat"/>
          <w:sz w:val="22"/>
          <w:szCs w:val="22"/>
          <w:lang w:val="hy-AM"/>
        </w:rPr>
        <w:t xml:space="preserve"> Երեխայի կարիքների գնահատում, սոցիալական դեպքի վարում: </w:t>
      </w:r>
    </w:p>
    <w:p w14:paraId="6E6A62E2" w14:textId="482BD020" w:rsidR="00564C5A" w:rsidRPr="00B34F4F" w:rsidRDefault="002E0493" w:rsidP="00AC5EC9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hy-AM"/>
        </w:rPr>
      </w:pPr>
      <w:r w:rsidRPr="00B34F4F">
        <w:rPr>
          <w:rFonts w:ascii="GHEA Grapalat" w:hAnsi="GHEA Grapalat"/>
          <w:sz w:val="22"/>
          <w:szCs w:val="22"/>
          <w:lang w:val="hy-AM"/>
        </w:rPr>
        <w:t xml:space="preserve">  </w:t>
      </w:r>
      <w:r w:rsidR="00564C5A" w:rsidRPr="00B34F4F">
        <w:rPr>
          <w:rFonts w:ascii="GHEA Grapalat" w:hAnsi="GHEA Grapalat"/>
          <w:sz w:val="22"/>
          <w:szCs w:val="22"/>
          <w:lang w:val="hy-AM"/>
        </w:rPr>
        <w:t>2.</w:t>
      </w:r>
      <w:r w:rsidR="00562C0B" w:rsidRPr="00B34F4F">
        <w:rPr>
          <w:rFonts w:ascii="GHEA Grapalat" w:hAnsi="GHEA Grapalat"/>
          <w:sz w:val="22"/>
          <w:szCs w:val="22"/>
          <w:lang w:val="hy-AM"/>
        </w:rPr>
        <w:t xml:space="preserve"> Ընտանիք</w:t>
      </w:r>
      <w:r w:rsidR="00DC2B52" w:rsidRPr="00B34F4F">
        <w:rPr>
          <w:rFonts w:ascii="GHEA Grapalat" w:hAnsi="GHEA Grapalat"/>
          <w:sz w:val="22"/>
          <w:szCs w:val="22"/>
          <w:lang w:val="hy-AM"/>
        </w:rPr>
        <w:t>ի կարիքի գնահատում՝ աջակցություն ցուցաբերելու նպատակով:</w:t>
      </w:r>
    </w:p>
    <w:p w14:paraId="02A5CF9C" w14:textId="37DF62FE" w:rsidR="005D5A3F" w:rsidRPr="00B34F4F" w:rsidRDefault="002E0493" w:rsidP="00AC5EC9">
      <w:pPr>
        <w:spacing w:line="276" w:lineRule="auto"/>
        <w:ind w:left="284" w:firstLine="283"/>
        <w:rPr>
          <w:rFonts w:ascii="GHEA Grapalat" w:hAnsi="GHEA Grapalat"/>
          <w:b/>
          <w:i/>
          <w:sz w:val="22"/>
          <w:szCs w:val="22"/>
          <w:lang w:val="hy-AM"/>
        </w:rPr>
      </w:pPr>
      <w:r w:rsidRPr="00B34F4F">
        <w:rPr>
          <w:rFonts w:ascii="GHEA Grapalat" w:hAnsi="GHEA Grapalat"/>
          <w:sz w:val="22"/>
          <w:szCs w:val="22"/>
          <w:lang w:val="hy-AM"/>
        </w:rPr>
        <w:t xml:space="preserve"> </w:t>
      </w:r>
      <w:r w:rsidR="00675285" w:rsidRPr="00B34F4F">
        <w:rPr>
          <w:rFonts w:ascii="GHEA Grapalat" w:hAnsi="GHEA Grapalat"/>
          <w:sz w:val="22"/>
          <w:szCs w:val="22"/>
          <w:lang w:val="hy-AM"/>
        </w:rPr>
        <w:t xml:space="preserve"> </w:t>
      </w:r>
      <w:r w:rsidR="00564C5A" w:rsidRPr="00B34F4F">
        <w:rPr>
          <w:rFonts w:ascii="GHEA Grapalat" w:hAnsi="GHEA Grapalat"/>
          <w:sz w:val="22"/>
          <w:szCs w:val="22"/>
          <w:lang w:val="hy-AM"/>
        </w:rPr>
        <w:t>3.</w:t>
      </w:r>
      <w:r w:rsidR="00DC2B52" w:rsidRPr="00B34F4F">
        <w:rPr>
          <w:rFonts w:ascii="GHEA Grapalat" w:hAnsi="GHEA Grapalat"/>
          <w:sz w:val="22"/>
          <w:szCs w:val="22"/>
          <w:lang w:val="hy-AM"/>
        </w:rPr>
        <w:t>Ընտանիքի առկա խնդիրների դիտարկում, խորհրդատվության տրամադրում:</w:t>
      </w:r>
      <w:r w:rsidR="00675285" w:rsidRPr="00B34F4F">
        <w:rPr>
          <w:rFonts w:ascii="GHEA Grapalat" w:hAnsi="GHEA Grapalat"/>
          <w:sz w:val="22"/>
          <w:szCs w:val="22"/>
          <w:lang w:val="hy-AM"/>
        </w:rPr>
        <w:br/>
        <w:t xml:space="preserve">      4.</w:t>
      </w:r>
      <w:r w:rsidR="00AC5EC9" w:rsidRPr="00B34F4F">
        <w:rPr>
          <w:rFonts w:ascii="GHEA Grapalat" w:hAnsi="GHEA Grapalat"/>
          <w:sz w:val="22"/>
          <w:szCs w:val="22"/>
          <w:lang w:val="hy-AM"/>
        </w:rPr>
        <w:t xml:space="preserve"> </w:t>
      </w:r>
      <w:r w:rsidR="00675285" w:rsidRPr="00B34F4F">
        <w:rPr>
          <w:rFonts w:ascii="GHEA Grapalat" w:hAnsi="GHEA Grapalat"/>
          <w:sz w:val="22"/>
          <w:szCs w:val="22"/>
          <w:lang w:val="hy-AM"/>
        </w:rPr>
        <w:t>Տեղահանված ընտանիքների կարիքների գնահատում:</w:t>
      </w:r>
      <w:r w:rsidR="00AC5EC9" w:rsidRPr="00B34F4F">
        <w:rPr>
          <w:rFonts w:ascii="GHEA Grapalat" w:hAnsi="GHEA Grapalat"/>
          <w:sz w:val="22"/>
          <w:szCs w:val="22"/>
          <w:lang w:val="hy-AM"/>
        </w:rPr>
        <w:br/>
        <w:t xml:space="preserve">      </w:t>
      </w:r>
      <w:r w:rsidR="00F03A3B" w:rsidRPr="00B34F4F">
        <w:rPr>
          <w:rFonts w:ascii="GHEA Grapalat" w:hAnsi="GHEA Grapalat"/>
          <w:sz w:val="22"/>
          <w:szCs w:val="22"/>
          <w:lang w:val="hy-AM"/>
        </w:rPr>
        <w:t>5.   «</w:t>
      </w:r>
      <w:r w:rsidR="00206D0E" w:rsidRPr="00B34F4F">
        <w:rPr>
          <w:rFonts w:ascii="GHEA Grapalat" w:hAnsi="GHEA Grapalat"/>
          <w:sz w:val="22"/>
          <w:szCs w:val="22"/>
          <w:lang w:val="hy-AM"/>
        </w:rPr>
        <w:t>Տնտեսական դիմակայունության զարգացում</w:t>
      </w:r>
      <w:r w:rsidR="00F03A3B" w:rsidRPr="00B34F4F">
        <w:rPr>
          <w:rFonts w:ascii="GHEA Grapalat" w:hAnsi="GHEA Grapalat"/>
          <w:sz w:val="22"/>
          <w:szCs w:val="22"/>
          <w:lang w:val="hy-AM"/>
        </w:rPr>
        <w:t>»  ծրագրին շահառուների ընդգրկում</w:t>
      </w:r>
      <w:r w:rsidR="00206D0E" w:rsidRPr="00B34F4F">
        <w:rPr>
          <w:rFonts w:ascii="GHEA Grapalat" w:hAnsi="GHEA Grapalat"/>
          <w:sz w:val="22"/>
          <w:szCs w:val="22"/>
          <w:lang w:val="hy-AM"/>
        </w:rPr>
        <w:t>:</w:t>
      </w:r>
      <w:r w:rsidR="009A47B0" w:rsidRPr="00B34F4F">
        <w:rPr>
          <w:rFonts w:ascii="GHEA Grapalat" w:hAnsi="GHEA Grapalat"/>
          <w:sz w:val="22"/>
          <w:szCs w:val="22"/>
          <w:lang w:val="hy-AM"/>
        </w:rPr>
        <w:br/>
        <w:t xml:space="preserve">       6. Լեռնային Ղարաբաղից բռնի տեղահանված ընտանիքների հաշվառում, կարիքների գնահատում, պա</w:t>
      </w:r>
      <w:r w:rsidR="001C14C4" w:rsidRPr="00B34F4F">
        <w:rPr>
          <w:rFonts w:ascii="GHEA Grapalat" w:hAnsi="GHEA Grapalat"/>
          <w:sz w:val="22"/>
          <w:szCs w:val="22"/>
          <w:lang w:val="hy-AM"/>
        </w:rPr>
        <w:t>ր</w:t>
      </w:r>
      <w:r w:rsidR="009A47B0" w:rsidRPr="00B34F4F">
        <w:rPr>
          <w:rFonts w:ascii="GHEA Grapalat" w:hAnsi="GHEA Grapalat"/>
          <w:sz w:val="22"/>
          <w:szCs w:val="22"/>
          <w:lang w:val="hy-AM"/>
        </w:rPr>
        <w:t xml:space="preserve">ենային և ոչ պարենային ապրանքների տրամադրում: </w:t>
      </w:r>
      <w:r w:rsidR="00AC5EC9" w:rsidRPr="00B34F4F">
        <w:rPr>
          <w:rFonts w:ascii="GHEA Grapalat" w:hAnsi="GHEA Grapalat"/>
          <w:sz w:val="22"/>
          <w:szCs w:val="22"/>
          <w:lang w:val="hy-AM"/>
        </w:rPr>
        <w:br/>
        <w:t xml:space="preserve">      </w:t>
      </w:r>
      <w:r w:rsidRPr="00B34F4F">
        <w:rPr>
          <w:rFonts w:ascii="GHEA Grapalat" w:hAnsi="GHEA Grapalat"/>
          <w:sz w:val="22"/>
          <w:szCs w:val="22"/>
          <w:lang w:val="hy-AM"/>
        </w:rPr>
        <w:t xml:space="preserve"> </w:t>
      </w:r>
      <w:r w:rsidR="00564C5A" w:rsidRPr="00B34F4F">
        <w:rPr>
          <w:rFonts w:ascii="GHEA Grapalat" w:hAnsi="GHEA Grapalat" w:cs="Sylfaen"/>
          <w:b/>
          <w:i/>
          <w:sz w:val="22"/>
          <w:szCs w:val="22"/>
          <w:lang w:val="hy-AM"/>
        </w:rPr>
        <w:t>8.Նախադպրոցական և արտադպրոցական կրթության հաստատություններ կատարված այցեր</w:t>
      </w:r>
      <w:r w:rsidR="00564C5A" w:rsidRPr="00B34F4F">
        <w:rPr>
          <w:rFonts w:ascii="GHEA Grapalat" w:hAnsi="GHEA Grapalat"/>
          <w:b/>
          <w:i/>
          <w:sz w:val="22"/>
          <w:szCs w:val="22"/>
          <w:lang w:val="hy-AM"/>
        </w:rPr>
        <w:t>՝</w:t>
      </w:r>
      <w:r w:rsidR="001148DC" w:rsidRPr="00B34F4F">
        <w:rPr>
          <w:rFonts w:ascii="GHEA Grapalat" w:hAnsi="GHEA Grapalat"/>
          <w:b/>
          <w:i/>
          <w:sz w:val="22"/>
          <w:szCs w:val="22"/>
          <w:lang w:val="hy-AM"/>
        </w:rPr>
        <w:t xml:space="preserve"> </w:t>
      </w:r>
      <w:r w:rsidR="00223A66" w:rsidRPr="00B34F4F">
        <w:rPr>
          <w:rFonts w:ascii="GHEA Grapalat" w:hAnsi="GHEA Grapalat"/>
          <w:b/>
          <w:i/>
          <w:sz w:val="22"/>
          <w:szCs w:val="22"/>
          <w:lang w:val="hy-AM"/>
        </w:rPr>
        <w:t xml:space="preserve"> 15</w:t>
      </w:r>
      <w:r w:rsidR="00823B38" w:rsidRPr="00B34F4F">
        <w:rPr>
          <w:rFonts w:ascii="GHEA Grapalat" w:hAnsi="GHEA Grapalat"/>
          <w:b/>
          <w:i/>
          <w:sz w:val="22"/>
          <w:szCs w:val="22"/>
          <w:lang w:val="hy-AM"/>
        </w:rPr>
        <w:t xml:space="preserve"> </w:t>
      </w:r>
      <w:r w:rsidR="001148DC" w:rsidRPr="00B34F4F">
        <w:rPr>
          <w:rFonts w:ascii="GHEA Grapalat" w:hAnsi="GHEA Grapalat"/>
          <w:b/>
          <w:i/>
          <w:sz w:val="22"/>
          <w:szCs w:val="22"/>
          <w:lang w:val="hy-AM"/>
        </w:rPr>
        <w:t xml:space="preserve"> :</w:t>
      </w:r>
    </w:p>
    <w:p w14:paraId="095B9F02" w14:textId="2A6DAF2B" w:rsidR="006D5633" w:rsidRPr="00B34F4F" w:rsidRDefault="005D5A3F" w:rsidP="005D5A3F">
      <w:pPr>
        <w:spacing w:line="276" w:lineRule="auto"/>
        <w:ind w:left="284" w:firstLine="283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B34F4F">
        <w:rPr>
          <w:rFonts w:ascii="GHEA Grapalat" w:hAnsi="GHEA Grapalat"/>
          <w:b/>
          <w:sz w:val="22"/>
          <w:szCs w:val="22"/>
          <w:lang w:val="hy-AM"/>
        </w:rPr>
        <w:t xml:space="preserve"> Այց համայնքի ՆՈՒՀ-եր. </w:t>
      </w:r>
    </w:p>
    <w:p w14:paraId="261ECE60" w14:textId="079E9764" w:rsidR="00034D0F" w:rsidRPr="00B34F4F" w:rsidRDefault="00034D0F" w:rsidP="005D5A3F">
      <w:pPr>
        <w:spacing w:line="276" w:lineRule="auto"/>
        <w:ind w:left="284" w:firstLine="283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B34F4F">
        <w:rPr>
          <w:rFonts w:ascii="GHEA Grapalat" w:hAnsi="GHEA Grapalat"/>
          <w:b/>
          <w:sz w:val="22"/>
          <w:szCs w:val="22"/>
          <w:lang w:val="hy-AM"/>
        </w:rPr>
        <w:t xml:space="preserve"> Ծաղկաձոր- 2</w:t>
      </w:r>
      <w:r w:rsidR="00B34F4F">
        <w:rPr>
          <w:rFonts w:ascii="GHEA Grapalat" w:hAnsi="GHEA Grapalat"/>
          <w:b/>
          <w:sz w:val="22"/>
          <w:szCs w:val="22"/>
          <w:lang w:val="hy-AM"/>
        </w:rPr>
        <w:t xml:space="preserve"> այց,</w:t>
      </w:r>
    </w:p>
    <w:p w14:paraId="20ACF86D" w14:textId="406CE338" w:rsidR="00206D0E" w:rsidRPr="00B34F4F" w:rsidRDefault="00C72313" w:rsidP="00245C8F">
      <w:pPr>
        <w:spacing w:line="276" w:lineRule="auto"/>
        <w:ind w:left="284" w:firstLine="283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B34F4F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6C40F8" w:rsidRPr="00B34F4F">
        <w:rPr>
          <w:rFonts w:ascii="GHEA Grapalat" w:hAnsi="GHEA Grapalat"/>
          <w:b/>
          <w:sz w:val="22"/>
          <w:szCs w:val="22"/>
          <w:lang w:val="hy-AM"/>
        </w:rPr>
        <w:t>Մեղրաձոր</w:t>
      </w:r>
      <w:r w:rsidR="005D5A3F" w:rsidRPr="00B34F4F">
        <w:rPr>
          <w:rFonts w:ascii="GHEA Grapalat" w:hAnsi="GHEA Grapalat"/>
          <w:b/>
          <w:sz w:val="22"/>
          <w:szCs w:val="22"/>
          <w:lang w:val="hy-AM"/>
        </w:rPr>
        <w:t>՝</w:t>
      </w:r>
      <w:r w:rsidR="001148DC" w:rsidRPr="00B34F4F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034D0F" w:rsidRPr="00B34F4F">
        <w:rPr>
          <w:rFonts w:ascii="GHEA Grapalat" w:hAnsi="GHEA Grapalat"/>
          <w:b/>
          <w:sz w:val="22"/>
          <w:szCs w:val="22"/>
          <w:lang w:val="hy-AM"/>
        </w:rPr>
        <w:t>2</w:t>
      </w:r>
      <w:r w:rsidR="006F4623" w:rsidRPr="00B34F4F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206D0E" w:rsidRPr="00B34F4F">
        <w:rPr>
          <w:rFonts w:ascii="GHEA Grapalat" w:hAnsi="GHEA Grapalat"/>
          <w:b/>
          <w:sz w:val="22"/>
          <w:szCs w:val="22"/>
          <w:lang w:val="hy-AM"/>
        </w:rPr>
        <w:t>այց,</w:t>
      </w:r>
    </w:p>
    <w:p w14:paraId="4230C295" w14:textId="1F809C13" w:rsidR="005D5A3F" w:rsidRPr="00B34F4F" w:rsidRDefault="00206D0E" w:rsidP="00245C8F">
      <w:pPr>
        <w:spacing w:line="276" w:lineRule="auto"/>
        <w:ind w:left="284" w:firstLine="283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B34F4F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6C40F8" w:rsidRPr="00B34F4F">
        <w:rPr>
          <w:rFonts w:ascii="GHEA Grapalat" w:hAnsi="GHEA Grapalat"/>
          <w:b/>
          <w:sz w:val="22"/>
          <w:szCs w:val="22"/>
          <w:lang w:val="hy-AM"/>
        </w:rPr>
        <w:t xml:space="preserve"> Աղավնաձոր</w:t>
      </w:r>
      <w:r w:rsidR="00DE103C" w:rsidRPr="00B34F4F">
        <w:rPr>
          <w:rFonts w:ascii="GHEA Grapalat" w:hAnsi="GHEA Grapalat"/>
          <w:b/>
          <w:sz w:val="22"/>
          <w:szCs w:val="22"/>
          <w:lang w:val="hy-AM"/>
        </w:rPr>
        <w:t xml:space="preserve">՝ </w:t>
      </w:r>
      <w:r w:rsidR="00034D0F" w:rsidRPr="00B34F4F">
        <w:rPr>
          <w:rFonts w:ascii="GHEA Grapalat" w:hAnsi="GHEA Grapalat"/>
          <w:b/>
          <w:sz w:val="22"/>
          <w:szCs w:val="22"/>
          <w:lang w:val="hy-AM"/>
        </w:rPr>
        <w:t>2</w:t>
      </w:r>
      <w:r w:rsidR="006F4623" w:rsidRPr="00B34F4F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B34F4F">
        <w:rPr>
          <w:rFonts w:ascii="GHEA Grapalat" w:hAnsi="GHEA Grapalat"/>
          <w:b/>
          <w:sz w:val="22"/>
          <w:szCs w:val="22"/>
          <w:lang w:val="hy-AM"/>
        </w:rPr>
        <w:t>այց,</w:t>
      </w:r>
    </w:p>
    <w:p w14:paraId="1EF3AF6A" w14:textId="549B1149" w:rsidR="00206D0E" w:rsidRPr="00B34F4F" w:rsidRDefault="00206D0E" w:rsidP="00245C8F">
      <w:pPr>
        <w:spacing w:line="276" w:lineRule="auto"/>
        <w:ind w:left="284" w:firstLine="283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B34F4F">
        <w:rPr>
          <w:rFonts w:ascii="GHEA Grapalat" w:hAnsi="GHEA Grapalat"/>
          <w:b/>
          <w:sz w:val="22"/>
          <w:szCs w:val="22"/>
          <w:lang w:val="hy-AM"/>
        </w:rPr>
        <w:t xml:space="preserve">  Արտավազ՝  </w:t>
      </w:r>
      <w:r w:rsidR="00034D0F" w:rsidRPr="00B34F4F">
        <w:rPr>
          <w:rFonts w:ascii="GHEA Grapalat" w:hAnsi="GHEA Grapalat"/>
          <w:b/>
          <w:sz w:val="22"/>
          <w:szCs w:val="22"/>
          <w:lang w:val="hy-AM"/>
        </w:rPr>
        <w:t>4</w:t>
      </w:r>
      <w:r w:rsidRPr="00B34F4F">
        <w:rPr>
          <w:rFonts w:ascii="GHEA Grapalat" w:hAnsi="GHEA Grapalat"/>
          <w:b/>
          <w:sz w:val="22"/>
          <w:szCs w:val="22"/>
          <w:lang w:val="hy-AM"/>
        </w:rPr>
        <w:t xml:space="preserve">  այց,</w:t>
      </w:r>
    </w:p>
    <w:p w14:paraId="3ED17A44" w14:textId="53E6CD0F" w:rsidR="006D5633" w:rsidRPr="00B34F4F" w:rsidRDefault="006D5633" w:rsidP="005D5A3F">
      <w:pPr>
        <w:spacing w:line="276" w:lineRule="auto"/>
        <w:ind w:left="284" w:firstLine="283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B34F4F">
        <w:rPr>
          <w:rFonts w:ascii="GHEA Grapalat" w:hAnsi="GHEA Grapalat"/>
          <w:b/>
          <w:sz w:val="22"/>
          <w:szCs w:val="22"/>
          <w:lang w:val="hy-AM"/>
        </w:rPr>
        <w:t xml:space="preserve">  </w:t>
      </w:r>
      <w:r w:rsidR="005D5A3F" w:rsidRPr="00B34F4F">
        <w:rPr>
          <w:rFonts w:ascii="GHEA Grapalat" w:hAnsi="GHEA Grapalat"/>
          <w:b/>
          <w:sz w:val="22"/>
          <w:szCs w:val="22"/>
          <w:lang w:val="hy-AM"/>
        </w:rPr>
        <w:t>Այց</w:t>
      </w:r>
      <w:r w:rsidR="00A42CC1" w:rsidRPr="00B34F4F">
        <w:rPr>
          <w:rFonts w:ascii="GHEA Grapalat" w:hAnsi="GHEA Grapalat"/>
          <w:b/>
          <w:sz w:val="22"/>
          <w:szCs w:val="22"/>
          <w:lang w:val="hy-AM"/>
        </w:rPr>
        <w:t xml:space="preserve">՝ </w:t>
      </w:r>
      <w:r w:rsidR="005D5A3F" w:rsidRPr="00B34F4F">
        <w:rPr>
          <w:rFonts w:ascii="GHEA Grapalat" w:hAnsi="GHEA Grapalat"/>
          <w:b/>
          <w:sz w:val="22"/>
          <w:szCs w:val="22"/>
          <w:lang w:val="hy-AM"/>
        </w:rPr>
        <w:t xml:space="preserve">  </w:t>
      </w:r>
      <w:r w:rsidRPr="00B34F4F">
        <w:rPr>
          <w:rFonts w:ascii="GHEA Grapalat" w:hAnsi="GHEA Grapalat"/>
          <w:b/>
          <w:sz w:val="22"/>
          <w:szCs w:val="22"/>
          <w:lang w:val="hy-AM"/>
        </w:rPr>
        <w:t xml:space="preserve">Ծաղկաձորի ՄԱԴ՝ </w:t>
      </w:r>
      <w:r w:rsidR="00206D0E" w:rsidRPr="00B34F4F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034D0F" w:rsidRPr="00B34F4F">
        <w:rPr>
          <w:rFonts w:ascii="GHEA Grapalat" w:hAnsi="GHEA Grapalat"/>
          <w:b/>
          <w:sz w:val="22"/>
          <w:szCs w:val="22"/>
          <w:lang w:val="hy-AM"/>
        </w:rPr>
        <w:t>3</w:t>
      </w:r>
      <w:r w:rsidRPr="00B34F4F">
        <w:rPr>
          <w:rFonts w:ascii="GHEA Grapalat" w:hAnsi="GHEA Grapalat"/>
          <w:b/>
          <w:sz w:val="22"/>
          <w:szCs w:val="22"/>
          <w:lang w:val="hy-AM"/>
        </w:rPr>
        <w:t>,</w:t>
      </w:r>
    </w:p>
    <w:p w14:paraId="74B3B114" w14:textId="1EA155C6" w:rsidR="00A42CC1" w:rsidRPr="00B34F4F" w:rsidRDefault="00A42CC1" w:rsidP="005D5A3F">
      <w:pPr>
        <w:spacing w:line="276" w:lineRule="auto"/>
        <w:ind w:left="284" w:firstLine="283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B34F4F">
        <w:rPr>
          <w:rFonts w:ascii="GHEA Grapalat" w:hAnsi="GHEA Grapalat"/>
          <w:b/>
          <w:sz w:val="22"/>
          <w:szCs w:val="22"/>
          <w:lang w:val="hy-AM"/>
        </w:rPr>
        <w:t xml:space="preserve">         </w:t>
      </w:r>
      <w:r w:rsidR="00223A66" w:rsidRPr="00B34F4F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B34F4F">
        <w:rPr>
          <w:rFonts w:ascii="GHEA Grapalat" w:hAnsi="GHEA Grapalat"/>
          <w:b/>
          <w:sz w:val="22"/>
          <w:szCs w:val="22"/>
          <w:lang w:val="hy-AM"/>
        </w:rPr>
        <w:t xml:space="preserve">  Մեղրաձ</w:t>
      </w:r>
      <w:r w:rsidR="00DE103C" w:rsidRPr="00B34F4F">
        <w:rPr>
          <w:rFonts w:ascii="GHEA Grapalat" w:hAnsi="GHEA Grapalat"/>
          <w:b/>
          <w:sz w:val="22"/>
          <w:szCs w:val="22"/>
          <w:lang w:val="hy-AM"/>
        </w:rPr>
        <w:t xml:space="preserve">որի մարզամշակութային կենտրոն՝ </w:t>
      </w:r>
      <w:r w:rsidR="00034D0F" w:rsidRPr="00B34F4F">
        <w:rPr>
          <w:rFonts w:ascii="GHEA Grapalat" w:hAnsi="GHEA Grapalat"/>
          <w:b/>
          <w:sz w:val="22"/>
          <w:szCs w:val="22"/>
          <w:lang w:val="hy-AM"/>
        </w:rPr>
        <w:t>2</w:t>
      </w:r>
      <w:r w:rsidR="00206D0E" w:rsidRPr="00B34F4F">
        <w:rPr>
          <w:rFonts w:ascii="GHEA Grapalat" w:hAnsi="GHEA Grapalat"/>
          <w:b/>
          <w:sz w:val="22"/>
          <w:szCs w:val="22"/>
          <w:lang w:val="hy-AM"/>
        </w:rPr>
        <w:t xml:space="preserve"> այց</w:t>
      </w:r>
      <w:r w:rsidRPr="00B34F4F">
        <w:rPr>
          <w:rFonts w:ascii="GHEA Grapalat" w:hAnsi="GHEA Grapalat"/>
          <w:b/>
          <w:sz w:val="22"/>
          <w:szCs w:val="22"/>
          <w:lang w:val="hy-AM"/>
        </w:rPr>
        <w:t>:</w:t>
      </w:r>
    </w:p>
    <w:p w14:paraId="63A59CA7" w14:textId="6DE3B472" w:rsidR="005D5A3F" w:rsidRPr="00B34F4F" w:rsidRDefault="00A42CC1" w:rsidP="005D5A3F">
      <w:pPr>
        <w:spacing w:line="276" w:lineRule="auto"/>
        <w:ind w:left="284" w:firstLine="283"/>
        <w:jc w:val="both"/>
        <w:rPr>
          <w:rFonts w:ascii="GHEA Grapalat" w:hAnsi="GHEA Grapalat"/>
          <w:sz w:val="18"/>
          <w:szCs w:val="22"/>
          <w:lang w:val="hy-AM"/>
        </w:rPr>
      </w:pPr>
      <w:r w:rsidRPr="00B34F4F">
        <w:rPr>
          <w:rFonts w:ascii="GHEA Grapalat" w:hAnsi="GHEA Grapalat"/>
          <w:b/>
          <w:sz w:val="22"/>
          <w:szCs w:val="22"/>
          <w:lang w:val="hy-AM"/>
        </w:rPr>
        <w:t xml:space="preserve">       </w:t>
      </w:r>
      <w:r w:rsidR="006D5633" w:rsidRPr="00B34F4F">
        <w:rPr>
          <w:rFonts w:ascii="GHEA Grapalat" w:hAnsi="GHEA Grapalat"/>
          <w:b/>
          <w:sz w:val="22"/>
          <w:szCs w:val="22"/>
          <w:lang w:val="hy-AM"/>
        </w:rPr>
        <w:t xml:space="preserve">           </w:t>
      </w:r>
    </w:p>
    <w:p w14:paraId="6DF29217" w14:textId="5496C852" w:rsidR="00206D0E" w:rsidRPr="000B0EB2" w:rsidRDefault="00564C5A" w:rsidP="005D5A3F">
      <w:pPr>
        <w:spacing w:line="276" w:lineRule="auto"/>
        <w:ind w:left="284" w:firstLine="283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  <w:r w:rsidRPr="000B0EB2">
        <w:rPr>
          <w:rFonts w:ascii="GHEA Grapalat" w:hAnsi="GHEA Grapalat" w:cs="Sylfaen"/>
          <w:b/>
          <w:i/>
          <w:sz w:val="22"/>
          <w:szCs w:val="22"/>
          <w:lang w:val="hy-AM"/>
        </w:rPr>
        <w:t>9.Դպրոցական տարիքի երեխաների քանակը</w:t>
      </w:r>
      <w:r w:rsidRPr="000B0EB2">
        <w:rPr>
          <w:rFonts w:ascii="GHEA Grapalat" w:hAnsi="GHEA Grapalat"/>
          <w:b/>
          <w:i/>
          <w:sz w:val="22"/>
          <w:szCs w:val="22"/>
          <w:lang w:val="hy-AM"/>
        </w:rPr>
        <w:t xml:space="preserve">, </w:t>
      </w:r>
      <w:r w:rsidRPr="000B0EB2">
        <w:rPr>
          <w:rFonts w:ascii="GHEA Grapalat" w:hAnsi="GHEA Grapalat" w:cs="Sylfaen"/>
          <w:b/>
          <w:i/>
          <w:sz w:val="22"/>
          <w:szCs w:val="22"/>
          <w:lang w:val="hy-AM"/>
        </w:rPr>
        <w:t>որոնք դուրս են մնացել ուսումնական պրոցեսից</w:t>
      </w:r>
      <w:r w:rsidR="00B90418" w:rsidRPr="000B0EB2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206D0E" w:rsidRPr="000B0EB2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՝  </w:t>
      </w:r>
      <w:r w:rsidR="003D078C" w:rsidRPr="000B0EB2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0 , </w:t>
      </w:r>
      <w:r w:rsidR="003D078C" w:rsidRPr="000B0EB2">
        <w:rPr>
          <w:rFonts w:ascii="GHEA Grapalat" w:hAnsi="GHEA Grapalat" w:cs="Sylfaen"/>
          <w:sz w:val="22"/>
          <w:szCs w:val="22"/>
          <w:lang w:val="hy-AM"/>
        </w:rPr>
        <w:t>այդպիսիք չկան:</w:t>
      </w:r>
      <w:r w:rsidR="00206D0E" w:rsidRPr="000B0EB2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</w:p>
    <w:p w14:paraId="665ADC22" w14:textId="0FE57594" w:rsidR="00564C5A" w:rsidRPr="00B34F4F" w:rsidRDefault="00206D0E" w:rsidP="005D5A3F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B34F4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B90418" w:rsidRPr="00B34F4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</w:p>
    <w:p w14:paraId="66FD220E" w14:textId="72391C3D" w:rsidR="003D1C1B" w:rsidRPr="00590DDE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  <w:r w:rsidRPr="000B0EB2">
        <w:rPr>
          <w:rFonts w:ascii="GHEA Grapalat" w:hAnsi="GHEA Grapalat" w:cs="Sylfaen"/>
          <w:b/>
          <w:i/>
          <w:sz w:val="22"/>
          <w:szCs w:val="22"/>
          <w:lang w:val="hy-AM"/>
        </w:rPr>
        <w:t>10.Հանրային միջոցառումներ՝</w:t>
      </w:r>
      <w:r w:rsidR="00B34F4F" w:rsidRPr="000B0EB2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B3613B" w:rsidRPr="000B0EB2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թվով</w:t>
      </w:r>
      <w:r w:rsidR="00B34F4F" w:rsidRPr="000B0EB2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18</w:t>
      </w:r>
      <w:r w:rsidR="00B3613B" w:rsidRPr="000B0EB2">
        <w:rPr>
          <w:rFonts w:ascii="GHEA Grapalat" w:hAnsi="GHEA Grapalat" w:cs="Sylfaen"/>
          <w:b/>
          <w:i/>
          <w:sz w:val="22"/>
          <w:szCs w:val="22"/>
          <w:lang w:val="hy-AM"/>
        </w:rPr>
        <w:t>:</w:t>
      </w:r>
    </w:p>
    <w:p w14:paraId="5D286860" w14:textId="77777777" w:rsidR="000B0EB2" w:rsidRPr="00590DDE" w:rsidRDefault="000B0EB2" w:rsidP="00B5615A">
      <w:pPr>
        <w:spacing w:line="276" w:lineRule="auto"/>
        <w:ind w:left="284" w:firstLine="283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</w:p>
    <w:p w14:paraId="4C79982D" w14:textId="77777777" w:rsidR="00B34F4F" w:rsidRPr="000B0EB2" w:rsidRDefault="00B34F4F" w:rsidP="00B34F4F">
      <w:pPr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0B0EB2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03.04.2024թ.  Սուրբ Զատիկի և Մայրության տոնին նվիրված ներհամայնքային միջոցառում՝  Ծաղկաձորի արվեստի դպրոցում: 03.04.2024թ. ՀՀ  մանկապատանեկան գրականության շաբաթվա բացում-միջոցառում Ծաղկաձորի Գրողների տանը /համայնքի բոլոր բնակավայրերի մասնակցությամբ/ : </w:t>
      </w:r>
    </w:p>
    <w:p w14:paraId="6FCFDAF9" w14:textId="77777777" w:rsidR="00B34F4F" w:rsidRPr="000B0EB2" w:rsidRDefault="00B34F4F" w:rsidP="00B34F4F">
      <w:pPr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0B0EB2">
        <w:rPr>
          <w:rFonts w:ascii="GHEA Grapalat" w:hAnsi="GHEA Grapalat" w:cs="Calibri"/>
          <w:color w:val="000000"/>
          <w:sz w:val="22"/>
          <w:szCs w:val="22"/>
          <w:lang w:val="hy-AM"/>
        </w:rPr>
        <w:t>5.04.2024թ. Զատկի տոնի նշում՝ ՔԴԿ-ի հետ համագործակցությամբ:</w:t>
      </w:r>
    </w:p>
    <w:p w14:paraId="1410807D" w14:textId="77777777" w:rsidR="00B34F4F" w:rsidRPr="000B0EB2" w:rsidRDefault="00B34F4F" w:rsidP="00B34F4F">
      <w:pPr>
        <w:rPr>
          <w:rFonts w:ascii="GHEA Grapalat" w:hAnsi="GHEA Grapalat"/>
          <w:sz w:val="22"/>
          <w:szCs w:val="22"/>
          <w:lang w:val="hy-AM"/>
        </w:rPr>
      </w:pPr>
      <w:r w:rsidRPr="000B0EB2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15.04.2024թ. Հուշարձանների պահպանության օրվա առթիվ կատարվել է Ծառատունկ: Ցեղասպանության 109-րդ տարելիցի միջոցառում:  </w:t>
      </w:r>
      <w:r w:rsidRPr="000B0EB2">
        <w:rPr>
          <w:rFonts w:ascii="GHEA Grapalat" w:hAnsi="GHEA Grapalat"/>
          <w:sz w:val="22"/>
          <w:szCs w:val="22"/>
          <w:lang w:val="hy-AM"/>
        </w:rPr>
        <w:t xml:space="preserve">24.04.2024թ. Ցեղասպանության 109-րդ տարելիցի </w:t>
      </w:r>
      <w:r w:rsidRPr="000B0EB2">
        <w:rPr>
          <w:rFonts w:ascii="GHEA Grapalat" w:hAnsi="GHEA Grapalat"/>
          <w:sz w:val="22"/>
          <w:szCs w:val="22"/>
          <w:lang w:val="hy-AM"/>
        </w:rPr>
        <w:lastRenderedPageBreak/>
        <w:t xml:space="preserve">միջոցառում: </w:t>
      </w:r>
      <w:r w:rsidRPr="000B0EB2">
        <w:rPr>
          <w:rFonts w:ascii="GHEA Grapalat" w:hAnsi="GHEA Grapalat" w:cs="Calibri"/>
          <w:color w:val="000000"/>
          <w:sz w:val="22"/>
          <w:szCs w:val="22"/>
          <w:lang w:val="hy-AM"/>
        </w:rPr>
        <w:t>27.04.2024թ. Քաղաքացու օրվան նվիրված միջոցառում-բանախոսություն:</w:t>
      </w:r>
      <w:r w:rsidRPr="000B0EB2">
        <w:rPr>
          <w:rFonts w:ascii="GHEA Grapalat" w:hAnsi="GHEA Grapalat"/>
          <w:sz w:val="22"/>
          <w:szCs w:val="22"/>
          <w:lang w:val="hy-AM"/>
        </w:rPr>
        <w:t xml:space="preserve"> 28.04.2024թ. Պարի միջազգային օրվան նվիրված  ներհամայնքային միջացառում:</w:t>
      </w:r>
    </w:p>
    <w:p w14:paraId="581E02F7" w14:textId="77777777" w:rsidR="00B34F4F" w:rsidRPr="000B0EB2" w:rsidRDefault="00B34F4F" w:rsidP="00B34F4F">
      <w:pPr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0B0EB2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30.04.2024թ. «Անատոլիական պատմություն» գրքի քննարկում Կոտայքի մարզային գրադարանում /բնակավայրերի դպրացականների հետ/:</w:t>
      </w:r>
    </w:p>
    <w:p w14:paraId="1264A97B" w14:textId="77777777" w:rsidR="00B34F4F" w:rsidRPr="000B0EB2" w:rsidRDefault="00B34F4F" w:rsidP="00B34F4F">
      <w:pPr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0B0EB2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02.05.2024թ. Միջհամայնքային միջոցառում Կոտայքի մարզային գրադարանում՝  «Վերափոխվող կրթություն» թեմայով: 08.05.2024թ.՝   միջոցառում նվիրված երկրապահի օրվան: 08.05.2024թ.  Համբարձման տոն՝  Մեղրաձորի մարզամշակութային կենտրոնում:09.05.2024թ. Համայնքային միջոցառում-այց  զոհվածների հուշարձաններ:   </w:t>
      </w:r>
    </w:p>
    <w:p w14:paraId="3AC68ECD" w14:textId="77777777" w:rsidR="00B34F4F" w:rsidRPr="000B0EB2" w:rsidRDefault="00B34F4F" w:rsidP="00B34F4F">
      <w:pPr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0B0EB2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22.05.2024թ համայնքային միջոցառում  «Հայի  ոգին»  Ծաղկաձորի արվեստի դպրոցում՝  նվիրված  Առաջին Հանրապետության օրվան:   </w:t>
      </w:r>
    </w:p>
    <w:p w14:paraId="6E61345F" w14:textId="77777777" w:rsidR="00B34F4F" w:rsidRPr="000B0EB2" w:rsidRDefault="00B34F4F" w:rsidP="00B34F4F">
      <w:pPr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0B0EB2">
        <w:rPr>
          <w:rFonts w:ascii="GHEA Grapalat" w:hAnsi="GHEA Grapalat" w:cs="Calibri"/>
          <w:color w:val="000000"/>
          <w:sz w:val="22"/>
          <w:szCs w:val="22"/>
          <w:lang w:val="hy-AM"/>
        </w:rPr>
        <w:t>01.06.2024թ. Միջոցառում-համերգ՝     նվիրված երեխաների պաշտպանության օրվան /Արա Գևորգյան  և մանկապատանեկան խմբեր/: 01.06.2024թ. Արտավազի նախադպրոցական ուսումնական հաստատության 5-ամյակին նվիրված միջոցառում: 05.06.2024թ. միջոցառում՝ «ՆՈՒՀ-ից դպրոց» խորագրով:</w:t>
      </w:r>
    </w:p>
    <w:p w14:paraId="222321EA" w14:textId="77777777" w:rsidR="00B34F4F" w:rsidRPr="000B0EB2" w:rsidRDefault="00B34F4F" w:rsidP="00B34F4F">
      <w:pPr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0B0EB2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25.06.2024թ.  Մեղրաձոր Սամվել Մուրադյանի անված մարզամշակութային կենտրոնում հանդիպում-զրույց-քննարկում «Հեքիաթաթերապիա» թեմայով մանկավարժ-դաստիարակների հետ: 28.06.2024թ. Մեղրաձորի մարզամշակութային կենտրոնում հաշվետու համերգ: </w:t>
      </w:r>
    </w:p>
    <w:p w14:paraId="7B6145E6" w14:textId="77777777" w:rsidR="00223A66" w:rsidRPr="000B0EB2" w:rsidRDefault="00223A66" w:rsidP="00B5615A">
      <w:pPr>
        <w:spacing w:line="276" w:lineRule="auto"/>
        <w:ind w:left="284" w:firstLine="283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</w:p>
    <w:p w14:paraId="29B05DD7" w14:textId="53585C0F" w:rsidR="00564C5A" w:rsidRPr="000B0EB2" w:rsidRDefault="00C06398" w:rsidP="00B5615A">
      <w:pPr>
        <w:spacing w:line="276" w:lineRule="auto"/>
        <w:ind w:left="284" w:firstLine="283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0B0EB2">
        <w:rPr>
          <w:rFonts w:ascii="GHEA Grapalat" w:hAnsi="GHEA Grapalat" w:cs="Sylfaen"/>
          <w:b/>
          <w:i/>
          <w:sz w:val="22"/>
          <w:szCs w:val="22"/>
          <w:lang w:val="hy-AM"/>
        </w:rPr>
        <w:t>1</w:t>
      </w:r>
      <w:r w:rsidR="00564C5A" w:rsidRPr="000B0EB2">
        <w:rPr>
          <w:rFonts w:ascii="GHEA Grapalat" w:hAnsi="GHEA Grapalat" w:cs="Sylfaen"/>
          <w:b/>
          <w:i/>
          <w:sz w:val="22"/>
          <w:szCs w:val="22"/>
          <w:lang w:val="hy-AM"/>
        </w:rPr>
        <w:t>1.Սահմանափակ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</w:t>
      </w:r>
    </w:p>
    <w:p w14:paraId="6E0CCDE8" w14:textId="77777777" w:rsidR="00564C5A" w:rsidRPr="00590DDE" w:rsidRDefault="00564C5A" w:rsidP="00823B38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0B0EB2">
        <w:rPr>
          <w:rFonts w:ascii="GHEA Grapalat" w:hAnsi="GHEA Grapalat" w:cs="Sylfaen"/>
          <w:sz w:val="22"/>
          <w:szCs w:val="22"/>
          <w:lang w:val="hy-AM"/>
        </w:rPr>
        <w:t xml:space="preserve">Սահմանափակ ֆիզիկական հնարավորություններ ունեցող ընտրողների ընտրական իրավունքի իրականացման մատչելիությունն </w:t>
      </w:r>
      <w:r w:rsidR="00823B38" w:rsidRPr="000B0EB2">
        <w:rPr>
          <w:rFonts w:ascii="GHEA Grapalat" w:hAnsi="GHEA Grapalat" w:cs="Sylfaen"/>
          <w:sz w:val="22"/>
          <w:szCs w:val="22"/>
          <w:lang w:val="hy-AM"/>
        </w:rPr>
        <w:t>ապահովվել է</w:t>
      </w:r>
      <w:r w:rsidRPr="000B0EB2">
        <w:rPr>
          <w:rFonts w:ascii="GHEA Grapalat" w:hAnsi="GHEA Grapalat" w:cs="Sylfaen"/>
          <w:sz w:val="22"/>
          <w:szCs w:val="22"/>
          <w:lang w:val="hy-AM"/>
        </w:rPr>
        <w:t>:</w:t>
      </w:r>
      <w:r w:rsidR="00823B38" w:rsidRPr="000B0EB2">
        <w:rPr>
          <w:rFonts w:ascii="GHEA Grapalat" w:hAnsi="GHEA Grapalat" w:cs="Sylfaen"/>
          <w:sz w:val="22"/>
          <w:szCs w:val="22"/>
          <w:lang w:val="hy-AM"/>
        </w:rPr>
        <w:t xml:space="preserve"> Ծաղկաձոր համայնքի բոլոր բնակավայրերի ընտրական տեղամասերը համապատասխանեցված են սահմանափակ ֆիզիկական հնարավորություններ ունեցող անձանց ընտրությանը մասնակցելու համար։</w:t>
      </w:r>
    </w:p>
    <w:p w14:paraId="13FD498C" w14:textId="77777777" w:rsidR="000B0EB2" w:rsidRPr="00590DDE" w:rsidRDefault="000B0EB2" w:rsidP="00823B38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7C441E16" w14:textId="77777777" w:rsidR="00564C5A" w:rsidRPr="000B0EB2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0B0EB2">
        <w:rPr>
          <w:rFonts w:ascii="GHEA Grapalat" w:hAnsi="GHEA Grapalat" w:cs="Sylfaen"/>
          <w:b/>
          <w:i/>
          <w:sz w:val="22"/>
          <w:szCs w:val="22"/>
          <w:lang w:val="hy-AM"/>
        </w:rPr>
        <w:t>12.Աղբահանության և սանիտարական մաքրման աշխատանքների իրականացում՝</w:t>
      </w:r>
    </w:p>
    <w:p w14:paraId="5C4325E8" w14:textId="14B41316" w:rsidR="00564C5A" w:rsidRPr="000B0EB2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0B0EB2">
        <w:rPr>
          <w:rFonts w:ascii="GHEA Grapalat" w:hAnsi="GHEA Grapalat" w:cs="Sylfaen"/>
          <w:sz w:val="22"/>
          <w:szCs w:val="22"/>
          <w:lang w:val="hy-AM"/>
        </w:rPr>
        <w:t xml:space="preserve">Համայնքում ապահովվում է աղբահանության լիակատար իրականացում ավագանու կողմից հաստատված </w:t>
      </w:r>
      <w:r w:rsidR="00AA292E" w:rsidRPr="000B0EB2">
        <w:rPr>
          <w:rFonts w:ascii="GHEA Grapalat" w:hAnsi="GHEA Grapalat" w:cs="Sylfaen"/>
          <w:sz w:val="22"/>
          <w:szCs w:val="22"/>
          <w:lang w:val="hy-AM"/>
        </w:rPr>
        <w:t>կարգի և սխեմայի համապատասխան</w:t>
      </w:r>
      <w:r w:rsidRPr="000B0EB2">
        <w:rPr>
          <w:rFonts w:ascii="GHEA Grapalat" w:hAnsi="GHEA Grapalat" w:cs="Sylfaen"/>
          <w:sz w:val="22"/>
          <w:szCs w:val="22"/>
          <w:lang w:val="hy-AM"/>
        </w:rPr>
        <w:t>:</w:t>
      </w:r>
    </w:p>
    <w:p w14:paraId="17120F20" w14:textId="77777777" w:rsidR="00564C5A" w:rsidRPr="000B0EB2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0B0EB2">
        <w:rPr>
          <w:rFonts w:ascii="GHEA Grapalat" w:hAnsi="GHEA Grapalat" w:cs="Sylfaen"/>
          <w:b/>
          <w:i/>
          <w:sz w:val="22"/>
          <w:szCs w:val="22"/>
          <w:lang w:val="hy-AM"/>
        </w:rPr>
        <w:t>13.Համայնքի վարչական տարածքում բիզնես գործունեություն իրականացնող գործարարների և ձեռնարկատերերի հետ հանդիպումներ</w:t>
      </w:r>
      <w:r w:rsidRPr="000B0EB2">
        <w:rPr>
          <w:rFonts w:ascii="GHEA Grapalat" w:hAnsi="GHEA Grapalat" w:cs="Sylfaen"/>
          <w:sz w:val="22"/>
          <w:szCs w:val="22"/>
          <w:lang w:val="hy-AM"/>
        </w:rPr>
        <w:t>՝</w:t>
      </w:r>
    </w:p>
    <w:p w14:paraId="2ADAE9EF" w14:textId="38B6BB5C" w:rsidR="00564C5A" w:rsidRPr="000B0EB2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0B0EB2">
        <w:rPr>
          <w:rFonts w:ascii="GHEA Grapalat" w:hAnsi="GHEA Grapalat" w:cs="Sylfaen"/>
          <w:sz w:val="22"/>
          <w:szCs w:val="22"/>
          <w:lang w:val="hy-AM"/>
        </w:rPr>
        <w:t xml:space="preserve">Թվով </w:t>
      </w:r>
      <w:r w:rsidR="00B34F4F" w:rsidRPr="000B0EB2">
        <w:rPr>
          <w:rFonts w:ascii="GHEA Grapalat" w:hAnsi="GHEA Grapalat" w:cs="Sylfaen"/>
          <w:sz w:val="22"/>
          <w:szCs w:val="22"/>
          <w:lang w:val="hy-AM"/>
        </w:rPr>
        <w:t>3</w:t>
      </w:r>
    </w:p>
    <w:p w14:paraId="4DCC3203" w14:textId="090EB3B9" w:rsidR="00FD75C5" w:rsidRPr="000B0EB2" w:rsidRDefault="00EB2C63" w:rsidP="00FD75C5">
      <w:pPr>
        <w:pStyle w:val="ae"/>
        <w:numPr>
          <w:ilvl w:val="0"/>
          <w:numId w:val="1"/>
        </w:numPr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0B0EB2">
        <w:rPr>
          <w:rFonts w:ascii="GHEA Grapalat" w:hAnsi="GHEA Grapalat" w:cs="Sylfaen"/>
          <w:sz w:val="22"/>
          <w:szCs w:val="22"/>
          <w:lang w:val="hy-AM"/>
        </w:rPr>
        <w:t>Հ</w:t>
      </w:r>
      <w:r w:rsidR="00FD75C5" w:rsidRPr="000B0EB2">
        <w:rPr>
          <w:rFonts w:ascii="GHEA Grapalat" w:hAnsi="GHEA Grapalat" w:cs="Sylfaen"/>
          <w:sz w:val="22"/>
          <w:szCs w:val="22"/>
          <w:lang w:val="hy-AM"/>
        </w:rPr>
        <w:t>անդիպումներ՝  Ծաղկաձոր քաղաքում  բազմաբնակարան բնակելի համալիրի կառուցման  վերաբերյալ հարցերի քննարկում:</w:t>
      </w:r>
    </w:p>
    <w:p w14:paraId="2B4D4F37" w14:textId="7D3BCB8E" w:rsidR="00564C5A" w:rsidRPr="000B0EB2" w:rsidRDefault="00662371" w:rsidP="005705A1">
      <w:pPr>
        <w:pStyle w:val="ae"/>
        <w:numPr>
          <w:ilvl w:val="0"/>
          <w:numId w:val="1"/>
        </w:numPr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0B0EB2">
        <w:rPr>
          <w:rFonts w:ascii="GHEA Grapalat" w:hAnsi="GHEA Grapalat" w:cs="Sylfaen"/>
          <w:sz w:val="22"/>
          <w:szCs w:val="22"/>
          <w:lang w:val="hy-AM"/>
        </w:rPr>
        <w:t xml:space="preserve">Հանդիպումներ </w:t>
      </w:r>
      <w:r w:rsidR="006C40F8" w:rsidRPr="000B0EB2">
        <w:rPr>
          <w:rFonts w:ascii="GHEA Grapalat" w:hAnsi="GHEA Grapalat" w:cs="Sylfaen"/>
          <w:sz w:val="22"/>
          <w:szCs w:val="22"/>
          <w:lang w:val="hy-AM"/>
        </w:rPr>
        <w:t>հյուրանոցային տնտե</w:t>
      </w:r>
      <w:r w:rsidRPr="000B0EB2">
        <w:rPr>
          <w:rFonts w:ascii="GHEA Grapalat" w:hAnsi="GHEA Grapalat" w:cs="Sylfaen"/>
          <w:sz w:val="22"/>
          <w:szCs w:val="22"/>
          <w:lang w:val="hy-AM"/>
        </w:rPr>
        <w:t xml:space="preserve">սությունների </w:t>
      </w:r>
      <w:r w:rsidR="005705A1" w:rsidRPr="000B0EB2">
        <w:rPr>
          <w:rFonts w:ascii="GHEA Grapalat" w:hAnsi="GHEA Grapalat" w:cs="Sylfaen"/>
          <w:sz w:val="22"/>
          <w:szCs w:val="22"/>
          <w:lang w:val="hy-AM"/>
        </w:rPr>
        <w:t>տնօրենների  հետ։</w:t>
      </w:r>
    </w:p>
    <w:p w14:paraId="15882002" w14:textId="6F30A9CB" w:rsidR="00564C5A" w:rsidRPr="000B0EB2" w:rsidRDefault="00036F48" w:rsidP="00B5615A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hy-AM"/>
        </w:rPr>
      </w:pPr>
      <w:r w:rsidRPr="000B0EB2">
        <w:rPr>
          <w:rFonts w:ascii="GHEA Grapalat" w:hAnsi="GHEA Grapalat"/>
          <w:sz w:val="22"/>
          <w:szCs w:val="22"/>
          <w:lang w:val="hy-AM"/>
        </w:rPr>
        <w:t xml:space="preserve">4. Կանաչապատ տարածքների պահպանման </w:t>
      </w:r>
      <w:r w:rsidR="00EB2C63" w:rsidRPr="000B0EB2">
        <w:rPr>
          <w:rFonts w:ascii="GHEA Grapalat" w:hAnsi="GHEA Grapalat"/>
          <w:sz w:val="22"/>
          <w:szCs w:val="22"/>
          <w:lang w:val="hy-AM"/>
        </w:rPr>
        <w:t xml:space="preserve"> և աղբահանության  աշխատանքների </w:t>
      </w:r>
      <w:r w:rsidRPr="000B0EB2">
        <w:rPr>
          <w:rFonts w:ascii="GHEA Grapalat" w:hAnsi="GHEA Grapalat"/>
          <w:sz w:val="22"/>
          <w:szCs w:val="22"/>
          <w:lang w:val="hy-AM"/>
        </w:rPr>
        <w:t>վերաբերյալ հարցերի քննարկում</w:t>
      </w:r>
      <w:r w:rsidR="00B34F4F" w:rsidRPr="000B0EB2">
        <w:rPr>
          <w:rFonts w:ascii="GHEA Grapalat" w:hAnsi="GHEA Grapalat"/>
          <w:sz w:val="22"/>
          <w:szCs w:val="22"/>
          <w:lang w:val="hy-AM"/>
        </w:rPr>
        <w:t>:</w:t>
      </w:r>
    </w:p>
    <w:p w14:paraId="2240B8B5" w14:textId="77777777" w:rsidR="00564C5A" w:rsidRPr="000B0EB2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0B0EB2">
        <w:rPr>
          <w:rFonts w:ascii="GHEA Grapalat" w:hAnsi="GHEA Grapalat" w:cs="Sylfaen"/>
          <w:b/>
          <w:i/>
          <w:sz w:val="22"/>
          <w:szCs w:val="22"/>
          <w:lang w:val="hy-AM"/>
        </w:rPr>
        <w:t>14.Համայնքի կառավարման տեղեկատվական համակարգի</w:t>
      </w:r>
      <w:r w:rsidRPr="000B0EB2">
        <w:rPr>
          <w:rFonts w:ascii="GHEA Grapalat" w:hAnsi="GHEA Grapalat"/>
          <w:b/>
          <w:i/>
          <w:sz w:val="22"/>
          <w:szCs w:val="22"/>
          <w:lang w:val="hy-AM"/>
        </w:rPr>
        <w:t xml:space="preserve"> (</w:t>
      </w:r>
      <w:r w:rsidRPr="000B0EB2">
        <w:rPr>
          <w:rFonts w:ascii="GHEA Grapalat" w:hAnsi="GHEA Grapalat" w:cs="Sylfaen"/>
          <w:b/>
          <w:i/>
          <w:sz w:val="22"/>
          <w:szCs w:val="22"/>
          <w:lang w:val="hy-AM"/>
        </w:rPr>
        <w:t>ՀԿՏՀ կամ համարժեք</w:t>
      </w:r>
      <w:r w:rsidRPr="000B0EB2">
        <w:rPr>
          <w:rFonts w:ascii="GHEA Grapalat" w:hAnsi="GHEA Grapalat"/>
          <w:b/>
          <w:i/>
          <w:sz w:val="22"/>
          <w:szCs w:val="22"/>
          <w:lang w:val="hy-AM"/>
        </w:rPr>
        <w:t xml:space="preserve">) </w:t>
      </w:r>
      <w:r w:rsidRPr="000B0EB2">
        <w:rPr>
          <w:rFonts w:ascii="GHEA Grapalat" w:hAnsi="GHEA Grapalat" w:cs="Sylfaen"/>
          <w:b/>
          <w:i/>
          <w:sz w:val="22"/>
          <w:szCs w:val="22"/>
          <w:lang w:val="hy-AM"/>
        </w:rPr>
        <w:t>լիարժեք և արդյունավետ շահագործման աշխատանքներ՝</w:t>
      </w:r>
    </w:p>
    <w:p w14:paraId="27FAB246" w14:textId="6B81C5D3" w:rsidR="00564C5A" w:rsidRPr="000B0EB2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0B0EB2">
        <w:rPr>
          <w:rFonts w:ascii="GHEA Grapalat" w:hAnsi="GHEA Grapalat" w:cs="Sylfaen"/>
          <w:sz w:val="22"/>
          <w:szCs w:val="22"/>
          <w:lang w:val="hy-AM"/>
        </w:rPr>
        <w:t xml:space="preserve">Ապահովվում է </w:t>
      </w:r>
      <w:r w:rsidR="002B684B" w:rsidRPr="000B0EB2">
        <w:rPr>
          <w:rFonts w:ascii="GHEA Grapalat" w:hAnsi="GHEA Grapalat" w:cs="Sylfaen"/>
          <w:sz w:val="22"/>
          <w:szCs w:val="22"/>
          <w:lang w:val="hy-AM"/>
        </w:rPr>
        <w:t xml:space="preserve">tsakhkadzor-kotayk.am </w:t>
      </w:r>
      <w:r w:rsidRPr="000B0EB2">
        <w:rPr>
          <w:rFonts w:ascii="GHEA Grapalat" w:hAnsi="GHEA Grapalat" w:cs="Sylfaen"/>
          <w:sz w:val="22"/>
          <w:szCs w:val="22"/>
          <w:lang w:val="hy-AM"/>
        </w:rPr>
        <w:t xml:space="preserve"> կայք-էջի լիակատար շահագործում, փաստաշրջանառություն, համայ</w:t>
      </w:r>
      <w:r w:rsidR="00FF6486" w:rsidRPr="000B0EB2">
        <w:rPr>
          <w:rFonts w:ascii="GHEA Grapalat" w:hAnsi="GHEA Grapalat" w:cs="Sylfaen"/>
          <w:sz w:val="22"/>
          <w:szCs w:val="22"/>
          <w:lang w:val="hy-AM"/>
        </w:rPr>
        <w:t>ն</w:t>
      </w:r>
      <w:r w:rsidRPr="000B0EB2">
        <w:rPr>
          <w:rFonts w:ascii="GHEA Grapalat" w:hAnsi="GHEA Grapalat" w:cs="Sylfaen"/>
          <w:sz w:val="22"/>
          <w:szCs w:val="22"/>
          <w:lang w:val="hy-AM"/>
        </w:rPr>
        <w:t>քի ղեկավարի որոշումներ</w:t>
      </w:r>
      <w:r w:rsidR="002B684B" w:rsidRPr="000B0EB2">
        <w:rPr>
          <w:rFonts w:ascii="GHEA Grapalat" w:hAnsi="GHEA Grapalat" w:cs="Sylfaen"/>
          <w:sz w:val="22"/>
          <w:szCs w:val="22"/>
          <w:lang w:val="hy-AM"/>
        </w:rPr>
        <w:t>ի</w:t>
      </w:r>
      <w:r w:rsidRPr="000B0EB2">
        <w:rPr>
          <w:rFonts w:ascii="GHEA Grapalat" w:hAnsi="GHEA Grapalat" w:cs="Sylfaen"/>
          <w:sz w:val="22"/>
          <w:szCs w:val="22"/>
          <w:lang w:val="hy-AM"/>
        </w:rPr>
        <w:t>, կարգադրություններ</w:t>
      </w:r>
      <w:r w:rsidR="002B684B" w:rsidRPr="000B0EB2">
        <w:rPr>
          <w:rFonts w:ascii="GHEA Grapalat" w:hAnsi="GHEA Grapalat" w:cs="Sylfaen"/>
          <w:sz w:val="22"/>
          <w:szCs w:val="22"/>
          <w:lang w:val="hy-AM"/>
        </w:rPr>
        <w:t>ի</w:t>
      </w:r>
      <w:r w:rsidRPr="000B0EB2">
        <w:rPr>
          <w:rFonts w:ascii="GHEA Grapalat" w:hAnsi="GHEA Grapalat" w:cs="Sylfaen"/>
          <w:sz w:val="22"/>
          <w:szCs w:val="22"/>
          <w:lang w:val="hy-AM"/>
        </w:rPr>
        <w:t>, ավագանու որոշումներ</w:t>
      </w:r>
      <w:r w:rsidR="002B684B" w:rsidRPr="000B0EB2">
        <w:rPr>
          <w:rFonts w:ascii="GHEA Grapalat" w:hAnsi="GHEA Grapalat" w:cs="Sylfaen"/>
          <w:sz w:val="22"/>
          <w:szCs w:val="22"/>
          <w:lang w:val="hy-AM"/>
        </w:rPr>
        <w:t>ի</w:t>
      </w:r>
      <w:r w:rsidRPr="000B0EB2">
        <w:rPr>
          <w:rFonts w:ascii="GHEA Grapalat" w:hAnsi="GHEA Grapalat" w:cs="Sylfaen"/>
          <w:sz w:val="22"/>
          <w:szCs w:val="22"/>
          <w:lang w:val="hy-AM"/>
        </w:rPr>
        <w:t>, բյուջեի եկամուտների և ծախսերի կատարողականների դիտման մատչելություն:</w:t>
      </w:r>
    </w:p>
    <w:p w14:paraId="5795FBF3" w14:textId="5989E806" w:rsidR="00564C5A" w:rsidRPr="000B0EB2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hy-AM"/>
        </w:rPr>
      </w:pPr>
      <w:r w:rsidRPr="000B0EB2">
        <w:rPr>
          <w:rFonts w:ascii="GHEA Grapalat" w:hAnsi="GHEA Grapalat" w:cs="Sylfaen"/>
          <w:b/>
          <w:i/>
          <w:sz w:val="22"/>
          <w:szCs w:val="22"/>
          <w:lang w:val="hy-AM"/>
        </w:rPr>
        <w:t>15.Ավագանու հրապարակային նիստերի առցանց հեռարձակում</w:t>
      </w:r>
      <w:r w:rsidRPr="000B0EB2">
        <w:rPr>
          <w:rFonts w:ascii="GHEA Grapalat" w:hAnsi="GHEA Grapalat"/>
          <w:sz w:val="22"/>
          <w:szCs w:val="22"/>
          <w:lang w:val="hy-AM"/>
        </w:rPr>
        <w:t xml:space="preserve">՝ </w:t>
      </w:r>
      <w:r w:rsidR="002B684B" w:rsidRPr="000B0EB2">
        <w:rPr>
          <w:rFonts w:ascii="GHEA Grapalat" w:hAnsi="GHEA Grapalat"/>
          <w:sz w:val="22"/>
          <w:szCs w:val="22"/>
          <w:lang w:val="hy-AM"/>
        </w:rPr>
        <w:t>Իրականացվում է  ավագանու նիստերի առցանց  հեռարձակում։</w:t>
      </w:r>
      <w:r w:rsidR="004E3023" w:rsidRPr="000B0EB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B0EB2">
        <w:rPr>
          <w:rFonts w:ascii="GHEA Grapalat" w:hAnsi="GHEA Grapalat"/>
          <w:sz w:val="22"/>
          <w:szCs w:val="22"/>
          <w:lang w:val="hy-AM"/>
        </w:rPr>
        <w:t xml:space="preserve">Ապահովվել է </w:t>
      </w:r>
      <w:r w:rsidR="00B34F4F" w:rsidRPr="000B0EB2">
        <w:rPr>
          <w:rFonts w:ascii="GHEA Grapalat" w:hAnsi="GHEA Grapalat"/>
          <w:sz w:val="22"/>
          <w:szCs w:val="22"/>
          <w:lang w:val="hy-AM"/>
        </w:rPr>
        <w:t>2</w:t>
      </w:r>
      <w:r w:rsidRPr="000B0EB2">
        <w:rPr>
          <w:rFonts w:ascii="GHEA Grapalat" w:hAnsi="GHEA Grapalat"/>
          <w:sz w:val="22"/>
          <w:szCs w:val="22"/>
          <w:lang w:val="hy-AM"/>
        </w:rPr>
        <w:t xml:space="preserve"> նիստի ուղիղ հեռարձակումը:</w:t>
      </w:r>
    </w:p>
    <w:p w14:paraId="2FEF6EEC" w14:textId="77777777" w:rsidR="00A450C6" w:rsidRPr="000B0EB2" w:rsidRDefault="00A450C6" w:rsidP="00B5615A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05A3B4B2" w14:textId="77777777" w:rsidR="000B0EB2" w:rsidRPr="00590DDE" w:rsidRDefault="000B0EB2" w:rsidP="000B0EB2">
      <w:pPr>
        <w:jc w:val="center"/>
        <w:rPr>
          <w:b/>
          <w:lang w:val="hy-AM"/>
        </w:rPr>
      </w:pPr>
    </w:p>
    <w:p w14:paraId="776AF09C" w14:textId="77777777" w:rsidR="000B0EB2" w:rsidRPr="00590DDE" w:rsidRDefault="000B0EB2" w:rsidP="000B0EB2">
      <w:pPr>
        <w:jc w:val="center"/>
        <w:rPr>
          <w:b/>
          <w:lang w:val="hy-AM"/>
        </w:rPr>
      </w:pPr>
    </w:p>
    <w:p w14:paraId="2E135EA2" w14:textId="77777777" w:rsidR="000B0EB2" w:rsidRPr="000B0EB2" w:rsidRDefault="000B0EB2" w:rsidP="000B0EB2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0B0EB2">
        <w:rPr>
          <w:rFonts w:ascii="GHEA Grapalat" w:hAnsi="GHEA Grapalat"/>
          <w:b/>
          <w:sz w:val="22"/>
          <w:szCs w:val="22"/>
          <w:lang w:val="hy-AM"/>
        </w:rPr>
        <w:t>Ծաղկաձոր համայնք</w:t>
      </w:r>
    </w:p>
    <w:p w14:paraId="38222FEA" w14:textId="77777777" w:rsidR="000B0EB2" w:rsidRPr="000B0EB2" w:rsidRDefault="000B0EB2" w:rsidP="000B0EB2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14:paraId="1294ED4A" w14:textId="77777777" w:rsidR="000B0EB2" w:rsidRPr="000B0EB2" w:rsidRDefault="000B0EB2" w:rsidP="000B0EB2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0B0EB2">
        <w:rPr>
          <w:rFonts w:ascii="GHEA Grapalat" w:hAnsi="GHEA Grapalat"/>
          <w:sz w:val="22"/>
          <w:szCs w:val="22"/>
          <w:lang w:val="hy-AM"/>
        </w:rPr>
        <w:tab/>
        <w:t xml:space="preserve">Խոշորացման արդյունքում ձևավորվել է առավել մրցակցային ավագանի, հաստիքների վերաբաշխում, ինչի արդյունքում կրկնվող հաստիքները (աշխատակազմի քարտուղար, գլխավոր մասնագետ-հաշվապահ և այլն) փոխարինվել են այլ  հաստիքներով: Համայնքապետարան աշխատանքը առավել արդյունավետ կազմակերպելու համար աշխատակազմում ստեղծվել են կառուցվածքային ստորաբաժանումներ։ </w:t>
      </w:r>
    </w:p>
    <w:p w14:paraId="765FFC15" w14:textId="77777777" w:rsidR="000B0EB2" w:rsidRPr="000B0EB2" w:rsidRDefault="000B0EB2" w:rsidP="000B0EB2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0B0EB2">
        <w:rPr>
          <w:rFonts w:ascii="GHEA Grapalat" w:hAnsi="GHEA Grapalat"/>
          <w:sz w:val="22"/>
          <w:szCs w:val="22"/>
          <w:lang w:val="hy-AM"/>
        </w:rPr>
        <w:t>Ծաղկաձոր խոշորացված համայնքի բյուջեի միջոցների հաշվին մարվել են.</w:t>
      </w:r>
    </w:p>
    <w:p w14:paraId="5B56A76A" w14:textId="77777777" w:rsidR="000B0EB2" w:rsidRPr="000B0EB2" w:rsidRDefault="000B0EB2" w:rsidP="000B0EB2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0B0EB2">
        <w:rPr>
          <w:rFonts w:ascii="GHEA Grapalat" w:hAnsi="GHEA Grapalat"/>
          <w:b/>
          <w:sz w:val="22"/>
          <w:szCs w:val="22"/>
          <w:lang w:val="hy-AM"/>
        </w:rPr>
        <w:t xml:space="preserve">Ծաղկաձոր և Մեղրաձոր  </w:t>
      </w:r>
      <w:r w:rsidRPr="000B0EB2">
        <w:rPr>
          <w:rFonts w:ascii="GHEA Grapalat" w:hAnsi="GHEA Grapalat"/>
          <w:sz w:val="22"/>
          <w:szCs w:val="22"/>
          <w:lang w:val="hy-AM"/>
        </w:rPr>
        <w:t>նախկին համայնքապետարանների աշխատողների վերջնահաշվարկային բոլոր վճարումների 4585.5  հազ. դր. գումարը.</w:t>
      </w:r>
    </w:p>
    <w:p w14:paraId="26617C07" w14:textId="77777777" w:rsidR="000B0EB2" w:rsidRPr="000B0EB2" w:rsidRDefault="000B0EB2" w:rsidP="000B0EB2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0B0EB2">
        <w:rPr>
          <w:rFonts w:ascii="GHEA Grapalat" w:hAnsi="GHEA Grapalat"/>
          <w:sz w:val="22"/>
          <w:szCs w:val="22"/>
          <w:lang w:val="hy-AM"/>
        </w:rPr>
        <w:t>նախկին համայնքների ՙՙՙգերեզմանների տարածքի վերանորոգման, ավտոկայանատեղի կառուցման   աշխատանքների վճարման պարտավորություններից գոյացած 24218.8 հազ. դրամ գումարը.</w:t>
      </w:r>
    </w:p>
    <w:p w14:paraId="04DFEF50" w14:textId="77777777" w:rsidR="000B0EB2" w:rsidRPr="000B0EB2" w:rsidRDefault="000B0EB2" w:rsidP="000B0EB2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0B0EB2">
        <w:rPr>
          <w:rFonts w:ascii="GHEA Grapalat" w:hAnsi="GHEA Grapalat"/>
          <w:sz w:val="22"/>
          <w:szCs w:val="22"/>
          <w:lang w:val="hy-AM"/>
        </w:rPr>
        <w:t>նախկին համայնքի Մեղրաձոր, Աղավնաձոր, Մարմարիկ, Արտավազ, Հանքավան բնակավայրերի Ճանապարհների վերանորոգման աշխատանքների վճարման պարտավորություններից գոյացած 33</w:t>
      </w:r>
      <w:r w:rsidRPr="000B0EB2">
        <w:rPr>
          <w:rFonts w:ascii="Courier New" w:hAnsi="Courier New" w:cs="Courier New"/>
          <w:sz w:val="22"/>
          <w:szCs w:val="22"/>
          <w:lang w:val="hy-AM"/>
        </w:rPr>
        <w:t> </w:t>
      </w:r>
      <w:r w:rsidRPr="000B0EB2">
        <w:rPr>
          <w:rFonts w:ascii="GHEA Grapalat" w:hAnsi="GHEA Grapalat"/>
          <w:sz w:val="22"/>
          <w:szCs w:val="22"/>
          <w:lang w:val="hy-AM"/>
        </w:rPr>
        <w:t>504.3 հազ. դրամ գումարը.</w:t>
      </w:r>
    </w:p>
    <w:p w14:paraId="1DEC9094" w14:textId="77777777" w:rsidR="000B0EB2" w:rsidRPr="000B0EB2" w:rsidRDefault="000B0EB2" w:rsidP="000B0EB2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0B0EB2">
        <w:rPr>
          <w:rFonts w:ascii="GHEA Grapalat" w:hAnsi="GHEA Grapalat"/>
          <w:sz w:val="22"/>
          <w:szCs w:val="22"/>
          <w:lang w:val="hy-AM"/>
        </w:rPr>
        <w:t>նախկին համայնքի մանկապարտեզի շենքի վերանորոգման աշխատանքների վճարման պարտավորություններից գոյացած 2461.8  հազ. դրամ գումարը:</w:t>
      </w:r>
    </w:p>
    <w:p w14:paraId="1773404E" w14:textId="77777777" w:rsidR="000B0EB2" w:rsidRPr="000B0EB2" w:rsidRDefault="000B0EB2" w:rsidP="000B0EB2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0B0EB2">
        <w:rPr>
          <w:rFonts w:ascii="GHEA Grapalat" w:hAnsi="GHEA Grapalat"/>
          <w:sz w:val="22"/>
          <w:szCs w:val="22"/>
          <w:lang w:val="hy-AM"/>
        </w:rPr>
        <w:t xml:space="preserve">նախկին համայնքի կոյուղու կառուցման աշխատանքների վճարման պարտավորություններից գոյացած 1080.0 հազ. դրամ, </w:t>
      </w:r>
    </w:p>
    <w:p w14:paraId="3B76AF34" w14:textId="77777777" w:rsidR="000B0EB2" w:rsidRPr="000B0EB2" w:rsidRDefault="000B0EB2" w:rsidP="000B0EB2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0B0EB2">
        <w:rPr>
          <w:rFonts w:ascii="GHEA Grapalat" w:hAnsi="GHEA Grapalat"/>
          <w:sz w:val="22"/>
          <w:szCs w:val="22"/>
          <w:lang w:val="hy-AM"/>
        </w:rPr>
        <w:t>նախկին համայնքի մանկապարտեզի, բակային տարածքների համար ձեռք բերված կարուսելների վճարման պարտավորություններից գոյացած 14040.7 հազ. դրամ,</w:t>
      </w:r>
    </w:p>
    <w:p w14:paraId="532C2093" w14:textId="77777777" w:rsidR="000B0EB2" w:rsidRPr="000B0EB2" w:rsidRDefault="000B0EB2" w:rsidP="000B0EB2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0B0EB2">
        <w:rPr>
          <w:rFonts w:ascii="GHEA Grapalat" w:hAnsi="GHEA Grapalat"/>
          <w:sz w:val="22"/>
          <w:szCs w:val="22"/>
          <w:lang w:val="hy-AM"/>
        </w:rPr>
        <w:t>նախկին համայնքի բազմաբնակարան շենքերի մուտքերում կոդային փականների տեղադրման  համար ձեռք բերված սարքավորումների համար վճարման պարտավորություններից գոյացած 4879.2հազ. դրամ,:</w:t>
      </w:r>
    </w:p>
    <w:p w14:paraId="5EEA9A91" w14:textId="77777777" w:rsidR="000B0EB2" w:rsidRPr="000B0EB2" w:rsidRDefault="000B0EB2" w:rsidP="000B0EB2">
      <w:pPr>
        <w:spacing w:line="276" w:lineRule="auto"/>
        <w:jc w:val="both"/>
        <w:rPr>
          <w:rFonts w:ascii="GHEA Grapalat" w:hAnsi="GHEA Grapalat"/>
          <w:caps/>
          <w:sz w:val="22"/>
          <w:szCs w:val="22"/>
          <w:lang w:val="hy-AM"/>
        </w:rPr>
      </w:pPr>
      <w:r w:rsidRPr="000B0EB2">
        <w:rPr>
          <w:rFonts w:ascii="GHEA Grapalat" w:hAnsi="GHEA Grapalat"/>
          <w:sz w:val="22"/>
          <w:szCs w:val="22"/>
          <w:lang w:val="hy-AM"/>
        </w:rPr>
        <w:tab/>
        <w:t>Համայնքապետարանում գործում է  քաղաքացիների սպասարկման գրասենյակ (ՔՍԳ), որի միջոցով կիրականացվի բնակչությանը մատուցվող հանրային ծառայությունների տրամադրումը։</w:t>
      </w:r>
    </w:p>
    <w:p w14:paraId="69388D7B" w14:textId="77777777" w:rsidR="000B0EB2" w:rsidRPr="000B0EB2" w:rsidRDefault="000B0EB2" w:rsidP="000B0EB2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0B0EB2">
        <w:rPr>
          <w:rFonts w:ascii="GHEA Grapalat" w:hAnsi="GHEA Grapalat"/>
          <w:sz w:val="22"/>
          <w:szCs w:val="22"/>
          <w:lang w:val="hy-AM"/>
        </w:rPr>
        <w:t xml:space="preserve">Ծաղկաձոր համայնքում ներդրված է Համայնքային կառավարման տեղեկատվական համակարգի՝ (ՀԿՏՀ)  խոշորացված համայնքի համար մշակված տարբերակը, որը հնարավորություն է ընձեռում համայնքի բնակավայրերում, վարչական ղեկավարների միջոցով քաղաքացիներին էլեկտրոնային եղանակով մատուցել գրեթե բոլոր այն ծառայությունները, որոնք տրամադրվում են քաղաքացուն՝ համայնքապետարան այցելելու դեպքում:  Նման ծառայությունների թվին են պատկանում քաղաքացիների դիմումների ընդունումը, տարաբնույթ տեղեկանքների տրամադրումը, համայնքի ղեկավարի և ավագանու մոտ ընդունելության գրանցումը, գույքային հարկերի և վարձակալական վճարների գանձումը կամ դրանց առնչվող տեղեկանքների տրամադրումը: Եթե մինչև խոշորացումը, օրինակ, համայնքի կազմում ընդգրկված բնակավայրերի բնակիչներն իրենց գույքահարկի կամ հողի հարկի վճարման կամ տեղեկանք ստանալու համար այսօր հնարավորություն ունեն դա իրականացնելու հենց իրենց բնակավայրում: </w:t>
      </w:r>
    </w:p>
    <w:p w14:paraId="39989B99" w14:textId="77777777" w:rsidR="000B0EB2" w:rsidRPr="000B0EB2" w:rsidRDefault="000B0EB2" w:rsidP="000B0EB2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0B0EB2">
        <w:rPr>
          <w:rFonts w:ascii="GHEA Grapalat" w:hAnsi="GHEA Grapalat"/>
          <w:sz w:val="22"/>
          <w:szCs w:val="22"/>
          <w:lang w:val="hy-AM"/>
        </w:rPr>
        <w:t>Համայքապետարանն ունի պաշտոնական համացանցային կայք (</w:t>
      </w:r>
      <w:r w:rsidRPr="000B0EB2">
        <w:rPr>
          <w:lang w:val="en-US"/>
        </w:rPr>
        <w:fldChar w:fldCharType="begin"/>
      </w:r>
      <w:r w:rsidRPr="000B0EB2">
        <w:rPr>
          <w:rFonts w:ascii="GHEA Grapalat" w:hAnsi="GHEA Grapalat"/>
          <w:sz w:val="22"/>
          <w:szCs w:val="22"/>
          <w:lang w:val="hy-AM"/>
        </w:rPr>
        <w:instrText xml:space="preserve"> HYPERLINK "http://www.tsakhkadzor.am" </w:instrText>
      </w:r>
      <w:r w:rsidRPr="000B0EB2">
        <w:rPr>
          <w:lang w:val="en-US"/>
        </w:rPr>
        <w:fldChar w:fldCharType="separate"/>
      </w:r>
      <w:r w:rsidRPr="000B0EB2">
        <w:rPr>
          <w:rStyle w:val="a8"/>
          <w:rFonts w:ascii="GHEA Grapalat" w:hAnsi="GHEA Grapalat"/>
          <w:sz w:val="22"/>
          <w:szCs w:val="22"/>
          <w:lang w:val="hy-AM"/>
        </w:rPr>
        <w:t>www.tsakhkadzor.am</w:t>
      </w:r>
      <w:r w:rsidRPr="000B0EB2">
        <w:rPr>
          <w:rStyle w:val="a8"/>
          <w:rFonts w:ascii="GHEA Grapalat" w:hAnsi="GHEA Grapalat"/>
          <w:sz w:val="22"/>
          <w:szCs w:val="22"/>
          <w:lang w:val="hy-AM"/>
        </w:rPr>
        <w:fldChar w:fldCharType="end"/>
      </w:r>
      <w:r w:rsidRPr="000B0EB2">
        <w:rPr>
          <w:rFonts w:ascii="GHEA Grapalat" w:hAnsi="GHEA Grapalat"/>
          <w:sz w:val="22"/>
          <w:szCs w:val="22"/>
          <w:lang w:val="hy-AM"/>
        </w:rPr>
        <w:t xml:space="preserve">), ինչպես նաև ֆեյսբուքյան էջ, ինչը մեծապես նպաստում է համայնքի ղեկավարի և ավագանու գործունեության հրապարականության, թափանցիկության և հաշվետվողականության ապահովմանը: </w:t>
      </w:r>
    </w:p>
    <w:p w14:paraId="2E961659" w14:textId="77777777" w:rsidR="000B0EB2" w:rsidRPr="000B0EB2" w:rsidRDefault="000B0EB2" w:rsidP="000B0EB2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0B0EB2">
        <w:rPr>
          <w:rFonts w:ascii="GHEA Grapalat" w:hAnsi="GHEA Grapalat"/>
          <w:sz w:val="22"/>
          <w:szCs w:val="22"/>
          <w:lang w:val="hy-AM"/>
        </w:rPr>
        <w:t>Համայնքում ապահովված է նաև ավագանու նիստերի և հանրային նշանակության այլ միջոցառումների առցանց հեռարձակումը համացանցում:</w:t>
      </w:r>
    </w:p>
    <w:p w14:paraId="4EE41F09" w14:textId="77777777" w:rsidR="000B0EB2" w:rsidRPr="000B0EB2" w:rsidRDefault="000B0EB2" w:rsidP="000B0EB2">
      <w:pPr>
        <w:jc w:val="center"/>
        <w:rPr>
          <w:rFonts w:ascii="GHEA Grapalat" w:hAnsi="GHEA Grapalat"/>
          <w:sz w:val="32"/>
          <w:szCs w:val="32"/>
          <w:lang w:val="hy-AM"/>
        </w:rPr>
      </w:pPr>
    </w:p>
    <w:p w14:paraId="208779C8" w14:textId="77777777" w:rsidR="000B0EB2" w:rsidRPr="007F0328" w:rsidRDefault="000B0EB2" w:rsidP="000B0EB2">
      <w:pPr>
        <w:jc w:val="center"/>
        <w:rPr>
          <w:sz w:val="32"/>
          <w:szCs w:val="32"/>
          <w:lang w:val="hy-AM"/>
        </w:rPr>
      </w:pPr>
    </w:p>
    <w:tbl>
      <w:tblPr>
        <w:tblW w:w="10548" w:type="dxa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</w:tblGrid>
      <w:tr w:rsidR="000B0EB2" w:rsidRPr="007F7B6C" w14:paraId="17C7C416" w14:textId="77777777" w:rsidTr="0076377B">
        <w:trPr>
          <w:trHeight w:val="388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7BB83" w14:textId="77777777" w:rsidR="000B0EB2" w:rsidRPr="007F7B6C" w:rsidRDefault="000B0EB2" w:rsidP="0076377B">
            <w:pPr>
              <w:jc w:val="center"/>
              <w:rPr>
                <w:rFonts w:cs="Sylfaen"/>
                <w:lang w:val="hy-AM"/>
              </w:rPr>
            </w:pPr>
            <w:r w:rsidRPr="003356DD">
              <w:rPr>
                <w:b/>
                <w:bCs/>
                <w:color w:val="000000"/>
                <w:sz w:val="28"/>
                <w:szCs w:val="28"/>
                <w:lang w:val="hy-AM" w:eastAsia="ru-RU"/>
              </w:rPr>
              <w:lastRenderedPageBreak/>
              <w:t>Համայնքի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8C13981" w14:textId="77777777" w:rsidR="000B0EB2" w:rsidRPr="00AC126D" w:rsidRDefault="000B0EB2" w:rsidP="0076377B">
            <w:pPr>
              <w:jc w:val="center"/>
              <w:rPr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AC126D">
              <w:rPr>
                <w:b/>
                <w:bCs/>
                <w:color w:val="000000"/>
                <w:lang w:val="hy-AM" w:eastAsia="ru-RU"/>
              </w:rPr>
              <w:t>Ավագանու անդամներ</w:t>
            </w:r>
          </w:p>
        </w:tc>
      </w:tr>
      <w:tr w:rsidR="000B0EB2" w:rsidRPr="00590DDE" w14:paraId="6EC3599F" w14:textId="77777777" w:rsidTr="0076377B">
        <w:trPr>
          <w:trHeight w:val="388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A38A3" w14:textId="77777777" w:rsidR="000B0EB2" w:rsidRPr="00590DDE" w:rsidRDefault="000B0EB2" w:rsidP="0076377B">
            <w:pPr>
              <w:pStyle w:val="ac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590DDE">
              <w:rPr>
                <w:rFonts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 w:rsidRPr="00590DDE">
              <w:rPr>
                <w:rFonts w:cs="Sylfaen"/>
                <w:b/>
                <w:bCs/>
                <w:sz w:val="20"/>
                <w:szCs w:val="20"/>
              </w:rPr>
              <w:br/>
            </w:r>
            <w:r w:rsidRPr="00590DDE">
              <w:rPr>
                <w:rFonts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590DDE">
              <w:rPr>
                <w:rFonts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590DDE">
              <w:rPr>
                <w:rFonts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BAB58" w14:textId="77777777" w:rsidR="000B0EB2" w:rsidRPr="00590DDE" w:rsidRDefault="000B0EB2" w:rsidP="0076377B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  <w:lang w:val="hy-AM"/>
              </w:rPr>
            </w:pPr>
            <w:r w:rsidRPr="00590DDE">
              <w:rPr>
                <w:rFonts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14:paraId="2489188D" w14:textId="77777777" w:rsidR="000B0EB2" w:rsidRPr="00590DDE" w:rsidRDefault="000B0EB2" w:rsidP="0076377B">
            <w:pPr>
              <w:pStyle w:val="ac"/>
              <w:jc w:val="center"/>
              <w:rPr>
                <w:rFonts w:cs="Calibri"/>
                <w:b/>
                <w:bCs/>
                <w:sz w:val="20"/>
                <w:szCs w:val="20"/>
                <w:lang w:val="hy-AM"/>
              </w:rPr>
            </w:pPr>
            <w:r w:rsidRPr="00590DDE">
              <w:rPr>
                <w:rFonts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F9AEF" w14:textId="77777777" w:rsidR="000B0EB2" w:rsidRPr="00590DDE" w:rsidRDefault="000B0EB2" w:rsidP="0076377B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  <w:lang w:val="hy-AM"/>
              </w:rPr>
            </w:pPr>
            <w:r w:rsidRPr="00590DDE">
              <w:rPr>
                <w:rFonts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14:paraId="4C67A820" w14:textId="77777777" w:rsidR="000B0EB2" w:rsidRPr="00590DDE" w:rsidRDefault="000B0EB2" w:rsidP="0076377B">
            <w:pPr>
              <w:pStyle w:val="ac"/>
              <w:jc w:val="center"/>
              <w:rPr>
                <w:rFonts w:cs="Calibri"/>
                <w:b/>
                <w:bCs/>
                <w:sz w:val="20"/>
                <w:szCs w:val="20"/>
                <w:lang w:val="hy-AM"/>
              </w:rPr>
            </w:pPr>
            <w:r w:rsidRPr="00590DDE">
              <w:rPr>
                <w:rFonts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C3A5" w14:textId="77777777" w:rsidR="000B0EB2" w:rsidRPr="00590DDE" w:rsidRDefault="000B0EB2" w:rsidP="0076377B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0B0EB2" w:rsidRPr="00590DDE" w14:paraId="0673324B" w14:textId="77777777" w:rsidTr="0076377B">
        <w:trPr>
          <w:trHeight w:val="447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5209F1" w14:textId="77777777" w:rsidR="000B0EB2" w:rsidRPr="00590DDE" w:rsidRDefault="000B0EB2" w:rsidP="0076377B">
            <w:pPr>
              <w:pStyle w:val="ac"/>
              <w:jc w:val="center"/>
              <w:rPr>
                <w:rFonts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45306" w14:textId="77777777" w:rsidR="000B0EB2" w:rsidRPr="00590DDE" w:rsidRDefault="000B0EB2" w:rsidP="0076377B">
            <w:pPr>
              <w:pStyle w:val="ac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590DDE">
              <w:rPr>
                <w:rFonts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1B2F2" w14:textId="77777777" w:rsidR="000B0EB2" w:rsidRPr="00590DDE" w:rsidRDefault="000B0EB2" w:rsidP="0076377B">
            <w:pPr>
              <w:pStyle w:val="ac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590DDE">
              <w:rPr>
                <w:rFonts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B65F" w14:textId="77777777" w:rsidR="000B0EB2" w:rsidRPr="00590DDE" w:rsidRDefault="000B0EB2" w:rsidP="0076377B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  <w:lang w:val="ru-RU"/>
              </w:rPr>
            </w:pPr>
          </w:p>
        </w:tc>
      </w:tr>
      <w:tr w:rsidR="000B0EB2" w:rsidRPr="00590DDE" w14:paraId="18A3E477" w14:textId="77777777" w:rsidTr="0076377B">
        <w:trPr>
          <w:trHeight w:val="330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D25ED" w14:textId="77777777" w:rsidR="000B0EB2" w:rsidRPr="00590DDE" w:rsidRDefault="000B0EB2" w:rsidP="0076377B">
            <w:pPr>
              <w:pStyle w:val="ac"/>
              <w:jc w:val="both"/>
              <w:rPr>
                <w:rFonts w:cs="Calibri"/>
                <w:b/>
                <w:bCs/>
                <w:lang w:val="ru-RU"/>
              </w:rPr>
            </w:pPr>
            <w:proofErr w:type="spellStart"/>
            <w:r w:rsidRPr="00590DDE">
              <w:rPr>
                <w:rFonts w:cs="Sylfaen"/>
                <w:b/>
                <w:bCs/>
                <w:lang w:val="ru-RU"/>
              </w:rPr>
              <w:t>Ծաղկաձոր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4B98B" w14:textId="77777777" w:rsidR="000B0EB2" w:rsidRPr="00590DDE" w:rsidRDefault="000B0EB2" w:rsidP="0076377B">
            <w:pPr>
              <w:pStyle w:val="ac"/>
              <w:jc w:val="center"/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ACEF3C8" w14:textId="77777777" w:rsidR="000B0EB2" w:rsidRPr="00590DDE" w:rsidRDefault="000B0EB2" w:rsidP="0076377B">
            <w:pPr>
              <w:pStyle w:val="ac"/>
              <w:jc w:val="center"/>
              <w:rPr>
                <w:rFonts w:cs="Calibri"/>
                <w:lang w:val="ru-RU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06B1F7E" w14:textId="77777777" w:rsidR="000B0EB2" w:rsidRPr="00590DDE" w:rsidRDefault="000B0EB2" w:rsidP="0076377B">
            <w:pPr>
              <w:pStyle w:val="ac"/>
              <w:jc w:val="center"/>
              <w:rPr>
                <w:rFonts w:cs="Calibri"/>
                <w:lang w:val="ru-RU"/>
              </w:rPr>
            </w:pPr>
          </w:p>
        </w:tc>
      </w:tr>
      <w:tr w:rsidR="000B0EB2" w:rsidRPr="00590DDE" w14:paraId="5479A1E0" w14:textId="77777777" w:rsidTr="0076377B">
        <w:trPr>
          <w:trHeight w:val="330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06BD7" w14:textId="77777777" w:rsidR="000B0EB2" w:rsidRPr="00590DDE" w:rsidRDefault="000B0EB2" w:rsidP="000B0EB2">
            <w:pPr>
              <w:pStyle w:val="ac"/>
              <w:numPr>
                <w:ilvl w:val="0"/>
                <w:numId w:val="3"/>
              </w:numPr>
              <w:jc w:val="both"/>
              <w:rPr>
                <w:rFonts w:cs="Calibri"/>
              </w:rPr>
            </w:pPr>
            <w:proofErr w:type="spellStart"/>
            <w:r w:rsidRPr="00590DDE">
              <w:rPr>
                <w:rFonts w:cs="Calibri"/>
                <w:lang w:val="ru-RU"/>
              </w:rPr>
              <w:t>Ծաղկաձոր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6034D" w14:textId="77777777" w:rsidR="000B0EB2" w:rsidRPr="00590DDE" w:rsidRDefault="000B0EB2" w:rsidP="0076377B">
            <w:pPr>
              <w:pStyle w:val="ac"/>
              <w:jc w:val="center"/>
              <w:rPr>
                <w:bCs/>
                <w:sz w:val="20"/>
                <w:szCs w:val="20"/>
                <w:lang w:val="ru-RU"/>
              </w:rPr>
            </w:pPr>
            <w:r w:rsidRPr="00590DDE">
              <w:rPr>
                <w:bCs/>
                <w:sz w:val="20"/>
                <w:szCs w:val="20"/>
                <w:lang w:val="ru-RU"/>
              </w:rPr>
              <w:t>23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8A985E7" w14:textId="77777777" w:rsidR="000B0EB2" w:rsidRPr="00590DDE" w:rsidRDefault="000B0EB2" w:rsidP="0076377B">
            <w:pPr>
              <w:pStyle w:val="ac"/>
              <w:jc w:val="center"/>
              <w:rPr>
                <w:rFonts w:cs="Calibri"/>
                <w:lang w:val="hy-AM"/>
              </w:rPr>
            </w:pPr>
            <w:r w:rsidRPr="00590DDE">
              <w:rPr>
                <w:rFonts w:cs="Calibri"/>
                <w:lang w:val="hy-AM"/>
              </w:rPr>
              <w:t>37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A82BC2C" w14:textId="77777777" w:rsidR="000B0EB2" w:rsidRPr="00590DDE" w:rsidRDefault="000B0EB2" w:rsidP="0076377B">
            <w:pPr>
              <w:pStyle w:val="ac"/>
              <w:jc w:val="center"/>
              <w:rPr>
                <w:rFonts w:cs="Calibri"/>
                <w:lang w:val="ru-RU"/>
              </w:rPr>
            </w:pPr>
            <w:r w:rsidRPr="00590DDE">
              <w:rPr>
                <w:rFonts w:cs="Calibri"/>
                <w:lang w:val="ru-RU"/>
              </w:rPr>
              <w:t>4</w:t>
            </w:r>
          </w:p>
        </w:tc>
      </w:tr>
      <w:tr w:rsidR="000B0EB2" w:rsidRPr="00590DDE" w14:paraId="14E2293F" w14:textId="77777777" w:rsidTr="0076377B">
        <w:trPr>
          <w:trHeight w:val="330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3E990" w14:textId="77777777" w:rsidR="000B0EB2" w:rsidRPr="00590DDE" w:rsidRDefault="000B0EB2" w:rsidP="000B0EB2">
            <w:pPr>
              <w:pStyle w:val="ac"/>
              <w:numPr>
                <w:ilvl w:val="0"/>
                <w:numId w:val="3"/>
              </w:numPr>
              <w:jc w:val="both"/>
              <w:rPr>
                <w:rFonts w:cs="Calibri"/>
              </w:rPr>
            </w:pPr>
            <w:proofErr w:type="spellStart"/>
            <w:r w:rsidRPr="00590DDE">
              <w:rPr>
                <w:rFonts w:cs="Calibri"/>
                <w:lang w:val="ru-RU"/>
              </w:rPr>
              <w:t>Մեղրաձոր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41554" w14:textId="77777777" w:rsidR="000B0EB2" w:rsidRPr="00590DDE" w:rsidRDefault="000B0EB2" w:rsidP="0076377B">
            <w:pPr>
              <w:pStyle w:val="ac"/>
              <w:jc w:val="center"/>
              <w:rPr>
                <w:bCs/>
                <w:sz w:val="20"/>
                <w:szCs w:val="20"/>
                <w:lang w:val="ru-RU"/>
              </w:rPr>
            </w:pPr>
            <w:r w:rsidRPr="00590DDE">
              <w:rPr>
                <w:bCs/>
                <w:sz w:val="20"/>
                <w:szCs w:val="20"/>
                <w:lang w:val="ru-RU"/>
              </w:rPr>
              <w:t>15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392ED17" w14:textId="77777777" w:rsidR="000B0EB2" w:rsidRPr="00590DDE" w:rsidRDefault="000B0EB2" w:rsidP="0076377B">
            <w:pPr>
              <w:pStyle w:val="ac"/>
              <w:jc w:val="center"/>
              <w:rPr>
                <w:rFonts w:cs="Calibri"/>
                <w:lang w:val="hy-AM"/>
              </w:rPr>
            </w:pPr>
            <w:r w:rsidRPr="00590DDE">
              <w:rPr>
                <w:rFonts w:cs="Calibri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69E6053" w14:textId="77777777" w:rsidR="000B0EB2" w:rsidRPr="00590DDE" w:rsidRDefault="000B0EB2" w:rsidP="0076377B">
            <w:pPr>
              <w:pStyle w:val="ac"/>
              <w:jc w:val="center"/>
              <w:rPr>
                <w:rFonts w:cs="Calibri"/>
                <w:lang w:val="ru-RU"/>
              </w:rPr>
            </w:pPr>
            <w:r w:rsidRPr="00590DDE">
              <w:rPr>
                <w:rFonts w:cs="Calibri"/>
                <w:lang w:val="ru-RU"/>
              </w:rPr>
              <w:t>4</w:t>
            </w:r>
          </w:p>
        </w:tc>
      </w:tr>
      <w:tr w:rsidR="000B0EB2" w:rsidRPr="00590DDE" w14:paraId="7E38C016" w14:textId="77777777" w:rsidTr="0076377B">
        <w:trPr>
          <w:trHeight w:val="330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5083D" w14:textId="77777777" w:rsidR="000B0EB2" w:rsidRPr="00590DDE" w:rsidRDefault="000B0EB2" w:rsidP="000B0EB2">
            <w:pPr>
              <w:pStyle w:val="ac"/>
              <w:numPr>
                <w:ilvl w:val="0"/>
                <w:numId w:val="3"/>
              </w:numPr>
              <w:jc w:val="both"/>
              <w:rPr>
                <w:rFonts w:cs="Calibri"/>
                <w:lang w:val="hy-AM"/>
              </w:rPr>
            </w:pPr>
            <w:proofErr w:type="spellStart"/>
            <w:r w:rsidRPr="00590DDE">
              <w:rPr>
                <w:rFonts w:cs="Calibri"/>
                <w:lang w:val="ru-RU"/>
              </w:rPr>
              <w:t>Աղավնաձոր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9E866" w14:textId="77777777" w:rsidR="000B0EB2" w:rsidRPr="00590DDE" w:rsidRDefault="000B0EB2" w:rsidP="0076377B">
            <w:pPr>
              <w:pStyle w:val="ac"/>
              <w:jc w:val="center"/>
              <w:rPr>
                <w:bCs/>
                <w:sz w:val="20"/>
                <w:szCs w:val="20"/>
                <w:lang w:val="ru-RU"/>
              </w:rPr>
            </w:pPr>
            <w:r w:rsidRPr="00590DDE">
              <w:rPr>
                <w:bCs/>
                <w:sz w:val="20"/>
                <w:szCs w:val="20"/>
                <w:lang w:val="ru-RU"/>
              </w:rPr>
              <w:t>6,5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2C55B88" w14:textId="77777777" w:rsidR="000B0EB2" w:rsidRPr="00590DDE" w:rsidRDefault="000B0EB2" w:rsidP="0076377B">
            <w:pPr>
              <w:pStyle w:val="ac"/>
              <w:jc w:val="center"/>
              <w:rPr>
                <w:rFonts w:cs="Calibri"/>
                <w:lang w:val="hy-AM"/>
              </w:rPr>
            </w:pPr>
            <w:r w:rsidRPr="00590DDE">
              <w:rPr>
                <w:rFonts w:cs="Calibri"/>
                <w:lang w:val="hy-AM"/>
              </w:rPr>
              <w:t>3.5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8555F5F" w14:textId="77777777" w:rsidR="000B0EB2" w:rsidRPr="00590DDE" w:rsidRDefault="000B0EB2" w:rsidP="0076377B">
            <w:pPr>
              <w:pStyle w:val="ac"/>
              <w:jc w:val="center"/>
              <w:rPr>
                <w:rFonts w:cs="Calibri"/>
                <w:lang w:val="ru-RU"/>
              </w:rPr>
            </w:pPr>
            <w:r w:rsidRPr="00590DDE">
              <w:rPr>
                <w:rFonts w:cs="Calibri"/>
                <w:lang w:val="ru-RU"/>
              </w:rPr>
              <w:t>2</w:t>
            </w:r>
          </w:p>
        </w:tc>
      </w:tr>
      <w:tr w:rsidR="000B0EB2" w:rsidRPr="00590DDE" w14:paraId="175D7429" w14:textId="77777777" w:rsidTr="0076377B">
        <w:trPr>
          <w:trHeight w:val="330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E0081" w14:textId="77777777" w:rsidR="000B0EB2" w:rsidRPr="00590DDE" w:rsidRDefault="000B0EB2" w:rsidP="000B0EB2">
            <w:pPr>
              <w:pStyle w:val="ac"/>
              <w:numPr>
                <w:ilvl w:val="0"/>
                <w:numId w:val="3"/>
              </w:numPr>
              <w:jc w:val="both"/>
              <w:rPr>
                <w:rFonts w:cs="Calibri"/>
                <w:lang w:val="hy-AM"/>
              </w:rPr>
            </w:pPr>
            <w:proofErr w:type="spellStart"/>
            <w:r w:rsidRPr="00590DDE">
              <w:rPr>
                <w:rFonts w:cs="Calibri"/>
                <w:lang w:val="ru-RU"/>
              </w:rPr>
              <w:t>Մարմարիկ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64017" w14:textId="77777777" w:rsidR="000B0EB2" w:rsidRPr="00590DDE" w:rsidRDefault="000B0EB2" w:rsidP="0076377B">
            <w:pPr>
              <w:pStyle w:val="ac"/>
              <w:jc w:val="center"/>
              <w:rPr>
                <w:bCs/>
                <w:sz w:val="20"/>
                <w:szCs w:val="20"/>
                <w:lang w:val="ru-RU"/>
              </w:rPr>
            </w:pPr>
            <w:r w:rsidRPr="00590DDE">
              <w:rPr>
                <w:bCs/>
                <w:sz w:val="20"/>
                <w:szCs w:val="20"/>
                <w:lang w:val="ru-RU"/>
              </w:rPr>
              <w:t>4,5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B65630F" w14:textId="77777777" w:rsidR="000B0EB2" w:rsidRPr="00590DDE" w:rsidRDefault="000B0EB2" w:rsidP="0076377B">
            <w:pPr>
              <w:pStyle w:val="ac"/>
              <w:jc w:val="center"/>
              <w:rPr>
                <w:rFonts w:cs="Calibri"/>
                <w:lang w:val="hy-AM"/>
              </w:rPr>
            </w:pPr>
            <w:r w:rsidRPr="00590DDE">
              <w:rPr>
                <w:rFonts w:cs="Calibri"/>
                <w:lang w:val="hy-AM"/>
              </w:rPr>
              <w:t>3.5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B9612D7" w14:textId="77777777" w:rsidR="000B0EB2" w:rsidRPr="00590DDE" w:rsidRDefault="000B0EB2" w:rsidP="0076377B">
            <w:pPr>
              <w:pStyle w:val="ac"/>
              <w:jc w:val="center"/>
              <w:rPr>
                <w:rFonts w:cs="Calibri"/>
                <w:lang w:val="ru-RU"/>
              </w:rPr>
            </w:pPr>
            <w:r w:rsidRPr="00590DDE">
              <w:rPr>
                <w:rFonts w:cs="Calibri"/>
                <w:lang w:val="ru-RU"/>
              </w:rPr>
              <w:t>2</w:t>
            </w:r>
          </w:p>
        </w:tc>
      </w:tr>
      <w:tr w:rsidR="000B0EB2" w:rsidRPr="00590DDE" w14:paraId="01EA44BA" w14:textId="77777777" w:rsidTr="0076377B">
        <w:trPr>
          <w:trHeight w:val="330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E0941" w14:textId="77777777" w:rsidR="000B0EB2" w:rsidRPr="00590DDE" w:rsidRDefault="000B0EB2" w:rsidP="000B0EB2">
            <w:pPr>
              <w:pStyle w:val="ac"/>
              <w:numPr>
                <w:ilvl w:val="0"/>
                <w:numId w:val="3"/>
              </w:numPr>
              <w:jc w:val="both"/>
              <w:rPr>
                <w:rFonts w:cs="Calibri"/>
                <w:lang w:val="hy-AM"/>
              </w:rPr>
            </w:pPr>
            <w:proofErr w:type="spellStart"/>
            <w:r w:rsidRPr="00590DDE">
              <w:rPr>
                <w:rFonts w:cs="Calibri"/>
                <w:lang w:val="ru-RU"/>
              </w:rPr>
              <w:t>Արտավազ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603F1" w14:textId="77777777" w:rsidR="000B0EB2" w:rsidRPr="00590DDE" w:rsidRDefault="000B0EB2" w:rsidP="0076377B">
            <w:pPr>
              <w:pStyle w:val="ac"/>
              <w:jc w:val="center"/>
              <w:rPr>
                <w:bCs/>
                <w:sz w:val="20"/>
                <w:szCs w:val="20"/>
                <w:lang w:val="ru-RU"/>
              </w:rPr>
            </w:pPr>
            <w:r w:rsidRPr="00590DDE">
              <w:rPr>
                <w:bCs/>
                <w:sz w:val="20"/>
                <w:szCs w:val="20"/>
                <w:lang w:val="ru-RU"/>
              </w:rPr>
              <w:t>5,5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601FBA8" w14:textId="77777777" w:rsidR="000B0EB2" w:rsidRPr="00590DDE" w:rsidRDefault="000B0EB2" w:rsidP="0076377B">
            <w:pPr>
              <w:pStyle w:val="ac"/>
              <w:jc w:val="center"/>
              <w:rPr>
                <w:rFonts w:cs="Calibri"/>
                <w:lang w:val="hy-AM"/>
              </w:rPr>
            </w:pPr>
            <w:r w:rsidRPr="00590DDE">
              <w:rPr>
                <w:rFonts w:cs="Calibri"/>
                <w:lang w:val="hy-AM"/>
              </w:rPr>
              <w:t>3.5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5204455" w14:textId="77777777" w:rsidR="000B0EB2" w:rsidRPr="00590DDE" w:rsidRDefault="000B0EB2" w:rsidP="0076377B">
            <w:pPr>
              <w:pStyle w:val="ac"/>
              <w:jc w:val="center"/>
              <w:rPr>
                <w:rFonts w:cs="Calibri"/>
                <w:lang w:val="ru-RU"/>
              </w:rPr>
            </w:pPr>
            <w:r w:rsidRPr="00590DDE">
              <w:rPr>
                <w:rFonts w:cs="Calibri"/>
                <w:lang w:val="ru-RU"/>
              </w:rPr>
              <w:t>3</w:t>
            </w:r>
          </w:p>
        </w:tc>
      </w:tr>
      <w:tr w:rsidR="00590DDE" w:rsidRPr="00590DDE" w14:paraId="51AE5544" w14:textId="77777777" w:rsidTr="0076377B">
        <w:trPr>
          <w:trHeight w:val="330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B50DD" w14:textId="77777777" w:rsidR="000B0EB2" w:rsidRPr="00590DDE" w:rsidRDefault="000B0EB2" w:rsidP="000B0EB2">
            <w:pPr>
              <w:pStyle w:val="ac"/>
              <w:numPr>
                <w:ilvl w:val="0"/>
                <w:numId w:val="3"/>
              </w:numPr>
              <w:jc w:val="both"/>
              <w:rPr>
                <w:rFonts w:cs="Calibri"/>
                <w:lang w:val="hy-AM"/>
              </w:rPr>
            </w:pPr>
            <w:bookmarkStart w:id="0" w:name="_GoBack" w:colFirst="1" w:colLast="4"/>
            <w:proofErr w:type="spellStart"/>
            <w:r w:rsidRPr="00590DDE">
              <w:rPr>
                <w:rFonts w:cs="Calibri"/>
                <w:lang w:val="ru-RU"/>
              </w:rPr>
              <w:t>Հանքավան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9F818" w14:textId="77777777" w:rsidR="000B0EB2" w:rsidRPr="00590DDE" w:rsidRDefault="000B0EB2" w:rsidP="0076377B">
            <w:pPr>
              <w:pStyle w:val="ac"/>
              <w:jc w:val="center"/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590DDE">
              <w:rPr>
                <w:bCs/>
                <w:color w:val="000000" w:themeColor="text1"/>
                <w:sz w:val="20"/>
                <w:szCs w:val="20"/>
                <w:lang w:val="ru-RU"/>
              </w:rPr>
              <w:t>3,5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7EF77FA" w14:textId="77777777" w:rsidR="000B0EB2" w:rsidRPr="00590DDE" w:rsidRDefault="000B0EB2" w:rsidP="0076377B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590DDE">
              <w:rPr>
                <w:rFonts w:cs="Calibri"/>
                <w:color w:val="000000" w:themeColor="text1"/>
                <w:lang w:val="hy-AM"/>
              </w:rPr>
              <w:t>2.5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8DA81B1" w14:textId="77777777" w:rsidR="000B0EB2" w:rsidRPr="00590DDE" w:rsidRDefault="000B0EB2" w:rsidP="0076377B">
            <w:pPr>
              <w:pStyle w:val="ac"/>
              <w:jc w:val="center"/>
              <w:rPr>
                <w:rFonts w:cs="Calibri"/>
                <w:color w:val="000000" w:themeColor="text1"/>
                <w:lang w:val="ru-RU"/>
              </w:rPr>
            </w:pPr>
            <w:r w:rsidRPr="00590DDE">
              <w:rPr>
                <w:rFonts w:cs="Calibri"/>
                <w:color w:val="000000" w:themeColor="text1"/>
                <w:lang w:val="ru-RU"/>
              </w:rPr>
              <w:t>0</w:t>
            </w:r>
          </w:p>
        </w:tc>
      </w:tr>
      <w:tr w:rsidR="00590DDE" w:rsidRPr="00590DDE" w14:paraId="33A92735" w14:textId="77777777" w:rsidTr="0076377B">
        <w:trPr>
          <w:trHeight w:val="404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9F61C" w14:textId="77777777" w:rsidR="000B0EB2" w:rsidRPr="00590DDE" w:rsidRDefault="000B0EB2" w:rsidP="0076377B">
            <w:pPr>
              <w:pStyle w:val="ac"/>
              <w:jc w:val="center"/>
              <w:rPr>
                <w:rFonts w:cs="Calibri"/>
                <w:b/>
                <w:color w:val="FF0000"/>
              </w:rPr>
            </w:pPr>
            <w:proofErr w:type="spellStart"/>
            <w:r w:rsidRPr="00590DDE">
              <w:rPr>
                <w:rFonts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352EF" w14:textId="77777777" w:rsidR="000B0EB2" w:rsidRPr="00590DDE" w:rsidRDefault="000B0EB2" w:rsidP="0076377B">
            <w:pPr>
              <w:pStyle w:val="ac"/>
              <w:jc w:val="center"/>
              <w:rPr>
                <w:rFonts w:cs="Calibri"/>
                <w:b/>
                <w:color w:val="000000" w:themeColor="text1"/>
                <w:lang w:val="ru-RU"/>
              </w:rPr>
            </w:pPr>
            <w:r w:rsidRPr="00590DDE">
              <w:rPr>
                <w:rFonts w:cs="Calibri"/>
                <w:b/>
                <w:color w:val="000000" w:themeColor="text1"/>
                <w:lang w:val="ru-RU"/>
              </w:rPr>
              <w:t>58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016E98" w14:textId="77777777" w:rsidR="000B0EB2" w:rsidRPr="00590DDE" w:rsidRDefault="000B0EB2" w:rsidP="0076377B">
            <w:pPr>
              <w:pStyle w:val="ac"/>
              <w:jc w:val="center"/>
              <w:rPr>
                <w:rFonts w:cs="Calibri"/>
                <w:b/>
                <w:color w:val="000000" w:themeColor="text1"/>
                <w:lang w:val="hy-AM"/>
              </w:rPr>
            </w:pPr>
            <w:r w:rsidRPr="00590DDE">
              <w:rPr>
                <w:rFonts w:cs="Calibri"/>
                <w:b/>
                <w:color w:val="000000" w:themeColor="text1"/>
                <w:lang w:val="hy-AM"/>
              </w:rPr>
              <w:t>54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FC99E7" w14:textId="77777777" w:rsidR="000B0EB2" w:rsidRPr="00590DDE" w:rsidRDefault="000B0EB2" w:rsidP="0076377B">
            <w:pPr>
              <w:pStyle w:val="ac"/>
              <w:jc w:val="center"/>
              <w:rPr>
                <w:rFonts w:cs="Calibri"/>
                <w:b/>
                <w:color w:val="000000" w:themeColor="text1"/>
                <w:lang w:val="ru-RU"/>
              </w:rPr>
            </w:pPr>
            <w:r w:rsidRPr="00590DDE">
              <w:rPr>
                <w:rFonts w:cs="Calibri"/>
                <w:b/>
                <w:color w:val="000000" w:themeColor="text1"/>
                <w:lang w:val="ru-RU"/>
              </w:rPr>
              <w:t>15</w:t>
            </w:r>
          </w:p>
        </w:tc>
      </w:tr>
      <w:bookmarkEnd w:id="0"/>
    </w:tbl>
    <w:p w14:paraId="7B51F27E" w14:textId="77777777" w:rsidR="000B0EB2" w:rsidRDefault="000B0EB2" w:rsidP="000B0EB2">
      <w:pPr>
        <w:rPr>
          <w:color w:val="FF0000"/>
          <w:lang w:val="en-GB"/>
        </w:rPr>
      </w:pPr>
    </w:p>
    <w:p w14:paraId="65BFDE9D" w14:textId="77777777" w:rsidR="000B0EB2" w:rsidRDefault="000B0EB2" w:rsidP="000B0EB2">
      <w:pPr>
        <w:rPr>
          <w:color w:val="FF0000"/>
          <w:lang w:val="en-GB"/>
        </w:rPr>
      </w:pPr>
    </w:p>
    <w:p w14:paraId="0CCC235A" w14:textId="77777777" w:rsidR="000B0EB2" w:rsidRPr="000B0EB2" w:rsidRDefault="000B0EB2" w:rsidP="000B0EB2">
      <w:pPr>
        <w:rPr>
          <w:color w:val="FF0000"/>
          <w:lang w:val="en-GB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742"/>
        <w:gridCol w:w="1747"/>
        <w:gridCol w:w="1559"/>
        <w:gridCol w:w="4500"/>
      </w:tblGrid>
      <w:tr w:rsidR="000B0EB2" w:rsidRPr="000B0EB2" w14:paraId="1292A2F8" w14:textId="77777777" w:rsidTr="0076377B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0CE9A" w14:textId="77777777" w:rsidR="000B0EB2" w:rsidRPr="004957BD" w:rsidRDefault="000B0EB2" w:rsidP="0076377B">
            <w:pPr>
              <w:jc w:val="center"/>
              <w:rPr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4957BD">
              <w:rPr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0B0EB2" w:rsidRPr="007940AE" w14:paraId="0927CA3B" w14:textId="77777777" w:rsidTr="0076377B">
        <w:trPr>
          <w:trHeight w:val="1077"/>
        </w:trPr>
        <w:tc>
          <w:tcPr>
            <w:tcW w:w="2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E82C057" w14:textId="77777777" w:rsidR="000B0EB2" w:rsidRPr="00CF2F4B" w:rsidRDefault="000B0EB2" w:rsidP="0076377B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14:paraId="19197E95" w14:textId="77777777" w:rsidR="000B0EB2" w:rsidRPr="00CF2F4B" w:rsidRDefault="000B0EB2" w:rsidP="0076377B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r w:rsidRPr="00CF2F4B">
              <w:rPr>
                <w:rFonts w:cs="Sylfaen"/>
                <w:b/>
                <w:bCs/>
                <w:sz w:val="20"/>
                <w:szCs w:val="20"/>
              </w:rPr>
              <w:t>(</w:t>
            </w:r>
            <w:proofErr w:type="spellStart"/>
            <w:r w:rsidRPr="00CF2F4B">
              <w:rPr>
                <w:rFonts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CF2F4B">
              <w:rPr>
                <w:rFonts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9DDB8" w14:textId="77777777" w:rsidR="000B0EB2" w:rsidRPr="00CF2F4B" w:rsidRDefault="000B0EB2" w:rsidP="0076377B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CF2F4B">
              <w:rPr>
                <w:rFonts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5B892D" w14:textId="77777777" w:rsidR="000B0EB2" w:rsidRPr="00CF2F4B" w:rsidRDefault="000B0EB2" w:rsidP="0076377B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CF2F4B">
              <w:rPr>
                <w:rFonts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450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AA5912" w14:textId="77777777" w:rsidR="000B0EB2" w:rsidRPr="00CF2F4B" w:rsidRDefault="000B0EB2" w:rsidP="0076377B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 w:rsidRPr="00CF2F4B">
              <w:rPr>
                <w:rFonts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CF2F4B">
              <w:rPr>
                <w:rFonts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 w:rsidRPr="00CF2F4B">
              <w:rPr>
                <w:rFonts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 w:rsidRPr="00CF2F4B">
              <w:rPr>
                <w:rFonts w:cs="Sylfaen"/>
                <w:b/>
                <w:bCs/>
                <w:sz w:val="20"/>
                <w:szCs w:val="20"/>
              </w:rPr>
              <w:t>ներում</w:t>
            </w:r>
            <w:proofErr w:type="spellEnd"/>
            <w:r w:rsidRPr="00CF2F4B">
              <w:rPr>
                <w:rFonts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 w:rsidRPr="00CF2F4B">
              <w:rPr>
                <w:rFonts w:cs="Sylfaen"/>
                <w:b/>
                <w:bCs/>
                <w:sz w:val="20"/>
                <w:szCs w:val="20"/>
              </w:rPr>
              <w:br/>
            </w:r>
            <w:proofErr w:type="spellStart"/>
            <w:r w:rsidRPr="00CF2F4B">
              <w:rPr>
                <w:rFonts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 w:rsidRPr="00CF2F4B">
              <w:rPr>
                <w:rFonts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CF2F4B">
              <w:rPr>
                <w:rFonts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 w:rsidRPr="00CF2F4B">
              <w:rPr>
                <w:rFonts w:cs="Sylfaen"/>
                <w:b/>
                <w:bCs/>
                <w:sz w:val="20"/>
                <w:szCs w:val="20"/>
              </w:rPr>
              <w:t>)</w:t>
            </w:r>
          </w:p>
        </w:tc>
      </w:tr>
      <w:tr w:rsidR="000B0EB2" w:rsidRPr="00804411" w14:paraId="0E4A15B8" w14:textId="77777777" w:rsidTr="0076377B">
        <w:trPr>
          <w:trHeight w:val="345"/>
        </w:trPr>
        <w:tc>
          <w:tcPr>
            <w:tcW w:w="27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85DFDF" w14:textId="77777777" w:rsidR="000B0EB2" w:rsidRPr="00CE7C19" w:rsidRDefault="000B0EB2" w:rsidP="0076377B">
            <w:pPr>
              <w:pStyle w:val="ac"/>
              <w:jc w:val="center"/>
              <w:rPr>
                <w:rFonts w:ascii="Cambria Math" w:eastAsia="Times New Roman" w:hAnsi="Cambria Math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cs="Sylfaen"/>
                <w:b/>
                <w:bCs/>
                <w:lang w:val="ru-RU"/>
              </w:rPr>
              <w:t>Ծաղկաձոր</w:t>
            </w:r>
            <w:proofErr w:type="spellEnd"/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8EA4ED1" w14:textId="77777777" w:rsidR="000B0EB2" w:rsidRPr="007F7B6C" w:rsidRDefault="000B0EB2" w:rsidP="0076377B">
            <w:pPr>
              <w:jc w:val="center"/>
              <w:rPr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9BD6" w14:textId="77777777" w:rsidR="000B0EB2" w:rsidRPr="007F7B6C" w:rsidRDefault="000B0EB2" w:rsidP="0076377B">
            <w:pPr>
              <w:jc w:val="center"/>
              <w:rPr>
                <w:color w:val="000000"/>
                <w:lang w:val="ru-RU" w:eastAsia="ru-RU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14:paraId="1A0D60DF" w14:textId="77777777" w:rsidR="000B0EB2" w:rsidRPr="007F7B6C" w:rsidRDefault="000B0EB2" w:rsidP="0076377B">
            <w:pPr>
              <w:jc w:val="center"/>
              <w:rPr>
                <w:color w:val="000000"/>
                <w:lang w:val="ru-RU" w:eastAsia="ru-RU"/>
              </w:rPr>
            </w:pPr>
          </w:p>
        </w:tc>
      </w:tr>
      <w:tr w:rsidR="000B0EB2" w:rsidRPr="00590DDE" w14:paraId="040606D3" w14:textId="77777777" w:rsidTr="0076377B">
        <w:trPr>
          <w:trHeight w:val="2229"/>
        </w:trPr>
        <w:tc>
          <w:tcPr>
            <w:tcW w:w="27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B2FEAFE" w14:textId="77777777" w:rsidR="000B0EB2" w:rsidRPr="00CE7C19" w:rsidRDefault="000B0EB2" w:rsidP="000B0EB2">
            <w:pPr>
              <w:pStyle w:val="ae"/>
              <w:numPr>
                <w:ilvl w:val="0"/>
                <w:numId w:val="4"/>
              </w:numPr>
              <w:rPr>
                <w:color w:val="000000"/>
                <w:lang w:eastAsia="ru-RU"/>
              </w:rPr>
            </w:pPr>
            <w:r w:rsidRPr="00CE7C19">
              <w:rPr>
                <w:color w:val="000000"/>
                <w:lang w:eastAsia="ru-RU"/>
              </w:rPr>
              <w:t xml:space="preserve"> </w:t>
            </w:r>
            <w:proofErr w:type="spellStart"/>
            <w:r w:rsidRPr="00CE7C19">
              <w:rPr>
                <w:color w:val="000000"/>
                <w:lang w:val="ru-RU" w:eastAsia="ru-RU"/>
              </w:rPr>
              <w:t>Ծաղկաձոր</w:t>
            </w:r>
            <w:proofErr w:type="spellEnd"/>
            <w:r w:rsidRPr="00CE7C19">
              <w:rPr>
                <w:color w:val="000000"/>
                <w:lang w:eastAsia="ru-RU"/>
              </w:rPr>
              <w:t xml:space="preserve">         </w:t>
            </w:r>
            <w:r>
              <w:rPr>
                <w:color w:val="000000"/>
                <w:lang w:eastAsia="ru-RU"/>
              </w:rPr>
              <w:t xml:space="preserve">                              </w:t>
            </w:r>
            <w:r w:rsidRPr="00CE7C19">
              <w:rPr>
                <w:color w:val="000000"/>
                <w:lang w:eastAsia="ru-RU"/>
              </w:rPr>
              <w:t xml:space="preserve"> &lt;&lt;</w:t>
            </w:r>
            <w:proofErr w:type="spellStart"/>
            <w:r w:rsidRPr="00CE7C19">
              <w:rPr>
                <w:color w:val="000000"/>
                <w:lang w:val="ru-RU" w:eastAsia="ru-RU"/>
              </w:rPr>
              <w:t>Ծաղկաձորի</w:t>
            </w:r>
            <w:proofErr w:type="spellEnd"/>
            <w:r w:rsidRPr="00CE7C19">
              <w:rPr>
                <w:color w:val="000000"/>
                <w:lang w:eastAsia="ru-RU"/>
              </w:rPr>
              <w:t xml:space="preserve"> </w:t>
            </w:r>
            <w:r w:rsidRPr="00CE7C19">
              <w:rPr>
                <w:color w:val="000000"/>
                <w:lang w:val="ru-RU" w:eastAsia="ru-RU"/>
              </w:rPr>
              <w:t>ՆՈՒՀ</w:t>
            </w:r>
            <w:r w:rsidRPr="00CE7C19">
              <w:rPr>
                <w:color w:val="000000"/>
                <w:lang w:eastAsia="ru-RU"/>
              </w:rPr>
              <w:t xml:space="preserve">&gt;&gt; </w:t>
            </w:r>
            <w:r w:rsidRPr="00CE7C19">
              <w:rPr>
                <w:color w:val="000000"/>
                <w:lang w:val="ru-RU" w:eastAsia="ru-RU"/>
              </w:rPr>
              <w:t>ՀՈԱԿ</w:t>
            </w:r>
            <w:r w:rsidRPr="00CE7C19">
              <w:rPr>
                <w:color w:val="000000"/>
                <w:lang w:eastAsia="ru-RU"/>
              </w:rPr>
              <w:t xml:space="preserve">              </w:t>
            </w:r>
            <w:r>
              <w:rPr>
                <w:color w:val="000000"/>
                <w:lang w:eastAsia="ru-RU"/>
              </w:rPr>
              <w:t xml:space="preserve">                              </w:t>
            </w:r>
            <w:r w:rsidRPr="00CE7C19">
              <w:rPr>
                <w:color w:val="000000"/>
                <w:lang w:eastAsia="ru-RU"/>
              </w:rPr>
              <w:t xml:space="preserve"> &lt;&lt;</w:t>
            </w:r>
            <w:proofErr w:type="spellStart"/>
            <w:r w:rsidRPr="00CE7C19">
              <w:rPr>
                <w:color w:val="000000"/>
                <w:lang w:val="ru-RU" w:eastAsia="ru-RU"/>
              </w:rPr>
              <w:t>Ծաղկաձորի</w:t>
            </w:r>
            <w:proofErr w:type="spellEnd"/>
            <w:r w:rsidRPr="00CE7C19">
              <w:rPr>
                <w:color w:val="000000"/>
                <w:lang w:eastAsia="ru-RU"/>
              </w:rPr>
              <w:t xml:space="preserve"> </w:t>
            </w:r>
            <w:r w:rsidRPr="00CE7C19">
              <w:rPr>
                <w:color w:val="000000"/>
                <w:lang w:val="ru-RU" w:eastAsia="ru-RU"/>
              </w:rPr>
              <w:t>ՄԱԴ</w:t>
            </w:r>
            <w:r w:rsidRPr="00CE7C19">
              <w:rPr>
                <w:color w:val="000000"/>
                <w:lang w:eastAsia="ru-RU"/>
              </w:rPr>
              <w:t xml:space="preserve">&gt;&gt; </w:t>
            </w:r>
            <w:r w:rsidRPr="00CE7C19">
              <w:rPr>
                <w:color w:val="000000"/>
                <w:lang w:val="ru-RU" w:eastAsia="ru-RU"/>
              </w:rPr>
              <w:t>ՀՈԱԿ</w:t>
            </w:r>
            <w:r>
              <w:rPr>
                <w:color w:val="000000"/>
                <w:lang w:eastAsia="ru-RU"/>
              </w:rPr>
              <w:t xml:space="preserve">          </w:t>
            </w:r>
            <w:r w:rsidRPr="00CE7C19">
              <w:rPr>
                <w:color w:val="000000"/>
                <w:lang w:eastAsia="ru-RU"/>
              </w:rPr>
              <w:t xml:space="preserve"> &lt;&lt;</w:t>
            </w:r>
            <w:proofErr w:type="spellStart"/>
            <w:r w:rsidRPr="00CE7C19">
              <w:rPr>
                <w:color w:val="000000"/>
                <w:lang w:val="ru-RU" w:eastAsia="ru-RU"/>
              </w:rPr>
              <w:t>Ծաղկաձոր</w:t>
            </w:r>
            <w:proofErr w:type="spellEnd"/>
            <w:r w:rsidRPr="00CE7C19">
              <w:rPr>
                <w:color w:val="000000"/>
                <w:lang w:eastAsia="ru-RU"/>
              </w:rPr>
              <w:t xml:space="preserve"> </w:t>
            </w:r>
            <w:proofErr w:type="spellStart"/>
            <w:r w:rsidRPr="00CE7C19">
              <w:rPr>
                <w:color w:val="000000"/>
                <w:lang w:val="ru-RU" w:eastAsia="ru-RU"/>
              </w:rPr>
              <w:t>կոմունալ</w:t>
            </w:r>
            <w:proofErr w:type="spellEnd"/>
            <w:r w:rsidRPr="00CE7C19">
              <w:rPr>
                <w:color w:val="000000"/>
                <w:lang w:eastAsia="ru-RU"/>
              </w:rPr>
              <w:t xml:space="preserve"> </w:t>
            </w:r>
            <w:proofErr w:type="spellStart"/>
            <w:r w:rsidRPr="00CE7C19">
              <w:rPr>
                <w:color w:val="000000"/>
                <w:lang w:val="ru-RU" w:eastAsia="ru-RU"/>
              </w:rPr>
              <w:t>տնտեսություն</w:t>
            </w:r>
            <w:proofErr w:type="spellEnd"/>
            <w:r w:rsidRPr="00CE7C19">
              <w:rPr>
                <w:color w:val="000000"/>
                <w:lang w:eastAsia="ru-RU"/>
              </w:rPr>
              <w:t xml:space="preserve">&gt;&gt; </w:t>
            </w:r>
            <w:r w:rsidRPr="00CE7C19">
              <w:rPr>
                <w:color w:val="000000"/>
                <w:lang w:val="ru-RU" w:eastAsia="ru-RU"/>
              </w:rPr>
              <w:t>ՀՈԱԿ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856E021" w14:textId="77777777" w:rsidR="000B0EB2" w:rsidRPr="00CE7C19" w:rsidRDefault="000B0EB2" w:rsidP="0076377B">
            <w:pPr>
              <w:jc w:val="center"/>
              <w:rPr>
                <w:color w:val="000000"/>
                <w:lang w:eastAsia="ru-RU"/>
              </w:rPr>
            </w:pPr>
            <w:r w:rsidRPr="00CE7C19">
              <w:rPr>
                <w:color w:val="000000"/>
                <w:lang w:eastAsia="ru-RU"/>
              </w:rPr>
              <w:t>47</w:t>
            </w:r>
            <w:r>
              <w:rPr>
                <w:color w:val="000000"/>
                <w:lang w:val="hy-AM" w:eastAsia="ru-RU"/>
              </w:rPr>
              <w:t>.</w:t>
            </w:r>
            <w:r w:rsidRPr="00CE7C19">
              <w:rPr>
                <w:color w:val="000000"/>
                <w:lang w:eastAsia="ru-RU"/>
              </w:rPr>
              <w:t>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FAE7" w14:textId="77777777" w:rsidR="000B0EB2" w:rsidRPr="007F0328" w:rsidRDefault="000B0EB2" w:rsidP="0076377B">
            <w:pPr>
              <w:jc w:val="center"/>
              <w:rPr>
                <w:color w:val="000000"/>
                <w:lang w:val="hy-AM" w:eastAsia="ru-RU"/>
              </w:rPr>
            </w:pPr>
            <w:r>
              <w:rPr>
                <w:color w:val="000000"/>
                <w:lang w:val="hy-AM" w:eastAsia="ru-RU"/>
              </w:rPr>
              <w:t>63.51</w:t>
            </w:r>
          </w:p>
        </w:tc>
        <w:tc>
          <w:tcPr>
            <w:tcW w:w="450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5D062A23" w14:textId="77777777" w:rsidR="000B0EB2" w:rsidRDefault="000B0EB2" w:rsidP="0076377B">
            <w:pPr>
              <w:rPr>
                <w:rFonts w:cs="GHEA Grapalat"/>
                <w:color w:val="000000"/>
                <w:sz w:val="18"/>
                <w:lang w:val="hy-AM" w:eastAsia="ru-RU"/>
              </w:rPr>
            </w:pPr>
            <w:r w:rsidRPr="007F0328">
              <w:rPr>
                <w:color w:val="000000"/>
                <w:sz w:val="18"/>
                <w:lang w:val="hy-AM" w:eastAsia="ru-RU"/>
              </w:rPr>
              <w:t xml:space="preserve">Ավելացել է &lt;&lt;Ծաղկաձորի ՄԱԴ&gt;&gt; ՀՈԱԿ- ի հնոցապանի  հաստիք </w:t>
            </w:r>
            <w:r w:rsidRPr="007F0328">
              <w:rPr>
                <w:rFonts w:cs="GHEA Grapalat"/>
                <w:color w:val="000000"/>
                <w:sz w:val="18"/>
                <w:lang w:val="hy-AM" w:eastAsia="ru-RU"/>
              </w:rPr>
              <w:t>ավելացել</w:t>
            </w:r>
            <w:r w:rsidRPr="007F0328">
              <w:rPr>
                <w:color w:val="000000"/>
                <w:sz w:val="18"/>
                <w:lang w:val="hy-AM" w:eastAsia="ru-RU"/>
              </w:rPr>
              <w:t xml:space="preserve"> </w:t>
            </w:r>
            <w:r w:rsidRPr="007F0328">
              <w:rPr>
                <w:rFonts w:cs="GHEA Grapalat"/>
                <w:color w:val="000000"/>
                <w:sz w:val="18"/>
                <w:lang w:val="hy-AM" w:eastAsia="ru-RU"/>
              </w:rPr>
              <w:t>է</w:t>
            </w:r>
            <w:r w:rsidRPr="007F0328">
              <w:rPr>
                <w:color w:val="000000"/>
                <w:sz w:val="18"/>
                <w:lang w:val="hy-AM" w:eastAsia="ru-RU"/>
              </w:rPr>
              <w:t xml:space="preserve"> &lt;&lt;</w:t>
            </w:r>
            <w:r w:rsidRPr="007F0328">
              <w:rPr>
                <w:rFonts w:cs="GHEA Grapalat"/>
                <w:color w:val="000000"/>
                <w:sz w:val="18"/>
                <w:lang w:val="hy-AM" w:eastAsia="ru-RU"/>
              </w:rPr>
              <w:t>Ծաղկաձոր</w:t>
            </w:r>
            <w:r w:rsidRPr="007F0328">
              <w:rPr>
                <w:color w:val="000000"/>
                <w:sz w:val="18"/>
                <w:lang w:val="hy-AM" w:eastAsia="ru-RU"/>
              </w:rPr>
              <w:t xml:space="preserve"> </w:t>
            </w:r>
            <w:r w:rsidRPr="007F0328">
              <w:rPr>
                <w:rFonts w:cs="GHEA Grapalat"/>
                <w:color w:val="000000"/>
                <w:sz w:val="18"/>
                <w:lang w:val="hy-AM" w:eastAsia="ru-RU"/>
              </w:rPr>
              <w:t>կոմունալ</w:t>
            </w:r>
            <w:r w:rsidRPr="007F0328">
              <w:rPr>
                <w:color w:val="000000"/>
                <w:sz w:val="18"/>
                <w:lang w:val="hy-AM" w:eastAsia="ru-RU"/>
              </w:rPr>
              <w:t xml:space="preserve"> </w:t>
            </w:r>
            <w:r w:rsidRPr="007F0328">
              <w:rPr>
                <w:rFonts w:cs="GHEA Grapalat"/>
                <w:color w:val="000000"/>
                <w:sz w:val="18"/>
                <w:lang w:val="hy-AM" w:eastAsia="ru-RU"/>
              </w:rPr>
              <w:t>տնտեսություն</w:t>
            </w:r>
            <w:r w:rsidRPr="007F0328">
              <w:rPr>
                <w:color w:val="000000"/>
                <w:sz w:val="18"/>
                <w:lang w:val="hy-AM" w:eastAsia="ru-RU"/>
              </w:rPr>
              <w:t xml:space="preserve">&gt;&gt; </w:t>
            </w:r>
            <w:r w:rsidRPr="007F0328">
              <w:rPr>
                <w:rFonts w:cs="GHEA Grapalat"/>
                <w:color w:val="000000"/>
                <w:sz w:val="18"/>
                <w:lang w:val="hy-AM" w:eastAsia="ru-RU"/>
              </w:rPr>
              <w:t>ՀՈԱԿ</w:t>
            </w:r>
            <w:r w:rsidRPr="007F0328">
              <w:rPr>
                <w:color w:val="000000"/>
                <w:sz w:val="18"/>
                <w:lang w:val="hy-AM" w:eastAsia="ru-RU"/>
              </w:rPr>
              <w:t>-</w:t>
            </w:r>
            <w:r w:rsidRPr="007F0328">
              <w:rPr>
                <w:rFonts w:cs="GHEA Grapalat"/>
                <w:color w:val="000000"/>
                <w:sz w:val="18"/>
                <w:lang w:val="hy-AM" w:eastAsia="ru-RU"/>
              </w:rPr>
              <w:t>ի</w:t>
            </w:r>
            <w:r w:rsidRPr="007F0328">
              <w:rPr>
                <w:color w:val="000000"/>
                <w:sz w:val="18"/>
                <w:lang w:val="hy-AM" w:eastAsia="ru-RU"/>
              </w:rPr>
              <w:t xml:space="preserve"> </w:t>
            </w:r>
            <w:r w:rsidRPr="007F0328">
              <w:rPr>
                <w:rFonts w:cs="GHEA Grapalat"/>
                <w:color w:val="000000"/>
                <w:sz w:val="18"/>
                <w:lang w:val="hy-AM" w:eastAsia="ru-RU"/>
              </w:rPr>
              <w:t>տնօրենի</w:t>
            </w:r>
            <w:r w:rsidRPr="007F0328">
              <w:rPr>
                <w:color w:val="000000"/>
                <w:sz w:val="18"/>
                <w:lang w:val="hy-AM" w:eastAsia="ru-RU"/>
              </w:rPr>
              <w:t xml:space="preserve"> </w:t>
            </w:r>
            <w:r w:rsidRPr="007F0328">
              <w:rPr>
                <w:rFonts w:cs="GHEA Grapalat"/>
                <w:color w:val="000000"/>
                <w:sz w:val="18"/>
                <w:lang w:val="hy-AM" w:eastAsia="ru-RU"/>
              </w:rPr>
              <w:t>օգնականի</w:t>
            </w:r>
            <w:r w:rsidRPr="007F0328">
              <w:rPr>
                <w:color w:val="000000"/>
                <w:sz w:val="18"/>
                <w:lang w:val="hy-AM" w:eastAsia="ru-RU"/>
              </w:rPr>
              <w:t xml:space="preserve">, </w:t>
            </w:r>
            <w:r w:rsidRPr="007F0328">
              <w:rPr>
                <w:rFonts w:cs="GHEA Grapalat"/>
                <w:color w:val="000000"/>
                <w:sz w:val="18"/>
                <w:lang w:val="hy-AM" w:eastAsia="ru-RU"/>
              </w:rPr>
              <w:t>հսկիչի</w:t>
            </w:r>
            <w:r w:rsidRPr="007F0328">
              <w:rPr>
                <w:color w:val="000000"/>
                <w:sz w:val="18"/>
                <w:lang w:val="hy-AM" w:eastAsia="ru-RU"/>
              </w:rPr>
              <w:t xml:space="preserve">, </w:t>
            </w:r>
            <w:r w:rsidRPr="007F0328">
              <w:rPr>
                <w:rFonts w:cs="GHEA Grapalat"/>
                <w:color w:val="000000"/>
                <w:sz w:val="18"/>
                <w:lang w:val="hy-AM" w:eastAsia="ru-RU"/>
              </w:rPr>
              <w:t>գերեզմանատան</w:t>
            </w:r>
            <w:r w:rsidRPr="007F0328">
              <w:rPr>
                <w:color w:val="000000"/>
                <w:sz w:val="18"/>
                <w:lang w:val="hy-AM" w:eastAsia="ru-RU"/>
              </w:rPr>
              <w:t xml:space="preserve"> </w:t>
            </w:r>
            <w:r w:rsidRPr="007F0328">
              <w:rPr>
                <w:rFonts w:cs="GHEA Grapalat"/>
                <w:color w:val="000000"/>
                <w:sz w:val="18"/>
                <w:lang w:val="hy-AM" w:eastAsia="ru-RU"/>
              </w:rPr>
              <w:t>պահպանման</w:t>
            </w:r>
            <w:r w:rsidRPr="007F0328">
              <w:rPr>
                <w:color w:val="000000"/>
                <w:sz w:val="18"/>
                <w:lang w:val="hy-AM" w:eastAsia="ru-RU"/>
              </w:rPr>
              <w:t xml:space="preserve"> , </w:t>
            </w:r>
            <w:r w:rsidRPr="007F0328">
              <w:rPr>
                <w:rFonts w:cs="GHEA Grapalat"/>
                <w:color w:val="000000"/>
                <w:sz w:val="18"/>
                <w:lang w:val="hy-AM" w:eastAsia="ru-RU"/>
              </w:rPr>
              <w:t>գերեզմանատների</w:t>
            </w:r>
            <w:r w:rsidRPr="007F0328">
              <w:rPr>
                <w:color w:val="000000"/>
                <w:sz w:val="18"/>
                <w:lang w:val="hy-AM" w:eastAsia="ru-RU"/>
              </w:rPr>
              <w:t xml:space="preserve"> </w:t>
            </w:r>
            <w:r w:rsidRPr="007F0328">
              <w:rPr>
                <w:rFonts w:cs="GHEA Grapalat"/>
                <w:color w:val="000000"/>
                <w:sz w:val="18"/>
                <w:lang w:val="hy-AM" w:eastAsia="ru-RU"/>
              </w:rPr>
              <w:t>հատկացնող</w:t>
            </w:r>
            <w:r w:rsidRPr="007F0328">
              <w:rPr>
                <w:color w:val="000000"/>
                <w:sz w:val="18"/>
                <w:lang w:val="hy-AM" w:eastAsia="ru-RU"/>
              </w:rPr>
              <w:t xml:space="preserve"> </w:t>
            </w:r>
            <w:r w:rsidRPr="007F0328">
              <w:rPr>
                <w:rFonts w:cs="GHEA Grapalat"/>
                <w:color w:val="000000"/>
                <w:sz w:val="18"/>
                <w:lang w:val="hy-AM" w:eastAsia="ru-RU"/>
              </w:rPr>
              <w:t>աշխատակից</w:t>
            </w:r>
            <w:r w:rsidRPr="007F0328">
              <w:rPr>
                <w:color w:val="000000"/>
                <w:sz w:val="18"/>
                <w:lang w:val="hy-AM" w:eastAsia="ru-RU"/>
              </w:rPr>
              <w:t>,</w:t>
            </w:r>
            <w:r w:rsidRPr="007F0328">
              <w:rPr>
                <w:rFonts w:cs="GHEA Grapalat"/>
                <w:color w:val="000000"/>
                <w:sz w:val="18"/>
                <w:lang w:val="hy-AM" w:eastAsia="ru-RU"/>
              </w:rPr>
              <w:t>հավաքարարի</w:t>
            </w:r>
            <w:r w:rsidRPr="007F0328">
              <w:rPr>
                <w:color w:val="000000"/>
                <w:sz w:val="18"/>
                <w:lang w:val="hy-AM" w:eastAsia="ru-RU"/>
              </w:rPr>
              <w:t xml:space="preserve">  </w:t>
            </w:r>
            <w:r w:rsidRPr="007F0328">
              <w:rPr>
                <w:rFonts w:cs="GHEA Grapalat"/>
                <w:color w:val="000000"/>
                <w:sz w:val="18"/>
                <w:lang w:val="hy-AM" w:eastAsia="ru-RU"/>
              </w:rPr>
              <w:t>հաստիքներ:</w:t>
            </w:r>
            <w:r>
              <w:rPr>
                <w:rFonts w:cs="GHEA Grapalat"/>
                <w:color w:val="000000"/>
                <w:sz w:val="18"/>
                <w:lang w:val="hy-AM" w:eastAsia="ru-RU"/>
              </w:rPr>
              <w:t xml:space="preserve"> &lt;</w:t>
            </w:r>
            <w:r w:rsidRPr="007F0328">
              <w:rPr>
                <w:rFonts w:cs="GHEA Grapalat"/>
                <w:color w:val="000000"/>
                <w:sz w:val="18"/>
                <w:lang w:val="hy-AM" w:eastAsia="ru-RU"/>
              </w:rPr>
              <w:t>&lt;Ծաղկաձոր կոմունալ տնտեսություն&gt;&gt; ՀՈԱԿ ավելացվել է  վարորդի մեկ հաստիք</w:t>
            </w:r>
            <w:r>
              <w:rPr>
                <w:rFonts w:cs="GHEA Grapalat"/>
                <w:color w:val="000000"/>
                <w:sz w:val="18"/>
                <w:lang w:val="hy-AM" w:eastAsia="ru-RU"/>
              </w:rPr>
              <w:t>:</w:t>
            </w:r>
          </w:p>
          <w:p w14:paraId="508B5FB9" w14:textId="77777777" w:rsidR="000B0EB2" w:rsidRDefault="000B0EB2" w:rsidP="0076377B">
            <w:pPr>
              <w:rPr>
                <w:rFonts w:cs="GHEA Grapalat"/>
                <w:color w:val="000000"/>
                <w:sz w:val="18"/>
                <w:lang w:val="hy-AM" w:eastAsia="ru-RU"/>
              </w:rPr>
            </w:pPr>
            <w:r w:rsidRPr="00F35655">
              <w:rPr>
                <w:rFonts w:cs="GHEA Grapalat"/>
                <w:b/>
                <w:bCs/>
                <w:i/>
                <w:iCs/>
                <w:color w:val="000000"/>
                <w:sz w:val="18"/>
                <w:lang w:val="hy-AM" w:eastAsia="ru-RU"/>
              </w:rPr>
              <w:t>2024թ.«</w:t>
            </w:r>
            <w:r w:rsidRPr="000D1558">
              <w:rPr>
                <w:rFonts w:cs="GHEA Grapalat"/>
                <w:color w:val="000000"/>
                <w:sz w:val="18"/>
                <w:lang w:val="hy-AM" w:eastAsia="ru-RU"/>
              </w:rPr>
              <w:t>Ծաղկաձոր կոմունալ տնտեսություն» ՀՈԱԿ-ի հաստիքացուցակում՝  պակասել է  0.5 հաստիք համակարգչային օպերատոր: «Ծաղկաձորի նախադպրոցական հաստատություն» ՀՈԱԿ-ի հաստիքացուցակում պակասել է 0.5 հաստիքային միավոր հաշվապահ, 0.5 հաստիք  տնտեսվար, կրճատվել է 1 հաստիք կերպարվեստի ուսուցիչ, 0.25 հաստիք դերձակ, 1 հաստիք պահակ, ավելացվել է 0.15 հաստիքային միավոր դաստիարակ, 0.25 հաստիք պարուսույց, 0.25 հաստիք լրացուցիչ կրթ. ծառ. մանկ /անգլերենի ուսուցիչ/, 0.25 հաստիք լվացարար: «Ծաղկաձորի մանկական ավեստի դպրոց» ՀՈԱԿԻ-ի հաստիքացուցակում ավելացվել է 1 հաստիքային միավորով թատերականի ուսուցիչ, 1 հաստիքային միավորով կիթառի ուսուցիչ:</w:t>
            </w:r>
            <w:r>
              <w:rPr>
                <w:rFonts w:cs="GHEA Grapalat"/>
                <w:color w:val="000000"/>
                <w:sz w:val="18"/>
                <w:lang w:val="hy-AM" w:eastAsia="ru-RU"/>
              </w:rPr>
              <w:br/>
              <w:t xml:space="preserve"> Ապրիլ ամսին </w:t>
            </w:r>
            <w:r w:rsidRPr="00036D73">
              <w:rPr>
                <w:rFonts w:cs="GHEA Grapalat"/>
                <w:color w:val="000000"/>
                <w:sz w:val="18"/>
                <w:lang w:val="hy-AM" w:eastAsia="ru-RU"/>
              </w:rPr>
              <w:t>«Ծաղկաձորիարվեստի դպրոց» ՀՈԱԿ-ի հաստքացուցակում ավելացվել է 1 հաստքային միավորով գրադարանավարի հաստիք: «Ծաղկաձոր կոմունալ տնտեսություն» ՀՈԱԿ-ի հաստքացուցակում ավելացվել է համակարգչային օպերատոր՝ 1 հաստիքային միավորով:</w:t>
            </w:r>
          </w:p>
          <w:p w14:paraId="0DE42256" w14:textId="77777777" w:rsidR="000B0EB2" w:rsidRPr="007F0328" w:rsidRDefault="000B0EB2" w:rsidP="0076377B">
            <w:pPr>
              <w:rPr>
                <w:color w:val="000000"/>
                <w:sz w:val="18"/>
                <w:lang w:val="hy-AM" w:eastAsia="ru-RU"/>
              </w:rPr>
            </w:pPr>
          </w:p>
        </w:tc>
      </w:tr>
      <w:tr w:rsidR="000B0EB2" w:rsidRPr="00590DDE" w14:paraId="47FD3F1E" w14:textId="77777777" w:rsidTr="0076377B">
        <w:trPr>
          <w:trHeight w:val="345"/>
        </w:trPr>
        <w:tc>
          <w:tcPr>
            <w:tcW w:w="27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6408E5D" w14:textId="77777777" w:rsidR="000B0EB2" w:rsidRPr="007F0328" w:rsidRDefault="000B0EB2" w:rsidP="000B0EB2">
            <w:pPr>
              <w:pStyle w:val="ae"/>
              <w:numPr>
                <w:ilvl w:val="0"/>
                <w:numId w:val="4"/>
              </w:numPr>
              <w:rPr>
                <w:color w:val="000000"/>
                <w:lang w:val="hy-AM" w:eastAsia="ru-RU"/>
              </w:rPr>
            </w:pPr>
            <w:r w:rsidRPr="007F0328">
              <w:rPr>
                <w:color w:val="000000"/>
                <w:lang w:val="hy-AM" w:eastAsia="ru-RU"/>
              </w:rPr>
              <w:lastRenderedPageBreak/>
              <w:t>Մեղրաձոր                                         &lt;&lt;Մեղրաձոր գյուղի Լ. Գալստյանի անվան ՆՈՒՀ&gt;&gt; ՀՈԱԿ</w:t>
            </w:r>
          </w:p>
          <w:p w14:paraId="25A26B17" w14:textId="77777777" w:rsidR="000B0EB2" w:rsidRPr="007F0328" w:rsidRDefault="000B0EB2" w:rsidP="0076377B">
            <w:pPr>
              <w:pStyle w:val="ae"/>
              <w:ind w:left="644"/>
              <w:rPr>
                <w:color w:val="000000"/>
                <w:lang w:val="hy-AM" w:eastAsia="ru-RU"/>
              </w:rPr>
            </w:pPr>
            <w:r w:rsidRPr="007F0328">
              <w:rPr>
                <w:color w:val="000000"/>
                <w:lang w:val="hy-AM" w:eastAsia="ru-RU"/>
              </w:rPr>
              <w:t xml:space="preserve"> Մեղրաձորի գյուղի  մարզամշակութային կենտրոն&gt;&gt; ՀՈԱԿ</w:t>
            </w:r>
          </w:p>
          <w:p w14:paraId="62F31B02" w14:textId="77777777" w:rsidR="000B0EB2" w:rsidRPr="007F0328" w:rsidRDefault="000B0EB2" w:rsidP="0076377B">
            <w:pPr>
              <w:rPr>
                <w:color w:val="000000"/>
                <w:lang w:val="hy-AM" w:eastAsia="ru-RU"/>
              </w:rPr>
            </w:pPr>
            <w:r w:rsidRPr="007F0328">
              <w:rPr>
                <w:color w:val="000000"/>
                <w:lang w:val="hy-AM" w:eastAsia="ru-RU"/>
              </w:rPr>
              <w:t xml:space="preserve">     Մեղրաձորի  ԲԱ ՀՈԱԿ                    </w:t>
            </w:r>
            <w:r w:rsidRPr="007F0328">
              <w:rPr>
                <w:color w:val="000000"/>
                <w:lang w:val="hy-AM" w:eastAsia="ru-RU"/>
              </w:rPr>
              <w:br/>
              <w:t xml:space="preserve">      «Արծափ» ՀՈԱԿ  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3600AC6" w14:textId="77777777" w:rsidR="000B0EB2" w:rsidRPr="00466DD3" w:rsidRDefault="000B0EB2" w:rsidP="0076377B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54</w:t>
            </w:r>
            <w:r>
              <w:rPr>
                <w:color w:val="000000"/>
                <w:lang w:val="hy-AM" w:eastAsia="ru-RU"/>
              </w:rPr>
              <w:t>.</w:t>
            </w:r>
            <w:r>
              <w:rPr>
                <w:color w:val="000000"/>
                <w:lang w:val="ru-RU"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A08C0" w14:textId="77777777" w:rsidR="000B0EB2" w:rsidRPr="007F0328" w:rsidRDefault="000B0EB2" w:rsidP="0076377B">
            <w:pPr>
              <w:jc w:val="center"/>
              <w:rPr>
                <w:color w:val="000000"/>
                <w:lang w:val="hy-AM" w:eastAsia="ru-RU"/>
              </w:rPr>
            </w:pPr>
            <w:r>
              <w:rPr>
                <w:color w:val="000000"/>
                <w:lang w:val="hy-AM" w:eastAsia="ru-RU"/>
              </w:rPr>
              <w:t>61.01</w:t>
            </w:r>
          </w:p>
        </w:tc>
        <w:tc>
          <w:tcPr>
            <w:tcW w:w="450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687E77C7" w14:textId="77777777" w:rsidR="000B0EB2" w:rsidRDefault="000B0EB2" w:rsidP="0076377B">
            <w:pPr>
              <w:rPr>
                <w:color w:val="000000"/>
                <w:sz w:val="18"/>
                <w:lang w:val="hy-AM" w:eastAsia="ru-RU"/>
              </w:rPr>
            </w:pPr>
            <w:r w:rsidRPr="007F0328">
              <w:rPr>
                <w:color w:val="000000"/>
                <w:sz w:val="18"/>
                <w:lang w:val="hy-AM" w:eastAsia="ru-RU"/>
              </w:rPr>
              <w:t>Ավելացել է &lt;&lt;Մեղրաձոր գյուղի Լ. Գալստյանի անվան ՆՈՒՀ&gt;&gt; ՀՈԱԿ-ի ֆիզկուլտուրայի հրահանգիչ՝  0,5 հաստիք, երաժշտության դաստիարակ՝ 0,75 հաստիք, հնոցապան՝ 1 հաստիք,  կրճատվել է փոխարինող աշխատակցի՝ 0,5 հաստիքը,                                                    2</w:t>
            </w:r>
            <w:r w:rsidRPr="007F0328">
              <w:rPr>
                <w:rFonts w:ascii="Cambria Math" w:hAnsi="Cambria Math" w:cs="Cambria Math"/>
                <w:color w:val="000000"/>
                <w:sz w:val="18"/>
                <w:lang w:val="hy-AM" w:eastAsia="ru-RU"/>
              </w:rPr>
              <w:t>․</w:t>
            </w:r>
            <w:r w:rsidRPr="007F0328">
              <w:rPr>
                <w:color w:val="000000"/>
                <w:sz w:val="18"/>
                <w:lang w:val="hy-AM" w:eastAsia="ru-RU"/>
              </w:rPr>
              <w:t xml:space="preserve">  </w:t>
            </w:r>
            <w:r w:rsidRPr="007F0328">
              <w:rPr>
                <w:rFonts w:cs="GHEA Grapalat"/>
                <w:color w:val="000000"/>
                <w:sz w:val="18"/>
                <w:lang w:val="hy-AM" w:eastAsia="ru-RU"/>
              </w:rPr>
              <w:t>ավելացել</w:t>
            </w:r>
            <w:r w:rsidRPr="007F0328">
              <w:rPr>
                <w:color w:val="000000"/>
                <w:sz w:val="18"/>
                <w:lang w:val="hy-AM" w:eastAsia="ru-RU"/>
              </w:rPr>
              <w:t xml:space="preserve"> </w:t>
            </w:r>
            <w:r w:rsidRPr="007F0328">
              <w:rPr>
                <w:rFonts w:cs="GHEA Grapalat"/>
                <w:color w:val="000000"/>
                <w:sz w:val="18"/>
                <w:lang w:val="hy-AM" w:eastAsia="ru-RU"/>
              </w:rPr>
              <w:t>է</w:t>
            </w:r>
            <w:r w:rsidRPr="007F0328">
              <w:rPr>
                <w:color w:val="000000"/>
                <w:sz w:val="18"/>
                <w:lang w:val="hy-AM" w:eastAsia="ru-RU"/>
              </w:rPr>
              <w:t xml:space="preserve"> </w:t>
            </w:r>
            <w:r w:rsidRPr="007F0328">
              <w:rPr>
                <w:rFonts w:cs="GHEA Grapalat"/>
                <w:color w:val="000000"/>
                <w:sz w:val="18"/>
                <w:lang w:val="hy-AM" w:eastAsia="ru-RU"/>
              </w:rPr>
              <w:t>Մեղրաձորի</w:t>
            </w:r>
            <w:r w:rsidRPr="007F0328">
              <w:rPr>
                <w:color w:val="000000"/>
                <w:sz w:val="18"/>
                <w:lang w:val="hy-AM" w:eastAsia="ru-RU"/>
              </w:rPr>
              <w:t xml:space="preserve"> </w:t>
            </w:r>
            <w:r w:rsidRPr="007F0328">
              <w:rPr>
                <w:rFonts w:cs="GHEA Grapalat"/>
                <w:color w:val="000000"/>
                <w:sz w:val="18"/>
                <w:lang w:val="hy-AM" w:eastAsia="ru-RU"/>
              </w:rPr>
              <w:t>գյուղի</w:t>
            </w:r>
            <w:r w:rsidRPr="007F0328">
              <w:rPr>
                <w:color w:val="000000"/>
                <w:sz w:val="18"/>
                <w:lang w:val="hy-AM" w:eastAsia="ru-RU"/>
              </w:rPr>
              <w:t xml:space="preserve">  </w:t>
            </w:r>
            <w:r w:rsidRPr="007F0328">
              <w:rPr>
                <w:rFonts w:cs="GHEA Grapalat"/>
                <w:color w:val="000000"/>
                <w:sz w:val="18"/>
                <w:lang w:val="hy-AM" w:eastAsia="ru-RU"/>
              </w:rPr>
              <w:t>մարզամշակութային</w:t>
            </w:r>
            <w:r w:rsidRPr="007F0328">
              <w:rPr>
                <w:color w:val="000000"/>
                <w:sz w:val="18"/>
                <w:lang w:val="hy-AM" w:eastAsia="ru-RU"/>
              </w:rPr>
              <w:t xml:space="preserve"> </w:t>
            </w:r>
            <w:r w:rsidRPr="007F0328">
              <w:rPr>
                <w:rFonts w:cs="GHEA Grapalat"/>
                <w:color w:val="000000"/>
                <w:sz w:val="18"/>
                <w:lang w:val="hy-AM" w:eastAsia="ru-RU"/>
              </w:rPr>
              <w:t>կենտրոն</w:t>
            </w:r>
            <w:r w:rsidRPr="007F0328">
              <w:rPr>
                <w:color w:val="000000"/>
                <w:sz w:val="18"/>
                <w:lang w:val="hy-AM" w:eastAsia="ru-RU"/>
              </w:rPr>
              <w:t xml:space="preserve">&gt;&gt; </w:t>
            </w:r>
            <w:r w:rsidRPr="007F0328">
              <w:rPr>
                <w:rFonts w:cs="GHEA Grapalat"/>
                <w:color w:val="000000"/>
                <w:sz w:val="18"/>
                <w:lang w:val="hy-AM" w:eastAsia="ru-RU"/>
              </w:rPr>
              <w:t>ՀՈԱԿ</w:t>
            </w:r>
            <w:r w:rsidRPr="007F0328">
              <w:rPr>
                <w:color w:val="000000"/>
                <w:sz w:val="18"/>
                <w:lang w:val="hy-AM" w:eastAsia="ru-RU"/>
              </w:rPr>
              <w:t xml:space="preserve">- </w:t>
            </w:r>
            <w:r w:rsidRPr="007F0328">
              <w:rPr>
                <w:rFonts w:cs="GHEA Grapalat"/>
                <w:color w:val="000000"/>
                <w:sz w:val="18"/>
                <w:lang w:val="hy-AM" w:eastAsia="ru-RU"/>
              </w:rPr>
              <w:t>պարուսույց՝</w:t>
            </w:r>
            <w:r w:rsidRPr="007F0328">
              <w:rPr>
                <w:color w:val="000000"/>
                <w:sz w:val="18"/>
                <w:lang w:val="hy-AM" w:eastAsia="ru-RU"/>
              </w:rPr>
              <w:t xml:space="preserve"> 0</w:t>
            </w:r>
            <w:r w:rsidRPr="007F0328">
              <w:rPr>
                <w:rFonts w:ascii="Cambria Math" w:hAnsi="Cambria Math" w:cs="Cambria Math"/>
                <w:color w:val="000000"/>
                <w:sz w:val="18"/>
                <w:lang w:val="hy-AM" w:eastAsia="ru-RU"/>
              </w:rPr>
              <w:t>․</w:t>
            </w:r>
            <w:r w:rsidRPr="007F0328">
              <w:rPr>
                <w:color w:val="000000"/>
                <w:sz w:val="18"/>
                <w:lang w:val="hy-AM" w:eastAsia="ru-RU"/>
              </w:rPr>
              <w:t xml:space="preserve">5, </w:t>
            </w:r>
            <w:r w:rsidRPr="007F0328">
              <w:rPr>
                <w:rFonts w:cs="GHEA Grapalat"/>
                <w:color w:val="000000"/>
                <w:sz w:val="18"/>
                <w:lang w:val="hy-AM" w:eastAsia="ru-RU"/>
              </w:rPr>
              <w:t>նկարչությո</w:t>
            </w:r>
            <w:r w:rsidRPr="007F0328">
              <w:rPr>
                <w:color w:val="000000"/>
                <w:sz w:val="18"/>
                <w:lang w:val="hy-AM" w:eastAsia="ru-RU"/>
              </w:rPr>
              <w:t>ւն՝ 0.5, ասեղնագործություն՝ 0.5, հավաքարար՝ 0.5, օժանդակ բանվոր՝ 0.5,                             3</w:t>
            </w:r>
            <w:r w:rsidRPr="007F0328">
              <w:rPr>
                <w:rFonts w:ascii="Cambria Math" w:hAnsi="Cambria Math" w:cs="Cambria Math"/>
                <w:color w:val="000000"/>
                <w:sz w:val="18"/>
                <w:lang w:val="hy-AM" w:eastAsia="ru-RU"/>
              </w:rPr>
              <w:t>․</w:t>
            </w:r>
            <w:r w:rsidRPr="007F0328">
              <w:rPr>
                <w:color w:val="000000"/>
                <w:sz w:val="18"/>
                <w:lang w:val="hy-AM" w:eastAsia="ru-RU"/>
              </w:rPr>
              <w:t xml:space="preserve"> </w:t>
            </w:r>
            <w:r w:rsidRPr="007F0328">
              <w:rPr>
                <w:rFonts w:cs="GHEA Grapalat"/>
                <w:color w:val="000000"/>
                <w:sz w:val="18"/>
                <w:lang w:val="hy-AM" w:eastAsia="ru-RU"/>
              </w:rPr>
              <w:t>Ավելացել</w:t>
            </w:r>
            <w:r w:rsidRPr="007F0328">
              <w:rPr>
                <w:color w:val="000000"/>
                <w:sz w:val="18"/>
                <w:lang w:val="hy-AM" w:eastAsia="ru-RU"/>
              </w:rPr>
              <w:t xml:space="preserve"> </w:t>
            </w:r>
            <w:r w:rsidRPr="007F0328">
              <w:rPr>
                <w:rFonts w:cs="GHEA Grapalat"/>
                <w:color w:val="000000"/>
                <w:sz w:val="18"/>
                <w:lang w:val="hy-AM" w:eastAsia="ru-RU"/>
              </w:rPr>
              <w:t>է</w:t>
            </w:r>
            <w:r w:rsidRPr="007F0328">
              <w:rPr>
                <w:color w:val="000000"/>
                <w:sz w:val="18"/>
                <w:lang w:val="hy-AM" w:eastAsia="ru-RU"/>
              </w:rPr>
              <w:t xml:space="preserve"> </w:t>
            </w:r>
            <w:r w:rsidRPr="007F0328">
              <w:rPr>
                <w:rFonts w:cs="GHEA Grapalat"/>
                <w:color w:val="000000"/>
                <w:sz w:val="18"/>
                <w:lang w:val="hy-AM" w:eastAsia="ru-RU"/>
              </w:rPr>
              <w:t>«Արծափ»</w:t>
            </w:r>
            <w:r w:rsidRPr="007F0328">
              <w:rPr>
                <w:color w:val="000000"/>
                <w:sz w:val="18"/>
                <w:lang w:val="hy-AM" w:eastAsia="ru-RU"/>
              </w:rPr>
              <w:t xml:space="preserve"> </w:t>
            </w:r>
            <w:r w:rsidRPr="007F0328">
              <w:rPr>
                <w:rFonts w:cs="GHEA Grapalat"/>
                <w:color w:val="000000"/>
                <w:sz w:val="18"/>
                <w:lang w:val="hy-AM" w:eastAsia="ru-RU"/>
              </w:rPr>
              <w:t>ՀՈԱԿ</w:t>
            </w:r>
            <w:r w:rsidRPr="007F0328">
              <w:rPr>
                <w:color w:val="000000"/>
                <w:sz w:val="18"/>
                <w:lang w:val="hy-AM" w:eastAsia="ru-RU"/>
              </w:rPr>
              <w:t>-</w:t>
            </w:r>
            <w:r w:rsidRPr="007F0328">
              <w:rPr>
                <w:rFonts w:cs="GHEA Grapalat"/>
                <w:color w:val="000000"/>
                <w:sz w:val="18"/>
                <w:lang w:val="hy-AM" w:eastAsia="ru-RU"/>
              </w:rPr>
              <w:t>ի</w:t>
            </w:r>
            <w:r w:rsidRPr="007F0328">
              <w:rPr>
                <w:color w:val="000000"/>
                <w:sz w:val="18"/>
                <w:lang w:val="hy-AM" w:eastAsia="ru-RU"/>
              </w:rPr>
              <w:t xml:space="preserve"> </w:t>
            </w:r>
            <w:r w:rsidRPr="007F0328">
              <w:rPr>
                <w:rFonts w:cs="GHEA Grapalat"/>
                <w:color w:val="000000"/>
                <w:sz w:val="18"/>
                <w:lang w:val="hy-AM" w:eastAsia="ru-RU"/>
              </w:rPr>
              <w:t>աղբահանության</w:t>
            </w:r>
            <w:r w:rsidRPr="007F0328">
              <w:rPr>
                <w:color w:val="000000"/>
                <w:sz w:val="18"/>
                <w:lang w:val="hy-AM" w:eastAsia="ru-RU"/>
              </w:rPr>
              <w:t xml:space="preserve"> </w:t>
            </w:r>
            <w:r w:rsidRPr="007F0328">
              <w:rPr>
                <w:rFonts w:cs="GHEA Grapalat"/>
                <w:color w:val="000000"/>
                <w:sz w:val="18"/>
                <w:lang w:val="hy-AM" w:eastAsia="ru-RU"/>
              </w:rPr>
              <w:t>վարորդ՝</w:t>
            </w:r>
            <w:r w:rsidRPr="007F0328">
              <w:rPr>
                <w:color w:val="000000"/>
                <w:sz w:val="18"/>
                <w:lang w:val="hy-AM" w:eastAsia="ru-RU"/>
              </w:rPr>
              <w:t xml:space="preserve"> 1 </w:t>
            </w:r>
            <w:r w:rsidRPr="007F0328">
              <w:rPr>
                <w:rFonts w:cs="GHEA Grapalat"/>
                <w:color w:val="000000"/>
                <w:sz w:val="18"/>
                <w:lang w:val="hy-AM" w:eastAsia="ru-RU"/>
              </w:rPr>
              <w:t>հաստիք։</w:t>
            </w:r>
            <w:r w:rsidRPr="007F0328">
              <w:rPr>
                <w:color w:val="000000"/>
                <w:sz w:val="18"/>
                <w:lang w:val="hy-AM" w:eastAsia="ru-RU"/>
              </w:rPr>
              <w:t xml:space="preserve">  </w:t>
            </w:r>
            <w:r>
              <w:rPr>
                <w:color w:val="000000"/>
                <w:sz w:val="18"/>
                <w:lang w:val="hy-AM" w:eastAsia="ru-RU"/>
              </w:rPr>
              <w:t xml:space="preserve"> Մայիս ամսին՝  </w:t>
            </w:r>
            <w:r w:rsidRPr="007F0328">
              <w:rPr>
                <w:color w:val="000000"/>
                <w:sz w:val="18"/>
                <w:lang w:val="hy-AM" w:eastAsia="ru-RU"/>
              </w:rPr>
              <w:t>Մեղրաձորի գյուղի &lt;&lt; Սամվել Մուրադյանի անվան մարզամշակութային կենտրոն&gt;&gt;հիմնարկը լուծարվել  է</w:t>
            </w:r>
            <w:r>
              <w:rPr>
                <w:color w:val="000000"/>
                <w:sz w:val="18"/>
                <w:lang w:val="hy-AM" w:eastAsia="ru-RU"/>
              </w:rPr>
              <w:t xml:space="preserve">, </w:t>
            </w:r>
            <w:r w:rsidRPr="007F0328">
              <w:rPr>
                <w:color w:val="000000"/>
                <w:sz w:val="18"/>
                <w:lang w:val="hy-AM" w:eastAsia="ru-RU"/>
              </w:rPr>
              <w:t>որի արդյունքում   պակասել 16 հաստիքներ; Ստեղծվել է Մեղրաձորի գյուղի&lt;&lt; Սամվել Մուրադյանի անվան  մարզամշակութային կենտրոն&gt;&gt; ՀՈԱԿ, որի արդյունքում  15,5 հաստիքներ ավելացվել է։</w:t>
            </w:r>
          </w:p>
          <w:p w14:paraId="56C5F8D0" w14:textId="77777777" w:rsidR="000B0EB2" w:rsidRDefault="000B0EB2" w:rsidP="0076377B">
            <w:pPr>
              <w:rPr>
                <w:color w:val="000000"/>
                <w:sz w:val="18"/>
                <w:lang w:val="hy-AM" w:eastAsia="ru-RU"/>
              </w:rPr>
            </w:pPr>
            <w:r>
              <w:rPr>
                <w:color w:val="000000"/>
                <w:sz w:val="18"/>
                <w:lang w:val="hy-AM" w:eastAsia="ru-RU"/>
              </w:rPr>
              <w:t xml:space="preserve"> </w:t>
            </w:r>
            <w:r w:rsidRPr="00F35655">
              <w:rPr>
                <w:b/>
                <w:bCs/>
                <w:i/>
                <w:iCs/>
                <w:color w:val="000000"/>
                <w:sz w:val="18"/>
                <w:lang w:val="hy-AM" w:eastAsia="ru-RU"/>
              </w:rPr>
              <w:t xml:space="preserve"> 2024թ</w:t>
            </w:r>
            <w:r>
              <w:rPr>
                <w:color w:val="000000"/>
                <w:sz w:val="18"/>
                <w:lang w:val="hy-AM" w:eastAsia="ru-RU"/>
              </w:rPr>
              <w:t xml:space="preserve">. </w:t>
            </w:r>
            <w:r w:rsidRPr="000D1558">
              <w:rPr>
                <w:color w:val="000000"/>
                <w:sz w:val="18"/>
                <w:lang w:val="hy-AM" w:eastAsia="ru-RU"/>
              </w:rPr>
              <w:t>«Մեղրաձորի բուժամբուլատորիա» ՀՈԱԿ-ի հաստքացուցակում հաշվապահի հաստիքը պակասել է 0.5 միավորով,կրճատվել է մանկաբույժի հաստիքը 0.5, սրտաբանի հաստիքը 0.5, ներզատաբանի հաստիքը 0.5, պատվաստման կաբինետի բուժքույրի հաստիքը 1, միջամտությունների բուժքույրի հաստիքը 1, բանվորի հաստիքը 0.5 հաստիքային միավորներով, ավելացվել է տեղամասային բուժքույրի հաստիքը 0.25 միավորով,Փյունիկի ԲՄԿ-Ի հաստիքը  0.5 միավորով: «Մեղրաձոր Սամվել Մուրադյանի անվան մարզամշակութային կենտրոն» ՀՈԱԿԻ-ի հաստիքացուցակում հաշվապահի հաստիքը պակասել է 0.5 միավորով:Ավելացվել է 1 հաստիքային միավորով տեխնական սպասարկում՝ հավաքարար, կրճատվել է 1 հաստիքային միավոր տեխնիկական սպասարկում՝ պահակ: «Մեղրաձորի Լ. Գալստյանի անվան ՆՈՒՀ» ՀՈԱԿ-ի հաստիքացուցակում ավելացվել է դաստիարակի հաստիքը 0.15 միավորով, բուժքույրի հաստիքը ավելացվել է 0.25 միավորով, լվացարարի հաստիքը ավելացվել է 0.25 միավորով, կրճատվել են դերձակի հաստիքը ՝ 0.25 , պահակի հաստիքը 1 հաստիքային միավորներով: «Արծափ» ՀՈԱԿ-ի հաստիքացուցակում ավելացվել  է էլեկտրիկի հաստիք՝ 0.5 միավորով:</w:t>
            </w:r>
            <w:r w:rsidRPr="00B13382">
              <w:rPr>
                <w:lang w:val="hy-AM"/>
              </w:rPr>
              <w:t xml:space="preserve"> </w:t>
            </w:r>
            <w:r w:rsidRPr="00B13382">
              <w:rPr>
                <w:color w:val="000000"/>
                <w:sz w:val="18"/>
                <w:lang w:val="hy-AM" w:eastAsia="ru-RU"/>
              </w:rPr>
              <w:t>«Մեղրաձորի բժշկական ամբուլատորիա» ՀՈԱԿ-ի հաստիքացուցակում՝  ավելացվել է տեղամասային բուժքույր՝ 0.75 հաստիքային միավորով:</w:t>
            </w:r>
          </w:p>
          <w:p w14:paraId="03E73682" w14:textId="77777777" w:rsidR="000B0EB2" w:rsidRDefault="000B0EB2" w:rsidP="0076377B">
            <w:pPr>
              <w:rPr>
                <w:color w:val="000000"/>
                <w:sz w:val="18"/>
                <w:lang w:val="hy-AM" w:eastAsia="ru-RU"/>
              </w:rPr>
            </w:pPr>
            <w:r w:rsidRPr="00036D73">
              <w:rPr>
                <w:color w:val="000000"/>
                <w:sz w:val="18"/>
                <w:lang w:val="hy-AM" w:eastAsia="ru-RU"/>
              </w:rPr>
              <w:t>«Արծափ» ՀՈԱԿ-ի հաստիքացուցակում ավելացվել է 1 հաստքային միավորով բանվոր, և 0.5 հաստիքային միավորով՝ համակարգչային օպերատոր:</w:t>
            </w:r>
          </w:p>
          <w:p w14:paraId="5822BEC4" w14:textId="77777777" w:rsidR="000B0EB2" w:rsidRPr="007F0328" w:rsidRDefault="000B0EB2" w:rsidP="0076377B">
            <w:pPr>
              <w:rPr>
                <w:color w:val="000000"/>
                <w:sz w:val="18"/>
                <w:lang w:val="hy-AM" w:eastAsia="ru-RU"/>
              </w:rPr>
            </w:pPr>
          </w:p>
        </w:tc>
      </w:tr>
      <w:tr w:rsidR="000B0EB2" w:rsidRPr="00590DDE" w14:paraId="7A0558C5" w14:textId="77777777" w:rsidTr="0076377B">
        <w:trPr>
          <w:trHeight w:val="345"/>
        </w:trPr>
        <w:tc>
          <w:tcPr>
            <w:tcW w:w="27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96B3A8A" w14:textId="77777777" w:rsidR="000B0EB2" w:rsidRPr="0024633A" w:rsidRDefault="000B0EB2" w:rsidP="000B0EB2">
            <w:pPr>
              <w:pStyle w:val="ae"/>
              <w:numPr>
                <w:ilvl w:val="0"/>
                <w:numId w:val="4"/>
              </w:numPr>
              <w:rPr>
                <w:color w:val="000000"/>
                <w:lang w:val="hy-AM" w:eastAsia="ru-RU"/>
              </w:rPr>
            </w:pPr>
            <w:r w:rsidRPr="0024633A">
              <w:rPr>
                <w:rFonts w:cs="Calibri"/>
                <w:lang w:val="hy-AM"/>
              </w:rPr>
              <w:t>Աղավնաձոր                             &lt;&lt;Աղավնաձոր գյուղի ՆՈՒՀ&gt;&gt; ՀՈԱԿ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1B19568" w14:textId="77777777" w:rsidR="000B0EB2" w:rsidRPr="00466DD3" w:rsidRDefault="000B0EB2" w:rsidP="0076377B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5F05" w14:textId="77777777" w:rsidR="000B0EB2" w:rsidRPr="00F35655" w:rsidRDefault="000B0EB2" w:rsidP="0076377B">
            <w:pPr>
              <w:jc w:val="center"/>
              <w:rPr>
                <w:color w:val="000000"/>
                <w:lang w:val="hy-AM" w:eastAsia="ru-RU"/>
              </w:rPr>
            </w:pPr>
            <w:r>
              <w:rPr>
                <w:color w:val="000000"/>
                <w:lang w:val="hy-AM" w:eastAsia="ru-RU"/>
              </w:rPr>
              <w:t>13.59</w:t>
            </w:r>
          </w:p>
        </w:tc>
        <w:tc>
          <w:tcPr>
            <w:tcW w:w="450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FF30B0D" w14:textId="77777777" w:rsidR="000B0EB2" w:rsidRDefault="000B0EB2" w:rsidP="0076377B">
            <w:pPr>
              <w:rPr>
                <w:color w:val="000000"/>
                <w:lang w:val="hy-AM" w:eastAsia="ru-RU"/>
              </w:rPr>
            </w:pPr>
            <w:r w:rsidRPr="00036D73">
              <w:rPr>
                <w:color w:val="000000"/>
                <w:lang w:val="hy-AM" w:eastAsia="ru-RU"/>
              </w:rPr>
              <w:t>2023թ.  &lt;&lt;Աղավնաձոր գյուղի ՆՈՒՀ&gt;&gt; ՀՈԱԿ՝  հաստիքացուցակով սահմանված հաստիքները՝ 11</w:t>
            </w:r>
            <w:r w:rsidRPr="00036D73">
              <w:rPr>
                <w:rFonts w:ascii="Cambria Math" w:hAnsi="Cambria Math" w:cs="Cambria Math"/>
                <w:color w:val="000000"/>
                <w:lang w:val="hy-AM" w:eastAsia="ru-RU"/>
              </w:rPr>
              <w:t>․</w:t>
            </w:r>
            <w:r w:rsidRPr="00036D73">
              <w:rPr>
                <w:color w:val="000000"/>
                <w:lang w:val="hy-AM" w:eastAsia="ru-RU"/>
              </w:rPr>
              <w:t>99 :</w:t>
            </w:r>
          </w:p>
          <w:p w14:paraId="69FBC018" w14:textId="77777777" w:rsidR="000B0EB2" w:rsidRPr="000D1558" w:rsidRDefault="000B0EB2" w:rsidP="0076377B">
            <w:pPr>
              <w:rPr>
                <w:color w:val="000000"/>
                <w:lang w:val="hy-AM" w:eastAsia="ru-RU"/>
              </w:rPr>
            </w:pPr>
            <w:r>
              <w:rPr>
                <w:color w:val="000000"/>
                <w:lang w:val="hy-AM" w:eastAsia="ru-RU"/>
              </w:rPr>
              <w:t>2024թ.</w:t>
            </w:r>
            <w:r w:rsidRPr="000D1558">
              <w:rPr>
                <w:color w:val="000000"/>
                <w:lang w:val="hy-AM" w:eastAsia="ru-RU"/>
              </w:rPr>
              <w:t>«Աղավնաձորի ՆՈՒՀ» ՀՈԱԿ-ի հաստիքացուղակում ավելացվել է Դաստիրակի հաստիքը 0.1 միավորով, բուժքույրի հաստիքը ավելացվել է  0.5 միավորով, լվացարարի հաստիքը ավելացվել է  0.25 միավորով, ավելացվել է 1 հաստիքային միավորով հնոցապան,  կրճատվել է դերձակի հաստիքը  0.25 միավորով,</w:t>
            </w:r>
          </w:p>
        </w:tc>
      </w:tr>
      <w:tr w:rsidR="000B0EB2" w:rsidRPr="00466DD3" w14:paraId="0D3811AE" w14:textId="77777777" w:rsidTr="0076377B">
        <w:trPr>
          <w:trHeight w:val="172"/>
        </w:trPr>
        <w:tc>
          <w:tcPr>
            <w:tcW w:w="27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A2B67AA" w14:textId="77777777" w:rsidR="000B0EB2" w:rsidRPr="00CE3E25" w:rsidRDefault="000B0EB2" w:rsidP="000B0EB2">
            <w:pPr>
              <w:pStyle w:val="ae"/>
              <w:numPr>
                <w:ilvl w:val="0"/>
                <w:numId w:val="4"/>
              </w:numPr>
              <w:rPr>
                <w:color w:val="000000"/>
                <w:lang w:val="ru-RU" w:eastAsia="ru-RU"/>
              </w:rPr>
            </w:pPr>
            <w:proofErr w:type="spellStart"/>
            <w:r>
              <w:rPr>
                <w:rFonts w:cs="Calibri"/>
                <w:lang w:val="ru-RU"/>
              </w:rPr>
              <w:t>Մարմարիկ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E34C664" w14:textId="77777777" w:rsidR="000B0EB2" w:rsidRPr="007F7B6C" w:rsidRDefault="000B0EB2" w:rsidP="0076377B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B7CE" w14:textId="77777777" w:rsidR="000B0EB2" w:rsidRPr="007F7B6C" w:rsidRDefault="000B0EB2" w:rsidP="0076377B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0</w:t>
            </w:r>
          </w:p>
        </w:tc>
        <w:tc>
          <w:tcPr>
            <w:tcW w:w="450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0BB72CA3" w14:textId="77777777" w:rsidR="000B0EB2" w:rsidRPr="00F21BE5" w:rsidRDefault="000B0EB2" w:rsidP="0076377B">
            <w:pPr>
              <w:rPr>
                <w:color w:val="000000"/>
                <w:lang w:val="ru-RU" w:eastAsia="ru-RU"/>
              </w:rPr>
            </w:pPr>
          </w:p>
        </w:tc>
      </w:tr>
      <w:tr w:rsidR="000B0EB2" w:rsidRPr="00590DDE" w14:paraId="54A84ED3" w14:textId="77777777" w:rsidTr="0076377B">
        <w:trPr>
          <w:trHeight w:val="345"/>
        </w:trPr>
        <w:tc>
          <w:tcPr>
            <w:tcW w:w="27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B0AF6FC" w14:textId="77777777" w:rsidR="000B0EB2" w:rsidRPr="00CE3E25" w:rsidRDefault="000B0EB2" w:rsidP="000B0EB2">
            <w:pPr>
              <w:pStyle w:val="ae"/>
              <w:numPr>
                <w:ilvl w:val="0"/>
                <w:numId w:val="4"/>
              </w:numPr>
              <w:rPr>
                <w:color w:val="000000"/>
                <w:lang w:val="ru-RU" w:eastAsia="ru-RU"/>
              </w:rPr>
            </w:pPr>
            <w:proofErr w:type="spellStart"/>
            <w:r>
              <w:rPr>
                <w:rFonts w:cs="Calibri"/>
                <w:lang w:val="ru-RU"/>
              </w:rPr>
              <w:t>Արտավազ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EB1F2EC" w14:textId="77777777" w:rsidR="000B0EB2" w:rsidRPr="007F7B6C" w:rsidRDefault="000B0EB2" w:rsidP="0076377B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6</w:t>
            </w:r>
            <w:r>
              <w:rPr>
                <w:color w:val="000000"/>
                <w:lang w:val="hy-AM" w:eastAsia="ru-RU"/>
              </w:rPr>
              <w:t>.</w:t>
            </w:r>
            <w:r>
              <w:rPr>
                <w:color w:val="000000"/>
                <w:lang w:val="ru-RU"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1053F" w14:textId="77777777" w:rsidR="000B0EB2" w:rsidRPr="00F35655" w:rsidRDefault="000B0EB2" w:rsidP="0076377B">
            <w:pPr>
              <w:jc w:val="center"/>
              <w:rPr>
                <w:color w:val="000000"/>
                <w:lang w:val="hy-AM" w:eastAsia="ru-RU"/>
              </w:rPr>
            </w:pPr>
            <w:r>
              <w:rPr>
                <w:color w:val="000000"/>
                <w:lang w:val="hy-AM" w:eastAsia="ru-RU"/>
              </w:rPr>
              <w:t>8.67</w:t>
            </w:r>
          </w:p>
        </w:tc>
        <w:tc>
          <w:tcPr>
            <w:tcW w:w="450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6F346F6" w14:textId="77777777" w:rsidR="000B0EB2" w:rsidRDefault="000B0EB2" w:rsidP="0076377B">
            <w:pPr>
              <w:rPr>
                <w:color w:val="000000"/>
                <w:lang w:val="hy-AM" w:eastAsia="ru-RU"/>
              </w:rPr>
            </w:pPr>
            <w:r w:rsidRPr="00F35655">
              <w:rPr>
                <w:color w:val="000000"/>
                <w:lang w:val="hy-AM" w:eastAsia="ru-RU"/>
              </w:rPr>
              <w:t xml:space="preserve">Ավելացել է՝ &lt;&lt;Արտավազ գյուղի ՆՈՒՀ&gt;&gt; ՀՈԱԿ-ի մեթոդիստ ուս. գծով 0.25,  ֆիզկուլտուրայի հրահանգիչ 0.25, երաժշտության դաստիարակ՝ 0.25, հնոցապան՝ 0.5 </w:t>
            </w:r>
          </w:p>
          <w:p w14:paraId="2DF6159F" w14:textId="77777777" w:rsidR="000B0EB2" w:rsidRPr="00F35655" w:rsidRDefault="000B0EB2" w:rsidP="0076377B">
            <w:pPr>
              <w:rPr>
                <w:color w:val="000000"/>
                <w:lang w:val="hy-AM" w:eastAsia="ru-RU"/>
              </w:rPr>
            </w:pPr>
            <w:r>
              <w:rPr>
                <w:color w:val="000000"/>
                <w:lang w:val="hy-AM" w:eastAsia="ru-RU"/>
              </w:rPr>
              <w:t>2024թ.</w:t>
            </w:r>
            <w:r w:rsidRPr="00F35655">
              <w:rPr>
                <w:color w:val="000000"/>
                <w:lang w:val="hy-AM" w:eastAsia="ru-RU"/>
              </w:rPr>
              <w:t xml:space="preserve">Ավելացվել է  դաստիարակի հաստիքը 0.05 միավորով, պարուսույց՝ 0.25 միավոր, բուժքույրի հաստիքը ավելացվել է 0.5 միավորով, ավելացվել  </w:t>
            </w:r>
            <w:r w:rsidRPr="00F35655">
              <w:rPr>
                <w:color w:val="000000"/>
                <w:lang w:val="hy-AM" w:eastAsia="ru-RU"/>
              </w:rPr>
              <w:lastRenderedPageBreak/>
              <w:t>է 0.5 հաստիքային միավոր խոհարարի օգնական:</w:t>
            </w:r>
          </w:p>
        </w:tc>
      </w:tr>
      <w:tr w:rsidR="000B0EB2" w:rsidRPr="00466DD3" w14:paraId="36C4B14B" w14:textId="77777777" w:rsidTr="0076377B">
        <w:trPr>
          <w:trHeight w:val="345"/>
        </w:trPr>
        <w:tc>
          <w:tcPr>
            <w:tcW w:w="27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7E4DB3A" w14:textId="77777777" w:rsidR="000B0EB2" w:rsidRPr="00CE3E25" w:rsidRDefault="000B0EB2" w:rsidP="000B0EB2">
            <w:pPr>
              <w:pStyle w:val="ae"/>
              <w:numPr>
                <w:ilvl w:val="0"/>
                <w:numId w:val="4"/>
              </w:numPr>
              <w:rPr>
                <w:color w:val="000000"/>
                <w:lang w:val="ru-RU" w:eastAsia="ru-RU"/>
              </w:rPr>
            </w:pPr>
            <w:proofErr w:type="spellStart"/>
            <w:r>
              <w:rPr>
                <w:rFonts w:cs="Calibri"/>
                <w:lang w:val="ru-RU"/>
              </w:rPr>
              <w:lastRenderedPageBreak/>
              <w:t>Հանքավան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1BB3377" w14:textId="77777777" w:rsidR="000B0EB2" w:rsidRPr="007F7B6C" w:rsidRDefault="000B0EB2" w:rsidP="0076377B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20538" w14:textId="77777777" w:rsidR="000B0EB2" w:rsidRPr="007F7B6C" w:rsidRDefault="000B0EB2" w:rsidP="0076377B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0</w:t>
            </w:r>
          </w:p>
        </w:tc>
        <w:tc>
          <w:tcPr>
            <w:tcW w:w="450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197EF689" w14:textId="77777777" w:rsidR="000B0EB2" w:rsidRPr="007F7B6C" w:rsidRDefault="000B0EB2" w:rsidP="0076377B">
            <w:pPr>
              <w:rPr>
                <w:color w:val="000000"/>
                <w:lang w:val="ru-RU" w:eastAsia="ru-RU"/>
              </w:rPr>
            </w:pPr>
          </w:p>
        </w:tc>
      </w:tr>
      <w:tr w:rsidR="000B0EB2" w:rsidRPr="00466DD3" w14:paraId="1D049287" w14:textId="77777777" w:rsidTr="0076377B">
        <w:trPr>
          <w:trHeight w:val="623"/>
        </w:trPr>
        <w:tc>
          <w:tcPr>
            <w:tcW w:w="27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D2600F" w14:textId="77777777" w:rsidR="000B0EB2" w:rsidRPr="00CE3E25" w:rsidRDefault="000B0EB2" w:rsidP="0076377B">
            <w:pPr>
              <w:pStyle w:val="ac"/>
              <w:jc w:val="center"/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</w:pPr>
            <w:proofErr w:type="spellStart"/>
            <w:r w:rsidRPr="00CE3E25">
              <w:rPr>
                <w:rFonts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BBBF099" w14:textId="77777777" w:rsidR="000B0EB2" w:rsidRPr="007F7B6C" w:rsidRDefault="000B0EB2" w:rsidP="0076377B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108</w:t>
            </w:r>
            <w:r>
              <w:rPr>
                <w:color w:val="000000"/>
                <w:lang w:val="hy-AM" w:eastAsia="ru-RU"/>
              </w:rPr>
              <w:t>.</w:t>
            </w:r>
            <w:r>
              <w:rPr>
                <w:color w:val="000000"/>
                <w:lang w:val="ru-RU"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0409EC8F" w14:textId="77777777" w:rsidR="000B0EB2" w:rsidRPr="00DF4A34" w:rsidRDefault="000B0EB2" w:rsidP="0076377B">
            <w:pPr>
              <w:jc w:val="both"/>
              <w:rPr>
                <w:b/>
                <w:bCs/>
                <w:color w:val="000000"/>
                <w:lang w:val="hy-AM" w:eastAsia="ru-RU"/>
              </w:rPr>
            </w:pPr>
            <w:r>
              <w:rPr>
                <w:b/>
                <w:bCs/>
                <w:color w:val="000000"/>
                <w:lang w:val="hy-AM" w:eastAsia="ru-RU"/>
              </w:rPr>
              <w:t>146.78</w:t>
            </w:r>
          </w:p>
        </w:tc>
        <w:tc>
          <w:tcPr>
            <w:tcW w:w="4500" w:type="dxa"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BC4EEA9" w14:textId="77777777" w:rsidR="000B0EB2" w:rsidRPr="007F7B6C" w:rsidRDefault="000B0EB2" w:rsidP="0076377B">
            <w:pPr>
              <w:jc w:val="center"/>
              <w:rPr>
                <w:color w:val="000000"/>
                <w:lang w:val="ru-RU" w:eastAsia="ru-RU"/>
              </w:rPr>
            </w:pPr>
          </w:p>
        </w:tc>
      </w:tr>
    </w:tbl>
    <w:p w14:paraId="5376034F" w14:textId="77777777" w:rsidR="000B0EB2" w:rsidRPr="00466DD3" w:rsidRDefault="000B0EB2" w:rsidP="000B0EB2">
      <w:pPr>
        <w:rPr>
          <w:color w:val="FF0000"/>
          <w:lang w:val="ru-RU"/>
        </w:rPr>
      </w:pPr>
    </w:p>
    <w:p w14:paraId="7169C55D" w14:textId="77777777" w:rsidR="000B0EB2" w:rsidRPr="009677E7" w:rsidRDefault="000B0EB2" w:rsidP="000B0EB2">
      <w:pPr>
        <w:rPr>
          <w:lang w:val="ru-RU"/>
        </w:rPr>
      </w:pPr>
      <w:r w:rsidRPr="00394C95">
        <w:rPr>
          <w:lang w:val="hy-AM"/>
        </w:rPr>
        <w:t>Ծաղկաձոր</w:t>
      </w:r>
      <w:r w:rsidRPr="009677E7">
        <w:rPr>
          <w:lang w:val="ru-RU"/>
        </w:rPr>
        <w:t xml:space="preserve"> </w:t>
      </w:r>
      <w:proofErr w:type="spellStart"/>
      <w:r w:rsidRPr="00394C95">
        <w:t>համայնքում</w:t>
      </w:r>
      <w:proofErr w:type="spellEnd"/>
      <w:r w:rsidRPr="009677E7">
        <w:rPr>
          <w:lang w:val="ru-RU"/>
        </w:rPr>
        <w:t xml:space="preserve"> </w:t>
      </w:r>
      <w:proofErr w:type="spellStart"/>
      <w:r w:rsidRPr="00394C95">
        <w:t>խոշորացումից</w:t>
      </w:r>
      <w:proofErr w:type="spellEnd"/>
      <w:r w:rsidRPr="009677E7">
        <w:rPr>
          <w:lang w:val="ru-RU"/>
        </w:rPr>
        <w:t xml:space="preserve"> </w:t>
      </w:r>
      <w:proofErr w:type="spellStart"/>
      <w:r w:rsidRPr="00394C95">
        <w:t>հետո</w:t>
      </w:r>
      <w:proofErr w:type="spellEnd"/>
      <w:r w:rsidRPr="009677E7">
        <w:rPr>
          <w:lang w:val="ru-RU"/>
        </w:rPr>
        <w:t xml:space="preserve"> </w:t>
      </w:r>
      <w:r w:rsidRPr="00394C95">
        <w:rPr>
          <w:lang w:val="hy-AM"/>
        </w:rPr>
        <w:t>ավելացել են</w:t>
      </w:r>
      <w:r w:rsidRPr="009677E7">
        <w:rPr>
          <w:lang w:val="ru-RU"/>
        </w:rPr>
        <w:t xml:space="preserve"> </w:t>
      </w:r>
      <w:proofErr w:type="spellStart"/>
      <w:r w:rsidRPr="00394C95">
        <w:t>համայնքապետարանի</w:t>
      </w:r>
      <w:proofErr w:type="spellEnd"/>
      <w:r w:rsidRPr="009677E7">
        <w:rPr>
          <w:lang w:val="ru-RU"/>
        </w:rPr>
        <w:t xml:space="preserve"> </w:t>
      </w:r>
      <w:proofErr w:type="spellStart"/>
      <w:r w:rsidRPr="00394C95">
        <w:t>հաստիքները</w:t>
      </w:r>
      <w:proofErr w:type="spellEnd"/>
      <w:r w:rsidRPr="009677E7">
        <w:rPr>
          <w:lang w:val="ru-RU"/>
        </w:rPr>
        <w:t>,</w:t>
      </w:r>
      <w:r w:rsidRPr="00394C95">
        <w:rPr>
          <w:lang w:val="hy-AM"/>
        </w:rPr>
        <w:t xml:space="preserve"> և </w:t>
      </w:r>
      <w:r w:rsidRPr="00394C95">
        <w:t>ՀՈԱԿ</w:t>
      </w:r>
      <w:r w:rsidRPr="009677E7">
        <w:rPr>
          <w:lang w:val="ru-RU"/>
        </w:rPr>
        <w:t>-</w:t>
      </w:r>
      <w:proofErr w:type="spellStart"/>
      <w:r w:rsidRPr="00394C95">
        <w:t>ների</w:t>
      </w:r>
      <w:proofErr w:type="spellEnd"/>
      <w:r w:rsidRPr="009677E7">
        <w:rPr>
          <w:lang w:val="ru-RU"/>
        </w:rPr>
        <w:t xml:space="preserve"> </w:t>
      </w:r>
      <w:proofErr w:type="spellStart"/>
      <w:r w:rsidRPr="00394C95">
        <w:t>հաստիքները</w:t>
      </w:r>
      <w:proofErr w:type="spellEnd"/>
      <w:r w:rsidRPr="009677E7">
        <w:rPr>
          <w:lang w:val="ru-RU"/>
        </w:rPr>
        <w:t>:</w:t>
      </w:r>
    </w:p>
    <w:p w14:paraId="01C56E8F" w14:textId="77777777" w:rsidR="000B0EB2" w:rsidRDefault="000B0EB2" w:rsidP="000B0EB2">
      <w:pPr>
        <w:rPr>
          <w:lang w:val="hy-AM"/>
        </w:rPr>
      </w:pPr>
      <w:r w:rsidRPr="00394C95">
        <w:rPr>
          <w:lang w:val="hy-AM"/>
        </w:rPr>
        <w:t xml:space="preserve"> Մինչև խոշորացումը Ծաղկաձոր   համայնքի ՀՈԱԿ-</w:t>
      </w:r>
      <w:r>
        <w:rPr>
          <w:lang w:val="hy-AM"/>
        </w:rPr>
        <w:t xml:space="preserve">ի  հաստիքային միավորը կազմել է </w:t>
      </w:r>
      <w:r w:rsidRPr="00394C95">
        <w:rPr>
          <w:lang w:val="hy-AM"/>
        </w:rPr>
        <w:t xml:space="preserve"> 108</w:t>
      </w:r>
      <w:r>
        <w:rPr>
          <w:lang w:val="hy-AM"/>
        </w:rPr>
        <w:t>.</w:t>
      </w:r>
      <w:r w:rsidRPr="00394C95">
        <w:rPr>
          <w:lang w:val="hy-AM"/>
        </w:rPr>
        <w:t>09 հաստիք, իսկ խոշորացումից հետո դրանց թիվը ավելացել է 3,75</w:t>
      </w:r>
      <w:r>
        <w:rPr>
          <w:lang w:val="hy-AM"/>
        </w:rPr>
        <w:t xml:space="preserve"> հաստիքային միավոր,</w:t>
      </w:r>
      <w:r w:rsidRPr="00394C95">
        <w:rPr>
          <w:lang w:val="hy-AM"/>
        </w:rPr>
        <w:t>դառնալով 112</w:t>
      </w:r>
      <w:r>
        <w:rPr>
          <w:lang w:val="hy-AM"/>
        </w:rPr>
        <w:t>.</w:t>
      </w:r>
      <w:r w:rsidRPr="00394C95">
        <w:rPr>
          <w:lang w:val="hy-AM"/>
        </w:rPr>
        <w:t>59 հաստիք:</w:t>
      </w:r>
      <w:r w:rsidRPr="00A545A7">
        <w:rPr>
          <w:lang w:val="hy-AM"/>
        </w:rPr>
        <w:t xml:space="preserve"> 2023թ. հունվարի</w:t>
      </w:r>
      <w:r>
        <w:rPr>
          <w:lang w:val="hy-AM"/>
        </w:rPr>
        <w:t xml:space="preserve">ց </w:t>
      </w:r>
      <w:r w:rsidRPr="00A545A7">
        <w:rPr>
          <w:lang w:val="hy-AM"/>
        </w:rPr>
        <w:t xml:space="preserve"> համայնքի ՀՈԱԿ-ների հաստիք</w:t>
      </w:r>
      <w:r>
        <w:rPr>
          <w:lang w:val="hy-AM"/>
        </w:rPr>
        <w:t>ային միավորը ավելացվե</w:t>
      </w:r>
      <w:r w:rsidRPr="00AE15DF">
        <w:rPr>
          <w:lang w:val="hy-AM"/>
        </w:rPr>
        <w:t xml:space="preserve">լ </w:t>
      </w:r>
      <w:r>
        <w:rPr>
          <w:lang w:val="hy-AM"/>
        </w:rPr>
        <w:t xml:space="preserve">է </w:t>
      </w:r>
      <w:r w:rsidRPr="00AE15DF">
        <w:rPr>
          <w:lang w:val="hy-AM"/>
        </w:rPr>
        <w:t>31.24</w:t>
      </w:r>
      <w:r>
        <w:rPr>
          <w:lang w:val="hy-AM"/>
        </w:rPr>
        <w:t xml:space="preserve"> հաստիքով, </w:t>
      </w:r>
      <w:r w:rsidRPr="00AE15DF">
        <w:rPr>
          <w:lang w:val="hy-AM"/>
        </w:rPr>
        <w:t>դառնալով</w:t>
      </w:r>
      <w:r w:rsidRPr="001E1DA5">
        <w:rPr>
          <w:lang w:val="hy-AM"/>
        </w:rPr>
        <w:t xml:space="preserve"> </w:t>
      </w:r>
      <w:r w:rsidRPr="00AE15DF">
        <w:rPr>
          <w:lang w:val="hy-AM"/>
        </w:rPr>
        <w:t xml:space="preserve"> 143.83</w:t>
      </w:r>
      <w:r>
        <w:rPr>
          <w:lang w:val="hy-AM"/>
        </w:rPr>
        <w:t xml:space="preserve"> </w:t>
      </w:r>
      <w:r w:rsidRPr="00AE15DF">
        <w:rPr>
          <w:lang w:val="hy-AM"/>
        </w:rPr>
        <w:t>:</w:t>
      </w:r>
      <w:r w:rsidRPr="000C3FDC">
        <w:rPr>
          <w:lang w:val="hy-AM"/>
        </w:rPr>
        <w:t xml:space="preserve"> </w:t>
      </w:r>
      <w:r>
        <w:rPr>
          <w:lang w:val="hy-AM"/>
        </w:rPr>
        <w:t xml:space="preserve"> Մայիս ամսին  </w:t>
      </w:r>
      <w:r w:rsidRPr="000C3FDC">
        <w:rPr>
          <w:lang w:val="hy-AM"/>
        </w:rPr>
        <w:t>ՀՈԱԿ</w:t>
      </w:r>
      <w:r>
        <w:rPr>
          <w:lang w:val="hy-AM"/>
        </w:rPr>
        <w:t xml:space="preserve"> -ների հաստիքները   պակասել է 16 հաստիքային միավորով, ավելացել 16.5 , ընդամենը՝  144.33  հաստիքային միավոր:</w:t>
      </w:r>
      <w:r>
        <w:rPr>
          <w:lang w:val="hy-AM"/>
        </w:rPr>
        <w:br/>
        <w:t>2024թ. համայնքային ոչ առևտրային կազմակերպությունների հաստիքները կազմում է 143.28 հաստիքային միավոր:2024թ. երկրորդ եռամսյակում ՀՈԱԿ-ների հաստիքները ավելացվել է 3.5 միավորով՝  դառնալով 146.78 հաստիքային միավոր:</w:t>
      </w:r>
    </w:p>
    <w:p w14:paraId="0E2F1B79" w14:textId="77777777" w:rsidR="000B0EB2" w:rsidRDefault="000B0EB2" w:rsidP="000B0EB2">
      <w:pPr>
        <w:jc w:val="center"/>
        <w:rPr>
          <w:lang w:val="hy-AM"/>
        </w:rPr>
      </w:pPr>
    </w:p>
    <w:p w14:paraId="403DBB4A" w14:textId="77777777" w:rsidR="000B0EB2" w:rsidRPr="00412F32" w:rsidRDefault="000B0EB2" w:rsidP="000B0EB2">
      <w:pPr>
        <w:jc w:val="center"/>
        <w:rPr>
          <w:b/>
          <w:lang w:val="hy-AM"/>
        </w:rPr>
      </w:pPr>
    </w:p>
    <w:p w14:paraId="1B46D78F" w14:textId="77777777" w:rsidR="000B0EB2" w:rsidRPr="00394C95" w:rsidRDefault="000B0EB2" w:rsidP="000B0EB2">
      <w:pPr>
        <w:jc w:val="center"/>
      </w:pPr>
      <w:proofErr w:type="spellStart"/>
      <w:r w:rsidRPr="00394C95">
        <w:rPr>
          <w:b/>
        </w:rPr>
        <w:t>Կապիտալ</w:t>
      </w:r>
      <w:proofErr w:type="spellEnd"/>
      <w:r w:rsidRPr="00394C95">
        <w:rPr>
          <w:b/>
        </w:rPr>
        <w:t xml:space="preserve"> </w:t>
      </w:r>
      <w:proofErr w:type="spellStart"/>
      <w:r w:rsidRPr="00394C95">
        <w:rPr>
          <w:b/>
        </w:rPr>
        <w:t>ծրագրեր</w:t>
      </w:r>
      <w:proofErr w:type="spellEnd"/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328"/>
        <w:gridCol w:w="5002"/>
      </w:tblGrid>
      <w:tr w:rsidR="000B0EB2" w:rsidRPr="00394C95" w14:paraId="6754FC1C" w14:textId="77777777" w:rsidTr="0076377B">
        <w:trPr>
          <w:trHeight w:val="482"/>
        </w:trPr>
        <w:tc>
          <w:tcPr>
            <w:tcW w:w="5328" w:type="dxa"/>
            <w:vAlign w:val="center"/>
          </w:tcPr>
          <w:p w14:paraId="07C83BFB" w14:textId="77777777" w:rsidR="000B0EB2" w:rsidRPr="00394C95" w:rsidRDefault="000B0EB2" w:rsidP="0076377B">
            <w:pPr>
              <w:jc w:val="center"/>
              <w:rPr>
                <w:b/>
              </w:rPr>
            </w:pPr>
            <w:proofErr w:type="spellStart"/>
            <w:r w:rsidRPr="00394C95">
              <w:rPr>
                <w:b/>
              </w:rPr>
              <w:t>Մինչև</w:t>
            </w:r>
            <w:proofErr w:type="spellEnd"/>
            <w:r w:rsidRPr="00394C95">
              <w:rPr>
                <w:b/>
              </w:rPr>
              <w:t xml:space="preserve"> </w:t>
            </w:r>
            <w:proofErr w:type="spellStart"/>
            <w:r w:rsidRPr="00394C95">
              <w:rPr>
                <w:b/>
              </w:rPr>
              <w:t>խոշորացումը</w:t>
            </w:r>
            <w:proofErr w:type="spellEnd"/>
          </w:p>
        </w:tc>
        <w:tc>
          <w:tcPr>
            <w:tcW w:w="5002" w:type="dxa"/>
            <w:vAlign w:val="center"/>
          </w:tcPr>
          <w:p w14:paraId="27B1B40C" w14:textId="77777777" w:rsidR="000B0EB2" w:rsidRPr="00394C95" w:rsidRDefault="000B0EB2" w:rsidP="0076377B">
            <w:pPr>
              <w:jc w:val="center"/>
              <w:rPr>
                <w:b/>
              </w:rPr>
            </w:pPr>
            <w:proofErr w:type="spellStart"/>
            <w:r w:rsidRPr="00394C95">
              <w:rPr>
                <w:b/>
              </w:rPr>
              <w:t>Խոշորացումից</w:t>
            </w:r>
            <w:proofErr w:type="spellEnd"/>
            <w:r w:rsidRPr="00394C95">
              <w:rPr>
                <w:b/>
              </w:rPr>
              <w:t xml:space="preserve"> </w:t>
            </w:r>
            <w:proofErr w:type="spellStart"/>
            <w:r w:rsidRPr="00394C95">
              <w:rPr>
                <w:b/>
              </w:rPr>
              <w:t>հետո</w:t>
            </w:r>
            <w:proofErr w:type="spellEnd"/>
            <w:r w:rsidRPr="00394C95">
              <w:rPr>
                <w:rStyle w:val="af1"/>
                <w:b/>
              </w:rPr>
              <w:footnoteReference w:id="1"/>
            </w:r>
          </w:p>
        </w:tc>
      </w:tr>
      <w:tr w:rsidR="000B0EB2" w:rsidRPr="00590DDE" w14:paraId="27A3ABFF" w14:textId="77777777" w:rsidTr="0076377B">
        <w:trPr>
          <w:trHeight w:val="482"/>
        </w:trPr>
        <w:tc>
          <w:tcPr>
            <w:tcW w:w="5328" w:type="dxa"/>
            <w:vAlign w:val="center"/>
          </w:tcPr>
          <w:p w14:paraId="4258B083" w14:textId="77777777" w:rsidR="000B0EB2" w:rsidRPr="0024633A" w:rsidRDefault="000B0EB2" w:rsidP="0076377B">
            <w:pPr>
              <w:jc w:val="both"/>
            </w:pPr>
            <w:bookmarkStart w:id="1" w:name="_Hlk170811899"/>
            <w:proofErr w:type="spellStart"/>
            <w:r w:rsidRPr="0024633A">
              <w:rPr>
                <w:b/>
              </w:rPr>
              <w:t>Ծաղկաձոր</w:t>
            </w:r>
            <w:proofErr w:type="spellEnd"/>
            <w:r w:rsidRPr="0024633A">
              <w:t xml:space="preserve"> </w:t>
            </w:r>
            <w:proofErr w:type="spellStart"/>
            <w:r w:rsidRPr="0024633A">
              <w:t>քաղաքի</w:t>
            </w:r>
            <w:proofErr w:type="spellEnd"/>
            <w:r w:rsidRPr="0024633A">
              <w:t xml:space="preserve"> </w:t>
            </w:r>
            <w:proofErr w:type="spellStart"/>
            <w:r w:rsidRPr="0024633A">
              <w:t>գերեզ</w:t>
            </w:r>
            <w:proofErr w:type="spellEnd"/>
            <w:r w:rsidRPr="0024633A">
              <w:rPr>
                <w:lang w:val="hy-AM"/>
              </w:rPr>
              <w:t>մանների տարածքի վերանորոգման, ավտոկայանատեղի կառուցման   աշխատանքներ</w:t>
            </w:r>
            <w:r w:rsidRPr="0024633A">
              <w:t xml:space="preserve"> 24218.8 </w:t>
            </w:r>
            <w:proofErr w:type="spellStart"/>
            <w:r w:rsidRPr="0024633A">
              <w:t>հազ</w:t>
            </w:r>
            <w:proofErr w:type="spellEnd"/>
            <w:r w:rsidRPr="0024633A">
              <w:t xml:space="preserve">. </w:t>
            </w:r>
            <w:proofErr w:type="spellStart"/>
            <w:r w:rsidRPr="0024633A">
              <w:t>դրամ</w:t>
            </w:r>
            <w:proofErr w:type="spellEnd"/>
            <w:r w:rsidRPr="0024633A">
              <w:t xml:space="preserve">: </w:t>
            </w:r>
          </w:p>
          <w:p w14:paraId="5F787278" w14:textId="77777777" w:rsidR="000B0EB2" w:rsidRPr="0024633A" w:rsidRDefault="000B0EB2" w:rsidP="0076377B">
            <w:pPr>
              <w:jc w:val="both"/>
            </w:pPr>
            <w:proofErr w:type="spellStart"/>
            <w:r w:rsidRPr="0024633A">
              <w:t>Նոր</w:t>
            </w:r>
            <w:proofErr w:type="spellEnd"/>
            <w:r w:rsidRPr="0024633A">
              <w:t xml:space="preserve"> </w:t>
            </w:r>
            <w:proofErr w:type="spellStart"/>
            <w:r w:rsidRPr="0024633A">
              <w:t>թաղամասի</w:t>
            </w:r>
            <w:proofErr w:type="spellEnd"/>
            <w:r w:rsidRPr="0024633A">
              <w:t xml:space="preserve"> </w:t>
            </w:r>
            <w:proofErr w:type="spellStart"/>
            <w:r w:rsidRPr="0024633A">
              <w:t>կոյուղու</w:t>
            </w:r>
            <w:proofErr w:type="spellEnd"/>
            <w:r w:rsidRPr="0024633A">
              <w:t xml:space="preserve"> </w:t>
            </w:r>
            <w:proofErr w:type="spellStart"/>
            <w:r w:rsidRPr="0024633A">
              <w:t>ցանցի</w:t>
            </w:r>
            <w:proofErr w:type="spellEnd"/>
            <w:r w:rsidRPr="0024633A">
              <w:t xml:space="preserve"> </w:t>
            </w:r>
            <w:proofErr w:type="spellStart"/>
            <w:r w:rsidRPr="0024633A">
              <w:t>վերանորոգման</w:t>
            </w:r>
            <w:proofErr w:type="spellEnd"/>
            <w:r w:rsidRPr="0024633A">
              <w:t xml:space="preserve"> </w:t>
            </w:r>
            <w:proofErr w:type="spellStart"/>
            <w:r w:rsidRPr="0024633A">
              <w:t>աշխատանքներ</w:t>
            </w:r>
            <w:proofErr w:type="spellEnd"/>
            <w:r w:rsidRPr="0024633A">
              <w:t xml:space="preserve"> 26948.8 </w:t>
            </w:r>
            <w:proofErr w:type="spellStart"/>
            <w:r w:rsidRPr="0024633A">
              <w:t>հազ</w:t>
            </w:r>
            <w:proofErr w:type="spellEnd"/>
            <w:r w:rsidRPr="0024633A">
              <w:t xml:space="preserve">. </w:t>
            </w:r>
            <w:proofErr w:type="spellStart"/>
            <w:r w:rsidRPr="0024633A">
              <w:t>դրամ</w:t>
            </w:r>
            <w:proofErr w:type="spellEnd"/>
            <w:r w:rsidRPr="0024633A">
              <w:t xml:space="preserve">: </w:t>
            </w:r>
          </w:p>
          <w:p w14:paraId="2ACC607A" w14:textId="77777777" w:rsidR="000B0EB2" w:rsidRPr="0024633A" w:rsidRDefault="000B0EB2" w:rsidP="0076377B">
            <w:pPr>
              <w:jc w:val="both"/>
            </w:pPr>
            <w:proofErr w:type="spellStart"/>
            <w:r w:rsidRPr="0024633A">
              <w:t>Մանկապարտեզի</w:t>
            </w:r>
            <w:proofErr w:type="spellEnd"/>
            <w:r w:rsidRPr="0024633A">
              <w:t xml:space="preserve">, </w:t>
            </w:r>
            <w:proofErr w:type="spellStart"/>
            <w:r w:rsidRPr="0024633A">
              <w:t>բակային</w:t>
            </w:r>
            <w:proofErr w:type="spellEnd"/>
            <w:r w:rsidRPr="0024633A">
              <w:t xml:space="preserve"> </w:t>
            </w:r>
            <w:proofErr w:type="spellStart"/>
            <w:r w:rsidRPr="0024633A">
              <w:t>տարածքների</w:t>
            </w:r>
            <w:proofErr w:type="spellEnd"/>
            <w:r w:rsidRPr="0024633A">
              <w:t xml:space="preserve"> </w:t>
            </w:r>
            <w:proofErr w:type="spellStart"/>
            <w:r w:rsidRPr="0024633A">
              <w:t>համար</w:t>
            </w:r>
            <w:proofErr w:type="spellEnd"/>
            <w:r w:rsidRPr="0024633A">
              <w:t xml:space="preserve"> </w:t>
            </w:r>
            <w:proofErr w:type="spellStart"/>
            <w:r w:rsidRPr="0024633A">
              <w:t>ձեռք</w:t>
            </w:r>
            <w:proofErr w:type="spellEnd"/>
            <w:r w:rsidRPr="0024633A">
              <w:t xml:space="preserve"> </w:t>
            </w:r>
            <w:proofErr w:type="spellStart"/>
            <w:r w:rsidRPr="0024633A">
              <w:t>բերված</w:t>
            </w:r>
            <w:proofErr w:type="spellEnd"/>
            <w:r w:rsidRPr="0024633A">
              <w:t xml:space="preserve"> </w:t>
            </w:r>
            <w:proofErr w:type="spellStart"/>
            <w:r w:rsidRPr="0024633A">
              <w:t>կարուսելներ</w:t>
            </w:r>
            <w:proofErr w:type="spellEnd"/>
            <w:r w:rsidRPr="0024633A">
              <w:t xml:space="preserve">, </w:t>
            </w:r>
            <w:proofErr w:type="spellStart"/>
            <w:r w:rsidRPr="0024633A">
              <w:t>մարզասարքեր</w:t>
            </w:r>
            <w:proofErr w:type="spellEnd"/>
            <w:r w:rsidRPr="0024633A">
              <w:t xml:space="preserve"> 36</w:t>
            </w:r>
            <w:r w:rsidRPr="0024633A">
              <w:rPr>
                <w:rFonts w:ascii="Courier New" w:hAnsi="Courier New" w:cs="Courier New"/>
              </w:rPr>
              <w:t> </w:t>
            </w:r>
            <w:r w:rsidRPr="0024633A">
              <w:t xml:space="preserve">655.9 </w:t>
            </w:r>
            <w:proofErr w:type="spellStart"/>
            <w:r w:rsidRPr="0024633A">
              <w:t>հազ</w:t>
            </w:r>
            <w:proofErr w:type="spellEnd"/>
            <w:r w:rsidRPr="0024633A">
              <w:t xml:space="preserve">. </w:t>
            </w:r>
            <w:proofErr w:type="spellStart"/>
            <w:r w:rsidRPr="0024633A">
              <w:t>դրամ</w:t>
            </w:r>
            <w:proofErr w:type="spellEnd"/>
            <w:r w:rsidRPr="0024633A">
              <w:t>:</w:t>
            </w:r>
          </w:p>
          <w:p w14:paraId="7D9DFDF6" w14:textId="77777777" w:rsidR="000B0EB2" w:rsidRPr="0024633A" w:rsidRDefault="000B0EB2" w:rsidP="0076377B">
            <w:pPr>
              <w:jc w:val="both"/>
            </w:pPr>
            <w:proofErr w:type="spellStart"/>
            <w:r w:rsidRPr="0024633A">
              <w:t>Բազմաբնակարան</w:t>
            </w:r>
            <w:proofErr w:type="spellEnd"/>
            <w:r w:rsidRPr="0024633A">
              <w:t xml:space="preserve"> </w:t>
            </w:r>
            <w:proofErr w:type="spellStart"/>
            <w:r w:rsidRPr="0024633A">
              <w:t>շենքերի</w:t>
            </w:r>
            <w:proofErr w:type="spellEnd"/>
            <w:r w:rsidRPr="0024633A">
              <w:t xml:space="preserve"> </w:t>
            </w:r>
            <w:proofErr w:type="spellStart"/>
            <w:r w:rsidRPr="0024633A">
              <w:t>մուտքերում</w:t>
            </w:r>
            <w:proofErr w:type="spellEnd"/>
            <w:r w:rsidRPr="0024633A">
              <w:t xml:space="preserve"> </w:t>
            </w:r>
            <w:proofErr w:type="spellStart"/>
            <w:r w:rsidRPr="0024633A">
              <w:t>կոդային</w:t>
            </w:r>
            <w:proofErr w:type="spellEnd"/>
            <w:r w:rsidRPr="0024633A">
              <w:t xml:space="preserve"> </w:t>
            </w:r>
            <w:proofErr w:type="spellStart"/>
            <w:r w:rsidRPr="0024633A">
              <w:t>փականների</w:t>
            </w:r>
            <w:proofErr w:type="spellEnd"/>
            <w:r w:rsidRPr="0024633A">
              <w:t xml:space="preserve"> </w:t>
            </w:r>
            <w:proofErr w:type="spellStart"/>
            <w:proofErr w:type="gramStart"/>
            <w:r w:rsidRPr="0024633A">
              <w:t>տեղադրման</w:t>
            </w:r>
            <w:proofErr w:type="spellEnd"/>
            <w:r w:rsidRPr="0024633A">
              <w:t xml:space="preserve">  </w:t>
            </w:r>
            <w:proofErr w:type="spellStart"/>
            <w:r w:rsidRPr="0024633A">
              <w:t>համար</w:t>
            </w:r>
            <w:proofErr w:type="spellEnd"/>
            <w:proofErr w:type="gramEnd"/>
            <w:r w:rsidRPr="0024633A">
              <w:t xml:space="preserve"> </w:t>
            </w:r>
            <w:proofErr w:type="spellStart"/>
            <w:r w:rsidRPr="0024633A">
              <w:t>ձեռք</w:t>
            </w:r>
            <w:proofErr w:type="spellEnd"/>
            <w:r w:rsidRPr="0024633A">
              <w:t xml:space="preserve"> </w:t>
            </w:r>
            <w:proofErr w:type="spellStart"/>
            <w:r w:rsidRPr="0024633A">
              <w:t>բերված</w:t>
            </w:r>
            <w:proofErr w:type="spellEnd"/>
            <w:r w:rsidRPr="0024633A">
              <w:t xml:space="preserve"> </w:t>
            </w:r>
            <w:proofErr w:type="spellStart"/>
            <w:r w:rsidRPr="0024633A">
              <w:t>սարքավորումներ</w:t>
            </w:r>
            <w:proofErr w:type="spellEnd"/>
            <w:r w:rsidRPr="0024633A">
              <w:t xml:space="preserve"> 9355.0 </w:t>
            </w:r>
            <w:proofErr w:type="spellStart"/>
            <w:r w:rsidRPr="0024633A">
              <w:t>հազ</w:t>
            </w:r>
            <w:proofErr w:type="spellEnd"/>
            <w:r w:rsidRPr="0024633A">
              <w:t xml:space="preserve">. </w:t>
            </w:r>
            <w:proofErr w:type="spellStart"/>
            <w:r w:rsidRPr="0024633A">
              <w:t>դրամ</w:t>
            </w:r>
            <w:proofErr w:type="spellEnd"/>
            <w:r w:rsidRPr="0024633A">
              <w:t>:</w:t>
            </w:r>
          </w:p>
          <w:p w14:paraId="3124B7CF" w14:textId="77777777" w:rsidR="000B0EB2" w:rsidRPr="0024633A" w:rsidRDefault="000B0EB2" w:rsidP="0076377B">
            <w:pPr>
              <w:jc w:val="both"/>
              <w:rPr>
                <w:b/>
              </w:rPr>
            </w:pPr>
          </w:p>
          <w:p w14:paraId="68AC5A30" w14:textId="77777777" w:rsidR="000B0EB2" w:rsidRPr="0024633A" w:rsidRDefault="000B0EB2" w:rsidP="0076377B">
            <w:pPr>
              <w:rPr>
                <w:bCs/>
                <w:lang w:val="hy-AM"/>
              </w:rPr>
            </w:pPr>
            <w:r w:rsidRPr="0024633A">
              <w:rPr>
                <w:b/>
                <w:lang w:val="hy-AM"/>
              </w:rPr>
              <w:t xml:space="preserve">Աղավնաձոր </w:t>
            </w:r>
            <w:r w:rsidRPr="0024633A">
              <w:rPr>
                <w:bCs/>
                <w:lang w:val="hy-AM"/>
              </w:rPr>
              <w:t>բնակավայրի  հեղեղատարի մաքրման աշխատանքներ՝ 1459.0 հազ. դր:</w:t>
            </w:r>
          </w:p>
          <w:p w14:paraId="370CC30C" w14:textId="77777777" w:rsidR="000B0EB2" w:rsidRPr="0024633A" w:rsidRDefault="000B0EB2" w:rsidP="0076377B">
            <w:pPr>
              <w:rPr>
                <w:b/>
                <w:lang w:val="hy-AM"/>
              </w:rPr>
            </w:pPr>
            <w:r w:rsidRPr="0024633A">
              <w:rPr>
                <w:bCs/>
                <w:lang w:val="hy-AM"/>
              </w:rPr>
              <w:t>Մանկապարտեզի գույքի ձեռքբերում՝ 6447.75 հազ. դր:</w:t>
            </w:r>
          </w:p>
          <w:p w14:paraId="7FA37481" w14:textId="77777777" w:rsidR="000B0EB2" w:rsidRPr="0024633A" w:rsidRDefault="000B0EB2" w:rsidP="0076377B">
            <w:pPr>
              <w:jc w:val="both"/>
              <w:rPr>
                <w:b/>
                <w:lang w:val="hy-AM"/>
              </w:rPr>
            </w:pPr>
            <w:r w:rsidRPr="0024633A">
              <w:rPr>
                <w:b/>
                <w:lang w:val="hy-AM"/>
              </w:rPr>
              <w:t xml:space="preserve"> Մարմարիկ </w:t>
            </w:r>
            <w:r w:rsidRPr="0024633A">
              <w:rPr>
                <w:bCs/>
                <w:lang w:val="hy-AM"/>
              </w:rPr>
              <w:t xml:space="preserve">բնակավայրի  4-րդ փողոցի  ասֆալտապատում՝ 22323.4 հազ. դր, </w:t>
            </w:r>
            <w:r w:rsidRPr="0024633A">
              <w:rPr>
                <w:b/>
                <w:lang w:val="hy-AM"/>
              </w:rPr>
              <w:t xml:space="preserve"> </w:t>
            </w:r>
          </w:p>
          <w:p w14:paraId="3CB96E34" w14:textId="77777777" w:rsidR="000B0EB2" w:rsidRPr="0024633A" w:rsidRDefault="000B0EB2" w:rsidP="0076377B">
            <w:pPr>
              <w:jc w:val="both"/>
              <w:rPr>
                <w:b/>
                <w:lang w:val="hy-AM"/>
              </w:rPr>
            </w:pPr>
            <w:r w:rsidRPr="0024633A">
              <w:rPr>
                <w:b/>
                <w:lang w:val="hy-AM"/>
              </w:rPr>
              <w:t xml:space="preserve">Արտավազ բնակավայրի </w:t>
            </w:r>
            <w:r w:rsidRPr="0024633A">
              <w:rPr>
                <w:bCs/>
                <w:lang w:val="hy-AM"/>
              </w:rPr>
              <w:t>2-րդ փողոց 4 նրբ.-ի ասֆալտապատում՝  3190.0 հազ. դր,</w:t>
            </w:r>
            <w:r w:rsidRPr="0024633A">
              <w:rPr>
                <w:b/>
                <w:lang w:val="hy-AM"/>
              </w:rPr>
              <w:t xml:space="preserve"> </w:t>
            </w:r>
          </w:p>
          <w:p w14:paraId="30C5859A" w14:textId="77777777" w:rsidR="000B0EB2" w:rsidRPr="0024633A" w:rsidRDefault="000B0EB2" w:rsidP="0076377B">
            <w:pPr>
              <w:jc w:val="both"/>
              <w:rPr>
                <w:lang w:val="hy-AM"/>
              </w:rPr>
            </w:pPr>
            <w:r w:rsidRPr="0024633A">
              <w:rPr>
                <w:b/>
                <w:lang w:val="hy-AM"/>
              </w:rPr>
              <w:t>Մեղրաձոր բնակավայրի 3-րդ փողոցի, Մարմարիկ բնակավայրի 1-ին փողոցի, Աղավնաձոր բնակավայրի 1-ին և 2-րդ փողոցների, Փյունիկ բնակավայրի  1-ին փողոց 4 նրբ.-ի ասֆալտապատման աշխատանքներ՝  141615.3 հազ. դր:</w:t>
            </w:r>
          </w:p>
        </w:tc>
        <w:tc>
          <w:tcPr>
            <w:tcW w:w="5002" w:type="dxa"/>
            <w:vAlign w:val="center"/>
          </w:tcPr>
          <w:p w14:paraId="24A32E14" w14:textId="77777777" w:rsidR="000B0EB2" w:rsidRPr="0024633A" w:rsidRDefault="000B0EB2" w:rsidP="0076377B">
            <w:pPr>
              <w:contextualSpacing/>
              <w:rPr>
                <w:rFonts w:cs="Arial"/>
                <w:lang w:val="hy-AM"/>
              </w:rPr>
            </w:pPr>
            <w:r w:rsidRPr="0024633A">
              <w:rPr>
                <w:rFonts w:cs="Arial"/>
                <w:lang w:val="hy-AM"/>
              </w:rPr>
              <w:t xml:space="preserve">    Ծաղկաձոր համայնքում 202</w:t>
            </w:r>
            <w:r>
              <w:rPr>
                <w:rFonts w:cs="Arial"/>
                <w:lang w:val="hy-AM"/>
              </w:rPr>
              <w:t>4</w:t>
            </w:r>
            <w:r w:rsidRPr="0024633A">
              <w:rPr>
                <w:rFonts w:cs="Arial"/>
                <w:lang w:val="hy-AM"/>
              </w:rPr>
              <w:t xml:space="preserve"> թվականի </w:t>
            </w:r>
            <w:r>
              <w:rPr>
                <w:rFonts w:cs="Arial"/>
                <w:lang w:val="hy-AM"/>
              </w:rPr>
              <w:t xml:space="preserve">երկրորդ  </w:t>
            </w:r>
            <w:r w:rsidRPr="0024633A">
              <w:rPr>
                <w:rFonts w:cs="Arial"/>
                <w:lang w:val="hy-AM"/>
              </w:rPr>
              <w:t xml:space="preserve">եռամսյակում իրականացվել է հետևյալ աշխատանքները՝ </w:t>
            </w:r>
          </w:p>
          <w:p w14:paraId="232B7388" w14:textId="77777777" w:rsidR="000B0EB2" w:rsidRPr="0024633A" w:rsidRDefault="000B0EB2" w:rsidP="0076377B">
            <w:pPr>
              <w:contextualSpacing/>
              <w:rPr>
                <w:rFonts w:cs="Arial"/>
                <w:lang w:val="hy-AM"/>
              </w:rPr>
            </w:pPr>
          </w:p>
          <w:p w14:paraId="54FC0012" w14:textId="77777777" w:rsidR="000B0EB2" w:rsidRPr="00DC5AEB" w:rsidRDefault="000B0EB2" w:rsidP="0076377B">
            <w:pPr>
              <w:contextualSpacing/>
              <w:rPr>
                <w:lang w:val="hy-AM"/>
              </w:rPr>
            </w:pPr>
            <w:r>
              <w:rPr>
                <w:lang w:val="hy-AM"/>
              </w:rPr>
              <w:t xml:space="preserve">Ապրիլին՝  </w:t>
            </w:r>
            <w:r w:rsidRPr="00DC5AEB">
              <w:rPr>
                <w:lang w:val="hy-AM"/>
              </w:rPr>
              <w:t xml:space="preserve">Ծաղկաձոր համայնքի Մ. Մկրտչյան և Չարենցի փողոցների հենապատերի վերակառուցման աշխատանքներ - 8819724 ՀՀ դրամ, </w:t>
            </w:r>
          </w:p>
          <w:p w14:paraId="629BA04F" w14:textId="77777777" w:rsidR="000B0EB2" w:rsidRPr="00DC5AEB" w:rsidRDefault="000B0EB2" w:rsidP="0076377B">
            <w:pPr>
              <w:contextualSpacing/>
              <w:rPr>
                <w:lang w:val="hy-AM"/>
              </w:rPr>
            </w:pPr>
            <w:r w:rsidRPr="00DC5AEB">
              <w:rPr>
                <w:lang w:val="hy-AM"/>
              </w:rPr>
              <w:t xml:space="preserve">Ծաղկաձոր համայնքի Մ. Մկրտչյան և Ամա ռանոցային փողոցների կոյուղագծերի կա ռուցման աշխատանքներ - 54171432 ՀՀ դրամ,                   </w:t>
            </w:r>
          </w:p>
          <w:p w14:paraId="0761D483" w14:textId="77777777" w:rsidR="000B0EB2" w:rsidRDefault="000B0EB2" w:rsidP="0076377B">
            <w:pPr>
              <w:contextualSpacing/>
              <w:rPr>
                <w:lang w:val="hy-AM"/>
              </w:rPr>
            </w:pPr>
            <w:r w:rsidRPr="00DC5AEB">
              <w:rPr>
                <w:lang w:val="hy-AM"/>
              </w:rPr>
              <w:t>Ծաղկաձոր համայնքի Մեղրաձոր բնակավայ րի 3-րդ փողոցի ջրագծի փոխարինման ա շ խատանքներ- 721475 ՀՀ դրամ:</w:t>
            </w:r>
          </w:p>
          <w:p w14:paraId="4F2268F3" w14:textId="77777777" w:rsidR="000B0EB2" w:rsidRPr="00DC5AEB" w:rsidRDefault="000B0EB2" w:rsidP="0076377B">
            <w:pPr>
              <w:contextualSpacing/>
              <w:rPr>
                <w:lang w:val="hy-AM"/>
              </w:rPr>
            </w:pPr>
            <w:r>
              <w:rPr>
                <w:lang w:val="hy-AM"/>
              </w:rPr>
              <w:t xml:space="preserve">Մայիսին՝ </w:t>
            </w:r>
            <w:r w:rsidRPr="00DC5AEB">
              <w:rPr>
                <w:lang w:val="hy-AM"/>
              </w:rPr>
              <w:t>Ծաղկաձոր համայնքի Մ. Մկրտչյան և Չար ենցի փողոցների հենապատերի վերակառու ցման աշխատանքներ- 9 012 164 ՀՀ դրամ</w:t>
            </w:r>
            <w:r>
              <w:rPr>
                <w:lang w:val="hy-AM"/>
              </w:rPr>
              <w:t>:</w:t>
            </w:r>
            <w:r>
              <w:rPr>
                <w:lang w:val="hy-AM"/>
              </w:rPr>
              <w:br/>
              <w:t xml:space="preserve">Հունիսին՝  </w:t>
            </w:r>
            <w:r w:rsidRPr="00DC5AEB">
              <w:rPr>
                <w:lang w:val="hy-AM"/>
              </w:rPr>
              <w:t>Ծաղկաձոր համայնքի Մ. Մկրտչյան և Չար ենցի փողոցների հենապատերի վերակառու ցման աշխատանքներ -8 160 006  դրամ,</w:t>
            </w:r>
          </w:p>
          <w:p w14:paraId="7621176D" w14:textId="77777777" w:rsidR="000B0EB2" w:rsidRPr="00DC5AEB" w:rsidRDefault="000B0EB2" w:rsidP="0076377B">
            <w:pPr>
              <w:contextualSpacing/>
              <w:rPr>
                <w:lang w:val="hy-AM"/>
              </w:rPr>
            </w:pPr>
            <w:r w:rsidRPr="00DC5AEB">
              <w:rPr>
                <w:lang w:val="hy-AM"/>
              </w:rPr>
              <w:t>Ծաղկաձոր համայնքի Արտավազ բնակավայրի 3-րդ փողոցի շարունակելի հատվածի կապիտալ վերանորոգման ասֆալտապատման աշխատանքներ - 9 338 944 դրամ,</w:t>
            </w:r>
          </w:p>
          <w:p w14:paraId="6E8CB90A" w14:textId="77777777" w:rsidR="000B0EB2" w:rsidRPr="0024633A" w:rsidRDefault="000B0EB2" w:rsidP="0076377B">
            <w:pPr>
              <w:contextualSpacing/>
              <w:rPr>
                <w:lang w:val="hy-AM"/>
              </w:rPr>
            </w:pPr>
            <w:r w:rsidRPr="00DC5AEB">
              <w:rPr>
                <w:lang w:val="hy-AM"/>
              </w:rPr>
              <w:t>Ծաղկաձոր համայնքի Մ. Մկրտչյան և Ամառանոցային փողոցների կոյուղագծերի կառուցման աշխատանքներ - 70 278 036 դրամ:</w:t>
            </w:r>
          </w:p>
        </w:tc>
      </w:tr>
      <w:bookmarkEnd w:id="1"/>
    </w:tbl>
    <w:p w14:paraId="4D0A16C0" w14:textId="77777777" w:rsidR="000B0EB2" w:rsidRPr="00394C95" w:rsidRDefault="000B0EB2" w:rsidP="000B0EB2">
      <w:pPr>
        <w:jc w:val="both"/>
        <w:rPr>
          <w:lang w:val="hy-AM"/>
        </w:rPr>
      </w:pPr>
    </w:p>
    <w:p w14:paraId="5E02B783" w14:textId="77777777" w:rsidR="000B0EB2" w:rsidRPr="000B0EB2" w:rsidRDefault="000B0EB2" w:rsidP="00B5615A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sectPr w:rsidR="000B0EB2" w:rsidRPr="000B0EB2" w:rsidSect="000B0EB2">
      <w:pgSz w:w="12240" w:h="15840"/>
      <w:pgMar w:top="630" w:right="616" w:bottom="426" w:left="85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1B89E1" w14:textId="77777777" w:rsidR="00196404" w:rsidRDefault="00196404" w:rsidP="000B0EB2">
      <w:r>
        <w:separator/>
      </w:r>
    </w:p>
  </w:endnote>
  <w:endnote w:type="continuationSeparator" w:id="0">
    <w:p w14:paraId="48579475" w14:textId="77777777" w:rsidR="00196404" w:rsidRDefault="00196404" w:rsidP="000B0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ltica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ussian Text 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Tarumian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85DFF4" w14:textId="77777777" w:rsidR="00196404" w:rsidRDefault="00196404" w:rsidP="000B0EB2">
      <w:r>
        <w:separator/>
      </w:r>
    </w:p>
  </w:footnote>
  <w:footnote w:type="continuationSeparator" w:id="0">
    <w:p w14:paraId="69F2CBD9" w14:textId="77777777" w:rsidR="00196404" w:rsidRDefault="00196404" w:rsidP="000B0EB2">
      <w:r>
        <w:continuationSeparator/>
      </w:r>
    </w:p>
  </w:footnote>
  <w:footnote w:id="1">
    <w:p w14:paraId="171797AC" w14:textId="77777777" w:rsidR="000B0EB2" w:rsidRPr="00F34DAB" w:rsidRDefault="000B0EB2" w:rsidP="000B0EB2">
      <w:pPr>
        <w:pStyle w:val="af"/>
        <w:rPr>
          <w:lang w:val="hy-AM"/>
        </w:rPr>
      </w:pPr>
      <w:r>
        <w:rPr>
          <w:lang w:val="hy-AM"/>
        </w:rPr>
        <w:t>Խնդրում եմ յուրաքանչյուր եռամսյակ լրամշակել և ներկայացնել թարմացված տեղեկատվությունը պահպանելով հինը:</w:t>
      </w:r>
      <w:r>
        <w:rPr>
          <w:rStyle w:val="af1"/>
        </w:rPr>
        <w:footnoteRef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1446D"/>
    <w:multiLevelType w:val="hybridMultilevel"/>
    <w:tmpl w:val="A49C64DC"/>
    <w:lvl w:ilvl="0" w:tplc="94D0912A">
      <w:start w:val="1"/>
      <w:numFmt w:val="decimal"/>
      <w:lvlText w:val="%1."/>
      <w:lvlJc w:val="left"/>
      <w:pPr>
        <w:ind w:left="927" w:hanging="36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EA1"/>
    <w:rsid w:val="00010C67"/>
    <w:rsid w:val="000217FD"/>
    <w:rsid w:val="000229AB"/>
    <w:rsid w:val="00025F16"/>
    <w:rsid w:val="00026CE4"/>
    <w:rsid w:val="0003091C"/>
    <w:rsid w:val="00034D0F"/>
    <w:rsid w:val="0003570E"/>
    <w:rsid w:val="00036F48"/>
    <w:rsid w:val="00037C0F"/>
    <w:rsid w:val="000504D3"/>
    <w:rsid w:val="000513D3"/>
    <w:rsid w:val="000524AF"/>
    <w:rsid w:val="00054FF0"/>
    <w:rsid w:val="0007207E"/>
    <w:rsid w:val="00072271"/>
    <w:rsid w:val="00086D26"/>
    <w:rsid w:val="0009351C"/>
    <w:rsid w:val="000964D1"/>
    <w:rsid w:val="000A6036"/>
    <w:rsid w:val="000A6D21"/>
    <w:rsid w:val="000B0EB2"/>
    <w:rsid w:val="000B5FFD"/>
    <w:rsid w:val="000B61B0"/>
    <w:rsid w:val="000B6B6C"/>
    <w:rsid w:val="000C08F7"/>
    <w:rsid w:val="000C78B1"/>
    <w:rsid w:val="000E221D"/>
    <w:rsid w:val="000E2BF0"/>
    <w:rsid w:val="000F0027"/>
    <w:rsid w:val="000F0552"/>
    <w:rsid w:val="000F3E32"/>
    <w:rsid w:val="000F6123"/>
    <w:rsid w:val="000F72FB"/>
    <w:rsid w:val="000F757D"/>
    <w:rsid w:val="0010454D"/>
    <w:rsid w:val="0011241B"/>
    <w:rsid w:val="001148DC"/>
    <w:rsid w:val="0011594B"/>
    <w:rsid w:val="0011666E"/>
    <w:rsid w:val="00117DED"/>
    <w:rsid w:val="00121BD9"/>
    <w:rsid w:val="00123925"/>
    <w:rsid w:val="001254A0"/>
    <w:rsid w:val="00126609"/>
    <w:rsid w:val="001367EC"/>
    <w:rsid w:val="00144A75"/>
    <w:rsid w:val="001459D9"/>
    <w:rsid w:val="00150F92"/>
    <w:rsid w:val="00151B9C"/>
    <w:rsid w:val="00151E41"/>
    <w:rsid w:val="0015488E"/>
    <w:rsid w:val="00171380"/>
    <w:rsid w:val="00182101"/>
    <w:rsid w:val="00187957"/>
    <w:rsid w:val="0019323D"/>
    <w:rsid w:val="00193C08"/>
    <w:rsid w:val="00196404"/>
    <w:rsid w:val="00196A82"/>
    <w:rsid w:val="001A4485"/>
    <w:rsid w:val="001A4B4A"/>
    <w:rsid w:val="001B2B45"/>
    <w:rsid w:val="001C14C4"/>
    <w:rsid w:val="001C3F08"/>
    <w:rsid w:val="001D0069"/>
    <w:rsid w:val="001E333B"/>
    <w:rsid w:val="001E4868"/>
    <w:rsid w:val="001F01EB"/>
    <w:rsid w:val="001F7EA1"/>
    <w:rsid w:val="0020675F"/>
    <w:rsid w:val="00206D0E"/>
    <w:rsid w:val="00210AB2"/>
    <w:rsid w:val="002122F1"/>
    <w:rsid w:val="00213045"/>
    <w:rsid w:val="00216825"/>
    <w:rsid w:val="00223A66"/>
    <w:rsid w:val="00230652"/>
    <w:rsid w:val="002371E0"/>
    <w:rsid w:val="00245C8F"/>
    <w:rsid w:val="00257A61"/>
    <w:rsid w:val="0027002B"/>
    <w:rsid w:val="0027265C"/>
    <w:rsid w:val="00274916"/>
    <w:rsid w:val="00285336"/>
    <w:rsid w:val="00290186"/>
    <w:rsid w:val="00290968"/>
    <w:rsid w:val="002913EA"/>
    <w:rsid w:val="00292C55"/>
    <w:rsid w:val="00295472"/>
    <w:rsid w:val="0029630E"/>
    <w:rsid w:val="002A5CD3"/>
    <w:rsid w:val="002A78BF"/>
    <w:rsid w:val="002B684B"/>
    <w:rsid w:val="002C2464"/>
    <w:rsid w:val="002C5CBE"/>
    <w:rsid w:val="002C6EE6"/>
    <w:rsid w:val="002C7DAB"/>
    <w:rsid w:val="002E0493"/>
    <w:rsid w:val="002E73CD"/>
    <w:rsid w:val="002F17BD"/>
    <w:rsid w:val="002F1C6C"/>
    <w:rsid w:val="002F1E40"/>
    <w:rsid w:val="002F3E3F"/>
    <w:rsid w:val="002F4721"/>
    <w:rsid w:val="002F6DAA"/>
    <w:rsid w:val="002F7894"/>
    <w:rsid w:val="00311228"/>
    <w:rsid w:val="00312137"/>
    <w:rsid w:val="00314311"/>
    <w:rsid w:val="00314B62"/>
    <w:rsid w:val="003164F5"/>
    <w:rsid w:val="00320B85"/>
    <w:rsid w:val="00321AFF"/>
    <w:rsid w:val="003232A2"/>
    <w:rsid w:val="00323703"/>
    <w:rsid w:val="0033741B"/>
    <w:rsid w:val="00346153"/>
    <w:rsid w:val="0035166A"/>
    <w:rsid w:val="00353F6F"/>
    <w:rsid w:val="00355837"/>
    <w:rsid w:val="00363A36"/>
    <w:rsid w:val="00364CED"/>
    <w:rsid w:val="00367480"/>
    <w:rsid w:val="00370548"/>
    <w:rsid w:val="0037199B"/>
    <w:rsid w:val="0038050A"/>
    <w:rsid w:val="00385D11"/>
    <w:rsid w:val="00390FA7"/>
    <w:rsid w:val="003922B1"/>
    <w:rsid w:val="00395DDA"/>
    <w:rsid w:val="003A1528"/>
    <w:rsid w:val="003A2BC3"/>
    <w:rsid w:val="003A74FB"/>
    <w:rsid w:val="003A7FBF"/>
    <w:rsid w:val="003B2082"/>
    <w:rsid w:val="003B7BE8"/>
    <w:rsid w:val="003C346A"/>
    <w:rsid w:val="003C4D95"/>
    <w:rsid w:val="003D078C"/>
    <w:rsid w:val="003D080F"/>
    <w:rsid w:val="003D1C1B"/>
    <w:rsid w:val="003D6AD5"/>
    <w:rsid w:val="003E07E5"/>
    <w:rsid w:val="003E1738"/>
    <w:rsid w:val="003E3841"/>
    <w:rsid w:val="003E41FD"/>
    <w:rsid w:val="003F4CEC"/>
    <w:rsid w:val="003F75BC"/>
    <w:rsid w:val="0040580B"/>
    <w:rsid w:val="004139BD"/>
    <w:rsid w:val="00414BCB"/>
    <w:rsid w:val="00415D65"/>
    <w:rsid w:val="00415E70"/>
    <w:rsid w:val="004178BE"/>
    <w:rsid w:val="0042495E"/>
    <w:rsid w:val="00435CC9"/>
    <w:rsid w:val="00445205"/>
    <w:rsid w:val="00445494"/>
    <w:rsid w:val="00445788"/>
    <w:rsid w:val="00451CC9"/>
    <w:rsid w:val="00465961"/>
    <w:rsid w:val="004659FC"/>
    <w:rsid w:val="00471FF2"/>
    <w:rsid w:val="00473E92"/>
    <w:rsid w:val="00484180"/>
    <w:rsid w:val="0048453E"/>
    <w:rsid w:val="00490334"/>
    <w:rsid w:val="00495011"/>
    <w:rsid w:val="00496D36"/>
    <w:rsid w:val="004B1457"/>
    <w:rsid w:val="004B3086"/>
    <w:rsid w:val="004B4FCC"/>
    <w:rsid w:val="004B7FBC"/>
    <w:rsid w:val="004C050C"/>
    <w:rsid w:val="004D1379"/>
    <w:rsid w:val="004D625C"/>
    <w:rsid w:val="004E3023"/>
    <w:rsid w:val="004E3178"/>
    <w:rsid w:val="004E656D"/>
    <w:rsid w:val="004E738B"/>
    <w:rsid w:val="004E7B8F"/>
    <w:rsid w:val="004F3E4C"/>
    <w:rsid w:val="005146F5"/>
    <w:rsid w:val="00517BFC"/>
    <w:rsid w:val="0052255F"/>
    <w:rsid w:val="0053341F"/>
    <w:rsid w:val="005334F9"/>
    <w:rsid w:val="00536AA9"/>
    <w:rsid w:val="00546DCC"/>
    <w:rsid w:val="0054729A"/>
    <w:rsid w:val="00562C0B"/>
    <w:rsid w:val="00564C5A"/>
    <w:rsid w:val="005659A4"/>
    <w:rsid w:val="00567682"/>
    <w:rsid w:val="005705A1"/>
    <w:rsid w:val="00587D24"/>
    <w:rsid w:val="00590DDE"/>
    <w:rsid w:val="005A0654"/>
    <w:rsid w:val="005A2C2F"/>
    <w:rsid w:val="005A303F"/>
    <w:rsid w:val="005A5322"/>
    <w:rsid w:val="005D2797"/>
    <w:rsid w:val="005D2FD7"/>
    <w:rsid w:val="005D498F"/>
    <w:rsid w:val="005D5A3F"/>
    <w:rsid w:val="005D6C65"/>
    <w:rsid w:val="005E2D67"/>
    <w:rsid w:val="005E2F3C"/>
    <w:rsid w:val="005E378E"/>
    <w:rsid w:val="005E66AE"/>
    <w:rsid w:val="005F3BD6"/>
    <w:rsid w:val="005F69B6"/>
    <w:rsid w:val="00611349"/>
    <w:rsid w:val="00614859"/>
    <w:rsid w:val="006155A4"/>
    <w:rsid w:val="00617568"/>
    <w:rsid w:val="00620A7F"/>
    <w:rsid w:val="006277E2"/>
    <w:rsid w:val="00631F68"/>
    <w:rsid w:val="00632A9E"/>
    <w:rsid w:val="00643915"/>
    <w:rsid w:val="00647507"/>
    <w:rsid w:val="0065108A"/>
    <w:rsid w:val="00662371"/>
    <w:rsid w:val="00667320"/>
    <w:rsid w:val="00667FAB"/>
    <w:rsid w:val="00675285"/>
    <w:rsid w:val="00686435"/>
    <w:rsid w:val="00687688"/>
    <w:rsid w:val="0069047A"/>
    <w:rsid w:val="006904AD"/>
    <w:rsid w:val="00690FFA"/>
    <w:rsid w:val="00695296"/>
    <w:rsid w:val="006A1272"/>
    <w:rsid w:val="006B2513"/>
    <w:rsid w:val="006B4B0C"/>
    <w:rsid w:val="006B7F3F"/>
    <w:rsid w:val="006C02AA"/>
    <w:rsid w:val="006C0428"/>
    <w:rsid w:val="006C40F8"/>
    <w:rsid w:val="006C7AF1"/>
    <w:rsid w:val="006C7E8A"/>
    <w:rsid w:val="006D5633"/>
    <w:rsid w:val="006E0B4B"/>
    <w:rsid w:val="006E76D6"/>
    <w:rsid w:val="006E7DB7"/>
    <w:rsid w:val="006F4623"/>
    <w:rsid w:val="006F4F36"/>
    <w:rsid w:val="007053AD"/>
    <w:rsid w:val="00706D22"/>
    <w:rsid w:val="00713A00"/>
    <w:rsid w:val="007158E5"/>
    <w:rsid w:val="00716CF2"/>
    <w:rsid w:val="00721701"/>
    <w:rsid w:val="00726E65"/>
    <w:rsid w:val="00730394"/>
    <w:rsid w:val="007305F1"/>
    <w:rsid w:val="00735677"/>
    <w:rsid w:val="00735E6C"/>
    <w:rsid w:val="00737AFF"/>
    <w:rsid w:val="00747DAA"/>
    <w:rsid w:val="00762CFC"/>
    <w:rsid w:val="00765BDB"/>
    <w:rsid w:val="007713D7"/>
    <w:rsid w:val="00773CE4"/>
    <w:rsid w:val="0077487B"/>
    <w:rsid w:val="007748A9"/>
    <w:rsid w:val="00790128"/>
    <w:rsid w:val="007A7CED"/>
    <w:rsid w:val="007B1296"/>
    <w:rsid w:val="007B1DB6"/>
    <w:rsid w:val="007B312C"/>
    <w:rsid w:val="007B6548"/>
    <w:rsid w:val="007C5A5F"/>
    <w:rsid w:val="007D00B3"/>
    <w:rsid w:val="007D0A7F"/>
    <w:rsid w:val="007D0C0D"/>
    <w:rsid w:val="007D1298"/>
    <w:rsid w:val="007F00D2"/>
    <w:rsid w:val="007F210C"/>
    <w:rsid w:val="00801188"/>
    <w:rsid w:val="0081099E"/>
    <w:rsid w:val="008113FC"/>
    <w:rsid w:val="0081392C"/>
    <w:rsid w:val="00823B38"/>
    <w:rsid w:val="00826395"/>
    <w:rsid w:val="008366B3"/>
    <w:rsid w:val="0084446E"/>
    <w:rsid w:val="0085107C"/>
    <w:rsid w:val="00857BB1"/>
    <w:rsid w:val="00864F92"/>
    <w:rsid w:val="00881F55"/>
    <w:rsid w:val="00883F34"/>
    <w:rsid w:val="008846CD"/>
    <w:rsid w:val="00891FD1"/>
    <w:rsid w:val="00892FA2"/>
    <w:rsid w:val="00894946"/>
    <w:rsid w:val="008A1B0D"/>
    <w:rsid w:val="008A39DC"/>
    <w:rsid w:val="008A3F2A"/>
    <w:rsid w:val="008A508F"/>
    <w:rsid w:val="008B4140"/>
    <w:rsid w:val="008B5DF4"/>
    <w:rsid w:val="008C1609"/>
    <w:rsid w:val="008C24B8"/>
    <w:rsid w:val="008D5A4F"/>
    <w:rsid w:val="008D729E"/>
    <w:rsid w:val="008F23FC"/>
    <w:rsid w:val="0090342E"/>
    <w:rsid w:val="00910754"/>
    <w:rsid w:val="009138BA"/>
    <w:rsid w:val="00932BAF"/>
    <w:rsid w:val="009423A2"/>
    <w:rsid w:val="00947571"/>
    <w:rsid w:val="0095151B"/>
    <w:rsid w:val="009526FF"/>
    <w:rsid w:val="00961167"/>
    <w:rsid w:val="00964EB7"/>
    <w:rsid w:val="00970DBB"/>
    <w:rsid w:val="009732AB"/>
    <w:rsid w:val="00975131"/>
    <w:rsid w:val="00975DC1"/>
    <w:rsid w:val="009778D0"/>
    <w:rsid w:val="00981A54"/>
    <w:rsid w:val="00982B8B"/>
    <w:rsid w:val="00986DD9"/>
    <w:rsid w:val="00990443"/>
    <w:rsid w:val="009960EA"/>
    <w:rsid w:val="009970C9"/>
    <w:rsid w:val="009A47B0"/>
    <w:rsid w:val="009B291E"/>
    <w:rsid w:val="009C45C4"/>
    <w:rsid w:val="009D0934"/>
    <w:rsid w:val="009D5CE2"/>
    <w:rsid w:val="009D786B"/>
    <w:rsid w:val="009E0FFB"/>
    <w:rsid w:val="009E1320"/>
    <w:rsid w:val="009E1A3C"/>
    <w:rsid w:val="009F2F25"/>
    <w:rsid w:val="009F349F"/>
    <w:rsid w:val="00A01A32"/>
    <w:rsid w:val="00A04424"/>
    <w:rsid w:val="00A12450"/>
    <w:rsid w:val="00A124F3"/>
    <w:rsid w:val="00A12686"/>
    <w:rsid w:val="00A2353A"/>
    <w:rsid w:val="00A24D8B"/>
    <w:rsid w:val="00A320EB"/>
    <w:rsid w:val="00A340FC"/>
    <w:rsid w:val="00A42CC1"/>
    <w:rsid w:val="00A4492B"/>
    <w:rsid w:val="00A450C6"/>
    <w:rsid w:val="00A45EFF"/>
    <w:rsid w:val="00A56BA1"/>
    <w:rsid w:val="00A63DDB"/>
    <w:rsid w:val="00A66488"/>
    <w:rsid w:val="00A90488"/>
    <w:rsid w:val="00AA292E"/>
    <w:rsid w:val="00AA5E1A"/>
    <w:rsid w:val="00AA6126"/>
    <w:rsid w:val="00AB1D38"/>
    <w:rsid w:val="00AB23B7"/>
    <w:rsid w:val="00AB4497"/>
    <w:rsid w:val="00AC1A69"/>
    <w:rsid w:val="00AC3258"/>
    <w:rsid w:val="00AC5EC9"/>
    <w:rsid w:val="00AD0082"/>
    <w:rsid w:val="00AD1049"/>
    <w:rsid w:val="00AD2D90"/>
    <w:rsid w:val="00AD6AD8"/>
    <w:rsid w:val="00AE456B"/>
    <w:rsid w:val="00AE6A82"/>
    <w:rsid w:val="00AF215E"/>
    <w:rsid w:val="00AF7659"/>
    <w:rsid w:val="00B1002A"/>
    <w:rsid w:val="00B11557"/>
    <w:rsid w:val="00B124BF"/>
    <w:rsid w:val="00B1341C"/>
    <w:rsid w:val="00B13A1B"/>
    <w:rsid w:val="00B14484"/>
    <w:rsid w:val="00B24EDF"/>
    <w:rsid w:val="00B314AF"/>
    <w:rsid w:val="00B31B5B"/>
    <w:rsid w:val="00B34D43"/>
    <w:rsid w:val="00B34F4F"/>
    <w:rsid w:val="00B3613B"/>
    <w:rsid w:val="00B3678B"/>
    <w:rsid w:val="00B53F33"/>
    <w:rsid w:val="00B540AA"/>
    <w:rsid w:val="00B5615A"/>
    <w:rsid w:val="00B62CE8"/>
    <w:rsid w:val="00B67FCA"/>
    <w:rsid w:val="00B758DC"/>
    <w:rsid w:val="00B7662E"/>
    <w:rsid w:val="00B82736"/>
    <w:rsid w:val="00B82ACD"/>
    <w:rsid w:val="00B86F9C"/>
    <w:rsid w:val="00B90418"/>
    <w:rsid w:val="00B954AF"/>
    <w:rsid w:val="00B974B6"/>
    <w:rsid w:val="00B979D7"/>
    <w:rsid w:val="00BA1CDD"/>
    <w:rsid w:val="00BA4F84"/>
    <w:rsid w:val="00BB42CB"/>
    <w:rsid w:val="00BB7112"/>
    <w:rsid w:val="00BB7DF8"/>
    <w:rsid w:val="00BC6EFD"/>
    <w:rsid w:val="00BC7728"/>
    <w:rsid w:val="00BD389C"/>
    <w:rsid w:val="00BD777B"/>
    <w:rsid w:val="00BE5D2E"/>
    <w:rsid w:val="00BF2255"/>
    <w:rsid w:val="00C06398"/>
    <w:rsid w:val="00C21E5B"/>
    <w:rsid w:val="00C329C1"/>
    <w:rsid w:val="00C40D95"/>
    <w:rsid w:val="00C50DDB"/>
    <w:rsid w:val="00C540B0"/>
    <w:rsid w:val="00C70941"/>
    <w:rsid w:val="00C72313"/>
    <w:rsid w:val="00C72C94"/>
    <w:rsid w:val="00C72FFE"/>
    <w:rsid w:val="00C90F78"/>
    <w:rsid w:val="00C91CF8"/>
    <w:rsid w:val="00C92010"/>
    <w:rsid w:val="00CA7B14"/>
    <w:rsid w:val="00CA7F45"/>
    <w:rsid w:val="00CB09CA"/>
    <w:rsid w:val="00CC067E"/>
    <w:rsid w:val="00CD181B"/>
    <w:rsid w:val="00CD61DA"/>
    <w:rsid w:val="00CD654F"/>
    <w:rsid w:val="00CE050A"/>
    <w:rsid w:val="00CE3ECB"/>
    <w:rsid w:val="00CE5C5F"/>
    <w:rsid w:val="00CE6BBB"/>
    <w:rsid w:val="00CE7580"/>
    <w:rsid w:val="00D1206F"/>
    <w:rsid w:val="00D1300E"/>
    <w:rsid w:val="00D17AE5"/>
    <w:rsid w:val="00D24F3E"/>
    <w:rsid w:val="00D42057"/>
    <w:rsid w:val="00D45D9E"/>
    <w:rsid w:val="00D53A5D"/>
    <w:rsid w:val="00D53CC5"/>
    <w:rsid w:val="00D56858"/>
    <w:rsid w:val="00D6330C"/>
    <w:rsid w:val="00D65ADD"/>
    <w:rsid w:val="00D762FF"/>
    <w:rsid w:val="00D76DA1"/>
    <w:rsid w:val="00D8185C"/>
    <w:rsid w:val="00D818EC"/>
    <w:rsid w:val="00D83A5A"/>
    <w:rsid w:val="00DA0545"/>
    <w:rsid w:val="00DA109A"/>
    <w:rsid w:val="00DA10CB"/>
    <w:rsid w:val="00DA53CC"/>
    <w:rsid w:val="00DA5B9F"/>
    <w:rsid w:val="00DA5BDC"/>
    <w:rsid w:val="00DC2B52"/>
    <w:rsid w:val="00DC6543"/>
    <w:rsid w:val="00DD5476"/>
    <w:rsid w:val="00DE103C"/>
    <w:rsid w:val="00DE72C1"/>
    <w:rsid w:val="00DF73BB"/>
    <w:rsid w:val="00DF74F6"/>
    <w:rsid w:val="00E01C21"/>
    <w:rsid w:val="00E06A72"/>
    <w:rsid w:val="00E1125E"/>
    <w:rsid w:val="00E119CC"/>
    <w:rsid w:val="00E13FF9"/>
    <w:rsid w:val="00E15A10"/>
    <w:rsid w:val="00E32B7D"/>
    <w:rsid w:val="00E479D4"/>
    <w:rsid w:val="00E9307B"/>
    <w:rsid w:val="00E9316E"/>
    <w:rsid w:val="00E96A3F"/>
    <w:rsid w:val="00E97335"/>
    <w:rsid w:val="00EA165D"/>
    <w:rsid w:val="00EA1B7A"/>
    <w:rsid w:val="00EA1EE5"/>
    <w:rsid w:val="00EB00D0"/>
    <w:rsid w:val="00EB2C63"/>
    <w:rsid w:val="00EB6CB1"/>
    <w:rsid w:val="00EC0E3A"/>
    <w:rsid w:val="00EC4444"/>
    <w:rsid w:val="00ED26F7"/>
    <w:rsid w:val="00ED34E5"/>
    <w:rsid w:val="00ED3FDA"/>
    <w:rsid w:val="00EE09EF"/>
    <w:rsid w:val="00EE71FE"/>
    <w:rsid w:val="00EF151F"/>
    <w:rsid w:val="00EF4785"/>
    <w:rsid w:val="00EF69AB"/>
    <w:rsid w:val="00F01147"/>
    <w:rsid w:val="00F031D8"/>
    <w:rsid w:val="00F03A3B"/>
    <w:rsid w:val="00F11B68"/>
    <w:rsid w:val="00F1215A"/>
    <w:rsid w:val="00F14D66"/>
    <w:rsid w:val="00F17B45"/>
    <w:rsid w:val="00F20796"/>
    <w:rsid w:val="00F37CCC"/>
    <w:rsid w:val="00F40C41"/>
    <w:rsid w:val="00F52EB0"/>
    <w:rsid w:val="00F64134"/>
    <w:rsid w:val="00F66F35"/>
    <w:rsid w:val="00F71233"/>
    <w:rsid w:val="00F75F59"/>
    <w:rsid w:val="00F762D4"/>
    <w:rsid w:val="00F76A89"/>
    <w:rsid w:val="00F9062E"/>
    <w:rsid w:val="00FA3C80"/>
    <w:rsid w:val="00FA7FCC"/>
    <w:rsid w:val="00FB272F"/>
    <w:rsid w:val="00FB3A87"/>
    <w:rsid w:val="00FC0DA5"/>
    <w:rsid w:val="00FC462C"/>
    <w:rsid w:val="00FD75C5"/>
    <w:rsid w:val="00FE12BA"/>
    <w:rsid w:val="00FE1E20"/>
    <w:rsid w:val="00FE27CF"/>
    <w:rsid w:val="00FE6138"/>
    <w:rsid w:val="00FF5297"/>
    <w:rsid w:val="00FF6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CDEB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50A"/>
    <w:rPr>
      <w:lang w:val="en-AU" w:eastAsia="en-US"/>
    </w:rPr>
  </w:style>
  <w:style w:type="paragraph" w:styleId="1">
    <w:name w:val="heading 1"/>
    <w:basedOn w:val="a"/>
    <w:next w:val="a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2">
    <w:name w:val="heading 2"/>
    <w:basedOn w:val="a"/>
    <w:next w:val="a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3">
    <w:name w:val="heading 3"/>
    <w:basedOn w:val="a"/>
    <w:next w:val="a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a4">
    <w:name w:val="Body Text"/>
    <w:basedOn w:val="a"/>
    <w:link w:val="a5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a6">
    <w:name w:val="Body Text Indent"/>
    <w:basedOn w:val="a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20">
    <w:name w:val="Body Text Indent 2"/>
    <w:basedOn w:val="a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21">
    <w:name w:val="Body Text 2"/>
    <w:basedOn w:val="a"/>
    <w:rsid w:val="00CE050A"/>
    <w:rPr>
      <w:b/>
      <w:sz w:val="28"/>
      <w:lang w:val="en-US"/>
    </w:rPr>
  </w:style>
  <w:style w:type="paragraph" w:styleId="a7">
    <w:name w:val="Balloon Text"/>
    <w:basedOn w:val="a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a"/>
    <w:rsid w:val="0065108A"/>
    <w:rPr>
      <w:rFonts w:ascii="Verdana" w:hAnsi="Verdana"/>
      <w:lang w:val="en-US"/>
    </w:rPr>
  </w:style>
  <w:style w:type="character" w:styleId="a8">
    <w:name w:val="Hyperlink"/>
    <w:basedOn w:val="a0"/>
    <w:rsid w:val="0027265C"/>
    <w:rPr>
      <w:color w:val="0000FF"/>
      <w:u w:val="single"/>
    </w:rPr>
  </w:style>
  <w:style w:type="table" w:styleId="a9">
    <w:name w:val="Table Grid"/>
    <w:basedOn w:val="a1"/>
    <w:uiPriority w:val="59"/>
    <w:rsid w:val="002C7D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">
    <w:name w:val="Знак Знак Char Char2"/>
    <w:basedOn w:val="a"/>
    <w:rsid w:val="002C7DAB"/>
    <w:rPr>
      <w:rFonts w:ascii="Verdana" w:hAnsi="Verdana"/>
      <w:lang w:val="en-US"/>
    </w:rPr>
  </w:style>
  <w:style w:type="character" w:customStyle="1" w:styleId="a5">
    <w:name w:val="Основной текст Знак"/>
    <w:link w:val="a4"/>
    <w:rsid w:val="00B11557"/>
    <w:rPr>
      <w:rFonts w:ascii="ArTarumianTimes" w:hAnsi="ArTarumianTimes"/>
    </w:rPr>
  </w:style>
  <w:style w:type="paragraph" w:styleId="aa">
    <w:name w:val="Normal (Web)"/>
    <w:aliases w:val="webb, webb"/>
    <w:basedOn w:val="a"/>
    <w:link w:val="ab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b">
    <w:name w:val="Обычный (веб) Знак"/>
    <w:aliases w:val="webb Знак, webb Знак"/>
    <w:basedOn w:val="a0"/>
    <w:link w:val="aa"/>
    <w:uiPriority w:val="99"/>
    <w:rsid w:val="00274916"/>
    <w:rPr>
      <w:sz w:val="24"/>
      <w:szCs w:val="24"/>
    </w:rPr>
  </w:style>
  <w:style w:type="paragraph" w:styleId="ac">
    <w:name w:val="No Spacing"/>
    <w:link w:val="ad"/>
    <w:uiPriority w:val="1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ad">
    <w:name w:val="Без интервала Знак"/>
    <w:link w:val="ac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ae">
    <w:name w:val="List Paragraph"/>
    <w:basedOn w:val="a"/>
    <w:uiPriority w:val="34"/>
    <w:qFormat/>
    <w:rsid w:val="006D5633"/>
    <w:pPr>
      <w:ind w:left="720"/>
      <w:contextualSpacing/>
    </w:pPr>
  </w:style>
  <w:style w:type="paragraph" w:styleId="af">
    <w:name w:val="footnote text"/>
    <w:basedOn w:val="a"/>
    <w:link w:val="af0"/>
    <w:uiPriority w:val="99"/>
    <w:semiHidden/>
    <w:unhideWhenUsed/>
    <w:rsid w:val="000B0EB2"/>
    <w:pPr>
      <w:ind w:firstLine="720"/>
      <w:jc w:val="right"/>
    </w:pPr>
    <w:rPr>
      <w:rFonts w:ascii="GHEA Grapalat" w:eastAsiaTheme="minorHAnsi" w:hAnsi="GHEA Grapalat" w:cstheme="minorBidi"/>
      <w:lang w:val="en-US"/>
    </w:rPr>
  </w:style>
  <w:style w:type="character" w:customStyle="1" w:styleId="af0">
    <w:name w:val="Текст сноски Знак"/>
    <w:basedOn w:val="a0"/>
    <w:link w:val="af"/>
    <w:uiPriority w:val="99"/>
    <w:semiHidden/>
    <w:rsid w:val="000B0EB2"/>
    <w:rPr>
      <w:rFonts w:ascii="GHEA Grapalat" w:eastAsiaTheme="minorHAnsi" w:hAnsi="GHEA Grapalat" w:cstheme="minorBidi"/>
      <w:lang w:val="en-US" w:eastAsia="en-US"/>
    </w:rPr>
  </w:style>
  <w:style w:type="character" w:styleId="af1">
    <w:name w:val="footnote reference"/>
    <w:basedOn w:val="a0"/>
    <w:uiPriority w:val="99"/>
    <w:semiHidden/>
    <w:unhideWhenUsed/>
    <w:rsid w:val="000B0EB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50A"/>
    <w:rPr>
      <w:lang w:val="en-AU" w:eastAsia="en-US"/>
    </w:rPr>
  </w:style>
  <w:style w:type="paragraph" w:styleId="1">
    <w:name w:val="heading 1"/>
    <w:basedOn w:val="a"/>
    <w:next w:val="a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2">
    <w:name w:val="heading 2"/>
    <w:basedOn w:val="a"/>
    <w:next w:val="a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3">
    <w:name w:val="heading 3"/>
    <w:basedOn w:val="a"/>
    <w:next w:val="a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a4">
    <w:name w:val="Body Text"/>
    <w:basedOn w:val="a"/>
    <w:link w:val="a5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a6">
    <w:name w:val="Body Text Indent"/>
    <w:basedOn w:val="a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20">
    <w:name w:val="Body Text Indent 2"/>
    <w:basedOn w:val="a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21">
    <w:name w:val="Body Text 2"/>
    <w:basedOn w:val="a"/>
    <w:rsid w:val="00CE050A"/>
    <w:rPr>
      <w:b/>
      <w:sz w:val="28"/>
      <w:lang w:val="en-US"/>
    </w:rPr>
  </w:style>
  <w:style w:type="paragraph" w:styleId="a7">
    <w:name w:val="Balloon Text"/>
    <w:basedOn w:val="a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a"/>
    <w:rsid w:val="0065108A"/>
    <w:rPr>
      <w:rFonts w:ascii="Verdana" w:hAnsi="Verdana"/>
      <w:lang w:val="en-US"/>
    </w:rPr>
  </w:style>
  <w:style w:type="character" w:styleId="a8">
    <w:name w:val="Hyperlink"/>
    <w:basedOn w:val="a0"/>
    <w:rsid w:val="0027265C"/>
    <w:rPr>
      <w:color w:val="0000FF"/>
      <w:u w:val="single"/>
    </w:rPr>
  </w:style>
  <w:style w:type="table" w:styleId="a9">
    <w:name w:val="Table Grid"/>
    <w:basedOn w:val="a1"/>
    <w:uiPriority w:val="59"/>
    <w:rsid w:val="002C7D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">
    <w:name w:val="Знак Знак Char Char2"/>
    <w:basedOn w:val="a"/>
    <w:rsid w:val="002C7DAB"/>
    <w:rPr>
      <w:rFonts w:ascii="Verdana" w:hAnsi="Verdana"/>
      <w:lang w:val="en-US"/>
    </w:rPr>
  </w:style>
  <w:style w:type="character" w:customStyle="1" w:styleId="a5">
    <w:name w:val="Основной текст Знак"/>
    <w:link w:val="a4"/>
    <w:rsid w:val="00B11557"/>
    <w:rPr>
      <w:rFonts w:ascii="ArTarumianTimes" w:hAnsi="ArTarumianTimes"/>
    </w:rPr>
  </w:style>
  <w:style w:type="paragraph" w:styleId="aa">
    <w:name w:val="Normal (Web)"/>
    <w:aliases w:val="webb, webb"/>
    <w:basedOn w:val="a"/>
    <w:link w:val="ab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b">
    <w:name w:val="Обычный (веб) Знак"/>
    <w:aliases w:val="webb Знак, webb Знак"/>
    <w:basedOn w:val="a0"/>
    <w:link w:val="aa"/>
    <w:uiPriority w:val="99"/>
    <w:rsid w:val="00274916"/>
    <w:rPr>
      <w:sz w:val="24"/>
      <w:szCs w:val="24"/>
    </w:rPr>
  </w:style>
  <w:style w:type="paragraph" w:styleId="ac">
    <w:name w:val="No Spacing"/>
    <w:link w:val="ad"/>
    <w:uiPriority w:val="1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ad">
    <w:name w:val="Без интервала Знак"/>
    <w:link w:val="ac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ae">
    <w:name w:val="List Paragraph"/>
    <w:basedOn w:val="a"/>
    <w:uiPriority w:val="34"/>
    <w:qFormat/>
    <w:rsid w:val="006D5633"/>
    <w:pPr>
      <w:ind w:left="720"/>
      <w:contextualSpacing/>
    </w:pPr>
  </w:style>
  <w:style w:type="paragraph" w:styleId="af">
    <w:name w:val="footnote text"/>
    <w:basedOn w:val="a"/>
    <w:link w:val="af0"/>
    <w:uiPriority w:val="99"/>
    <w:semiHidden/>
    <w:unhideWhenUsed/>
    <w:rsid w:val="000B0EB2"/>
    <w:pPr>
      <w:ind w:firstLine="720"/>
      <w:jc w:val="right"/>
    </w:pPr>
    <w:rPr>
      <w:rFonts w:ascii="GHEA Grapalat" w:eastAsiaTheme="minorHAnsi" w:hAnsi="GHEA Grapalat" w:cstheme="minorBidi"/>
      <w:lang w:val="en-US"/>
    </w:rPr>
  </w:style>
  <w:style w:type="character" w:customStyle="1" w:styleId="af0">
    <w:name w:val="Текст сноски Знак"/>
    <w:basedOn w:val="a0"/>
    <w:link w:val="af"/>
    <w:uiPriority w:val="99"/>
    <w:semiHidden/>
    <w:rsid w:val="000B0EB2"/>
    <w:rPr>
      <w:rFonts w:ascii="GHEA Grapalat" w:eastAsiaTheme="minorHAnsi" w:hAnsi="GHEA Grapalat" w:cstheme="minorBidi"/>
      <w:lang w:val="en-US" w:eastAsia="en-US"/>
    </w:rPr>
  </w:style>
  <w:style w:type="character" w:styleId="af1">
    <w:name w:val="footnote reference"/>
    <w:basedOn w:val="a0"/>
    <w:uiPriority w:val="99"/>
    <w:semiHidden/>
    <w:unhideWhenUsed/>
    <w:rsid w:val="000B0EB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9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668EB-2E9C-47A5-B3BA-1E9A9567D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2260</Words>
  <Characters>12882</Characters>
  <Application>Microsoft Office Word</Application>
  <DocSecurity>0</DocSecurity>
  <Lines>107</Lines>
  <Paragraphs>30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Անվանում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TIRE</Company>
  <LinksUpToDate>false</LinksUpToDate>
  <CharactersWithSpaces>15112</CharactersWithSpaces>
  <SharedDoc>false</SharedDoc>
  <HLinks>
    <vt:vector size="6" baseType="variant">
      <vt:variant>
        <vt:i4>3276883</vt:i4>
      </vt:variant>
      <vt:variant>
        <vt:i4>0</vt:i4>
      </vt:variant>
      <vt:variant>
        <vt:i4>0</vt:i4>
      </vt:variant>
      <vt:variant>
        <vt:i4>5</vt:i4>
      </vt:variant>
      <vt:variant>
        <vt:lpwstr>mailto:kotayk@mta.gov.am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TIRE</dc:creator>
  <cp:keywords>https://mul2-kotayk.gov.am/tasks/586191/oneclick/a2888969f3fb28fe7f7b9ab6bd835dd4aa728c01e40b27a21344591e186fef1b.docx?token=1dd495ae75af86dc532393c75bf73619</cp:keywords>
  <cp:lastModifiedBy>tim</cp:lastModifiedBy>
  <cp:revision>6</cp:revision>
  <cp:lastPrinted>2024-07-02T07:42:00Z</cp:lastPrinted>
  <dcterms:created xsi:type="dcterms:W3CDTF">2024-07-02T08:17:00Z</dcterms:created>
  <dcterms:modified xsi:type="dcterms:W3CDTF">2024-07-11T05:54:00Z</dcterms:modified>
</cp:coreProperties>
</file>