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D20531" w14:textId="0BCC0CBB" w:rsidR="00564C5A" w:rsidRPr="00545886" w:rsidRDefault="00003B41" w:rsidP="00B5615A">
      <w:pPr>
        <w:ind w:left="284" w:firstLine="283"/>
        <w:jc w:val="center"/>
        <w:rPr>
          <w:rFonts w:ascii="GHEA Mariam" w:hAnsi="GHEA Mariam" w:cs="Sylfaen"/>
          <w:b/>
          <w:sz w:val="22"/>
          <w:szCs w:val="22"/>
          <w:lang w:val="en-GB"/>
        </w:rPr>
      </w:pPr>
      <w:r w:rsidRPr="00545886">
        <w:rPr>
          <w:rFonts w:ascii="GHEA Mariam" w:hAnsi="GHEA Mariam" w:cs="Sylfaen"/>
          <w:b/>
          <w:sz w:val="22"/>
          <w:szCs w:val="22"/>
          <w:lang w:val="en-GB"/>
        </w:rPr>
        <w:t>ԲՅՈՒՐԵՂԱՎԱՆ</w:t>
      </w:r>
      <w:r w:rsidR="00564C5A" w:rsidRPr="00545886">
        <w:rPr>
          <w:rFonts w:ascii="GHEA Mariam" w:hAnsi="GHEA Mariam" w:cs="Sylfaen"/>
          <w:b/>
          <w:sz w:val="22"/>
          <w:szCs w:val="22"/>
          <w:lang w:val="en-GB"/>
        </w:rPr>
        <w:t xml:space="preserve"> հ</w:t>
      </w:r>
      <w:proofErr w:type="spellStart"/>
      <w:r w:rsidR="00564C5A" w:rsidRPr="00545886">
        <w:rPr>
          <w:rFonts w:ascii="GHEA Mariam" w:hAnsi="GHEA Mariam" w:cs="Sylfaen"/>
          <w:b/>
          <w:sz w:val="22"/>
          <w:szCs w:val="22"/>
          <w:lang w:val="ru-RU"/>
        </w:rPr>
        <w:t>ամայնք</w:t>
      </w:r>
      <w:proofErr w:type="spellEnd"/>
    </w:p>
    <w:p w14:paraId="3F1DEC29" w14:textId="77777777" w:rsidR="00B5615A" w:rsidRPr="00545886" w:rsidRDefault="00B5615A" w:rsidP="00B5615A">
      <w:pPr>
        <w:ind w:left="284" w:firstLine="283"/>
        <w:jc w:val="center"/>
        <w:rPr>
          <w:rFonts w:ascii="GHEA Mariam" w:hAnsi="GHEA Mariam" w:cs="Sylfaen"/>
          <w:b/>
          <w:sz w:val="22"/>
          <w:szCs w:val="22"/>
          <w:lang w:val="en-GB"/>
        </w:rPr>
      </w:pPr>
    </w:p>
    <w:p w14:paraId="79F9C60B" w14:textId="0F662F98" w:rsidR="00564C5A" w:rsidRPr="00545886" w:rsidRDefault="00564C5A" w:rsidP="00B5615A">
      <w:pPr>
        <w:ind w:left="284" w:firstLine="283"/>
        <w:jc w:val="center"/>
        <w:rPr>
          <w:rFonts w:ascii="GHEA Mariam" w:hAnsi="GHEA Mariam"/>
          <w:b/>
          <w:sz w:val="22"/>
          <w:szCs w:val="22"/>
          <w:lang w:val="en-GB"/>
        </w:rPr>
      </w:pPr>
      <w:r w:rsidRPr="00545886">
        <w:rPr>
          <w:rFonts w:ascii="GHEA Mariam" w:hAnsi="GHEA Mariam"/>
          <w:b/>
          <w:sz w:val="22"/>
          <w:szCs w:val="22"/>
          <w:lang w:val="en-GB"/>
        </w:rPr>
        <w:t>(</w:t>
      </w:r>
      <w:r w:rsidRPr="00545886">
        <w:rPr>
          <w:rFonts w:ascii="GHEA Mariam" w:hAnsi="GHEA Mariam" w:cs="Sylfaen"/>
          <w:b/>
          <w:sz w:val="22"/>
          <w:szCs w:val="22"/>
          <w:lang w:val="hy-AM"/>
        </w:rPr>
        <w:t>20</w:t>
      </w:r>
      <w:r w:rsidRPr="00545886">
        <w:rPr>
          <w:rFonts w:ascii="GHEA Mariam" w:hAnsi="GHEA Mariam" w:cs="Sylfaen"/>
          <w:b/>
          <w:sz w:val="22"/>
          <w:szCs w:val="22"/>
          <w:lang w:val="en-GB"/>
        </w:rPr>
        <w:t>2</w:t>
      </w:r>
      <w:r w:rsidR="00AC20A7" w:rsidRPr="00545886">
        <w:rPr>
          <w:rFonts w:ascii="GHEA Mariam" w:hAnsi="GHEA Mariam" w:cs="Sylfaen"/>
          <w:b/>
          <w:sz w:val="22"/>
          <w:szCs w:val="22"/>
          <w:lang w:val="en-GB"/>
        </w:rPr>
        <w:t>4</w:t>
      </w:r>
      <w:r w:rsidRPr="00545886">
        <w:rPr>
          <w:rFonts w:ascii="GHEA Mariam" w:hAnsi="GHEA Mariam" w:cs="Sylfaen"/>
          <w:b/>
          <w:sz w:val="22"/>
          <w:szCs w:val="22"/>
          <w:lang w:val="ru-RU"/>
        </w:rPr>
        <w:t>թ</w:t>
      </w:r>
      <w:r w:rsidRPr="00545886">
        <w:rPr>
          <w:rFonts w:ascii="GHEA Mariam" w:hAnsi="GHEA Mariam" w:cs="Sylfaen"/>
          <w:b/>
          <w:sz w:val="22"/>
          <w:szCs w:val="22"/>
          <w:lang w:val="en-GB"/>
        </w:rPr>
        <w:t xml:space="preserve">. </w:t>
      </w:r>
      <w:r w:rsidR="001D1243" w:rsidRPr="00545886">
        <w:rPr>
          <w:rFonts w:ascii="GHEA Mariam" w:hAnsi="GHEA Mariam" w:cs="Sylfaen"/>
          <w:b/>
          <w:sz w:val="22"/>
          <w:szCs w:val="22"/>
          <w:lang w:val="en-GB"/>
        </w:rPr>
        <w:t>2</w:t>
      </w:r>
      <w:r w:rsidRPr="00545886">
        <w:rPr>
          <w:rFonts w:ascii="GHEA Mariam" w:hAnsi="GHEA Mariam" w:cs="Sylfaen"/>
          <w:b/>
          <w:sz w:val="22"/>
          <w:szCs w:val="22"/>
          <w:lang w:val="en-GB"/>
        </w:rPr>
        <w:t>-</w:t>
      </w:r>
      <w:r w:rsidR="001D1243" w:rsidRPr="00545886">
        <w:rPr>
          <w:rFonts w:ascii="GHEA Mariam" w:hAnsi="GHEA Mariam" w:cs="Sylfaen"/>
          <w:b/>
          <w:sz w:val="22"/>
          <w:szCs w:val="22"/>
          <w:lang w:val="hy-AM"/>
        </w:rPr>
        <w:t>րդ</w:t>
      </w:r>
      <w:r w:rsidRPr="00545886">
        <w:rPr>
          <w:rFonts w:ascii="GHEA Mariam" w:hAnsi="GHEA Mariam" w:cs="Sylfaen"/>
          <w:b/>
          <w:sz w:val="22"/>
          <w:szCs w:val="22"/>
          <w:lang w:val="en-GB"/>
        </w:rPr>
        <w:t xml:space="preserve"> </w:t>
      </w:r>
      <w:proofErr w:type="spellStart"/>
      <w:r w:rsidRPr="00545886">
        <w:rPr>
          <w:rFonts w:ascii="GHEA Mariam" w:hAnsi="GHEA Mariam" w:cs="Sylfaen"/>
          <w:b/>
          <w:sz w:val="22"/>
          <w:szCs w:val="22"/>
          <w:lang w:val="ru-RU"/>
        </w:rPr>
        <w:t>եռամսյակ</w:t>
      </w:r>
      <w:proofErr w:type="spellEnd"/>
      <w:r w:rsidRPr="00545886">
        <w:rPr>
          <w:rFonts w:ascii="GHEA Mariam" w:hAnsi="GHEA Mariam"/>
          <w:b/>
          <w:sz w:val="22"/>
          <w:szCs w:val="22"/>
          <w:lang w:val="en-GB"/>
        </w:rPr>
        <w:t>)</w:t>
      </w:r>
    </w:p>
    <w:p w14:paraId="7E2F9C70" w14:textId="77777777" w:rsidR="00B5615A" w:rsidRPr="00545886" w:rsidRDefault="00B5615A" w:rsidP="00B5615A">
      <w:pPr>
        <w:spacing w:line="276" w:lineRule="auto"/>
        <w:ind w:left="284" w:firstLine="283"/>
        <w:jc w:val="center"/>
        <w:rPr>
          <w:rFonts w:ascii="GHEA Mariam" w:hAnsi="GHEA Mariam"/>
          <w:b/>
          <w:sz w:val="22"/>
          <w:szCs w:val="22"/>
          <w:lang w:val="en-GB"/>
        </w:rPr>
      </w:pPr>
    </w:p>
    <w:p w14:paraId="03916C0D" w14:textId="3D73FB58" w:rsidR="00564C5A" w:rsidRPr="00545886" w:rsidRDefault="00564C5A" w:rsidP="00C75ACC">
      <w:pPr>
        <w:spacing w:line="360" w:lineRule="auto"/>
        <w:ind w:left="284" w:firstLine="283"/>
        <w:jc w:val="both"/>
        <w:rPr>
          <w:rFonts w:ascii="GHEA Mariam" w:hAnsi="GHEA Mariam"/>
          <w:bCs/>
          <w:sz w:val="22"/>
          <w:szCs w:val="22"/>
          <w:lang w:val="en-GB"/>
        </w:rPr>
      </w:pPr>
      <w:r w:rsidRPr="00545886">
        <w:rPr>
          <w:rFonts w:ascii="GHEA Mariam" w:hAnsi="GHEA Mariam"/>
          <w:b/>
          <w:sz w:val="22"/>
          <w:szCs w:val="22"/>
          <w:lang w:val="en-GB"/>
        </w:rPr>
        <w:t xml:space="preserve">1.Բնակավայրերի </w:t>
      </w:r>
      <w:proofErr w:type="spellStart"/>
      <w:r w:rsidRPr="00545886">
        <w:rPr>
          <w:rFonts w:ascii="GHEA Mariam" w:hAnsi="GHEA Mariam"/>
          <w:b/>
          <w:sz w:val="22"/>
          <w:szCs w:val="22"/>
          <w:lang w:val="en-GB"/>
        </w:rPr>
        <w:t>քանակը</w:t>
      </w:r>
      <w:proofErr w:type="spellEnd"/>
      <w:r w:rsidRPr="00545886">
        <w:rPr>
          <w:rFonts w:ascii="GHEA Mariam" w:hAnsi="GHEA Mariam"/>
          <w:b/>
          <w:sz w:val="22"/>
          <w:szCs w:val="22"/>
          <w:lang w:val="en-GB"/>
        </w:rPr>
        <w:t xml:space="preserve">՝ </w:t>
      </w:r>
      <w:r w:rsidR="00003B41" w:rsidRPr="00545886">
        <w:rPr>
          <w:rFonts w:ascii="GHEA Mariam" w:hAnsi="GHEA Mariam"/>
          <w:b/>
          <w:sz w:val="22"/>
          <w:szCs w:val="22"/>
          <w:lang w:val="en-GB"/>
        </w:rPr>
        <w:t xml:space="preserve">3 </w:t>
      </w:r>
      <w:r w:rsidR="00003B41" w:rsidRPr="00545886">
        <w:rPr>
          <w:rFonts w:ascii="GHEA Mariam" w:hAnsi="GHEA Mariam"/>
          <w:bCs/>
          <w:sz w:val="22"/>
          <w:szCs w:val="22"/>
          <w:lang w:val="en-GB"/>
        </w:rPr>
        <w:t>(</w:t>
      </w:r>
      <w:proofErr w:type="spellStart"/>
      <w:r w:rsidR="00003B41" w:rsidRPr="00545886">
        <w:rPr>
          <w:rFonts w:ascii="GHEA Mariam" w:hAnsi="GHEA Mariam"/>
          <w:bCs/>
          <w:sz w:val="22"/>
          <w:szCs w:val="22"/>
          <w:lang w:val="en-GB"/>
        </w:rPr>
        <w:t>Բյուրեղավան</w:t>
      </w:r>
      <w:proofErr w:type="spellEnd"/>
      <w:r w:rsidR="00003B41" w:rsidRPr="00545886">
        <w:rPr>
          <w:rFonts w:ascii="GHEA Mariam" w:hAnsi="GHEA Mariam"/>
          <w:bCs/>
          <w:sz w:val="22"/>
          <w:szCs w:val="22"/>
          <w:lang w:val="en-GB"/>
        </w:rPr>
        <w:t xml:space="preserve">, </w:t>
      </w:r>
      <w:proofErr w:type="spellStart"/>
      <w:r w:rsidR="00003B41" w:rsidRPr="00545886">
        <w:rPr>
          <w:rFonts w:ascii="GHEA Mariam" w:hAnsi="GHEA Mariam"/>
          <w:bCs/>
          <w:sz w:val="22"/>
          <w:szCs w:val="22"/>
          <w:lang w:val="en-GB"/>
        </w:rPr>
        <w:t>Նուռնուս</w:t>
      </w:r>
      <w:proofErr w:type="spellEnd"/>
      <w:r w:rsidR="00003B41" w:rsidRPr="00545886">
        <w:rPr>
          <w:rFonts w:ascii="GHEA Mariam" w:hAnsi="GHEA Mariam"/>
          <w:bCs/>
          <w:sz w:val="22"/>
          <w:szCs w:val="22"/>
          <w:lang w:val="en-GB"/>
        </w:rPr>
        <w:t xml:space="preserve"> և </w:t>
      </w:r>
      <w:proofErr w:type="spellStart"/>
      <w:r w:rsidR="00003B41" w:rsidRPr="00545886">
        <w:rPr>
          <w:rFonts w:ascii="GHEA Mariam" w:hAnsi="GHEA Mariam"/>
          <w:bCs/>
          <w:sz w:val="22"/>
          <w:szCs w:val="22"/>
          <w:lang w:val="en-GB"/>
        </w:rPr>
        <w:t>Ջրաբեր</w:t>
      </w:r>
      <w:proofErr w:type="spellEnd"/>
      <w:r w:rsidR="00003B41" w:rsidRPr="00545886">
        <w:rPr>
          <w:rFonts w:ascii="GHEA Mariam" w:hAnsi="GHEA Mariam"/>
          <w:bCs/>
          <w:sz w:val="22"/>
          <w:szCs w:val="22"/>
          <w:lang w:val="en-GB"/>
        </w:rPr>
        <w:t xml:space="preserve"> </w:t>
      </w:r>
      <w:proofErr w:type="spellStart"/>
      <w:r w:rsidR="00003B41" w:rsidRPr="00545886">
        <w:rPr>
          <w:rFonts w:ascii="GHEA Mariam" w:hAnsi="GHEA Mariam"/>
          <w:bCs/>
          <w:sz w:val="22"/>
          <w:szCs w:val="22"/>
          <w:lang w:val="en-GB"/>
        </w:rPr>
        <w:t>բնակավայրեր</w:t>
      </w:r>
      <w:proofErr w:type="spellEnd"/>
      <w:r w:rsidR="00003B41" w:rsidRPr="00545886">
        <w:rPr>
          <w:rFonts w:ascii="GHEA Mariam" w:hAnsi="GHEA Mariam"/>
          <w:bCs/>
          <w:sz w:val="22"/>
          <w:szCs w:val="22"/>
          <w:lang w:val="en-GB"/>
        </w:rPr>
        <w:t>)</w:t>
      </w:r>
      <w:r w:rsidRPr="00545886">
        <w:rPr>
          <w:rFonts w:ascii="GHEA Mariam" w:hAnsi="GHEA Mariam"/>
          <w:bCs/>
          <w:sz w:val="22"/>
          <w:szCs w:val="22"/>
          <w:lang w:val="en-GB"/>
        </w:rPr>
        <w:t>:</w:t>
      </w:r>
    </w:p>
    <w:p w14:paraId="7CEAEFD5" w14:textId="00341BA5" w:rsidR="00564C5A" w:rsidRPr="00545886" w:rsidRDefault="00564C5A" w:rsidP="00C75ACC">
      <w:pPr>
        <w:spacing w:line="360" w:lineRule="auto"/>
        <w:ind w:left="284" w:firstLine="283"/>
        <w:jc w:val="both"/>
        <w:rPr>
          <w:rFonts w:ascii="GHEA Mariam" w:hAnsi="GHEA Mariam"/>
          <w:sz w:val="22"/>
          <w:szCs w:val="22"/>
          <w:lang w:val="en-GB"/>
        </w:rPr>
      </w:pPr>
      <w:r w:rsidRPr="00545886">
        <w:rPr>
          <w:rFonts w:ascii="GHEA Mariam" w:hAnsi="GHEA Mariam" w:cs="Sylfaen"/>
          <w:b/>
          <w:iCs/>
          <w:sz w:val="22"/>
          <w:szCs w:val="22"/>
          <w:lang w:val="en-GB"/>
        </w:rPr>
        <w:t>2.</w:t>
      </w:r>
      <w:r w:rsidRPr="00545886">
        <w:rPr>
          <w:rFonts w:ascii="GHEA Mariam" w:hAnsi="GHEA Mariam"/>
          <w:b/>
          <w:sz w:val="22"/>
          <w:szCs w:val="22"/>
          <w:lang w:val="en-GB"/>
        </w:rPr>
        <w:t xml:space="preserve">Հրավիրված </w:t>
      </w:r>
      <w:proofErr w:type="spellStart"/>
      <w:r w:rsidRPr="00545886">
        <w:rPr>
          <w:rFonts w:ascii="GHEA Mariam" w:hAnsi="GHEA Mariam"/>
          <w:b/>
          <w:sz w:val="22"/>
          <w:szCs w:val="22"/>
          <w:lang w:val="en-GB"/>
        </w:rPr>
        <w:t>խորհրդակցությունների</w:t>
      </w:r>
      <w:proofErr w:type="spellEnd"/>
      <w:r w:rsidRPr="00545886">
        <w:rPr>
          <w:rFonts w:ascii="GHEA Mariam" w:hAnsi="GHEA Mariam"/>
          <w:b/>
          <w:sz w:val="22"/>
          <w:szCs w:val="22"/>
          <w:lang w:val="en-GB"/>
        </w:rPr>
        <w:t xml:space="preserve"> </w:t>
      </w:r>
      <w:proofErr w:type="spellStart"/>
      <w:r w:rsidRPr="00545886">
        <w:rPr>
          <w:rFonts w:ascii="GHEA Mariam" w:hAnsi="GHEA Mariam"/>
          <w:b/>
          <w:sz w:val="22"/>
          <w:szCs w:val="22"/>
          <w:lang w:val="en-GB"/>
        </w:rPr>
        <w:t>քանակը</w:t>
      </w:r>
      <w:proofErr w:type="spellEnd"/>
      <w:r w:rsidRPr="00545886">
        <w:rPr>
          <w:rFonts w:ascii="GHEA Mariam" w:hAnsi="GHEA Mariam" w:cs="Sylfaen"/>
          <w:sz w:val="22"/>
          <w:szCs w:val="22"/>
          <w:lang w:val="ru-RU"/>
        </w:rPr>
        <w:t>՝</w:t>
      </w:r>
      <w:r w:rsidRPr="00545886">
        <w:rPr>
          <w:rFonts w:ascii="GHEA Mariam" w:hAnsi="GHEA Mariam" w:cs="Sylfaen"/>
          <w:sz w:val="22"/>
          <w:szCs w:val="22"/>
          <w:lang w:val="en-GB"/>
        </w:rPr>
        <w:t xml:space="preserve"> </w:t>
      </w:r>
      <w:r w:rsidR="001D1243" w:rsidRPr="00545886">
        <w:rPr>
          <w:rFonts w:ascii="GHEA Mariam" w:hAnsi="GHEA Mariam"/>
          <w:b/>
          <w:sz w:val="22"/>
          <w:szCs w:val="22"/>
          <w:lang w:val="hy-AM"/>
        </w:rPr>
        <w:t>10</w:t>
      </w:r>
      <w:r w:rsidRPr="00545886">
        <w:rPr>
          <w:rFonts w:ascii="GHEA Mariam" w:hAnsi="GHEA Mariam"/>
          <w:sz w:val="22"/>
          <w:szCs w:val="22"/>
          <w:lang w:val="en-GB"/>
        </w:rPr>
        <w:t>:</w:t>
      </w:r>
    </w:p>
    <w:p w14:paraId="5BFFB8A9" w14:textId="70B4E46A" w:rsidR="00564C5A" w:rsidRPr="00545886" w:rsidRDefault="00564C5A" w:rsidP="00C75ACC">
      <w:pPr>
        <w:spacing w:line="360" w:lineRule="auto"/>
        <w:ind w:left="284" w:firstLine="283"/>
        <w:jc w:val="both"/>
        <w:rPr>
          <w:rFonts w:ascii="GHEA Mariam" w:hAnsi="GHEA Mariam"/>
          <w:sz w:val="22"/>
          <w:szCs w:val="22"/>
          <w:lang w:val="en-GB"/>
        </w:rPr>
      </w:pPr>
      <w:r w:rsidRPr="00545886">
        <w:rPr>
          <w:rFonts w:ascii="GHEA Mariam" w:hAnsi="GHEA Mariam" w:cs="Sylfaen"/>
          <w:b/>
          <w:iCs/>
          <w:sz w:val="22"/>
          <w:szCs w:val="22"/>
          <w:lang w:val="en-GB"/>
        </w:rPr>
        <w:t>3</w:t>
      </w:r>
      <w:r w:rsidRPr="00545886">
        <w:rPr>
          <w:rFonts w:ascii="GHEA Mariam" w:hAnsi="GHEA Mariam" w:cs="Sylfaen"/>
          <w:b/>
          <w:i/>
          <w:sz w:val="22"/>
          <w:szCs w:val="22"/>
          <w:lang w:val="en-GB"/>
        </w:rPr>
        <w:t>.</w:t>
      </w:r>
      <w:r w:rsidRPr="00545886">
        <w:rPr>
          <w:rFonts w:ascii="GHEA Mariam" w:hAnsi="GHEA Mariam"/>
          <w:b/>
          <w:sz w:val="22"/>
          <w:szCs w:val="22"/>
          <w:lang w:val="en-GB"/>
        </w:rPr>
        <w:t xml:space="preserve">Համայնքի </w:t>
      </w:r>
      <w:proofErr w:type="spellStart"/>
      <w:r w:rsidRPr="00545886">
        <w:rPr>
          <w:rFonts w:ascii="GHEA Mariam" w:hAnsi="GHEA Mariam"/>
          <w:b/>
          <w:sz w:val="22"/>
          <w:szCs w:val="22"/>
          <w:lang w:val="en-GB"/>
        </w:rPr>
        <w:t>բնակիչների</w:t>
      </w:r>
      <w:proofErr w:type="spellEnd"/>
      <w:r w:rsidRPr="00545886">
        <w:rPr>
          <w:rFonts w:ascii="GHEA Mariam" w:hAnsi="GHEA Mariam"/>
          <w:b/>
          <w:sz w:val="22"/>
          <w:szCs w:val="22"/>
          <w:lang w:val="en-GB"/>
        </w:rPr>
        <w:t xml:space="preserve"> </w:t>
      </w:r>
      <w:proofErr w:type="spellStart"/>
      <w:r w:rsidRPr="00545886">
        <w:rPr>
          <w:rFonts w:ascii="GHEA Mariam" w:hAnsi="GHEA Mariam"/>
          <w:b/>
          <w:sz w:val="22"/>
          <w:szCs w:val="22"/>
          <w:lang w:val="en-GB"/>
        </w:rPr>
        <w:t>ընդունելությունների</w:t>
      </w:r>
      <w:proofErr w:type="spellEnd"/>
      <w:r w:rsidRPr="00545886">
        <w:rPr>
          <w:rFonts w:ascii="GHEA Mariam" w:hAnsi="GHEA Mariam"/>
          <w:b/>
          <w:sz w:val="22"/>
          <w:szCs w:val="22"/>
          <w:lang w:val="en-GB"/>
        </w:rPr>
        <w:t xml:space="preserve"> </w:t>
      </w:r>
      <w:proofErr w:type="spellStart"/>
      <w:r w:rsidRPr="00545886">
        <w:rPr>
          <w:rFonts w:ascii="GHEA Mariam" w:hAnsi="GHEA Mariam"/>
          <w:b/>
          <w:sz w:val="22"/>
          <w:szCs w:val="22"/>
          <w:lang w:val="en-GB"/>
        </w:rPr>
        <w:t>քանակը</w:t>
      </w:r>
      <w:proofErr w:type="spellEnd"/>
      <w:r w:rsidRPr="00545886">
        <w:rPr>
          <w:rFonts w:ascii="GHEA Mariam" w:hAnsi="GHEA Mariam" w:cs="Sylfaen"/>
          <w:b/>
          <w:i/>
          <w:sz w:val="22"/>
          <w:szCs w:val="22"/>
          <w:lang w:val="ru-RU"/>
        </w:rPr>
        <w:t>՝</w:t>
      </w:r>
      <w:r w:rsidR="001D1243" w:rsidRPr="00545886">
        <w:rPr>
          <w:rFonts w:ascii="GHEA Mariam" w:hAnsi="GHEA Mariam" w:cs="Sylfaen"/>
          <w:b/>
          <w:i/>
          <w:sz w:val="22"/>
          <w:szCs w:val="22"/>
          <w:lang w:val="hy-AM"/>
        </w:rPr>
        <w:t xml:space="preserve"> </w:t>
      </w:r>
      <w:r w:rsidR="001D1243" w:rsidRPr="00545886">
        <w:rPr>
          <w:rFonts w:ascii="GHEA Mariam" w:hAnsi="GHEA Mariam"/>
          <w:b/>
          <w:sz w:val="22"/>
          <w:szCs w:val="22"/>
          <w:lang w:val="hy-AM"/>
        </w:rPr>
        <w:t>19</w:t>
      </w:r>
      <w:r w:rsidRPr="00545886">
        <w:rPr>
          <w:rFonts w:ascii="GHEA Mariam" w:hAnsi="GHEA Mariam"/>
          <w:sz w:val="22"/>
          <w:szCs w:val="22"/>
          <w:lang w:val="en-GB"/>
        </w:rPr>
        <w:t>:</w:t>
      </w:r>
    </w:p>
    <w:p w14:paraId="7C5C1604" w14:textId="1F8A2AF6" w:rsidR="00564C5A" w:rsidRPr="00545886" w:rsidRDefault="00564C5A" w:rsidP="00C75ACC">
      <w:pPr>
        <w:spacing w:line="360" w:lineRule="auto"/>
        <w:ind w:left="284" w:firstLine="283"/>
        <w:jc w:val="both"/>
        <w:rPr>
          <w:rFonts w:ascii="GHEA Mariam" w:hAnsi="GHEA Mariam"/>
          <w:sz w:val="22"/>
          <w:szCs w:val="22"/>
          <w:lang w:val="en-US"/>
        </w:rPr>
      </w:pPr>
      <w:r w:rsidRPr="00545886">
        <w:rPr>
          <w:rFonts w:ascii="GHEA Mariam" w:hAnsi="GHEA Mariam" w:cs="Sylfaen"/>
          <w:b/>
          <w:iCs/>
          <w:sz w:val="22"/>
          <w:szCs w:val="22"/>
          <w:lang w:val="en-GB"/>
        </w:rPr>
        <w:t>4</w:t>
      </w:r>
      <w:r w:rsidRPr="00545886">
        <w:rPr>
          <w:rFonts w:ascii="GHEA Mariam" w:hAnsi="GHEA Mariam" w:cs="Sylfaen"/>
          <w:b/>
          <w:i/>
          <w:sz w:val="22"/>
          <w:szCs w:val="22"/>
          <w:lang w:val="en-GB"/>
        </w:rPr>
        <w:t>.</w:t>
      </w:r>
      <w:r w:rsidRPr="00545886">
        <w:rPr>
          <w:rFonts w:ascii="GHEA Mariam" w:hAnsi="GHEA Mariam"/>
          <w:b/>
          <w:sz w:val="22"/>
          <w:szCs w:val="22"/>
          <w:lang w:val="en-GB"/>
        </w:rPr>
        <w:t xml:space="preserve">Բնակավայրեր </w:t>
      </w:r>
      <w:proofErr w:type="spellStart"/>
      <w:r w:rsidRPr="00545886">
        <w:rPr>
          <w:rFonts w:ascii="GHEA Mariam" w:hAnsi="GHEA Mariam"/>
          <w:b/>
          <w:sz w:val="22"/>
          <w:szCs w:val="22"/>
          <w:lang w:val="en-GB"/>
        </w:rPr>
        <w:t>այցելությունների</w:t>
      </w:r>
      <w:proofErr w:type="spellEnd"/>
      <w:r w:rsidRPr="00545886">
        <w:rPr>
          <w:rFonts w:ascii="GHEA Mariam" w:hAnsi="GHEA Mariam"/>
          <w:b/>
          <w:sz w:val="22"/>
          <w:szCs w:val="22"/>
          <w:lang w:val="en-GB"/>
        </w:rPr>
        <w:t xml:space="preserve"> </w:t>
      </w:r>
      <w:proofErr w:type="spellStart"/>
      <w:r w:rsidRPr="00545886">
        <w:rPr>
          <w:rFonts w:ascii="GHEA Mariam" w:hAnsi="GHEA Mariam"/>
          <w:b/>
          <w:sz w:val="22"/>
          <w:szCs w:val="22"/>
          <w:lang w:val="en-GB"/>
        </w:rPr>
        <w:t>քանակը</w:t>
      </w:r>
      <w:proofErr w:type="spellEnd"/>
      <w:r w:rsidRPr="00545886">
        <w:rPr>
          <w:rFonts w:ascii="GHEA Mariam" w:hAnsi="GHEA Mariam" w:cs="Sylfaen"/>
          <w:sz w:val="22"/>
          <w:szCs w:val="22"/>
          <w:lang w:val="ru-RU"/>
        </w:rPr>
        <w:t>՝</w:t>
      </w:r>
      <w:r w:rsidRPr="00545886">
        <w:rPr>
          <w:rFonts w:ascii="GHEA Mariam" w:hAnsi="GHEA Mariam" w:cs="Sylfaen"/>
          <w:sz w:val="22"/>
          <w:szCs w:val="22"/>
          <w:lang w:val="en-GB"/>
        </w:rPr>
        <w:t xml:space="preserve"> </w:t>
      </w:r>
      <w:r w:rsidR="001D1243" w:rsidRPr="00545886">
        <w:rPr>
          <w:rFonts w:ascii="GHEA Mariam" w:hAnsi="GHEA Mariam"/>
          <w:b/>
          <w:sz w:val="22"/>
          <w:szCs w:val="22"/>
          <w:lang w:val="hy-AM"/>
        </w:rPr>
        <w:t>14</w:t>
      </w:r>
      <w:r w:rsidRPr="00545886">
        <w:rPr>
          <w:rFonts w:ascii="GHEA Mariam" w:hAnsi="GHEA Mariam"/>
          <w:b/>
          <w:sz w:val="22"/>
          <w:szCs w:val="22"/>
          <w:lang w:val="hy-AM"/>
        </w:rPr>
        <w:t xml:space="preserve">, </w:t>
      </w:r>
      <w:proofErr w:type="spellStart"/>
      <w:r w:rsidRPr="00545886">
        <w:rPr>
          <w:rFonts w:ascii="GHEA Mariam" w:hAnsi="GHEA Mariam"/>
          <w:sz w:val="22"/>
          <w:szCs w:val="22"/>
          <w:lang w:val="en-US"/>
        </w:rPr>
        <w:t>որից</w:t>
      </w:r>
      <w:proofErr w:type="spellEnd"/>
      <w:r w:rsidR="00292A83" w:rsidRPr="00545886">
        <w:rPr>
          <w:rFonts w:ascii="GHEA Mariam" w:hAnsi="GHEA Mariam"/>
          <w:sz w:val="22"/>
          <w:szCs w:val="22"/>
          <w:lang w:val="hy-AM"/>
        </w:rPr>
        <w:t xml:space="preserve"> </w:t>
      </w:r>
      <w:r w:rsidR="001D1243" w:rsidRPr="00545886">
        <w:rPr>
          <w:rFonts w:ascii="GHEA Mariam" w:hAnsi="GHEA Mariam"/>
          <w:b/>
          <w:bCs/>
          <w:sz w:val="22"/>
          <w:szCs w:val="22"/>
          <w:lang w:val="hy-AM"/>
        </w:rPr>
        <w:t>8</w:t>
      </w:r>
      <w:r w:rsidR="00017526" w:rsidRPr="00545886">
        <w:rPr>
          <w:rFonts w:ascii="GHEA Mariam" w:hAnsi="GHEA Mariam"/>
          <w:sz w:val="22"/>
          <w:szCs w:val="22"/>
          <w:lang w:val="en-US"/>
        </w:rPr>
        <w:t xml:space="preserve"> </w:t>
      </w:r>
      <w:proofErr w:type="spellStart"/>
      <w:r w:rsidR="00017526" w:rsidRPr="00545886">
        <w:rPr>
          <w:rFonts w:ascii="GHEA Mariam" w:hAnsi="GHEA Mariam"/>
          <w:sz w:val="22"/>
          <w:szCs w:val="22"/>
          <w:lang w:val="en-US"/>
        </w:rPr>
        <w:t>այցելություն</w:t>
      </w:r>
      <w:proofErr w:type="spellEnd"/>
      <w:r w:rsidR="00017526" w:rsidRPr="00545886">
        <w:rPr>
          <w:rFonts w:ascii="GHEA Mariam" w:hAnsi="GHEA Mariam"/>
          <w:sz w:val="22"/>
          <w:szCs w:val="22"/>
          <w:lang w:val="en-US"/>
        </w:rPr>
        <w:t xml:space="preserve">՝ </w:t>
      </w:r>
      <w:proofErr w:type="spellStart"/>
      <w:r w:rsidR="00017526" w:rsidRPr="00545886">
        <w:rPr>
          <w:rFonts w:ascii="GHEA Mariam" w:hAnsi="GHEA Mariam"/>
          <w:sz w:val="22"/>
          <w:szCs w:val="22"/>
          <w:lang w:val="en-US"/>
        </w:rPr>
        <w:t>Բյուրեղավան</w:t>
      </w:r>
      <w:proofErr w:type="spellEnd"/>
      <w:r w:rsidRPr="00545886">
        <w:rPr>
          <w:rFonts w:ascii="GHEA Mariam" w:hAnsi="GHEA Mariam"/>
          <w:sz w:val="22"/>
          <w:szCs w:val="22"/>
          <w:lang w:val="en-US"/>
        </w:rPr>
        <w:t xml:space="preserve">, </w:t>
      </w:r>
      <w:r w:rsidR="00AC20A7" w:rsidRPr="00545886">
        <w:rPr>
          <w:rFonts w:ascii="GHEA Mariam" w:hAnsi="GHEA Mariam"/>
          <w:b/>
          <w:bCs/>
          <w:sz w:val="22"/>
          <w:szCs w:val="22"/>
          <w:lang w:val="hy-AM"/>
        </w:rPr>
        <w:t>3</w:t>
      </w:r>
      <w:r w:rsidR="00017526" w:rsidRPr="00545886">
        <w:rPr>
          <w:rFonts w:ascii="GHEA Mariam" w:hAnsi="GHEA Mariam"/>
          <w:sz w:val="22"/>
          <w:szCs w:val="22"/>
          <w:lang w:val="en-US"/>
        </w:rPr>
        <w:t xml:space="preserve">՝ </w:t>
      </w:r>
      <w:proofErr w:type="spellStart"/>
      <w:r w:rsidR="00017526" w:rsidRPr="00545886">
        <w:rPr>
          <w:rFonts w:ascii="GHEA Mariam" w:hAnsi="GHEA Mariam"/>
          <w:sz w:val="22"/>
          <w:szCs w:val="22"/>
          <w:lang w:val="en-US"/>
        </w:rPr>
        <w:t>Նուռնուս</w:t>
      </w:r>
      <w:proofErr w:type="spellEnd"/>
      <w:r w:rsidR="00017526" w:rsidRPr="00545886">
        <w:rPr>
          <w:rFonts w:ascii="GHEA Mariam" w:hAnsi="GHEA Mariam"/>
          <w:sz w:val="22"/>
          <w:szCs w:val="22"/>
          <w:lang w:val="en-US"/>
        </w:rPr>
        <w:t xml:space="preserve"> և </w:t>
      </w:r>
      <w:r w:rsidR="00AC20A7" w:rsidRPr="00545886">
        <w:rPr>
          <w:rFonts w:ascii="GHEA Mariam" w:hAnsi="GHEA Mariam"/>
          <w:b/>
          <w:bCs/>
          <w:sz w:val="22"/>
          <w:szCs w:val="22"/>
          <w:lang w:val="hy-AM"/>
        </w:rPr>
        <w:t>3</w:t>
      </w:r>
      <w:r w:rsidR="00017526" w:rsidRPr="00545886">
        <w:rPr>
          <w:rFonts w:ascii="GHEA Mariam" w:hAnsi="GHEA Mariam"/>
          <w:sz w:val="22"/>
          <w:szCs w:val="22"/>
          <w:lang w:val="en-US"/>
        </w:rPr>
        <w:t xml:space="preserve">՝ </w:t>
      </w:r>
      <w:proofErr w:type="spellStart"/>
      <w:r w:rsidR="00017526" w:rsidRPr="00545886">
        <w:rPr>
          <w:rFonts w:ascii="GHEA Mariam" w:hAnsi="GHEA Mariam"/>
          <w:sz w:val="22"/>
          <w:szCs w:val="22"/>
          <w:lang w:val="en-US"/>
        </w:rPr>
        <w:t>Ջրաբեր</w:t>
      </w:r>
      <w:proofErr w:type="spellEnd"/>
      <w:r w:rsidRPr="00545886">
        <w:rPr>
          <w:rFonts w:ascii="GHEA Mariam" w:hAnsi="GHEA Mariam"/>
          <w:sz w:val="22"/>
          <w:szCs w:val="22"/>
          <w:lang w:val="en-US"/>
        </w:rPr>
        <w:t xml:space="preserve"> </w:t>
      </w:r>
      <w:proofErr w:type="spellStart"/>
      <w:r w:rsidRPr="00545886">
        <w:rPr>
          <w:rFonts w:ascii="GHEA Mariam" w:hAnsi="GHEA Mariam"/>
          <w:sz w:val="22"/>
          <w:szCs w:val="22"/>
          <w:lang w:val="en-US"/>
        </w:rPr>
        <w:t>բնակավայրերում</w:t>
      </w:r>
      <w:proofErr w:type="spellEnd"/>
      <w:r w:rsidRPr="00545886">
        <w:rPr>
          <w:rFonts w:ascii="GHEA Mariam" w:hAnsi="GHEA Mariam"/>
          <w:sz w:val="22"/>
          <w:szCs w:val="22"/>
          <w:lang w:val="en-US"/>
        </w:rPr>
        <w:t>:</w:t>
      </w:r>
    </w:p>
    <w:p w14:paraId="73C5837F" w14:textId="33C96958" w:rsidR="00564C5A" w:rsidRPr="00545886" w:rsidRDefault="00564C5A" w:rsidP="00C75ACC">
      <w:pPr>
        <w:spacing w:line="360" w:lineRule="auto"/>
        <w:ind w:left="284" w:firstLine="283"/>
        <w:jc w:val="both"/>
        <w:rPr>
          <w:rFonts w:ascii="GHEA Mariam" w:hAnsi="GHEA Mariam"/>
          <w:sz w:val="22"/>
          <w:szCs w:val="22"/>
          <w:lang w:val="hy-AM"/>
        </w:rPr>
      </w:pPr>
      <w:r w:rsidRPr="00545886">
        <w:rPr>
          <w:rFonts w:ascii="GHEA Mariam" w:hAnsi="GHEA Mariam" w:cs="Sylfaen"/>
          <w:b/>
          <w:iCs/>
          <w:sz w:val="22"/>
          <w:szCs w:val="22"/>
          <w:lang w:val="en-GB"/>
        </w:rPr>
        <w:t>5</w:t>
      </w:r>
      <w:r w:rsidRPr="00545886">
        <w:rPr>
          <w:rFonts w:ascii="GHEA Mariam" w:hAnsi="GHEA Mariam" w:cs="Sylfaen"/>
          <w:b/>
          <w:i/>
          <w:sz w:val="22"/>
          <w:szCs w:val="22"/>
          <w:lang w:val="en-GB"/>
        </w:rPr>
        <w:t>.</w:t>
      </w:r>
      <w:r w:rsidRPr="00545886">
        <w:rPr>
          <w:rFonts w:ascii="GHEA Mariam" w:hAnsi="GHEA Mariam"/>
          <w:b/>
          <w:sz w:val="22"/>
          <w:szCs w:val="22"/>
          <w:lang w:val="en-GB"/>
        </w:rPr>
        <w:t xml:space="preserve">Ավագանու </w:t>
      </w:r>
      <w:proofErr w:type="spellStart"/>
      <w:r w:rsidRPr="00545886">
        <w:rPr>
          <w:rFonts w:ascii="GHEA Mariam" w:hAnsi="GHEA Mariam"/>
          <w:b/>
          <w:sz w:val="22"/>
          <w:szCs w:val="22"/>
          <w:lang w:val="en-GB"/>
        </w:rPr>
        <w:t>նիստերի</w:t>
      </w:r>
      <w:proofErr w:type="spellEnd"/>
      <w:r w:rsidRPr="00545886">
        <w:rPr>
          <w:rFonts w:ascii="GHEA Mariam" w:hAnsi="GHEA Mariam"/>
          <w:b/>
          <w:sz w:val="22"/>
          <w:szCs w:val="22"/>
          <w:lang w:val="en-GB"/>
        </w:rPr>
        <w:t xml:space="preserve"> </w:t>
      </w:r>
      <w:proofErr w:type="spellStart"/>
      <w:r w:rsidRPr="00545886">
        <w:rPr>
          <w:rFonts w:ascii="GHEA Mariam" w:hAnsi="GHEA Mariam"/>
          <w:b/>
          <w:sz w:val="22"/>
          <w:szCs w:val="22"/>
          <w:lang w:val="en-GB"/>
        </w:rPr>
        <w:t>քանակը</w:t>
      </w:r>
      <w:proofErr w:type="spellEnd"/>
      <w:r w:rsidRPr="00545886">
        <w:rPr>
          <w:rFonts w:ascii="GHEA Mariam" w:hAnsi="GHEA Mariam" w:cs="Sylfaen"/>
          <w:b/>
          <w:i/>
          <w:sz w:val="22"/>
          <w:szCs w:val="22"/>
          <w:lang w:val="ru-RU"/>
        </w:rPr>
        <w:t>՝</w:t>
      </w:r>
      <w:r w:rsidR="00901AA2" w:rsidRPr="00545886">
        <w:rPr>
          <w:rFonts w:ascii="GHEA Mariam" w:hAnsi="GHEA Mariam" w:cs="Sylfaen"/>
          <w:b/>
          <w:i/>
          <w:sz w:val="22"/>
          <w:szCs w:val="22"/>
          <w:lang w:val="en-US"/>
        </w:rPr>
        <w:t xml:space="preserve"> </w:t>
      </w:r>
      <w:proofErr w:type="spellStart"/>
      <w:r w:rsidRPr="00545886">
        <w:rPr>
          <w:rFonts w:ascii="GHEA Mariam" w:hAnsi="GHEA Mariam" w:cs="Sylfaen"/>
          <w:sz w:val="22"/>
          <w:szCs w:val="22"/>
        </w:rPr>
        <w:t>թվով</w:t>
      </w:r>
      <w:proofErr w:type="spellEnd"/>
      <w:r w:rsidR="00B5615A" w:rsidRPr="00545886">
        <w:rPr>
          <w:rFonts w:ascii="GHEA Mariam" w:hAnsi="GHEA Mariam" w:cs="Sylfaen"/>
          <w:sz w:val="22"/>
          <w:szCs w:val="22"/>
        </w:rPr>
        <w:t xml:space="preserve"> </w:t>
      </w:r>
      <w:r w:rsidR="001D1243" w:rsidRPr="00545886">
        <w:rPr>
          <w:rFonts w:ascii="GHEA Mariam" w:hAnsi="GHEA Mariam" w:cs="Sylfaen"/>
          <w:b/>
          <w:sz w:val="22"/>
          <w:szCs w:val="22"/>
          <w:lang w:val="hy-AM"/>
        </w:rPr>
        <w:t>2</w:t>
      </w:r>
      <w:r w:rsidRPr="00545886">
        <w:rPr>
          <w:rFonts w:ascii="GHEA Mariam" w:hAnsi="GHEA Mariam"/>
          <w:sz w:val="22"/>
          <w:szCs w:val="22"/>
          <w:lang w:val="en-GB"/>
        </w:rPr>
        <w:t>:</w:t>
      </w:r>
    </w:p>
    <w:p w14:paraId="7B529CA3" w14:textId="5DD2EE17" w:rsidR="00564C5A" w:rsidRPr="00545886" w:rsidRDefault="00564C5A" w:rsidP="00C75ACC">
      <w:pPr>
        <w:spacing w:line="360" w:lineRule="auto"/>
        <w:ind w:left="284" w:firstLine="283"/>
        <w:jc w:val="both"/>
        <w:rPr>
          <w:rFonts w:ascii="GHEA Mariam" w:hAnsi="GHEA Mariam"/>
          <w:sz w:val="22"/>
          <w:szCs w:val="22"/>
          <w:lang w:val="hy-AM"/>
        </w:rPr>
      </w:pPr>
      <w:r w:rsidRPr="00545886">
        <w:rPr>
          <w:rFonts w:ascii="GHEA Mariam" w:hAnsi="GHEA Mariam" w:cs="Sylfaen"/>
          <w:b/>
          <w:sz w:val="22"/>
          <w:szCs w:val="22"/>
          <w:lang w:val="hy-AM"/>
        </w:rPr>
        <w:t xml:space="preserve">6.Ավագանու մշտական հանձնաժողովների քանակը՝ </w:t>
      </w:r>
      <w:r w:rsidRPr="00545886">
        <w:rPr>
          <w:rFonts w:ascii="GHEA Mariam" w:hAnsi="GHEA Mariam" w:cs="Sylfaen"/>
          <w:sz w:val="22"/>
          <w:szCs w:val="22"/>
          <w:lang w:val="hy-AM"/>
        </w:rPr>
        <w:t>թվով</w:t>
      </w:r>
      <w:r w:rsidRPr="00545886">
        <w:rPr>
          <w:rFonts w:ascii="GHEA Mariam" w:hAnsi="GHEA Mariam" w:cs="Sylfaen"/>
          <w:b/>
          <w:sz w:val="22"/>
          <w:szCs w:val="22"/>
          <w:lang w:val="hy-AM"/>
        </w:rPr>
        <w:t xml:space="preserve"> </w:t>
      </w:r>
      <w:r w:rsidR="00F5244F" w:rsidRPr="00545886">
        <w:rPr>
          <w:rFonts w:ascii="GHEA Mariam" w:hAnsi="GHEA Mariam" w:cs="Sylfaen"/>
          <w:b/>
          <w:sz w:val="22"/>
          <w:szCs w:val="22"/>
          <w:lang w:val="hy-AM"/>
        </w:rPr>
        <w:t>3</w:t>
      </w:r>
      <w:r w:rsidRPr="00545886">
        <w:rPr>
          <w:rFonts w:ascii="GHEA Mariam" w:hAnsi="GHEA Mariam"/>
          <w:sz w:val="22"/>
          <w:szCs w:val="22"/>
          <w:lang w:val="hy-AM"/>
        </w:rPr>
        <w:t>:</w:t>
      </w:r>
    </w:p>
    <w:p w14:paraId="6844A454" w14:textId="77777777" w:rsidR="00901AA2" w:rsidRPr="00545886" w:rsidRDefault="00901AA2" w:rsidP="00C75ACC">
      <w:pPr>
        <w:spacing w:line="360" w:lineRule="auto"/>
        <w:ind w:left="284" w:firstLine="283"/>
        <w:jc w:val="both"/>
        <w:rPr>
          <w:rFonts w:ascii="GHEA Mariam" w:hAnsi="GHEA Mariam"/>
          <w:sz w:val="22"/>
          <w:szCs w:val="22"/>
          <w:lang w:val="hy-AM"/>
        </w:rPr>
      </w:pPr>
      <w:r w:rsidRPr="00545886">
        <w:rPr>
          <w:rFonts w:ascii="GHEA Mariam" w:hAnsi="GHEA Mariam"/>
          <w:sz w:val="22"/>
          <w:szCs w:val="22"/>
          <w:lang w:val="hy-AM"/>
        </w:rPr>
        <w:t>1.Գիտության, կրթության, մշակույթի և երիտասարդության հարցերի,</w:t>
      </w:r>
    </w:p>
    <w:p w14:paraId="771EFF7F" w14:textId="77777777" w:rsidR="00901AA2" w:rsidRPr="00545886" w:rsidRDefault="00901AA2" w:rsidP="00C75ACC">
      <w:pPr>
        <w:spacing w:line="360" w:lineRule="auto"/>
        <w:ind w:left="284" w:firstLine="283"/>
        <w:jc w:val="both"/>
        <w:rPr>
          <w:rFonts w:ascii="GHEA Mariam" w:hAnsi="GHEA Mariam"/>
          <w:sz w:val="22"/>
          <w:szCs w:val="22"/>
          <w:lang w:val="hy-AM"/>
        </w:rPr>
      </w:pPr>
      <w:r w:rsidRPr="00545886">
        <w:rPr>
          <w:rFonts w:ascii="GHEA Mariam" w:hAnsi="GHEA Mariam"/>
          <w:sz w:val="22"/>
          <w:szCs w:val="22"/>
          <w:lang w:val="hy-AM"/>
        </w:rPr>
        <w:t>2.Սոցիալական, առողջապահության և բնության պահպանության հարցերի,</w:t>
      </w:r>
    </w:p>
    <w:p w14:paraId="79C49058" w14:textId="759737DD" w:rsidR="00901AA2" w:rsidRPr="00545886" w:rsidRDefault="00901AA2" w:rsidP="00C75ACC">
      <w:pPr>
        <w:spacing w:line="360" w:lineRule="auto"/>
        <w:ind w:left="284" w:firstLine="283"/>
        <w:jc w:val="both"/>
        <w:rPr>
          <w:rFonts w:ascii="GHEA Mariam" w:hAnsi="GHEA Mariam"/>
          <w:sz w:val="22"/>
          <w:szCs w:val="22"/>
          <w:lang w:val="hy-AM"/>
        </w:rPr>
      </w:pPr>
      <w:r w:rsidRPr="00545886">
        <w:rPr>
          <w:rFonts w:ascii="GHEA Mariam" w:hAnsi="GHEA Mariam"/>
          <w:sz w:val="22"/>
          <w:szCs w:val="22"/>
          <w:lang w:val="hy-AM"/>
        </w:rPr>
        <w:t>3.Ֆինանսական, բյուջետային և տնտեսական հարցերի:</w:t>
      </w:r>
    </w:p>
    <w:p w14:paraId="7C6D0BF1" w14:textId="372113B0" w:rsidR="00360421" w:rsidRPr="00545886" w:rsidRDefault="00564C5A" w:rsidP="00360421">
      <w:pPr>
        <w:spacing w:line="360" w:lineRule="auto"/>
        <w:ind w:left="284" w:firstLine="283"/>
        <w:jc w:val="both"/>
        <w:rPr>
          <w:rFonts w:ascii="GHEA Mariam" w:hAnsi="GHEA Mariam" w:cs="Sylfaen"/>
          <w:b/>
          <w:sz w:val="22"/>
          <w:szCs w:val="22"/>
          <w:lang w:val="hy-AM"/>
        </w:rPr>
      </w:pPr>
      <w:r w:rsidRPr="00545886">
        <w:rPr>
          <w:rFonts w:ascii="GHEA Mariam" w:hAnsi="GHEA Mariam" w:cs="Sylfaen"/>
          <w:b/>
          <w:sz w:val="22"/>
          <w:szCs w:val="22"/>
          <w:lang w:val="hy-AM"/>
        </w:rPr>
        <w:t>7.</w:t>
      </w:r>
      <w:r w:rsidR="00AA3B9A" w:rsidRPr="00545886">
        <w:rPr>
          <w:rFonts w:ascii="GHEA Mariam" w:hAnsi="GHEA Mariam" w:cs="Sylfaen"/>
          <w:b/>
          <w:sz w:val="22"/>
          <w:szCs w:val="22"/>
          <w:lang w:val="hy-AM"/>
        </w:rPr>
        <w:t xml:space="preserve"> </w:t>
      </w:r>
      <w:r w:rsidRPr="00545886">
        <w:rPr>
          <w:rFonts w:ascii="GHEA Mariam" w:hAnsi="GHEA Mariam" w:cs="Sylfaen"/>
          <w:b/>
          <w:sz w:val="22"/>
          <w:szCs w:val="22"/>
          <w:lang w:val="hy-AM"/>
        </w:rPr>
        <w:t xml:space="preserve">Սոցիալական աշխատողի կողմից տնային այցելությունների քանակը` թվով </w:t>
      </w:r>
      <w:r w:rsidR="001D1243" w:rsidRPr="00545886">
        <w:rPr>
          <w:rFonts w:ascii="GHEA Mariam" w:hAnsi="GHEA Mariam" w:cs="Sylfaen"/>
          <w:b/>
          <w:sz w:val="22"/>
          <w:szCs w:val="22"/>
          <w:lang w:val="hy-AM"/>
        </w:rPr>
        <w:t>18</w:t>
      </w:r>
      <w:r w:rsidR="00292A83" w:rsidRPr="00545886">
        <w:rPr>
          <w:rFonts w:ascii="GHEA Mariam" w:hAnsi="GHEA Mariam" w:cs="Sylfaen"/>
          <w:b/>
          <w:sz w:val="22"/>
          <w:szCs w:val="22"/>
          <w:lang w:val="hy-AM"/>
        </w:rPr>
        <w:t>:</w:t>
      </w:r>
    </w:p>
    <w:p w14:paraId="0EC0D58A" w14:textId="32397266" w:rsidR="00207A28" w:rsidRPr="00545886" w:rsidRDefault="00207A28" w:rsidP="00AA3B9A">
      <w:pPr>
        <w:spacing w:line="360" w:lineRule="auto"/>
        <w:ind w:left="284" w:firstLine="283"/>
        <w:jc w:val="both"/>
        <w:rPr>
          <w:rFonts w:ascii="GHEA Mariam" w:hAnsi="GHEA Mariam"/>
          <w:sz w:val="22"/>
          <w:szCs w:val="22"/>
          <w:lang w:val="hy-AM"/>
        </w:rPr>
      </w:pPr>
      <w:r w:rsidRPr="00545886">
        <w:rPr>
          <w:rFonts w:ascii="GHEA Mariam" w:hAnsi="GHEA Mariam"/>
          <w:b/>
          <w:bCs/>
          <w:sz w:val="22"/>
          <w:szCs w:val="22"/>
          <w:lang w:val="hy-AM"/>
        </w:rPr>
        <w:t xml:space="preserve">14 այցելություն՝ </w:t>
      </w:r>
      <w:r w:rsidRPr="00545886">
        <w:rPr>
          <w:rFonts w:ascii="GHEA Mariam" w:hAnsi="GHEA Mariam"/>
          <w:sz w:val="22"/>
          <w:szCs w:val="22"/>
          <w:lang w:val="hy-AM"/>
        </w:rPr>
        <w:t>ընտանիքի պայմանների ուսումնասիրության նպատակով,</w:t>
      </w:r>
    </w:p>
    <w:p w14:paraId="02B78AE0" w14:textId="60E67690" w:rsidR="00207A28" w:rsidRPr="00545886" w:rsidRDefault="00207A28" w:rsidP="00207A28">
      <w:pPr>
        <w:spacing w:line="360" w:lineRule="auto"/>
        <w:ind w:left="284" w:firstLine="283"/>
        <w:jc w:val="both"/>
        <w:rPr>
          <w:rFonts w:ascii="GHEA Mariam" w:hAnsi="GHEA Mariam"/>
          <w:b/>
          <w:bCs/>
          <w:sz w:val="22"/>
          <w:szCs w:val="22"/>
          <w:lang w:val="hy-AM"/>
        </w:rPr>
      </w:pPr>
      <w:r w:rsidRPr="00545886">
        <w:rPr>
          <w:rFonts w:ascii="GHEA Mariam" w:hAnsi="GHEA Mariam"/>
          <w:b/>
          <w:bCs/>
          <w:sz w:val="22"/>
          <w:szCs w:val="22"/>
          <w:lang w:val="hy-AM"/>
        </w:rPr>
        <w:t xml:space="preserve">3 այցելություն՝ </w:t>
      </w:r>
      <w:r w:rsidRPr="00545886">
        <w:rPr>
          <w:rFonts w:ascii="GHEA Mariam" w:hAnsi="GHEA Mariam"/>
          <w:sz w:val="22"/>
          <w:szCs w:val="22"/>
          <w:lang w:val="hy-AM"/>
        </w:rPr>
        <w:t>ընտանեկան հարաբերությունների ուսումնասիրության նպատակով,</w:t>
      </w:r>
    </w:p>
    <w:p w14:paraId="037DEE22" w14:textId="28CC977F" w:rsidR="00207A28" w:rsidRPr="00545886" w:rsidRDefault="00207A28" w:rsidP="00207A28">
      <w:pPr>
        <w:spacing w:line="360" w:lineRule="auto"/>
        <w:ind w:left="284" w:firstLine="283"/>
        <w:jc w:val="both"/>
        <w:rPr>
          <w:rFonts w:ascii="GHEA Mariam" w:hAnsi="GHEA Mariam"/>
          <w:b/>
          <w:bCs/>
          <w:sz w:val="22"/>
          <w:szCs w:val="22"/>
          <w:lang w:val="hy-AM"/>
        </w:rPr>
      </w:pPr>
      <w:r w:rsidRPr="00545886">
        <w:rPr>
          <w:rFonts w:ascii="GHEA Mariam" w:hAnsi="GHEA Mariam"/>
          <w:b/>
          <w:bCs/>
          <w:sz w:val="22"/>
          <w:szCs w:val="22"/>
          <w:lang w:val="hy-AM"/>
        </w:rPr>
        <w:t xml:space="preserve">1 այցելություն՝ </w:t>
      </w:r>
      <w:r w:rsidRPr="00545886">
        <w:rPr>
          <w:rFonts w:ascii="GHEA Mariam" w:hAnsi="GHEA Mariam"/>
          <w:sz w:val="22"/>
          <w:szCs w:val="22"/>
          <w:lang w:val="hy-AM"/>
        </w:rPr>
        <w:t>անգործունակ անձին խնամակալ նշանակելու նպատակով։</w:t>
      </w:r>
    </w:p>
    <w:p w14:paraId="2831FC70" w14:textId="030EA6D4" w:rsidR="00D376EA" w:rsidRPr="00545886" w:rsidRDefault="00360421" w:rsidP="00360421">
      <w:pPr>
        <w:spacing w:line="360" w:lineRule="auto"/>
        <w:ind w:left="284"/>
        <w:jc w:val="both"/>
        <w:rPr>
          <w:rFonts w:ascii="GHEA Mariam" w:hAnsi="GHEA Mariam"/>
          <w:bCs/>
          <w:sz w:val="22"/>
          <w:szCs w:val="22"/>
          <w:lang w:val="hy-AM"/>
        </w:rPr>
      </w:pPr>
      <w:r w:rsidRPr="00545886">
        <w:rPr>
          <w:rFonts w:ascii="GHEA Mariam" w:hAnsi="GHEA Mariam" w:cs="Sylfaen"/>
          <w:b/>
          <w:i/>
          <w:sz w:val="22"/>
          <w:szCs w:val="22"/>
          <w:lang w:val="hy-AM"/>
        </w:rPr>
        <w:t xml:space="preserve">    </w:t>
      </w:r>
      <w:r w:rsidR="00564C5A" w:rsidRPr="00545886">
        <w:rPr>
          <w:rFonts w:ascii="GHEA Mariam" w:hAnsi="GHEA Mariam" w:cs="Sylfaen"/>
          <w:b/>
          <w:iCs/>
          <w:sz w:val="22"/>
          <w:szCs w:val="22"/>
          <w:lang w:val="hy-AM"/>
        </w:rPr>
        <w:t>8</w:t>
      </w:r>
      <w:r w:rsidR="00564C5A" w:rsidRPr="00545886">
        <w:rPr>
          <w:rFonts w:ascii="GHEA Mariam" w:hAnsi="GHEA Mariam" w:cs="Sylfaen"/>
          <w:b/>
          <w:i/>
          <w:sz w:val="22"/>
          <w:szCs w:val="22"/>
          <w:lang w:val="hy-AM"/>
        </w:rPr>
        <w:t>.</w:t>
      </w:r>
      <w:r w:rsidR="00564C5A" w:rsidRPr="00545886">
        <w:rPr>
          <w:rFonts w:ascii="GHEA Mariam" w:hAnsi="GHEA Mariam"/>
          <w:b/>
          <w:sz w:val="22"/>
          <w:szCs w:val="22"/>
          <w:lang w:val="hy-AM"/>
        </w:rPr>
        <w:t>Նախադպրոցական և արտադպրոցական կրթության հաստատություններ կատարված այցե</w:t>
      </w:r>
      <w:r w:rsidR="00564C5A" w:rsidRPr="00545886">
        <w:rPr>
          <w:rFonts w:ascii="GHEA Mariam" w:hAnsi="GHEA Mariam" w:cs="Sylfaen"/>
          <w:b/>
          <w:iCs/>
          <w:sz w:val="22"/>
          <w:szCs w:val="22"/>
          <w:lang w:val="hy-AM"/>
        </w:rPr>
        <w:t>ր</w:t>
      </w:r>
      <w:r w:rsidR="00564C5A" w:rsidRPr="00545886">
        <w:rPr>
          <w:rFonts w:ascii="GHEA Mariam" w:hAnsi="GHEA Mariam"/>
          <w:b/>
          <w:i/>
          <w:sz w:val="22"/>
          <w:szCs w:val="22"/>
          <w:lang w:val="hy-AM"/>
        </w:rPr>
        <w:t>՝</w:t>
      </w:r>
      <w:r w:rsidR="00662731" w:rsidRPr="00545886">
        <w:rPr>
          <w:rFonts w:ascii="GHEA Mariam" w:hAnsi="GHEA Mariam"/>
          <w:b/>
          <w:sz w:val="22"/>
          <w:szCs w:val="22"/>
          <w:lang w:val="hy-AM"/>
        </w:rPr>
        <w:t xml:space="preserve"> </w:t>
      </w:r>
      <w:r w:rsidR="00C51FDB" w:rsidRPr="00545886">
        <w:rPr>
          <w:rFonts w:ascii="GHEA Mariam" w:hAnsi="GHEA Mariam" w:cs="Sylfaen"/>
          <w:bCs/>
          <w:sz w:val="22"/>
          <w:szCs w:val="22"/>
          <w:lang w:val="hy-AM"/>
        </w:rPr>
        <w:t>թվով</w:t>
      </w:r>
      <w:r w:rsidR="00C51FDB" w:rsidRPr="00545886">
        <w:rPr>
          <w:rFonts w:ascii="GHEA Mariam" w:hAnsi="GHEA Mariam"/>
          <w:b/>
          <w:sz w:val="22"/>
          <w:szCs w:val="22"/>
          <w:lang w:val="hy-AM"/>
        </w:rPr>
        <w:t xml:space="preserve"> </w:t>
      </w:r>
      <w:r w:rsidR="003C51C9" w:rsidRPr="00545886">
        <w:rPr>
          <w:rFonts w:ascii="GHEA Mariam" w:hAnsi="GHEA Mariam"/>
          <w:b/>
          <w:sz w:val="22"/>
          <w:szCs w:val="22"/>
          <w:lang w:val="hy-AM"/>
        </w:rPr>
        <w:t>0</w:t>
      </w:r>
      <w:r w:rsidR="00292A83" w:rsidRPr="00545886">
        <w:rPr>
          <w:rFonts w:ascii="GHEA Mariam" w:hAnsi="GHEA Mariam"/>
          <w:b/>
          <w:sz w:val="22"/>
          <w:szCs w:val="22"/>
          <w:lang w:val="hy-AM"/>
        </w:rPr>
        <w:t>:</w:t>
      </w:r>
    </w:p>
    <w:p w14:paraId="3E342829" w14:textId="0E33FE99" w:rsidR="00207A28" w:rsidRPr="00545886" w:rsidRDefault="00360421" w:rsidP="00EA6090">
      <w:pPr>
        <w:spacing w:line="360" w:lineRule="auto"/>
        <w:jc w:val="both"/>
        <w:rPr>
          <w:rFonts w:ascii="GHEA Mariam" w:hAnsi="GHEA Mariam" w:cs="Sylfaen"/>
          <w:b/>
          <w:i/>
          <w:sz w:val="22"/>
          <w:szCs w:val="22"/>
          <w:lang w:val="hy-AM"/>
        </w:rPr>
      </w:pPr>
      <w:r w:rsidRPr="00545886">
        <w:rPr>
          <w:rFonts w:ascii="GHEA Mariam" w:hAnsi="GHEA Mariam"/>
          <w:bCs/>
          <w:sz w:val="22"/>
          <w:szCs w:val="22"/>
          <w:lang w:val="hy-AM"/>
        </w:rPr>
        <w:t xml:space="preserve">       </w:t>
      </w:r>
      <w:r w:rsidR="00564C5A" w:rsidRPr="00545886">
        <w:rPr>
          <w:rFonts w:ascii="GHEA Mariam" w:hAnsi="GHEA Mariam" w:cs="Sylfaen"/>
          <w:b/>
          <w:iCs/>
          <w:sz w:val="22"/>
          <w:szCs w:val="22"/>
          <w:lang w:val="hy-AM"/>
        </w:rPr>
        <w:t>9</w:t>
      </w:r>
      <w:r w:rsidR="00564C5A" w:rsidRPr="00545886">
        <w:rPr>
          <w:rFonts w:ascii="GHEA Mariam" w:hAnsi="GHEA Mariam" w:cs="Sylfaen"/>
          <w:b/>
          <w:i/>
          <w:sz w:val="22"/>
          <w:szCs w:val="22"/>
          <w:lang w:val="hy-AM"/>
        </w:rPr>
        <w:t>.</w:t>
      </w:r>
      <w:r w:rsidR="00564C5A" w:rsidRPr="00545886">
        <w:rPr>
          <w:rFonts w:ascii="GHEA Mariam" w:hAnsi="GHEA Mariam"/>
          <w:b/>
          <w:sz w:val="22"/>
          <w:szCs w:val="22"/>
          <w:lang w:val="hy-AM"/>
        </w:rPr>
        <w:t>Դպրոցական տարիքի երեխաների քանակը, որոնք դուրս են մնացել ուսումնական պրոցեսից</w:t>
      </w:r>
      <w:r w:rsidR="00564C5A" w:rsidRPr="00545886">
        <w:rPr>
          <w:rFonts w:ascii="GHEA Mariam" w:hAnsi="GHEA Mariam" w:cs="Sylfaen"/>
          <w:b/>
          <w:i/>
          <w:sz w:val="22"/>
          <w:szCs w:val="22"/>
          <w:lang w:val="hy-AM"/>
        </w:rPr>
        <w:t xml:space="preserve">՝ </w:t>
      </w:r>
      <w:r w:rsidR="00292A83" w:rsidRPr="00545886">
        <w:rPr>
          <w:rFonts w:ascii="GHEA Mariam" w:hAnsi="GHEA Mariam" w:cs="Sylfaen"/>
          <w:b/>
          <w:i/>
          <w:sz w:val="22"/>
          <w:szCs w:val="22"/>
          <w:lang w:val="hy-AM"/>
        </w:rPr>
        <w:t>2</w:t>
      </w:r>
      <w:r w:rsidR="003C51C9" w:rsidRPr="00545886">
        <w:rPr>
          <w:rFonts w:ascii="GHEA Mariam" w:hAnsi="GHEA Mariam" w:cs="Sylfaen"/>
          <w:b/>
          <w:i/>
          <w:sz w:val="22"/>
          <w:szCs w:val="22"/>
          <w:lang w:val="hy-AM"/>
        </w:rPr>
        <w:t>1</w:t>
      </w:r>
      <w:r w:rsidR="00292A83" w:rsidRPr="00545886">
        <w:rPr>
          <w:rFonts w:ascii="GHEA Mariam" w:hAnsi="GHEA Mariam" w:cs="Sylfaen"/>
          <w:b/>
          <w:i/>
          <w:sz w:val="22"/>
          <w:szCs w:val="22"/>
          <w:lang w:val="hy-AM"/>
        </w:rPr>
        <w:t>:</w:t>
      </w:r>
    </w:p>
    <w:p w14:paraId="0FA31854" w14:textId="31EBCD6A" w:rsidR="003C51C9" w:rsidRPr="00545886" w:rsidRDefault="003C51C9" w:rsidP="00586B0D">
      <w:pPr>
        <w:spacing w:line="360" w:lineRule="auto"/>
        <w:ind w:left="709"/>
        <w:rPr>
          <w:rFonts w:ascii="GHEA Mariam" w:hAnsi="GHEA Mariam" w:cs="Sylfaen"/>
          <w:sz w:val="22"/>
          <w:szCs w:val="22"/>
          <w:lang w:val="hy-AM"/>
        </w:rPr>
      </w:pPr>
      <w:r w:rsidRPr="00545886">
        <w:rPr>
          <w:rFonts w:ascii="GHEA Mariam" w:hAnsi="GHEA Mariam" w:cs="Sylfaen"/>
          <w:sz w:val="22"/>
          <w:szCs w:val="22"/>
          <w:lang w:val="hy-AM"/>
        </w:rPr>
        <w:t xml:space="preserve">Թվով </w:t>
      </w:r>
      <w:r w:rsidRPr="00545886">
        <w:rPr>
          <w:rFonts w:ascii="GHEA Mariam" w:hAnsi="GHEA Mariam" w:cs="Sylfaen"/>
          <w:b/>
          <w:bCs/>
          <w:sz w:val="22"/>
          <w:szCs w:val="22"/>
          <w:lang w:val="hy-AM"/>
        </w:rPr>
        <w:t>2</w:t>
      </w:r>
      <w:r w:rsidRPr="00545886">
        <w:rPr>
          <w:rFonts w:ascii="GHEA Mariam" w:hAnsi="GHEA Mariam" w:cs="Sylfaen"/>
          <w:sz w:val="22"/>
          <w:szCs w:val="22"/>
          <w:lang w:val="hy-AM"/>
        </w:rPr>
        <w:t xml:space="preserve"> երեխա չեն հաճախում դպրոց ծնողի ցանկությամբ, </w:t>
      </w:r>
      <w:r w:rsidRPr="00545886">
        <w:rPr>
          <w:rFonts w:ascii="GHEA Mariam" w:hAnsi="GHEA Mariam" w:cs="Sylfaen"/>
          <w:sz w:val="22"/>
          <w:szCs w:val="22"/>
          <w:lang w:val="hy-AM"/>
        </w:rPr>
        <w:br/>
      </w:r>
      <w:r w:rsidRPr="00545886">
        <w:rPr>
          <w:rFonts w:ascii="GHEA Mariam" w:hAnsi="GHEA Mariam" w:cs="Sylfaen"/>
          <w:b/>
          <w:bCs/>
          <w:sz w:val="22"/>
          <w:szCs w:val="22"/>
          <w:lang w:val="hy-AM"/>
        </w:rPr>
        <w:t>3</w:t>
      </w:r>
      <w:r w:rsidRPr="00545886">
        <w:rPr>
          <w:rFonts w:ascii="GHEA Mariam" w:hAnsi="GHEA Mariam" w:cs="Sylfaen"/>
          <w:sz w:val="22"/>
          <w:szCs w:val="22"/>
          <w:lang w:val="hy-AM"/>
        </w:rPr>
        <w:t xml:space="preserve"> երեխա չեն հաճախում առողջական վիճակից ելնելով,</w:t>
      </w:r>
      <w:r w:rsidRPr="00545886">
        <w:rPr>
          <w:rFonts w:ascii="GHEA Mariam" w:hAnsi="GHEA Mariam" w:cs="Sylfaen"/>
          <w:sz w:val="22"/>
          <w:szCs w:val="22"/>
          <w:lang w:val="hy-AM"/>
        </w:rPr>
        <w:br/>
      </w:r>
      <w:r w:rsidRPr="00545886">
        <w:rPr>
          <w:rFonts w:ascii="GHEA Mariam" w:hAnsi="GHEA Mariam" w:cs="Sylfaen"/>
          <w:b/>
          <w:bCs/>
          <w:sz w:val="22"/>
          <w:szCs w:val="22"/>
          <w:lang w:val="hy-AM"/>
        </w:rPr>
        <w:t>2</w:t>
      </w:r>
      <w:r w:rsidRPr="00545886">
        <w:rPr>
          <w:rFonts w:ascii="GHEA Mariam" w:hAnsi="GHEA Mariam" w:cs="Sylfaen"/>
          <w:sz w:val="22"/>
          <w:szCs w:val="22"/>
          <w:lang w:val="hy-AM"/>
        </w:rPr>
        <w:t xml:space="preserve"> երեխա ավարտել են 9-րդ դասարանը և աշխատում են, </w:t>
      </w:r>
      <w:r w:rsidRPr="00545886">
        <w:rPr>
          <w:rFonts w:ascii="GHEA Mariam" w:hAnsi="GHEA Mariam" w:cs="Sylfaen"/>
          <w:sz w:val="22"/>
          <w:szCs w:val="22"/>
          <w:lang w:val="hy-AM"/>
        </w:rPr>
        <w:br/>
      </w:r>
      <w:r w:rsidRPr="00545886">
        <w:rPr>
          <w:rFonts w:ascii="GHEA Mariam" w:hAnsi="GHEA Mariam" w:cs="Sylfaen"/>
          <w:b/>
          <w:bCs/>
          <w:sz w:val="22"/>
          <w:szCs w:val="22"/>
          <w:lang w:val="hy-AM"/>
        </w:rPr>
        <w:t>13</w:t>
      </w:r>
      <w:r w:rsidRPr="00545886">
        <w:rPr>
          <w:rFonts w:ascii="GHEA Mariam" w:hAnsi="GHEA Mariam" w:cs="Sylfaen"/>
          <w:sz w:val="22"/>
          <w:szCs w:val="22"/>
          <w:lang w:val="hy-AM"/>
        </w:rPr>
        <w:t xml:space="preserve"> երեխա գտնվում են հանրապետությունից դուրս, </w:t>
      </w:r>
      <w:r w:rsidRPr="00545886">
        <w:rPr>
          <w:rFonts w:ascii="GHEA Mariam" w:hAnsi="GHEA Mariam" w:cs="Sylfaen"/>
          <w:sz w:val="22"/>
          <w:szCs w:val="22"/>
          <w:lang w:val="hy-AM"/>
        </w:rPr>
        <w:br/>
      </w:r>
      <w:r w:rsidRPr="00545886">
        <w:rPr>
          <w:rFonts w:ascii="GHEA Mariam" w:hAnsi="GHEA Mariam" w:cs="Sylfaen"/>
          <w:b/>
          <w:bCs/>
          <w:sz w:val="22"/>
          <w:szCs w:val="22"/>
          <w:lang w:val="hy-AM"/>
        </w:rPr>
        <w:t>1</w:t>
      </w:r>
      <w:r w:rsidRPr="00545886">
        <w:rPr>
          <w:rFonts w:ascii="GHEA Mariam" w:hAnsi="GHEA Mariam" w:cs="Sylfaen"/>
          <w:sz w:val="22"/>
          <w:szCs w:val="22"/>
          <w:lang w:val="hy-AM"/>
        </w:rPr>
        <w:t xml:space="preserve"> երեխա չի հաճախում դպրոց դեռևս անհայտ պատճառով։</w:t>
      </w:r>
    </w:p>
    <w:p w14:paraId="704C293C" w14:textId="085F4A41" w:rsidR="006A3CDD" w:rsidRPr="00545886" w:rsidRDefault="00564C5A" w:rsidP="00662731">
      <w:pPr>
        <w:spacing w:line="360" w:lineRule="auto"/>
        <w:ind w:left="284" w:firstLine="283"/>
        <w:jc w:val="both"/>
        <w:rPr>
          <w:rFonts w:ascii="GHEA Mariam" w:hAnsi="GHEA Mariam" w:cs="Sylfaen"/>
          <w:b/>
          <w:i/>
          <w:sz w:val="22"/>
          <w:szCs w:val="22"/>
          <w:lang w:val="hy-AM"/>
        </w:rPr>
      </w:pPr>
      <w:r w:rsidRPr="00545886">
        <w:rPr>
          <w:rFonts w:ascii="GHEA Mariam" w:hAnsi="GHEA Mariam" w:cs="Sylfaen"/>
          <w:b/>
          <w:iCs/>
          <w:sz w:val="22"/>
          <w:szCs w:val="22"/>
          <w:lang w:val="hy-AM"/>
        </w:rPr>
        <w:t>10</w:t>
      </w:r>
      <w:r w:rsidRPr="00545886">
        <w:rPr>
          <w:rFonts w:ascii="GHEA Mariam" w:hAnsi="GHEA Mariam" w:cs="Sylfaen"/>
          <w:b/>
          <w:i/>
          <w:sz w:val="22"/>
          <w:szCs w:val="22"/>
          <w:lang w:val="hy-AM"/>
        </w:rPr>
        <w:t>.</w:t>
      </w:r>
      <w:r w:rsidR="00AC4847" w:rsidRPr="00545886">
        <w:rPr>
          <w:rFonts w:ascii="GHEA Mariam" w:hAnsi="GHEA Mariam" w:cs="Sylfaen"/>
          <w:b/>
          <w:i/>
          <w:sz w:val="22"/>
          <w:szCs w:val="22"/>
          <w:lang w:val="hy-AM"/>
        </w:rPr>
        <w:t xml:space="preserve"> </w:t>
      </w:r>
      <w:r w:rsidRPr="00545886">
        <w:rPr>
          <w:rFonts w:ascii="GHEA Mariam" w:hAnsi="GHEA Mariam"/>
          <w:b/>
          <w:sz w:val="22"/>
          <w:szCs w:val="22"/>
          <w:lang w:val="hy-AM"/>
        </w:rPr>
        <w:t>Հանրային միջոցառումներ</w:t>
      </w:r>
      <w:r w:rsidRPr="00545886">
        <w:rPr>
          <w:rFonts w:ascii="GHEA Mariam" w:hAnsi="GHEA Mariam" w:cs="Sylfaen"/>
          <w:b/>
          <w:i/>
          <w:sz w:val="22"/>
          <w:szCs w:val="22"/>
          <w:lang w:val="hy-AM"/>
        </w:rPr>
        <w:t>՝</w:t>
      </w:r>
      <w:r w:rsidR="00416A34" w:rsidRPr="00545886">
        <w:rPr>
          <w:rFonts w:ascii="GHEA Mariam" w:hAnsi="GHEA Mariam" w:cs="Sylfaen"/>
          <w:b/>
          <w:i/>
          <w:sz w:val="22"/>
          <w:szCs w:val="22"/>
          <w:lang w:val="hy-AM"/>
        </w:rPr>
        <w:t xml:space="preserve"> </w:t>
      </w:r>
      <w:r w:rsidR="007B7B6C" w:rsidRPr="00545886">
        <w:rPr>
          <w:rFonts w:ascii="GHEA Mariam" w:hAnsi="GHEA Mariam" w:cs="Sylfaen"/>
          <w:bCs/>
          <w:iCs/>
          <w:sz w:val="22"/>
          <w:szCs w:val="22"/>
          <w:lang w:val="hy-AM"/>
        </w:rPr>
        <w:t>թվով</w:t>
      </w:r>
      <w:r w:rsidR="007B7B6C" w:rsidRPr="00545886">
        <w:rPr>
          <w:rFonts w:ascii="GHEA Mariam" w:hAnsi="GHEA Mariam" w:cs="Sylfaen"/>
          <w:b/>
          <w:i/>
          <w:sz w:val="22"/>
          <w:szCs w:val="22"/>
          <w:lang w:val="hy-AM"/>
        </w:rPr>
        <w:t xml:space="preserve"> </w:t>
      </w:r>
      <w:r w:rsidR="00EA6090" w:rsidRPr="00545886">
        <w:rPr>
          <w:rFonts w:ascii="GHEA Mariam" w:hAnsi="GHEA Mariam" w:cs="Sylfaen"/>
          <w:b/>
          <w:i/>
          <w:sz w:val="22"/>
          <w:szCs w:val="22"/>
          <w:lang w:val="hy-AM"/>
        </w:rPr>
        <w:t>4</w:t>
      </w:r>
      <w:r w:rsidR="00292A83" w:rsidRPr="00545886">
        <w:rPr>
          <w:rFonts w:ascii="GHEA Mariam" w:hAnsi="GHEA Mariam" w:cs="Sylfaen"/>
          <w:b/>
          <w:i/>
          <w:sz w:val="22"/>
          <w:szCs w:val="22"/>
          <w:lang w:val="hy-AM"/>
        </w:rPr>
        <w:t>:</w:t>
      </w:r>
    </w:p>
    <w:p w14:paraId="72226034" w14:textId="252817A2" w:rsidR="00EA6090" w:rsidRPr="00545886" w:rsidRDefault="00292A83" w:rsidP="00292A83">
      <w:pPr>
        <w:spacing w:line="360" w:lineRule="auto"/>
        <w:ind w:left="284" w:firstLine="283"/>
        <w:jc w:val="both"/>
        <w:rPr>
          <w:rFonts w:ascii="GHEA Mariam" w:hAnsi="GHEA Mariam"/>
          <w:sz w:val="22"/>
          <w:szCs w:val="22"/>
          <w:lang w:val="hy-AM"/>
        </w:rPr>
      </w:pPr>
      <w:r w:rsidRPr="00545886">
        <w:rPr>
          <w:rFonts w:ascii="GHEA Mariam" w:hAnsi="GHEA Mariam"/>
          <w:sz w:val="22"/>
          <w:szCs w:val="22"/>
          <w:lang w:val="hy-AM"/>
        </w:rPr>
        <w:t xml:space="preserve">1. </w:t>
      </w:r>
      <w:r w:rsidR="00EA6090" w:rsidRPr="00545886">
        <w:rPr>
          <w:rFonts w:ascii="GHEA Mariam" w:hAnsi="GHEA Mariam"/>
          <w:sz w:val="22"/>
          <w:szCs w:val="22"/>
          <w:lang w:val="hy-AM"/>
        </w:rPr>
        <w:t>2024 թվականի ապրիլի 24-ին Բյուրեղավանի համայնքապետարանի աշխատակազմի և ենթակա կառույցների աշխատակիցները  ծաղիկներ խոնարհեցին Հայոց ցեղասպանության նահատակների հիշատակը հավերժացնող հուշաքարին:</w:t>
      </w:r>
    </w:p>
    <w:p w14:paraId="5DAAEAFA" w14:textId="3B1F6F58" w:rsidR="00EA6090" w:rsidRPr="00545886" w:rsidRDefault="00EA6090" w:rsidP="00EA6090">
      <w:pPr>
        <w:spacing w:line="360" w:lineRule="auto"/>
        <w:ind w:left="284" w:firstLine="283"/>
        <w:jc w:val="both"/>
        <w:rPr>
          <w:rFonts w:ascii="GHEA Mariam" w:hAnsi="GHEA Mariam"/>
          <w:sz w:val="22"/>
          <w:szCs w:val="22"/>
          <w:lang w:val="hy-AM"/>
        </w:rPr>
      </w:pPr>
      <w:r w:rsidRPr="00545886">
        <w:rPr>
          <w:rFonts w:ascii="GHEA Mariam" w:hAnsi="GHEA Mariam"/>
          <w:sz w:val="22"/>
          <w:szCs w:val="22"/>
          <w:lang w:val="hy-AM"/>
        </w:rPr>
        <w:lastRenderedPageBreak/>
        <w:t>2</w:t>
      </w:r>
      <w:r w:rsidRPr="00545886">
        <w:rPr>
          <w:rFonts w:ascii="Cambria Math" w:hAnsi="Cambria Math" w:cs="Cambria Math"/>
          <w:sz w:val="22"/>
          <w:szCs w:val="22"/>
          <w:lang w:val="hy-AM"/>
        </w:rPr>
        <w:t>․</w:t>
      </w:r>
      <w:r w:rsidRPr="00545886">
        <w:rPr>
          <w:rFonts w:ascii="GHEA Mariam" w:hAnsi="GHEA Mariam"/>
          <w:sz w:val="22"/>
          <w:szCs w:val="22"/>
          <w:lang w:val="hy-AM"/>
        </w:rPr>
        <w:t xml:space="preserve"> 2024 թվականի </w:t>
      </w:r>
      <w:r w:rsidRPr="00545886">
        <w:rPr>
          <w:rFonts w:ascii="GHEA Mariam" w:hAnsi="GHEA Mariam" w:cs="GHEA Grapalat"/>
          <w:sz w:val="22"/>
          <w:szCs w:val="22"/>
          <w:lang w:val="hy-AM"/>
        </w:rPr>
        <w:t>մայիսի</w:t>
      </w:r>
      <w:r w:rsidRPr="00545886">
        <w:rPr>
          <w:rFonts w:ascii="GHEA Mariam" w:hAnsi="GHEA Mariam"/>
          <w:sz w:val="22"/>
          <w:szCs w:val="22"/>
          <w:lang w:val="hy-AM"/>
        </w:rPr>
        <w:t xml:space="preserve"> 9-</w:t>
      </w:r>
      <w:r w:rsidRPr="00545886">
        <w:rPr>
          <w:rFonts w:ascii="GHEA Mariam" w:hAnsi="GHEA Mariam" w:cs="GHEA Grapalat"/>
          <w:sz w:val="22"/>
          <w:szCs w:val="22"/>
          <w:lang w:val="hy-AM"/>
        </w:rPr>
        <w:t>ին</w:t>
      </w:r>
      <w:r w:rsidRPr="00545886">
        <w:rPr>
          <w:rFonts w:ascii="GHEA Mariam" w:hAnsi="GHEA Mariam"/>
          <w:sz w:val="22"/>
          <w:szCs w:val="22"/>
          <w:lang w:val="hy-AM"/>
        </w:rPr>
        <w:t xml:space="preserve">  </w:t>
      </w:r>
      <w:r w:rsidRPr="00545886">
        <w:rPr>
          <w:rFonts w:ascii="GHEA Mariam" w:hAnsi="GHEA Mariam" w:cs="GHEA Grapalat"/>
          <w:sz w:val="22"/>
          <w:szCs w:val="22"/>
          <w:lang w:val="hy-AM"/>
        </w:rPr>
        <w:t>Բյուրեղավանի</w:t>
      </w:r>
      <w:r w:rsidRPr="00545886">
        <w:rPr>
          <w:rFonts w:ascii="GHEA Mariam" w:hAnsi="GHEA Mariam"/>
          <w:sz w:val="22"/>
          <w:szCs w:val="22"/>
          <w:lang w:val="hy-AM"/>
        </w:rPr>
        <w:t xml:space="preserve"> </w:t>
      </w:r>
      <w:r w:rsidRPr="00545886">
        <w:rPr>
          <w:rFonts w:ascii="GHEA Mariam" w:hAnsi="GHEA Mariam" w:cs="GHEA Grapalat"/>
          <w:sz w:val="22"/>
          <w:szCs w:val="22"/>
          <w:lang w:val="hy-AM"/>
        </w:rPr>
        <w:t>համայնքապետարանի</w:t>
      </w:r>
      <w:r w:rsidRPr="00545886">
        <w:rPr>
          <w:rFonts w:ascii="GHEA Mariam" w:hAnsi="GHEA Mariam"/>
          <w:sz w:val="22"/>
          <w:szCs w:val="22"/>
          <w:lang w:val="hy-AM"/>
        </w:rPr>
        <w:t xml:space="preserve"> </w:t>
      </w:r>
      <w:r w:rsidRPr="00545886">
        <w:rPr>
          <w:rFonts w:ascii="GHEA Mariam" w:hAnsi="GHEA Mariam" w:cs="GHEA Grapalat"/>
          <w:sz w:val="22"/>
          <w:szCs w:val="22"/>
          <w:lang w:val="hy-AM"/>
        </w:rPr>
        <w:t>աշխատակազմի</w:t>
      </w:r>
      <w:r w:rsidRPr="00545886">
        <w:rPr>
          <w:rFonts w:ascii="GHEA Mariam" w:hAnsi="GHEA Mariam"/>
          <w:sz w:val="22"/>
          <w:szCs w:val="22"/>
          <w:lang w:val="hy-AM"/>
        </w:rPr>
        <w:t xml:space="preserve"> </w:t>
      </w:r>
      <w:r w:rsidRPr="00545886">
        <w:rPr>
          <w:rFonts w:ascii="GHEA Mariam" w:hAnsi="GHEA Mariam" w:cs="GHEA Grapalat"/>
          <w:sz w:val="22"/>
          <w:szCs w:val="22"/>
          <w:lang w:val="hy-AM"/>
        </w:rPr>
        <w:t>և</w:t>
      </w:r>
      <w:r w:rsidRPr="00545886">
        <w:rPr>
          <w:rFonts w:ascii="GHEA Mariam" w:hAnsi="GHEA Mariam"/>
          <w:sz w:val="22"/>
          <w:szCs w:val="22"/>
          <w:lang w:val="hy-AM"/>
        </w:rPr>
        <w:t xml:space="preserve"> </w:t>
      </w:r>
      <w:r w:rsidRPr="00545886">
        <w:rPr>
          <w:rFonts w:ascii="GHEA Mariam" w:hAnsi="GHEA Mariam"/>
          <w:sz w:val="22"/>
          <w:szCs w:val="22"/>
          <w:lang w:val="hy-AM"/>
        </w:rPr>
        <w:br/>
      </w:r>
      <w:r w:rsidRPr="00545886">
        <w:rPr>
          <w:rFonts w:ascii="GHEA Mariam" w:hAnsi="GHEA Mariam" w:cs="GHEA Grapalat"/>
          <w:sz w:val="22"/>
          <w:szCs w:val="22"/>
          <w:lang w:val="hy-AM"/>
        </w:rPr>
        <w:t>ՀՈԱԿ</w:t>
      </w:r>
      <w:r w:rsidRPr="00545886">
        <w:rPr>
          <w:rFonts w:ascii="GHEA Mariam" w:hAnsi="GHEA Mariam"/>
          <w:sz w:val="22"/>
          <w:szCs w:val="22"/>
          <w:lang w:val="hy-AM"/>
        </w:rPr>
        <w:t>-</w:t>
      </w:r>
      <w:r w:rsidRPr="00545886">
        <w:rPr>
          <w:rFonts w:ascii="GHEA Mariam" w:hAnsi="GHEA Mariam" w:cs="GHEA Grapalat"/>
          <w:sz w:val="22"/>
          <w:szCs w:val="22"/>
          <w:lang w:val="hy-AM"/>
        </w:rPr>
        <w:t>ների</w:t>
      </w:r>
      <w:r w:rsidRPr="00545886">
        <w:rPr>
          <w:rFonts w:ascii="GHEA Mariam" w:hAnsi="GHEA Mariam"/>
          <w:sz w:val="22"/>
          <w:szCs w:val="22"/>
          <w:lang w:val="hy-AM"/>
        </w:rPr>
        <w:t xml:space="preserve">  </w:t>
      </w:r>
      <w:r w:rsidRPr="00545886">
        <w:rPr>
          <w:rFonts w:ascii="GHEA Mariam" w:hAnsi="GHEA Mariam" w:cs="GHEA Grapalat"/>
          <w:sz w:val="22"/>
          <w:szCs w:val="22"/>
          <w:lang w:val="hy-AM"/>
        </w:rPr>
        <w:t>աշխատակիցները</w:t>
      </w:r>
      <w:r w:rsidRPr="00545886">
        <w:rPr>
          <w:rFonts w:ascii="GHEA Mariam" w:hAnsi="GHEA Mariam"/>
          <w:sz w:val="22"/>
          <w:szCs w:val="22"/>
          <w:lang w:val="hy-AM"/>
        </w:rPr>
        <w:t xml:space="preserve">  </w:t>
      </w:r>
      <w:r w:rsidRPr="00545886">
        <w:rPr>
          <w:rFonts w:ascii="GHEA Mariam" w:hAnsi="GHEA Mariam" w:cs="GHEA Grapalat"/>
          <w:sz w:val="22"/>
          <w:szCs w:val="22"/>
          <w:lang w:val="hy-AM"/>
        </w:rPr>
        <w:t>այցելել</w:t>
      </w:r>
      <w:r w:rsidRPr="00545886">
        <w:rPr>
          <w:rFonts w:ascii="GHEA Mariam" w:hAnsi="GHEA Mariam"/>
          <w:sz w:val="22"/>
          <w:szCs w:val="22"/>
          <w:lang w:val="hy-AM"/>
        </w:rPr>
        <w:t xml:space="preserve"> </w:t>
      </w:r>
      <w:r w:rsidRPr="00545886">
        <w:rPr>
          <w:rFonts w:ascii="GHEA Mariam" w:hAnsi="GHEA Mariam" w:cs="GHEA Grapalat"/>
          <w:sz w:val="22"/>
          <w:szCs w:val="22"/>
          <w:lang w:val="hy-AM"/>
        </w:rPr>
        <w:t>են</w:t>
      </w:r>
      <w:r w:rsidRPr="00545886">
        <w:rPr>
          <w:rFonts w:ascii="GHEA Mariam" w:hAnsi="GHEA Mariam"/>
          <w:sz w:val="22"/>
          <w:szCs w:val="22"/>
          <w:lang w:val="hy-AM"/>
        </w:rPr>
        <w:t xml:space="preserve"> </w:t>
      </w:r>
      <w:r w:rsidRPr="00545886">
        <w:rPr>
          <w:rFonts w:ascii="GHEA Mariam" w:hAnsi="GHEA Mariam" w:cs="GHEA Grapalat"/>
          <w:sz w:val="22"/>
          <w:szCs w:val="22"/>
          <w:lang w:val="hy-AM"/>
        </w:rPr>
        <w:t>Բյուրեղավանի</w:t>
      </w:r>
      <w:r w:rsidRPr="00545886">
        <w:rPr>
          <w:rFonts w:ascii="GHEA Mariam" w:hAnsi="GHEA Mariam"/>
          <w:sz w:val="22"/>
          <w:szCs w:val="22"/>
          <w:lang w:val="hy-AM"/>
        </w:rPr>
        <w:t xml:space="preserve"> </w:t>
      </w:r>
      <w:r w:rsidRPr="00545886">
        <w:rPr>
          <w:rFonts w:ascii="GHEA Mariam" w:hAnsi="GHEA Mariam" w:cs="GHEA Grapalat"/>
          <w:sz w:val="22"/>
          <w:szCs w:val="22"/>
          <w:lang w:val="hy-AM"/>
        </w:rPr>
        <w:t>քաղաքային</w:t>
      </w:r>
      <w:r w:rsidRPr="00545886">
        <w:rPr>
          <w:rFonts w:ascii="GHEA Mariam" w:hAnsi="GHEA Mariam"/>
          <w:sz w:val="22"/>
          <w:szCs w:val="22"/>
          <w:lang w:val="hy-AM"/>
        </w:rPr>
        <w:t xml:space="preserve"> </w:t>
      </w:r>
      <w:r w:rsidRPr="00545886">
        <w:rPr>
          <w:rFonts w:ascii="GHEA Mariam" w:hAnsi="GHEA Mariam" w:cs="GHEA Grapalat"/>
          <w:sz w:val="22"/>
          <w:szCs w:val="22"/>
          <w:lang w:val="hy-AM"/>
        </w:rPr>
        <w:t>հուշահամալիր</w:t>
      </w:r>
      <w:r w:rsidRPr="00545886">
        <w:rPr>
          <w:rFonts w:ascii="GHEA Mariam" w:hAnsi="GHEA Mariam"/>
          <w:sz w:val="22"/>
          <w:szCs w:val="22"/>
          <w:lang w:val="hy-AM"/>
        </w:rPr>
        <w:t>:</w:t>
      </w:r>
    </w:p>
    <w:p w14:paraId="39E73D74" w14:textId="240B14D8" w:rsidR="00EA6090" w:rsidRPr="00545886" w:rsidRDefault="00EA6090" w:rsidP="00EA6090">
      <w:pPr>
        <w:spacing w:line="360" w:lineRule="auto"/>
        <w:ind w:left="284" w:firstLine="283"/>
        <w:jc w:val="both"/>
        <w:rPr>
          <w:rFonts w:ascii="GHEA Mariam" w:hAnsi="GHEA Mariam"/>
          <w:sz w:val="22"/>
          <w:szCs w:val="22"/>
          <w:lang w:val="hy-AM"/>
        </w:rPr>
      </w:pPr>
      <w:r w:rsidRPr="00545886">
        <w:rPr>
          <w:rFonts w:ascii="GHEA Mariam" w:hAnsi="GHEA Mariam"/>
          <w:sz w:val="22"/>
          <w:szCs w:val="22"/>
          <w:lang w:val="hy-AM"/>
        </w:rPr>
        <w:t>3. 2024 թվականի ապրիլի 15-ից մինչև մայիսի 17-ը ներառյալ ՀՀ Կոտայքի մարզի Բյուրեղավան համայնքի Ջրաբեր բնակավայրում սահմանված կարգով կազմակերպվել է «Արմա Գրուպ» ՍՊԸ-ի կողմից ներկայացվող՝ Բյուրեղավան համայնքի Ջրաբեր գյուղում գտնվող 07-055-0212-0139 կադաստրային ծածկագրով հողամասի տարածքում լիթոիդային պեմզայի հաստատված պաշարների արդյունահանման աշխատանքների՝ շրջակա միջավայրի վրա ազդեցության նախնական գնահատման հայտի վերաբերյալ հանրային քննարկումներ (1-ին փուլ):</w:t>
      </w:r>
    </w:p>
    <w:p w14:paraId="7D51A05F" w14:textId="394045BA" w:rsidR="00EA6090" w:rsidRPr="00545886" w:rsidRDefault="00EA6090" w:rsidP="00B01515">
      <w:pPr>
        <w:spacing w:line="360" w:lineRule="auto"/>
        <w:ind w:left="284" w:firstLine="283"/>
        <w:jc w:val="both"/>
        <w:rPr>
          <w:rFonts w:ascii="GHEA Mariam" w:hAnsi="GHEA Mariam"/>
          <w:sz w:val="22"/>
          <w:szCs w:val="22"/>
          <w:lang w:val="hy-AM"/>
        </w:rPr>
      </w:pPr>
      <w:r w:rsidRPr="00545886">
        <w:rPr>
          <w:rFonts w:ascii="GHEA Mariam" w:hAnsi="GHEA Mariam"/>
          <w:sz w:val="22"/>
          <w:szCs w:val="22"/>
          <w:lang w:val="hy-AM"/>
        </w:rPr>
        <w:t>4</w:t>
      </w:r>
      <w:r w:rsidRPr="00545886">
        <w:rPr>
          <w:rFonts w:ascii="Cambria Math" w:hAnsi="Cambria Math" w:cs="Cambria Math"/>
          <w:sz w:val="22"/>
          <w:szCs w:val="22"/>
          <w:lang w:val="hy-AM"/>
        </w:rPr>
        <w:t>․</w:t>
      </w:r>
      <w:r w:rsidRPr="00545886">
        <w:rPr>
          <w:rFonts w:ascii="GHEA Mariam" w:hAnsi="GHEA Mariam"/>
          <w:sz w:val="22"/>
          <w:szCs w:val="22"/>
          <w:lang w:val="hy-AM"/>
        </w:rPr>
        <w:t xml:space="preserve"> 2024 թվականի մայիսի 22-ից մինչև հունիսի 21-ը ներառյալ ՀՀ Կոտայքի մարզի Բյուրեղավան համայնքի Ջրաբեր բնակավայրում սահմանված կարգով կազմակերպվել է «Ֆրակցիա» ՓԲԸ-ի  կողմից ներկայացվող՝ Բյուրեղավան համայնքի Ջրաբեր գյուղում գտնվող</w:t>
      </w:r>
      <w:r w:rsidR="00B01515" w:rsidRPr="00545886">
        <w:rPr>
          <w:rFonts w:ascii="GHEA Mariam" w:hAnsi="GHEA Mariam"/>
          <w:sz w:val="22"/>
          <w:szCs w:val="22"/>
          <w:lang w:val="hy-AM"/>
        </w:rPr>
        <w:t xml:space="preserve"> </w:t>
      </w:r>
      <w:r w:rsidRPr="00545886">
        <w:rPr>
          <w:rFonts w:ascii="GHEA Mariam" w:hAnsi="GHEA Mariam"/>
          <w:sz w:val="22"/>
          <w:szCs w:val="22"/>
          <w:lang w:val="hy-AM"/>
        </w:rPr>
        <w:t>07-055-0212-0087 կադաստրային ծածկագրով հողամասում լիթոիդային պեմզայի հանքավայրի առանձնացված տեղամասում օգտակար հանածոյի արդյունահանման թույլտվության ժամկետի երկարացման վերաբերյալ հանրային քննարկումներ:</w:t>
      </w:r>
    </w:p>
    <w:p w14:paraId="479B75F0" w14:textId="77777777" w:rsidR="00564C5A" w:rsidRPr="00545886" w:rsidRDefault="00564C5A" w:rsidP="00416A34">
      <w:pPr>
        <w:spacing w:line="360" w:lineRule="auto"/>
        <w:ind w:left="284" w:firstLine="283"/>
        <w:jc w:val="both"/>
        <w:rPr>
          <w:rFonts w:ascii="GHEA Mariam" w:hAnsi="GHEA Mariam" w:cs="Sylfaen"/>
          <w:b/>
          <w:i/>
          <w:sz w:val="22"/>
          <w:szCs w:val="22"/>
          <w:lang w:val="hy-AM"/>
        </w:rPr>
      </w:pPr>
      <w:r w:rsidRPr="00545886">
        <w:rPr>
          <w:rFonts w:ascii="GHEA Mariam" w:hAnsi="GHEA Mariam" w:cs="Sylfaen"/>
          <w:b/>
          <w:iCs/>
          <w:sz w:val="22"/>
          <w:szCs w:val="22"/>
          <w:lang w:val="hy-AM"/>
        </w:rPr>
        <w:t>11</w:t>
      </w:r>
      <w:r w:rsidRPr="00545886">
        <w:rPr>
          <w:rFonts w:ascii="GHEA Mariam" w:hAnsi="GHEA Mariam" w:cs="Sylfaen"/>
          <w:b/>
          <w:i/>
          <w:sz w:val="22"/>
          <w:szCs w:val="22"/>
          <w:lang w:val="hy-AM"/>
        </w:rPr>
        <w:t>.</w:t>
      </w:r>
      <w:r w:rsidRPr="00545886">
        <w:rPr>
          <w:rFonts w:ascii="GHEA Mariam" w:hAnsi="GHEA Mariam" w:cs="Sylfaen"/>
          <w:b/>
          <w:iCs/>
          <w:sz w:val="22"/>
          <w:szCs w:val="22"/>
          <w:lang w:val="hy-AM"/>
        </w:rPr>
        <w:t>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r w:rsidRPr="00545886">
        <w:rPr>
          <w:rFonts w:ascii="GHEA Mariam" w:hAnsi="GHEA Mariam" w:cs="Sylfaen"/>
          <w:b/>
          <w:i/>
          <w:sz w:val="22"/>
          <w:szCs w:val="22"/>
          <w:lang w:val="hy-AM"/>
        </w:rPr>
        <w:t>՝</w:t>
      </w:r>
    </w:p>
    <w:p w14:paraId="1C154611" w14:textId="2A83D1D7" w:rsidR="00DE3C1E" w:rsidRPr="00545886" w:rsidRDefault="00564C5A" w:rsidP="00A2793F">
      <w:pPr>
        <w:spacing w:line="360" w:lineRule="auto"/>
        <w:ind w:left="284" w:firstLine="283"/>
        <w:jc w:val="both"/>
        <w:rPr>
          <w:rFonts w:ascii="GHEA Mariam" w:hAnsi="GHEA Mariam" w:cs="Sylfaen"/>
          <w:sz w:val="22"/>
          <w:szCs w:val="22"/>
          <w:lang w:val="hy-AM"/>
        </w:rPr>
      </w:pPr>
      <w:r w:rsidRPr="00545886">
        <w:rPr>
          <w:rFonts w:ascii="GHEA Mariam" w:hAnsi="GHEA Mariam" w:cs="Sylfaen"/>
          <w:sz w:val="22"/>
          <w:szCs w:val="22"/>
          <w:lang w:val="hy-AM"/>
        </w:rPr>
        <w:t>Սահմանափակ ֆիզիկական հնարավորություններ ունեցող ընտրողների ընտրական իրավունքի իրականացման մատչելիությունն ապահովվ</w:t>
      </w:r>
      <w:r w:rsidR="002833FF" w:rsidRPr="00545886">
        <w:rPr>
          <w:rFonts w:ascii="GHEA Mariam" w:hAnsi="GHEA Mariam" w:cs="Sylfaen"/>
          <w:sz w:val="22"/>
          <w:szCs w:val="22"/>
          <w:lang w:val="hy-AM"/>
        </w:rPr>
        <w:t xml:space="preserve">ած </w:t>
      </w:r>
      <w:r w:rsidRPr="00545886">
        <w:rPr>
          <w:rFonts w:ascii="GHEA Mariam" w:hAnsi="GHEA Mariam" w:cs="Sylfaen"/>
          <w:sz w:val="22"/>
          <w:szCs w:val="22"/>
          <w:lang w:val="hy-AM"/>
        </w:rPr>
        <w:t xml:space="preserve">է </w:t>
      </w:r>
      <w:r w:rsidR="002833FF" w:rsidRPr="00545886">
        <w:rPr>
          <w:rFonts w:ascii="GHEA Mariam" w:hAnsi="GHEA Mariam" w:cs="Sylfaen"/>
          <w:sz w:val="22"/>
          <w:szCs w:val="22"/>
          <w:lang w:val="hy-AM"/>
        </w:rPr>
        <w:t>100</w:t>
      </w:r>
      <w:r w:rsidRPr="00545886">
        <w:rPr>
          <w:rFonts w:ascii="GHEA Mariam" w:hAnsi="GHEA Mariam" w:cs="Sylfaen"/>
          <w:sz w:val="22"/>
          <w:szCs w:val="22"/>
          <w:lang w:val="hy-AM"/>
        </w:rPr>
        <w:t>%-ով:</w:t>
      </w:r>
    </w:p>
    <w:p w14:paraId="02A1BAD8" w14:textId="06CA5B17" w:rsidR="00564C5A" w:rsidRPr="00545886" w:rsidRDefault="00564C5A" w:rsidP="00C75ACC">
      <w:pPr>
        <w:spacing w:line="360" w:lineRule="auto"/>
        <w:ind w:left="284" w:firstLine="283"/>
        <w:jc w:val="both"/>
        <w:rPr>
          <w:rFonts w:ascii="GHEA Mariam" w:hAnsi="GHEA Mariam"/>
          <w:b/>
          <w:i/>
          <w:sz w:val="22"/>
          <w:szCs w:val="22"/>
          <w:lang w:val="hy-AM"/>
        </w:rPr>
      </w:pPr>
      <w:r w:rsidRPr="00545886">
        <w:rPr>
          <w:rFonts w:ascii="GHEA Mariam" w:hAnsi="GHEA Mariam" w:cs="Sylfaen"/>
          <w:b/>
          <w:iCs/>
          <w:sz w:val="22"/>
          <w:szCs w:val="22"/>
          <w:lang w:val="hy-AM"/>
        </w:rPr>
        <w:t>12</w:t>
      </w:r>
      <w:r w:rsidRPr="00545886">
        <w:rPr>
          <w:rFonts w:ascii="GHEA Mariam" w:hAnsi="GHEA Mariam" w:cs="Sylfaen"/>
          <w:b/>
          <w:i/>
          <w:sz w:val="22"/>
          <w:szCs w:val="22"/>
          <w:lang w:val="hy-AM"/>
        </w:rPr>
        <w:t>.</w:t>
      </w:r>
      <w:r w:rsidRPr="00545886">
        <w:rPr>
          <w:rFonts w:ascii="GHEA Mariam" w:hAnsi="GHEA Mariam" w:cs="Sylfaen"/>
          <w:b/>
          <w:iCs/>
          <w:sz w:val="22"/>
          <w:szCs w:val="22"/>
          <w:lang w:val="hy-AM"/>
        </w:rPr>
        <w:t>Աղբահանության և սանիտարական մաքրման աշխատանքների իրականացում</w:t>
      </w:r>
      <w:r w:rsidRPr="00545886">
        <w:rPr>
          <w:rFonts w:ascii="GHEA Mariam" w:hAnsi="GHEA Mariam" w:cs="Sylfaen"/>
          <w:b/>
          <w:i/>
          <w:sz w:val="22"/>
          <w:szCs w:val="22"/>
          <w:lang w:val="hy-AM"/>
        </w:rPr>
        <w:t>՝</w:t>
      </w:r>
    </w:p>
    <w:p w14:paraId="37420126" w14:textId="77777777" w:rsidR="00066BEC" w:rsidRPr="00545886" w:rsidRDefault="00305E02" w:rsidP="00C75ACC">
      <w:pPr>
        <w:spacing w:line="360" w:lineRule="auto"/>
        <w:ind w:left="284" w:firstLine="283"/>
        <w:jc w:val="both"/>
        <w:rPr>
          <w:rFonts w:ascii="GHEA Mariam" w:hAnsi="GHEA Mariam" w:cs="Sylfaen"/>
          <w:sz w:val="22"/>
          <w:szCs w:val="22"/>
          <w:lang w:val="hy-AM"/>
        </w:rPr>
      </w:pPr>
      <w:r w:rsidRPr="00545886">
        <w:rPr>
          <w:rFonts w:ascii="GHEA Mariam" w:hAnsi="GHEA Mariam" w:cs="Sylfaen"/>
          <w:sz w:val="22"/>
          <w:szCs w:val="22"/>
          <w:lang w:val="hy-AM"/>
        </w:rPr>
        <w:t xml:space="preserve">Աղբահանության  և անիտարական մաքրման  աշխատանքներն իրականացվում են Բյուրեղավանի համայնքային «Բարեկարգում և կանաչապատում» ՀՈԱԿ-ի կողմից՝ համաձայն գրաֆիկի:  </w:t>
      </w:r>
    </w:p>
    <w:p w14:paraId="318713CB" w14:textId="18F9575B" w:rsidR="00066BEC" w:rsidRPr="00545886" w:rsidRDefault="00066BEC" w:rsidP="00066BEC">
      <w:pPr>
        <w:spacing w:line="360" w:lineRule="auto"/>
        <w:ind w:left="284" w:firstLine="283"/>
        <w:jc w:val="both"/>
        <w:rPr>
          <w:rFonts w:ascii="GHEA Mariam" w:hAnsi="GHEA Mariam" w:cs="Sylfaen"/>
          <w:sz w:val="22"/>
          <w:szCs w:val="22"/>
          <w:lang w:val="hy-AM"/>
        </w:rPr>
      </w:pPr>
      <w:r w:rsidRPr="00545886">
        <w:rPr>
          <w:rFonts w:ascii="GHEA Mariam" w:hAnsi="GHEA Mariam" w:cs="Sylfaen"/>
          <w:sz w:val="22"/>
          <w:szCs w:val="22"/>
          <w:lang w:val="hy-AM"/>
        </w:rPr>
        <w:t>Բյուրեղավան քաղաքում և Նուռնուս գյուղում աղբահանությունն ու անիտարական մաքրությունը  իրականացվում են յուրաքանչյուր աշխատանքային օր, Ջրաբեր գյուղում աղբահանությունն իրականացվում է   շաբաթը 2 անգամ՝ երեքշաբթի և ուրբաթ օրերին, իսկ սանիտարական մաքրությունը՝ ամեն օր:</w:t>
      </w:r>
    </w:p>
    <w:p w14:paraId="1E36325D" w14:textId="601CF2F5" w:rsidR="007B7B6C" w:rsidRPr="00545886" w:rsidRDefault="00564C5A" w:rsidP="00C75ACC">
      <w:pPr>
        <w:spacing w:line="360" w:lineRule="auto"/>
        <w:ind w:left="284" w:firstLine="283"/>
        <w:jc w:val="both"/>
        <w:rPr>
          <w:rFonts w:ascii="GHEA Mariam" w:hAnsi="GHEA Mariam" w:cs="Sylfaen"/>
          <w:sz w:val="22"/>
          <w:szCs w:val="22"/>
          <w:lang w:val="hy-AM"/>
        </w:rPr>
      </w:pPr>
      <w:r w:rsidRPr="00545886">
        <w:rPr>
          <w:rFonts w:ascii="GHEA Mariam" w:hAnsi="GHEA Mariam" w:cs="Sylfaen"/>
          <w:b/>
          <w:iCs/>
          <w:sz w:val="22"/>
          <w:szCs w:val="22"/>
          <w:lang w:val="hy-AM"/>
        </w:rPr>
        <w:t>13</w:t>
      </w:r>
      <w:r w:rsidRPr="00545886">
        <w:rPr>
          <w:rFonts w:ascii="GHEA Mariam" w:hAnsi="GHEA Mariam" w:cs="Sylfaen"/>
          <w:b/>
          <w:i/>
          <w:sz w:val="22"/>
          <w:szCs w:val="22"/>
          <w:lang w:val="hy-AM"/>
        </w:rPr>
        <w:t>.</w:t>
      </w:r>
      <w:r w:rsidRPr="00545886">
        <w:rPr>
          <w:rFonts w:ascii="GHEA Mariam" w:hAnsi="GHEA Mariam" w:cs="Sylfaen"/>
          <w:b/>
          <w:iCs/>
          <w:sz w:val="22"/>
          <w:szCs w:val="22"/>
          <w:lang w:val="hy-AM"/>
        </w:rPr>
        <w:t>Համայնքի վարչական տարածքում բիզնես գործունեություն իրականացնող գործարարների և ձեռնարկատերերի հետ հանդիպումներ</w:t>
      </w:r>
      <w:r w:rsidR="00F63A1D" w:rsidRPr="00545886">
        <w:rPr>
          <w:rFonts w:ascii="GHEA Mariam" w:hAnsi="GHEA Mariam" w:cs="Sylfaen"/>
          <w:sz w:val="22"/>
          <w:szCs w:val="22"/>
          <w:lang w:val="hy-AM"/>
        </w:rPr>
        <w:t xml:space="preserve">՝ </w:t>
      </w:r>
      <w:r w:rsidR="00C51FDB" w:rsidRPr="00545886">
        <w:rPr>
          <w:rFonts w:ascii="GHEA Mariam" w:hAnsi="GHEA Mariam" w:cs="Sylfaen"/>
          <w:b/>
          <w:bCs/>
          <w:i/>
          <w:iCs/>
          <w:sz w:val="22"/>
          <w:szCs w:val="22"/>
          <w:lang w:val="hy-AM"/>
        </w:rPr>
        <w:t>0</w:t>
      </w:r>
      <w:r w:rsidR="002D410F" w:rsidRPr="00545886">
        <w:rPr>
          <w:rFonts w:ascii="GHEA Mariam" w:hAnsi="GHEA Mariam" w:cs="Sylfaen"/>
          <w:b/>
          <w:bCs/>
          <w:i/>
          <w:iCs/>
          <w:sz w:val="22"/>
          <w:szCs w:val="22"/>
          <w:lang w:val="hy-AM"/>
        </w:rPr>
        <w:t>:</w:t>
      </w:r>
    </w:p>
    <w:p w14:paraId="068C463A" w14:textId="1CE66D8C" w:rsidR="00564C5A" w:rsidRPr="00545886" w:rsidRDefault="00564C5A" w:rsidP="00C47C46">
      <w:pPr>
        <w:spacing w:line="360" w:lineRule="auto"/>
        <w:ind w:left="284" w:firstLine="283"/>
        <w:jc w:val="both"/>
        <w:rPr>
          <w:rFonts w:ascii="GHEA Mariam" w:hAnsi="GHEA Mariam" w:cs="Sylfaen"/>
          <w:sz w:val="22"/>
          <w:szCs w:val="22"/>
          <w:lang w:val="hy-AM"/>
        </w:rPr>
      </w:pPr>
      <w:r w:rsidRPr="00545886">
        <w:rPr>
          <w:rFonts w:ascii="GHEA Mariam" w:hAnsi="GHEA Mariam" w:cs="Sylfaen"/>
          <w:b/>
          <w:iCs/>
          <w:sz w:val="22"/>
          <w:szCs w:val="22"/>
          <w:lang w:val="hy-AM"/>
        </w:rPr>
        <w:t>14</w:t>
      </w:r>
      <w:r w:rsidRPr="00545886">
        <w:rPr>
          <w:rFonts w:ascii="GHEA Mariam" w:hAnsi="GHEA Mariam" w:cs="Sylfaen"/>
          <w:b/>
          <w:i/>
          <w:sz w:val="22"/>
          <w:szCs w:val="22"/>
          <w:lang w:val="hy-AM"/>
        </w:rPr>
        <w:t>.</w:t>
      </w:r>
      <w:r w:rsidRPr="00545886">
        <w:rPr>
          <w:rFonts w:ascii="GHEA Mariam" w:hAnsi="GHEA Mariam" w:cs="Sylfaen"/>
          <w:b/>
          <w:iCs/>
          <w:sz w:val="22"/>
          <w:szCs w:val="22"/>
          <w:lang w:val="hy-AM"/>
        </w:rPr>
        <w:t>Համայնքի կառավարման տեղեկատվական համակարգի</w:t>
      </w:r>
      <w:r w:rsidRPr="00545886">
        <w:rPr>
          <w:rFonts w:ascii="GHEA Mariam" w:hAnsi="GHEA Mariam"/>
          <w:b/>
          <w:iCs/>
          <w:sz w:val="22"/>
          <w:szCs w:val="22"/>
          <w:lang w:val="hy-AM"/>
        </w:rPr>
        <w:t xml:space="preserve"> (</w:t>
      </w:r>
      <w:r w:rsidRPr="00545886">
        <w:rPr>
          <w:rFonts w:ascii="GHEA Mariam" w:hAnsi="GHEA Mariam" w:cs="Sylfaen"/>
          <w:b/>
          <w:iCs/>
          <w:sz w:val="22"/>
          <w:szCs w:val="22"/>
          <w:lang w:val="hy-AM"/>
        </w:rPr>
        <w:t>ՀԿՏՀ կամ համարժեք</w:t>
      </w:r>
      <w:r w:rsidRPr="00545886">
        <w:rPr>
          <w:rFonts w:ascii="GHEA Mariam" w:hAnsi="GHEA Mariam"/>
          <w:b/>
          <w:iCs/>
          <w:sz w:val="22"/>
          <w:szCs w:val="22"/>
          <w:lang w:val="hy-AM"/>
        </w:rPr>
        <w:t xml:space="preserve">) </w:t>
      </w:r>
      <w:r w:rsidRPr="00545886">
        <w:rPr>
          <w:rFonts w:ascii="GHEA Mariam" w:hAnsi="GHEA Mariam" w:cs="Sylfaen"/>
          <w:b/>
          <w:iCs/>
          <w:sz w:val="22"/>
          <w:szCs w:val="22"/>
          <w:lang w:val="hy-AM"/>
        </w:rPr>
        <w:t>լիարժեք և արդյունավետ շահագործման աշխատանքներ</w:t>
      </w:r>
      <w:r w:rsidRPr="00545886">
        <w:rPr>
          <w:rFonts w:ascii="GHEA Mariam" w:hAnsi="GHEA Mariam" w:cs="Sylfaen"/>
          <w:b/>
          <w:i/>
          <w:sz w:val="22"/>
          <w:szCs w:val="22"/>
          <w:lang w:val="hy-AM"/>
        </w:rPr>
        <w:t>՝</w:t>
      </w:r>
    </w:p>
    <w:p w14:paraId="3095B59B" w14:textId="387E1E63" w:rsidR="00884609" w:rsidRPr="00545886" w:rsidRDefault="00305E02" w:rsidP="00C75ACC">
      <w:pPr>
        <w:spacing w:line="360" w:lineRule="auto"/>
        <w:ind w:left="284" w:firstLine="283"/>
        <w:jc w:val="both"/>
        <w:rPr>
          <w:rFonts w:ascii="GHEA Mariam" w:hAnsi="GHEA Mariam" w:cs="Sylfaen"/>
          <w:sz w:val="22"/>
          <w:szCs w:val="22"/>
          <w:lang w:val="hy-AM"/>
        </w:rPr>
      </w:pPr>
      <w:r w:rsidRPr="00545886">
        <w:rPr>
          <w:rFonts w:ascii="GHEA Mariam" w:hAnsi="GHEA Mariam" w:cs="Sylfaen"/>
          <w:sz w:val="22"/>
          <w:szCs w:val="22"/>
          <w:lang w:val="hy-AM"/>
        </w:rPr>
        <w:lastRenderedPageBreak/>
        <w:t>Ապահովվ</w:t>
      </w:r>
      <w:r w:rsidR="00B402B0" w:rsidRPr="00545886">
        <w:rPr>
          <w:rFonts w:ascii="GHEA Mariam" w:hAnsi="GHEA Mariam" w:cs="Sylfaen"/>
          <w:sz w:val="22"/>
          <w:szCs w:val="22"/>
          <w:lang w:val="hy-AM"/>
        </w:rPr>
        <w:t xml:space="preserve">ած </w:t>
      </w:r>
      <w:r w:rsidRPr="00545886">
        <w:rPr>
          <w:rFonts w:ascii="GHEA Mariam" w:hAnsi="GHEA Mariam" w:cs="Sylfaen"/>
          <w:sz w:val="22"/>
          <w:szCs w:val="22"/>
          <w:lang w:val="hy-AM"/>
        </w:rPr>
        <w:t xml:space="preserve">է </w:t>
      </w:r>
      <w:r w:rsidR="00884609" w:rsidRPr="00545886">
        <w:rPr>
          <w:rFonts w:ascii="GHEA Mariam" w:hAnsi="GHEA Mariam" w:cs="Sylfaen"/>
          <w:sz w:val="22"/>
          <w:szCs w:val="22"/>
          <w:lang w:val="hy-AM"/>
        </w:rPr>
        <w:t xml:space="preserve">Բյուրեղավանի համայնքապետարանի՝ </w:t>
      </w:r>
      <w:r w:rsidRPr="00545886">
        <w:rPr>
          <w:rFonts w:ascii="GHEA Mariam" w:hAnsi="GHEA Mariam" w:cs="Sylfaen"/>
          <w:sz w:val="22"/>
          <w:szCs w:val="22"/>
          <w:lang w:val="hy-AM"/>
        </w:rPr>
        <w:t xml:space="preserve">byureghavan-kotayk.am </w:t>
      </w:r>
      <w:r w:rsidR="00884609" w:rsidRPr="00545886">
        <w:rPr>
          <w:rFonts w:ascii="GHEA Mariam" w:hAnsi="GHEA Mariam" w:cs="Sylfaen"/>
          <w:sz w:val="22"/>
          <w:szCs w:val="22"/>
          <w:lang w:val="hy-AM"/>
        </w:rPr>
        <w:t>պաշտոնական կայքի (ՀԿՏՀ) լիակատար շահագործում,</w:t>
      </w:r>
      <w:r w:rsidRPr="00545886">
        <w:rPr>
          <w:rFonts w:ascii="GHEA Mariam" w:hAnsi="GHEA Mariam" w:cs="Sylfaen"/>
          <w:sz w:val="22"/>
          <w:szCs w:val="22"/>
          <w:lang w:val="hy-AM"/>
        </w:rPr>
        <w:t xml:space="preserve"> </w:t>
      </w:r>
      <w:r w:rsidR="00884609" w:rsidRPr="00545886">
        <w:rPr>
          <w:rFonts w:ascii="GHEA Mariam" w:hAnsi="GHEA Mariam" w:cs="Sylfaen"/>
          <w:sz w:val="22"/>
          <w:szCs w:val="22"/>
          <w:lang w:val="hy-AM"/>
        </w:rPr>
        <w:t>փաս</w:t>
      </w:r>
      <w:r w:rsidR="00B402B0" w:rsidRPr="00545886">
        <w:rPr>
          <w:rFonts w:ascii="GHEA Mariam" w:hAnsi="GHEA Mariam" w:cs="Sylfaen"/>
          <w:sz w:val="22"/>
          <w:szCs w:val="22"/>
          <w:lang w:val="hy-AM"/>
        </w:rPr>
        <w:t>տ</w:t>
      </w:r>
      <w:r w:rsidR="00884609" w:rsidRPr="00545886">
        <w:rPr>
          <w:rFonts w:ascii="GHEA Mariam" w:hAnsi="GHEA Mariam" w:cs="Sylfaen"/>
          <w:sz w:val="22"/>
          <w:szCs w:val="22"/>
          <w:lang w:val="hy-AM"/>
        </w:rPr>
        <w:t>աթղթաշրջանառություն, համայ</w:t>
      </w:r>
      <w:r w:rsidR="005A7934" w:rsidRPr="00545886">
        <w:rPr>
          <w:rFonts w:ascii="GHEA Mariam" w:hAnsi="GHEA Mariam" w:cs="Sylfaen"/>
          <w:sz w:val="22"/>
          <w:szCs w:val="22"/>
          <w:lang w:val="hy-AM"/>
        </w:rPr>
        <w:t>ն</w:t>
      </w:r>
      <w:r w:rsidR="00884609" w:rsidRPr="00545886">
        <w:rPr>
          <w:rFonts w:ascii="GHEA Mariam" w:hAnsi="GHEA Mariam" w:cs="Sylfaen"/>
          <w:sz w:val="22"/>
          <w:szCs w:val="22"/>
          <w:lang w:val="hy-AM"/>
        </w:rPr>
        <w:t>քի ղեկավարի որոշումներ, ավագանու որոշումներ, բյուջեի եկամուտների և ծախսերի կատարողականների դիտման մատչելություն:</w:t>
      </w:r>
    </w:p>
    <w:p w14:paraId="3FE6291C" w14:textId="77777777" w:rsidR="002D410F" w:rsidRPr="00545886" w:rsidRDefault="00564C5A" w:rsidP="00C75ACC">
      <w:pPr>
        <w:spacing w:line="360" w:lineRule="auto"/>
        <w:ind w:left="284" w:firstLine="283"/>
        <w:jc w:val="both"/>
        <w:rPr>
          <w:rFonts w:ascii="GHEA Mariam" w:hAnsi="GHEA Mariam"/>
          <w:sz w:val="22"/>
          <w:szCs w:val="22"/>
          <w:lang w:val="hy-AM"/>
        </w:rPr>
      </w:pPr>
      <w:r w:rsidRPr="00545886">
        <w:rPr>
          <w:rFonts w:ascii="GHEA Mariam" w:hAnsi="GHEA Mariam" w:cs="Sylfaen"/>
          <w:b/>
          <w:iCs/>
          <w:sz w:val="22"/>
          <w:szCs w:val="22"/>
          <w:lang w:val="hy-AM"/>
        </w:rPr>
        <w:t>15</w:t>
      </w:r>
      <w:r w:rsidRPr="00545886">
        <w:rPr>
          <w:rFonts w:ascii="GHEA Mariam" w:hAnsi="GHEA Mariam" w:cs="Sylfaen"/>
          <w:b/>
          <w:i/>
          <w:sz w:val="22"/>
          <w:szCs w:val="22"/>
          <w:lang w:val="hy-AM"/>
        </w:rPr>
        <w:t>.</w:t>
      </w:r>
      <w:r w:rsidRPr="00545886">
        <w:rPr>
          <w:rFonts w:ascii="GHEA Mariam" w:hAnsi="GHEA Mariam" w:cs="Sylfaen"/>
          <w:b/>
          <w:iCs/>
          <w:sz w:val="22"/>
          <w:szCs w:val="22"/>
          <w:lang w:val="hy-AM"/>
        </w:rPr>
        <w:t>Ավագանու հրապարակային նիստերի առցանց հեռարձակում</w:t>
      </w:r>
      <w:r w:rsidRPr="00545886">
        <w:rPr>
          <w:rFonts w:ascii="GHEA Mariam" w:hAnsi="GHEA Mariam"/>
          <w:sz w:val="22"/>
          <w:szCs w:val="22"/>
          <w:lang w:val="hy-AM"/>
        </w:rPr>
        <w:t xml:space="preserve">՝ </w:t>
      </w:r>
    </w:p>
    <w:p w14:paraId="0A11F33F" w14:textId="0461EFCE" w:rsidR="00564C5A" w:rsidRPr="00545886" w:rsidRDefault="00564C5A" w:rsidP="00C75ACC">
      <w:pPr>
        <w:spacing w:line="360" w:lineRule="auto"/>
        <w:ind w:left="284" w:firstLine="283"/>
        <w:jc w:val="both"/>
        <w:rPr>
          <w:rFonts w:ascii="GHEA Mariam" w:hAnsi="GHEA Mariam"/>
          <w:sz w:val="22"/>
          <w:szCs w:val="22"/>
          <w:lang w:val="hy-AM"/>
        </w:rPr>
      </w:pPr>
      <w:r w:rsidRPr="00545886">
        <w:rPr>
          <w:rFonts w:ascii="GHEA Mariam" w:hAnsi="GHEA Mariam"/>
          <w:sz w:val="22"/>
          <w:szCs w:val="22"/>
          <w:lang w:val="hy-AM"/>
        </w:rPr>
        <w:t xml:space="preserve">Ապահովվել է </w:t>
      </w:r>
      <w:r w:rsidR="00B01515" w:rsidRPr="00545886">
        <w:rPr>
          <w:rFonts w:ascii="GHEA Mariam" w:hAnsi="GHEA Mariam"/>
          <w:b/>
          <w:bCs/>
          <w:sz w:val="22"/>
          <w:szCs w:val="22"/>
          <w:lang w:val="hy-AM"/>
        </w:rPr>
        <w:t>4</w:t>
      </w:r>
      <w:r w:rsidRPr="00545886">
        <w:rPr>
          <w:rFonts w:ascii="GHEA Mariam" w:hAnsi="GHEA Mariam"/>
          <w:sz w:val="22"/>
          <w:szCs w:val="22"/>
          <w:lang w:val="hy-AM"/>
        </w:rPr>
        <w:t xml:space="preserve"> նիստի ուղիղ հեռարձակումը:</w:t>
      </w:r>
    </w:p>
    <w:p w14:paraId="01AE9A29" w14:textId="77777777" w:rsidR="006E3565" w:rsidRPr="00545886" w:rsidRDefault="006E3565" w:rsidP="00C75ACC">
      <w:pPr>
        <w:spacing w:line="360" w:lineRule="auto"/>
        <w:ind w:left="284" w:firstLine="283"/>
        <w:jc w:val="both"/>
        <w:rPr>
          <w:rFonts w:ascii="GHEA Mariam" w:hAnsi="GHEA Mariam"/>
          <w:sz w:val="22"/>
          <w:szCs w:val="22"/>
          <w:lang w:val="hy-AM"/>
        </w:rPr>
      </w:pPr>
    </w:p>
    <w:p w14:paraId="6147D71D" w14:textId="77777777" w:rsidR="00545886" w:rsidRDefault="00545886" w:rsidP="00C75ACC">
      <w:pPr>
        <w:spacing w:line="360" w:lineRule="auto"/>
        <w:ind w:left="284" w:firstLine="283"/>
        <w:jc w:val="both"/>
        <w:rPr>
          <w:rFonts w:ascii="GHEA Mariam" w:hAnsi="GHEA Mariam"/>
          <w:sz w:val="22"/>
          <w:szCs w:val="22"/>
          <w:lang w:val="en-GB"/>
        </w:rPr>
      </w:pPr>
    </w:p>
    <w:p w14:paraId="100193C8" w14:textId="77777777" w:rsidR="00545886" w:rsidRPr="00545886" w:rsidRDefault="00545886" w:rsidP="00C75ACC">
      <w:pPr>
        <w:spacing w:line="360" w:lineRule="auto"/>
        <w:ind w:left="284" w:firstLine="283"/>
        <w:jc w:val="both"/>
        <w:rPr>
          <w:rFonts w:ascii="GHEA Mariam" w:hAnsi="GHEA Mariam"/>
          <w:sz w:val="22"/>
          <w:szCs w:val="22"/>
          <w:lang w:val="en-GB"/>
        </w:rPr>
      </w:pPr>
    </w:p>
    <w:p w14:paraId="1C1451A6" w14:textId="77777777" w:rsidR="00545886" w:rsidRPr="00545886" w:rsidRDefault="00545886" w:rsidP="00C75ACC">
      <w:pPr>
        <w:spacing w:line="360" w:lineRule="auto"/>
        <w:ind w:left="284" w:firstLine="283"/>
        <w:jc w:val="both"/>
        <w:rPr>
          <w:rFonts w:ascii="GHEA Mariam" w:hAnsi="GHEA Mariam"/>
          <w:sz w:val="22"/>
          <w:szCs w:val="22"/>
          <w:lang w:val="en-GB"/>
        </w:rPr>
      </w:pPr>
    </w:p>
    <w:p w14:paraId="0732C105" w14:textId="006DE23F" w:rsidR="00545886" w:rsidRPr="00545886" w:rsidRDefault="00545886" w:rsidP="00545886">
      <w:pPr>
        <w:jc w:val="center"/>
        <w:rPr>
          <w:rFonts w:ascii="GHEA Mariam" w:hAnsi="GHEA Mariam"/>
          <w:b/>
          <w:sz w:val="22"/>
          <w:szCs w:val="22"/>
        </w:rPr>
      </w:pPr>
      <w:proofErr w:type="spellStart"/>
      <w:r w:rsidRPr="00545886">
        <w:rPr>
          <w:rFonts w:ascii="GHEA Mariam" w:hAnsi="GHEA Mariam"/>
          <w:b/>
          <w:sz w:val="22"/>
          <w:szCs w:val="22"/>
        </w:rPr>
        <w:t>Բյուրեղավան</w:t>
      </w:r>
      <w:proofErr w:type="spellEnd"/>
      <w:r w:rsidRPr="00545886">
        <w:rPr>
          <w:rFonts w:ascii="GHEA Mariam" w:hAnsi="GHEA Mariam"/>
          <w:b/>
          <w:sz w:val="22"/>
          <w:szCs w:val="22"/>
        </w:rPr>
        <w:t xml:space="preserve"> </w:t>
      </w:r>
      <w:proofErr w:type="spellStart"/>
      <w:r w:rsidRPr="00545886">
        <w:rPr>
          <w:rFonts w:ascii="GHEA Mariam" w:hAnsi="GHEA Mariam"/>
          <w:b/>
          <w:sz w:val="22"/>
          <w:szCs w:val="22"/>
        </w:rPr>
        <w:t>հա</w:t>
      </w:r>
      <w:r w:rsidRPr="00545886">
        <w:rPr>
          <w:rFonts w:ascii="GHEA Mariam" w:hAnsi="GHEA Mariam"/>
          <w:b/>
          <w:sz w:val="22"/>
          <w:szCs w:val="22"/>
        </w:rPr>
        <w:t>մայնք</w:t>
      </w:r>
      <w:proofErr w:type="spellEnd"/>
    </w:p>
    <w:p w14:paraId="41239A08" w14:textId="77777777" w:rsidR="00545886" w:rsidRPr="00545886" w:rsidRDefault="00545886" w:rsidP="00545886">
      <w:pPr>
        <w:jc w:val="both"/>
        <w:rPr>
          <w:rFonts w:ascii="GHEA Mariam" w:hAnsi="GHEA Mariam"/>
          <w:sz w:val="22"/>
          <w:szCs w:val="22"/>
          <w:lang w:val="hy-AM"/>
        </w:rPr>
      </w:pPr>
    </w:p>
    <w:tbl>
      <w:tblPr>
        <w:tblW w:w="10821" w:type="dxa"/>
        <w:jc w:val="center"/>
        <w:tblLook w:val="04A0" w:firstRow="1" w:lastRow="0" w:firstColumn="1" w:lastColumn="0" w:noHBand="0" w:noVBand="1"/>
      </w:tblPr>
      <w:tblGrid>
        <w:gridCol w:w="4619"/>
        <w:gridCol w:w="2527"/>
        <w:gridCol w:w="2123"/>
        <w:gridCol w:w="1552"/>
      </w:tblGrid>
      <w:tr w:rsidR="00545886" w:rsidRPr="00545886" w14:paraId="032B5F6E" w14:textId="77777777" w:rsidTr="0050674A">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noWrap/>
            <w:vAlign w:val="center"/>
            <w:hideMark/>
          </w:tcPr>
          <w:p w14:paraId="0DD90E1C" w14:textId="77777777" w:rsidR="00545886" w:rsidRPr="00545886" w:rsidRDefault="00545886" w:rsidP="0050674A">
            <w:pPr>
              <w:jc w:val="center"/>
              <w:rPr>
                <w:rFonts w:ascii="GHEA Mariam" w:hAnsi="GHEA Mariam" w:cs="Sylfaen"/>
                <w:sz w:val="22"/>
                <w:szCs w:val="22"/>
                <w:lang w:val="hy-AM"/>
              </w:rPr>
            </w:pPr>
            <w:r w:rsidRPr="00545886">
              <w:rPr>
                <w:rFonts w:ascii="GHEA Mariam" w:hAnsi="GHEA Mariam"/>
                <w:b/>
                <w:bCs/>
                <w:color w:val="000000"/>
                <w:sz w:val="22"/>
                <w:szCs w:val="22"/>
                <w:lang w:val="hy-AM" w:eastAsia="ru-RU"/>
              </w:rPr>
              <w:t>Համայնքի հաստիքներ</w:t>
            </w:r>
          </w:p>
        </w:tc>
        <w:tc>
          <w:tcPr>
            <w:tcW w:w="1750" w:type="dxa"/>
            <w:vMerge w:val="restart"/>
            <w:tcBorders>
              <w:top w:val="single" w:sz="4" w:space="0" w:color="auto"/>
              <w:left w:val="single" w:sz="4" w:space="0" w:color="auto"/>
              <w:right w:val="single" w:sz="4" w:space="0" w:color="auto"/>
            </w:tcBorders>
            <w:vAlign w:val="center"/>
            <w:hideMark/>
          </w:tcPr>
          <w:p w14:paraId="5AFEFC8C" w14:textId="77777777" w:rsidR="00545886" w:rsidRPr="00545886" w:rsidRDefault="00545886" w:rsidP="0050674A">
            <w:pPr>
              <w:jc w:val="center"/>
              <w:rPr>
                <w:rFonts w:ascii="GHEA Mariam" w:hAnsi="GHEA Mariam"/>
                <w:b/>
                <w:bCs/>
                <w:color w:val="000000"/>
                <w:sz w:val="22"/>
                <w:szCs w:val="22"/>
                <w:lang w:val="hy-AM" w:eastAsia="ru-RU"/>
              </w:rPr>
            </w:pPr>
            <w:r w:rsidRPr="00545886">
              <w:rPr>
                <w:rFonts w:ascii="GHEA Mariam" w:hAnsi="GHEA Mariam"/>
                <w:b/>
                <w:bCs/>
                <w:color w:val="000000"/>
                <w:sz w:val="22"/>
                <w:szCs w:val="22"/>
                <w:lang w:val="hy-AM" w:eastAsia="ru-RU"/>
              </w:rPr>
              <w:t>Ավագանու անդամներ</w:t>
            </w:r>
          </w:p>
        </w:tc>
      </w:tr>
      <w:tr w:rsidR="00545886" w:rsidRPr="00545886" w14:paraId="43D879BE" w14:textId="77777777" w:rsidTr="0050674A">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14:paraId="31F8A6E6" w14:textId="77777777" w:rsidR="00545886" w:rsidRPr="00545886" w:rsidRDefault="00545886" w:rsidP="0050674A">
            <w:pPr>
              <w:pStyle w:val="ac"/>
              <w:jc w:val="center"/>
              <w:rPr>
                <w:rFonts w:ascii="GHEA Mariam" w:hAnsi="GHEA Mariam" w:cs="Sylfaen"/>
                <w:b/>
                <w:bCs/>
              </w:rPr>
            </w:pPr>
            <w:proofErr w:type="spellStart"/>
            <w:r w:rsidRPr="00545886">
              <w:rPr>
                <w:rFonts w:ascii="GHEA Mariam" w:hAnsi="GHEA Mariam" w:cs="Sylfaen"/>
                <w:b/>
                <w:bCs/>
              </w:rPr>
              <w:t>Համայնք</w:t>
            </w:r>
            <w:proofErr w:type="spellEnd"/>
            <w:r w:rsidRPr="00545886">
              <w:rPr>
                <w:rFonts w:ascii="GHEA Mariam" w:hAnsi="GHEA Mariam" w:cs="Sylfaen"/>
                <w:b/>
                <w:bCs/>
              </w:rPr>
              <w:br/>
            </w:r>
            <w:r w:rsidRPr="00545886">
              <w:rPr>
                <w:rFonts w:ascii="GHEA Mariam" w:hAnsi="GHEA Mariam" w:cs="Calibri"/>
                <w:b/>
                <w:bCs/>
              </w:rPr>
              <w:t>(</w:t>
            </w:r>
            <w:proofErr w:type="spellStart"/>
            <w:r w:rsidRPr="00545886">
              <w:rPr>
                <w:rFonts w:ascii="GHEA Mariam" w:hAnsi="GHEA Mariam" w:cs="Sylfaen"/>
                <w:b/>
                <w:bCs/>
              </w:rPr>
              <w:t>բնակավայր</w:t>
            </w:r>
            <w:proofErr w:type="spellEnd"/>
            <w:r w:rsidRPr="00545886">
              <w:rPr>
                <w:rFonts w:ascii="GHEA Mariam" w:hAnsi="GHEA Mariam" w:cs="Calibri"/>
                <w:b/>
                <w:bCs/>
              </w:rPr>
              <w:t>)</w:t>
            </w:r>
          </w:p>
        </w:tc>
        <w:tc>
          <w:tcPr>
            <w:tcW w:w="2527" w:type="dxa"/>
            <w:tcBorders>
              <w:top w:val="single" w:sz="4" w:space="0" w:color="auto"/>
              <w:left w:val="nil"/>
              <w:bottom w:val="single" w:sz="4" w:space="0" w:color="auto"/>
              <w:right w:val="nil"/>
            </w:tcBorders>
            <w:noWrap/>
            <w:vAlign w:val="center"/>
            <w:hideMark/>
          </w:tcPr>
          <w:p w14:paraId="2B279848" w14:textId="77777777" w:rsidR="00545886" w:rsidRPr="00545886" w:rsidRDefault="00545886" w:rsidP="0050674A">
            <w:pPr>
              <w:pStyle w:val="ac"/>
              <w:jc w:val="center"/>
              <w:rPr>
                <w:rFonts w:ascii="GHEA Mariam" w:hAnsi="GHEA Mariam" w:cs="Sylfaen"/>
                <w:b/>
                <w:bCs/>
                <w:lang w:val="hy-AM"/>
              </w:rPr>
            </w:pPr>
            <w:r w:rsidRPr="00545886">
              <w:rPr>
                <w:rFonts w:ascii="GHEA Mariam" w:hAnsi="GHEA Mariam" w:cs="Sylfaen"/>
                <w:b/>
                <w:bCs/>
                <w:lang w:val="hy-AM"/>
              </w:rPr>
              <w:t xml:space="preserve">Միավորումից </w:t>
            </w:r>
            <w:r w:rsidRPr="00545886">
              <w:rPr>
                <w:rFonts w:ascii="GHEA Mariam" w:hAnsi="GHEA Mariam" w:cs="Sylfaen"/>
                <w:b/>
                <w:bCs/>
                <w:lang w:val="hy-AM"/>
              </w:rPr>
              <w:br/>
              <w:t>առաջ</w:t>
            </w:r>
          </w:p>
        </w:tc>
        <w:tc>
          <w:tcPr>
            <w:tcW w:w="1925" w:type="dxa"/>
            <w:tcBorders>
              <w:top w:val="single" w:sz="4" w:space="0" w:color="auto"/>
              <w:left w:val="single" w:sz="4" w:space="0" w:color="auto"/>
              <w:bottom w:val="single" w:sz="4" w:space="0" w:color="auto"/>
              <w:right w:val="single" w:sz="4" w:space="0" w:color="auto"/>
            </w:tcBorders>
            <w:noWrap/>
            <w:vAlign w:val="center"/>
            <w:hideMark/>
          </w:tcPr>
          <w:p w14:paraId="2909BAA7" w14:textId="77777777" w:rsidR="00545886" w:rsidRPr="00545886" w:rsidRDefault="00545886" w:rsidP="0050674A">
            <w:pPr>
              <w:pStyle w:val="ac"/>
              <w:jc w:val="center"/>
              <w:rPr>
                <w:rFonts w:ascii="GHEA Mariam" w:hAnsi="GHEA Mariam" w:cs="Sylfaen"/>
                <w:b/>
                <w:bCs/>
                <w:lang w:val="hy-AM"/>
              </w:rPr>
            </w:pPr>
            <w:r w:rsidRPr="00545886">
              <w:rPr>
                <w:rFonts w:ascii="GHEA Mariam" w:hAnsi="GHEA Mariam" w:cs="Sylfaen"/>
                <w:b/>
                <w:bCs/>
                <w:lang w:val="hy-AM"/>
              </w:rPr>
              <w:t>Միավորումից հետո (ներառյալ բնակավայրերում առկա հաստիքների թիվը)</w:t>
            </w:r>
          </w:p>
        </w:tc>
        <w:tc>
          <w:tcPr>
            <w:tcW w:w="1750" w:type="dxa"/>
            <w:vMerge/>
            <w:tcBorders>
              <w:left w:val="single" w:sz="4" w:space="0" w:color="auto"/>
              <w:right w:val="single" w:sz="4" w:space="0" w:color="auto"/>
            </w:tcBorders>
          </w:tcPr>
          <w:p w14:paraId="754A70DB" w14:textId="77777777" w:rsidR="00545886" w:rsidRPr="00545886" w:rsidRDefault="00545886" w:rsidP="0050674A">
            <w:pPr>
              <w:pStyle w:val="ac"/>
              <w:spacing w:line="360" w:lineRule="auto"/>
              <w:ind w:firstLine="720"/>
              <w:jc w:val="center"/>
              <w:rPr>
                <w:rFonts w:ascii="GHEA Mariam" w:hAnsi="GHEA Mariam" w:cs="Sylfaen"/>
                <w:b/>
                <w:bCs/>
                <w:lang w:val="hy-AM"/>
              </w:rPr>
            </w:pPr>
          </w:p>
        </w:tc>
      </w:tr>
      <w:tr w:rsidR="00545886" w:rsidRPr="00545886" w14:paraId="1EE6336A" w14:textId="77777777" w:rsidTr="0050674A">
        <w:trPr>
          <w:trHeight w:val="44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2C35559" w14:textId="77777777" w:rsidR="00545886" w:rsidRPr="00545886" w:rsidRDefault="00545886" w:rsidP="0050674A">
            <w:pPr>
              <w:rPr>
                <w:rFonts w:ascii="GHEA Mariam" w:eastAsia="SimSun" w:hAnsi="GHEA Mariam" w:cs="Calibri"/>
                <w:b/>
                <w:bCs/>
                <w:sz w:val="22"/>
                <w:szCs w:val="22"/>
                <w:lang w:val="hy-AM"/>
              </w:rPr>
            </w:pPr>
          </w:p>
        </w:tc>
        <w:tc>
          <w:tcPr>
            <w:tcW w:w="2527" w:type="dxa"/>
            <w:tcBorders>
              <w:top w:val="nil"/>
              <w:left w:val="nil"/>
              <w:bottom w:val="single" w:sz="4" w:space="0" w:color="auto"/>
              <w:right w:val="single" w:sz="4" w:space="0" w:color="auto"/>
            </w:tcBorders>
            <w:noWrap/>
            <w:vAlign w:val="center"/>
            <w:hideMark/>
          </w:tcPr>
          <w:p w14:paraId="7AAE23AD" w14:textId="77777777" w:rsidR="00545886" w:rsidRPr="00545886" w:rsidRDefault="00545886" w:rsidP="0050674A">
            <w:pPr>
              <w:pStyle w:val="ac"/>
              <w:spacing w:line="360" w:lineRule="auto"/>
              <w:ind w:firstLine="720"/>
              <w:rPr>
                <w:rFonts w:ascii="GHEA Mariam" w:hAnsi="GHEA Mariam" w:cs="Calibri"/>
                <w:b/>
                <w:bCs/>
              </w:rPr>
            </w:pPr>
            <w:proofErr w:type="spellStart"/>
            <w:r w:rsidRPr="00545886">
              <w:rPr>
                <w:rFonts w:ascii="GHEA Mariam" w:hAnsi="GHEA Mariam" w:cs="Sylfaen"/>
                <w:b/>
                <w:bCs/>
              </w:rPr>
              <w:t>Հաստիք</w:t>
            </w:r>
            <w:proofErr w:type="spellEnd"/>
          </w:p>
        </w:tc>
        <w:tc>
          <w:tcPr>
            <w:tcW w:w="1925" w:type="dxa"/>
            <w:tcBorders>
              <w:top w:val="nil"/>
              <w:left w:val="single" w:sz="4" w:space="0" w:color="auto"/>
              <w:bottom w:val="single" w:sz="4" w:space="0" w:color="auto"/>
              <w:right w:val="single" w:sz="4" w:space="0" w:color="auto"/>
            </w:tcBorders>
            <w:noWrap/>
            <w:vAlign w:val="center"/>
            <w:hideMark/>
          </w:tcPr>
          <w:p w14:paraId="059B96B7" w14:textId="77777777" w:rsidR="00545886" w:rsidRPr="00545886" w:rsidRDefault="00545886" w:rsidP="0050674A">
            <w:pPr>
              <w:pStyle w:val="ac"/>
              <w:spacing w:line="360" w:lineRule="auto"/>
              <w:rPr>
                <w:rFonts w:ascii="GHEA Mariam" w:hAnsi="GHEA Mariam" w:cs="Calibri"/>
                <w:b/>
                <w:bCs/>
              </w:rPr>
            </w:pPr>
            <w:r w:rsidRPr="00545886">
              <w:rPr>
                <w:rFonts w:ascii="GHEA Mariam" w:hAnsi="GHEA Mariam" w:cs="Sylfaen"/>
                <w:b/>
                <w:bCs/>
              </w:rPr>
              <w:t xml:space="preserve">      </w:t>
            </w:r>
            <w:proofErr w:type="spellStart"/>
            <w:r w:rsidRPr="00545886">
              <w:rPr>
                <w:rFonts w:ascii="GHEA Mariam" w:hAnsi="GHEA Mariam" w:cs="Sylfaen"/>
                <w:b/>
                <w:bCs/>
              </w:rPr>
              <w:t>Հաստիք</w:t>
            </w:r>
            <w:proofErr w:type="spellEnd"/>
          </w:p>
        </w:tc>
        <w:tc>
          <w:tcPr>
            <w:tcW w:w="1750" w:type="dxa"/>
            <w:vMerge/>
            <w:tcBorders>
              <w:left w:val="single" w:sz="4" w:space="0" w:color="auto"/>
              <w:bottom w:val="single" w:sz="4" w:space="0" w:color="auto"/>
              <w:right w:val="single" w:sz="4" w:space="0" w:color="auto"/>
            </w:tcBorders>
          </w:tcPr>
          <w:p w14:paraId="3CF1AF7D" w14:textId="77777777" w:rsidR="00545886" w:rsidRPr="00545886" w:rsidRDefault="00545886" w:rsidP="0050674A">
            <w:pPr>
              <w:pStyle w:val="ac"/>
              <w:spacing w:line="360" w:lineRule="auto"/>
              <w:ind w:firstLine="720"/>
              <w:jc w:val="center"/>
              <w:rPr>
                <w:rFonts w:ascii="GHEA Mariam" w:hAnsi="GHEA Mariam" w:cs="Sylfaen"/>
                <w:b/>
                <w:bCs/>
              </w:rPr>
            </w:pPr>
          </w:p>
        </w:tc>
      </w:tr>
      <w:tr w:rsidR="00545886" w:rsidRPr="00545886" w14:paraId="3F28309D" w14:textId="77777777" w:rsidTr="0050674A">
        <w:trPr>
          <w:trHeight w:val="682"/>
          <w:jc w:val="center"/>
        </w:trPr>
        <w:tc>
          <w:tcPr>
            <w:tcW w:w="4619" w:type="dxa"/>
            <w:tcBorders>
              <w:top w:val="nil"/>
              <w:left w:val="single" w:sz="4" w:space="0" w:color="auto"/>
              <w:bottom w:val="single" w:sz="4" w:space="0" w:color="auto"/>
              <w:right w:val="single" w:sz="4" w:space="0" w:color="auto"/>
            </w:tcBorders>
            <w:noWrap/>
            <w:vAlign w:val="center"/>
            <w:hideMark/>
          </w:tcPr>
          <w:p w14:paraId="004F3DA8" w14:textId="77777777" w:rsidR="00545886" w:rsidRPr="00545886" w:rsidRDefault="00545886" w:rsidP="0050674A">
            <w:pPr>
              <w:pStyle w:val="ac"/>
              <w:spacing w:line="360" w:lineRule="auto"/>
              <w:jc w:val="both"/>
              <w:rPr>
                <w:rFonts w:ascii="GHEA Mariam" w:hAnsi="GHEA Mariam" w:cs="Calibri"/>
                <w:b/>
                <w:bCs/>
              </w:rPr>
            </w:pPr>
            <w:r w:rsidRPr="00545886">
              <w:rPr>
                <w:rFonts w:ascii="GHEA Mariam" w:hAnsi="GHEA Mariam" w:cs="Sylfaen"/>
                <w:b/>
                <w:bCs/>
                <w:lang w:val="hy-AM"/>
              </w:rPr>
              <w:t>Միավորված համայնքի անվանումը</w:t>
            </w:r>
            <w:r w:rsidRPr="00545886">
              <w:rPr>
                <w:rFonts w:ascii="GHEA Mariam" w:hAnsi="GHEA Mariam" w:cs="Sylfaen"/>
                <w:b/>
                <w:bCs/>
              </w:rPr>
              <w:t>՝ ԲՅՈՒՐԵՂԱՎԱՆ</w:t>
            </w:r>
          </w:p>
        </w:tc>
        <w:tc>
          <w:tcPr>
            <w:tcW w:w="2527" w:type="dxa"/>
            <w:tcBorders>
              <w:top w:val="nil"/>
              <w:left w:val="nil"/>
              <w:bottom w:val="single" w:sz="4" w:space="0" w:color="auto"/>
              <w:right w:val="single" w:sz="4" w:space="0" w:color="auto"/>
            </w:tcBorders>
            <w:noWrap/>
            <w:vAlign w:val="center"/>
          </w:tcPr>
          <w:p w14:paraId="7AFD08D4" w14:textId="77777777" w:rsidR="00545886" w:rsidRPr="00545886" w:rsidRDefault="00545886" w:rsidP="0050674A">
            <w:pPr>
              <w:pStyle w:val="ac"/>
              <w:spacing w:line="360" w:lineRule="auto"/>
              <w:ind w:firstLine="720"/>
              <w:jc w:val="center"/>
              <w:rPr>
                <w:rFonts w:ascii="GHEA Mariam" w:hAnsi="GHEA Mariam"/>
                <w:bCs/>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14:paraId="5848B310" w14:textId="77777777" w:rsidR="00545886" w:rsidRPr="00545886" w:rsidRDefault="00545886" w:rsidP="0050674A">
            <w:pPr>
              <w:pStyle w:val="ac"/>
              <w:spacing w:line="360" w:lineRule="auto"/>
              <w:ind w:firstLine="720"/>
              <w:jc w:val="center"/>
              <w:rPr>
                <w:rFonts w:ascii="GHEA Mariam" w:hAnsi="GHEA Mariam" w:cs="Calibri"/>
              </w:rPr>
            </w:pPr>
          </w:p>
        </w:tc>
        <w:tc>
          <w:tcPr>
            <w:tcW w:w="1750" w:type="dxa"/>
            <w:tcBorders>
              <w:top w:val="nil"/>
              <w:left w:val="single" w:sz="4" w:space="0" w:color="auto"/>
              <w:bottom w:val="single" w:sz="4" w:space="0" w:color="000000"/>
              <w:right w:val="single" w:sz="4" w:space="0" w:color="auto"/>
            </w:tcBorders>
            <w:shd w:val="clear" w:color="auto" w:fill="FFFFFF"/>
          </w:tcPr>
          <w:p w14:paraId="780A533D" w14:textId="77777777" w:rsidR="00545886" w:rsidRPr="00545886" w:rsidRDefault="00545886" w:rsidP="0050674A">
            <w:pPr>
              <w:pStyle w:val="ac"/>
              <w:spacing w:line="360" w:lineRule="auto"/>
              <w:ind w:firstLine="720"/>
              <w:jc w:val="center"/>
              <w:rPr>
                <w:rFonts w:ascii="GHEA Mariam" w:hAnsi="GHEA Mariam" w:cs="Calibri"/>
                <w:lang w:val="hy-AM"/>
              </w:rPr>
            </w:pPr>
          </w:p>
        </w:tc>
      </w:tr>
      <w:tr w:rsidR="00545886" w:rsidRPr="00545886" w14:paraId="4C9F9873" w14:textId="77777777" w:rsidTr="0050674A">
        <w:trPr>
          <w:trHeight w:val="428"/>
          <w:jc w:val="center"/>
        </w:trPr>
        <w:tc>
          <w:tcPr>
            <w:tcW w:w="4619" w:type="dxa"/>
            <w:tcBorders>
              <w:top w:val="nil"/>
              <w:left w:val="single" w:sz="4" w:space="0" w:color="auto"/>
              <w:bottom w:val="single" w:sz="4" w:space="0" w:color="auto"/>
              <w:right w:val="single" w:sz="4" w:space="0" w:color="auto"/>
            </w:tcBorders>
            <w:noWrap/>
            <w:vAlign w:val="center"/>
            <w:hideMark/>
          </w:tcPr>
          <w:p w14:paraId="03DDCEA1" w14:textId="77777777" w:rsidR="00545886" w:rsidRPr="00545886" w:rsidRDefault="00545886" w:rsidP="00545886">
            <w:pPr>
              <w:pStyle w:val="ac"/>
              <w:numPr>
                <w:ilvl w:val="0"/>
                <w:numId w:val="4"/>
              </w:numPr>
              <w:spacing w:line="360" w:lineRule="auto"/>
              <w:jc w:val="both"/>
              <w:rPr>
                <w:rFonts w:ascii="GHEA Mariam" w:hAnsi="GHEA Mariam" w:cs="Calibri"/>
              </w:rPr>
            </w:pPr>
            <w:proofErr w:type="spellStart"/>
            <w:r w:rsidRPr="00545886">
              <w:rPr>
                <w:rFonts w:ascii="GHEA Mariam" w:hAnsi="GHEA Mariam" w:cs="Calibri"/>
              </w:rPr>
              <w:t>Քաղաք</w:t>
            </w:r>
            <w:proofErr w:type="spellEnd"/>
            <w:r w:rsidRPr="00545886">
              <w:rPr>
                <w:rFonts w:ascii="GHEA Mariam" w:hAnsi="GHEA Mariam" w:cs="Calibri"/>
              </w:rPr>
              <w:t xml:space="preserve"> </w:t>
            </w:r>
            <w:proofErr w:type="spellStart"/>
            <w:r w:rsidRPr="00545886">
              <w:rPr>
                <w:rFonts w:ascii="GHEA Mariam" w:hAnsi="GHEA Mariam" w:cs="Calibri"/>
              </w:rPr>
              <w:t>Բյուրեղավան</w:t>
            </w:r>
            <w:proofErr w:type="spellEnd"/>
          </w:p>
        </w:tc>
        <w:tc>
          <w:tcPr>
            <w:tcW w:w="2527" w:type="dxa"/>
            <w:tcBorders>
              <w:top w:val="nil"/>
              <w:left w:val="nil"/>
              <w:bottom w:val="single" w:sz="4" w:space="0" w:color="auto"/>
              <w:right w:val="single" w:sz="4" w:space="0" w:color="auto"/>
            </w:tcBorders>
            <w:noWrap/>
            <w:vAlign w:val="center"/>
          </w:tcPr>
          <w:p w14:paraId="6F4CB6ED" w14:textId="77777777" w:rsidR="00545886" w:rsidRPr="00545886" w:rsidRDefault="00545886" w:rsidP="0050674A">
            <w:pPr>
              <w:pStyle w:val="ac"/>
              <w:spacing w:line="360" w:lineRule="auto"/>
              <w:jc w:val="center"/>
              <w:rPr>
                <w:rFonts w:ascii="GHEA Mariam" w:hAnsi="GHEA Mariam"/>
                <w:bCs/>
              </w:rPr>
            </w:pPr>
            <w:r w:rsidRPr="00545886">
              <w:rPr>
                <w:rFonts w:ascii="GHEA Mariam" w:hAnsi="GHEA Mariam"/>
                <w:bCs/>
              </w:rPr>
              <w:t>22</w:t>
            </w:r>
          </w:p>
        </w:tc>
        <w:tc>
          <w:tcPr>
            <w:tcW w:w="1925" w:type="dxa"/>
            <w:tcBorders>
              <w:top w:val="nil"/>
              <w:left w:val="single" w:sz="4" w:space="0" w:color="auto"/>
              <w:bottom w:val="single" w:sz="4" w:space="0" w:color="000000"/>
              <w:right w:val="single" w:sz="4" w:space="0" w:color="auto"/>
            </w:tcBorders>
            <w:shd w:val="clear" w:color="auto" w:fill="FFFFFF"/>
            <w:vAlign w:val="center"/>
          </w:tcPr>
          <w:p w14:paraId="6D128407" w14:textId="77777777" w:rsidR="00545886" w:rsidRPr="00545886" w:rsidRDefault="00545886" w:rsidP="0050674A">
            <w:pPr>
              <w:pStyle w:val="ac"/>
              <w:spacing w:line="360" w:lineRule="auto"/>
              <w:jc w:val="center"/>
              <w:rPr>
                <w:rFonts w:ascii="GHEA Mariam" w:hAnsi="GHEA Mariam"/>
                <w:bCs/>
                <w:lang w:val="hy-AM"/>
              </w:rPr>
            </w:pPr>
            <w:r w:rsidRPr="00545886">
              <w:rPr>
                <w:rFonts w:ascii="GHEA Mariam" w:hAnsi="GHEA Mariam"/>
                <w:bCs/>
                <w:lang w:val="hy-AM"/>
              </w:rPr>
              <w:t>35</w:t>
            </w:r>
          </w:p>
        </w:tc>
        <w:tc>
          <w:tcPr>
            <w:tcW w:w="1750" w:type="dxa"/>
            <w:tcBorders>
              <w:top w:val="nil"/>
              <w:left w:val="single" w:sz="4" w:space="0" w:color="auto"/>
              <w:bottom w:val="single" w:sz="4" w:space="0" w:color="000000"/>
              <w:right w:val="single" w:sz="4" w:space="0" w:color="auto"/>
            </w:tcBorders>
            <w:shd w:val="clear" w:color="auto" w:fill="FFFFFF"/>
          </w:tcPr>
          <w:p w14:paraId="7A5FE9F7" w14:textId="77777777" w:rsidR="00545886" w:rsidRPr="00545886" w:rsidRDefault="00545886" w:rsidP="0050674A">
            <w:pPr>
              <w:pStyle w:val="ac"/>
              <w:spacing w:line="360" w:lineRule="auto"/>
              <w:jc w:val="center"/>
              <w:rPr>
                <w:rFonts w:ascii="GHEA Mariam" w:hAnsi="GHEA Mariam" w:cs="Calibri"/>
              </w:rPr>
            </w:pPr>
            <w:r w:rsidRPr="00545886">
              <w:rPr>
                <w:rFonts w:ascii="GHEA Mariam" w:hAnsi="GHEA Mariam" w:cs="Calibri"/>
              </w:rPr>
              <w:t>14</w:t>
            </w:r>
          </w:p>
        </w:tc>
      </w:tr>
      <w:tr w:rsidR="00545886" w:rsidRPr="00545886" w14:paraId="5D6C3638" w14:textId="77777777" w:rsidTr="0050674A">
        <w:trPr>
          <w:trHeight w:val="330"/>
          <w:jc w:val="center"/>
        </w:trPr>
        <w:tc>
          <w:tcPr>
            <w:tcW w:w="4619" w:type="dxa"/>
            <w:tcBorders>
              <w:top w:val="nil"/>
              <w:left w:val="single" w:sz="4" w:space="0" w:color="auto"/>
              <w:bottom w:val="single" w:sz="4" w:space="0" w:color="auto"/>
              <w:right w:val="single" w:sz="4" w:space="0" w:color="auto"/>
            </w:tcBorders>
            <w:noWrap/>
            <w:vAlign w:val="center"/>
          </w:tcPr>
          <w:p w14:paraId="21A84706" w14:textId="77777777" w:rsidR="00545886" w:rsidRPr="00545886" w:rsidRDefault="00545886" w:rsidP="00545886">
            <w:pPr>
              <w:pStyle w:val="ac"/>
              <w:numPr>
                <w:ilvl w:val="0"/>
                <w:numId w:val="4"/>
              </w:numPr>
              <w:spacing w:line="360" w:lineRule="auto"/>
              <w:jc w:val="both"/>
              <w:rPr>
                <w:rFonts w:ascii="GHEA Mariam" w:hAnsi="GHEA Mariam" w:cs="Calibri"/>
              </w:rPr>
            </w:pPr>
            <w:proofErr w:type="spellStart"/>
            <w:r w:rsidRPr="00545886">
              <w:rPr>
                <w:rFonts w:ascii="GHEA Mariam" w:hAnsi="GHEA Mariam" w:cs="Calibri"/>
              </w:rPr>
              <w:t>Գյուղ</w:t>
            </w:r>
            <w:proofErr w:type="spellEnd"/>
            <w:r w:rsidRPr="00545886">
              <w:rPr>
                <w:rFonts w:ascii="GHEA Mariam" w:hAnsi="GHEA Mariam" w:cs="Calibri"/>
              </w:rPr>
              <w:t xml:space="preserve"> </w:t>
            </w:r>
            <w:proofErr w:type="spellStart"/>
            <w:r w:rsidRPr="00545886">
              <w:rPr>
                <w:rFonts w:ascii="GHEA Mariam" w:hAnsi="GHEA Mariam" w:cs="Calibri"/>
              </w:rPr>
              <w:t>Նուռնուս</w:t>
            </w:r>
            <w:proofErr w:type="spellEnd"/>
          </w:p>
        </w:tc>
        <w:tc>
          <w:tcPr>
            <w:tcW w:w="2527" w:type="dxa"/>
            <w:tcBorders>
              <w:top w:val="nil"/>
              <w:left w:val="nil"/>
              <w:bottom w:val="single" w:sz="4" w:space="0" w:color="auto"/>
              <w:right w:val="single" w:sz="4" w:space="0" w:color="auto"/>
            </w:tcBorders>
            <w:noWrap/>
            <w:vAlign w:val="center"/>
          </w:tcPr>
          <w:p w14:paraId="4FB98373" w14:textId="77777777" w:rsidR="00545886" w:rsidRPr="00545886" w:rsidRDefault="00545886" w:rsidP="0050674A">
            <w:pPr>
              <w:pStyle w:val="ac"/>
              <w:spacing w:line="360" w:lineRule="auto"/>
              <w:jc w:val="center"/>
              <w:rPr>
                <w:rFonts w:ascii="GHEA Mariam" w:hAnsi="GHEA Mariam"/>
                <w:bCs/>
              </w:rPr>
            </w:pPr>
            <w:r w:rsidRPr="00545886">
              <w:rPr>
                <w:rFonts w:ascii="GHEA Mariam" w:hAnsi="GHEA Mariam"/>
                <w:bCs/>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14:paraId="1AF4BD8E" w14:textId="77777777" w:rsidR="00545886" w:rsidRPr="00545886" w:rsidRDefault="00545886" w:rsidP="0050674A">
            <w:pPr>
              <w:pStyle w:val="ac"/>
              <w:spacing w:line="360" w:lineRule="auto"/>
              <w:jc w:val="center"/>
              <w:rPr>
                <w:rFonts w:ascii="GHEA Mariam" w:hAnsi="GHEA Mariam"/>
                <w:bCs/>
              </w:rPr>
            </w:pPr>
            <w:r w:rsidRPr="00545886">
              <w:rPr>
                <w:rFonts w:ascii="GHEA Mariam" w:hAnsi="GHEA Mariam"/>
                <w:bCs/>
              </w:rPr>
              <w:t>3</w:t>
            </w:r>
          </w:p>
        </w:tc>
        <w:tc>
          <w:tcPr>
            <w:tcW w:w="1750" w:type="dxa"/>
            <w:tcBorders>
              <w:top w:val="nil"/>
              <w:left w:val="single" w:sz="4" w:space="0" w:color="auto"/>
              <w:bottom w:val="single" w:sz="4" w:space="0" w:color="000000"/>
              <w:right w:val="single" w:sz="4" w:space="0" w:color="auto"/>
            </w:tcBorders>
            <w:shd w:val="clear" w:color="auto" w:fill="FFFFFF"/>
          </w:tcPr>
          <w:p w14:paraId="3A189DD8" w14:textId="77777777" w:rsidR="00545886" w:rsidRPr="00545886" w:rsidRDefault="00545886" w:rsidP="0050674A">
            <w:pPr>
              <w:pStyle w:val="ac"/>
              <w:spacing w:line="360" w:lineRule="auto"/>
              <w:ind w:firstLine="720"/>
              <w:jc w:val="center"/>
              <w:rPr>
                <w:rFonts w:ascii="GHEA Mariam" w:hAnsi="GHEA Mariam" w:cs="Calibri"/>
                <w:lang w:val="hy-AM"/>
              </w:rPr>
            </w:pPr>
          </w:p>
        </w:tc>
      </w:tr>
      <w:tr w:rsidR="00545886" w:rsidRPr="00545886" w14:paraId="721DC0FC" w14:textId="77777777" w:rsidTr="0050674A">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1B68D884" w14:textId="77777777" w:rsidR="00545886" w:rsidRPr="00545886" w:rsidRDefault="00545886" w:rsidP="00545886">
            <w:pPr>
              <w:pStyle w:val="ac"/>
              <w:numPr>
                <w:ilvl w:val="0"/>
                <w:numId w:val="4"/>
              </w:numPr>
              <w:spacing w:line="360" w:lineRule="auto"/>
              <w:jc w:val="both"/>
              <w:rPr>
                <w:rFonts w:ascii="GHEA Mariam" w:hAnsi="GHEA Mariam" w:cs="Calibri"/>
              </w:rPr>
            </w:pPr>
            <w:proofErr w:type="spellStart"/>
            <w:r w:rsidRPr="00545886">
              <w:rPr>
                <w:rFonts w:ascii="GHEA Mariam" w:hAnsi="GHEA Mariam" w:cs="Calibri"/>
              </w:rPr>
              <w:t>Գյուղ</w:t>
            </w:r>
            <w:proofErr w:type="spellEnd"/>
            <w:r w:rsidRPr="00545886">
              <w:rPr>
                <w:rFonts w:ascii="GHEA Mariam" w:hAnsi="GHEA Mariam" w:cs="Calibri"/>
              </w:rPr>
              <w:t xml:space="preserve"> </w:t>
            </w:r>
            <w:proofErr w:type="spellStart"/>
            <w:r w:rsidRPr="00545886">
              <w:rPr>
                <w:rFonts w:ascii="GHEA Mariam" w:hAnsi="GHEA Mariam" w:cs="Calibri"/>
              </w:rPr>
              <w:t>Ջրաբեր</w:t>
            </w:r>
            <w:proofErr w:type="spellEnd"/>
          </w:p>
        </w:tc>
        <w:tc>
          <w:tcPr>
            <w:tcW w:w="2527" w:type="dxa"/>
            <w:tcBorders>
              <w:top w:val="nil"/>
              <w:left w:val="nil"/>
              <w:bottom w:val="single" w:sz="4" w:space="0" w:color="auto"/>
              <w:right w:val="single" w:sz="4" w:space="0" w:color="auto"/>
            </w:tcBorders>
            <w:noWrap/>
            <w:vAlign w:val="center"/>
            <w:hideMark/>
          </w:tcPr>
          <w:p w14:paraId="2046EF16" w14:textId="77777777" w:rsidR="00545886" w:rsidRPr="00545886" w:rsidRDefault="00545886" w:rsidP="0050674A">
            <w:pPr>
              <w:pStyle w:val="ac"/>
              <w:spacing w:line="360" w:lineRule="auto"/>
              <w:jc w:val="center"/>
              <w:rPr>
                <w:rFonts w:ascii="GHEA Mariam" w:hAnsi="GHEA Mariam"/>
                <w:bCs/>
              </w:rPr>
            </w:pPr>
            <w:r w:rsidRPr="00545886">
              <w:rPr>
                <w:rFonts w:ascii="GHEA Mariam" w:hAnsi="GHEA Mariam"/>
                <w:bCs/>
              </w:rPr>
              <w:t>8</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5C4EDC22" w14:textId="77777777" w:rsidR="00545886" w:rsidRPr="00545886" w:rsidRDefault="00545886" w:rsidP="0050674A">
            <w:pPr>
              <w:pStyle w:val="ac"/>
              <w:spacing w:line="360" w:lineRule="auto"/>
              <w:jc w:val="center"/>
              <w:rPr>
                <w:rFonts w:ascii="GHEA Mariam" w:hAnsi="GHEA Mariam"/>
                <w:bCs/>
              </w:rPr>
            </w:pPr>
            <w:r w:rsidRPr="00545886">
              <w:rPr>
                <w:rFonts w:ascii="GHEA Mariam" w:hAnsi="GHEA Mariam"/>
                <w:bCs/>
              </w:rPr>
              <w:t>3</w:t>
            </w:r>
          </w:p>
        </w:tc>
        <w:tc>
          <w:tcPr>
            <w:tcW w:w="1750" w:type="dxa"/>
            <w:tcBorders>
              <w:top w:val="nil"/>
              <w:left w:val="single" w:sz="4" w:space="0" w:color="auto"/>
              <w:bottom w:val="single" w:sz="4" w:space="0" w:color="000000"/>
              <w:right w:val="single" w:sz="4" w:space="0" w:color="auto"/>
            </w:tcBorders>
            <w:shd w:val="clear" w:color="auto" w:fill="FFFFFF"/>
          </w:tcPr>
          <w:p w14:paraId="585FE695" w14:textId="77777777" w:rsidR="00545886" w:rsidRPr="00545886" w:rsidRDefault="00545886" w:rsidP="0050674A">
            <w:pPr>
              <w:pStyle w:val="ac"/>
              <w:spacing w:line="360" w:lineRule="auto"/>
              <w:jc w:val="center"/>
              <w:rPr>
                <w:rFonts w:ascii="GHEA Mariam" w:hAnsi="GHEA Mariam" w:cs="Calibri"/>
              </w:rPr>
            </w:pPr>
            <w:r w:rsidRPr="00545886">
              <w:rPr>
                <w:rFonts w:ascii="GHEA Mariam" w:hAnsi="GHEA Mariam" w:cs="Calibri"/>
              </w:rPr>
              <w:t>1</w:t>
            </w:r>
          </w:p>
        </w:tc>
      </w:tr>
      <w:tr w:rsidR="00545886" w:rsidRPr="00545886" w14:paraId="77D3566C" w14:textId="77777777" w:rsidTr="0050674A">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14:paraId="7A818219" w14:textId="77777777" w:rsidR="00545886" w:rsidRPr="00545886" w:rsidRDefault="00545886" w:rsidP="0050674A">
            <w:pPr>
              <w:pStyle w:val="ac"/>
              <w:spacing w:line="360" w:lineRule="auto"/>
              <w:ind w:firstLine="720"/>
              <w:jc w:val="center"/>
              <w:rPr>
                <w:rFonts w:ascii="GHEA Mariam" w:hAnsi="GHEA Mariam" w:cs="Calibri"/>
                <w:b/>
                <w:color w:val="FF0000"/>
              </w:rPr>
            </w:pPr>
            <w:proofErr w:type="spellStart"/>
            <w:r w:rsidRPr="00545886">
              <w:rPr>
                <w:rFonts w:ascii="GHEA Mariam" w:hAnsi="GHEA Mariam" w:cs="Sylfaen"/>
                <w:b/>
              </w:rPr>
              <w:t>Ընդամենը</w:t>
            </w:r>
            <w:proofErr w:type="spellEnd"/>
          </w:p>
        </w:tc>
        <w:tc>
          <w:tcPr>
            <w:tcW w:w="2527" w:type="dxa"/>
            <w:tcBorders>
              <w:top w:val="nil"/>
              <w:left w:val="nil"/>
              <w:bottom w:val="single" w:sz="4" w:space="0" w:color="auto"/>
              <w:right w:val="single" w:sz="4" w:space="0" w:color="auto"/>
            </w:tcBorders>
            <w:noWrap/>
            <w:vAlign w:val="bottom"/>
          </w:tcPr>
          <w:p w14:paraId="5568F157" w14:textId="77777777" w:rsidR="00545886" w:rsidRPr="00545886" w:rsidRDefault="00545886" w:rsidP="0050674A">
            <w:pPr>
              <w:pStyle w:val="ac"/>
              <w:spacing w:line="360" w:lineRule="auto"/>
              <w:jc w:val="center"/>
              <w:rPr>
                <w:rFonts w:ascii="GHEA Mariam" w:hAnsi="GHEA Mariam"/>
                <w:b/>
              </w:rPr>
            </w:pPr>
            <w:r w:rsidRPr="00545886">
              <w:rPr>
                <w:rFonts w:ascii="GHEA Mariam" w:hAnsi="GHEA Mariam"/>
                <w:b/>
              </w:rPr>
              <w:t>37</w:t>
            </w:r>
          </w:p>
        </w:tc>
        <w:tc>
          <w:tcPr>
            <w:tcW w:w="1925" w:type="dxa"/>
            <w:tcBorders>
              <w:top w:val="nil"/>
              <w:left w:val="nil"/>
              <w:bottom w:val="single" w:sz="4" w:space="0" w:color="auto"/>
              <w:right w:val="single" w:sz="4" w:space="0" w:color="auto"/>
            </w:tcBorders>
            <w:shd w:val="clear" w:color="auto" w:fill="FFFFFF"/>
            <w:noWrap/>
            <w:vAlign w:val="center"/>
          </w:tcPr>
          <w:p w14:paraId="35FF84FA" w14:textId="77777777" w:rsidR="00545886" w:rsidRPr="00545886" w:rsidRDefault="00545886" w:rsidP="0050674A">
            <w:pPr>
              <w:pStyle w:val="ac"/>
              <w:spacing w:line="360" w:lineRule="auto"/>
              <w:jc w:val="center"/>
              <w:rPr>
                <w:rFonts w:ascii="GHEA Mariam" w:hAnsi="GHEA Mariam"/>
                <w:b/>
                <w:lang w:val="hy-AM"/>
              </w:rPr>
            </w:pPr>
            <w:r w:rsidRPr="00545886">
              <w:rPr>
                <w:rFonts w:ascii="GHEA Mariam" w:hAnsi="GHEA Mariam"/>
                <w:b/>
                <w:lang w:val="hy-AM"/>
              </w:rPr>
              <w:t>41</w:t>
            </w:r>
          </w:p>
        </w:tc>
        <w:tc>
          <w:tcPr>
            <w:tcW w:w="1750" w:type="dxa"/>
            <w:tcBorders>
              <w:top w:val="nil"/>
              <w:left w:val="nil"/>
              <w:bottom w:val="single" w:sz="4" w:space="0" w:color="auto"/>
              <w:right w:val="single" w:sz="4" w:space="0" w:color="auto"/>
            </w:tcBorders>
            <w:shd w:val="clear" w:color="auto" w:fill="FFFFFF"/>
          </w:tcPr>
          <w:p w14:paraId="269D33A7" w14:textId="77777777" w:rsidR="00545886" w:rsidRPr="00545886" w:rsidRDefault="00545886" w:rsidP="0050674A">
            <w:pPr>
              <w:pStyle w:val="ac"/>
              <w:spacing w:line="360" w:lineRule="auto"/>
              <w:jc w:val="center"/>
              <w:rPr>
                <w:rFonts w:ascii="GHEA Mariam" w:hAnsi="GHEA Mariam" w:cs="Calibri"/>
                <w:b/>
              </w:rPr>
            </w:pPr>
            <w:r w:rsidRPr="00545886">
              <w:rPr>
                <w:rFonts w:ascii="GHEA Mariam" w:hAnsi="GHEA Mariam" w:cs="Calibri"/>
                <w:b/>
              </w:rPr>
              <w:t>15</w:t>
            </w:r>
          </w:p>
        </w:tc>
      </w:tr>
    </w:tbl>
    <w:p w14:paraId="01A75564" w14:textId="77777777" w:rsidR="00545886" w:rsidRPr="00545886" w:rsidRDefault="00545886" w:rsidP="00545886">
      <w:pPr>
        <w:rPr>
          <w:rFonts w:ascii="GHEA Mariam" w:hAnsi="GHEA Mariam"/>
          <w:color w:val="FF0000"/>
          <w:sz w:val="22"/>
          <w:szCs w:val="22"/>
          <w:lang w:val="en-GB"/>
        </w:rPr>
      </w:pPr>
    </w:p>
    <w:p w14:paraId="0EF149A2" w14:textId="77777777" w:rsidR="00545886" w:rsidRDefault="00545886" w:rsidP="00545886">
      <w:pPr>
        <w:rPr>
          <w:rFonts w:ascii="GHEA Mariam" w:hAnsi="GHEA Mariam"/>
          <w:color w:val="FF0000"/>
          <w:lang w:val="en-GB"/>
        </w:rPr>
      </w:pPr>
    </w:p>
    <w:p w14:paraId="59A27A75" w14:textId="77777777" w:rsidR="00545886" w:rsidRDefault="00545886" w:rsidP="00545886">
      <w:pPr>
        <w:rPr>
          <w:rFonts w:ascii="GHEA Mariam" w:hAnsi="GHEA Mariam"/>
          <w:color w:val="FF0000"/>
          <w:lang w:val="en-GB"/>
        </w:rPr>
      </w:pPr>
    </w:p>
    <w:p w14:paraId="4940B398" w14:textId="77777777" w:rsidR="00545886" w:rsidRDefault="00545886" w:rsidP="00545886">
      <w:pPr>
        <w:rPr>
          <w:rFonts w:ascii="GHEA Mariam" w:hAnsi="GHEA Mariam"/>
          <w:color w:val="FF0000"/>
          <w:lang w:val="en-GB"/>
        </w:rPr>
      </w:pPr>
    </w:p>
    <w:p w14:paraId="5236A6EF" w14:textId="77777777" w:rsidR="00545886" w:rsidRDefault="00545886" w:rsidP="00545886">
      <w:pPr>
        <w:rPr>
          <w:rFonts w:ascii="GHEA Mariam" w:hAnsi="GHEA Mariam"/>
          <w:color w:val="FF0000"/>
          <w:lang w:val="en-GB"/>
        </w:rPr>
      </w:pPr>
    </w:p>
    <w:p w14:paraId="15AEFB10" w14:textId="77777777" w:rsidR="00545886" w:rsidRDefault="00545886" w:rsidP="00545886">
      <w:pPr>
        <w:rPr>
          <w:rFonts w:ascii="GHEA Mariam" w:hAnsi="GHEA Mariam"/>
          <w:color w:val="FF0000"/>
          <w:lang w:val="en-GB"/>
        </w:rPr>
      </w:pPr>
    </w:p>
    <w:p w14:paraId="74E25F4A" w14:textId="77777777" w:rsidR="00545886" w:rsidRDefault="00545886" w:rsidP="00545886">
      <w:pPr>
        <w:rPr>
          <w:rFonts w:ascii="GHEA Mariam" w:hAnsi="GHEA Mariam"/>
          <w:color w:val="FF0000"/>
          <w:lang w:val="en-GB"/>
        </w:rPr>
      </w:pPr>
    </w:p>
    <w:p w14:paraId="2B6E88DA" w14:textId="77777777" w:rsidR="00545886" w:rsidRDefault="00545886" w:rsidP="00545886">
      <w:pPr>
        <w:rPr>
          <w:rFonts w:ascii="GHEA Mariam" w:hAnsi="GHEA Mariam"/>
          <w:color w:val="FF0000"/>
          <w:lang w:val="en-GB"/>
        </w:rPr>
      </w:pPr>
    </w:p>
    <w:p w14:paraId="4A84ED7C" w14:textId="77777777" w:rsidR="00545886" w:rsidRDefault="00545886" w:rsidP="00545886">
      <w:pPr>
        <w:rPr>
          <w:rFonts w:ascii="GHEA Mariam" w:hAnsi="GHEA Mariam"/>
          <w:color w:val="FF0000"/>
          <w:lang w:val="en-GB"/>
        </w:rPr>
      </w:pPr>
    </w:p>
    <w:p w14:paraId="6897832A" w14:textId="77777777" w:rsidR="00545886" w:rsidRDefault="00545886" w:rsidP="00545886">
      <w:pPr>
        <w:rPr>
          <w:rFonts w:ascii="GHEA Mariam" w:hAnsi="GHEA Mariam"/>
          <w:color w:val="FF0000"/>
          <w:lang w:val="en-GB"/>
        </w:rPr>
      </w:pPr>
    </w:p>
    <w:p w14:paraId="178FC949" w14:textId="77777777" w:rsidR="00545886" w:rsidRDefault="00545886" w:rsidP="00545886">
      <w:pPr>
        <w:rPr>
          <w:rFonts w:ascii="GHEA Mariam" w:hAnsi="GHEA Mariam"/>
          <w:color w:val="FF0000"/>
          <w:lang w:val="en-GB"/>
        </w:rPr>
      </w:pPr>
    </w:p>
    <w:p w14:paraId="0229C5FF" w14:textId="77777777" w:rsidR="00545886" w:rsidRDefault="00545886" w:rsidP="00545886">
      <w:pPr>
        <w:rPr>
          <w:rFonts w:ascii="GHEA Mariam" w:hAnsi="GHEA Mariam"/>
          <w:color w:val="FF0000"/>
          <w:lang w:val="en-GB"/>
        </w:rPr>
      </w:pPr>
    </w:p>
    <w:p w14:paraId="179D7E43" w14:textId="77777777" w:rsidR="00545886" w:rsidRPr="00545886" w:rsidRDefault="00545886" w:rsidP="00545886">
      <w:pPr>
        <w:rPr>
          <w:rFonts w:ascii="GHEA Mariam" w:hAnsi="GHEA Mariam"/>
          <w:color w:val="FF0000"/>
          <w:lang w:val="en-GB"/>
        </w:rPr>
      </w:pPr>
    </w:p>
    <w:tbl>
      <w:tblPr>
        <w:tblpPr w:leftFromText="180" w:rightFromText="180" w:vertAnchor="text" w:horzAnchor="margin" w:tblpXSpec="center" w:tblpY="88"/>
        <w:tblW w:w="10881" w:type="dxa"/>
        <w:tblLook w:val="04A0" w:firstRow="1" w:lastRow="0" w:firstColumn="1" w:lastColumn="0" w:noHBand="0" w:noVBand="1"/>
      </w:tblPr>
      <w:tblGrid>
        <w:gridCol w:w="3369"/>
        <w:gridCol w:w="1734"/>
        <w:gridCol w:w="1734"/>
        <w:gridCol w:w="4044"/>
      </w:tblGrid>
      <w:tr w:rsidR="00545886" w:rsidRPr="00545886" w14:paraId="4E5A62E9" w14:textId="77777777" w:rsidTr="0050674A">
        <w:trPr>
          <w:trHeight w:val="533"/>
        </w:trPr>
        <w:tc>
          <w:tcPr>
            <w:tcW w:w="10881" w:type="dxa"/>
            <w:gridSpan w:val="4"/>
            <w:tcBorders>
              <w:top w:val="single" w:sz="4" w:space="0" w:color="auto"/>
              <w:left w:val="single" w:sz="4" w:space="0" w:color="auto"/>
              <w:bottom w:val="single" w:sz="4" w:space="0" w:color="auto"/>
              <w:right w:val="single" w:sz="4" w:space="0" w:color="auto"/>
            </w:tcBorders>
            <w:noWrap/>
            <w:vAlign w:val="center"/>
            <w:hideMark/>
          </w:tcPr>
          <w:p w14:paraId="0B837CE0" w14:textId="77777777" w:rsidR="00545886" w:rsidRPr="00545886" w:rsidRDefault="00545886" w:rsidP="0050674A">
            <w:pPr>
              <w:jc w:val="center"/>
              <w:rPr>
                <w:rFonts w:ascii="GHEA Mariam" w:hAnsi="GHEA Mariam"/>
                <w:b/>
                <w:bCs/>
                <w:color w:val="000000"/>
                <w:sz w:val="22"/>
                <w:szCs w:val="22"/>
                <w:lang w:val="hy-AM" w:eastAsia="ru-RU"/>
              </w:rPr>
            </w:pPr>
            <w:r w:rsidRPr="00545886">
              <w:rPr>
                <w:rFonts w:ascii="GHEA Mariam" w:hAnsi="GHEA Mariam"/>
                <w:b/>
                <w:bCs/>
                <w:color w:val="000000"/>
                <w:sz w:val="22"/>
                <w:szCs w:val="22"/>
                <w:lang w:val="hy-AM" w:eastAsia="ru-RU"/>
              </w:rPr>
              <w:t>Համայնքային ոչ առևտրային կազմակերպությունների հաստիքներ</w:t>
            </w:r>
          </w:p>
        </w:tc>
      </w:tr>
      <w:tr w:rsidR="00545886" w:rsidRPr="00545886" w14:paraId="2708FD7A" w14:textId="77777777" w:rsidTr="0050674A">
        <w:trPr>
          <w:trHeight w:val="1011"/>
        </w:trPr>
        <w:tc>
          <w:tcPr>
            <w:tcW w:w="3369" w:type="dxa"/>
            <w:tcBorders>
              <w:top w:val="nil"/>
              <w:left w:val="single" w:sz="8" w:space="0" w:color="auto"/>
              <w:bottom w:val="single" w:sz="4" w:space="0" w:color="auto"/>
              <w:right w:val="single" w:sz="8" w:space="0" w:color="auto"/>
            </w:tcBorders>
            <w:noWrap/>
            <w:vAlign w:val="center"/>
            <w:hideMark/>
          </w:tcPr>
          <w:p w14:paraId="7C915933" w14:textId="77777777" w:rsidR="00545886" w:rsidRPr="00545886" w:rsidRDefault="00545886" w:rsidP="0050674A">
            <w:pPr>
              <w:pStyle w:val="ac"/>
              <w:ind w:firstLine="720"/>
              <w:jc w:val="center"/>
              <w:rPr>
                <w:rFonts w:ascii="GHEA Mariam" w:hAnsi="GHEA Mariam" w:cs="Sylfaen"/>
                <w:b/>
                <w:bCs/>
              </w:rPr>
            </w:pPr>
            <w:proofErr w:type="spellStart"/>
            <w:r w:rsidRPr="00545886">
              <w:rPr>
                <w:rFonts w:ascii="GHEA Mariam" w:hAnsi="GHEA Mariam" w:cs="Sylfaen"/>
                <w:b/>
                <w:bCs/>
              </w:rPr>
              <w:t>Համայնք</w:t>
            </w:r>
            <w:proofErr w:type="spellEnd"/>
          </w:p>
          <w:p w14:paraId="6F17E5DF" w14:textId="77777777" w:rsidR="00545886" w:rsidRPr="00545886" w:rsidRDefault="00545886" w:rsidP="0050674A">
            <w:pPr>
              <w:pStyle w:val="ac"/>
              <w:ind w:firstLine="720"/>
              <w:jc w:val="center"/>
              <w:rPr>
                <w:rFonts w:ascii="GHEA Mariam" w:hAnsi="GHEA Mariam" w:cs="Sylfaen"/>
                <w:b/>
                <w:bCs/>
              </w:rPr>
            </w:pPr>
            <w:r w:rsidRPr="00545886">
              <w:rPr>
                <w:rFonts w:ascii="GHEA Mariam" w:hAnsi="GHEA Mariam" w:cs="Sylfaen"/>
                <w:b/>
                <w:bCs/>
              </w:rPr>
              <w:t>(</w:t>
            </w:r>
            <w:proofErr w:type="spellStart"/>
            <w:r w:rsidRPr="00545886">
              <w:rPr>
                <w:rFonts w:ascii="GHEA Mariam" w:hAnsi="GHEA Mariam" w:cs="Sylfaen"/>
                <w:b/>
                <w:bCs/>
              </w:rPr>
              <w:t>բնակավայր</w:t>
            </w:r>
            <w:proofErr w:type="spellEnd"/>
            <w:r w:rsidRPr="00545886">
              <w:rPr>
                <w:rFonts w:ascii="GHEA Mariam" w:hAnsi="GHEA Mariam" w:cs="Sylfaen"/>
                <w:b/>
                <w:bCs/>
              </w:rPr>
              <w:t>)</w:t>
            </w:r>
          </w:p>
        </w:tc>
        <w:tc>
          <w:tcPr>
            <w:tcW w:w="1559" w:type="dxa"/>
            <w:tcBorders>
              <w:top w:val="nil"/>
              <w:left w:val="nil"/>
              <w:bottom w:val="single" w:sz="4" w:space="0" w:color="auto"/>
              <w:right w:val="single" w:sz="4" w:space="0" w:color="auto"/>
            </w:tcBorders>
            <w:noWrap/>
            <w:vAlign w:val="center"/>
            <w:hideMark/>
          </w:tcPr>
          <w:p w14:paraId="02DA8EE1" w14:textId="77777777" w:rsidR="00545886" w:rsidRPr="00545886" w:rsidRDefault="00545886" w:rsidP="0050674A">
            <w:pPr>
              <w:pStyle w:val="ac"/>
              <w:jc w:val="center"/>
              <w:rPr>
                <w:rFonts w:ascii="GHEA Mariam" w:hAnsi="GHEA Mariam" w:cs="Sylfaen"/>
                <w:b/>
                <w:bCs/>
              </w:rPr>
            </w:pPr>
            <w:proofErr w:type="spellStart"/>
            <w:r w:rsidRPr="00545886">
              <w:rPr>
                <w:rFonts w:ascii="GHEA Mariam" w:hAnsi="GHEA Mariam" w:cs="Sylfaen"/>
                <w:b/>
                <w:bCs/>
              </w:rPr>
              <w:t>Միավորումից</w:t>
            </w:r>
            <w:proofErr w:type="spellEnd"/>
            <w:r w:rsidRPr="00545886">
              <w:rPr>
                <w:rFonts w:ascii="GHEA Mariam" w:hAnsi="GHEA Mariam" w:cs="Sylfaen"/>
                <w:b/>
                <w:bCs/>
              </w:rPr>
              <w:t xml:space="preserve"> </w:t>
            </w:r>
            <w:proofErr w:type="spellStart"/>
            <w:r w:rsidRPr="00545886">
              <w:rPr>
                <w:rFonts w:ascii="GHEA Mariam" w:hAnsi="GHEA Mariam" w:cs="Sylfaen"/>
                <w:b/>
                <w:bCs/>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14:paraId="15A812C0" w14:textId="77777777" w:rsidR="00545886" w:rsidRPr="00545886" w:rsidRDefault="00545886" w:rsidP="0050674A">
            <w:pPr>
              <w:pStyle w:val="ac"/>
              <w:jc w:val="center"/>
              <w:rPr>
                <w:rFonts w:ascii="GHEA Mariam" w:hAnsi="GHEA Mariam" w:cs="Sylfaen"/>
                <w:b/>
                <w:bCs/>
              </w:rPr>
            </w:pPr>
            <w:proofErr w:type="spellStart"/>
            <w:r w:rsidRPr="00545886">
              <w:rPr>
                <w:rFonts w:ascii="GHEA Mariam" w:hAnsi="GHEA Mariam" w:cs="Sylfaen"/>
                <w:b/>
                <w:bCs/>
              </w:rPr>
              <w:t>Միավորումից</w:t>
            </w:r>
            <w:proofErr w:type="spellEnd"/>
            <w:r w:rsidRPr="00545886">
              <w:rPr>
                <w:rFonts w:ascii="GHEA Mariam" w:hAnsi="GHEA Mariam" w:cs="Sylfaen"/>
                <w:b/>
                <w:bCs/>
              </w:rPr>
              <w:t xml:space="preserve"> </w:t>
            </w:r>
            <w:proofErr w:type="spellStart"/>
            <w:r w:rsidRPr="00545886">
              <w:rPr>
                <w:rFonts w:ascii="GHEA Mariam" w:hAnsi="GHEA Mariam" w:cs="Sylfaen"/>
                <w:b/>
                <w:bCs/>
              </w:rPr>
              <w:t>հետո</w:t>
            </w:r>
            <w:proofErr w:type="spellEnd"/>
          </w:p>
        </w:tc>
        <w:tc>
          <w:tcPr>
            <w:tcW w:w="4394" w:type="dxa"/>
            <w:tcBorders>
              <w:top w:val="nil"/>
              <w:left w:val="single" w:sz="4" w:space="0" w:color="auto"/>
              <w:bottom w:val="single" w:sz="8" w:space="0" w:color="000000"/>
              <w:right w:val="single" w:sz="8" w:space="0" w:color="auto"/>
            </w:tcBorders>
            <w:vAlign w:val="center"/>
            <w:hideMark/>
          </w:tcPr>
          <w:p w14:paraId="6BE40E64" w14:textId="77777777" w:rsidR="00545886" w:rsidRPr="00545886" w:rsidRDefault="00545886" w:rsidP="0050674A">
            <w:pPr>
              <w:pStyle w:val="ac"/>
              <w:jc w:val="center"/>
              <w:rPr>
                <w:rFonts w:ascii="GHEA Mariam" w:hAnsi="GHEA Mariam" w:cs="Sylfaen"/>
                <w:b/>
                <w:bCs/>
              </w:rPr>
            </w:pPr>
            <w:proofErr w:type="spellStart"/>
            <w:r w:rsidRPr="00545886">
              <w:rPr>
                <w:rFonts w:ascii="GHEA Mariam" w:hAnsi="GHEA Mariam" w:cs="Sylfaen"/>
                <w:b/>
                <w:bCs/>
              </w:rPr>
              <w:t>Թվարկել</w:t>
            </w:r>
            <w:proofErr w:type="spellEnd"/>
            <w:r w:rsidRPr="00545886">
              <w:rPr>
                <w:rFonts w:ascii="GHEA Mariam" w:hAnsi="GHEA Mariam" w:cs="Sylfaen"/>
                <w:b/>
                <w:bCs/>
              </w:rPr>
              <w:t xml:space="preserve"> և </w:t>
            </w:r>
            <w:proofErr w:type="spellStart"/>
            <w:r w:rsidRPr="00545886">
              <w:rPr>
                <w:rFonts w:ascii="GHEA Mariam" w:hAnsi="GHEA Mariam" w:cs="Sylfaen"/>
                <w:b/>
                <w:bCs/>
              </w:rPr>
              <w:t>նկարագրել</w:t>
            </w:r>
            <w:proofErr w:type="spellEnd"/>
            <w:r w:rsidRPr="00545886">
              <w:rPr>
                <w:rFonts w:ascii="GHEA Mariam" w:hAnsi="GHEA Mariam" w:cs="Sylfaen"/>
                <w:b/>
                <w:bCs/>
              </w:rPr>
              <w:t xml:space="preserve"> ՀՈԱԿ-</w:t>
            </w:r>
            <w:proofErr w:type="spellStart"/>
            <w:r w:rsidRPr="00545886">
              <w:rPr>
                <w:rFonts w:ascii="GHEA Mariam" w:hAnsi="GHEA Mariam" w:cs="Sylfaen"/>
                <w:b/>
                <w:bCs/>
              </w:rPr>
              <w:t>ներում</w:t>
            </w:r>
            <w:proofErr w:type="spellEnd"/>
            <w:r w:rsidRPr="00545886">
              <w:rPr>
                <w:rFonts w:ascii="GHEA Mariam" w:hAnsi="GHEA Mariam" w:cs="Sylfaen"/>
                <w:b/>
                <w:bCs/>
              </w:rPr>
              <w:t xml:space="preserve"> </w:t>
            </w:r>
            <w:proofErr w:type="spellStart"/>
            <w:r w:rsidRPr="00545886">
              <w:rPr>
                <w:rFonts w:ascii="GHEA Mariam" w:hAnsi="GHEA Mariam" w:cs="Sylfaen"/>
                <w:b/>
                <w:bCs/>
              </w:rPr>
              <w:t>հաստիքների</w:t>
            </w:r>
            <w:proofErr w:type="spellEnd"/>
            <w:r w:rsidRPr="00545886">
              <w:rPr>
                <w:rFonts w:ascii="GHEA Mariam" w:hAnsi="GHEA Mariam" w:cs="Sylfaen"/>
                <w:b/>
                <w:bCs/>
              </w:rPr>
              <w:br/>
            </w:r>
            <w:proofErr w:type="spellStart"/>
            <w:r w:rsidRPr="00545886">
              <w:rPr>
                <w:rFonts w:ascii="GHEA Mariam" w:hAnsi="GHEA Mariam" w:cs="Sylfaen"/>
                <w:b/>
                <w:bCs/>
              </w:rPr>
              <w:t>ավելացումը</w:t>
            </w:r>
            <w:proofErr w:type="spellEnd"/>
            <w:r w:rsidRPr="00545886">
              <w:rPr>
                <w:rFonts w:ascii="GHEA Mariam" w:hAnsi="GHEA Mariam" w:cs="Sylfaen"/>
                <w:b/>
                <w:bCs/>
              </w:rPr>
              <w:t xml:space="preserve"> (</w:t>
            </w:r>
            <w:proofErr w:type="spellStart"/>
            <w:r w:rsidRPr="00545886">
              <w:rPr>
                <w:rFonts w:ascii="GHEA Mariam" w:hAnsi="GHEA Mariam" w:cs="Sylfaen"/>
                <w:b/>
                <w:bCs/>
              </w:rPr>
              <w:t>պակասումը</w:t>
            </w:r>
            <w:proofErr w:type="spellEnd"/>
            <w:r w:rsidRPr="00545886">
              <w:rPr>
                <w:rFonts w:ascii="GHEA Mariam" w:hAnsi="GHEA Mariam" w:cs="Sylfaen"/>
                <w:b/>
                <w:bCs/>
              </w:rPr>
              <w:t>)</w:t>
            </w:r>
          </w:p>
        </w:tc>
      </w:tr>
      <w:tr w:rsidR="00545886" w:rsidRPr="00545886" w14:paraId="41A56C20" w14:textId="77777777" w:rsidTr="0050674A">
        <w:trPr>
          <w:trHeight w:val="973"/>
        </w:trPr>
        <w:tc>
          <w:tcPr>
            <w:tcW w:w="3369" w:type="dxa"/>
            <w:tcBorders>
              <w:top w:val="single" w:sz="8" w:space="0" w:color="auto"/>
              <w:left w:val="single" w:sz="8" w:space="0" w:color="auto"/>
              <w:bottom w:val="single" w:sz="8" w:space="0" w:color="auto"/>
              <w:right w:val="single" w:sz="8" w:space="0" w:color="auto"/>
            </w:tcBorders>
            <w:noWrap/>
            <w:vAlign w:val="center"/>
            <w:hideMark/>
          </w:tcPr>
          <w:p w14:paraId="1EF1016C" w14:textId="77777777" w:rsidR="00545886" w:rsidRPr="00545886" w:rsidRDefault="00545886" w:rsidP="0050674A">
            <w:pPr>
              <w:pStyle w:val="ac"/>
              <w:jc w:val="center"/>
              <w:rPr>
                <w:rFonts w:ascii="GHEA Mariam" w:hAnsi="GHEA Mariam" w:cs="Sylfaen"/>
                <w:b/>
                <w:bCs/>
              </w:rPr>
            </w:pPr>
            <w:r w:rsidRPr="00545886">
              <w:rPr>
                <w:rFonts w:ascii="GHEA Mariam" w:hAnsi="GHEA Mariam" w:cs="Sylfaen"/>
                <w:b/>
                <w:bCs/>
                <w:lang w:val="hy-AM"/>
              </w:rPr>
              <w:t>Միավորված համայնքի անվանումը</w:t>
            </w:r>
            <w:r w:rsidRPr="00545886">
              <w:rPr>
                <w:rFonts w:ascii="GHEA Mariam" w:hAnsi="GHEA Mariam" w:cs="Sylfaen"/>
                <w:b/>
                <w:bCs/>
              </w:rPr>
              <w:t>՝</w:t>
            </w:r>
          </w:p>
          <w:p w14:paraId="1ED04662" w14:textId="77777777" w:rsidR="00545886" w:rsidRPr="00545886" w:rsidRDefault="00545886" w:rsidP="0050674A">
            <w:pPr>
              <w:pStyle w:val="ac"/>
              <w:jc w:val="center"/>
              <w:rPr>
                <w:rFonts w:ascii="GHEA Mariam" w:hAnsi="GHEA Mariam" w:cs="Sylfaen"/>
                <w:b/>
                <w:bCs/>
              </w:rPr>
            </w:pPr>
            <w:r w:rsidRPr="00545886">
              <w:rPr>
                <w:rFonts w:ascii="GHEA Mariam" w:hAnsi="GHEA Mariam" w:cs="Sylfaen"/>
                <w:b/>
                <w:bCs/>
              </w:rPr>
              <w:t>ԲՅՈՒՐԵՂԱՎԱՆ</w:t>
            </w:r>
          </w:p>
        </w:tc>
        <w:tc>
          <w:tcPr>
            <w:tcW w:w="1559" w:type="dxa"/>
            <w:tcBorders>
              <w:top w:val="single" w:sz="8" w:space="0" w:color="auto"/>
              <w:left w:val="nil"/>
              <w:bottom w:val="single" w:sz="8" w:space="0" w:color="auto"/>
              <w:right w:val="nil"/>
            </w:tcBorders>
            <w:noWrap/>
            <w:vAlign w:val="center"/>
            <w:hideMark/>
          </w:tcPr>
          <w:p w14:paraId="3728CF48" w14:textId="77777777" w:rsidR="00545886" w:rsidRPr="00545886" w:rsidRDefault="00545886" w:rsidP="0050674A">
            <w:pPr>
              <w:jc w:val="center"/>
              <w:rPr>
                <w:rFonts w:ascii="GHEA Mariam" w:hAnsi="GHEA Mariam"/>
                <w:color w:val="000000"/>
                <w:sz w:val="22"/>
                <w:szCs w:val="22"/>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A4C10B" w14:textId="77777777" w:rsidR="00545886" w:rsidRPr="00545886" w:rsidRDefault="00545886" w:rsidP="0050674A">
            <w:pPr>
              <w:jc w:val="center"/>
              <w:rPr>
                <w:rFonts w:ascii="GHEA Mariam" w:hAnsi="GHEA Mariam"/>
                <w:color w:val="000000"/>
                <w:sz w:val="22"/>
                <w:szCs w:val="22"/>
                <w:lang w:val="ru-RU" w:eastAsia="ru-RU"/>
              </w:rPr>
            </w:pPr>
          </w:p>
        </w:tc>
        <w:tc>
          <w:tcPr>
            <w:tcW w:w="4394" w:type="dxa"/>
            <w:vMerge w:val="restart"/>
            <w:tcBorders>
              <w:top w:val="single" w:sz="4" w:space="0" w:color="auto"/>
              <w:left w:val="nil"/>
              <w:bottom w:val="single" w:sz="4" w:space="0" w:color="000000"/>
              <w:right w:val="single" w:sz="4" w:space="0" w:color="auto"/>
            </w:tcBorders>
            <w:vAlign w:val="center"/>
            <w:hideMark/>
          </w:tcPr>
          <w:p w14:paraId="528E8C33" w14:textId="77777777" w:rsidR="00545886" w:rsidRPr="00545886" w:rsidRDefault="00545886" w:rsidP="0050674A">
            <w:pPr>
              <w:pStyle w:val="ac"/>
              <w:spacing w:line="276" w:lineRule="auto"/>
              <w:rPr>
                <w:rFonts w:ascii="GHEA Mariam" w:hAnsi="GHEA Mariam"/>
                <w:bCs/>
                <w:lang w:val="ru-RU"/>
              </w:rPr>
            </w:pPr>
          </w:p>
        </w:tc>
      </w:tr>
      <w:tr w:rsidR="00545886" w:rsidRPr="00545886" w14:paraId="65D00F26" w14:textId="77777777" w:rsidTr="0050674A">
        <w:trPr>
          <w:trHeight w:val="552"/>
        </w:trPr>
        <w:tc>
          <w:tcPr>
            <w:tcW w:w="3369" w:type="dxa"/>
            <w:tcBorders>
              <w:top w:val="nil"/>
              <w:left w:val="single" w:sz="8" w:space="0" w:color="auto"/>
              <w:bottom w:val="single" w:sz="4" w:space="0" w:color="auto"/>
              <w:right w:val="single" w:sz="8" w:space="0" w:color="auto"/>
            </w:tcBorders>
            <w:noWrap/>
            <w:vAlign w:val="center"/>
            <w:hideMark/>
          </w:tcPr>
          <w:p w14:paraId="0231DB2D" w14:textId="77777777" w:rsidR="00545886" w:rsidRPr="00545886" w:rsidRDefault="00545886" w:rsidP="00545886">
            <w:pPr>
              <w:pStyle w:val="ae"/>
              <w:numPr>
                <w:ilvl w:val="0"/>
                <w:numId w:val="5"/>
              </w:numPr>
              <w:rPr>
                <w:rFonts w:ascii="GHEA Mariam" w:hAnsi="GHEA Mariam"/>
                <w:color w:val="000000"/>
                <w:sz w:val="22"/>
                <w:szCs w:val="22"/>
                <w:lang w:val="ru-RU" w:eastAsia="ru-RU"/>
              </w:rPr>
            </w:pPr>
            <w:proofErr w:type="spellStart"/>
            <w:r w:rsidRPr="00545886">
              <w:rPr>
                <w:rFonts w:ascii="GHEA Mariam" w:hAnsi="GHEA Mariam" w:cs="Calibri"/>
                <w:sz w:val="22"/>
                <w:szCs w:val="22"/>
              </w:rPr>
              <w:t>Քաղաք</w:t>
            </w:r>
            <w:proofErr w:type="spellEnd"/>
            <w:r w:rsidRPr="00545886">
              <w:rPr>
                <w:rFonts w:ascii="GHEA Mariam" w:hAnsi="GHEA Mariam" w:cs="Calibri"/>
                <w:sz w:val="22"/>
                <w:szCs w:val="22"/>
              </w:rPr>
              <w:t xml:space="preserve"> </w:t>
            </w:r>
            <w:proofErr w:type="spellStart"/>
            <w:r w:rsidRPr="00545886">
              <w:rPr>
                <w:rFonts w:ascii="GHEA Mariam" w:hAnsi="GHEA Mariam" w:cs="Calibri"/>
                <w:sz w:val="22"/>
                <w:szCs w:val="22"/>
              </w:rPr>
              <w:t>Բյուրեղավան</w:t>
            </w:r>
            <w:proofErr w:type="spellEnd"/>
            <w:r w:rsidRPr="00545886">
              <w:rPr>
                <w:rFonts w:ascii="GHEA Mariam" w:hAnsi="GHEA Mariam" w:cs="Calibri"/>
                <w:sz w:val="22"/>
                <w:szCs w:val="22"/>
              </w:rPr>
              <w:t xml:space="preserve">, </w:t>
            </w:r>
            <w:proofErr w:type="spellStart"/>
            <w:r w:rsidRPr="00545886">
              <w:rPr>
                <w:rFonts w:ascii="GHEA Mariam" w:hAnsi="GHEA Mariam" w:cs="Calibri"/>
                <w:sz w:val="22"/>
                <w:szCs w:val="22"/>
              </w:rPr>
              <w:t>որից</w:t>
            </w:r>
            <w:proofErr w:type="spellEnd"/>
            <w:r w:rsidRPr="00545886">
              <w:rPr>
                <w:rFonts w:ascii="GHEA Mariam" w:hAnsi="GHEA Mariam" w:cs="Calibri"/>
                <w:sz w:val="22"/>
                <w:szCs w:val="22"/>
              </w:rPr>
              <w:t>՝</w:t>
            </w:r>
          </w:p>
        </w:tc>
        <w:tc>
          <w:tcPr>
            <w:tcW w:w="1559" w:type="dxa"/>
            <w:tcBorders>
              <w:top w:val="nil"/>
              <w:left w:val="nil"/>
              <w:bottom w:val="single" w:sz="4" w:space="0" w:color="auto"/>
              <w:right w:val="nil"/>
            </w:tcBorders>
            <w:noWrap/>
            <w:vAlign w:val="center"/>
          </w:tcPr>
          <w:p w14:paraId="4DB1EEC4" w14:textId="77777777" w:rsidR="00545886" w:rsidRPr="00545886" w:rsidRDefault="00545886" w:rsidP="0050674A">
            <w:pPr>
              <w:jc w:val="center"/>
              <w:rPr>
                <w:rFonts w:ascii="GHEA Mariam" w:hAnsi="GHEA Mariam"/>
                <w:color w:val="000000"/>
                <w:sz w:val="22"/>
                <w:szCs w:val="22"/>
                <w:lang w:val="ru-RU" w:eastAsia="ru-RU"/>
              </w:rPr>
            </w:pPr>
            <w:r w:rsidRPr="00545886">
              <w:rPr>
                <w:rFonts w:ascii="GHEA Mariam" w:hAnsi="GHEA Mariam"/>
                <w:color w:val="000000"/>
                <w:sz w:val="22"/>
                <w:szCs w:val="22"/>
                <w:lang w:eastAsia="ru-RU"/>
              </w:rPr>
              <w:t>96</w:t>
            </w:r>
          </w:p>
        </w:tc>
        <w:tc>
          <w:tcPr>
            <w:tcW w:w="1559" w:type="dxa"/>
            <w:tcBorders>
              <w:top w:val="single" w:sz="4" w:space="0" w:color="auto"/>
              <w:left w:val="single" w:sz="4" w:space="0" w:color="auto"/>
              <w:bottom w:val="single" w:sz="4" w:space="0" w:color="auto"/>
              <w:right w:val="single" w:sz="4" w:space="0" w:color="auto"/>
            </w:tcBorders>
            <w:vAlign w:val="center"/>
          </w:tcPr>
          <w:p w14:paraId="3E21AF7F" w14:textId="77777777" w:rsidR="00545886" w:rsidRPr="00545886" w:rsidRDefault="00545886" w:rsidP="0050674A">
            <w:pPr>
              <w:jc w:val="center"/>
              <w:rPr>
                <w:rFonts w:ascii="GHEA Mariam" w:hAnsi="GHEA Mariam"/>
                <w:color w:val="000000"/>
                <w:sz w:val="22"/>
                <w:szCs w:val="22"/>
                <w:lang w:val="hy-AM" w:eastAsia="ru-RU"/>
              </w:rPr>
            </w:pPr>
            <w:r w:rsidRPr="00545886">
              <w:rPr>
                <w:rFonts w:ascii="GHEA Mariam" w:hAnsi="GHEA Mariam"/>
                <w:color w:val="000000"/>
                <w:sz w:val="22"/>
                <w:szCs w:val="22"/>
                <w:lang w:val="hy-AM" w:eastAsia="ru-RU"/>
              </w:rPr>
              <w:t>131</w:t>
            </w:r>
          </w:p>
        </w:tc>
        <w:tc>
          <w:tcPr>
            <w:tcW w:w="4394" w:type="dxa"/>
            <w:vMerge/>
            <w:tcBorders>
              <w:top w:val="single" w:sz="4" w:space="0" w:color="auto"/>
              <w:left w:val="nil"/>
              <w:bottom w:val="single" w:sz="4" w:space="0" w:color="000000"/>
              <w:right w:val="single" w:sz="4" w:space="0" w:color="auto"/>
            </w:tcBorders>
            <w:vAlign w:val="center"/>
            <w:hideMark/>
          </w:tcPr>
          <w:p w14:paraId="2D5660E5" w14:textId="77777777" w:rsidR="00545886" w:rsidRPr="00545886" w:rsidRDefault="00545886" w:rsidP="0050674A">
            <w:pPr>
              <w:rPr>
                <w:rFonts w:ascii="GHEA Mariam" w:hAnsi="GHEA Mariam"/>
                <w:color w:val="000000"/>
                <w:sz w:val="22"/>
                <w:szCs w:val="22"/>
                <w:lang w:val="ru-RU" w:eastAsia="ru-RU"/>
              </w:rPr>
            </w:pPr>
          </w:p>
        </w:tc>
      </w:tr>
      <w:tr w:rsidR="00545886" w:rsidRPr="00545886" w14:paraId="7C7B4B22" w14:textId="77777777" w:rsidTr="0050674A">
        <w:trPr>
          <w:trHeight w:val="345"/>
        </w:trPr>
        <w:tc>
          <w:tcPr>
            <w:tcW w:w="3369" w:type="dxa"/>
            <w:tcBorders>
              <w:top w:val="single" w:sz="4" w:space="0" w:color="auto"/>
              <w:left w:val="single" w:sz="8" w:space="0" w:color="auto"/>
              <w:bottom w:val="single" w:sz="8" w:space="0" w:color="auto"/>
              <w:right w:val="single" w:sz="8" w:space="0" w:color="auto"/>
            </w:tcBorders>
            <w:noWrap/>
            <w:vAlign w:val="center"/>
            <w:hideMark/>
          </w:tcPr>
          <w:p w14:paraId="79E21C76" w14:textId="77777777" w:rsidR="00545886" w:rsidRPr="00545886" w:rsidRDefault="00545886" w:rsidP="00545886">
            <w:pPr>
              <w:pStyle w:val="ae"/>
              <w:numPr>
                <w:ilvl w:val="0"/>
                <w:numId w:val="5"/>
              </w:numPr>
              <w:rPr>
                <w:rFonts w:ascii="GHEA Mariam" w:hAnsi="GHEA Mariam"/>
                <w:color w:val="000000"/>
                <w:sz w:val="22"/>
                <w:szCs w:val="22"/>
                <w:lang w:val="ru-RU" w:eastAsia="ru-RU"/>
              </w:rPr>
            </w:pPr>
            <w:proofErr w:type="spellStart"/>
            <w:r w:rsidRPr="00545886">
              <w:rPr>
                <w:rFonts w:ascii="GHEA Mariam" w:hAnsi="GHEA Mariam" w:cs="Calibri"/>
                <w:sz w:val="22"/>
                <w:szCs w:val="22"/>
              </w:rPr>
              <w:t>Գյուղ</w:t>
            </w:r>
            <w:proofErr w:type="spellEnd"/>
            <w:r w:rsidRPr="00545886">
              <w:rPr>
                <w:rFonts w:ascii="GHEA Mariam" w:hAnsi="GHEA Mariam" w:cs="Calibri"/>
                <w:sz w:val="22"/>
                <w:szCs w:val="22"/>
              </w:rPr>
              <w:t xml:space="preserve"> </w:t>
            </w:r>
            <w:proofErr w:type="spellStart"/>
            <w:r w:rsidRPr="00545886">
              <w:rPr>
                <w:rFonts w:ascii="GHEA Mariam" w:hAnsi="GHEA Mariam" w:cs="Calibri"/>
                <w:sz w:val="22"/>
                <w:szCs w:val="22"/>
              </w:rPr>
              <w:t>Նուռնուս</w:t>
            </w:r>
            <w:proofErr w:type="spellEnd"/>
          </w:p>
        </w:tc>
        <w:tc>
          <w:tcPr>
            <w:tcW w:w="1559" w:type="dxa"/>
            <w:tcBorders>
              <w:top w:val="single" w:sz="4" w:space="0" w:color="auto"/>
              <w:left w:val="nil"/>
              <w:bottom w:val="single" w:sz="8" w:space="0" w:color="auto"/>
              <w:right w:val="nil"/>
            </w:tcBorders>
            <w:noWrap/>
            <w:vAlign w:val="center"/>
            <w:hideMark/>
          </w:tcPr>
          <w:p w14:paraId="726ADE24" w14:textId="77777777" w:rsidR="00545886" w:rsidRPr="00545886" w:rsidRDefault="00545886" w:rsidP="0050674A">
            <w:pPr>
              <w:jc w:val="center"/>
              <w:rPr>
                <w:rFonts w:ascii="GHEA Mariam" w:hAnsi="GHEA Mariam"/>
                <w:color w:val="000000"/>
                <w:sz w:val="22"/>
                <w:szCs w:val="22"/>
                <w:lang w:eastAsia="ru-RU"/>
              </w:rPr>
            </w:pPr>
            <w:r w:rsidRPr="00545886">
              <w:rPr>
                <w:rFonts w:ascii="GHEA Mariam" w:hAnsi="GHEA Mariam"/>
                <w:color w:val="000000"/>
                <w:sz w:val="22"/>
                <w:szCs w:val="22"/>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D8EDEA" w14:textId="77777777" w:rsidR="00545886" w:rsidRPr="00545886" w:rsidRDefault="00545886" w:rsidP="0050674A">
            <w:pPr>
              <w:jc w:val="center"/>
              <w:rPr>
                <w:rFonts w:ascii="GHEA Mariam" w:hAnsi="GHEA Mariam"/>
                <w:color w:val="000000"/>
                <w:sz w:val="22"/>
                <w:szCs w:val="22"/>
                <w:lang w:eastAsia="ru-RU"/>
              </w:rPr>
            </w:pPr>
            <w:r w:rsidRPr="00545886">
              <w:rPr>
                <w:rFonts w:ascii="GHEA Mariam" w:hAnsi="GHEA Mariam"/>
                <w:color w:val="000000"/>
                <w:sz w:val="22"/>
                <w:szCs w:val="22"/>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052BCD9A" w14:textId="77777777" w:rsidR="00545886" w:rsidRPr="00545886" w:rsidRDefault="00545886" w:rsidP="0050674A">
            <w:pPr>
              <w:rPr>
                <w:rFonts w:ascii="GHEA Mariam" w:hAnsi="GHEA Mariam"/>
                <w:color w:val="000000"/>
                <w:sz w:val="22"/>
                <w:szCs w:val="22"/>
                <w:lang w:val="ru-RU" w:eastAsia="ru-RU"/>
              </w:rPr>
            </w:pPr>
          </w:p>
        </w:tc>
      </w:tr>
      <w:tr w:rsidR="00545886" w:rsidRPr="00545886" w14:paraId="489998D0" w14:textId="77777777" w:rsidTr="0050674A">
        <w:trPr>
          <w:trHeight w:val="345"/>
        </w:trPr>
        <w:tc>
          <w:tcPr>
            <w:tcW w:w="3369" w:type="dxa"/>
            <w:tcBorders>
              <w:top w:val="nil"/>
              <w:left w:val="single" w:sz="8" w:space="0" w:color="auto"/>
              <w:bottom w:val="single" w:sz="8" w:space="0" w:color="auto"/>
              <w:right w:val="single" w:sz="8" w:space="0" w:color="auto"/>
            </w:tcBorders>
            <w:noWrap/>
            <w:vAlign w:val="center"/>
            <w:hideMark/>
          </w:tcPr>
          <w:p w14:paraId="20FE4E6A" w14:textId="77777777" w:rsidR="00545886" w:rsidRPr="00545886" w:rsidRDefault="00545886" w:rsidP="00545886">
            <w:pPr>
              <w:pStyle w:val="ae"/>
              <w:numPr>
                <w:ilvl w:val="0"/>
                <w:numId w:val="5"/>
              </w:numPr>
              <w:rPr>
                <w:rFonts w:ascii="GHEA Mariam" w:hAnsi="GHEA Mariam"/>
                <w:color w:val="000000"/>
                <w:sz w:val="22"/>
                <w:szCs w:val="22"/>
                <w:lang w:val="ru-RU" w:eastAsia="ru-RU"/>
              </w:rPr>
            </w:pPr>
            <w:proofErr w:type="spellStart"/>
            <w:r w:rsidRPr="00545886">
              <w:rPr>
                <w:rFonts w:ascii="GHEA Mariam" w:hAnsi="GHEA Mariam" w:cs="Calibri"/>
                <w:sz w:val="22"/>
                <w:szCs w:val="22"/>
              </w:rPr>
              <w:t>Գյուղ</w:t>
            </w:r>
            <w:proofErr w:type="spellEnd"/>
            <w:r w:rsidRPr="00545886">
              <w:rPr>
                <w:rFonts w:ascii="GHEA Mariam" w:hAnsi="GHEA Mariam" w:cs="Calibri"/>
                <w:sz w:val="22"/>
                <w:szCs w:val="22"/>
              </w:rPr>
              <w:t xml:space="preserve"> </w:t>
            </w:r>
            <w:proofErr w:type="spellStart"/>
            <w:r w:rsidRPr="00545886">
              <w:rPr>
                <w:rFonts w:ascii="GHEA Mariam" w:hAnsi="GHEA Mariam" w:cs="Calibri"/>
                <w:sz w:val="22"/>
                <w:szCs w:val="22"/>
              </w:rPr>
              <w:t>Ջրաբեր</w:t>
            </w:r>
            <w:proofErr w:type="spellEnd"/>
          </w:p>
        </w:tc>
        <w:tc>
          <w:tcPr>
            <w:tcW w:w="1559" w:type="dxa"/>
            <w:tcBorders>
              <w:top w:val="nil"/>
              <w:left w:val="nil"/>
              <w:bottom w:val="single" w:sz="8" w:space="0" w:color="auto"/>
              <w:right w:val="nil"/>
            </w:tcBorders>
            <w:noWrap/>
            <w:vAlign w:val="center"/>
            <w:hideMark/>
          </w:tcPr>
          <w:p w14:paraId="5713041C" w14:textId="77777777" w:rsidR="00545886" w:rsidRPr="00545886" w:rsidRDefault="00545886" w:rsidP="0050674A">
            <w:pPr>
              <w:jc w:val="center"/>
              <w:rPr>
                <w:rFonts w:ascii="GHEA Mariam" w:hAnsi="GHEA Mariam"/>
                <w:color w:val="000000"/>
                <w:sz w:val="22"/>
                <w:szCs w:val="22"/>
                <w:lang w:eastAsia="ru-RU"/>
              </w:rPr>
            </w:pPr>
            <w:r w:rsidRPr="00545886">
              <w:rPr>
                <w:rFonts w:ascii="GHEA Mariam" w:hAnsi="GHEA Mariam"/>
                <w:color w:val="000000"/>
                <w:sz w:val="22"/>
                <w:szCs w:val="22"/>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918A94" w14:textId="77777777" w:rsidR="00545886" w:rsidRPr="00545886" w:rsidRDefault="00545886" w:rsidP="0050674A">
            <w:pPr>
              <w:jc w:val="center"/>
              <w:rPr>
                <w:rFonts w:ascii="GHEA Mariam" w:hAnsi="GHEA Mariam"/>
                <w:color w:val="000000"/>
                <w:sz w:val="22"/>
                <w:szCs w:val="22"/>
                <w:lang w:eastAsia="ru-RU"/>
              </w:rPr>
            </w:pPr>
            <w:r w:rsidRPr="00545886">
              <w:rPr>
                <w:rFonts w:ascii="GHEA Mariam" w:hAnsi="GHEA Mariam"/>
                <w:color w:val="000000"/>
                <w:sz w:val="22"/>
                <w:szCs w:val="22"/>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5D7E1286" w14:textId="77777777" w:rsidR="00545886" w:rsidRPr="00545886" w:rsidRDefault="00545886" w:rsidP="0050674A">
            <w:pPr>
              <w:rPr>
                <w:rFonts w:ascii="GHEA Mariam" w:hAnsi="GHEA Mariam"/>
                <w:color w:val="000000"/>
                <w:sz w:val="22"/>
                <w:szCs w:val="22"/>
                <w:lang w:val="ru-RU" w:eastAsia="ru-RU"/>
              </w:rPr>
            </w:pPr>
          </w:p>
        </w:tc>
      </w:tr>
      <w:tr w:rsidR="00545886" w:rsidRPr="00545886" w14:paraId="5B82D8CF" w14:textId="77777777" w:rsidTr="0050674A">
        <w:trPr>
          <w:trHeight w:val="623"/>
        </w:trPr>
        <w:tc>
          <w:tcPr>
            <w:tcW w:w="3369" w:type="dxa"/>
            <w:tcBorders>
              <w:top w:val="single" w:sz="4" w:space="0" w:color="auto"/>
              <w:left w:val="single" w:sz="8" w:space="0" w:color="auto"/>
              <w:bottom w:val="single" w:sz="8" w:space="0" w:color="auto"/>
              <w:right w:val="single" w:sz="8" w:space="0" w:color="auto"/>
            </w:tcBorders>
            <w:vAlign w:val="center"/>
            <w:hideMark/>
          </w:tcPr>
          <w:p w14:paraId="47884040" w14:textId="77777777" w:rsidR="00545886" w:rsidRPr="00545886" w:rsidRDefault="00545886" w:rsidP="0050674A">
            <w:pPr>
              <w:pStyle w:val="ac"/>
              <w:spacing w:line="360" w:lineRule="auto"/>
              <w:jc w:val="center"/>
              <w:rPr>
                <w:rFonts w:ascii="GHEA Mariam" w:eastAsia="Times New Roman" w:hAnsi="GHEA Mariam"/>
                <w:color w:val="000000"/>
                <w:lang w:val="hy-AM" w:eastAsia="ru-RU"/>
              </w:rPr>
            </w:pPr>
            <w:proofErr w:type="spellStart"/>
            <w:r w:rsidRPr="00545886">
              <w:rPr>
                <w:rFonts w:ascii="GHEA Mariam" w:hAnsi="GHEA Mariam" w:cs="Sylfaen"/>
                <w:b/>
              </w:rPr>
              <w:t>Ընդամենը</w:t>
            </w:r>
            <w:proofErr w:type="spellEnd"/>
          </w:p>
        </w:tc>
        <w:tc>
          <w:tcPr>
            <w:tcW w:w="1559" w:type="dxa"/>
            <w:tcBorders>
              <w:top w:val="single" w:sz="4" w:space="0" w:color="auto"/>
              <w:left w:val="nil"/>
              <w:bottom w:val="single" w:sz="8" w:space="0" w:color="auto"/>
              <w:right w:val="nil"/>
            </w:tcBorders>
            <w:noWrap/>
            <w:vAlign w:val="center"/>
          </w:tcPr>
          <w:p w14:paraId="5115A52D" w14:textId="77777777" w:rsidR="00545886" w:rsidRPr="00545886" w:rsidRDefault="00545886" w:rsidP="0050674A">
            <w:pPr>
              <w:jc w:val="center"/>
              <w:rPr>
                <w:rFonts w:ascii="GHEA Mariam" w:hAnsi="GHEA Mariam"/>
                <w:b/>
                <w:bCs/>
                <w:color w:val="000000"/>
                <w:sz w:val="22"/>
                <w:szCs w:val="22"/>
                <w:lang w:eastAsia="ru-RU"/>
              </w:rPr>
            </w:pPr>
            <w:r w:rsidRPr="00545886">
              <w:rPr>
                <w:rFonts w:ascii="GHEA Mariam" w:hAnsi="GHEA Mariam"/>
                <w:b/>
                <w:bCs/>
                <w:color w:val="000000"/>
                <w:sz w:val="22"/>
                <w:szCs w:val="22"/>
                <w:lang w:eastAsia="ru-RU"/>
              </w:rPr>
              <w:t>96</w:t>
            </w:r>
          </w:p>
        </w:tc>
        <w:tc>
          <w:tcPr>
            <w:tcW w:w="1559" w:type="dxa"/>
            <w:tcBorders>
              <w:top w:val="single" w:sz="4" w:space="0" w:color="auto"/>
              <w:left w:val="single" w:sz="8" w:space="0" w:color="auto"/>
              <w:bottom w:val="single" w:sz="8" w:space="0" w:color="auto"/>
              <w:right w:val="single" w:sz="8" w:space="0" w:color="000000"/>
            </w:tcBorders>
            <w:noWrap/>
            <w:vAlign w:val="center"/>
          </w:tcPr>
          <w:p w14:paraId="466E8597" w14:textId="77777777" w:rsidR="00545886" w:rsidRPr="00545886" w:rsidRDefault="00545886" w:rsidP="0050674A">
            <w:pPr>
              <w:jc w:val="center"/>
              <w:rPr>
                <w:rFonts w:ascii="GHEA Mariam" w:hAnsi="GHEA Mariam"/>
                <w:b/>
                <w:bCs/>
                <w:color w:val="000000"/>
                <w:sz w:val="22"/>
                <w:szCs w:val="22"/>
                <w:lang w:val="hy-AM" w:eastAsia="ru-RU"/>
              </w:rPr>
            </w:pPr>
            <w:r w:rsidRPr="00545886">
              <w:rPr>
                <w:rFonts w:ascii="GHEA Mariam" w:hAnsi="GHEA Mariam"/>
                <w:b/>
                <w:bCs/>
                <w:color w:val="000000"/>
                <w:sz w:val="22"/>
                <w:szCs w:val="22"/>
                <w:lang w:val="hy-AM" w:eastAsia="ru-RU"/>
              </w:rPr>
              <w:t>131</w:t>
            </w:r>
          </w:p>
        </w:tc>
        <w:tc>
          <w:tcPr>
            <w:tcW w:w="4394" w:type="dxa"/>
            <w:vMerge/>
            <w:tcBorders>
              <w:top w:val="single" w:sz="4" w:space="0" w:color="auto"/>
              <w:left w:val="nil"/>
              <w:bottom w:val="single" w:sz="4" w:space="0" w:color="000000"/>
              <w:right w:val="single" w:sz="4" w:space="0" w:color="auto"/>
            </w:tcBorders>
            <w:vAlign w:val="center"/>
            <w:hideMark/>
          </w:tcPr>
          <w:p w14:paraId="1907CE52" w14:textId="77777777" w:rsidR="00545886" w:rsidRPr="00545886" w:rsidRDefault="00545886" w:rsidP="0050674A">
            <w:pPr>
              <w:rPr>
                <w:rFonts w:ascii="GHEA Mariam" w:hAnsi="GHEA Mariam"/>
                <w:color w:val="000000"/>
                <w:sz w:val="22"/>
                <w:szCs w:val="22"/>
                <w:lang w:val="ru-RU" w:eastAsia="ru-RU"/>
              </w:rPr>
            </w:pPr>
          </w:p>
        </w:tc>
      </w:tr>
    </w:tbl>
    <w:p w14:paraId="45C45FCE" w14:textId="77777777" w:rsidR="00545886" w:rsidRPr="00545886" w:rsidRDefault="00545886" w:rsidP="00545886">
      <w:pPr>
        <w:rPr>
          <w:rFonts w:ascii="GHEA Mariam" w:hAnsi="GHEA Mariam"/>
          <w:color w:val="FF0000"/>
          <w:lang w:val="en-GB"/>
        </w:rPr>
      </w:pPr>
    </w:p>
    <w:p w14:paraId="199C3D2D" w14:textId="77777777" w:rsidR="00545886" w:rsidRPr="00545886" w:rsidRDefault="00545886" w:rsidP="00545886">
      <w:pPr>
        <w:jc w:val="both"/>
        <w:rPr>
          <w:rFonts w:ascii="GHEA Mariam" w:hAnsi="GHEA Mariam"/>
          <w:sz w:val="22"/>
          <w:szCs w:val="22"/>
          <w:lang w:val="hy-AM"/>
        </w:rPr>
      </w:pPr>
      <w:r w:rsidRPr="00545886">
        <w:rPr>
          <w:rFonts w:ascii="GHEA Mariam" w:hAnsi="GHEA Mariam" w:cs="Sylfaen"/>
          <w:lang w:val="hy-AM"/>
        </w:rPr>
        <w:br/>
      </w:r>
      <w:r w:rsidRPr="00545886">
        <w:rPr>
          <w:rFonts w:ascii="GHEA Mariam" w:hAnsi="GHEA Mariam"/>
          <w:lang w:val="hy-AM"/>
        </w:rPr>
        <w:t xml:space="preserve">         </w:t>
      </w:r>
      <w:r w:rsidRPr="00545886">
        <w:rPr>
          <w:rFonts w:ascii="GHEA Mariam" w:hAnsi="GHEA Mariam"/>
          <w:sz w:val="22"/>
          <w:szCs w:val="22"/>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Գրասենյակը գործում է «Մեկ պատուհան, մեկ կանգառ» սկզբունքով՝ բնակչի համար ապահովելով հարմարավետ և որակյալ սպասարկում:</w:t>
      </w:r>
    </w:p>
    <w:p w14:paraId="19E3AAF0" w14:textId="77777777" w:rsidR="00545886" w:rsidRPr="00545886" w:rsidRDefault="00545886" w:rsidP="00545886">
      <w:pPr>
        <w:jc w:val="both"/>
        <w:rPr>
          <w:rFonts w:ascii="GHEA Mariam" w:hAnsi="GHEA Mariam"/>
          <w:sz w:val="22"/>
          <w:szCs w:val="22"/>
          <w:lang w:val="hy-AM"/>
        </w:rPr>
      </w:pPr>
      <w:r w:rsidRPr="00545886">
        <w:rPr>
          <w:rFonts w:ascii="GHEA Mariam" w:hAnsi="GHEA Mariam"/>
          <w:sz w:val="22"/>
          <w:szCs w:val="22"/>
          <w:lang w:val="hy-AM"/>
        </w:rPr>
        <w:t xml:space="preserve">Բյուրեղավան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4E216685" w14:textId="77777777" w:rsidR="00545886" w:rsidRPr="00545886" w:rsidRDefault="00545886" w:rsidP="00545886">
      <w:pPr>
        <w:jc w:val="both"/>
        <w:rPr>
          <w:rFonts w:ascii="GHEA Mariam" w:hAnsi="GHEA Mariam"/>
          <w:sz w:val="22"/>
          <w:szCs w:val="22"/>
          <w:lang w:val="hy-AM"/>
        </w:rPr>
      </w:pPr>
      <w:r w:rsidRPr="00545886">
        <w:rPr>
          <w:rFonts w:ascii="GHEA Mariam" w:hAnsi="GHEA Mariam"/>
          <w:sz w:val="22"/>
          <w:szCs w:val="22"/>
          <w:lang w:val="hy-AM"/>
        </w:rPr>
        <w:t xml:space="preserve">Համայնքապետարանն ունի պաշտոնական համացանցային կայք </w:t>
      </w:r>
      <w:r w:rsidRPr="00545886">
        <w:rPr>
          <w:rFonts w:ascii="GHEA Mariam" w:hAnsi="GHEA Mariam"/>
          <w:sz w:val="22"/>
          <w:szCs w:val="22"/>
          <w:lang w:val="hy-AM"/>
        </w:rPr>
        <w:br/>
        <w:t xml:space="preserve">(www.byureghavan-kotayk.am), ինչը մեծապես նպաստում է համայնքի ղեկավարի և ավագանու գործունեության հրապարականության, թափանցիկության և հաշվետվողականության ապահովմանը: </w:t>
      </w:r>
    </w:p>
    <w:p w14:paraId="7266D208" w14:textId="77777777" w:rsidR="00545886" w:rsidRPr="00545886" w:rsidRDefault="00545886" w:rsidP="00545886">
      <w:pPr>
        <w:jc w:val="both"/>
        <w:rPr>
          <w:rFonts w:ascii="GHEA Mariam" w:hAnsi="GHEA Mariam"/>
          <w:sz w:val="22"/>
          <w:szCs w:val="22"/>
          <w:lang w:val="hy-AM"/>
        </w:rPr>
      </w:pPr>
      <w:r w:rsidRPr="00545886">
        <w:rPr>
          <w:rFonts w:ascii="GHEA Mariam" w:hAnsi="GHEA Mariam"/>
          <w:sz w:val="22"/>
          <w:szCs w:val="22"/>
          <w:lang w:val="hy-AM"/>
        </w:rPr>
        <w:t>Համայնքում ապահովված է նաև ավագանու նիստերի և հանրային նշանակության այլ միջոցառումների առցանց հեռարձակումը համացանցում:</w:t>
      </w:r>
    </w:p>
    <w:p w14:paraId="6D947550" w14:textId="77777777" w:rsidR="00545886" w:rsidRPr="00545886" w:rsidRDefault="00545886" w:rsidP="00545886">
      <w:pPr>
        <w:spacing w:line="312" w:lineRule="auto"/>
        <w:jc w:val="both"/>
        <w:rPr>
          <w:rFonts w:ascii="GHEA Mariam" w:hAnsi="GHEA Mariam" w:cs="Sylfaen"/>
          <w:sz w:val="22"/>
          <w:szCs w:val="22"/>
          <w:lang w:val="hy-AM"/>
        </w:rPr>
      </w:pPr>
    </w:p>
    <w:p w14:paraId="73657A5E" w14:textId="77777777" w:rsidR="00545886" w:rsidRPr="00545886" w:rsidRDefault="00545886" w:rsidP="00545886">
      <w:pPr>
        <w:jc w:val="both"/>
        <w:rPr>
          <w:rFonts w:ascii="GHEA Mariam" w:hAnsi="GHEA Mariam"/>
          <w:sz w:val="22"/>
          <w:szCs w:val="22"/>
          <w:lang w:val="hy-AM"/>
        </w:rPr>
      </w:pPr>
      <w:r w:rsidRPr="00545886">
        <w:rPr>
          <w:rFonts w:ascii="GHEA Mariam" w:hAnsi="GHEA Mariam"/>
          <w:sz w:val="22"/>
          <w:szCs w:val="22"/>
          <w:lang w:val="hy-AM"/>
        </w:rPr>
        <w:t>Բյուրեղավան խոշորացված համայնքի բյուջեի միջոցների հաշվին մարվել են.</w:t>
      </w:r>
    </w:p>
    <w:p w14:paraId="17144F2D" w14:textId="77777777" w:rsidR="00545886" w:rsidRPr="00545886" w:rsidRDefault="00545886" w:rsidP="00545886">
      <w:pPr>
        <w:jc w:val="both"/>
        <w:rPr>
          <w:rFonts w:ascii="GHEA Mariam" w:hAnsi="GHEA Mariam" w:cs="Sylfaen"/>
          <w:sz w:val="22"/>
          <w:szCs w:val="22"/>
          <w:lang w:val="hy-AM"/>
        </w:rPr>
      </w:pPr>
      <w:r w:rsidRPr="00545886">
        <w:rPr>
          <w:rFonts w:ascii="GHEA Mariam" w:hAnsi="GHEA Mariam" w:cs="Sylfaen"/>
          <w:sz w:val="22"/>
          <w:szCs w:val="22"/>
          <w:lang w:val="hy-AM"/>
        </w:rPr>
        <w:t>1.Նախկին Նուռնուս համայնքում ՓՄՁ վարկավորման ծրագրով ձեռք բերված «Բելառուս» մակնիշի տրակտորի դիմաց 3,2 մլն դրամ՝ 2018 և 2019 թվականներին:</w:t>
      </w:r>
    </w:p>
    <w:p w14:paraId="012E41E6" w14:textId="77777777" w:rsidR="00545886" w:rsidRPr="00545886" w:rsidRDefault="00545886" w:rsidP="00545886">
      <w:pPr>
        <w:jc w:val="both"/>
        <w:rPr>
          <w:rFonts w:ascii="GHEA Mariam" w:hAnsi="GHEA Mariam" w:cs="Sylfaen"/>
          <w:sz w:val="22"/>
          <w:szCs w:val="22"/>
          <w:lang w:val="hy-AM"/>
        </w:rPr>
      </w:pPr>
      <w:r w:rsidRPr="00545886">
        <w:rPr>
          <w:rFonts w:ascii="GHEA Mariam" w:hAnsi="GHEA Mariam" w:cs="Sylfaen"/>
          <w:sz w:val="22"/>
          <w:szCs w:val="22"/>
          <w:lang w:val="hy-AM"/>
        </w:rPr>
        <w:t>2. Ջրաբերի նախկին համայնքապետարանի կողմից ձեռք բերված աուդիտորական ծառայության դիմաց պարքը՝ 300,0 հազ. դրամ:</w:t>
      </w:r>
    </w:p>
    <w:p w14:paraId="66A2D225" w14:textId="77777777" w:rsidR="00545886" w:rsidRPr="00545886" w:rsidRDefault="00545886" w:rsidP="00545886">
      <w:pPr>
        <w:jc w:val="both"/>
        <w:rPr>
          <w:rFonts w:ascii="GHEA Mariam" w:hAnsi="GHEA Mariam" w:cs="Sylfaen"/>
          <w:lang w:val="hy-AM"/>
        </w:rPr>
      </w:pPr>
    </w:p>
    <w:p w14:paraId="6064B5AA" w14:textId="77777777" w:rsidR="00545886" w:rsidRDefault="00545886" w:rsidP="00545886">
      <w:pPr>
        <w:jc w:val="center"/>
        <w:rPr>
          <w:rFonts w:ascii="GHEA Mariam" w:hAnsi="GHEA Mariam" w:cs="Sylfaen"/>
          <w:b/>
        </w:rPr>
      </w:pPr>
    </w:p>
    <w:p w14:paraId="0F64BB20" w14:textId="77777777" w:rsidR="00545886" w:rsidRPr="00545886" w:rsidRDefault="00545886" w:rsidP="00545886">
      <w:pPr>
        <w:jc w:val="center"/>
        <w:rPr>
          <w:rFonts w:ascii="GHEA Mariam" w:hAnsi="GHEA Mariam" w:cs="Sylfaen"/>
          <w:b/>
          <w:sz w:val="24"/>
          <w:szCs w:val="24"/>
        </w:rPr>
      </w:pPr>
      <w:proofErr w:type="spellStart"/>
      <w:r w:rsidRPr="00545886">
        <w:rPr>
          <w:rFonts w:ascii="GHEA Mariam" w:hAnsi="GHEA Mariam" w:cs="Sylfaen"/>
          <w:b/>
          <w:sz w:val="24"/>
          <w:szCs w:val="24"/>
        </w:rPr>
        <w:lastRenderedPageBreak/>
        <w:t>Կապիտալ</w:t>
      </w:r>
      <w:proofErr w:type="spellEnd"/>
      <w:r w:rsidRPr="00545886">
        <w:rPr>
          <w:rFonts w:ascii="GHEA Mariam" w:hAnsi="GHEA Mariam" w:cs="Sylfaen"/>
          <w:b/>
          <w:sz w:val="24"/>
          <w:szCs w:val="24"/>
        </w:rPr>
        <w:t xml:space="preserve"> </w:t>
      </w:r>
      <w:proofErr w:type="spellStart"/>
      <w:r w:rsidRPr="00545886">
        <w:rPr>
          <w:rFonts w:ascii="GHEA Mariam" w:hAnsi="GHEA Mariam" w:cs="Sylfaen"/>
          <w:b/>
          <w:sz w:val="24"/>
          <w:szCs w:val="24"/>
        </w:rPr>
        <w:t>ծրագրեր</w:t>
      </w:r>
      <w:proofErr w:type="spellEnd"/>
    </w:p>
    <w:p w14:paraId="129A1280" w14:textId="77777777" w:rsidR="00545886" w:rsidRPr="00545886" w:rsidRDefault="00545886" w:rsidP="00545886">
      <w:pPr>
        <w:jc w:val="center"/>
        <w:rPr>
          <w:rFonts w:ascii="GHEA Mariam" w:hAnsi="GHEA Mariam" w:cs="Sylfaen"/>
          <w:b/>
        </w:rPr>
      </w:pPr>
    </w:p>
    <w:tbl>
      <w:tblPr>
        <w:tblStyle w:val="a9"/>
        <w:tblW w:w="10060" w:type="dxa"/>
        <w:tblLook w:val="04A0" w:firstRow="1" w:lastRow="0" w:firstColumn="1" w:lastColumn="0" w:noHBand="0" w:noVBand="1"/>
      </w:tblPr>
      <w:tblGrid>
        <w:gridCol w:w="3936"/>
        <w:gridCol w:w="6124"/>
      </w:tblGrid>
      <w:tr w:rsidR="00545886" w:rsidRPr="00545886" w14:paraId="159BB151" w14:textId="77777777" w:rsidTr="0050674A">
        <w:tc>
          <w:tcPr>
            <w:tcW w:w="3936" w:type="dxa"/>
          </w:tcPr>
          <w:p w14:paraId="266B65DC" w14:textId="77777777" w:rsidR="00545886" w:rsidRPr="00545886" w:rsidRDefault="00545886" w:rsidP="0050674A">
            <w:pPr>
              <w:spacing w:line="312" w:lineRule="auto"/>
              <w:jc w:val="center"/>
              <w:rPr>
                <w:rFonts w:ascii="GHEA Mariam" w:hAnsi="GHEA Mariam" w:cs="Sylfaen"/>
              </w:rPr>
            </w:pPr>
            <w:proofErr w:type="spellStart"/>
            <w:r w:rsidRPr="00545886">
              <w:rPr>
                <w:rFonts w:ascii="GHEA Mariam" w:hAnsi="GHEA Mariam" w:cs="Sylfaen"/>
              </w:rPr>
              <w:t>Մինչև</w:t>
            </w:r>
            <w:proofErr w:type="spellEnd"/>
            <w:r w:rsidRPr="00545886">
              <w:rPr>
                <w:rFonts w:ascii="GHEA Mariam" w:hAnsi="GHEA Mariam" w:cs="Sylfaen"/>
              </w:rPr>
              <w:t xml:space="preserve">  </w:t>
            </w:r>
            <w:proofErr w:type="spellStart"/>
            <w:r w:rsidRPr="00545886">
              <w:rPr>
                <w:rFonts w:ascii="GHEA Mariam" w:hAnsi="GHEA Mariam" w:cs="Sylfaen"/>
              </w:rPr>
              <w:t>խոշորացումը</w:t>
            </w:r>
            <w:proofErr w:type="spellEnd"/>
          </w:p>
        </w:tc>
        <w:tc>
          <w:tcPr>
            <w:tcW w:w="6124" w:type="dxa"/>
          </w:tcPr>
          <w:p w14:paraId="012F7B59" w14:textId="77777777" w:rsidR="00545886" w:rsidRPr="00545886" w:rsidRDefault="00545886" w:rsidP="0050674A">
            <w:pPr>
              <w:spacing w:line="312" w:lineRule="auto"/>
              <w:jc w:val="center"/>
              <w:rPr>
                <w:rFonts w:ascii="GHEA Mariam" w:hAnsi="GHEA Mariam" w:cs="Sylfaen"/>
              </w:rPr>
            </w:pPr>
            <w:proofErr w:type="spellStart"/>
            <w:r w:rsidRPr="00545886">
              <w:rPr>
                <w:rFonts w:ascii="GHEA Mariam" w:hAnsi="GHEA Mariam" w:cs="Sylfaen"/>
              </w:rPr>
              <w:t>Խոշորացումից</w:t>
            </w:r>
            <w:proofErr w:type="spellEnd"/>
            <w:r w:rsidRPr="00545886">
              <w:rPr>
                <w:rFonts w:ascii="GHEA Mariam" w:hAnsi="GHEA Mariam" w:cs="Sylfaen"/>
              </w:rPr>
              <w:t xml:space="preserve"> </w:t>
            </w:r>
            <w:proofErr w:type="spellStart"/>
            <w:r w:rsidRPr="00545886">
              <w:rPr>
                <w:rFonts w:ascii="GHEA Mariam" w:hAnsi="GHEA Mariam" w:cs="Sylfaen"/>
              </w:rPr>
              <w:t>հետո</w:t>
            </w:r>
            <w:proofErr w:type="spellEnd"/>
          </w:p>
        </w:tc>
      </w:tr>
      <w:tr w:rsidR="00545886" w:rsidRPr="00545886" w14:paraId="33295199" w14:textId="77777777" w:rsidTr="0050674A">
        <w:trPr>
          <w:trHeight w:val="1833"/>
        </w:trPr>
        <w:tc>
          <w:tcPr>
            <w:tcW w:w="3936" w:type="dxa"/>
          </w:tcPr>
          <w:p w14:paraId="10EE3BCF" w14:textId="77777777" w:rsidR="00545886" w:rsidRPr="00545886" w:rsidRDefault="00545886" w:rsidP="0050674A">
            <w:pPr>
              <w:jc w:val="both"/>
              <w:rPr>
                <w:rFonts w:ascii="GHEA Mariam" w:hAnsi="GHEA Mariam"/>
                <w:bCs/>
                <w:lang w:val="hy-AM"/>
              </w:rPr>
            </w:pPr>
            <w:r w:rsidRPr="00545886">
              <w:rPr>
                <w:rFonts w:ascii="GHEA Mariam" w:hAnsi="GHEA Mariam"/>
                <w:bCs/>
                <w:lang w:val="hy-AM"/>
              </w:rPr>
              <w:t xml:space="preserve">        Բյուրեղավան  բնակավայրում՝ քաղաքի պուրակի կառուցում </w:t>
            </w:r>
            <w:r w:rsidRPr="00545886">
              <w:rPr>
                <w:rFonts w:ascii="GHEA Mariam" w:hAnsi="GHEA Mariam"/>
                <w:bCs/>
                <w:lang w:val="hy-AM"/>
              </w:rPr>
              <w:br/>
              <w:t xml:space="preserve">(47,7 մլն. դր,  որից՝ 2017թ. կատարվել է 13,6 մլն. դր), </w:t>
            </w:r>
          </w:p>
          <w:p w14:paraId="1E7928D7" w14:textId="77777777" w:rsidR="00545886" w:rsidRPr="00545886" w:rsidRDefault="00545886" w:rsidP="0050674A">
            <w:pPr>
              <w:jc w:val="both"/>
              <w:rPr>
                <w:rFonts w:ascii="GHEA Mariam" w:hAnsi="GHEA Mariam"/>
                <w:bCs/>
                <w:lang w:val="hy-AM"/>
              </w:rPr>
            </w:pPr>
            <w:r w:rsidRPr="00545886">
              <w:rPr>
                <w:rFonts w:ascii="GHEA Mariam" w:hAnsi="GHEA Mariam"/>
                <w:bCs/>
                <w:lang w:val="hy-AM"/>
              </w:rPr>
              <w:t xml:space="preserve">        Նուռնուս բնակավայրում՝ ՓՄՁ վարկավորման ծրագրով ձեռք է բերվել «Բելառուս» մակնիշի տրակտոր (7,0 մլն. դր, որից՝ 3,2 մլն դր. կվճարվի 2018-2019թթ.), </w:t>
            </w:r>
          </w:p>
          <w:p w14:paraId="29207784" w14:textId="2BC03256" w:rsidR="00545886" w:rsidRPr="00545886" w:rsidRDefault="00545886" w:rsidP="00545886">
            <w:pPr>
              <w:jc w:val="both"/>
              <w:rPr>
                <w:rFonts w:ascii="GHEA Mariam" w:hAnsi="GHEA Mariam"/>
                <w:bCs/>
                <w:lang w:val="hy-AM"/>
              </w:rPr>
            </w:pPr>
            <w:r w:rsidRPr="00545886">
              <w:rPr>
                <w:rFonts w:ascii="GHEA Mariam" w:hAnsi="GHEA Mariam"/>
                <w:bCs/>
                <w:lang w:val="hy-AM"/>
              </w:rPr>
              <w:t>Ջրաբեր բնակավայրում՝ կատարվել են համայնքի գեոդեզիական և քարտեզագրման աշխատանքներ (6,0 մլն.</w:t>
            </w:r>
            <w:r w:rsidRPr="00545886">
              <w:rPr>
                <w:rFonts w:ascii="GHEA Mariam" w:hAnsi="GHEA Mariam"/>
                <w:bCs/>
                <w:lang w:val="hy-AM"/>
              </w:rPr>
              <w:t xml:space="preserve"> </w:t>
            </w:r>
            <w:r w:rsidRPr="00545886">
              <w:rPr>
                <w:rFonts w:ascii="GHEA Mariam" w:hAnsi="GHEA Mariam"/>
                <w:bCs/>
                <w:lang w:val="hy-AM"/>
              </w:rPr>
              <w:t>դր.,</w:t>
            </w:r>
            <w:r w:rsidRPr="00545886">
              <w:rPr>
                <w:rFonts w:ascii="GHEA Mariam" w:hAnsi="GHEA Mariam"/>
                <w:bCs/>
                <w:lang w:val="hy-AM"/>
              </w:rPr>
              <w:t xml:space="preserve"> </w:t>
            </w:r>
            <w:r w:rsidRPr="00545886">
              <w:rPr>
                <w:rFonts w:ascii="GHEA Mariam" w:hAnsi="GHEA Mariam"/>
                <w:bCs/>
                <w:lang w:val="hy-AM"/>
              </w:rPr>
              <w:t>որից</w:t>
            </w:r>
            <w:r w:rsidRPr="00545886">
              <w:rPr>
                <w:rFonts w:ascii="GHEA Mariam" w:hAnsi="GHEA Mariam"/>
                <w:bCs/>
                <w:lang w:val="hy-AM"/>
              </w:rPr>
              <w:t xml:space="preserve"> </w:t>
            </w:r>
            <w:r w:rsidRPr="00545886">
              <w:rPr>
                <w:rFonts w:ascii="GHEA Mariam" w:hAnsi="GHEA Mariam"/>
                <w:bCs/>
                <w:lang w:val="hy-AM"/>
              </w:rPr>
              <w:t>2 մլն դր. կվճարվի 2018թ.)</w:t>
            </w:r>
          </w:p>
        </w:tc>
        <w:tc>
          <w:tcPr>
            <w:tcW w:w="6124" w:type="dxa"/>
          </w:tcPr>
          <w:p w14:paraId="5D95D602" w14:textId="40D2BB18"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 1.Բյուրեղավան քաղաքի մշակույթի տան կապիտալ վերանորոգում՝ </w:t>
            </w:r>
            <w:r w:rsidRPr="00545886">
              <w:rPr>
                <w:rFonts w:ascii="GHEA Mariam" w:hAnsi="GHEA Mariam"/>
                <w:b/>
                <w:lang w:val="hy-AM"/>
              </w:rPr>
              <w:t>50 200,2</w:t>
            </w:r>
            <w:r w:rsidRPr="00545886">
              <w:rPr>
                <w:rFonts w:ascii="GHEA Mariam" w:hAnsi="GHEA Mariam"/>
                <w:bCs/>
                <w:lang w:val="hy-AM"/>
              </w:rPr>
              <w:t xml:space="preserve"> հազ. դրամ:</w:t>
            </w:r>
          </w:p>
          <w:p w14:paraId="5840051F" w14:textId="38FE03E3"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 2.Բյուրեղավան քաղաքի պուրակի կառուցապատում՝</w:t>
            </w:r>
            <w:r w:rsidRPr="00545886">
              <w:rPr>
                <w:rFonts w:ascii="GHEA Mariam" w:hAnsi="GHEA Mariam"/>
                <w:b/>
                <w:lang w:val="hy-AM"/>
              </w:rPr>
              <w:t>52 400,0</w:t>
            </w:r>
            <w:r w:rsidRPr="00545886">
              <w:rPr>
                <w:rFonts w:ascii="GHEA Mariam" w:hAnsi="GHEA Mariam"/>
                <w:bCs/>
                <w:lang w:val="hy-AM"/>
              </w:rPr>
              <w:t xml:space="preserve"> հազ. դրամ:</w:t>
            </w:r>
          </w:p>
          <w:p w14:paraId="2B115832" w14:textId="52A6A5CD"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3.Ասֆալտապատում համայնքի բոլոր բնակավայրերում՝ </w:t>
            </w:r>
            <w:r w:rsidRPr="00545886">
              <w:rPr>
                <w:rFonts w:ascii="GHEA Mariam" w:hAnsi="GHEA Mariam"/>
                <w:b/>
                <w:lang w:val="hy-AM"/>
              </w:rPr>
              <w:t>230 015,5</w:t>
            </w:r>
            <w:r w:rsidRPr="00545886">
              <w:rPr>
                <w:rFonts w:ascii="GHEA Mariam" w:hAnsi="GHEA Mariam"/>
                <w:bCs/>
                <w:lang w:val="hy-AM"/>
              </w:rPr>
              <w:t xml:space="preserve"> հազ. դրամ:</w:t>
            </w:r>
          </w:p>
          <w:p w14:paraId="53713926" w14:textId="059D6104"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4.Բյուրեղավան համայնքի Բյուրեղավան քաղաքի Վազգեն Սարգսյան և Կոտայքի փողոցների հատման մասի պուրակի տարածքում հուշաղբյուրի կառուցում՝ </w:t>
            </w:r>
          </w:p>
          <w:p w14:paraId="39AA4F7B" w14:textId="77777777" w:rsidR="00545886" w:rsidRPr="00545886" w:rsidRDefault="00545886" w:rsidP="00545886">
            <w:pPr>
              <w:ind w:firstLine="33"/>
              <w:jc w:val="both"/>
              <w:rPr>
                <w:rFonts w:ascii="GHEA Mariam" w:hAnsi="GHEA Mariam"/>
                <w:bCs/>
                <w:lang w:val="hy-AM"/>
              </w:rPr>
            </w:pPr>
            <w:r w:rsidRPr="00545886">
              <w:rPr>
                <w:rFonts w:ascii="GHEA Mariam" w:hAnsi="GHEA Mariam"/>
                <w:b/>
                <w:lang w:val="hy-AM"/>
              </w:rPr>
              <w:t>5 427,8</w:t>
            </w:r>
            <w:r w:rsidRPr="00545886">
              <w:rPr>
                <w:rFonts w:ascii="GHEA Mariam" w:hAnsi="GHEA Mariam"/>
                <w:bCs/>
                <w:lang w:val="hy-AM"/>
              </w:rPr>
              <w:t xml:space="preserve">  հազ. դրամ:</w:t>
            </w:r>
          </w:p>
          <w:p w14:paraId="55B7F201" w14:textId="467510F1"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5.Քաղաքացիների սպասարկման գրասենյակի և սերվերների սենյակի</w:t>
            </w:r>
            <w:r w:rsidRPr="00545886">
              <w:rPr>
                <w:rFonts w:ascii="GHEA Mariam" w:hAnsi="GHEA Mariam"/>
                <w:bCs/>
                <w:lang w:val="hy-AM"/>
              </w:rPr>
              <w:t xml:space="preserve"> </w:t>
            </w:r>
            <w:r w:rsidRPr="00545886">
              <w:rPr>
                <w:rFonts w:ascii="GHEA Mariam" w:hAnsi="GHEA Mariam"/>
                <w:bCs/>
                <w:lang w:val="hy-AM"/>
              </w:rPr>
              <w:t>վերակառում և վերանորոգում՝</w:t>
            </w:r>
            <w:r w:rsidRPr="00545886">
              <w:rPr>
                <w:rFonts w:ascii="GHEA Mariam" w:hAnsi="GHEA Mariam"/>
                <w:bCs/>
                <w:lang w:val="hy-AM"/>
              </w:rPr>
              <w:t xml:space="preserve"> </w:t>
            </w:r>
            <w:r w:rsidRPr="00545886">
              <w:rPr>
                <w:rFonts w:ascii="GHEA Mariam" w:hAnsi="GHEA Mariam"/>
                <w:bCs/>
                <w:lang w:val="hy-AM"/>
              </w:rPr>
              <w:t xml:space="preserve"> </w:t>
            </w:r>
            <w:r w:rsidRPr="00545886">
              <w:rPr>
                <w:rFonts w:ascii="GHEA Mariam" w:hAnsi="GHEA Mariam"/>
                <w:bCs/>
                <w:lang w:val="hy-AM"/>
              </w:rPr>
              <w:br/>
            </w:r>
            <w:r w:rsidRPr="00545886">
              <w:rPr>
                <w:rFonts w:ascii="GHEA Mariam" w:hAnsi="GHEA Mariam"/>
                <w:b/>
                <w:lang w:val="hy-AM"/>
              </w:rPr>
              <w:t>11 936,7</w:t>
            </w:r>
            <w:r w:rsidRPr="00545886">
              <w:rPr>
                <w:rFonts w:ascii="GHEA Mariam" w:hAnsi="GHEA Mariam"/>
                <w:bCs/>
                <w:lang w:val="hy-AM"/>
              </w:rPr>
              <w:t xml:space="preserve"> հազ. դրամ:</w:t>
            </w:r>
          </w:p>
          <w:p w14:paraId="0CCC05C8" w14:textId="5B611130"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6.Նուռնուսի համայնքային կենտրոնի շենքի ձեռք բերում՝ </w:t>
            </w:r>
            <w:r w:rsidRPr="00545886">
              <w:rPr>
                <w:rFonts w:ascii="GHEA Mariam" w:hAnsi="GHEA Mariam"/>
                <w:b/>
                <w:lang w:val="hy-AM"/>
              </w:rPr>
              <w:t>4 060,0</w:t>
            </w:r>
            <w:r w:rsidRPr="00545886">
              <w:rPr>
                <w:rFonts w:ascii="GHEA Mariam" w:hAnsi="GHEA Mariam"/>
                <w:bCs/>
                <w:lang w:val="hy-AM"/>
              </w:rPr>
              <w:t xml:space="preserve"> հազ. դրամ:</w:t>
            </w:r>
          </w:p>
          <w:p w14:paraId="0A066EF9" w14:textId="0898F721"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7.«Անդրանիկ Պետրոսյանի անվան Բյուրեղավանի քաղաքային պոլիկլինիկա» ՓԲԸ-ի շենքի վերանորոգում՝ </w:t>
            </w:r>
            <w:r w:rsidRPr="00545886">
              <w:rPr>
                <w:rFonts w:ascii="GHEA Mariam" w:hAnsi="GHEA Mariam"/>
                <w:b/>
                <w:lang w:val="hy-AM"/>
              </w:rPr>
              <w:t>115822,4</w:t>
            </w:r>
            <w:r w:rsidRPr="00545886">
              <w:rPr>
                <w:rFonts w:ascii="GHEA Mariam" w:hAnsi="GHEA Mariam"/>
                <w:bCs/>
                <w:lang w:val="hy-AM"/>
              </w:rPr>
              <w:t xml:space="preserve"> հազ. դրամ:</w:t>
            </w:r>
          </w:p>
          <w:p w14:paraId="33DC0B78" w14:textId="6FA53A30"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8.Ջրաբեր բնակավայրում  խմելու ջրի բարձր ճնշման ջրագծի և ՕԿՋ-ի կառուցում</w:t>
            </w:r>
            <w:r w:rsidRPr="00545886">
              <w:rPr>
                <w:rFonts w:ascii="GHEA Mariam" w:hAnsi="GHEA Mariam"/>
                <w:b/>
                <w:lang w:val="hy-AM"/>
              </w:rPr>
              <w:t xml:space="preserve">՝ 174 522,8 </w:t>
            </w:r>
            <w:r w:rsidRPr="00545886">
              <w:rPr>
                <w:rFonts w:ascii="GHEA Mariam" w:hAnsi="GHEA Mariam"/>
                <w:bCs/>
                <w:lang w:val="hy-AM"/>
              </w:rPr>
              <w:t>հազ. դրամ:</w:t>
            </w:r>
          </w:p>
          <w:p w14:paraId="1BB0B93D" w14:textId="15D76E42"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9. Ջրաբեր բնակավայրում խմելու ջրի բարձր ճնշման ջրագծի և ներքին (բաշխիչ) ցանցի կառուցման ու վերակառուցման, դիտահորերի տեղադրման, ՕԿՋ-ի ու սանիտարական գոտու մետաղական ցանկապատի կառուցման աշխատանքներ՝ </w:t>
            </w:r>
            <w:r w:rsidRPr="00545886">
              <w:rPr>
                <w:rFonts w:ascii="GHEA Mariam" w:hAnsi="GHEA Mariam"/>
                <w:b/>
                <w:lang w:val="hy-AM"/>
              </w:rPr>
              <w:t>5 910,45</w:t>
            </w:r>
            <w:r w:rsidRPr="00545886">
              <w:rPr>
                <w:rFonts w:ascii="GHEA Mariam" w:hAnsi="GHEA Mariam"/>
                <w:bCs/>
                <w:lang w:val="hy-AM"/>
              </w:rPr>
              <w:t xml:space="preserve"> հազ. դրամ:</w:t>
            </w:r>
          </w:p>
          <w:p w14:paraId="65BF06F0" w14:textId="16C7A430"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10.</w:t>
            </w:r>
            <w:r w:rsidRPr="00545886">
              <w:rPr>
                <w:rFonts w:ascii="GHEA Mariam" w:hAnsi="GHEA Mariam"/>
                <w:bCs/>
                <w:lang w:val="hy-AM"/>
              </w:rPr>
              <w:t xml:space="preserve"> </w:t>
            </w:r>
            <w:r w:rsidRPr="00545886">
              <w:rPr>
                <w:rFonts w:ascii="GHEA Mariam" w:hAnsi="GHEA Mariam"/>
                <w:bCs/>
                <w:lang w:val="hy-AM"/>
              </w:rPr>
              <w:t xml:space="preserve">Բյուրեղավան քաղաքի Մշակույթի տան շենքի հիմնանորոգում՝ </w:t>
            </w:r>
            <w:r w:rsidRPr="00545886">
              <w:rPr>
                <w:rFonts w:ascii="GHEA Mariam" w:hAnsi="GHEA Mariam"/>
                <w:b/>
                <w:lang w:val="hy-AM"/>
              </w:rPr>
              <w:t>11 144, 0</w:t>
            </w:r>
            <w:r w:rsidRPr="00545886">
              <w:rPr>
                <w:rFonts w:ascii="GHEA Mariam" w:hAnsi="GHEA Mariam"/>
                <w:bCs/>
                <w:lang w:val="hy-AM"/>
              </w:rPr>
              <w:t xml:space="preserve"> հազ. դրամ:</w:t>
            </w:r>
          </w:p>
          <w:p w14:paraId="6C7A24B7" w14:textId="0211ECB2"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11. Բյուրեղավան բնակավայրի  ոռոգման համակարգի ներքին ցանցի կառուցում  և վերանորոգում՝ </w:t>
            </w:r>
            <w:r w:rsidRPr="00545886">
              <w:rPr>
                <w:rFonts w:ascii="GHEA Mariam" w:hAnsi="GHEA Mariam"/>
                <w:b/>
                <w:lang w:val="hy-AM"/>
              </w:rPr>
              <w:t>46 609,2</w:t>
            </w:r>
            <w:r w:rsidRPr="00545886">
              <w:rPr>
                <w:rFonts w:ascii="GHEA Mariam" w:hAnsi="GHEA Mariam"/>
                <w:bCs/>
                <w:lang w:val="hy-AM"/>
              </w:rPr>
              <w:t xml:space="preserve"> հազ. դրամ:</w:t>
            </w:r>
          </w:p>
          <w:p w14:paraId="24DF602A" w14:textId="3A5DED38"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12. Հերոսների հիշատակի պուրակի կառուցում՝ </w:t>
            </w:r>
            <w:r w:rsidRPr="00545886">
              <w:rPr>
                <w:rFonts w:ascii="GHEA Mariam" w:hAnsi="GHEA Mariam"/>
                <w:bCs/>
                <w:lang w:val="hy-AM"/>
              </w:rPr>
              <w:br/>
            </w:r>
            <w:r w:rsidRPr="00545886">
              <w:rPr>
                <w:rFonts w:ascii="GHEA Mariam" w:hAnsi="GHEA Mariam"/>
                <w:b/>
                <w:lang w:val="hy-AM"/>
              </w:rPr>
              <w:t>22 052,2</w:t>
            </w:r>
            <w:r w:rsidRPr="00545886">
              <w:rPr>
                <w:rFonts w:ascii="GHEA Mariam" w:hAnsi="GHEA Mariam"/>
                <w:bCs/>
                <w:lang w:val="hy-AM"/>
              </w:rPr>
              <w:t xml:space="preserve"> հազ. դրամ:</w:t>
            </w:r>
          </w:p>
          <w:p w14:paraId="28790373" w14:textId="4D4D4A5B"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13. Բյուրեղավան քաղաքի 27, 28 և 31 շենքերի բակերի բարեկարգում՝ </w:t>
            </w:r>
            <w:r w:rsidRPr="00545886">
              <w:rPr>
                <w:rFonts w:ascii="GHEA Mariam" w:hAnsi="GHEA Mariam"/>
                <w:b/>
                <w:lang w:val="hy-AM"/>
              </w:rPr>
              <w:t>46 281,6</w:t>
            </w:r>
            <w:r w:rsidRPr="00545886">
              <w:rPr>
                <w:rFonts w:ascii="GHEA Mariam" w:hAnsi="GHEA Mariam"/>
                <w:bCs/>
                <w:lang w:val="hy-AM"/>
              </w:rPr>
              <w:t xml:space="preserve"> հազ. դրամ:</w:t>
            </w:r>
          </w:p>
          <w:p w14:paraId="45862499" w14:textId="77E31676"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14. Համայնքի ասֆալտապատման աշխատանքներ՝ </w:t>
            </w:r>
            <w:r w:rsidRPr="00545886">
              <w:rPr>
                <w:rFonts w:ascii="GHEA Mariam" w:hAnsi="GHEA Mariam"/>
                <w:b/>
                <w:lang w:val="hy-AM"/>
              </w:rPr>
              <w:t>72 986,3</w:t>
            </w:r>
            <w:r w:rsidRPr="00545886">
              <w:rPr>
                <w:rFonts w:ascii="GHEA Mariam" w:hAnsi="GHEA Mariam"/>
                <w:bCs/>
                <w:lang w:val="hy-AM"/>
              </w:rPr>
              <w:t xml:space="preserve"> հազ. դրամ:</w:t>
            </w:r>
          </w:p>
          <w:p w14:paraId="4636E8E8" w14:textId="66F84B73"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15. Բյուրեղավան քաղաքի մսուր-մանկապարտեզի նախագծի կազմում՝ </w:t>
            </w:r>
            <w:r w:rsidRPr="00545886">
              <w:rPr>
                <w:rFonts w:ascii="GHEA Mariam" w:hAnsi="GHEA Mariam"/>
                <w:b/>
                <w:lang w:val="hy-AM"/>
              </w:rPr>
              <w:t>5 000, 0</w:t>
            </w:r>
            <w:r w:rsidRPr="00545886">
              <w:rPr>
                <w:rFonts w:ascii="GHEA Mariam" w:hAnsi="GHEA Mariam"/>
                <w:bCs/>
                <w:lang w:val="hy-AM"/>
              </w:rPr>
              <w:t xml:space="preserve"> հազ.դրամ՝</w:t>
            </w:r>
          </w:p>
          <w:p w14:paraId="4391F8A1" w14:textId="27254142"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16. Բյուրեղավան քաղաքի մարզադպրոցի նախագծի կազմում՝ </w:t>
            </w:r>
            <w:r w:rsidRPr="00545886">
              <w:rPr>
                <w:rFonts w:ascii="GHEA Mariam" w:hAnsi="GHEA Mariam"/>
                <w:b/>
                <w:lang w:val="hy-AM"/>
              </w:rPr>
              <w:t xml:space="preserve">16 000,0 </w:t>
            </w:r>
            <w:r w:rsidRPr="00545886">
              <w:rPr>
                <w:rFonts w:ascii="GHEA Mariam" w:hAnsi="GHEA Mariam"/>
                <w:bCs/>
                <w:lang w:val="hy-AM"/>
              </w:rPr>
              <w:t>հազ. դրամ:</w:t>
            </w:r>
          </w:p>
          <w:p w14:paraId="51FC04FD" w14:textId="6B376214"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17. «Հավերժության» պուրակի կառուցում՝ </w:t>
            </w:r>
            <w:r w:rsidRPr="00545886">
              <w:rPr>
                <w:rFonts w:ascii="GHEA Mariam" w:hAnsi="GHEA Mariam"/>
                <w:b/>
                <w:lang w:val="hy-AM"/>
              </w:rPr>
              <w:t xml:space="preserve">8 272,7 </w:t>
            </w:r>
            <w:r w:rsidRPr="00545886">
              <w:rPr>
                <w:rFonts w:ascii="GHEA Mariam" w:hAnsi="GHEA Mariam"/>
                <w:bCs/>
                <w:lang w:val="hy-AM"/>
              </w:rPr>
              <w:t>հազ. դրամ:</w:t>
            </w:r>
          </w:p>
          <w:p w14:paraId="4C584935" w14:textId="3FCD8648"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18. Մարզադպրոցի կառուցում` </w:t>
            </w:r>
            <w:r w:rsidRPr="00545886">
              <w:rPr>
                <w:rFonts w:ascii="GHEA Mariam" w:hAnsi="GHEA Mariam"/>
                <w:b/>
                <w:lang w:val="hy-AM"/>
              </w:rPr>
              <w:t xml:space="preserve">159 871,7 </w:t>
            </w:r>
            <w:r w:rsidRPr="00545886">
              <w:rPr>
                <w:rFonts w:ascii="GHEA Mariam" w:hAnsi="GHEA Mariam"/>
                <w:bCs/>
                <w:lang w:val="hy-AM"/>
              </w:rPr>
              <w:t>հազ. դրամ:</w:t>
            </w:r>
          </w:p>
          <w:p w14:paraId="71FD5449" w14:textId="4E9DE556"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 xml:space="preserve">19. ԿԱՄԱԶ մակնիշի հատուկ աղբատար տրանսպորտային միջոցի ձեռք բերում՝ </w:t>
            </w:r>
            <w:r w:rsidRPr="00545886">
              <w:rPr>
                <w:rFonts w:ascii="GHEA Mariam" w:hAnsi="GHEA Mariam"/>
                <w:b/>
                <w:lang w:val="hy-AM"/>
              </w:rPr>
              <w:t>37 000,0</w:t>
            </w:r>
            <w:r w:rsidRPr="00545886">
              <w:rPr>
                <w:rFonts w:ascii="GHEA Mariam" w:hAnsi="GHEA Mariam"/>
                <w:bCs/>
                <w:lang w:val="hy-AM"/>
              </w:rPr>
              <w:t xml:space="preserve"> հազ. դրամ:</w:t>
            </w:r>
          </w:p>
          <w:p w14:paraId="1E977327" w14:textId="3DBE8F83" w:rsidR="00545886" w:rsidRPr="00545886" w:rsidRDefault="00545886" w:rsidP="00545886">
            <w:pPr>
              <w:ind w:firstLine="33"/>
              <w:jc w:val="both"/>
              <w:rPr>
                <w:rFonts w:ascii="GHEA Mariam" w:hAnsi="GHEA Mariam"/>
                <w:bCs/>
                <w:lang w:val="hy-AM"/>
              </w:rPr>
            </w:pPr>
            <w:r w:rsidRPr="00545886">
              <w:rPr>
                <w:rFonts w:ascii="GHEA Mariam" w:hAnsi="GHEA Mariam"/>
                <w:bCs/>
                <w:lang w:val="hy-AM"/>
              </w:rPr>
              <w:t>20.</w:t>
            </w:r>
            <w:r w:rsidRPr="00545886">
              <w:rPr>
                <w:rFonts w:ascii="GHEA Mariam" w:hAnsi="GHEA Mariam"/>
                <w:bCs/>
                <w:lang w:val="hy-AM"/>
              </w:rPr>
              <w:t xml:space="preserve"> </w:t>
            </w:r>
            <w:r w:rsidRPr="00545886">
              <w:rPr>
                <w:rFonts w:ascii="GHEA Mariam" w:hAnsi="GHEA Mariam"/>
                <w:bCs/>
                <w:lang w:val="hy-AM"/>
              </w:rPr>
              <w:t xml:space="preserve">«Անդրանիկ Պետրոսյանի անվան Բյուրեղավանի քաղաքային պոլիկլինիկա» ՓԲԸ-ի համար բժշկական սարքավորումների ձեռք բերում ՝ </w:t>
            </w:r>
            <w:r w:rsidRPr="00545886">
              <w:rPr>
                <w:rFonts w:ascii="GHEA Mariam" w:hAnsi="GHEA Mariam"/>
                <w:b/>
                <w:lang w:val="hy-AM"/>
              </w:rPr>
              <w:t>11 815,0</w:t>
            </w:r>
            <w:r w:rsidRPr="00545886">
              <w:rPr>
                <w:rFonts w:ascii="GHEA Mariam" w:hAnsi="GHEA Mariam"/>
                <w:bCs/>
                <w:lang w:val="hy-AM"/>
              </w:rPr>
              <w:t xml:space="preserve"> հազ. դրամ:</w:t>
            </w:r>
          </w:p>
        </w:tc>
      </w:tr>
    </w:tbl>
    <w:p w14:paraId="532C176C" w14:textId="77777777" w:rsidR="00545886" w:rsidRPr="00545886" w:rsidRDefault="00545886" w:rsidP="00545886">
      <w:pPr>
        <w:jc w:val="both"/>
        <w:rPr>
          <w:rFonts w:ascii="GHEA Mariam" w:hAnsi="GHEA Mariam"/>
          <w:color w:val="FF0000"/>
          <w:lang w:val="hy-AM"/>
        </w:rPr>
      </w:pPr>
    </w:p>
    <w:p w14:paraId="5D8B76F4" w14:textId="77777777" w:rsidR="00545886" w:rsidRPr="00545886" w:rsidRDefault="00545886" w:rsidP="00545886">
      <w:pPr>
        <w:spacing w:line="276" w:lineRule="auto"/>
        <w:jc w:val="both"/>
        <w:rPr>
          <w:rFonts w:ascii="GHEA Mariam" w:hAnsi="GHEA Mariam"/>
          <w:bCs/>
          <w:sz w:val="22"/>
          <w:szCs w:val="22"/>
          <w:lang w:val="hy-AM"/>
        </w:rPr>
      </w:pPr>
      <w:r w:rsidRPr="00545886">
        <w:rPr>
          <w:rFonts w:ascii="GHEA Mariam" w:hAnsi="GHEA Mariam"/>
          <w:bCs/>
          <w:sz w:val="22"/>
          <w:szCs w:val="22"/>
          <w:lang w:val="hy-AM"/>
        </w:rPr>
        <w:lastRenderedPageBreak/>
        <w:t xml:space="preserve">2024 թվականին Բյուրեղավան համայնքում նախատեսվում է իրականացնել 4 սուբվենցիոն ծրագիր՝  </w:t>
      </w:r>
    </w:p>
    <w:p w14:paraId="4A5F5DFC" w14:textId="77777777" w:rsidR="00545886" w:rsidRPr="00545886" w:rsidRDefault="00545886" w:rsidP="00545886">
      <w:pPr>
        <w:spacing w:line="276" w:lineRule="auto"/>
        <w:jc w:val="both"/>
        <w:rPr>
          <w:rFonts w:ascii="GHEA Mariam" w:hAnsi="GHEA Mariam"/>
          <w:bCs/>
          <w:sz w:val="22"/>
          <w:szCs w:val="22"/>
          <w:lang w:val="hy-AM"/>
        </w:rPr>
      </w:pPr>
      <w:r w:rsidRPr="00545886">
        <w:rPr>
          <w:rFonts w:ascii="GHEA Mariam" w:hAnsi="GHEA Mariam"/>
          <w:bCs/>
          <w:sz w:val="22"/>
          <w:szCs w:val="22"/>
          <w:lang w:val="hy-AM"/>
        </w:rPr>
        <w:t>«Բյուրեղավան բնակավայրի մարզադպրոցի կառուցման աշխատանքներ»,</w:t>
      </w:r>
    </w:p>
    <w:p w14:paraId="47A5633D" w14:textId="77777777" w:rsidR="00545886" w:rsidRPr="00545886" w:rsidRDefault="00545886" w:rsidP="00545886">
      <w:pPr>
        <w:spacing w:line="276" w:lineRule="auto"/>
        <w:jc w:val="both"/>
        <w:rPr>
          <w:rFonts w:ascii="GHEA Mariam" w:hAnsi="GHEA Mariam"/>
          <w:bCs/>
          <w:sz w:val="22"/>
          <w:szCs w:val="22"/>
          <w:lang w:val="hy-AM"/>
        </w:rPr>
      </w:pPr>
      <w:r w:rsidRPr="00545886">
        <w:rPr>
          <w:rFonts w:ascii="GHEA Mariam" w:hAnsi="GHEA Mariam"/>
          <w:bCs/>
          <w:sz w:val="22"/>
          <w:szCs w:val="22"/>
          <w:lang w:val="hy-AM"/>
        </w:rPr>
        <w:t>«Բյուրեղավան համայնքի Բյուրեղավան քաղաքի, Նուռնուս և Ջրաբեր գյուղերի փողոցների, ճանապարհների, բնակելի շենքերի</w:t>
      </w:r>
      <w:bookmarkStart w:id="0" w:name="_GoBack"/>
      <w:bookmarkEnd w:id="0"/>
      <w:r w:rsidRPr="00545886">
        <w:rPr>
          <w:rFonts w:ascii="GHEA Mariam" w:hAnsi="GHEA Mariam"/>
          <w:bCs/>
          <w:sz w:val="22"/>
          <w:szCs w:val="22"/>
          <w:lang w:val="hy-AM"/>
        </w:rPr>
        <w:t xml:space="preserve"> բակերի բարեկարգման և ասֆալտապատման աշխատանքներ»</w:t>
      </w:r>
      <w:r w:rsidRPr="00545886">
        <w:rPr>
          <w:rFonts w:ascii="Courier New" w:hAnsi="Courier New" w:cs="Courier New"/>
          <w:bCs/>
          <w:sz w:val="22"/>
          <w:szCs w:val="22"/>
          <w:lang w:val="hy-AM"/>
        </w:rPr>
        <w:t> </w:t>
      </w:r>
      <w:r w:rsidRPr="00545886">
        <w:rPr>
          <w:rFonts w:ascii="GHEA Mariam" w:hAnsi="GHEA Mariam"/>
          <w:bCs/>
          <w:sz w:val="22"/>
          <w:szCs w:val="22"/>
          <w:lang w:val="hy-AM"/>
        </w:rPr>
        <w:t>,</w:t>
      </w:r>
    </w:p>
    <w:p w14:paraId="2EDCFB12" w14:textId="77777777" w:rsidR="00545886" w:rsidRPr="00545886" w:rsidRDefault="00545886" w:rsidP="00545886">
      <w:pPr>
        <w:spacing w:line="276" w:lineRule="auto"/>
        <w:jc w:val="both"/>
        <w:rPr>
          <w:rFonts w:ascii="GHEA Mariam" w:hAnsi="GHEA Mariam"/>
          <w:bCs/>
          <w:sz w:val="22"/>
          <w:szCs w:val="22"/>
          <w:lang w:val="hy-AM"/>
        </w:rPr>
      </w:pPr>
      <w:r w:rsidRPr="00545886">
        <w:rPr>
          <w:rFonts w:ascii="GHEA Mariam" w:hAnsi="GHEA Mariam"/>
          <w:bCs/>
          <w:sz w:val="22"/>
          <w:szCs w:val="22"/>
          <w:lang w:val="hy-AM"/>
        </w:rPr>
        <w:t>«Բյուրեղավանում ոռոգման համակարգի ներքին ցանցի վերանորոգման և կառուցման աշխատանքներ»։</w:t>
      </w:r>
    </w:p>
    <w:p w14:paraId="6E98A832" w14:textId="77777777" w:rsidR="00545886" w:rsidRPr="00545886" w:rsidRDefault="00545886" w:rsidP="00545886">
      <w:pPr>
        <w:spacing w:line="276" w:lineRule="auto"/>
        <w:jc w:val="both"/>
        <w:rPr>
          <w:rFonts w:ascii="GHEA Mariam" w:hAnsi="GHEA Mariam"/>
          <w:color w:val="333333"/>
          <w:sz w:val="22"/>
          <w:szCs w:val="22"/>
          <w:shd w:val="clear" w:color="auto" w:fill="FFFFFF"/>
          <w:lang w:val="hy-AM"/>
        </w:rPr>
      </w:pPr>
    </w:p>
    <w:p w14:paraId="71796B04" w14:textId="77777777" w:rsidR="00545886" w:rsidRPr="00545886" w:rsidRDefault="00545886" w:rsidP="00545886">
      <w:pPr>
        <w:spacing w:line="276" w:lineRule="auto"/>
        <w:jc w:val="both"/>
        <w:rPr>
          <w:rFonts w:ascii="GHEA Mariam" w:hAnsi="GHEA Mariam"/>
          <w:bCs/>
          <w:sz w:val="22"/>
          <w:szCs w:val="22"/>
          <w:lang w:val="hy-AM"/>
        </w:rPr>
      </w:pPr>
      <w:r w:rsidRPr="00545886">
        <w:rPr>
          <w:rFonts w:ascii="GHEA Mariam" w:hAnsi="GHEA Mariam"/>
          <w:bCs/>
          <w:sz w:val="22"/>
          <w:szCs w:val="22"/>
          <w:lang w:val="hy-AM"/>
        </w:rPr>
        <w:t xml:space="preserve">2023-2024 թվականներին կատարվել է մարզադպրոցի կառուցման 1-ին փուլի աշխատանքների 62%-ը։  </w:t>
      </w:r>
    </w:p>
    <w:p w14:paraId="5A0B6506" w14:textId="77777777" w:rsidR="00545886" w:rsidRPr="00545886" w:rsidRDefault="00545886" w:rsidP="00545886">
      <w:pPr>
        <w:spacing w:line="276" w:lineRule="auto"/>
        <w:jc w:val="both"/>
        <w:rPr>
          <w:rFonts w:ascii="GHEA Mariam" w:hAnsi="GHEA Mariam"/>
          <w:bCs/>
          <w:color w:val="FF0000"/>
          <w:sz w:val="22"/>
          <w:szCs w:val="22"/>
          <w:lang w:val="hy-AM"/>
        </w:rPr>
      </w:pPr>
    </w:p>
    <w:p w14:paraId="528D062D" w14:textId="77777777" w:rsidR="00545886" w:rsidRPr="00545886" w:rsidRDefault="00545886" w:rsidP="00545886">
      <w:pPr>
        <w:spacing w:line="276" w:lineRule="auto"/>
        <w:ind w:left="284" w:firstLine="283"/>
        <w:jc w:val="both"/>
        <w:rPr>
          <w:rFonts w:ascii="GHEA Mariam" w:hAnsi="GHEA Mariam"/>
          <w:sz w:val="22"/>
          <w:szCs w:val="22"/>
          <w:lang w:val="hy-AM"/>
        </w:rPr>
      </w:pPr>
    </w:p>
    <w:sectPr w:rsidR="00545886" w:rsidRPr="00545886" w:rsidSect="00CE5C5F">
      <w:pgSz w:w="12240" w:h="15840"/>
      <w:pgMar w:top="993" w:right="760" w:bottom="993" w:left="85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Russian Text Book">
    <w:altName w:val="Times New Roman"/>
    <w:charset w:val="00"/>
    <w:family w:val="auto"/>
    <w:pitch w:val="variable"/>
    <w:sig w:usb0="00000003" w:usb1="00000000" w:usb2="00000000" w:usb3="00000000" w:csb0="00000001" w:csb1="00000000"/>
  </w:font>
  <w:font w:name="ArTarumian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5F46"/>
    <w:multiLevelType w:val="hybridMultilevel"/>
    <w:tmpl w:val="5D10BD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1A170825"/>
    <w:multiLevelType w:val="hybridMultilevel"/>
    <w:tmpl w:val="51A6A6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F4C3631"/>
    <w:multiLevelType w:val="hybridMultilevel"/>
    <w:tmpl w:val="603EAEF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1F7EA1"/>
    <w:rsid w:val="00003B41"/>
    <w:rsid w:val="00010C67"/>
    <w:rsid w:val="00017526"/>
    <w:rsid w:val="000229AB"/>
    <w:rsid w:val="00025F16"/>
    <w:rsid w:val="00026CE4"/>
    <w:rsid w:val="0003091C"/>
    <w:rsid w:val="0003570E"/>
    <w:rsid w:val="00037C0F"/>
    <w:rsid w:val="000504D3"/>
    <w:rsid w:val="000513D3"/>
    <w:rsid w:val="000524AF"/>
    <w:rsid w:val="00066BEC"/>
    <w:rsid w:val="0007207E"/>
    <w:rsid w:val="00072271"/>
    <w:rsid w:val="00086D26"/>
    <w:rsid w:val="000964D1"/>
    <w:rsid w:val="000A5415"/>
    <w:rsid w:val="000A6036"/>
    <w:rsid w:val="000B5FFD"/>
    <w:rsid w:val="000B61B0"/>
    <w:rsid w:val="000B6B6C"/>
    <w:rsid w:val="000C08F7"/>
    <w:rsid w:val="000C78B1"/>
    <w:rsid w:val="000E221D"/>
    <w:rsid w:val="000E2BF0"/>
    <w:rsid w:val="000F0552"/>
    <w:rsid w:val="000F3E32"/>
    <w:rsid w:val="000F72FB"/>
    <w:rsid w:val="000F757D"/>
    <w:rsid w:val="0011241B"/>
    <w:rsid w:val="0011666E"/>
    <w:rsid w:val="00117DED"/>
    <w:rsid w:val="001215E9"/>
    <w:rsid w:val="00123925"/>
    <w:rsid w:val="001254A0"/>
    <w:rsid w:val="00126609"/>
    <w:rsid w:val="001367EC"/>
    <w:rsid w:val="001459D9"/>
    <w:rsid w:val="00150F92"/>
    <w:rsid w:val="00151B9C"/>
    <w:rsid w:val="00151E41"/>
    <w:rsid w:val="0015488E"/>
    <w:rsid w:val="00171380"/>
    <w:rsid w:val="00182101"/>
    <w:rsid w:val="001840BB"/>
    <w:rsid w:val="00187957"/>
    <w:rsid w:val="0019323D"/>
    <w:rsid w:val="00193C08"/>
    <w:rsid w:val="00196A82"/>
    <w:rsid w:val="001A4485"/>
    <w:rsid w:val="001A4B4A"/>
    <w:rsid w:val="001B2B45"/>
    <w:rsid w:val="001C3F08"/>
    <w:rsid w:val="001D0069"/>
    <w:rsid w:val="001D1243"/>
    <w:rsid w:val="001E333B"/>
    <w:rsid w:val="001E4868"/>
    <w:rsid w:val="001F01EB"/>
    <w:rsid w:val="001F7EA1"/>
    <w:rsid w:val="0020675F"/>
    <w:rsid w:val="00207A28"/>
    <w:rsid w:val="002122F1"/>
    <w:rsid w:val="00216825"/>
    <w:rsid w:val="00230652"/>
    <w:rsid w:val="002371E0"/>
    <w:rsid w:val="00257A61"/>
    <w:rsid w:val="0027265C"/>
    <w:rsid w:val="00274916"/>
    <w:rsid w:val="002833FF"/>
    <w:rsid w:val="00285336"/>
    <w:rsid w:val="00290186"/>
    <w:rsid w:val="00290968"/>
    <w:rsid w:val="002913EA"/>
    <w:rsid w:val="00292A83"/>
    <w:rsid w:val="00292C55"/>
    <w:rsid w:val="00295472"/>
    <w:rsid w:val="0029630E"/>
    <w:rsid w:val="002A5CD3"/>
    <w:rsid w:val="002A78BF"/>
    <w:rsid w:val="002C2464"/>
    <w:rsid w:val="002C34FF"/>
    <w:rsid w:val="002C7DAB"/>
    <w:rsid w:val="002D410F"/>
    <w:rsid w:val="002F17BD"/>
    <w:rsid w:val="002F1C6C"/>
    <w:rsid w:val="002F1E40"/>
    <w:rsid w:val="002F3E3F"/>
    <w:rsid w:val="002F4721"/>
    <w:rsid w:val="002F7894"/>
    <w:rsid w:val="00305E02"/>
    <w:rsid w:val="00311228"/>
    <w:rsid w:val="00312137"/>
    <w:rsid w:val="00314311"/>
    <w:rsid w:val="00314B62"/>
    <w:rsid w:val="003164F5"/>
    <w:rsid w:val="00320B85"/>
    <w:rsid w:val="00321AFF"/>
    <w:rsid w:val="0033741B"/>
    <w:rsid w:val="00346153"/>
    <w:rsid w:val="0035166A"/>
    <w:rsid w:val="00353F6F"/>
    <w:rsid w:val="00355837"/>
    <w:rsid w:val="00360421"/>
    <w:rsid w:val="00363A36"/>
    <w:rsid w:val="00364CED"/>
    <w:rsid w:val="00367480"/>
    <w:rsid w:val="00370548"/>
    <w:rsid w:val="0037199B"/>
    <w:rsid w:val="0038050A"/>
    <w:rsid w:val="00385D11"/>
    <w:rsid w:val="00390FA7"/>
    <w:rsid w:val="00395DDA"/>
    <w:rsid w:val="003A1528"/>
    <w:rsid w:val="003A2BC3"/>
    <w:rsid w:val="003A74FB"/>
    <w:rsid w:val="003A7FBF"/>
    <w:rsid w:val="003B2082"/>
    <w:rsid w:val="003B6D4A"/>
    <w:rsid w:val="003B7BE8"/>
    <w:rsid w:val="003C346A"/>
    <w:rsid w:val="003C4D95"/>
    <w:rsid w:val="003C51C9"/>
    <w:rsid w:val="003D080F"/>
    <w:rsid w:val="003D6AD5"/>
    <w:rsid w:val="003E07E5"/>
    <w:rsid w:val="003E1738"/>
    <w:rsid w:val="003E3841"/>
    <w:rsid w:val="003E41FD"/>
    <w:rsid w:val="003F75BC"/>
    <w:rsid w:val="0040580B"/>
    <w:rsid w:val="004139BD"/>
    <w:rsid w:val="00414BCB"/>
    <w:rsid w:val="00415D65"/>
    <w:rsid w:val="00415E70"/>
    <w:rsid w:val="00416A34"/>
    <w:rsid w:val="004178BE"/>
    <w:rsid w:val="0042495E"/>
    <w:rsid w:val="00426DC0"/>
    <w:rsid w:val="00435CC9"/>
    <w:rsid w:val="00445205"/>
    <w:rsid w:val="00445494"/>
    <w:rsid w:val="00445788"/>
    <w:rsid w:val="00451CC9"/>
    <w:rsid w:val="00465961"/>
    <w:rsid w:val="004659FC"/>
    <w:rsid w:val="00471FF2"/>
    <w:rsid w:val="00473E92"/>
    <w:rsid w:val="00484180"/>
    <w:rsid w:val="0048453E"/>
    <w:rsid w:val="00495011"/>
    <w:rsid w:val="00496D36"/>
    <w:rsid w:val="004B1457"/>
    <w:rsid w:val="004B23DA"/>
    <w:rsid w:val="004B3086"/>
    <w:rsid w:val="004B4FCC"/>
    <w:rsid w:val="004B7FBC"/>
    <w:rsid w:val="004C050C"/>
    <w:rsid w:val="004D1379"/>
    <w:rsid w:val="004D625C"/>
    <w:rsid w:val="004E3178"/>
    <w:rsid w:val="004E405C"/>
    <w:rsid w:val="004E656D"/>
    <w:rsid w:val="004E738B"/>
    <w:rsid w:val="004E7B8F"/>
    <w:rsid w:val="004F3E4C"/>
    <w:rsid w:val="005146F5"/>
    <w:rsid w:val="00517BFC"/>
    <w:rsid w:val="0052255F"/>
    <w:rsid w:val="00523C40"/>
    <w:rsid w:val="0053341F"/>
    <w:rsid w:val="005334F9"/>
    <w:rsid w:val="00536AA9"/>
    <w:rsid w:val="00545886"/>
    <w:rsid w:val="00546DCC"/>
    <w:rsid w:val="0054729A"/>
    <w:rsid w:val="00564C5A"/>
    <w:rsid w:val="005659A4"/>
    <w:rsid w:val="00586B0D"/>
    <w:rsid w:val="00587D24"/>
    <w:rsid w:val="005A0654"/>
    <w:rsid w:val="005A2C2F"/>
    <w:rsid w:val="005A5322"/>
    <w:rsid w:val="005A7934"/>
    <w:rsid w:val="005D2797"/>
    <w:rsid w:val="005D2FD7"/>
    <w:rsid w:val="005D309E"/>
    <w:rsid w:val="005D498F"/>
    <w:rsid w:val="005D6C65"/>
    <w:rsid w:val="005E2D67"/>
    <w:rsid w:val="005E2F3C"/>
    <w:rsid w:val="005E378E"/>
    <w:rsid w:val="005E66AE"/>
    <w:rsid w:val="005F3BD6"/>
    <w:rsid w:val="005F69B6"/>
    <w:rsid w:val="00611349"/>
    <w:rsid w:val="00614859"/>
    <w:rsid w:val="006155A4"/>
    <w:rsid w:val="00617568"/>
    <w:rsid w:val="006277E2"/>
    <w:rsid w:val="00632A9E"/>
    <w:rsid w:val="00647507"/>
    <w:rsid w:val="0065108A"/>
    <w:rsid w:val="006575F2"/>
    <w:rsid w:val="00662731"/>
    <w:rsid w:val="00666A45"/>
    <w:rsid w:val="00667320"/>
    <w:rsid w:val="00667FAB"/>
    <w:rsid w:val="00687688"/>
    <w:rsid w:val="0069047A"/>
    <w:rsid w:val="00690FFA"/>
    <w:rsid w:val="00695296"/>
    <w:rsid w:val="006A1272"/>
    <w:rsid w:val="006A3CDD"/>
    <w:rsid w:val="006B2513"/>
    <w:rsid w:val="006B4B0C"/>
    <w:rsid w:val="006B7F3F"/>
    <w:rsid w:val="006C02AA"/>
    <w:rsid w:val="006C7AF1"/>
    <w:rsid w:val="006C7E8A"/>
    <w:rsid w:val="006D4A03"/>
    <w:rsid w:val="006E0B4B"/>
    <w:rsid w:val="006E3565"/>
    <w:rsid w:val="006E76D6"/>
    <w:rsid w:val="006E7DB7"/>
    <w:rsid w:val="006F4F36"/>
    <w:rsid w:val="00706D22"/>
    <w:rsid w:val="007158E5"/>
    <w:rsid w:val="00721701"/>
    <w:rsid w:val="00726E65"/>
    <w:rsid w:val="00730394"/>
    <w:rsid w:val="007305F1"/>
    <w:rsid w:val="00735677"/>
    <w:rsid w:val="00735E6C"/>
    <w:rsid w:val="00737AFF"/>
    <w:rsid w:val="00747DAA"/>
    <w:rsid w:val="00760483"/>
    <w:rsid w:val="00762CFC"/>
    <w:rsid w:val="00765BDB"/>
    <w:rsid w:val="007713D7"/>
    <w:rsid w:val="007738BF"/>
    <w:rsid w:val="00773CE4"/>
    <w:rsid w:val="007748A9"/>
    <w:rsid w:val="00790128"/>
    <w:rsid w:val="007B1296"/>
    <w:rsid w:val="007B1DB6"/>
    <w:rsid w:val="007B312C"/>
    <w:rsid w:val="007B6548"/>
    <w:rsid w:val="007B7B6C"/>
    <w:rsid w:val="007C5A5F"/>
    <w:rsid w:val="007D00B3"/>
    <w:rsid w:val="007D0A7F"/>
    <w:rsid w:val="007D1298"/>
    <w:rsid w:val="007F00D2"/>
    <w:rsid w:val="007F210C"/>
    <w:rsid w:val="00801188"/>
    <w:rsid w:val="008113FC"/>
    <w:rsid w:val="0081392C"/>
    <w:rsid w:val="00817F23"/>
    <w:rsid w:val="008366B3"/>
    <w:rsid w:val="0084446E"/>
    <w:rsid w:val="0085107C"/>
    <w:rsid w:val="00857BB1"/>
    <w:rsid w:val="00881F55"/>
    <w:rsid w:val="00883F34"/>
    <w:rsid w:val="00884609"/>
    <w:rsid w:val="008846CD"/>
    <w:rsid w:val="00891FD1"/>
    <w:rsid w:val="008A39DC"/>
    <w:rsid w:val="008A3F2A"/>
    <w:rsid w:val="008A508F"/>
    <w:rsid w:val="008B4140"/>
    <w:rsid w:val="008B5DF4"/>
    <w:rsid w:val="008D5A4F"/>
    <w:rsid w:val="008D729E"/>
    <w:rsid w:val="008F23FC"/>
    <w:rsid w:val="00901AA2"/>
    <w:rsid w:val="0090342E"/>
    <w:rsid w:val="00910754"/>
    <w:rsid w:val="009138BA"/>
    <w:rsid w:val="009423A2"/>
    <w:rsid w:val="00947571"/>
    <w:rsid w:val="0095151B"/>
    <w:rsid w:val="009526FF"/>
    <w:rsid w:val="00961167"/>
    <w:rsid w:val="00964EB7"/>
    <w:rsid w:val="00970DBB"/>
    <w:rsid w:val="009732AB"/>
    <w:rsid w:val="00975131"/>
    <w:rsid w:val="00975DC1"/>
    <w:rsid w:val="009778D0"/>
    <w:rsid w:val="009778F4"/>
    <w:rsid w:val="00981A54"/>
    <w:rsid w:val="00982B8B"/>
    <w:rsid w:val="00986DD9"/>
    <w:rsid w:val="00990443"/>
    <w:rsid w:val="009960EA"/>
    <w:rsid w:val="009970C9"/>
    <w:rsid w:val="009A22D8"/>
    <w:rsid w:val="009B291E"/>
    <w:rsid w:val="009C109D"/>
    <w:rsid w:val="009C45C4"/>
    <w:rsid w:val="009D0934"/>
    <w:rsid w:val="009D5361"/>
    <w:rsid w:val="009D5CE2"/>
    <w:rsid w:val="009D786B"/>
    <w:rsid w:val="009E1320"/>
    <w:rsid w:val="009E1A3C"/>
    <w:rsid w:val="009E78D5"/>
    <w:rsid w:val="009F2AEF"/>
    <w:rsid w:val="009F349F"/>
    <w:rsid w:val="00A04424"/>
    <w:rsid w:val="00A12450"/>
    <w:rsid w:val="00A124F3"/>
    <w:rsid w:val="00A12686"/>
    <w:rsid w:val="00A1553D"/>
    <w:rsid w:val="00A2353A"/>
    <w:rsid w:val="00A2793F"/>
    <w:rsid w:val="00A279C0"/>
    <w:rsid w:val="00A320EB"/>
    <w:rsid w:val="00A340FC"/>
    <w:rsid w:val="00A4492B"/>
    <w:rsid w:val="00A450C6"/>
    <w:rsid w:val="00A45EFF"/>
    <w:rsid w:val="00A56BA1"/>
    <w:rsid w:val="00A63DDB"/>
    <w:rsid w:val="00A66488"/>
    <w:rsid w:val="00A761F4"/>
    <w:rsid w:val="00A90488"/>
    <w:rsid w:val="00AA3B9A"/>
    <w:rsid w:val="00AA5E1A"/>
    <w:rsid w:val="00AA6126"/>
    <w:rsid w:val="00AA78FB"/>
    <w:rsid w:val="00AB1D38"/>
    <w:rsid w:val="00AB23B7"/>
    <w:rsid w:val="00AB4497"/>
    <w:rsid w:val="00AC1A69"/>
    <w:rsid w:val="00AC20A7"/>
    <w:rsid w:val="00AC3258"/>
    <w:rsid w:val="00AC4847"/>
    <w:rsid w:val="00AD0082"/>
    <w:rsid w:val="00AD1049"/>
    <w:rsid w:val="00AD2D90"/>
    <w:rsid w:val="00AD6AD8"/>
    <w:rsid w:val="00AE456B"/>
    <w:rsid w:val="00AE6A82"/>
    <w:rsid w:val="00AF44FC"/>
    <w:rsid w:val="00AF7659"/>
    <w:rsid w:val="00B01515"/>
    <w:rsid w:val="00B1002A"/>
    <w:rsid w:val="00B11557"/>
    <w:rsid w:val="00B124BF"/>
    <w:rsid w:val="00B1341C"/>
    <w:rsid w:val="00B13A1B"/>
    <w:rsid w:val="00B14484"/>
    <w:rsid w:val="00B24EDF"/>
    <w:rsid w:val="00B314AF"/>
    <w:rsid w:val="00B31B5B"/>
    <w:rsid w:val="00B34D43"/>
    <w:rsid w:val="00B3678B"/>
    <w:rsid w:val="00B402B0"/>
    <w:rsid w:val="00B53F33"/>
    <w:rsid w:val="00B540AA"/>
    <w:rsid w:val="00B5615A"/>
    <w:rsid w:val="00B62CE8"/>
    <w:rsid w:val="00B67FCA"/>
    <w:rsid w:val="00B758DC"/>
    <w:rsid w:val="00B7662E"/>
    <w:rsid w:val="00B7739A"/>
    <w:rsid w:val="00B82736"/>
    <w:rsid w:val="00B82ACD"/>
    <w:rsid w:val="00B86F9C"/>
    <w:rsid w:val="00B954AF"/>
    <w:rsid w:val="00B974B6"/>
    <w:rsid w:val="00B979D7"/>
    <w:rsid w:val="00BA1CDD"/>
    <w:rsid w:val="00BB42CB"/>
    <w:rsid w:val="00BB7112"/>
    <w:rsid w:val="00BB7DF8"/>
    <w:rsid w:val="00BD1B38"/>
    <w:rsid w:val="00BD389C"/>
    <w:rsid w:val="00BE5D2E"/>
    <w:rsid w:val="00BF2255"/>
    <w:rsid w:val="00BF4AC4"/>
    <w:rsid w:val="00C21E5B"/>
    <w:rsid w:val="00C329C1"/>
    <w:rsid w:val="00C40D95"/>
    <w:rsid w:val="00C47C46"/>
    <w:rsid w:val="00C5098A"/>
    <w:rsid w:val="00C50DDB"/>
    <w:rsid w:val="00C51FDB"/>
    <w:rsid w:val="00C540B0"/>
    <w:rsid w:val="00C72C94"/>
    <w:rsid w:val="00C72FFE"/>
    <w:rsid w:val="00C75ACC"/>
    <w:rsid w:val="00C90F78"/>
    <w:rsid w:val="00C91CF8"/>
    <w:rsid w:val="00C92010"/>
    <w:rsid w:val="00CA7B14"/>
    <w:rsid w:val="00CA7F45"/>
    <w:rsid w:val="00CB09CA"/>
    <w:rsid w:val="00CD181B"/>
    <w:rsid w:val="00CD61DA"/>
    <w:rsid w:val="00CD654F"/>
    <w:rsid w:val="00CE050A"/>
    <w:rsid w:val="00CE3ECB"/>
    <w:rsid w:val="00CE5C5F"/>
    <w:rsid w:val="00CE6BBB"/>
    <w:rsid w:val="00CF15D2"/>
    <w:rsid w:val="00CF1FC7"/>
    <w:rsid w:val="00D1206F"/>
    <w:rsid w:val="00D1300E"/>
    <w:rsid w:val="00D17AE5"/>
    <w:rsid w:val="00D33FC1"/>
    <w:rsid w:val="00D376EA"/>
    <w:rsid w:val="00D42057"/>
    <w:rsid w:val="00D45D9E"/>
    <w:rsid w:val="00D53A5D"/>
    <w:rsid w:val="00D53CC5"/>
    <w:rsid w:val="00D56858"/>
    <w:rsid w:val="00D6330C"/>
    <w:rsid w:val="00D65ADD"/>
    <w:rsid w:val="00D762FF"/>
    <w:rsid w:val="00D76DA1"/>
    <w:rsid w:val="00D8185C"/>
    <w:rsid w:val="00D818EC"/>
    <w:rsid w:val="00D83A5A"/>
    <w:rsid w:val="00DA0545"/>
    <w:rsid w:val="00DA109A"/>
    <w:rsid w:val="00DA53CC"/>
    <w:rsid w:val="00DA5BDC"/>
    <w:rsid w:val="00DB1AF5"/>
    <w:rsid w:val="00DC6543"/>
    <w:rsid w:val="00DD5476"/>
    <w:rsid w:val="00DE3C1E"/>
    <w:rsid w:val="00DF73BB"/>
    <w:rsid w:val="00DF74F6"/>
    <w:rsid w:val="00E01C21"/>
    <w:rsid w:val="00E06A72"/>
    <w:rsid w:val="00E119CC"/>
    <w:rsid w:val="00E13FF9"/>
    <w:rsid w:val="00E15A10"/>
    <w:rsid w:val="00E32B7D"/>
    <w:rsid w:val="00E479D4"/>
    <w:rsid w:val="00E6474E"/>
    <w:rsid w:val="00E9316E"/>
    <w:rsid w:val="00E96A3F"/>
    <w:rsid w:val="00E97335"/>
    <w:rsid w:val="00EA165D"/>
    <w:rsid w:val="00EA1B7A"/>
    <w:rsid w:val="00EA1EE5"/>
    <w:rsid w:val="00EA6090"/>
    <w:rsid w:val="00EA6772"/>
    <w:rsid w:val="00EB00D0"/>
    <w:rsid w:val="00EB6CB1"/>
    <w:rsid w:val="00EC03A4"/>
    <w:rsid w:val="00EC0E3A"/>
    <w:rsid w:val="00EC4444"/>
    <w:rsid w:val="00ED26F7"/>
    <w:rsid w:val="00EE09EF"/>
    <w:rsid w:val="00EE71FE"/>
    <w:rsid w:val="00EF151F"/>
    <w:rsid w:val="00EF4785"/>
    <w:rsid w:val="00EF69AB"/>
    <w:rsid w:val="00F01147"/>
    <w:rsid w:val="00F11B68"/>
    <w:rsid w:val="00F1215A"/>
    <w:rsid w:val="00F14D66"/>
    <w:rsid w:val="00F17B45"/>
    <w:rsid w:val="00F20796"/>
    <w:rsid w:val="00F40C41"/>
    <w:rsid w:val="00F5244F"/>
    <w:rsid w:val="00F52EB0"/>
    <w:rsid w:val="00F63A1D"/>
    <w:rsid w:val="00F64134"/>
    <w:rsid w:val="00F66F35"/>
    <w:rsid w:val="00F71233"/>
    <w:rsid w:val="00F75F59"/>
    <w:rsid w:val="00F762D4"/>
    <w:rsid w:val="00F76A89"/>
    <w:rsid w:val="00F9062E"/>
    <w:rsid w:val="00FA3C80"/>
    <w:rsid w:val="00FA7FCC"/>
    <w:rsid w:val="00FB272F"/>
    <w:rsid w:val="00FB3A87"/>
    <w:rsid w:val="00FC0DA5"/>
    <w:rsid w:val="00FC313B"/>
    <w:rsid w:val="00FE1E20"/>
    <w:rsid w:val="00FE27CF"/>
    <w:rsid w:val="00FE6138"/>
    <w:rsid w:val="00FF5297"/>
    <w:rsid w:val="00FF7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9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0A"/>
    <w:rPr>
      <w:lang w:val="en-AU" w:eastAsia="en-US"/>
    </w:rPr>
  </w:style>
  <w:style w:type="paragraph" w:styleId="1">
    <w:name w:val="heading 1"/>
    <w:basedOn w:val="a"/>
    <w:next w:val="a"/>
    <w:qFormat/>
    <w:rsid w:val="00CE050A"/>
    <w:pPr>
      <w:keepNext/>
      <w:ind w:left="284"/>
      <w:outlineLvl w:val="0"/>
    </w:pPr>
    <w:rPr>
      <w:rFonts w:ascii="Baltica" w:hAnsi="Baltica"/>
      <w:sz w:val="24"/>
      <w:lang w:val="en-US"/>
    </w:rPr>
  </w:style>
  <w:style w:type="paragraph" w:styleId="2">
    <w:name w:val="heading 2"/>
    <w:basedOn w:val="a"/>
    <w:next w:val="a"/>
    <w:qFormat/>
    <w:rsid w:val="00CE050A"/>
    <w:pPr>
      <w:keepNext/>
      <w:ind w:left="284"/>
      <w:outlineLvl w:val="1"/>
    </w:pPr>
    <w:rPr>
      <w:rFonts w:ascii="Baltica" w:hAnsi="Baltica"/>
      <w:b/>
      <w:sz w:val="28"/>
      <w:lang w:val="en-US"/>
    </w:rPr>
  </w:style>
  <w:style w:type="paragraph" w:styleId="3">
    <w:name w:val="heading 3"/>
    <w:basedOn w:val="a"/>
    <w:next w:val="a"/>
    <w:qFormat/>
    <w:rsid w:val="00CE050A"/>
    <w:pPr>
      <w:keepNext/>
      <w:spacing w:line="360" w:lineRule="auto"/>
      <w:ind w:left="5040" w:firstLine="720"/>
      <w:jc w:val="center"/>
      <w:outlineLvl w:val="2"/>
    </w:pPr>
    <w:rPr>
      <w:rFonts w:ascii="Arial Armenian" w:hAnsi="Arial Armenian"/>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E050A"/>
    <w:pPr>
      <w:ind w:firstLine="567"/>
      <w:jc w:val="center"/>
    </w:pPr>
    <w:rPr>
      <w:rFonts w:ascii="Russian Text Book" w:hAnsi="Russian Text Book"/>
      <w:sz w:val="28"/>
      <w:lang w:val="en-US"/>
    </w:rPr>
  </w:style>
  <w:style w:type="paragraph" w:styleId="a4">
    <w:name w:val="Body Text"/>
    <w:basedOn w:val="a"/>
    <w:link w:val="a5"/>
    <w:rsid w:val="00CE050A"/>
    <w:pPr>
      <w:tabs>
        <w:tab w:val="left" w:pos="4820"/>
      </w:tabs>
      <w:jc w:val="right"/>
    </w:pPr>
    <w:rPr>
      <w:rFonts w:ascii="ArTarumianTimes" w:hAnsi="ArTarumianTimes"/>
    </w:rPr>
  </w:style>
  <w:style w:type="paragraph" w:styleId="a6">
    <w:name w:val="Body Text Indent"/>
    <w:basedOn w:val="a"/>
    <w:rsid w:val="00CE050A"/>
    <w:pPr>
      <w:ind w:left="4820"/>
    </w:pPr>
    <w:rPr>
      <w:rFonts w:ascii="Arial Armenian" w:hAnsi="Arial Armenian"/>
      <w:b/>
      <w:sz w:val="22"/>
      <w:lang w:val="en-US"/>
    </w:rPr>
  </w:style>
  <w:style w:type="paragraph" w:styleId="20">
    <w:name w:val="Body Text Indent 2"/>
    <w:basedOn w:val="a"/>
    <w:rsid w:val="00CE050A"/>
    <w:pPr>
      <w:spacing w:line="360" w:lineRule="auto"/>
      <w:ind w:firstLine="567"/>
      <w:jc w:val="both"/>
    </w:pPr>
    <w:rPr>
      <w:rFonts w:ascii="Arial Armenian" w:hAnsi="Arial Armenian"/>
      <w:sz w:val="22"/>
      <w:lang w:val="en-US"/>
    </w:rPr>
  </w:style>
  <w:style w:type="paragraph" w:styleId="21">
    <w:name w:val="Body Text 2"/>
    <w:basedOn w:val="a"/>
    <w:rsid w:val="00CE050A"/>
    <w:rPr>
      <w:b/>
      <w:sz w:val="28"/>
      <w:lang w:val="en-US"/>
    </w:rPr>
  </w:style>
  <w:style w:type="paragraph" w:styleId="a7">
    <w:name w:val="Balloon Text"/>
    <w:basedOn w:val="a"/>
    <w:semiHidden/>
    <w:rsid w:val="00B314AF"/>
    <w:rPr>
      <w:rFonts w:ascii="Tahoma" w:hAnsi="Tahoma" w:cs="Tahoma"/>
      <w:sz w:val="16"/>
      <w:szCs w:val="16"/>
    </w:rPr>
  </w:style>
  <w:style w:type="paragraph" w:customStyle="1" w:styleId="CharChar1">
    <w:name w:val="Char Char1"/>
    <w:basedOn w:val="a"/>
    <w:rsid w:val="0065108A"/>
    <w:rPr>
      <w:rFonts w:ascii="Verdana" w:hAnsi="Verdana"/>
      <w:lang w:val="en-US"/>
    </w:rPr>
  </w:style>
  <w:style w:type="character" w:styleId="a8">
    <w:name w:val="Hyperlink"/>
    <w:basedOn w:val="a0"/>
    <w:rsid w:val="0027265C"/>
    <w:rPr>
      <w:color w:val="0000FF"/>
      <w:u w:val="single"/>
    </w:rPr>
  </w:style>
  <w:style w:type="table" w:styleId="a9">
    <w:name w:val="Table Grid"/>
    <w:basedOn w:val="a1"/>
    <w:uiPriority w:val="39"/>
    <w:rsid w:val="002C7D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Знак Знак Char Char2"/>
    <w:basedOn w:val="a"/>
    <w:rsid w:val="002C7DAB"/>
    <w:rPr>
      <w:rFonts w:ascii="Verdana" w:hAnsi="Verdana"/>
      <w:lang w:val="en-US"/>
    </w:rPr>
  </w:style>
  <w:style w:type="character" w:customStyle="1" w:styleId="a5">
    <w:name w:val="Основной текст Знак"/>
    <w:link w:val="a4"/>
    <w:rsid w:val="00B11557"/>
    <w:rPr>
      <w:rFonts w:ascii="ArTarumianTimes" w:hAnsi="ArTarumianTimes"/>
    </w:rPr>
  </w:style>
  <w:style w:type="paragraph" w:styleId="aa">
    <w:name w:val="Normal (Web)"/>
    <w:aliases w:val="webb, webb"/>
    <w:basedOn w:val="a"/>
    <w:link w:val="ab"/>
    <w:uiPriority w:val="99"/>
    <w:rsid w:val="00274916"/>
    <w:pPr>
      <w:spacing w:before="100" w:beforeAutospacing="1" w:after="100" w:afterAutospacing="1"/>
    </w:pPr>
    <w:rPr>
      <w:sz w:val="24"/>
      <w:szCs w:val="24"/>
      <w:lang w:val="ru-RU" w:eastAsia="ru-RU"/>
    </w:rPr>
  </w:style>
  <w:style w:type="character" w:customStyle="1" w:styleId="ab">
    <w:name w:val="Обычный (веб) Знак"/>
    <w:aliases w:val="webb Знак, webb Знак"/>
    <w:basedOn w:val="a0"/>
    <w:link w:val="aa"/>
    <w:uiPriority w:val="99"/>
    <w:rsid w:val="00274916"/>
    <w:rPr>
      <w:sz w:val="24"/>
      <w:szCs w:val="24"/>
    </w:rPr>
  </w:style>
  <w:style w:type="paragraph" w:styleId="ac">
    <w:name w:val="No Spacing"/>
    <w:link w:val="ad"/>
    <w:uiPriority w:val="1"/>
    <w:qFormat/>
    <w:rsid w:val="00735677"/>
    <w:rPr>
      <w:rFonts w:ascii="GHEA Grapalat" w:eastAsia="Calibri" w:hAnsi="GHEA Grapalat"/>
      <w:sz w:val="22"/>
      <w:szCs w:val="22"/>
      <w:lang w:val="en-US" w:eastAsia="en-US"/>
    </w:rPr>
  </w:style>
  <w:style w:type="character" w:customStyle="1" w:styleId="ad">
    <w:name w:val="Без интервала Знак"/>
    <w:link w:val="ac"/>
    <w:locked/>
    <w:rsid w:val="00735677"/>
    <w:rPr>
      <w:rFonts w:ascii="GHEA Grapalat" w:eastAsia="Calibri" w:hAnsi="GHEA Grapalat"/>
      <w:sz w:val="22"/>
      <w:szCs w:val="22"/>
      <w:lang w:val="en-US" w:eastAsia="en-US"/>
    </w:rPr>
  </w:style>
  <w:style w:type="paragraph" w:styleId="ae">
    <w:name w:val="List Paragraph"/>
    <w:basedOn w:val="a"/>
    <w:uiPriority w:val="34"/>
    <w:qFormat/>
    <w:rsid w:val="00AC48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01374">
      <w:bodyDiv w:val="1"/>
      <w:marLeft w:val="0"/>
      <w:marRight w:val="0"/>
      <w:marTop w:val="0"/>
      <w:marBottom w:val="0"/>
      <w:divBdr>
        <w:top w:val="none" w:sz="0" w:space="0" w:color="auto"/>
        <w:left w:val="none" w:sz="0" w:space="0" w:color="auto"/>
        <w:bottom w:val="none" w:sz="0" w:space="0" w:color="auto"/>
        <w:right w:val="none" w:sz="0" w:space="0" w:color="auto"/>
      </w:divBdr>
    </w:div>
    <w:div w:id="538595175">
      <w:bodyDiv w:val="1"/>
      <w:marLeft w:val="0"/>
      <w:marRight w:val="0"/>
      <w:marTop w:val="0"/>
      <w:marBottom w:val="0"/>
      <w:divBdr>
        <w:top w:val="none" w:sz="0" w:space="0" w:color="auto"/>
        <w:left w:val="none" w:sz="0" w:space="0" w:color="auto"/>
        <w:bottom w:val="none" w:sz="0" w:space="0" w:color="auto"/>
        <w:right w:val="none" w:sz="0" w:space="0" w:color="auto"/>
      </w:divBdr>
      <w:divsChild>
        <w:div w:id="2031444401">
          <w:marLeft w:val="0"/>
          <w:marRight w:val="0"/>
          <w:marTop w:val="0"/>
          <w:marBottom w:val="0"/>
          <w:divBdr>
            <w:top w:val="none" w:sz="0" w:space="0" w:color="auto"/>
            <w:left w:val="none" w:sz="0" w:space="0" w:color="auto"/>
            <w:bottom w:val="none" w:sz="0" w:space="0" w:color="auto"/>
            <w:right w:val="none" w:sz="0" w:space="0" w:color="auto"/>
          </w:divBdr>
        </w:div>
        <w:div w:id="1528176663">
          <w:marLeft w:val="0"/>
          <w:marRight w:val="0"/>
          <w:marTop w:val="0"/>
          <w:marBottom w:val="0"/>
          <w:divBdr>
            <w:top w:val="none" w:sz="0" w:space="0" w:color="auto"/>
            <w:left w:val="none" w:sz="0" w:space="0" w:color="auto"/>
            <w:bottom w:val="none" w:sz="0" w:space="0" w:color="auto"/>
            <w:right w:val="none" w:sz="0" w:space="0" w:color="auto"/>
          </w:divBdr>
        </w:div>
      </w:divsChild>
    </w:div>
    <w:div w:id="1007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BA920-8084-4046-8EE3-C2D07E7E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6</Pages>
  <Words>1367</Words>
  <Characters>7793</Characters>
  <Application>Microsoft Office Word</Application>
  <DocSecurity>0</DocSecurity>
  <Lines>64</Lines>
  <Paragraphs>18</Paragraphs>
  <ScaleCrop>false</ScaleCrop>
  <HeadingPairs>
    <vt:vector size="6" baseType="variant">
      <vt:variant>
        <vt:lpstr>Название</vt:lpstr>
      </vt:variant>
      <vt:variant>
        <vt:i4>1</vt:i4>
      </vt:variant>
      <vt:variant>
        <vt:lpstr>Title</vt:lpstr>
      </vt:variant>
      <vt:variant>
        <vt:i4>1</vt:i4>
      </vt:variant>
      <vt:variant>
        <vt:lpstr>Անվանում</vt:lpstr>
      </vt:variant>
      <vt:variant>
        <vt:i4>1</vt:i4>
      </vt:variant>
    </vt:vector>
  </HeadingPairs>
  <TitlesOfParts>
    <vt:vector size="3" baseType="lpstr">
      <vt:lpstr/>
      <vt:lpstr/>
      <vt:lpstr/>
    </vt:vector>
  </TitlesOfParts>
  <Company>TIRE</Company>
  <LinksUpToDate>false</LinksUpToDate>
  <CharactersWithSpaces>9142</CharactersWithSpaces>
  <SharedDoc>false</SharedDoc>
  <HLinks>
    <vt:vector size="6" baseType="variant">
      <vt:variant>
        <vt:i4>3276883</vt:i4>
      </vt:variant>
      <vt:variant>
        <vt:i4>0</vt:i4>
      </vt:variant>
      <vt:variant>
        <vt:i4>0</vt:i4>
      </vt:variant>
      <vt:variant>
        <vt:i4>5</vt:i4>
      </vt:variant>
      <vt:variant>
        <vt:lpwstr>mailto:kotayk@mta.gov.am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TIRE</dc:creator>
  <cp:lastModifiedBy>tim</cp:lastModifiedBy>
  <cp:revision>70</cp:revision>
  <cp:lastPrinted>2023-10-03T09:08:00Z</cp:lastPrinted>
  <dcterms:created xsi:type="dcterms:W3CDTF">2019-01-10T08:32:00Z</dcterms:created>
  <dcterms:modified xsi:type="dcterms:W3CDTF">2024-07-11T05:51:00Z</dcterms:modified>
</cp:coreProperties>
</file>