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56DF" w14:textId="77777777" w:rsidR="003C1EA8" w:rsidRPr="005D454D" w:rsidRDefault="003C1EA8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5B6B7E6E" w14:textId="77777777" w:rsidR="00D16071" w:rsidRPr="005D454D" w:rsidRDefault="00D16071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DE1E7F" w14:textId="04E270DD" w:rsidR="00EB2203" w:rsidRPr="005D454D" w:rsidRDefault="00105A2C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5D454D">
        <w:rPr>
          <w:rFonts w:ascii="GHEA Grapalat" w:hAnsi="GHEA Grapalat" w:cs="GHEA Grapalat"/>
          <w:b/>
          <w:lang w:val="hy-AM"/>
        </w:rPr>
        <w:t xml:space="preserve">ՔԱՋԱՐԱՆ </w:t>
      </w:r>
      <w:r w:rsidR="00EB2203" w:rsidRPr="005D454D">
        <w:rPr>
          <w:rFonts w:ascii="GHEA Grapalat" w:hAnsi="GHEA Grapalat" w:cs="GHEA Grapalat"/>
          <w:b/>
          <w:lang w:val="hy-AM"/>
        </w:rPr>
        <w:t>ՀԱՄԱՅՆՔ</w:t>
      </w:r>
      <w:r w:rsidR="000A30A5" w:rsidRPr="005D454D">
        <w:rPr>
          <w:rFonts w:ascii="GHEA Grapalat" w:hAnsi="GHEA Grapalat" w:cs="GHEA Grapalat"/>
          <w:b/>
          <w:lang w:val="hy-AM"/>
        </w:rPr>
        <w:t xml:space="preserve"> /202</w:t>
      </w:r>
      <w:r w:rsidR="00FB4076" w:rsidRPr="00FB4076">
        <w:rPr>
          <w:rFonts w:ascii="GHEA Grapalat" w:hAnsi="GHEA Grapalat" w:cs="GHEA Grapalat"/>
          <w:b/>
          <w:lang w:val="hy-AM"/>
        </w:rPr>
        <w:t>4</w:t>
      </w:r>
      <w:r w:rsidR="00EB2203" w:rsidRPr="005D454D">
        <w:rPr>
          <w:rFonts w:ascii="GHEA Grapalat" w:hAnsi="GHEA Grapalat" w:cs="GHEA Grapalat"/>
          <w:b/>
          <w:lang w:val="hy-AM"/>
        </w:rPr>
        <w:t>թ.</w:t>
      </w:r>
      <w:r w:rsidR="00E851C5" w:rsidRPr="00E851C5">
        <w:rPr>
          <w:rFonts w:ascii="GHEA Grapalat" w:hAnsi="GHEA Grapalat" w:cs="GHEA Grapalat"/>
          <w:b/>
          <w:lang w:val="hy-AM"/>
        </w:rPr>
        <w:t>/</w:t>
      </w:r>
      <w:r w:rsidR="00FB4076" w:rsidRPr="00FB4076">
        <w:rPr>
          <w:rFonts w:ascii="GHEA Grapalat" w:hAnsi="GHEA Grapalat" w:cs="GHEA Grapalat"/>
          <w:b/>
          <w:lang w:val="hy-AM"/>
        </w:rPr>
        <w:t>1-</w:t>
      </w:r>
      <w:r w:rsidR="00FB4076">
        <w:rPr>
          <w:rFonts w:ascii="GHEA Grapalat" w:hAnsi="GHEA Grapalat" w:cs="GHEA Grapalat"/>
          <w:b/>
          <w:lang w:val="hy-AM"/>
        </w:rPr>
        <w:t>ին</w:t>
      </w:r>
      <w:r w:rsidR="00EB2203" w:rsidRPr="005D454D">
        <w:rPr>
          <w:rFonts w:ascii="GHEA Grapalat" w:hAnsi="GHEA Grapalat" w:cs="GHEA Grapalat"/>
          <w:b/>
          <w:lang w:val="hy-AM"/>
        </w:rPr>
        <w:t xml:space="preserve"> եռամսյակ/</w:t>
      </w:r>
    </w:p>
    <w:p w14:paraId="7544D47C" w14:textId="77777777" w:rsidR="003E6F57" w:rsidRPr="005D454D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C989DE4" w14:textId="0381661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105A2C" w:rsidRPr="00B3503A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105A2C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21</w:t>
      </w:r>
      <w:r w:rsidR="00B97DAA" w:rsidRPr="00B3503A">
        <w:rPr>
          <w:rFonts w:ascii="GHEA Grapalat" w:hAnsi="GHEA Grapalat" w:cs="GHEA Grapalat"/>
          <w:sz w:val="24"/>
          <w:szCs w:val="24"/>
          <w:lang w:val="ru-RU"/>
        </w:rPr>
        <w:t>:</w:t>
      </w:r>
    </w:p>
    <w:p w14:paraId="35EE35FB" w14:textId="5E4D33F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Հրավիրված խորհրդակցությունների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3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6C93BB52" w14:textId="461DD96F" w:rsidR="00D7759C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բնակիչների ընդունելությունների քանակը՝</w:t>
      </w:r>
      <w:r w:rsidR="0052114C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b/>
          <w:bCs/>
          <w:sz w:val="24"/>
          <w:szCs w:val="24"/>
          <w:lang w:val="hy-AM"/>
        </w:rPr>
        <w:t>57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66F02F" w14:textId="7685D5F8" w:rsidR="00D16071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այցելությունների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b/>
          <w:bCs/>
          <w:sz w:val="24"/>
          <w:szCs w:val="24"/>
          <w:lang w:val="hy-AM"/>
        </w:rPr>
        <w:t>6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որից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՝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/>
          <w:sz w:val="24"/>
          <w:szCs w:val="24"/>
          <w:lang w:val="hy-AM"/>
        </w:rPr>
        <w:t>3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-Գեղի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1-Լեռնաձոր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,</w:t>
      </w:r>
      <w:r w:rsidR="00477136">
        <w:rPr>
          <w:rFonts w:ascii="GHEA Grapalat" w:hAnsi="GHEA Grapalat"/>
          <w:sz w:val="24"/>
          <w:szCs w:val="24"/>
          <w:lang w:val="hy-AM"/>
        </w:rPr>
        <w:t xml:space="preserve">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 Բաբիկավան</w:t>
      </w:r>
      <w:r w:rsidR="00B97DAA" w:rsidRPr="00B3503A">
        <w:rPr>
          <w:rFonts w:ascii="GHEA Grapalat" w:hAnsi="GHEA Grapalat"/>
          <w:sz w:val="24"/>
          <w:szCs w:val="24"/>
          <w:lang w:val="hy-AM"/>
        </w:rPr>
        <w:t>, 1-Անդոկավան</w:t>
      </w:r>
      <w:r w:rsidR="0086365C">
        <w:rPr>
          <w:rFonts w:ascii="GHEA Grapalat" w:hAnsi="GHEA Grapalat"/>
          <w:sz w:val="24"/>
          <w:szCs w:val="24"/>
          <w:lang w:val="hy-AM"/>
        </w:rPr>
        <w:t xml:space="preserve">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բնակավայրերում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03190EEC" w14:textId="0F421C8A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նիստերի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՝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3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35E3106" w14:textId="77777777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մշտական հանձնաժողովների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F77CEE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77CEE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F8BA359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 xml:space="preserve">Կրթության, գիտության, մշակույթի, սպորտի և սոցիալական հարցերի, </w:t>
      </w:r>
    </w:p>
    <w:p w14:paraId="2B067AF4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>ֆինանսավարկային, բյուջետային և տնտեսական  հարցերի,</w:t>
      </w:r>
    </w:p>
    <w:p w14:paraId="32A7B297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proofErr w:type="spellStart"/>
      <w:r w:rsidRPr="00B3503A">
        <w:rPr>
          <w:rFonts w:cs="Sylfaen"/>
          <w:sz w:val="24"/>
          <w:szCs w:val="24"/>
          <w:lang w:val="en-AU"/>
        </w:rPr>
        <w:t>Քաղաքաշինության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և </w:t>
      </w:r>
      <w:proofErr w:type="spellStart"/>
      <w:r w:rsidRPr="00B3503A">
        <w:rPr>
          <w:rFonts w:cs="Sylfaen"/>
          <w:sz w:val="24"/>
          <w:szCs w:val="24"/>
          <w:lang w:val="en-AU"/>
        </w:rPr>
        <w:t>հողօգտագործման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</w:t>
      </w:r>
      <w:proofErr w:type="spellStart"/>
      <w:r w:rsidRPr="00B3503A">
        <w:rPr>
          <w:rFonts w:cs="Sylfaen"/>
          <w:sz w:val="24"/>
          <w:szCs w:val="24"/>
          <w:lang w:val="en-AU"/>
        </w:rPr>
        <w:t>հարցերի</w:t>
      </w:r>
      <w:proofErr w:type="spellEnd"/>
      <w:r w:rsidRPr="00B3503A">
        <w:rPr>
          <w:rFonts w:cs="Sylfaen"/>
          <w:sz w:val="24"/>
          <w:szCs w:val="24"/>
          <w:lang w:val="en-AU"/>
        </w:rPr>
        <w:t>,</w:t>
      </w:r>
    </w:p>
    <w:p w14:paraId="667B1D6D" w14:textId="128A47B3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proofErr w:type="spellStart"/>
      <w:r w:rsidRPr="00B3503A">
        <w:rPr>
          <w:rFonts w:cs="Sylfaen"/>
          <w:sz w:val="24"/>
          <w:szCs w:val="24"/>
          <w:lang w:val="en-AU"/>
        </w:rPr>
        <w:t>Գյուղատնտեսության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, </w:t>
      </w:r>
      <w:proofErr w:type="spellStart"/>
      <w:r w:rsidRPr="00B3503A">
        <w:rPr>
          <w:rFonts w:cs="Sylfaen"/>
          <w:sz w:val="24"/>
          <w:szCs w:val="24"/>
          <w:lang w:val="en-AU"/>
        </w:rPr>
        <w:t>բնության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և </w:t>
      </w:r>
      <w:proofErr w:type="spellStart"/>
      <w:r w:rsidRPr="00B3503A">
        <w:rPr>
          <w:rFonts w:cs="Sylfaen"/>
          <w:sz w:val="24"/>
          <w:szCs w:val="24"/>
          <w:lang w:val="en-AU"/>
        </w:rPr>
        <w:t>շրջակա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</w:t>
      </w:r>
      <w:proofErr w:type="spellStart"/>
      <w:r w:rsidRPr="00B3503A">
        <w:rPr>
          <w:rFonts w:cs="Sylfaen"/>
          <w:sz w:val="24"/>
          <w:szCs w:val="24"/>
          <w:lang w:val="en-AU"/>
        </w:rPr>
        <w:t>միջավայրի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</w:t>
      </w:r>
      <w:proofErr w:type="spellStart"/>
      <w:r w:rsidRPr="00B3503A">
        <w:rPr>
          <w:rFonts w:cs="Sylfaen"/>
          <w:sz w:val="24"/>
          <w:szCs w:val="24"/>
          <w:lang w:val="en-AU"/>
        </w:rPr>
        <w:t>պահպանության</w:t>
      </w:r>
      <w:proofErr w:type="spellEnd"/>
      <w:r w:rsidRPr="00B3503A">
        <w:rPr>
          <w:rFonts w:cs="Sylfaen"/>
          <w:sz w:val="24"/>
          <w:szCs w:val="24"/>
          <w:lang w:val="en-AU"/>
        </w:rPr>
        <w:t>:</w:t>
      </w:r>
    </w:p>
    <w:p w14:paraId="1C24BEE2" w14:textId="5E194F82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Սոցիալական աշխատողի կողմից տնային այցելությունների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AD474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sz w:val="24"/>
          <w:szCs w:val="24"/>
          <w:lang w:val="hy-AM"/>
        </w:rPr>
        <w:t>55</w:t>
      </w:r>
      <w:r w:rsidRPr="00B3503A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: </w:t>
      </w:r>
    </w:p>
    <w:p w14:paraId="48BBA73D" w14:textId="435A3196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Այցելությունները կատարվել են սոցիալապես անապահով ընտան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>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քների կարգավիճակին ծանոթանալու նպատակով: </w:t>
      </w:r>
    </w:p>
    <w:p w14:paraId="620B9F68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14:paraId="72EF4739" w14:textId="4710E9A8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Նախադպրոցական և արտադպրոցական կրթության  հաստատություններ կատարած այցեր՝</w:t>
      </w:r>
      <w:r w:rsid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b/>
          <w:bCs/>
          <w:sz w:val="24"/>
          <w:szCs w:val="24"/>
          <w:lang w:val="hy-AM"/>
        </w:rPr>
        <w:t>2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:</w:t>
      </w:r>
    </w:p>
    <w:p w14:paraId="608C4BDE" w14:textId="78DFE78F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 xml:space="preserve"> ուսումնական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հաստատություններ և 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հաստատությու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ների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աշխատակիցների հետ անց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են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կացվել քննարկումներ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կապված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մանկապարտեզներում բնականոն գործունեության ապահովման տարաբնույթ հարցերի հետ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 xml:space="preserve"> ինչպես նաև մասնակցել են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տարեվերջյան տոնական միջոցառումներին։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Ա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յցելութ</w:t>
      </w:r>
      <w:r w:rsidR="00A8409E" w:rsidRPr="00B3503A">
        <w:rPr>
          <w:rFonts w:ascii="GHEA Grapalat" w:hAnsi="GHEA Grapalat" w:cs="GHEA Grapalat"/>
          <w:sz w:val="24"/>
          <w:szCs w:val="24"/>
          <w:lang w:val="hy-AM"/>
        </w:rPr>
        <w:t>յու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ն է իրականացվել նաև արվեստի դպրոց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քննարկվել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է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ուսումնական պրոցեսը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t xml:space="preserve">, ինչպես 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նաև մասնակցել են դպրոցում կազմակերպված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տարեվերջյան հաշվետու համերգին և ցուցահանդեսին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:  </w:t>
      </w:r>
    </w:p>
    <w:p w14:paraId="2ED8EACF" w14:textId="272DFAB1" w:rsidR="00D7759C" w:rsidRPr="00B3503A" w:rsidRDefault="00EB2203" w:rsidP="00B3503A">
      <w:pPr>
        <w:pStyle w:val="a7"/>
        <w:numPr>
          <w:ilvl w:val="0"/>
          <w:numId w:val="1"/>
        </w:numPr>
        <w:ind w:left="426"/>
        <w:jc w:val="both"/>
        <w:rPr>
          <w:rFonts w:cs="GHEA Grapalat"/>
          <w:sz w:val="24"/>
          <w:szCs w:val="24"/>
          <w:lang w:val="hy-AM"/>
        </w:rPr>
      </w:pPr>
      <w:r w:rsidRPr="00B3503A">
        <w:rPr>
          <w:rFonts w:cs="GHEA Grapalat"/>
          <w:b/>
          <w:bCs/>
          <w:sz w:val="24"/>
          <w:szCs w:val="24"/>
          <w:lang w:val="hy-AM"/>
        </w:rPr>
        <w:t xml:space="preserve">Ուսումնական դպրոցից դուրս մնացած երեխաներ՝  </w:t>
      </w:r>
      <w:r w:rsidRPr="00B3503A">
        <w:rPr>
          <w:rFonts w:cs="GHEA Grapalat"/>
          <w:sz w:val="24"/>
          <w:szCs w:val="24"/>
          <w:lang w:val="hy-AM"/>
        </w:rPr>
        <w:t>այդպիսիք չկան</w:t>
      </w:r>
      <w:r w:rsidR="006D69FF" w:rsidRPr="00B3503A">
        <w:rPr>
          <w:rFonts w:cs="GHEA Grapalat"/>
          <w:sz w:val="24"/>
          <w:szCs w:val="24"/>
          <w:lang w:val="hy-AM"/>
        </w:rPr>
        <w:t>։</w:t>
      </w:r>
    </w:p>
    <w:p w14:paraId="2C6F7857" w14:textId="17C2058E" w:rsidR="00D16071" w:rsidRPr="00B3503A" w:rsidRDefault="00EB2203" w:rsidP="00933617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10</w:t>
      </w:r>
      <w:r w:rsidR="00A67F0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D7759C" w:rsidRP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Հանրային միջոցառումներ՝</w:t>
      </w:r>
      <w:r w:rsidR="00E37A53" w:rsidRPr="00B3503A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14:paraId="48AD2581" w14:textId="685B71E1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Քաջարան համայնքի ղեկավարի գավաթ բակային մինի ֆուտբոլի մրցաշար/հունվարի 15-փետրվարի 3/,</w:t>
      </w:r>
    </w:p>
    <w:p w14:paraId="172CB043" w14:textId="42DDD0D8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Հայոց բանակի կազմավորման 32-ամյակին նվիրված միջոցառումներ/հունվարի 28/, </w:t>
      </w:r>
    </w:p>
    <w:p w14:paraId="52A1D498" w14:textId="6CEA69E0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Տեառնընդառաջ/փետրվարի 13/,</w:t>
      </w:r>
    </w:p>
    <w:p w14:paraId="055FD83B" w14:textId="48F70CA6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Կանանց միջազգային տոնին նվիրված միջոցառումներ/մարտի 8/,</w:t>
      </w:r>
    </w:p>
    <w:p w14:paraId="603FEB39" w14:textId="2C784BF8" w:rsidR="00104FDC" w:rsidRP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Քաջարանի համայն</w:t>
      </w:r>
      <w:r w:rsidR="002F7BBD">
        <w:rPr>
          <w:rFonts w:ascii="GHEA Grapalat" w:hAnsi="GHEA Grapalat"/>
          <w:color w:val="000000" w:themeColor="text1"/>
          <w:sz w:val="24"/>
          <w:szCs w:val="24"/>
          <w:lang w:val="hy-AM"/>
        </w:rPr>
        <w:t>ք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ի</w:t>
      </w:r>
      <w:r w:rsidR="002F7BB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ղեկավարի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գավաթ 2024 մինի ֆուտբոլի մրցաշար</w:t>
      </w:r>
      <w:r w:rsidR="0086365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Սյունիքի մարզի քաղաքների հավաքական թիմերի միջև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/մարտի 9-30/,</w:t>
      </w:r>
    </w:p>
    <w:p w14:paraId="359620BB" w14:textId="24424680" w:rsidR="0052114C" w:rsidRDefault="0052114C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Սպորտլանդիա 2024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 սպորտային միջոցառում/մարտի 21/</w:t>
      </w:r>
      <w:r w:rsidR="00104FDC">
        <w:rPr>
          <w:rFonts w:ascii="Cambria Math" w:hAnsi="Cambria Math"/>
          <w:color w:val="000000" w:themeColor="text1"/>
          <w:sz w:val="24"/>
          <w:szCs w:val="24"/>
          <w:lang w:val="hy-AM"/>
        </w:rPr>
        <w:t>,</w:t>
      </w:r>
    </w:p>
    <w:p w14:paraId="7E32D12D" w14:textId="5DFD2E0F" w:rsidR="00C5371E" w:rsidRPr="00D15D68" w:rsidRDefault="0052114C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Սուրբ Զատկին նվիրված տոնական միջոցառումներ</w:t>
      </w:r>
      <w:r w:rsidR="00D15D68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մարտի 31</w:t>
      </w:r>
      <w:r w:rsidR="00D15D68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477136">
        <w:rPr>
          <w:rFonts w:ascii="GHEA Grapalat" w:hAnsi="GHEA Grapalat"/>
          <w:color w:val="000000" w:themeColor="text1"/>
          <w:sz w:val="24"/>
          <w:szCs w:val="24"/>
          <w:lang w:val="hy-AM"/>
        </w:rPr>
        <w:t>։</w:t>
      </w:r>
    </w:p>
    <w:p w14:paraId="0D753F3C" w14:textId="29F72FAB" w:rsidR="00D16071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Աղբահանության և սանիտարական մաքրման աշխատանքների իրականացում:</w:t>
      </w:r>
    </w:p>
    <w:p w14:paraId="6607A2E2" w14:textId="3AF8A250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Համայնքն իրականացնում  է աղբահանության և սանիտարական մաքրման, կանաչապատ տարածքների բարեկարգման աշխատանքներ:</w:t>
      </w:r>
    </w:p>
    <w:p w14:paraId="4E0099E2" w14:textId="7DC5AEE2" w:rsidR="00EB2203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12.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AD4740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Համայնքի վարչական տարածքում  բիզնես գործունեություն  իրականացնող  գործարարների և ձեռնարկատերերի հետ հանդիպումներ</w:t>
      </w:r>
      <w:r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="0047713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չկան</w:t>
      </w:r>
      <w:r w:rsidR="005C75A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:</w:t>
      </w:r>
      <w:r w:rsidR="00D15D68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081C4E85" w14:textId="7ED32FFE" w:rsidR="007001B2" w:rsidRPr="00B3503A" w:rsidRDefault="00EB2203" w:rsidP="00B3503A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13.</w:t>
      </w:r>
      <w:r w:rsidR="006D69FF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կառավարման  տեղեկատվական համակարգի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(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ՀԿՏՀ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)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լիարժեք և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արդյունավետ շահագործման աշխատանքներ</w:t>
      </w:r>
      <w:r w:rsidR="007001B2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, քաղաքացիների սպասարկում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</w:p>
    <w:p w14:paraId="40FCE882" w14:textId="02C38D01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kajaran.am կայքէջի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լիակատար շահագործում, փաստաշրջանառություն, համայ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ն</w:t>
      </w:r>
      <w:r w:rsidRPr="00B3503A">
        <w:rPr>
          <w:rFonts w:ascii="GHEA Grapalat" w:hAnsi="GHEA Grapalat"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կատարողականների դիտման մատչել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ի</w:t>
      </w:r>
      <w:r w:rsidRPr="00B3503A">
        <w:rPr>
          <w:rFonts w:ascii="GHEA Grapalat" w:hAnsi="GHEA Grapalat" w:cs="Sylfaen"/>
          <w:sz w:val="24"/>
          <w:szCs w:val="24"/>
          <w:lang w:val="hy-AM"/>
        </w:rPr>
        <w:t>ություն:</w:t>
      </w:r>
    </w:p>
    <w:p w14:paraId="417092CD" w14:textId="5E96AD2E" w:rsidR="00EB2203" w:rsidRPr="00B3503A" w:rsidRDefault="00EB2203" w:rsidP="005C75A6">
      <w:pPr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14.</w:t>
      </w:r>
      <w:r w:rsidR="006D69FF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br/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202</w:t>
      </w:r>
      <w:r w:rsidR="00FB4076">
        <w:rPr>
          <w:rFonts w:ascii="GHEA Grapalat" w:hAnsi="GHEA Grapalat" w:cs="Sylfaen"/>
          <w:sz w:val="24"/>
          <w:szCs w:val="24"/>
          <w:lang w:val="hy-AM"/>
        </w:rPr>
        <w:t>4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թ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FB4076">
        <w:rPr>
          <w:rFonts w:ascii="GHEA Grapalat" w:hAnsi="GHEA Grapalat" w:cs="Sylfaen"/>
          <w:sz w:val="24"/>
          <w:szCs w:val="24"/>
          <w:lang w:val="hy-AM"/>
        </w:rPr>
        <w:t>1-ին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չեն ձեռնարկվել: </w:t>
      </w:r>
      <w:r w:rsidR="005C75A6" w:rsidRPr="00B3503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16BC9891" w14:textId="77777777" w:rsidR="00EB2203" w:rsidRPr="00B3503A" w:rsidRDefault="00EB2203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lastRenderedPageBreak/>
        <w:t>15.</w:t>
      </w:r>
      <w:r w:rsidR="006D69FF" w:rsidRPr="00B3503A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 </w:t>
      </w: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Ավագանու հրապարակային  նիստերի առցանց հեռարձակում</w:t>
      </w:r>
      <w:r w:rsidR="006D69FF"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35C133" w14:textId="57F57FDA" w:rsidR="005C75A6" w:rsidRDefault="005C75A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Նիստերը առցանց հեռարձակվում են սոցիալական կայքերով և լուսաբանվում են տեղական լրատվամիջոցների կողմից։</w:t>
      </w:r>
    </w:p>
    <w:p w14:paraId="0036B7EC" w14:textId="4E3A9786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8D3D1C3" w14:textId="41F6CA35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3B818DD" w14:textId="77777777" w:rsidR="00477136" w:rsidRDefault="0047713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7895E72" w14:textId="77777777" w:rsidR="00B3503A" w:rsidRP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541A928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>16</w:t>
      </w:r>
      <w:r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Համայնքային հաստիքներ</w:t>
      </w:r>
    </w:p>
    <w:tbl>
      <w:tblPr>
        <w:tblW w:w="10559" w:type="dxa"/>
        <w:jc w:val="center"/>
        <w:tblLook w:val="04A0" w:firstRow="1" w:lastRow="0" w:firstColumn="1" w:lastColumn="0" w:noHBand="0" w:noVBand="1"/>
      </w:tblPr>
      <w:tblGrid>
        <w:gridCol w:w="4607"/>
        <w:gridCol w:w="2520"/>
        <w:gridCol w:w="2062"/>
        <w:gridCol w:w="1370"/>
      </w:tblGrid>
      <w:tr w:rsidR="00711208" w:rsidRPr="00B3503A" w14:paraId="572A59BE" w14:textId="77777777" w:rsidTr="00B3503A">
        <w:trPr>
          <w:trHeight w:val="500"/>
          <w:jc w:val="center"/>
        </w:trPr>
        <w:tc>
          <w:tcPr>
            <w:tcW w:w="9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1F07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0B8F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86365C" w14:paraId="79BE3785" w14:textId="77777777" w:rsidTr="00B3503A">
        <w:trPr>
          <w:trHeight w:val="393"/>
          <w:jc w:val="center"/>
        </w:trPr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9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37B0D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7F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FD7F55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B3503A" w14:paraId="0EEA896E" w14:textId="77777777" w:rsidTr="00B3503A">
        <w:trPr>
          <w:trHeight w:val="453"/>
          <w:jc w:val="center"/>
        </w:trPr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D464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98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201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EA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91691" w:rsidRPr="00B3503A" w14:paraId="78BFFA59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E3" w14:textId="77777777" w:rsidR="00491691" w:rsidRPr="00B3503A" w:rsidRDefault="005D454D" w:rsidP="00491691">
            <w:pPr>
              <w:pStyle w:val="a8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7D95" w14:textId="6D66392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A428" w14:textId="7DE5CE8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816301" w14:textId="3C3592D5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491691" w:rsidRPr="00B3503A" w14:paraId="2903641C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1221" w14:textId="7A4D7B54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Քաջարան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681C" w14:textId="4C18C5B9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6ED834" w14:textId="2D49A904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694184" w14:textId="5CC1936F" w:rsidR="00491691" w:rsidRPr="00B3503A" w:rsidRDefault="00A868B8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491691" w:rsidRPr="00B3503A" w14:paraId="4AD4CAA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305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Լեռնաձոր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B6D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11128B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14C32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04E0519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E36C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Գեղի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8B04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3CD7B2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B86D4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427866DB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716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Նոր Աստղաբերդ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F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E290A8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D42ABE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1A4758DE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C35E" w14:textId="3CA753FA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  <w:r w:rsidRPr="00B3503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Քաջարան</w:t>
            </w:r>
            <w:r w:rsidR="00E851C5"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ց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E86" w14:textId="5CEA140D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F36F6A" w14:textId="528ED387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635B6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2D0669ED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A5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E2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EB27D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E22DD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0FC111AA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7F7D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C8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7B98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E0F6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7BE66FE2" w14:textId="77777777" w:rsidTr="00B3503A">
        <w:trPr>
          <w:trHeight w:val="259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77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24A94" w14:textId="79B552C7" w:rsidR="00711208" w:rsidRPr="00A868B8" w:rsidRDefault="00A868B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8B5" w14:textId="0FC80245" w:rsidR="00711208" w:rsidRPr="00B3503A" w:rsidRDefault="004D3D8E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6</w:t>
            </w:r>
            <w:r w:rsidR="00E851C5"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33288" w14:textId="77777777" w:rsidR="00711208" w:rsidRPr="00B3503A" w:rsidRDefault="000F46F0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15</w:t>
            </w:r>
          </w:p>
        </w:tc>
      </w:tr>
    </w:tbl>
    <w:p w14:paraId="525F2132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6894AD1" w14:textId="77777777" w:rsidR="00AD060E" w:rsidRPr="00B3503A" w:rsidRDefault="00AD060E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98" w:type="dxa"/>
        <w:tblLook w:val="04A0" w:firstRow="1" w:lastRow="0" w:firstColumn="1" w:lastColumn="0" w:noHBand="0" w:noVBand="1"/>
      </w:tblPr>
      <w:tblGrid>
        <w:gridCol w:w="2538"/>
        <w:gridCol w:w="1747"/>
        <w:gridCol w:w="1693"/>
        <w:gridCol w:w="4620"/>
      </w:tblGrid>
      <w:tr w:rsidR="004101B7" w:rsidRPr="0086365C" w14:paraId="56C0C687" w14:textId="77777777" w:rsidTr="00B3503A">
        <w:trPr>
          <w:trHeight w:val="533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EA9F" w14:textId="77777777" w:rsidR="004101B7" w:rsidRPr="00B3503A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Համայնքային ոչ առեւ</w:t>
            </w:r>
            <w:r w:rsidR="004101B7"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B3503A" w14:paraId="0D874075" w14:textId="77777777" w:rsidTr="00B3503A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D111E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0AD69134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41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60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C6F51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4101B7" w:rsidRPr="00B3503A" w14:paraId="68820EB2" w14:textId="77777777" w:rsidTr="00B3503A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08DAA" w14:textId="77777777" w:rsidR="004101B7" w:rsidRPr="00B3503A" w:rsidRDefault="005D454D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77F56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224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106AF5B" w14:textId="77777777" w:rsidR="004101B7" w:rsidRPr="00B3503A" w:rsidRDefault="004101B7" w:rsidP="0053630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4F61666E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ABE4B" w14:textId="77777777" w:rsidR="004101B7" w:rsidRPr="00B3503A" w:rsidRDefault="005D454D" w:rsidP="005D454D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3503A">
              <w:rPr>
                <w:rFonts w:cs="Calibri"/>
                <w:sz w:val="20"/>
                <w:szCs w:val="20"/>
              </w:rPr>
              <w:t>Լեռնաձոր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E33835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7DA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C9B5D9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166D9214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733C" w14:textId="77777777" w:rsidR="004101B7" w:rsidRPr="00B3503A" w:rsidRDefault="004101B7" w:rsidP="005D454D">
            <w:pPr>
              <w:pStyle w:val="a7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88A681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74F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B5E06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67197FF5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89BC86" w14:textId="77777777" w:rsidR="004101B7" w:rsidRPr="00B3503A" w:rsidRDefault="004101B7" w:rsidP="005D454D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120E16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EAD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786723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7B5E8438" w14:textId="77777777" w:rsidTr="00B3503A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BBE9B" w14:textId="77777777" w:rsidR="004101B7" w:rsidRPr="00B3503A" w:rsidRDefault="004101B7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C1C52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2B751BB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62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C7218B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403576B" w14:textId="77777777" w:rsidR="004101B7" w:rsidRPr="00B3503A" w:rsidRDefault="004101B7" w:rsidP="00CF0DFD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3F3DA679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B283A83" w14:textId="46B6E8CD"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20DEACB" w14:textId="77777777" w:rsidR="00B3503A" w:rsidRPr="00B3503A" w:rsidRDefault="00B3503A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1159832B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ru-RU"/>
        </w:rPr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3503A">
        <w:rPr>
          <w:rFonts w:ascii="GHEA Grapalat" w:hAnsi="GHEA Grapalat" w:cs="GHEA Grapalat"/>
          <w:sz w:val="24"/>
          <w:szCs w:val="24"/>
          <w:lang w:val="ru-RU"/>
        </w:rPr>
        <w:t>.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Կապիտալ ծրագրեր</w:t>
      </w:r>
    </w:p>
    <w:tbl>
      <w:tblPr>
        <w:tblStyle w:val="a5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877717" w:rsidRPr="00B3503A" w14:paraId="193E02F9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3209B85A" w14:textId="77777777" w:rsidR="00877717" w:rsidRPr="000F158F" w:rsidRDefault="00804243" w:rsidP="00804243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 w:cs="GHEA Grapalat"/>
                <w:lang w:val="hy-AM"/>
              </w:rPr>
              <w:t>Մինչև խոշորացումը</w:t>
            </w:r>
          </w:p>
        </w:tc>
        <w:tc>
          <w:tcPr>
            <w:tcW w:w="6705" w:type="dxa"/>
            <w:shd w:val="clear" w:color="auto" w:fill="auto"/>
          </w:tcPr>
          <w:p w14:paraId="39F22339" w14:textId="77777777" w:rsidR="00877717" w:rsidRPr="000F158F" w:rsidRDefault="00877717" w:rsidP="00262163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0F158F">
              <w:rPr>
                <w:rFonts w:ascii="GHEA Grapalat" w:hAnsi="GHEA Grapalat"/>
              </w:rPr>
              <w:t>Խոշորացումից</w:t>
            </w:r>
            <w:proofErr w:type="spellEnd"/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0F158F">
              <w:rPr>
                <w:rFonts w:ascii="GHEA Grapalat" w:hAnsi="GHEA Grapalat"/>
              </w:rPr>
              <w:t>հետո</w:t>
            </w:r>
            <w:proofErr w:type="spellEnd"/>
          </w:p>
        </w:tc>
      </w:tr>
      <w:tr w:rsidR="00877717" w:rsidRPr="0086365C" w14:paraId="70C61ADA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7B04C5F2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Քաջարան</w:t>
            </w:r>
            <w:r w:rsidRPr="000F158F">
              <w:rPr>
                <w:rFonts w:ascii="GHEA Grapalat" w:hAnsi="GHEA Grapalat"/>
                <w:b/>
              </w:rPr>
              <w:t>՝</w:t>
            </w:r>
            <w:r w:rsidRPr="000F158F">
              <w:rPr>
                <w:rFonts w:ascii="GHEA Grapalat" w:hAnsi="GHEA Grapalat"/>
              </w:rPr>
              <w:t xml:space="preserve"> </w:t>
            </w:r>
            <w:r w:rsidRPr="000F158F">
              <w:rPr>
                <w:rFonts w:ascii="GHEA Grapalat" w:hAnsi="GHEA Grapalat"/>
                <w:lang w:val="hy-AM"/>
              </w:rPr>
              <w:t xml:space="preserve">Փողոցային  լուսավորության  արդիականացում  </w:t>
            </w:r>
            <w:r w:rsidRPr="000F158F">
              <w:rPr>
                <w:rFonts w:ascii="GHEA Grapalat" w:hAnsi="GHEA Grapalat"/>
              </w:rPr>
              <w:t xml:space="preserve"> (</w:t>
            </w:r>
            <w:r w:rsidRPr="000F158F">
              <w:rPr>
                <w:rFonts w:ascii="GHEA Grapalat" w:hAnsi="GHEA Grapalat"/>
                <w:lang w:val="hy-AM"/>
              </w:rPr>
              <w:t>7,000,000</w:t>
            </w:r>
            <w:r w:rsidRPr="000F158F">
              <w:rPr>
                <w:rFonts w:ascii="GHEA Grapalat" w:hAnsi="GHEA Grapalat"/>
              </w:rPr>
              <w:t xml:space="preserve"> </w:t>
            </w:r>
            <w:proofErr w:type="spellStart"/>
            <w:r w:rsidRPr="000F158F">
              <w:rPr>
                <w:rFonts w:ascii="GHEA Grapalat" w:hAnsi="GHEA Grapalat"/>
              </w:rPr>
              <w:t>դր</w:t>
            </w:r>
            <w:proofErr w:type="spellEnd"/>
            <w:r w:rsidRPr="000F158F">
              <w:rPr>
                <w:rFonts w:ascii="GHEA Grapalat" w:hAnsi="GHEA Grapalat"/>
              </w:rPr>
              <w:t xml:space="preserve">), </w:t>
            </w:r>
            <w:r w:rsidRPr="000F158F">
              <w:rPr>
                <w:rFonts w:ascii="GHEA Grapalat" w:hAnsi="GHEA Grapalat"/>
                <w:lang w:val="hy-AM"/>
              </w:rPr>
              <w:t xml:space="preserve">,,Քաջարանի թիվ 1 մանկապարտեզ,, ՀՈԱԿ-ի բուժկետի  կահավորում </w:t>
            </w:r>
            <w:r w:rsidRPr="000F158F">
              <w:rPr>
                <w:rFonts w:ascii="GHEA Grapalat" w:hAnsi="GHEA Grapalat"/>
              </w:rPr>
              <w:t>(</w:t>
            </w:r>
            <w:r w:rsidRPr="000F158F">
              <w:rPr>
                <w:rFonts w:ascii="GHEA Grapalat" w:hAnsi="GHEA Grapalat"/>
                <w:lang w:val="hy-AM"/>
              </w:rPr>
              <w:t>490,00</w:t>
            </w:r>
            <w:r w:rsidRPr="000F158F">
              <w:rPr>
                <w:rFonts w:ascii="GHEA Grapalat" w:hAnsi="GHEA Grapalat"/>
              </w:rPr>
              <w:t>.</w:t>
            </w:r>
            <w:proofErr w:type="spellStart"/>
            <w:r w:rsidRPr="000F158F">
              <w:rPr>
                <w:rFonts w:ascii="GHEA Grapalat" w:hAnsi="GHEA Grapalat"/>
              </w:rPr>
              <w:t>դր</w:t>
            </w:r>
            <w:proofErr w:type="spellEnd"/>
            <w:r w:rsidRPr="000F158F">
              <w:rPr>
                <w:rFonts w:ascii="GHEA Grapalat" w:hAnsi="GHEA Grapalat"/>
              </w:rPr>
              <w:t xml:space="preserve">), </w:t>
            </w:r>
            <w:r w:rsidRPr="000F158F">
              <w:rPr>
                <w:rFonts w:ascii="GHEA Grapalat" w:hAnsi="GHEA Grapalat"/>
                <w:lang w:val="hy-AM"/>
              </w:rPr>
              <w:t>Ձնամաքրման մեքենաների ձեռքբե</w:t>
            </w:r>
            <w:r w:rsidRPr="000F158F">
              <w:rPr>
                <w:rFonts w:ascii="GHEA Grapalat" w:hAnsi="GHEA Grapalat"/>
              </w:rPr>
              <w:t>ր</w:t>
            </w:r>
            <w:r w:rsidRPr="000F158F">
              <w:rPr>
                <w:rFonts w:ascii="GHEA Grapalat" w:hAnsi="GHEA Grapalat"/>
                <w:lang w:val="hy-AM"/>
              </w:rPr>
              <w:t xml:space="preserve">ում </w:t>
            </w:r>
            <w:r w:rsidRPr="000F158F">
              <w:rPr>
                <w:rFonts w:ascii="GHEA Grapalat" w:hAnsi="GHEA Grapalat"/>
              </w:rPr>
              <w:t xml:space="preserve"> (</w:t>
            </w:r>
            <w:r w:rsidRPr="000F158F">
              <w:rPr>
                <w:rFonts w:ascii="GHEA Grapalat" w:hAnsi="GHEA Grapalat"/>
                <w:lang w:val="hy-AM"/>
              </w:rPr>
              <w:t xml:space="preserve">1,700,000 </w:t>
            </w:r>
            <w:proofErr w:type="spellStart"/>
            <w:r w:rsidRPr="000F158F">
              <w:rPr>
                <w:rFonts w:ascii="GHEA Grapalat" w:hAnsi="GHEA Grapalat"/>
              </w:rPr>
              <w:t>դր</w:t>
            </w:r>
            <w:proofErr w:type="spellEnd"/>
            <w:r w:rsidRPr="000F158F">
              <w:rPr>
                <w:rFonts w:ascii="GHEA Grapalat" w:hAnsi="GHEA Grapalat"/>
              </w:rPr>
              <w:t xml:space="preserve">), </w:t>
            </w:r>
          </w:p>
          <w:p w14:paraId="012ADDAA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Լեռնաձոր և Քաջարանց 2016-2017թթ </w:t>
            </w:r>
            <w:r w:rsidRPr="000F158F">
              <w:rPr>
                <w:rFonts w:ascii="GHEA Grapalat" w:hAnsi="GHEA Grapalat"/>
                <w:lang w:val="hy-AM"/>
              </w:rPr>
              <w:t xml:space="preserve">կապիտալ ծրագրեր չեն իրականացվել </w:t>
            </w:r>
          </w:p>
          <w:p w14:paraId="648662E6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Գեղի ՝ </w:t>
            </w:r>
            <w:r w:rsidRPr="000F158F">
              <w:rPr>
                <w:rFonts w:ascii="GHEA Grapalat" w:hAnsi="GHEA Grapalat"/>
                <w:lang w:val="hy-AM"/>
              </w:rPr>
              <w:t>Արտաքին լուսավորության ցանցի կառուցում (6,500,000 դր</w:t>
            </w:r>
            <w:r w:rsidRPr="000F158F">
              <w:rPr>
                <w:rFonts w:ascii="Cambria Math" w:hAnsi="Cambria Math" w:cs="Cambria Math"/>
                <w:lang w:val="hy-AM"/>
              </w:rPr>
              <w:t>․</w:t>
            </w:r>
            <w:r w:rsidRPr="000F158F">
              <w:rPr>
                <w:rFonts w:ascii="GHEA Grapalat" w:hAnsi="GHEA Grapalat"/>
                <w:lang w:val="hy-AM"/>
              </w:rPr>
              <w:t xml:space="preserve">) խմելաջրի  համակարգի կառուցում (8,800,000  դր)  </w:t>
            </w:r>
          </w:p>
          <w:p w14:paraId="128D0ED7" w14:textId="77777777" w:rsidR="00877717" w:rsidRPr="000F158F" w:rsidRDefault="00EF001B" w:rsidP="00EF001B">
            <w:pPr>
              <w:rPr>
                <w:rFonts w:ascii="GHEA Grapalat" w:hAnsi="GHEA Grapalat" w:cs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Նոր Աստղաբերդ</w:t>
            </w:r>
            <w:r w:rsidRPr="000F158F">
              <w:rPr>
                <w:rFonts w:ascii="GHEA Grapalat" w:hAnsi="GHEA Grapalat"/>
                <w:lang w:val="hy-AM"/>
              </w:rPr>
              <w:t xml:space="preserve">   ջրագծի  կառուցում  (2,074 մլն դր)</w:t>
            </w:r>
          </w:p>
        </w:tc>
        <w:tc>
          <w:tcPr>
            <w:tcW w:w="6705" w:type="dxa"/>
            <w:shd w:val="clear" w:color="auto" w:fill="auto"/>
          </w:tcPr>
          <w:p w14:paraId="487F01A8" w14:textId="06B43C50" w:rsidR="00877717" w:rsidRPr="0052114C" w:rsidRDefault="0052114C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52114C">
              <w:rPr>
                <w:lang w:val="hy-AM"/>
              </w:rPr>
              <w:t>Ճանապարհային տրանսպորտ</w:t>
            </w:r>
            <w:r w:rsidR="00236DA4" w:rsidRPr="0052114C">
              <w:rPr>
                <w:lang w:val="hy-AM"/>
              </w:rPr>
              <w:t xml:space="preserve"> /</w:t>
            </w:r>
            <w:r w:rsidRPr="0052114C">
              <w:rPr>
                <w:lang w:val="hy-AM"/>
              </w:rPr>
              <w:t>4</w:t>
            </w:r>
            <w:r w:rsidRPr="0052114C">
              <w:rPr>
                <w:rFonts w:ascii="Cambria Math" w:hAnsi="Cambria Math" w:cs="Cambria Math"/>
                <w:lang w:val="hy-AM"/>
              </w:rPr>
              <w:t>․</w:t>
            </w:r>
            <w:r w:rsidRPr="0052114C">
              <w:rPr>
                <w:lang w:val="hy-AM"/>
              </w:rPr>
              <w:t>561</w:t>
            </w:r>
            <w:r w:rsidRPr="0052114C">
              <w:rPr>
                <w:rFonts w:ascii="Cambria Math" w:hAnsi="Cambria Math" w:cs="Cambria Math"/>
                <w:lang w:val="hy-AM"/>
              </w:rPr>
              <w:t>․</w:t>
            </w:r>
            <w:r w:rsidRPr="0052114C">
              <w:rPr>
                <w:lang w:val="hy-AM"/>
              </w:rPr>
              <w:t>948</w:t>
            </w:r>
            <w:r w:rsidR="00236DA4" w:rsidRPr="0052114C">
              <w:rPr>
                <w:lang w:val="hy-AM"/>
              </w:rPr>
              <w:t xml:space="preserve"> ՀՀ դրամ/</w:t>
            </w:r>
          </w:p>
          <w:p w14:paraId="0B2935C2" w14:textId="17B0A25F" w:rsidR="00236DA4" w:rsidRPr="0052114C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52114C">
              <w:rPr>
                <w:lang w:val="hy-AM"/>
              </w:rPr>
              <w:t>Պուրակների և խաղահրապարակների կառուցում</w:t>
            </w:r>
            <w:r w:rsidR="0052114C" w:rsidRPr="0052114C">
              <w:rPr>
                <w:lang w:val="hy-AM"/>
              </w:rPr>
              <w:t xml:space="preserve"> </w:t>
            </w:r>
            <w:r w:rsidRPr="0052114C">
              <w:rPr>
                <w:lang w:val="hy-AM"/>
              </w:rPr>
              <w:t>/</w:t>
            </w:r>
            <w:r w:rsidR="0052114C" w:rsidRPr="0052114C">
              <w:rPr>
                <w:lang w:val="hy-AM"/>
              </w:rPr>
              <w:t xml:space="preserve"> 10</w:t>
            </w:r>
            <w:r w:rsidR="0052114C" w:rsidRPr="0052114C">
              <w:rPr>
                <w:rFonts w:ascii="Cambria Math" w:hAnsi="Cambria Math" w:cs="Cambria Math"/>
                <w:lang w:val="hy-AM"/>
              </w:rPr>
              <w:t>․</w:t>
            </w:r>
            <w:r w:rsidR="0052114C" w:rsidRPr="0052114C">
              <w:rPr>
                <w:lang w:val="hy-AM"/>
              </w:rPr>
              <w:t>897</w:t>
            </w:r>
            <w:r w:rsidR="0052114C" w:rsidRPr="0052114C">
              <w:rPr>
                <w:rFonts w:ascii="Cambria Math" w:hAnsi="Cambria Math" w:cs="Cambria Math"/>
                <w:lang w:val="hy-AM"/>
              </w:rPr>
              <w:t>․</w:t>
            </w:r>
            <w:r w:rsidR="0052114C" w:rsidRPr="0052114C">
              <w:rPr>
                <w:lang w:val="hy-AM"/>
              </w:rPr>
              <w:t>488</w:t>
            </w:r>
            <w:r w:rsidRPr="0052114C">
              <w:rPr>
                <w:lang w:val="hy-AM"/>
              </w:rPr>
              <w:t xml:space="preserve"> ՀՀ դրամ/</w:t>
            </w:r>
          </w:p>
          <w:p w14:paraId="656863B6" w14:textId="6D7F859E" w:rsidR="00236DA4" w:rsidRPr="000F158F" w:rsidRDefault="00236DA4" w:rsidP="00AD4740">
            <w:pPr>
              <w:pStyle w:val="a7"/>
              <w:ind w:firstLine="0"/>
              <w:jc w:val="left"/>
              <w:rPr>
                <w:lang w:val="hy-AM"/>
              </w:rPr>
            </w:pPr>
          </w:p>
        </w:tc>
      </w:tr>
    </w:tbl>
    <w:p w14:paraId="7B00FFF3" w14:textId="77777777" w:rsidR="00EB2203" w:rsidRPr="00B3503A" w:rsidRDefault="00EB2203" w:rsidP="0087771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067F6B3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F7020BE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BA512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6C8A320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A26C72F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8E5497C" w14:textId="77777777" w:rsidR="00192645" w:rsidRPr="005D454D" w:rsidRDefault="00192645" w:rsidP="0086365C">
      <w:pPr>
        <w:spacing w:after="0" w:line="312" w:lineRule="auto"/>
        <w:jc w:val="both"/>
        <w:rPr>
          <w:rFonts w:ascii="GHEA Grapalat" w:hAnsi="GHEA Grapalat" w:cs="GHEA Grapalat"/>
          <w:lang w:val="hy-AM"/>
        </w:rPr>
      </w:pPr>
    </w:p>
    <w:sectPr w:rsidR="00192645" w:rsidRPr="005D454D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B46F" w14:textId="77777777" w:rsidR="00EC492D" w:rsidRDefault="00EC492D" w:rsidP="00F5119F">
      <w:pPr>
        <w:spacing w:after="0" w:line="240" w:lineRule="auto"/>
      </w:pPr>
      <w:r>
        <w:separator/>
      </w:r>
    </w:p>
  </w:endnote>
  <w:endnote w:type="continuationSeparator" w:id="0">
    <w:p w14:paraId="60BB3B94" w14:textId="77777777" w:rsidR="00EC492D" w:rsidRDefault="00EC492D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B9EBE" w14:textId="77777777" w:rsidR="00EC492D" w:rsidRDefault="00EC492D" w:rsidP="00F5119F">
      <w:pPr>
        <w:spacing w:after="0" w:line="240" w:lineRule="auto"/>
      </w:pPr>
      <w:r>
        <w:separator/>
      </w:r>
    </w:p>
  </w:footnote>
  <w:footnote w:type="continuationSeparator" w:id="0">
    <w:p w14:paraId="041B36B8" w14:textId="77777777" w:rsidR="00EC492D" w:rsidRDefault="00EC492D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2D7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D771D2F"/>
    <w:multiLevelType w:val="hybridMultilevel"/>
    <w:tmpl w:val="C614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0E0D"/>
    <w:multiLevelType w:val="hybridMultilevel"/>
    <w:tmpl w:val="C20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F26"/>
    <w:multiLevelType w:val="hybridMultilevel"/>
    <w:tmpl w:val="75F2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A7B8B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17B77"/>
    <w:multiLevelType w:val="hybridMultilevel"/>
    <w:tmpl w:val="B03C6FCC"/>
    <w:lvl w:ilvl="0" w:tplc="3DA412D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55060"/>
    <w:multiLevelType w:val="hybridMultilevel"/>
    <w:tmpl w:val="4D148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60772"/>
    <w:multiLevelType w:val="hybridMultilevel"/>
    <w:tmpl w:val="BD6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15"/>
  </w:num>
  <w:num w:numId="15">
    <w:abstractNumId w:val="18"/>
  </w:num>
  <w:num w:numId="16">
    <w:abstractNumId w:val="10"/>
  </w:num>
  <w:num w:numId="17">
    <w:abstractNumId w:val="1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0"/>
    <w:rsid w:val="00001B96"/>
    <w:rsid w:val="0001127D"/>
    <w:rsid w:val="000327FF"/>
    <w:rsid w:val="00034464"/>
    <w:rsid w:val="00053BC5"/>
    <w:rsid w:val="0008433E"/>
    <w:rsid w:val="000A1413"/>
    <w:rsid w:val="000A2ACC"/>
    <w:rsid w:val="000A30A5"/>
    <w:rsid w:val="000B2E36"/>
    <w:rsid w:val="000E327D"/>
    <w:rsid w:val="000E398B"/>
    <w:rsid w:val="000F0BB2"/>
    <w:rsid w:val="000F158F"/>
    <w:rsid w:val="000F46F0"/>
    <w:rsid w:val="00101656"/>
    <w:rsid w:val="00104FDC"/>
    <w:rsid w:val="00105A2C"/>
    <w:rsid w:val="00126D55"/>
    <w:rsid w:val="00142909"/>
    <w:rsid w:val="00192645"/>
    <w:rsid w:val="00196610"/>
    <w:rsid w:val="001A1C10"/>
    <w:rsid w:val="001E3EFE"/>
    <w:rsid w:val="001F6EC8"/>
    <w:rsid w:val="002036EB"/>
    <w:rsid w:val="00207B00"/>
    <w:rsid w:val="002258F0"/>
    <w:rsid w:val="00236DA4"/>
    <w:rsid w:val="0024679A"/>
    <w:rsid w:val="00267020"/>
    <w:rsid w:val="0028201F"/>
    <w:rsid w:val="002A2BDD"/>
    <w:rsid w:val="002A4E43"/>
    <w:rsid w:val="002B0CD7"/>
    <w:rsid w:val="002E49AC"/>
    <w:rsid w:val="002F0F79"/>
    <w:rsid w:val="002F7BBD"/>
    <w:rsid w:val="003241E8"/>
    <w:rsid w:val="003351AD"/>
    <w:rsid w:val="00353189"/>
    <w:rsid w:val="00374CC6"/>
    <w:rsid w:val="003B2379"/>
    <w:rsid w:val="003C1EA8"/>
    <w:rsid w:val="003E404C"/>
    <w:rsid w:val="003E565F"/>
    <w:rsid w:val="003E6F57"/>
    <w:rsid w:val="003F4F24"/>
    <w:rsid w:val="004101B7"/>
    <w:rsid w:val="00420710"/>
    <w:rsid w:val="0042305B"/>
    <w:rsid w:val="004257FE"/>
    <w:rsid w:val="00457043"/>
    <w:rsid w:val="00462E74"/>
    <w:rsid w:val="00466491"/>
    <w:rsid w:val="00477136"/>
    <w:rsid w:val="0048533C"/>
    <w:rsid w:val="00491691"/>
    <w:rsid w:val="00492B2F"/>
    <w:rsid w:val="004A6415"/>
    <w:rsid w:val="004B4212"/>
    <w:rsid w:val="004C2CE1"/>
    <w:rsid w:val="004D1099"/>
    <w:rsid w:val="004D1D08"/>
    <w:rsid w:val="004D31AB"/>
    <w:rsid w:val="004D3D8E"/>
    <w:rsid w:val="0051551D"/>
    <w:rsid w:val="00516F32"/>
    <w:rsid w:val="00517DF3"/>
    <w:rsid w:val="0052114C"/>
    <w:rsid w:val="0053630F"/>
    <w:rsid w:val="005369C6"/>
    <w:rsid w:val="005409BC"/>
    <w:rsid w:val="005B5C6F"/>
    <w:rsid w:val="005C75A6"/>
    <w:rsid w:val="005D454D"/>
    <w:rsid w:val="005E5308"/>
    <w:rsid w:val="005E5A44"/>
    <w:rsid w:val="00617FCD"/>
    <w:rsid w:val="006262EF"/>
    <w:rsid w:val="006544A3"/>
    <w:rsid w:val="006A157E"/>
    <w:rsid w:val="006A1D5F"/>
    <w:rsid w:val="006A7052"/>
    <w:rsid w:val="006C6262"/>
    <w:rsid w:val="006D1B78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4366B"/>
    <w:rsid w:val="007449FC"/>
    <w:rsid w:val="00770D70"/>
    <w:rsid w:val="007965F3"/>
    <w:rsid w:val="007A597D"/>
    <w:rsid w:val="007A7388"/>
    <w:rsid w:val="007C2378"/>
    <w:rsid w:val="007F389C"/>
    <w:rsid w:val="00804243"/>
    <w:rsid w:val="008336A6"/>
    <w:rsid w:val="00854B0B"/>
    <w:rsid w:val="00856A87"/>
    <w:rsid w:val="0086365C"/>
    <w:rsid w:val="008724EE"/>
    <w:rsid w:val="00877717"/>
    <w:rsid w:val="00891F92"/>
    <w:rsid w:val="008A04CD"/>
    <w:rsid w:val="008B1032"/>
    <w:rsid w:val="008B5C26"/>
    <w:rsid w:val="008C59B5"/>
    <w:rsid w:val="008C608F"/>
    <w:rsid w:val="008C69AA"/>
    <w:rsid w:val="008D5037"/>
    <w:rsid w:val="008D5D5E"/>
    <w:rsid w:val="008E70ED"/>
    <w:rsid w:val="008F45C7"/>
    <w:rsid w:val="008F5466"/>
    <w:rsid w:val="008F6F28"/>
    <w:rsid w:val="00903BF7"/>
    <w:rsid w:val="00904307"/>
    <w:rsid w:val="0091322C"/>
    <w:rsid w:val="009162BE"/>
    <w:rsid w:val="00922E96"/>
    <w:rsid w:val="00930D3E"/>
    <w:rsid w:val="00933617"/>
    <w:rsid w:val="009445E6"/>
    <w:rsid w:val="00970EEB"/>
    <w:rsid w:val="009725AF"/>
    <w:rsid w:val="00980062"/>
    <w:rsid w:val="009822DF"/>
    <w:rsid w:val="009830C8"/>
    <w:rsid w:val="009878F5"/>
    <w:rsid w:val="009A4DAD"/>
    <w:rsid w:val="009C0076"/>
    <w:rsid w:val="009C2F79"/>
    <w:rsid w:val="009C367B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82EFB"/>
    <w:rsid w:val="00A8409E"/>
    <w:rsid w:val="00A868B8"/>
    <w:rsid w:val="00A9495B"/>
    <w:rsid w:val="00AA0C1D"/>
    <w:rsid w:val="00AA418D"/>
    <w:rsid w:val="00AC7AFC"/>
    <w:rsid w:val="00AD060E"/>
    <w:rsid w:val="00AD4740"/>
    <w:rsid w:val="00B038C0"/>
    <w:rsid w:val="00B06287"/>
    <w:rsid w:val="00B3503A"/>
    <w:rsid w:val="00B37DF0"/>
    <w:rsid w:val="00B43FC2"/>
    <w:rsid w:val="00B550BD"/>
    <w:rsid w:val="00B70D3E"/>
    <w:rsid w:val="00B85445"/>
    <w:rsid w:val="00B87E70"/>
    <w:rsid w:val="00B90465"/>
    <w:rsid w:val="00B97DAA"/>
    <w:rsid w:val="00BC6EBE"/>
    <w:rsid w:val="00BD1B43"/>
    <w:rsid w:val="00BD3A6B"/>
    <w:rsid w:val="00BE27DE"/>
    <w:rsid w:val="00BF2662"/>
    <w:rsid w:val="00C4171D"/>
    <w:rsid w:val="00C42AEC"/>
    <w:rsid w:val="00C45962"/>
    <w:rsid w:val="00C52D3A"/>
    <w:rsid w:val="00C5371E"/>
    <w:rsid w:val="00C72483"/>
    <w:rsid w:val="00C73198"/>
    <w:rsid w:val="00C75F0D"/>
    <w:rsid w:val="00C774D2"/>
    <w:rsid w:val="00C840B4"/>
    <w:rsid w:val="00CC5BBF"/>
    <w:rsid w:val="00CE49E4"/>
    <w:rsid w:val="00CE7162"/>
    <w:rsid w:val="00CF0DFD"/>
    <w:rsid w:val="00CF6A7B"/>
    <w:rsid w:val="00D0349E"/>
    <w:rsid w:val="00D056F9"/>
    <w:rsid w:val="00D11E85"/>
    <w:rsid w:val="00D15D68"/>
    <w:rsid w:val="00D16071"/>
    <w:rsid w:val="00D26E17"/>
    <w:rsid w:val="00D31FE9"/>
    <w:rsid w:val="00D3421F"/>
    <w:rsid w:val="00D55A04"/>
    <w:rsid w:val="00D72EA7"/>
    <w:rsid w:val="00D7759C"/>
    <w:rsid w:val="00D93C63"/>
    <w:rsid w:val="00DA2649"/>
    <w:rsid w:val="00E0026D"/>
    <w:rsid w:val="00E010E8"/>
    <w:rsid w:val="00E016A8"/>
    <w:rsid w:val="00E0332A"/>
    <w:rsid w:val="00E129E8"/>
    <w:rsid w:val="00E210D2"/>
    <w:rsid w:val="00E35DAA"/>
    <w:rsid w:val="00E37A53"/>
    <w:rsid w:val="00E454FC"/>
    <w:rsid w:val="00E851C5"/>
    <w:rsid w:val="00E96989"/>
    <w:rsid w:val="00EA088B"/>
    <w:rsid w:val="00EB2203"/>
    <w:rsid w:val="00EC492D"/>
    <w:rsid w:val="00ED7624"/>
    <w:rsid w:val="00EE3EC5"/>
    <w:rsid w:val="00EE7246"/>
    <w:rsid w:val="00EF001B"/>
    <w:rsid w:val="00F02DFD"/>
    <w:rsid w:val="00F05587"/>
    <w:rsid w:val="00F114B4"/>
    <w:rsid w:val="00F11F2D"/>
    <w:rsid w:val="00F23FAF"/>
    <w:rsid w:val="00F301FB"/>
    <w:rsid w:val="00F5119F"/>
    <w:rsid w:val="00F55607"/>
    <w:rsid w:val="00F74344"/>
    <w:rsid w:val="00F77CEE"/>
    <w:rsid w:val="00FB4076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E46E4"/>
  <w15:docId w15:val="{E63CF980-9158-42EB-AEAA-5EDF3C2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9B85-4463-4FFD-80C9-D052DE3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2023-10-03T06:46:00Z</dcterms:created>
  <dcterms:modified xsi:type="dcterms:W3CDTF">2024-04-04T08:47:00Z</dcterms:modified>
</cp:coreProperties>
</file>