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9F2A78">
      <w:pPr>
        <w:jc w:val="center"/>
        <w:rPr>
          <w:b/>
          <w:lang w:val="hy-AM"/>
        </w:rPr>
      </w:pPr>
      <w:bookmarkStart w:id="0" w:name="_GoBack"/>
      <w:bookmarkEnd w:id="0"/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9F2A78">
      <w:pPr>
        <w:jc w:val="center"/>
        <w:rPr>
          <w:b/>
        </w:rPr>
      </w:pPr>
    </w:p>
    <w:p w:rsidR="008541FB" w:rsidRPr="00D1394E" w:rsidRDefault="008541FB" w:rsidP="009F2A78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9F2A78" w:rsidRPr="009F2A78">
        <w:rPr>
          <w:b/>
          <w:sz w:val="22"/>
          <w:szCs w:val="22"/>
        </w:rPr>
        <w:t>23</w:t>
      </w:r>
      <w:r w:rsidRPr="00D1394E">
        <w:rPr>
          <w:b/>
          <w:sz w:val="22"/>
          <w:szCs w:val="22"/>
          <w:lang w:val="hy-AM"/>
        </w:rPr>
        <w:t xml:space="preserve">-ը </w:t>
      </w:r>
      <w:r w:rsidR="00273517">
        <w:rPr>
          <w:b/>
          <w:sz w:val="22"/>
          <w:szCs w:val="22"/>
          <w:lang w:val="hy-AM"/>
        </w:rPr>
        <w:t>մա</w:t>
      </w:r>
      <w:proofErr w:type="spellStart"/>
      <w:r w:rsidR="009F2A78">
        <w:rPr>
          <w:b/>
          <w:sz w:val="22"/>
          <w:szCs w:val="22"/>
          <w:lang w:val="ru-RU"/>
        </w:rPr>
        <w:t>յիսի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9F2A78">
      <w:pPr>
        <w:rPr>
          <w:b/>
          <w:sz w:val="20"/>
          <w:szCs w:val="20"/>
          <w:lang w:val="hy-AM"/>
        </w:rPr>
      </w:pPr>
    </w:p>
    <w:p w:rsidR="008541FB" w:rsidRPr="00D1394E" w:rsidRDefault="008541FB" w:rsidP="009F2A78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9F2A78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9F2A78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9F2A78" w:rsidRPr="009F2A78">
        <w:rPr>
          <w:b/>
          <w:lang w:val="hy-AM"/>
        </w:rPr>
        <w:t xml:space="preserve">ՔԱՐՏՈՒՂԱՐՈՒԹՅԱՆ ԵՎ ՏԵՂԵԿԱՏՎԱԿԱՆ ՏԵԽՆՈԼՈԳԻԱՆԵՐԻ ԲԱԺՆԻ </w:t>
      </w:r>
      <w:r w:rsidR="009F2A78" w:rsidRPr="009F2A78">
        <w:rPr>
          <w:b/>
          <w:bCs/>
          <w:lang w:val="hy-AM"/>
        </w:rPr>
        <w:t>ԱՌԱՋԱՏԱՐ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9F2A78" w:rsidRPr="009F2A78">
        <w:rPr>
          <w:b/>
          <w:lang w:val="hy-AM"/>
        </w:rPr>
        <w:t>1</w:t>
      </w:r>
      <w:r w:rsidR="009A2E28" w:rsidRPr="009A2E28">
        <w:rPr>
          <w:b/>
          <w:lang w:val="hy-AM"/>
        </w:rPr>
        <w:t>-</w:t>
      </w:r>
      <w:r w:rsidR="009F2A78" w:rsidRPr="009F2A78">
        <w:rPr>
          <w:b/>
          <w:lang w:val="hy-AM"/>
        </w:rPr>
        <w:t>38</w:t>
      </w:r>
      <w:r w:rsidRPr="00D1394E">
        <w:rPr>
          <w:b/>
          <w:lang w:val="hy-AM"/>
        </w:rPr>
        <w:t>)</w:t>
      </w:r>
    </w:p>
    <w:p w:rsidR="00A70E80" w:rsidRPr="00D1394E" w:rsidRDefault="00A70E80" w:rsidP="009F2A78">
      <w:pPr>
        <w:shd w:val="clear" w:color="auto" w:fill="FFFFFF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9F2A78">
        <w:rPr>
          <w:b/>
          <w:bCs/>
          <w:lang w:val="ru-RU"/>
        </w:rPr>
        <w:t>ՈՒՐՑԱՁՈՐ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D1394E" w:rsidRDefault="008541FB" w:rsidP="009F2A78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9F2A78">
      <w:pPr>
        <w:rPr>
          <w:lang w:val="hy-AM"/>
        </w:rPr>
      </w:pPr>
    </w:p>
    <w:p w:rsidR="008541FB" w:rsidRPr="00D1394E" w:rsidRDefault="008541FB" w:rsidP="009F2A78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hy-AM"/>
        </w:rPr>
      </w:pPr>
      <w:r w:rsidRPr="009F2A78">
        <w:rPr>
          <w:sz w:val="22"/>
          <w:szCs w:val="22"/>
          <w:lang w:val="hy-AM"/>
        </w:rPr>
        <w:t>ա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hy-AM"/>
        </w:rPr>
        <w:t xml:space="preserve"> կատարում է բաժնի պետի, վարչական ղեկավարի, ինչպես նաև աշխատակազմի քարտուղարի հանձնարականները՝ ժամանակին և պատշաճ որակով.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hy-AM"/>
        </w:rPr>
      </w:pPr>
      <w:r w:rsidRPr="009F2A78">
        <w:rPr>
          <w:sz w:val="22"/>
          <w:szCs w:val="22"/>
          <w:lang w:val="hy-AM"/>
        </w:rPr>
        <w:t>բ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hy-AM"/>
        </w:rPr>
        <w:t xml:space="preserve"> անհրաժեշտության դեպքում, բաժնի պետի և (կամ) վարչական ղեկավարի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hy-AM"/>
        </w:rPr>
        <w:t>գ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rFonts w:ascii="Arial LatArm" w:hAnsi="Arial LatArm"/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  <w:lang w:val="fr-FR"/>
        </w:rPr>
        <w:t>իր լիազորությունների սահմաններում նախապատրաստում և բաժնի պետին ու վարչական ղեկավարին է ներկայացնում առաջարկություններ, տեղեկանքներ, հաշվետվություններ, միջնորդագրեր, զեկուցագրեր և այլ գրություններ.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դ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մասնակցում է քաղաքացիների դիմում-բողոքների սահմանված կարգով քննարկմանը և արդյունքները ներկայացնում է բաժնի պետին և/կամ վարչական ղեկավարին.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ե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ապահովում է բաժնի պետի և վարչական ղեկավարի հանձնարարականների կատարումը, անհրաժեշտության դեպքում ձեռնարկում է համապատասխան միջոցներ և այդ մասին պարբերաբար զեկուցում է բաժնի պետին և վարչական ղեկավարին.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զ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ստորագրում է իր կողմից պատրաստվող փաստաթղթերը.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է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ապահովում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</w:rPr>
        <w:t>է</w:t>
      </w:r>
      <w:r w:rsidRPr="009F2A78">
        <w:rPr>
          <w:sz w:val="22"/>
          <w:szCs w:val="22"/>
          <w:lang w:val="hy-AM"/>
        </w:rPr>
        <w:t xml:space="preserve"> </w:t>
      </w:r>
      <w:proofErr w:type="spellStart"/>
      <w:r w:rsidRPr="009F2A78">
        <w:rPr>
          <w:sz w:val="22"/>
          <w:szCs w:val="22"/>
        </w:rPr>
        <w:t>բնակավայրի</w:t>
      </w:r>
      <w:proofErr w:type="spellEnd"/>
      <w:r w:rsidRPr="009F2A78">
        <w:rPr>
          <w:sz w:val="22"/>
          <w:szCs w:val="22"/>
          <w:lang w:val="hy-AM"/>
        </w:rPr>
        <w:t xml:space="preserve"> մտից, ելից փաստաթղթերի հաշվառման </w:t>
      </w:r>
      <w:proofErr w:type="spellStart"/>
      <w:r w:rsidRPr="009F2A78">
        <w:rPr>
          <w:sz w:val="22"/>
          <w:szCs w:val="22"/>
        </w:rPr>
        <w:t>աշխատանքները</w:t>
      </w:r>
      <w:proofErr w:type="spellEnd"/>
      <w:r w:rsidRPr="009F2A78">
        <w:rPr>
          <w:sz w:val="22"/>
          <w:szCs w:val="22"/>
          <w:lang w:val="fr-FR"/>
        </w:rPr>
        <w:t>.</w:t>
      </w:r>
      <w:r w:rsidRPr="009F2A78">
        <w:rPr>
          <w:sz w:val="22"/>
          <w:szCs w:val="22"/>
          <w:lang w:val="hy-AM"/>
        </w:rPr>
        <w:t xml:space="preserve"> 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ը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բաժնի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պետի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հանձնարարությամբ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  <w:lang w:val="hy-AM"/>
        </w:rPr>
        <w:t xml:space="preserve">ապահովում է </w:t>
      </w:r>
      <w:proofErr w:type="spellStart"/>
      <w:r w:rsidRPr="009F2A78">
        <w:rPr>
          <w:sz w:val="22"/>
          <w:szCs w:val="22"/>
        </w:rPr>
        <w:t>վարչական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բնակավայրի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աշխատակազմ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մուտք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եղած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փաստաթղթերի</w:t>
      </w:r>
      <w:proofErr w:type="spellEnd"/>
      <w:r w:rsidRPr="009F2A78">
        <w:rPr>
          <w:sz w:val="22"/>
          <w:szCs w:val="22"/>
          <w:lang w:val="fr-FR"/>
        </w:rPr>
        <w:t xml:space="preserve">, </w:t>
      </w:r>
      <w:r w:rsidRPr="009F2A78">
        <w:rPr>
          <w:sz w:val="22"/>
          <w:szCs w:val="22"/>
          <w:lang w:val="hy-AM"/>
        </w:rPr>
        <w:t>դրանց վերաբերյալ վարվող գրանցամատյանների պա</w:t>
      </w:r>
      <w:r w:rsidRPr="009F2A78">
        <w:rPr>
          <w:sz w:val="22"/>
          <w:szCs w:val="22"/>
        </w:rPr>
        <w:t>տ</w:t>
      </w:r>
      <w:r w:rsidRPr="009F2A78">
        <w:rPr>
          <w:sz w:val="22"/>
          <w:szCs w:val="22"/>
          <w:lang w:val="hy-AM"/>
        </w:rPr>
        <w:t>շաճ լրացումը, հաշվառումը և պահպանումը.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թ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ապահովում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</w:rPr>
        <w:t>է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ցանցային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համակարգերի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ծրագրային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անխափան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աշխատանքը</w:t>
      </w:r>
      <w:proofErr w:type="spellEnd"/>
      <w:r w:rsidRPr="009F2A78">
        <w:rPr>
          <w:sz w:val="22"/>
          <w:szCs w:val="22"/>
          <w:lang w:val="fr-FR"/>
        </w:rPr>
        <w:t>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bCs/>
          <w:sz w:val="22"/>
          <w:szCs w:val="22"/>
          <w:lang w:val="fr-FR"/>
        </w:rPr>
        <w:t>ժ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rFonts w:cs="Arial Armenian"/>
          <w:bCs/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մասնակցում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</w:rPr>
        <w:t>է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համակարգի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ներսում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նոր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ծրագրերի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տեղադրման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գործընթացին</w:t>
      </w:r>
      <w:proofErr w:type="spellEnd"/>
      <w:r w:rsidRPr="009F2A78">
        <w:rPr>
          <w:sz w:val="22"/>
          <w:szCs w:val="22"/>
          <w:lang w:val="fr-FR"/>
        </w:rPr>
        <w:t xml:space="preserve">.    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  <w:lang w:val="fr-FR"/>
        </w:rPr>
        <w:t>ի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իր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կատարած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աշխատանքների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վերաբերյալ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կիսամյակը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մեկ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անգամ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հաշվետվություն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</w:rPr>
        <w:t>է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ներկայացնում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բաժնի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պետին</w:t>
      </w:r>
      <w:proofErr w:type="spellEnd"/>
      <w:r w:rsidRPr="009F2A78">
        <w:rPr>
          <w:sz w:val="22"/>
          <w:szCs w:val="22"/>
          <w:lang w:val="fr-FR"/>
        </w:rPr>
        <w:t>.</w:t>
      </w:r>
    </w:p>
    <w:p w:rsidR="009F2A78" w:rsidRPr="009F2A78" w:rsidRDefault="009F2A78" w:rsidP="009F2A78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  <w:r w:rsidRPr="009F2A78">
        <w:rPr>
          <w:sz w:val="22"/>
          <w:szCs w:val="22"/>
        </w:rPr>
        <w:t>լ</w:t>
      </w:r>
      <w:r w:rsidRPr="009F2A78">
        <w:rPr>
          <w:rFonts w:cs="Arial Armenian"/>
          <w:bCs/>
          <w:sz w:val="22"/>
          <w:szCs w:val="22"/>
          <w:lang w:val="hy-AM"/>
        </w:rPr>
        <w:t>)</w:t>
      </w:r>
      <w:r w:rsidRPr="009F2A78">
        <w:rPr>
          <w:sz w:val="22"/>
          <w:szCs w:val="22"/>
          <w:lang w:val="hy-AM"/>
        </w:rPr>
        <w:t xml:space="preserve"> </w:t>
      </w:r>
      <w:r w:rsidRPr="009F2A78">
        <w:rPr>
          <w:sz w:val="22"/>
          <w:szCs w:val="22"/>
          <w:lang w:val="fr-FR"/>
        </w:rPr>
        <w:t>իրականացնում է</w:t>
      </w:r>
      <w:r w:rsidRPr="009F2A78">
        <w:rPr>
          <w:sz w:val="22"/>
          <w:szCs w:val="22"/>
          <w:lang w:val="hy-AM"/>
        </w:rPr>
        <w:t xml:space="preserve"> բաժնի պետի</w:t>
      </w:r>
      <w:r w:rsidRPr="009F2A78">
        <w:rPr>
          <w:sz w:val="22"/>
          <w:szCs w:val="22"/>
          <w:lang w:val="fr-FR"/>
        </w:rPr>
        <w:t>,</w:t>
      </w:r>
      <w:r w:rsidRPr="009F2A78">
        <w:rPr>
          <w:sz w:val="22"/>
          <w:szCs w:val="22"/>
          <w:lang w:val="hy-AM"/>
        </w:rPr>
        <w:t xml:space="preserve"> վարչական ղեկավարի</w:t>
      </w:r>
      <w:r w:rsidRPr="009F2A78">
        <w:rPr>
          <w:sz w:val="22"/>
          <w:szCs w:val="22"/>
          <w:lang w:val="fr-FR"/>
        </w:rPr>
        <w:t xml:space="preserve"> </w:t>
      </w:r>
      <w:r w:rsidRPr="009F2A78">
        <w:rPr>
          <w:sz w:val="22"/>
          <w:szCs w:val="22"/>
        </w:rPr>
        <w:t>և</w:t>
      </w:r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աշխատակազմի</w:t>
      </w:r>
      <w:proofErr w:type="spellEnd"/>
      <w:r w:rsidRPr="009F2A78">
        <w:rPr>
          <w:sz w:val="22"/>
          <w:szCs w:val="22"/>
          <w:lang w:val="fr-FR"/>
        </w:rPr>
        <w:t xml:space="preserve"> </w:t>
      </w:r>
      <w:proofErr w:type="spellStart"/>
      <w:r w:rsidRPr="009F2A78">
        <w:rPr>
          <w:sz w:val="22"/>
          <w:szCs w:val="22"/>
        </w:rPr>
        <w:t>քարտուղարի</w:t>
      </w:r>
      <w:proofErr w:type="spellEnd"/>
      <w:r w:rsidRPr="009F2A78">
        <w:rPr>
          <w:sz w:val="22"/>
          <w:szCs w:val="22"/>
          <w:lang w:val="hy-AM"/>
        </w:rPr>
        <w:t xml:space="preserve"> այլ հանձնարարականները.</w:t>
      </w:r>
    </w:p>
    <w:p w:rsidR="008541FB" w:rsidRPr="0052187A" w:rsidRDefault="009F2A78" w:rsidP="009F2A78">
      <w:pPr>
        <w:pStyle w:val="2"/>
        <w:spacing w:line="240" w:lineRule="auto"/>
        <w:ind w:left="0"/>
        <w:jc w:val="both"/>
        <w:rPr>
          <w:sz w:val="22"/>
          <w:szCs w:val="22"/>
          <w:lang w:val="hy-AM"/>
        </w:rPr>
      </w:pPr>
      <w:r w:rsidRPr="003A54EB">
        <w:rPr>
          <w:sz w:val="22"/>
          <w:szCs w:val="22"/>
          <w:lang w:val="hy-AM"/>
        </w:rPr>
        <w:t xml:space="preserve"> </w:t>
      </w:r>
      <w:r w:rsidRPr="003A54EB">
        <w:rPr>
          <w:sz w:val="22"/>
          <w:szCs w:val="22"/>
          <w:lang w:val="hy-AM"/>
        </w:rPr>
        <w:tab/>
      </w:r>
      <w:r w:rsidRPr="003A54EB">
        <w:rPr>
          <w:sz w:val="22"/>
          <w:szCs w:val="22"/>
          <w:lang w:val="fr-FR"/>
        </w:rPr>
        <w:t>Առաջատար մասնագետն ունի օրենքով, իրավական այլ ակտերով նախատեսված այլ իրավունքներ, կրում է այդ ակտերով նախատեսված այլ պարտականություններ</w:t>
      </w:r>
      <w:r w:rsidRPr="003A54EB">
        <w:rPr>
          <w:sz w:val="22"/>
          <w:szCs w:val="22"/>
          <w:lang w:val="hy-AM"/>
        </w:rPr>
        <w:t>:</w:t>
      </w:r>
    </w:p>
    <w:p w:rsidR="00B10822" w:rsidRPr="0052187A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86291B">
        <w:rPr>
          <w:bCs/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9F2A78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9F2A78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</w:t>
      </w:r>
      <w:r w:rsidRPr="0052187A">
        <w:rPr>
          <w:rFonts w:cs="Arial"/>
          <w:sz w:val="22"/>
          <w:szCs w:val="22"/>
          <w:lang w:val="hy-AM"/>
        </w:rPr>
        <w:lastRenderedPageBreak/>
        <w:t xml:space="preserve">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9F2A78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9F2A78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9F2A78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9F2A78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9F2A78" w:rsidRPr="009F2A78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9F2A78" w:rsidRPr="009F2A78">
        <w:rPr>
          <w:b/>
          <w:i/>
          <w:sz w:val="22"/>
          <w:szCs w:val="22"/>
          <w:lang w:val="hy-AM"/>
        </w:rPr>
        <w:t>24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9F2A78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9F2A78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9F2A78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9F2A78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9F2A78">
      <w:pPr>
        <w:rPr>
          <w:sz w:val="22"/>
          <w:szCs w:val="22"/>
          <w:lang w:val="hy-AM"/>
        </w:rPr>
      </w:pPr>
    </w:p>
    <w:p w:rsidR="009563AA" w:rsidRPr="0052187A" w:rsidRDefault="00273517" w:rsidP="009F2A78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9F2A78" w:rsidRPr="009F2A78">
        <w:rPr>
          <w:b/>
          <w:i/>
          <w:sz w:val="22"/>
          <w:szCs w:val="22"/>
          <w:lang w:val="hy-AM"/>
        </w:rPr>
        <w:t>հունիսի</w:t>
      </w:r>
      <w:r>
        <w:rPr>
          <w:b/>
          <w:i/>
          <w:sz w:val="22"/>
          <w:szCs w:val="22"/>
          <w:lang w:val="hy-AM"/>
        </w:rPr>
        <w:t xml:space="preserve"> </w:t>
      </w:r>
      <w:r w:rsidR="009F2A78">
        <w:rPr>
          <w:b/>
          <w:i/>
          <w:sz w:val="22"/>
          <w:szCs w:val="22"/>
          <w:lang w:val="ru-RU"/>
        </w:rPr>
        <w:t>9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670" w:rsidRDefault="00F25670" w:rsidP="008541FB">
      <w:r>
        <w:separator/>
      </w:r>
    </w:p>
  </w:endnote>
  <w:endnote w:type="continuationSeparator" w:id="0">
    <w:p w:rsidR="00F25670" w:rsidRDefault="00F25670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4D1FF6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4D1FF6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670" w:rsidRDefault="00F25670" w:rsidP="008541FB">
      <w:r>
        <w:separator/>
      </w:r>
    </w:p>
  </w:footnote>
  <w:footnote w:type="continuationSeparator" w:id="0">
    <w:p w:rsidR="00F25670" w:rsidRDefault="00F25670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5071B3"/>
    <w:rsid w:val="0052187A"/>
    <w:rsid w:val="00543F92"/>
    <w:rsid w:val="00561AE5"/>
    <w:rsid w:val="00707A42"/>
    <w:rsid w:val="00763F28"/>
    <w:rsid w:val="00775030"/>
    <w:rsid w:val="007B056F"/>
    <w:rsid w:val="007F6EAA"/>
    <w:rsid w:val="00810B53"/>
    <w:rsid w:val="008541FB"/>
    <w:rsid w:val="00857F06"/>
    <w:rsid w:val="0086291B"/>
    <w:rsid w:val="00942994"/>
    <w:rsid w:val="009563AA"/>
    <w:rsid w:val="009A2E28"/>
    <w:rsid w:val="009B2352"/>
    <w:rsid w:val="009F2A78"/>
    <w:rsid w:val="00A70E80"/>
    <w:rsid w:val="00AF00CA"/>
    <w:rsid w:val="00AF2B72"/>
    <w:rsid w:val="00B10822"/>
    <w:rsid w:val="00B20915"/>
    <w:rsid w:val="00BA0FCF"/>
    <w:rsid w:val="00BD1630"/>
    <w:rsid w:val="00BD58BC"/>
    <w:rsid w:val="00C5641C"/>
    <w:rsid w:val="00CE17ED"/>
    <w:rsid w:val="00CF62B2"/>
    <w:rsid w:val="00D1394E"/>
    <w:rsid w:val="00D22EBD"/>
    <w:rsid w:val="00DB4FA2"/>
    <w:rsid w:val="00E313E0"/>
    <w:rsid w:val="00E52C30"/>
    <w:rsid w:val="00EB43A5"/>
    <w:rsid w:val="00F25670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6</cp:revision>
  <cp:lastPrinted>2025-05-23T13:05:00Z</cp:lastPrinted>
  <dcterms:created xsi:type="dcterms:W3CDTF">2025-01-31T08:45:00Z</dcterms:created>
  <dcterms:modified xsi:type="dcterms:W3CDTF">2025-05-23T13:05:00Z</dcterms:modified>
</cp:coreProperties>
</file>