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A46" w:rsidRPr="0050289E" w:rsidRDefault="00724A46" w:rsidP="00724A46">
      <w:pPr>
        <w:jc w:val="right"/>
        <w:rPr>
          <w:rFonts w:ascii="GHEA Grapalat" w:hAnsi="GHEA Grapalat" w:cs="Sylfaen"/>
          <w:b/>
          <w:color w:val="000000" w:themeColor="text1"/>
          <w:sz w:val="24"/>
          <w:szCs w:val="24"/>
          <w:lang w:val="en-US"/>
        </w:rPr>
      </w:pPr>
      <w:r w:rsidRPr="0050289E">
        <w:rPr>
          <w:rFonts w:ascii="GHEA Grapalat" w:hAnsi="GHEA Grapalat" w:cs="Sylfaen"/>
          <w:b/>
          <w:color w:val="000000" w:themeColor="text1"/>
          <w:sz w:val="24"/>
          <w:szCs w:val="24"/>
        </w:rPr>
        <w:t>Հավելված</w:t>
      </w:r>
      <w:r w:rsidR="00E81B41" w:rsidRPr="0050289E">
        <w:rPr>
          <w:rFonts w:ascii="GHEA Grapalat" w:hAnsi="GHEA Grapalat" w:cs="Times Armenian"/>
          <w:b/>
          <w:color w:val="000000" w:themeColor="text1"/>
          <w:sz w:val="24"/>
          <w:szCs w:val="24"/>
          <w:lang w:val="en-US"/>
        </w:rPr>
        <w:t xml:space="preserve"> N </w:t>
      </w:r>
      <w:r w:rsidR="00AC467A" w:rsidRPr="0050289E">
        <w:rPr>
          <w:rFonts w:ascii="GHEA Grapalat" w:hAnsi="GHEA Grapalat" w:cs="Times Armenian"/>
          <w:b/>
          <w:color w:val="000000" w:themeColor="text1"/>
          <w:sz w:val="24"/>
          <w:szCs w:val="24"/>
          <w:lang w:val="en-US"/>
        </w:rPr>
        <w:t>1</w:t>
      </w:r>
      <w:r w:rsidR="00E81B41" w:rsidRPr="0050289E">
        <w:rPr>
          <w:rFonts w:ascii="GHEA Grapalat" w:hAnsi="GHEA Grapalat" w:cs="Times Armenian"/>
          <w:b/>
          <w:color w:val="000000" w:themeColor="text1"/>
          <w:sz w:val="24"/>
          <w:szCs w:val="24"/>
          <w:lang w:val="en-US"/>
        </w:rPr>
        <w:t xml:space="preserve">         </w:t>
      </w:r>
      <w:r w:rsidR="00E81B41" w:rsidRPr="0050289E">
        <w:rPr>
          <w:rFonts w:ascii="GHEA Grapalat" w:hAnsi="GHEA Grapalat"/>
          <w:b/>
          <w:color w:val="000000" w:themeColor="text1"/>
          <w:sz w:val="24"/>
          <w:szCs w:val="24"/>
          <w:lang w:val="en-US"/>
        </w:rPr>
        <w:t xml:space="preserve">                                                                                    </w:t>
      </w:r>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Հայաստանի</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Հանրապետության</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Շիրակի</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մարզի</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Գյումրի</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համայնքի</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ղեկավարի</w:t>
      </w:r>
      <w:proofErr w:type="spellEnd"/>
      <w:r w:rsidRPr="0050289E">
        <w:rPr>
          <w:rFonts w:ascii="GHEA Grapalat" w:hAnsi="GHEA Grapalat" w:cs="Sylfaen"/>
          <w:b/>
          <w:bCs/>
          <w:color w:val="000000" w:themeColor="text1"/>
          <w:sz w:val="24"/>
          <w:szCs w:val="24"/>
          <w:lang w:val="en-US"/>
        </w:rPr>
        <w:t xml:space="preserve">                                                                                         </w:t>
      </w:r>
      <w:r w:rsidRPr="0050289E">
        <w:rPr>
          <w:rFonts w:ascii="GHEA Grapalat" w:hAnsi="GHEA Grapalat"/>
          <w:b/>
          <w:color w:val="000000" w:themeColor="text1"/>
          <w:sz w:val="24"/>
          <w:szCs w:val="24"/>
          <w:lang w:val="en-US"/>
        </w:rPr>
        <w:t xml:space="preserve">2022 </w:t>
      </w:r>
      <w:r w:rsidRPr="0050289E">
        <w:rPr>
          <w:rFonts w:ascii="GHEA Grapalat" w:hAnsi="GHEA Grapalat" w:cs="Sylfaen"/>
          <w:b/>
          <w:color w:val="000000" w:themeColor="text1"/>
          <w:sz w:val="24"/>
          <w:szCs w:val="24"/>
        </w:rPr>
        <w:t>թվականի</w:t>
      </w:r>
      <w:r w:rsidR="0088114C" w:rsidRPr="0050289E">
        <w:rPr>
          <w:rFonts w:ascii="GHEA Grapalat" w:hAnsi="GHEA Grapalat" w:cs="Times Armenian"/>
          <w:b/>
          <w:color w:val="000000" w:themeColor="text1"/>
          <w:sz w:val="24"/>
          <w:szCs w:val="24"/>
          <w:lang w:val="en-US"/>
        </w:rPr>
        <w:t xml:space="preserve"> </w:t>
      </w:r>
      <w:proofErr w:type="spellStart"/>
      <w:r w:rsidR="0088114C" w:rsidRPr="0050289E">
        <w:rPr>
          <w:rFonts w:ascii="GHEA Grapalat" w:hAnsi="GHEA Grapalat" w:cs="Sylfaen"/>
          <w:b/>
          <w:color w:val="000000" w:themeColor="text1"/>
          <w:sz w:val="24"/>
          <w:szCs w:val="24"/>
          <w:lang w:val="en-US"/>
        </w:rPr>
        <w:t>սեպտեմբերի</w:t>
      </w:r>
      <w:proofErr w:type="spellEnd"/>
      <w:r w:rsidR="008E7326" w:rsidRPr="0050289E">
        <w:rPr>
          <w:rFonts w:ascii="GHEA Grapalat" w:hAnsi="GHEA Grapalat" w:cs="Sylfaen"/>
          <w:b/>
          <w:color w:val="000000" w:themeColor="text1"/>
          <w:sz w:val="24"/>
          <w:szCs w:val="24"/>
          <w:lang w:val="en-US"/>
        </w:rPr>
        <w:t xml:space="preserve"> </w:t>
      </w:r>
      <w:r w:rsidR="0088114C" w:rsidRPr="0050289E">
        <w:rPr>
          <w:rFonts w:ascii="GHEA Grapalat" w:hAnsi="GHEA Grapalat" w:cs="Sylfaen"/>
          <w:b/>
          <w:color w:val="000000" w:themeColor="text1"/>
          <w:sz w:val="24"/>
          <w:szCs w:val="24"/>
          <w:lang w:val="en-US"/>
        </w:rPr>
        <w:t xml:space="preserve"> </w:t>
      </w:r>
      <w:r w:rsidR="008E7326" w:rsidRPr="0050289E">
        <w:rPr>
          <w:rFonts w:ascii="GHEA Grapalat" w:hAnsi="GHEA Grapalat" w:cs="Sylfaen"/>
          <w:b/>
          <w:color w:val="000000" w:themeColor="text1"/>
          <w:sz w:val="24"/>
          <w:szCs w:val="24"/>
          <w:lang w:val="hy-AM"/>
        </w:rPr>
        <w:t>26</w:t>
      </w:r>
      <w:r w:rsidR="0088114C" w:rsidRPr="0050289E">
        <w:rPr>
          <w:rFonts w:ascii="GHEA Grapalat" w:hAnsi="GHEA Grapalat" w:cs="Sylfaen"/>
          <w:b/>
          <w:color w:val="000000" w:themeColor="text1"/>
          <w:sz w:val="24"/>
          <w:szCs w:val="24"/>
          <w:lang w:val="en-US"/>
        </w:rPr>
        <w:t>-ի</w:t>
      </w:r>
      <w:r w:rsidRPr="0050289E">
        <w:rPr>
          <w:rFonts w:ascii="GHEA Grapalat" w:hAnsi="GHEA Grapalat" w:cs="Times Armenian"/>
          <w:b/>
          <w:color w:val="000000" w:themeColor="text1"/>
          <w:sz w:val="24"/>
          <w:szCs w:val="24"/>
          <w:lang w:val="en-US"/>
        </w:rPr>
        <w:t xml:space="preserve">  N  </w:t>
      </w:r>
      <w:r w:rsidR="008E7326" w:rsidRPr="0050289E">
        <w:rPr>
          <w:rFonts w:ascii="GHEA Grapalat" w:hAnsi="GHEA Grapalat" w:cs="Times Armenian"/>
          <w:b/>
          <w:color w:val="000000" w:themeColor="text1"/>
          <w:sz w:val="24"/>
          <w:szCs w:val="24"/>
          <w:lang w:val="hy-AM"/>
        </w:rPr>
        <w:t>2042</w:t>
      </w:r>
      <w:r w:rsidRPr="0050289E">
        <w:rPr>
          <w:rFonts w:ascii="GHEA Grapalat" w:hAnsi="GHEA Grapalat" w:cs="Times Armenian"/>
          <w:b/>
          <w:color w:val="000000" w:themeColor="text1"/>
          <w:sz w:val="24"/>
          <w:szCs w:val="24"/>
          <w:lang w:val="en-US"/>
        </w:rPr>
        <w:t>-</w:t>
      </w:r>
      <w:r w:rsidRPr="0050289E">
        <w:rPr>
          <w:rFonts w:ascii="GHEA Grapalat" w:hAnsi="GHEA Grapalat" w:cs="Sylfaen"/>
          <w:b/>
          <w:color w:val="000000" w:themeColor="text1"/>
          <w:sz w:val="24"/>
          <w:szCs w:val="24"/>
          <w:lang w:val="en-US"/>
        </w:rPr>
        <w:t>Լ</w:t>
      </w:r>
      <w:r w:rsidRPr="0050289E">
        <w:rPr>
          <w:rFonts w:ascii="GHEA Grapalat" w:hAnsi="GHEA Grapalat" w:cs="Times Armenian"/>
          <w:b/>
          <w:color w:val="000000" w:themeColor="text1"/>
          <w:sz w:val="24"/>
          <w:szCs w:val="24"/>
          <w:lang w:val="en-US"/>
        </w:rPr>
        <w:t xml:space="preserve">  </w:t>
      </w:r>
      <w:r w:rsidRPr="0050289E">
        <w:rPr>
          <w:rFonts w:ascii="GHEA Grapalat" w:hAnsi="GHEA Grapalat" w:cs="Sylfaen"/>
          <w:b/>
          <w:color w:val="000000" w:themeColor="text1"/>
          <w:sz w:val="24"/>
          <w:szCs w:val="24"/>
        </w:rPr>
        <w:t>որոշմա</w:t>
      </w:r>
      <w:r w:rsidR="00B929A1" w:rsidRPr="0050289E">
        <w:rPr>
          <w:rFonts w:ascii="GHEA Grapalat" w:hAnsi="GHEA Grapalat" w:cs="Sylfaen"/>
          <w:b/>
          <w:color w:val="000000" w:themeColor="text1"/>
          <w:sz w:val="24"/>
          <w:szCs w:val="24"/>
          <w:lang w:val="en-US"/>
        </w:rPr>
        <w:t>ն</w:t>
      </w:r>
    </w:p>
    <w:p w:rsidR="00724A46" w:rsidRPr="0050289E" w:rsidRDefault="00724A46" w:rsidP="00724A46">
      <w:pPr>
        <w:spacing w:line="240" w:lineRule="auto"/>
        <w:jc w:val="right"/>
        <w:rPr>
          <w:rFonts w:ascii="GHEA Grapalat" w:hAnsi="GHEA Grapalat"/>
          <w:b/>
          <w:color w:val="000000" w:themeColor="text1"/>
          <w:sz w:val="24"/>
          <w:szCs w:val="24"/>
          <w:lang w:val="en-US"/>
        </w:rPr>
      </w:pPr>
      <w:r w:rsidRPr="0050289E">
        <w:rPr>
          <w:rFonts w:ascii="GHEA Grapalat" w:hAnsi="GHEA Grapalat" w:cs="Sylfaen"/>
          <w:b/>
          <w:color w:val="000000" w:themeColor="text1"/>
          <w:sz w:val="24"/>
          <w:szCs w:val="24"/>
        </w:rPr>
        <w:t>Հավելված</w:t>
      </w:r>
      <w:r w:rsidRPr="0050289E">
        <w:rPr>
          <w:rFonts w:ascii="GHEA Grapalat" w:hAnsi="GHEA Grapalat" w:cs="Times Armenian"/>
          <w:b/>
          <w:color w:val="000000" w:themeColor="text1"/>
          <w:sz w:val="24"/>
          <w:szCs w:val="24"/>
          <w:lang w:val="en-US"/>
        </w:rPr>
        <w:t xml:space="preserve">  N </w:t>
      </w:r>
      <w:r w:rsidR="00F34EBA" w:rsidRPr="0050289E">
        <w:rPr>
          <w:rFonts w:ascii="GHEA Grapalat" w:hAnsi="GHEA Grapalat" w:cs="Times Armenian"/>
          <w:b/>
          <w:color w:val="000000" w:themeColor="text1"/>
          <w:sz w:val="24"/>
          <w:szCs w:val="24"/>
          <w:lang w:val="en-US"/>
        </w:rPr>
        <w:t>9</w:t>
      </w:r>
      <w:r w:rsidRPr="0050289E">
        <w:rPr>
          <w:rFonts w:ascii="GHEA Grapalat" w:hAnsi="GHEA Grapalat" w:cs="Times Armenian"/>
          <w:b/>
          <w:color w:val="000000" w:themeColor="text1"/>
          <w:sz w:val="24"/>
          <w:szCs w:val="24"/>
          <w:lang w:val="en-US"/>
        </w:rPr>
        <w:t xml:space="preserve">          </w:t>
      </w:r>
      <w:r w:rsidRPr="0050289E">
        <w:rPr>
          <w:rFonts w:ascii="GHEA Grapalat" w:hAnsi="GHEA Grapalat"/>
          <w:b/>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Հայաստանի</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Հանրապետության</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Շիրակի</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մարզի</w:t>
      </w:r>
      <w:proofErr w:type="spellEnd"/>
      <w:r w:rsidRPr="0050289E">
        <w:rPr>
          <w:rFonts w:ascii="GHEA Grapalat" w:hAnsi="GHEA Grapalat" w:cs="Sylfaen"/>
          <w:b/>
          <w:bCs/>
          <w:color w:val="000000" w:themeColor="text1"/>
          <w:sz w:val="24"/>
          <w:szCs w:val="24"/>
          <w:lang w:val="en-US"/>
        </w:rPr>
        <w:t xml:space="preserve"> </w:t>
      </w:r>
      <w:r w:rsidRPr="0050289E">
        <w:rPr>
          <w:rFonts w:ascii="GHEA Grapalat" w:hAnsi="GHEA Grapalat"/>
          <w:b/>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Գյումրի</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համայնքի</w:t>
      </w:r>
      <w:proofErr w:type="spellEnd"/>
      <w:r w:rsidRPr="0050289E">
        <w:rPr>
          <w:rFonts w:ascii="GHEA Grapalat" w:hAnsi="GHEA Grapalat" w:cs="Sylfaen"/>
          <w:b/>
          <w:bCs/>
          <w:color w:val="000000" w:themeColor="text1"/>
          <w:sz w:val="24"/>
          <w:szCs w:val="24"/>
          <w:lang w:val="en-US"/>
        </w:rPr>
        <w:t xml:space="preserve"> </w:t>
      </w:r>
      <w:proofErr w:type="spellStart"/>
      <w:r w:rsidRPr="0050289E">
        <w:rPr>
          <w:rFonts w:ascii="GHEA Grapalat" w:hAnsi="GHEA Grapalat" w:cs="Sylfaen"/>
          <w:b/>
          <w:bCs/>
          <w:color w:val="000000" w:themeColor="text1"/>
          <w:sz w:val="24"/>
          <w:szCs w:val="24"/>
          <w:lang w:val="en-US"/>
        </w:rPr>
        <w:t>ղեկավարի</w:t>
      </w:r>
      <w:proofErr w:type="spellEnd"/>
      <w:r w:rsidRPr="0050289E">
        <w:rPr>
          <w:rFonts w:ascii="GHEA Grapalat" w:hAnsi="GHEA Grapalat"/>
          <w:b/>
          <w:color w:val="000000" w:themeColor="text1"/>
          <w:sz w:val="24"/>
          <w:szCs w:val="24"/>
          <w:lang w:val="en-US"/>
        </w:rPr>
        <w:t xml:space="preserve">                                                                                          2020 </w:t>
      </w:r>
      <w:r w:rsidRPr="0050289E">
        <w:rPr>
          <w:rFonts w:ascii="GHEA Grapalat" w:hAnsi="GHEA Grapalat" w:cs="Sylfaen"/>
          <w:b/>
          <w:color w:val="000000" w:themeColor="text1"/>
          <w:sz w:val="24"/>
          <w:szCs w:val="24"/>
        </w:rPr>
        <w:t>թվականի</w:t>
      </w:r>
      <w:r w:rsidRPr="0050289E">
        <w:rPr>
          <w:rFonts w:ascii="GHEA Grapalat" w:hAnsi="GHEA Grapalat" w:cs="Times Armenian"/>
          <w:b/>
          <w:color w:val="000000" w:themeColor="text1"/>
          <w:sz w:val="24"/>
          <w:szCs w:val="24"/>
          <w:lang w:val="en-US"/>
        </w:rPr>
        <w:t xml:space="preserve">  </w:t>
      </w:r>
      <w:r w:rsidRPr="0050289E">
        <w:rPr>
          <w:rFonts w:ascii="GHEA Grapalat" w:hAnsi="GHEA Grapalat" w:cs="Sylfaen"/>
          <w:b/>
          <w:color w:val="000000" w:themeColor="text1"/>
          <w:sz w:val="24"/>
          <w:szCs w:val="24"/>
        </w:rPr>
        <w:t>փետրվարի</w:t>
      </w:r>
      <w:r w:rsidRPr="0050289E">
        <w:rPr>
          <w:rFonts w:ascii="GHEA Grapalat" w:hAnsi="GHEA Grapalat" w:cs="Sylfaen"/>
          <w:b/>
          <w:color w:val="000000" w:themeColor="text1"/>
          <w:sz w:val="24"/>
          <w:szCs w:val="24"/>
          <w:lang w:val="en-US"/>
        </w:rPr>
        <w:t xml:space="preserve"> 04</w:t>
      </w:r>
      <w:r w:rsidRPr="0050289E">
        <w:rPr>
          <w:rFonts w:ascii="GHEA Grapalat" w:hAnsi="GHEA Grapalat" w:cs="Times Armenian"/>
          <w:b/>
          <w:color w:val="000000" w:themeColor="text1"/>
          <w:sz w:val="24"/>
          <w:szCs w:val="24"/>
          <w:lang w:val="en-US"/>
        </w:rPr>
        <w:t xml:space="preserve"> </w:t>
      </w:r>
      <w:r w:rsidRPr="0050289E">
        <w:rPr>
          <w:rFonts w:ascii="GHEA Grapalat" w:hAnsi="GHEA Grapalat" w:cs="Sylfaen"/>
          <w:b/>
          <w:color w:val="000000" w:themeColor="text1"/>
          <w:sz w:val="24"/>
          <w:szCs w:val="24"/>
          <w:lang w:val="en-US"/>
        </w:rPr>
        <w:t>-</w:t>
      </w:r>
      <w:r w:rsidRPr="0050289E">
        <w:rPr>
          <w:rFonts w:ascii="GHEA Grapalat" w:hAnsi="GHEA Grapalat" w:cs="Sylfaen"/>
          <w:b/>
          <w:color w:val="000000" w:themeColor="text1"/>
          <w:sz w:val="24"/>
          <w:szCs w:val="24"/>
        </w:rPr>
        <w:t>ի</w:t>
      </w:r>
      <w:r w:rsidRPr="0050289E">
        <w:rPr>
          <w:rFonts w:ascii="GHEA Grapalat" w:hAnsi="GHEA Grapalat" w:cs="Times Armenian"/>
          <w:b/>
          <w:color w:val="000000" w:themeColor="text1"/>
          <w:sz w:val="24"/>
          <w:szCs w:val="24"/>
          <w:lang w:val="en-US"/>
        </w:rPr>
        <w:t xml:space="preserve">  N  263 -</w:t>
      </w:r>
      <w:r w:rsidRPr="0050289E">
        <w:rPr>
          <w:rFonts w:ascii="GHEA Grapalat" w:hAnsi="GHEA Grapalat" w:cs="Sylfaen"/>
          <w:b/>
          <w:color w:val="000000" w:themeColor="text1"/>
          <w:sz w:val="24"/>
          <w:szCs w:val="24"/>
        </w:rPr>
        <w:t>Ա</w:t>
      </w:r>
      <w:r w:rsidRPr="0050289E">
        <w:rPr>
          <w:rFonts w:ascii="GHEA Grapalat" w:hAnsi="GHEA Grapalat" w:cs="Times Armenian"/>
          <w:b/>
          <w:color w:val="000000" w:themeColor="text1"/>
          <w:sz w:val="24"/>
          <w:szCs w:val="24"/>
          <w:lang w:val="en-US"/>
        </w:rPr>
        <w:t xml:space="preserve">  </w:t>
      </w:r>
      <w:r w:rsidRPr="0050289E">
        <w:rPr>
          <w:rFonts w:ascii="GHEA Grapalat" w:hAnsi="GHEA Grapalat" w:cs="Sylfaen"/>
          <w:b/>
          <w:color w:val="000000" w:themeColor="text1"/>
          <w:sz w:val="24"/>
          <w:szCs w:val="24"/>
        </w:rPr>
        <w:t>որոշման</w:t>
      </w:r>
    </w:p>
    <w:p w:rsidR="00B66FA9" w:rsidRPr="0050289E" w:rsidRDefault="00B66FA9" w:rsidP="00B66FA9">
      <w:pPr>
        <w:spacing w:line="276" w:lineRule="auto"/>
        <w:jc w:val="right"/>
        <w:rPr>
          <w:rFonts w:ascii="GHEA Grapalat" w:hAnsi="GHEA Grapalat"/>
          <w:bCs/>
          <w:color w:val="000000" w:themeColor="text1"/>
          <w:sz w:val="24"/>
          <w:szCs w:val="24"/>
          <w:lang w:val="en-US"/>
        </w:rPr>
      </w:pPr>
    </w:p>
    <w:p w:rsidR="00DF6C4E" w:rsidRPr="0050289E" w:rsidRDefault="00DF6C4E" w:rsidP="004B38F8">
      <w:pPr>
        <w:shd w:val="clear" w:color="auto" w:fill="FFFFFF"/>
        <w:ind w:right="67" w:firstLine="720"/>
        <w:jc w:val="center"/>
        <w:rPr>
          <w:rFonts w:ascii="GHEA Grapalat" w:hAnsi="GHEA Grapalat"/>
          <w:b/>
          <w:bCs/>
          <w:color w:val="000000" w:themeColor="text1"/>
          <w:sz w:val="24"/>
          <w:szCs w:val="24"/>
          <w:lang w:val="en-US"/>
        </w:rPr>
      </w:pPr>
      <w:r w:rsidRPr="0050289E">
        <w:rPr>
          <w:rFonts w:ascii="GHEA Grapalat" w:hAnsi="GHEA Grapalat" w:cs="Sylfaen"/>
          <w:b/>
          <w:bCs/>
          <w:color w:val="000000" w:themeColor="text1"/>
          <w:sz w:val="24"/>
          <w:szCs w:val="24"/>
          <w:lang w:val="hy-AM"/>
        </w:rPr>
        <w:t>Հ</w:t>
      </w:r>
      <w:r w:rsidRPr="0050289E">
        <w:rPr>
          <w:rFonts w:ascii="GHEA Grapalat" w:hAnsi="GHEA Grapalat" w:cs="Sylfaen"/>
          <w:b/>
          <w:bCs/>
          <w:color w:val="000000" w:themeColor="text1"/>
          <w:sz w:val="24"/>
          <w:szCs w:val="24"/>
          <w:lang w:val="en-US"/>
        </w:rPr>
        <w:t>ԱՄԱՅՆՔԱՅԻՆ</w:t>
      </w:r>
      <w:r w:rsidRPr="0050289E">
        <w:rPr>
          <w:rFonts w:ascii="GHEA Grapalat" w:hAnsi="GHEA Grapalat" w:cs="Times Armenian"/>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ԾԱՌԱՅՈՒԹՅԱՆ</w:t>
      </w:r>
      <w:r w:rsidRPr="0050289E">
        <w:rPr>
          <w:rFonts w:ascii="GHEA Grapalat" w:hAnsi="GHEA Grapalat" w:cs="Times Armenian"/>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ՊԱՇՏՈՆԻ</w:t>
      </w:r>
      <w:r w:rsidRPr="0050289E">
        <w:rPr>
          <w:rFonts w:ascii="GHEA Grapalat" w:hAnsi="GHEA Grapalat" w:cs="Times Armenian"/>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ԱՆՁՆԱԳԻՐ</w:t>
      </w:r>
      <w:r w:rsidR="004B38F8" w:rsidRPr="0050289E">
        <w:rPr>
          <w:rFonts w:ascii="GHEA Grapalat" w:hAnsi="GHEA Grapalat"/>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ՀԱՅԱՍՏԱՆԻ</w:t>
      </w:r>
      <w:r w:rsidRPr="0050289E">
        <w:rPr>
          <w:rFonts w:ascii="GHEA Grapalat" w:hAnsi="GHEA Grapalat" w:cs="Times Armenian"/>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ՀԱՆՐԱՊԵՏՈՒԹՅԱՆ</w:t>
      </w:r>
      <w:r w:rsidRPr="0050289E">
        <w:rPr>
          <w:rFonts w:ascii="GHEA Grapalat" w:hAnsi="GHEA Grapalat" w:cs="Times Armenian"/>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ՇԻՐԱԿԻ</w:t>
      </w:r>
      <w:r w:rsidRPr="0050289E">
        <w:rPr>
          <w:rFonts w:ascii="GHEA Grapalat" w:hAnsi="GHEA Grapalat" w:cs="Times Armenian"/>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ՄԱՐԶԻ</w:t>
      </w:r>
      <w:r w:rsidRPr="0050289E">
        <w:rPr>
          <w:rFonts w:ascii="GHEA Grapalat" w:hAnsi="GHEA Grapalat" w:cs="Times Armenian"/>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ԳՅՈՒՄՐՈՒ</w:t>
      </w:r>
      <w:r w:rsidRPr="0050289E">
        <w:rPr>
          <w:rFonts w:ascii="GHEA Grapalat" w:hAnsi="GHEA Grapalat"/>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ՀԱՄԱՅՆՔԱՊԵՏԱՐԱՆԻ</w:t>
      </w:r>
      <w:r w:rsidR="004B38F8" w:rsidRPr="0050289E">
        <w:rPr>
          <w:rFonts w:ascii="GHEA Grapalat" w:hAnsi="GHEA Grapalat" w:cs="Sylfaen"/>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ԱՇԽԱՏԱԿԱԶՄԻ</w:t>
      </w:r>
      <w:r w:rsidRPr="0050289E">
        <w:rPr>
          <w:rFonts w:ascii="GHEA Grapalat" w:hAnsi="GHEA Grapalat" w:cs="Sylfaen"/>
          <w:b/>
          <w:bCs/>
          <w:color w:val="000000" w:themeColor="text1"/>
          <w:sz w:val="24"/>
          <w:szCs w:val="24"/>
          <w:lang w:val="hy-AM"/>
        </w:rPr>
        <w:t xml:space="preserve">  </w:t>
      </w:r>
      <w:r w:rsidR="00F34EBA" w:rsidRPr="0050289E">
        <w:rPr>
          <w:rFonts w:ascii="GHEA Grapalat" w:hAnsi="GHEA Grapalat" w:cs="Sylfaen"/>
          <w:b/>
          <w:bCs/>
          <w:color w:val="000000" w:themeColor="text1"/>
          <w:sz w:val="24"/>
          <w:szCs w:val="24"/>
          <w:lang w:val="en-US"/>
        </w:rPr>
        <w:t>ՖԻՆԱՆՍԱՏՆՏԵՍԱԳԻՏԱԿԱՆ</w:t>
      </w:r>
      <w:r w:rsidRPr="0050289E">
        <w:rPr>
          <w:rFonts w:ascii="GHEA Grapalat" w:hAnsi="GHEA Grapalat" w:cs="Sylfaen"/>
          <w:b/>
          <w:bCs/>
          <w:color w:val="000000" w:themeColor="text1"/>
          <w:sz w:val="24"/>
          <w:szCs w:val="24"/>
          <w:lang w:val="hy-AM"/>
        </w:rPr>
        <w:t xml:space="preserve"> </w:t>
      </w:r>
      <w:r w:rsidRPr="0050289E">
        <w:rPr>
          <w:rFonts w:ascii="GHEA Grapalat" w:hAnsi="GHEA Grapalat"/>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ԲԱԺՆԻ</w:t>
      </w:r>
      <w:r w:rsidRPr="0050289E">
        <w:rPr>
          <w:rFonts w:ascii="GHEA Grapalat" w:hAnsi="GHEA Grapalat"/>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ԳԼԽԱՎՈՐ</w:t>
      </w:r>
      <w:r w:rsidRPr="0050289E">
        <w:rPr>
          <w:rFonts w:ascii="GHEA Grapalat" w:hAnsi="GHEA Grapalat" w:cs="Times Armenian"/>
          <w:b/>
          <w:bCs/>
          <w:color w:val="000000" w:themeColor="text1"/>
          <w:sz w:val="24"/>
          <w:szCs w:val="24"/>
          <w:lang w:val="en-US"/>
        </w:rPr>
        <w:t xml:space="preserve">  </w:t>
      </w:r>
      <w:r w:rsidRPr="0050289E">
        <w:rPr>
          <w:rFonts w:ascii="GHEA Grapalat" w:hAnsi="GHEA Grapalat" w:cs="Sylfaen"/>
          <w:b/>
          <w:bCs/>
          <w:color w:val="000000" w:themeColor="text1"/>
          <w:sz w:val="24"/>
          <w:szCs w:val="24"/>
          <w:lang w:val="en-US"/>
        </w:rPr>
        <w:t>ՄԱՍՆԱԳԵՏ</w:t>
      </w:r>
    </w:p>
    <w:p w:rsidR="00226236" w:rsidRPr="0050289E" w:rsidRDefault="00226236" w:rsidP="00226236">
      <w:pPr>
        <w:shd w:val="clear" w:color="auto" w:fill="FFFFFF"/>
        <w:spacing w:after="0" w:line="240" w:lineRule="auto"/>
        <w:ind w:firstLine="375"/>
        <w:jc w:val="right"/>
        <w:rPr>
          <w:rFonts w:ascii="GHEA Grapalat" w:eastAsia="Times New Roman" w:hAnsi="GHEA Grapalat" w:cs="Times New Roman"/>
          <w:color w:val="000000" w:themeColor="text1"/>
          <w:sz w:val="24"/>
          <w:szCs w:val="24"/>
          <w:lang w:val="en-US" w:eastAsia="ru-RU"/>
        </w:rPr>
      </w:pPr>
      <w:r w:rsidRPr="0050289E">
        <w:rPr>
          <w:rFonts w:ascii="Calibri" w:eastAsia="Times New Roman" w:hAnsi="Calibri" w:cs="Calibri"/>
          <w:color w:val="000000" w:themeColor="text1"/>
          <w:sz w:val="24"/>
          <w:szCs w:val="24"/>
          <w:lang w:val="en-US" w:eastAsia="ru-RU"/>
        </w:rPr>
        <w:t> </w:t>
      </w:r>
    </w:p>
    <w:tbl>
      <w:tblPr>
        <w:tblW w:w="10025" w:type="dxa"/>
        <w:jc w:val="center"/>
        <w:tblCellSpacing w:w="0" w:type="dxa"/>
        <w:tblInd w:w="-25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0025"/>
      </w:tblGrid>
      <w:tr w:rsidR="00226236" w:rsidRPr="0050289E" w:rsidTr="00797E04">
        <w:trPr>
          <w:tblCellSpacing w:w="0" w:type="dxa"/>
          <w:jc w:val="center"/>
        </w:trPr>
        <w:tc>
          <w:tcPr>
            <w:tcW w:w="10025"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50289E" w:rsidRDefault="00226236" w:rsidP="00226236">
            <w:pPr>
              <w:spacing w:before="100" w:beforeAutospacing="1" w:after="100" w:afterAutospacing="1" w:line="240" w:lineRule="auto"/>
              <w:jc w:val="center"/>
              <w:rPr>
                <w:rFonts w:ascii="GHEA Grapalat" w:eastAsia="Times New Roman" w:hAnsi="GHEA Grapalat" w:cs="Times New Roman"/>
                <w:color w:val="000000" w:themeColor="text1"/>
                <w:sz w:val="24"/>
                <w:szCs w:val="24"/>
                <w:lang w:eastAsia="ru-RU"/>
              </w:rPr>
            </w:pPr>
            <w:r w:rsidRPr="0050289E">
              <w:rPr>
                <w:rFonts w:ascii="GHEA Grapalat" w:eastAsia="Times New Roman" w:hAnsi="GHEA Grapalat" w:cs="Times New Roman"/>
                <w:b/>
                <w:bCs/>
                <w:color w:val="000000" w:themeColor="text1"/>
                <w:sz w:val="24"/>
                <w:szCs w:val="24"/>
                <w:lang w:eastAsia="ru-RU"/>
              </w:rPr>
              <w:t>1.</w:t>
            </w:r>
            <w:r w:rsidRPr="0050289E">
              <w:rPr>
                <w:rFonts w:ascii="Calibri" w:eastAsia="Times New Roman" w:hAnsi="Calibri" w:cs="Calibri"/>
                <w:b/>
                <w:bCs/>
                <w:color w:val="000000" w:themeColor="text1"/>
                <w:sz w:val="24"/>
                <w:szCs w:val="24"/>
                <w:lang w:eastAsia="ru-RU"/>
              </w:rPr>
              <w:t> </w:t>
            </w:r>
            <w:r w:rsidRPr="0050289E">
              <w:rPr>
                <w:rFonts w:ascii="GHEA Grapalat" w:eastAsia="Times New Roman" w:hAnsi="GHEA Grapalat" w:cs="Arial Unicode"/>
                <w:b/>
                <w:bCs/>
                <w:color w:val="000000" w:themeColor="text1"/>
                <w:sz w:val="24"/>
                <w:szCs w:val="24"/>
                <w:lang w:eastAsia="ru-RU"/>
              </w:rPr>
              <w:t>Ընդհանուր</w:t>
            </w:r>
            <w:r w:rsidR="00797E04" w:rsidRPr="0050289E">
              <w:rPr>
                <w:rFonts w:ascii="Calibri" w:eastAsia="Times New Roman" w:hAnsi="Calibri" w:cs="Calibri"/>
                <w:b/>
                <w:bCs/>
                <w:color w:val="000000" w:themeColor="text1"/>
                <w:sz w:val="24"/>
                <w:szCs w:val="24"/>
                <w:lang w:val="en-US" w:eastAsia="ru-RU"/>
              </w:rPr>
              <w:t xml:space="preserve"> </w:t>
            </w:r>
            <w:r w:rsidRPr="0050289E">
              <w:rPr>
                <w:rFonts w:ascii="GHEA Grapalat" w:eastAsia="Times New Roman" w:hAnsi="GHEA Grapalat" w:cs="Arial Unicode"/>
                <w:b/>
                <w:bCs/>
                <w:color w:val="000000" w:themeColor="text1"/>
                <w:sz w:val="24"/>
                <w:szCs w:val="24"/>
                <w:lang w:eastAsia="ru-RU"/>
              </w:rPr>
              <w:t>դրույթներ</w:t>
            </w:r>
          </w:p>
        </w:tc>
      </w:tr>
      <w:tr w:rsidR="00226236" w:rsidRPr="0050289E" w:rsidTr="00797E04">
        <w:trPr>
          <w:tblCellSpacing w:w="0" w:type="dxa"/>
          <w:jc w:val="center"/>
        </w:trPr>
        <w:tc>
          <w:tcPr>
            <w:tcW w:w="10025" w:type="dxa"/>
            <w:tcBorders>
              <w:top w:val="outset" w:sz="6" w:space="0" w:color="auto"/>
              <w:left w:val="outset" w:sz="6" w:space="0" w:color="auto"/>
              <w:bottom w:val="outset" w:sz="6" w:space="0" w:color="auto"/>
              <w:right w:val="outset" w:sz="6" w:space="0" w:color="auto"/>
            </w:tcBorders>
            <w:shd w:val="clear" w:color="auto" w:fill="FFFFFF"/>
            <w:hideMark/>
          </w:tcPr>
          <w:p w:rsidR="0023033B" w:rsidRPr="0050289E" w:rsidRDefault="00226236" w:rsidP="00C82EF6">
            <w:pPr>
              <w:spacing w:after="0" w:line="276" w:lineRule="auto"/>
              <w:rPr>
                <w:rFonts w:ascii="GHEA Grapalat" w:hAnsi="GHEA Grapalat" w:cs="Sylfaen"/>
                <w:color w:val="000000" w:themeColor="text1"/>
                <w:sz w:val="24"/>
                <w:szCs w:val="24"/>
              </w:rPr>
            </w:pPr>
            <w:r w:rsidRPr="0050289E">
              <w:rPr>
                <w:rFonts w:ascii="GHEA Grapalat" w:eastAsia="Times New Roman" w:hAnsi="GHEA Grapalat" w:cs="Times New Roman"/>
                <w:b/>
                <w:color w:val="000000" w:themeColor="text1"/>
                <w:sz w:val="24"/>
                <w:szCs w:val="24"/>
                <w:lang w:eastAsia="ru-RU"/>
              </w:rPr>
              <w:t>1.1.</w:t>
            </w:r>
            <w:r w:rsidRPr="0050289E">
              <w:rPr>
                <w:rFonts w:ascii="GHEA Grapalat" w:eastAsia="Times New Roman" w:hAnsi="GHEA Grapalat" w:cs="Times New Roman"/>
                <w:color w:val="000000" w:themeColor="text1"/>
                <w:sz w:val="24"/>
                <w:szCs w:val="24"/>
                <w:lang w:eastAsia="ru-RU"/>
              </w:rPr>
              <w:t xml:space="preserve"> Պաշտոնի անվանումը, ծածկագիրը</w:t>
            </w:r>
            <w:r w:rsidR="002B0721" w:rsidRPr="0050289E">
              <w:rPr>
                <w:rFonts w:ascii="GHEA Grapalat" w:eastAsia="Times New Roman" w:hAnsi="GHEA Grapalat" w:cs="Times New Roman"/>
                <w:color w:val="000000" w:themeColor="text1"/>
                <w:sz w:val="24"/>
                <w:szCs w:val="24"/>
                <w:lang w:eastAsia="ru-RU"/>
              </w:rPr>
              <w:t xml:space="preserve">                                                                               </w:t>
            </w:r>
            <w:proofErr w:type="spellStart"/>
            <w:r w:rsidR="002B0721" w:rsidRPr="0050289E">
              <w:rPr>
                <w:rFonts w:ascii="GHEA Grapalat" w:hAnsi="GHEA Grapalat" w:cs="Sylfaen"/>
                <w:bCs/>
                <w:color w:val="000000" w:themeColor="text1"/>
                <w:sz w:val="24"/>
                <w:szCs w:val="24"/>
                <w:lang w:val="en-US"/>
              </w:rPr>
              <w:t>Հայաստանի</w:t>
            </w:r>
            <w:proofErr w:type="spellEnd"/>
            <w:r w:rsidR="002B0721" w:rsidRPr="0050289E">
              <w:rPr>
                <w:rFonts w:ascii="GHEA Grapalat" w:hAnsi="GHEA Grapalat" w:cs="Times Armenian"/>
                <w:bCs/>
                <w:color w:val="000000" w:themeColor="text1"/>
                <w:sz w:val="24"/>
                <w:szCs w:val="24"/>
              </w:rPr>
              <w:t xml:space="preserve"> </w:t>
            </w:r>
            <w:proofErr w:type="spellStart"/>
            <w:r w:rsidR="002B0721" w:rsidRPr="0050289E">
              <w:rPr>
                <w:rFonts w:ascii="GHEA Grapalat" w:hAnsi="GHEA Grapalat" w:cs="Sylfaen"/>
                <w:bCs/>
                <w:color w:val="000000" w:themeColor="text1"/>
                <w:sz w:val="24"/>
                <w:szCs w:val="24"/>
                <w:lang w:val="en-US"/>
              </w:rPr>
              <w:t>Հանրապետության</w:t>
            </w:r>
            <w:proofErr w:type="spellEnd"/>
            <w:r w:rsidR="002B0721" w:rsidRPr="0050289E">
              <w:rPr>
                <w:rFonts w:ascii="GHEA Grapalat" w:hAnsi="GHEA Grapalat" w:cs="Times Armenian"/>
                <w:bCs/>
                <w:color w:val="000000" w:themeColor="text1"/>
                <w:sz w:val="24"/>
                <w:szCs w:val="24"/>
              </w:rPr>
              <w:t xml:space="preserve"> </w:t>
            </w:r>
            <w:proofErr w:type="spellStart"/>
            <w:r w:rsidR="002B0721" w:rsidRPr="0050289E">
              <w:rPr>
                <w:rFonts w:ascii="GHEA Grapalat" w:hAnsi="GHEA Grapalat" w:cs="Sylfaen"/>
                <w:bCs/>
                <w:color w:val="000000" w:themeColor="text1"/>
                <w:sz w:val="24"/>
                <w:szCs w:val="24"/>
                <w:lang w:val="en-US"/>
              </w:rPr>
              <w:t>Շիրակի</w:t>
            </w:r>
            <w:proofErr w:type="spellEnd"/>
            <w:r w:rsidR="002B0721" w:rsidRPr="0050289E">
              <w:rPr>
                <w:rFonts w:ascii="GHEA Grapalat" w:hAnsi="GHEA Grapalat" w:cs="Times Armenian"/>
                <w:bCs/>
                <w:color w:val="000000" w:themeColor="text1"/>
                <w:sz w:val="24"/>
                <w:szCs w:val="24"/>
              </w:rPr>
              <w:t xml:space="preserve"> </w:t>
            </w:r>
            <w:proofErr w:type="spellStart"/>
            <w:r w:rsidR="002B0721" w:rsidRPr="0050289E">
              <w:rPr>
                <w:rFonts w:ascii="GHEA Grapalat" w:hAnsi="GHEA Grapalat" w:cs="Sylfaen"/>
                <w:bCs/>
                <w:color w:val="000000" w:themeColor="text1"/>
                <w:sz w:val="24"/>
                <w:szCs w:val="24"/>
                <w:lang w:val="en-US"/>
              </w:rPr>
              <w:t>մարզի</w:t>
            </w:r>
            <w:proofErr w:type="spellEnd"/>
            <w:r w:rsidR="002B0721" w:rsidRPr="0050289E">
              <w:rPr>
                <w:rFonts w:ascii="GHEA Grapalat" w:hAnsi="GHEA Grapalat" w:cs="Times Armenian"/>
                <w:bCs/>
                <w:color w:val="000000" w:themeColor="text1"/>
                <w:sz w:val="24"/>
                <w:szCs w:val="24"/>
              </w:rPr>
              <w:t xml:space="preserve"> </w:t>
            </w:r>
            <w:proofErr w:type="spellStart"/>
            <w:r w:rsidR="002B0721" w:rsidRPr="0050289E">
              <w:rPr>
                <w:rFonts w:ascii="GHEA Grapalat" w:hAnsi="GHEA Grapalat" w:cs="Sylfaen"/>
                <w:bCs/>
                <w:color w:val="000000" w:themeColor="text1"/>
                <w:sz w:val="24"/>
                <w:szCs w:val="24"/>
                <w:lang w:val="en-US"/>
              </w:rPr>
              <w:t>Գյումրու</w:t>
            </w:r>
            <w:proofErr w:type="spellEnd"/>
            <w:r w:rsidR="002B0721" w:rsidRPr="0050289E">
              <w:rPr>
                <w:rFonts w:ascii="GHEA Grapalat" w:hAnsi="GHEA Grapalat" w:cs="Times Armenian"/>
                <w:bCs/>
                <w:color w:val="000000" w:themeColor="text1"/>
                <w:sz w:val="24"/>
                <w:szCs w:val="24"/>
              </w:rPr>
              <w:t xml:space="preserve"> </w:t>
            </w:r>
            <w:proofErr w:type="spellStart"/>
            <w:r w:rsidR="002B0721" w:rsidRPr="0050289E">
              <w:rPr>
                <w:rFonts w:ascii="GHEA Grapalat" w:hAnsi="GHEA Grapalat" w:cs="Sylfaen"/>
                <w:bCs/>
                <w:color w:val="000000" w:themeColor="text1"/>
                <w:sz w:val="24"/>
                <w:szCs w:val="24"/>
                <w:lang w:val="en-US"/>
              </w:rPr>
              <w:t>համայնքապետարանի</w:t>
            </w:r>
            <w:proofErr w:type="spellEnd"/>
            <w:r w:rsidR="002B0721" w:rsidRPr="0050289E">
              <w:rPr>
                <w:rFonts w:ascii="GHEA Grapalat" w:hAnsi="GHEA Grapalat" w:cs="Times Armenian"/>
                <w:bCs/>
                <w:color w:val="000000" w:themeColor="text1"/>
                <w:sz w:val="24"/>
                <w:szCs w:val="24"/>
              </w:rPr>
              <w:t xml:space="preserve"> </w:t>
            </w:r>
            <w:proofErr w:type="spellStart"/>
            <w:r w:rsidR="002B0721" w:rsidRPr="0050289E">
              <w:rPr>
                <w:rFonts w:ascii="GHEA Grapalat" w:hAnsi="GHEA Grapalat" w:cs="Sylfaen"/>
                <w:bCs/>
                <w:color w:val="000000" w:themeColor="text1"/>
                <w:sz w:val="24"/>
                <w:szCs w:val="24"/>
                <w:lang w:val="en-US"/>
              </w:rPr>
              <w:t>աշխատակազմի</w:t>
            </w:r>
            <w:proofErr w:type="spellEnd"/>
            <w:r w:rsidR="002B0721" w:rsidRPr="0050289E">
              <w:rPr>
                <w:rFonts w:ascii="GHEA Grapalat" w:hAnsi="GHEA Grapalat" w:cs="Times Armenian"/>
                <w:bCs/>
                <w:color w:val="000000" w:themeColor="text1"/>
                <w:sz w:val="24"/>
                <w:szCs w:val="24"/>
              </w:rPr>
              <w:t xml:space="preserve"> </w:t>
            </w:r>
            <w:r w:rsidR="00653013" w:rsidRPr="0050289E">
              <w:rPr>
                <w:rFonts w:ascii="GHEA Grapalat" w:hAnsi="GHEA Grapalat"/>
                <w:bCs/>
                <w:color w:val="000000" w:themeColor="text1"/>
                <w:sz w:val="24"/>
                <w:szCs w:val="24"/>
                <w:lang w:val="hy-AM"/>
              </w:rPr>
              <w:t>ֆինանսատնտեսագիտական</w:t>
            </w:r>
            <w:r w:rsidR="002B0721" w:rsidRPr="0050289E">
              <w:rPr>
                <w:rFonts w:ascii="GHEA Grapalat" w:hAnsi="GHEA Grapalat" w:cs="Times Armenian"/>
                <w:bCs/>
                <w:color w:val="000000" w:themeColor="text1"/>
                <w:sz w:val="24"/>
                <w:szCs w:val="24"/>
              </w:rPr>
              <w:t xml:space="preserve"> </w:t>
            </w:r>
            <w:proofErr w:type="spellStart"/>
            <w:r w:rsidR="002B0721" w:rsidRPr="0050289E">
              <w:rPr>
                <w:rFonts w:ascii="GHEA Grapalat" w:hAnsi="GHEA Grapalat" w:cs="Sylfaen"/>
                <w:bCs/>
                <w:color w:val="000000" w:themeColor="text1"/>
                <w:sz w:val="24"/>
                <w:szCs w:val="24"/>
                <w:lang w:val="en-US"/>
              </w:rPr>
              <w:t>բաժնի</w:t>
            </w:r>
            <w:proofErr w:type="spellEnd"/>
            <w:r w:rsidR="002B0721" w:rsidRPr="0050289E">
              <w:rPr>
                <w:rFonts w:ascii="GHEA Grapalat" w:hAnsi="GHEA Grapalat" w:cs="Times Armenian"/>
                <w:bCs/>
                <w:color w:val="000000" w:themeColor="text1"/>
                <w:sz w:val="24"/>
                <w:szCs w:val="24"/>
              </w:rPr>
              <w:t xml:space="preserve"> (</w:t>
            </w:r>
            <w:proofErr w:type="spellStart"/>
            <w:r w:rsidR="002B0721" w:rsidRPr="0050289E">
              <w:rPr>
                <w:rFonts w:ascii="GHEA Grapalat" w:hAnsi="GHEA Grapalat" w:cs="Sylfaen"/>
                <w:bCs/>
                <w:color w:val="000000" w:themeColor="text1"/>
                <w:sz w:val="24"/>
                <w:szCs w:val="24"/>
                <w:lang w:val="en-US"/>
              </w:rPr>
              <w:t>այսուհետ</w:t>
            </w:r>
            <w:proofErr w:type="spellEnd"/>
            <w:r w:rsidR="002B0721" w:rsidRPr="0050289E">
              <w:rPr>
                <w:rFonts w:ascii="GHEA Grapalat" w:hAnsi="GHEA Grapalat" w:cs="Times Armenian"/>
                <w:bCs/>
                <w:color w:val="000000" w:themeColor="text1"/>
                <w:sz w:val="24"/>
                <w:szCs w:val="24"/>
              </w:rPr>
              <w:t xml:space="preserve">` </w:t>
            </w:r>
            <w:proofErr w:type="spellStart"/>
            <w:r w:rsidR="002B0721" w:rsidRPr="0050289E">
              <w:rPr>
                <w:rFonts w:ascii="GHEA Grapalat" w:hAnsi="GHEA Grapalat" w:cs="Sylfaen"/>
                <w:bCs/>
                <w:color w:val="000000" w:themeColor="text1"/>
                <w:sz w:val="24"/>
                <w:szCs w:val="24"/>
                <w:lang w:val="en-US"/>
              </w:rPr>
              <w:t>բաժին</w:t>
            </w:r>
            <w:proofErr w:type="spellEnd"/>
            <w:r w:rsidR="002B0721"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Sylfaen"/>
                <w:bCs/>
                <w:color w:val="000000" w:themeColor="text1"/>
                <w:sz w:val="24"/>
                <w:szCs w:val="24"/>
                <w:lang w:val="en-US"/>
              </w:rPr>
              <w:t>գլխավոր</w:t>
            </w:r>
            <w:proofErr w:type="spellEnd"/>
            <w:r w:rsidR="00DF6C4E" w:rsidRPr="0050289E">
              <w:rPr>
                <w:rFonts w:ascii="GHEA Grapalat" w:hAnsi="GHEA Grapalat" w:cs="Sylfaen"/>
                <w:bCs/>
                <w:color w:val="000000" w:themeColor="text1"/>
                <w:sz w:val="24"/>
                <w:szCs w:val="24"/>
              </w:rPr>
              <w:t xml:space="preserve"> </w:t>
            </w:r>
            <w:proofErr w:type="spellStart"/>
            <w:r w:rsidR="00DF6C4E" w:rsidRPr="0050289E">
              <w:rPr>
                <w:rFonts w:ascii="GHEA Grapalat" w:hAnsi="GHEA Grapalat" w:cs="Sylfaen"/>
                <w:bCs/>
                <w:color w:val="000000" w:themeColor="text1"/>
                <w:sz w:val="24"/>
                <w:szCs w:val="24"/>
                <w:lang w:val="en-US"/>
              </w:rPr>
              <w:t>մասնագետի</w:t>
            </w:r>
            <w:proofErr w:type="spellEnd"/>
            <w:r w:rsidR="00F2768F" w:rsidRPr="0050289E">
              <w:rPr>
                <w:rFonts w:ascii="GHEA Grapalat" w:hAnsi="GHEA Grapalat" w:cs="Sylfaen"/>
                <w:bCs/>
                <w:color w:val="000000" w:themeColor="text1"/>
                <w:sz w:val="24"/>
                <w:szCs w:val="24"/>
                <w:lang w:val="hy-AM"/>
              </w:rPr>
              <w:t xml:space="preserve">    </w:t>
            </w:r>
            <w:r w:rsidR="00F34EBA" w:rsidRPr="0050289E">
              <w:rPr>
                <w:rFonts w:ascii="GHEA Grapalat" w:hAnsi="GHEA Grapalat" w:cs="Sylfaen"/>
                <w:bCs/>
                <w:color w:val="000000" w:themeColor="text1"/>
                <w:sz w:val="24"/>
                <w:szCs w:val="24"/>
              </w:rPr>
              <w:t xml:space="preserve"> </w:t>
            </w:r>
            <w:r w:rsidR="00DF6C4E" w:rsidRPr="0050289E">
              <w:rPr>
                <w:rFonts w:ascii="GHEA Grapalat" w:hAnsi="GHEA Grapalat" w:cs="Sylfaen"/>
                <w:bCs/>
                <w:color w:val="000000" w:themeColor="text1"/>
                <w:sz w:val="24"/>
                <w:szCs w:val="24"/>
              </w:rPr>
              <w:t>2.3-</w:t>
            </w:r>
            <w:r w:rsidR="00F34EBA" w:rsidRPr="0050289E">
              <w:rPr>
                <w:rFonts w:ascii="GHEA Grapalat" w:hAnsi="GHEA Grapalat" w:cs="Sylfaen"/>
                <w:bCs/>
                <w:color w:val="000000" w:themeColor="text1"/>
                <w:sz w:val="24"/>
                <w:szCs w:val="24"/>
              </w:rPr>
              <w:t>73</w:t>
            </w:r>
            <w:r w:rsidRPr="0050289E">
              <w:rPr>
                <w:rFonts w:ascii="GHEA Grapalat" w:eastAsia="Times New Roman" w:hAnsi="GHEA Grapalat" w:cs="Times New Roman"/>
                <w:iCs/>
                <w:color w:val="000000" w:themeColor="text1"/>
                <w:sz w:val="24"/>
                <w:szCs w:val="24"/>
                <w:lang w:eastAsia="ru-RU"/>
              </w:rPr>
              <w:br/>
            </w:r>
            <w:r w:rsidRPr="0050289E">
              <w:rPr>
                <w:rFonts w:ascii="GHEA Grapalat" w:eastAsia="Times New Roman" w:hAnsi="GHEA Grapalat" w:cs="Times New Roman"/>
                <w:b/>
                <w:color w:val="000000" w:themeColor="text1"/>
                <w:sz w:val="24"/>
                <w:szCs w:val="24"/>
                <w:lang w:eastAsia="ru-RU"/>
              </w:rPr>
              <w:t>1.2.</w:t>
            </w:r>
            <w:r w:rsidRPr="0050289E">
              <w:rPr>
                <w:rFonts w:ascii="GHEA Grapalat" w:eastAsia="Times New Roman" w:hAnsi="GHEA Grapalat" w:cs="Times New Roman"/>
                <w:color w:val="000000" w:themeColor="text1"/>
                <w:sz w:val="24"/>
                <w:szCs w:val="24"/>
                <w:lang w:eastAsia="ru-RU"/>
              </w:rPr>
              <w:t xml:space="preserve"> Ենթակա և հաշվետու է</w:t>
            </w:r>
            <w:r w:rsidRPr="0050289E">
              <w:rPr>
                <w:rFonts w:ascii="GHEA Grapalat" w:eastAsia="Times New Roman" w:hAnsi="GHEA Grapalat" w:cs="Times New Roman"/>
                <w:color w:val="000000" w:themeColor="text1"/>
                <w:sz w:val="24"/>
                <w:szCs w:val="24"/>
                <w:lang w:eastAsia="ru-RU"/>
              </w:rPr>
              <w:br/>
            </w:r>
            <w:proofErr w:type="spellStart"/>
            <w:r w:rsidR="00C82EF6" w:rsidRPr="0050289E">
              <w:rPr>
                <w:rFonts w:ascii="GHEA Grapalat" w:hAnsi="GHEA Grapalat" w:cs="Sylfaen"/>
                <w:color w:val="000000" w:themeColor="text1"/>
                <w:sz w:val="24"/>
                <w:szCs w:val="24"/>
                <w:lang w:val="en-US"/>
              </w:rPr>
              <w:t>Աշխատակազմի</w:t>
            </w:r>
            <w:proofErr w:type="spellEnd"/>
            <w:r w:rsidR="00C82EF6" w:rsidRPr="0050289E">
              <w:rPr>
                <w:rFonts w:ascii="GHEA Grapalat" w:hAnsi="GHEA Grapalat" w:cs="Times Armenian"/>
                <w:color w:val="000000" w:themeColor="text1"/>
                <w:sz w:val="24"/>
                <w:szCs w:val="24"/>
              </w:rPr>
              <w:t xml:space="preserve"> </w:t>
            </w:r>
            <w:proofErr w:type="spellStart"/>
            <w:r w:rsidR="00C82EF6" w:rsidRPr="0050289E">
              <w:rPr>
                <w:rFonts w:ascii="GHEA Grapalat" w:hAnsi="GHEA Grapalat" w:cs="Sylfaen"/>
                <w:color w:val="000000" w:themeColor="text1"/>
                <w:sz w:val="24"/>
                <w:szCs w:val="24"/>
                <w:lang w:val="en-US"/>
              </w:rPr>
              <w:t>քարտուղարին</w:t>
            </w:r>
            <w:proofErr w:type="spellEnd"/>
            <w:r w:rsidR="00B8529E" w:rsidRPr="0050289E">
              <w:rPr>
                <w:rFonts w:ascii="GHEA Grapalat" w:hAnsi="GHEA Grapalat" w:cs="Sylfaen"/>
                <w:color w:val="000000" w:themeColor="text1"/>
                <w:sz w:val="24"/>
                <w:szCs w:val="24"/>
              </w:rPr>
              <w:t xml:space="preserve"> </w:t>
            </w:r>
          </w:p>
          <w:p w:rsidR="00DF6C4E" w:rsidRPr="0050289E" w:rsidRDefault="00226236" w:rsidP="00C82EF6">
            <w:pPr>
              <w:spacing w:after="0" w:line="276" w:lineRule="auto"/>
              <w:rPr>
                <w:rFonts w:ascii="GHEA Grapalat" w:hAnsi="GHEA Grapalat" w:cs="Sylfaen"/>
                <w:bCs/>
                <w:color w:val="000000" w:themeColor="text1"/>
                <w:sz w:val="24"/>
                <w:szCs w:val="24"/>
              </w:rPr>
            </w:pPr>
            <w:r w:rsidRPr="0050289E">
              <w:rPr>
                <w:rFonts w:ascii="GHEA Grapalat" w:eastAsia="Times New Roman" w:hAnsi="GHEA Grapalat" w:cs="Times New Roman"/>
                <w:b/>
                <w:color w:val="000000" w:themeColor="text1"/>
                <w:sz w:val="24"/>
                <w:szCs w:val="24"/>
                <w:lang w:eastAsia="ru-RU"/>
              </w:rPr>
              <w:t>1.3.</w:t>
            </w:r>
            <w:r w:rsidRPr="0050289E">
              <w:rPr>
                <w:rFonts w:ascii="GHEA Grapalat" w:eastAsia="Times New Roman" w:hAnsi="GHEA Grapalat" w:cs="Times New Roman"/>
                <w:color w:val="000000" w:themeColor="text1"/>
                <w:sz w:val="24"/>
                <w:szCs w:val="24"/>
                <w:lang w:eastAsia="ru-RU"/>
              </w:rPr>
              <w:t xml:space="preserve"> Փոխարինող պաշտոնի կամ պաշտոնների անվանումները</w:t>
            </w:r>
            <w:r w:rsidRPr="0050289E">
              <w:rPr>
                <w:rFonts w:ascii="GHEA Grapalat" w:eastAsia="Times New Roman" w:hAnsi="GHEA Grapalat" w:cs="Times New Roman"/>
                <w:color w:val="000000" w:themeColor="text1"/>
                <w:sz w:val="24"/>
                <w:szCs w:val="24"/>
                <w:lang w:eastAsia="ru-RU"/>
              </w:rPr>
              <w:br/>
            </w:r>
            <w:proofErr w:type="spellStart"/>
            <w:r w:rsidR="002B0721" w:rsidRPr="0050289E">
              <w:rPr>
                <w:rFonts w:ascii="GHEA Grapalat" w:eastAsia="Times New Roman" w:hAnsi="GHEA Grapalat" w:cs="Times New Roman"/>
                <w:iCs/>
                <w:color w:val="000000" w:themeColor="text1"/>
                <w:sz w:val="24"/>
                <w:szCs w:val="24"/>
                <w:lang w:val="en-US" w:eastAsia="ru-RU"/>
              </w:rPr>
              <w:t>Բաժնի</w:t>
            </w:r>
            <w:proofErr w:type="spellEnd"/>
            <w:r w:rsidR="002B0721" w:rsidRPr="0050289E">
              <w:rPr>
                <w:rFonts w:ascii="GHEA Grapalat" w:eastAsia="Times New Roman" w:hAnsi="GHEA Grapalat" w:cs="Times New Roman"/>
                <w:iCs/>
                <w:color w:val="000000" w:themeColor="text1"/>
                <w:sz w:val="24"/>
                <w:szCs w:val="24"/>
                <w:lang w:eastAsia="ru-RU"/>
              </w:rPr>
              <w:t xml:space="preserve"> </w:t>
            </w:r>
            <w:proofErr w:type="spellStart"/>
            <w:r w:rsidR="00DF6C4E" w:rsidRPr="0050289E">
              <w:rPr>
                <w:rFonts w:ascii="GHEA Grapalat" w:hAnsi="GHEA Grapalat" w:cs="Sylfaen"/>
                <w:bCs/>
                <w:color w:val="000000" w:themeColor="text1"/>
                <w:sz w:val="24"/>
                <w:szCs w:val="24"/>
                <w:lang w:val="en-US"/>
              </w:rPr>
              <w:t>բաժնի</w:t>
            </w:r>
            <w:proofErr w:type="spellEnd"/>
            <w:r w:rsidR="00DF6C4E"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Times Armenian"/>
                <w:bCs/>
                <w:color w:val="000000" w:themeColor="text1"/>
                <w:sz w:val="24"/>
                <w:szCs w:val="24"/>
                <w:lang w:val="en-US"/>
              </w:rPr>
              <w:t>պետը</w:t>
            </w:r>
            <w:proofErr w:type="spellEnd"/>
            <w:r w:rsidR="00DF6C4E"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Times Armenian"/>
                <w:bCs/>
                <w:color w:val="000000" w:themeColor="text1"/>
                <w:sz w:val="24"/>
                <w:szCs w:val="24"/>
                <w:lang w:val="en-US"/>
              </w:rPr>
              <w:t>կամ</w:t>
            </w:r>
            <w:proofErr w:type="spellEnd"/>
            <w:r w:rsidR="00DF6C4E"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Sylfaen"/>
                <w:bCs/>
                <w:color w:val="000000" w:themeColor="text1"/>
                <w:sz w:val="24"/>
                <w:szCs w:val="24"/>
                <w:lang w:val="en-US"/>
              </w:rPr>
              <w:t>այլ</w:t>
            </w:r>
            <w:proofErr w:type="spellEnd"/>
            <w:r w:rsidR="00DF6C4E"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Sylfaen"/>
                <w:bCs/>
                <w:color w:val="000000" w:themeColor="text1"/>
                <w:sz w:val="24"/>
                <w:szCs w:val="24"/>
                <w:lang w:val="en-US"/>
              </w:rPr>
              <w:t>գլխավոր</w:t>
            </w:r>
            <w:proofErr w:type="spellEnd"/>
            <w:r w:rsidR="00DF6C4E"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Sylfaen"/>
                <w:bCs/>
                <w:color w:val="000000" w:themeColor="text1"/>
                <w:sz w:val="24"/>
                <w:szCs w:val="24"/>
                <w:lang w:val="en-US"/>
              </w:rPr>
              <w:t>մասնագետը</w:t>
            </w:r>
            <w:proofErr w:type="spellEnd"/>
            <w:r w:rsidR="00DF6C4E"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Sylfaen"/>
                <w:bCs/>
                <w:color w:val="000000" w:themeColor="text1"/>
                <w:sz w:val="24"/>
                <w:szCs w:val="24"/>
                <w:lang w:val="en-US"/>
              </w:rPr>
              <w:t>կամ</w:t>
            </w:r>
            <w:proofErr w:type="spellEnd"/>
            <w:r w:rsidR="00DF6C4E"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Sylfaen"/>
                <w:bCs/>
                <w:color w:val="000000" w:themeColor="text1"/>
                <w:sz w:val="24"/>
                <w:szCs w:val="24"/>
                <w:lang w:val="en-US"/>
              </w:rPr>
              <w:t>բաժնի</w:t>
            </w:r>
            <w:proofErr w:type="spellEnd"/>
            <w:r w:rsidR="00DF6C4E"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Sylfaen"/>
                <w:bCs/>
                <w:color w:val="000000" w:themeColor="text1"/>
                <w:sz w:val="24"/>
                <w:szCs w:val="24"/>
                <w:lang w:val="en-US"/>
              </w:rPr>
              <w:t>առաջատար</w:t>
            </w:r>
            <w:proofErr w:type="spellEnd"/>
            <w:r w:rsidR="00DF6C4E" w:rsidRPr="0050289E">
              <w:rPr>
                <w:rFonts w:ascii="GHEA Grapalat" w:hAnsi="GHEA Grapalat" w:cs="Times Armenian"/>
                <w:bCs/>
                <w:color w:val="000000" w:themeColor="text1"/>
                <w:sz w:val="24"/>
                <w:szCs w:val="24"/>
              </w:rPr>
              <w:t xml:space="preserve"> </w:t>
            </w:r>
            <w:proofErr w:type="spellStart"/>
            <w:r w:rsidR="00DF6C4E" w:rsidRPr="0050289E">
              <w:rPr>
                <w:rFonts w:ascii="GHEA Grapalat" w:hAnsi="GHEA Grapalat" w:cs="Sylfaen"/>
                <w:bCs/>
                <w:color w:val="000000" w:themeColor="text1"/>
                <w:sz w:val="24"/>
                <w:szCs w:val="24"/>
                <w:lang w:val="en-US"/>
              </w:rPr>
              <w:t>մասնագետը</w:t>
            </w:r>
            <w:proofErr w:type="spellEnd"/>
          </w:p>
          <w:p w:rsidR="00226236" w:rsidRPr="0050289E" w:rsidRDefault="00C82EF6" w:rsidP="00C82EF6">
            <w:pPr>
              <w:spacing w:after="0" w:line="276" w:lineRule="auto"/>
              <w:rPr>
                <w:rFonts w:ascii="GHEA Grapalat" w:hAnsi="GHEA Grapalat" w:cs="Times Armenian"/>
                <w:color w:val="000000" w:themeColor="text1"/>
                <w:sz w:val="24"/>
                <w:szCs w:val="24"/>
              </w:rPr>
            </w:pPr>
            <w:r w:rsidRPr="0050289E">
              <w:rPr>
                <w:rFonts w:ascii="GHEA Grapalat" w:eastAsia="Times New Roman" w:hAnsi="GHEA Grapalat" w:cs="Times New Roman"/>
                <w:b/>
                <w:color w:val="000000" w:themeColor="text1"/>
                <w:sz w:val="24"/>
                <w:szCs w:val="24"/>
                <w:lang w:eastAsia="ru-RU"/>
              </w:rPr>
              <w:t xml:space="preserve"> </w:t>
            </w:r>
            <w:r w:rsidR="00226236" w:rsidRPr="0050289E">
              <w:rPr>
                <w:rFonts w:ascii="GHEA Grapalat" w:eastAsia="Times New Roman" w:hAnsi="GHEA Grapalat" w:cs="Times New Roman"/>
                <w:b/>
                <w:color w:val="000000" w:themeColor="text1"/>
                <w:sz w:val="24"/>
                <w:szCs w:val="24"/>
                <w:lang w:eastAsia="ru-RU"/>
              </w:rPr>
              <w:t>1.4.</w:t>
            </w:r>
            <w:r w:rsidR="00226236" w:rsidRPr="0050289E">
              <w:rPr>
                <w:rFonts w:ascii="GHEA Grapalat" w:eastAsia="Times New Roman" w:hAnsi="GHEA Grapalat" w:cs="Times New Roman"/>
                <w:color w:val="000000" w:themeColor="text1"/>
                <w:sz w:val="24"/>
                <w:szCs w:val="24"/>
                <w:lang w:eastAsia="ru-RU"/>
              </w:rPr>
              <w:t xml:space="preserve"> Աշխատավայրը</w:t>
            </w:r>
            <w:r w:rsidR="00226236" w:rsidRPr="0050289E">
              <w:rPr>
                <w:rFonts w:ascii="GHEA Grapalat" w:eastAsia="Times New Roman" w:hAnsi="GHEA Grapalat" w:cs="Times New Roman"/>
                <w:color w:val="000000" w:themeColor="text1"/>
                <w:sz w:val="24"/>
                <w:szCs w:val="24"/>
                <w:lang w:eastAsia="ru-RU"/>
              </w:rPr>
              <w:br/>
            </w:r>
            <w:proofErr w:type="spellStart"/>
            <w:r w:rsidR="00797E04" w:rsidRPr="0050289E">
              <w:rPr>
                <w:rFonts w:ascii="GHEA Grapalat" w:eastAsia="Times New Roman" w:hAnsi="GHEA Grapalat" w:cs="Times New Roman"/>
                <w:iCs/>
                <w:color w:val="000000" w:themeColor="text1"/>
                <w:sz w:val="24"/>
                <w:szCs w:val="24"/>
                <w:lang w:val="en-US" w:eastAsia="ru-RU"/>
              </w:rPr>
              <w:t>Գյումրու</w:t>
            </w:r>
            <w:proofErr w:type="spellEnd"/>
            <w:r w:rsidR="00797E04" w:rsidRPr="0050289E">
              <w:rPr>
                <w:rFonts w:ascii="GHEA Grapalat" w:eastAsia="Times New Roman" w:hAnsi="GHEA Grapalat" w:cs="Times New Roman"/>
                <w:iCs/>
                <w:color w:val="000000" w:themeColor="text1"/>
                <w:sz w:val="24"/>
                <w:szCs w:val="24"/>
                <w:lang w:eastAsia="ru-RU"/>
              </w:rPr>
              <w:t xml:space="preserve"> </w:t>
            </w:r>
            <w:proofErr w:type="spellStart"/>
            <w:r w:rsidR="00797E04" w:rsidRPr="0050289E">
              <w:rPr>
                <w:rFonts w:ascii="GHEA Grapalat" w:eastAsia="Times New Roman" w:hAnsi="GHEA Grapalat" w:cs="Times New Roman"/>
                <w:iCs/>
                <w:color w:val="000000" w:themeColor="text1"/>
                <w:sz w:val="24"/>
                <w:szCs w:val="24"/>
                <w:lang w:val="en-US" w:eastAsia="ru-RU"/>
              </w:rPr>
              <w:t>համայնքապետարան</w:t>
            </w:r>
            <w:proofErr w:type="spellEnd"/>
          </w:p>
        </w:tc>
      </w:tr>
      <w:tr w:rsidR="00226236" w:rsidRPr="0050289E" w:rsidTr="00797E04">
        <w:trPr>
          <w:tblCellSpacing w:w="0" w:type="dxa"/>
          <w:jc w:val="center"/>
        </w:trPr>
        <w:tc>
          <w:tcPr>
            <w:tcW w:w="10025"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50289E" w:rsidRDefault="00226236" w:rsidP="00226236">
            <w:pPr>
              <w:spacing w:before="100" w:beforeAutospacing="1" w:after="100" w:afterAutospacing="1" w:line="276" w:lineRule="auto"/>
              <w:jc w:val="center"/>
              <w:rPr>
                <w:rFonts w:ascii="GHEA Grapalat" w:eastAsia="Times New Roman" w:hAnsi="GHEA Grapalat" w:cs="Times New Roman"/>
                <w:color w:val="000000" w:themeColor="text1"/>
                <w:sz w:val="24"/>
                <w:szCs w:val="24"/>
                <w:lang w:eastAsia="ru-RU"/>
              </w:rPr>
            </w:pPr>
            <w:r w:rsidRPr="0050289E">
              <w:rPr>
                <w:rFonts w:ascii="GHEA Grapalat" w:eastAsia="Times New Roman" w:hAnsi="GHEA Grapalat" w:cs="Times New Roman"/>
                <w:b/>
                <w:bCs/>
                <w:color w:val="000000" w:themeColor="text1"/>
                <w:sz w:val="24"/>
                <w:szCs w:val="24"/>
                <w:lang w:eastAsia="ru-RU"/>
              </w:rPr>
              <w:t>2.</w:t>
            </w:r>
            <w:r w:rsidRPr="0050289E">
              <w:rPr>
                <w:rFonts w:ascii="Calibri" w:eastAsia="Times New Roman" w:hAnsi="Calibri" w:cs="Calibri"/>
                <w:b/>
                <w:bCs/>
                <w:color w:val="000000" w:themeColor="text1"/>
                <w:sz w:val="24"/>
                <w:szCs w:val="24"/>
                <w:lang w:eastAsia="ru-RU"/>
              </w:rPr>
              <w:t> </w:t>
            </w:r>
            <w:r w:rsidRPr="0050289E">
              <w:rPr>
                <w:rFonts w:ascii="GHEA Grapalat" w:eastAsia="Times New Roman" w:hAnsi="GHEA Grapalat" w:cs="Arial Unicode"/>
                <w:b/>
                <w:bCs/>
                <w:color w:val="000000" w:themeColor="text1"/>
                <w:sz w:val="24"/>
                <w:szCs w:val="24"/>
                <w:lang w:eastAsia="ru-RU"/>
              </w:rPr>
              <w:t>Պաշտոնի</w:t>
            </w:r>
            <w:r w:rsidR="005F7D8B" w:rsidRPr="0050289E">
              <w:rPr>
                <w:rFonts w:ascii="GHEA Grapalat" w:eastAsia="Times New Roman" w:hAnsi="GHEA Grapalat" w:cs="Arial Unicode"/>
                <w:b/>
                <w:bCs/>
                <w:color w:val="000000" w:themeColor="text1"/>
                <w:sz w:val="24"/>
                <w:szCs w:val="24"/>
                <w:lang w:eastAsia="ru-RU"/>
              </w:rPr>
              <w:t xml:space="preserve"> </w:t>
            </w:r>
            <w:r w:rsidRPr="0050289E">
              <w:rPr>
                <w:rFonts w:ascii="GHEA Grapalat" w:eastAsia="Times New Roman" w:hAnsi="GHEA Grapalat" w:cs="Arial Unicode"/>
                <w:b/>
                <w:bCs/>
                <w:color w:val="000000" w:themeColor="text1"/>
                <w:sz w:val="24"/>
                <w:szCs w:val="24"/>
                <w:lang w:eastAsia="ru-RU"/>
              </w:rPr>
              <w:t>բնութագիրը</w:t>
            </w:r>
          </w:p>
          <w:p w:rsidR="00DF6C4E" w:rsidRPr="0050289E" w:rsidRDefault="00226236" w:rsidP="00DF6C4E">
            <w:pPr>
              <w:shd w:val="clear" w:color="auto" w:fill="FFFFFF"/>
              <w:ind w:right="67"/>
              <w:jc w:val="both"/>
              <w:rPr>
                <w:rFonts w:ascii="GHEA Grapalat" w:hAnsi="GHEA Grapalat" w:cs="Times Armenian"/>
                <w:bCs/>
                <w:color w:val="000000" w:themeColor="text1"/>
                <w:sz w:val="24"/>
                <w:szCs w:val="24"/>
                <w:lang w:val="hy-AM"/>
              </w:rPr>
            </w:pPr>
            <w:r w:rsidRPr="0050289E">
              <w:rPr>
                <w:rFonts w:ascii="GHEA Grapalat" w:eastAsia="Times New Roman" w:hAnsi="GHEA Grapalat" w:cs="Times New Roman"/>
                <w:b/>
                <w:color w:val="000000" w:themeColor="text1"/>
                <w:sz w:val="24"/>
                <w:szCs w:val="24"/>
                <w:lang w:eastAsia="ru-RU"/>
              </w:rPr>
              <w:t>2.1.</w:t>
            </w:r>
            <w:r w:rsidRPr="0050289E">
              <w:rPr>
                <w:rFonts w:ascii="GHEA Grapalat" w:eastAsia="Times New Roman" w:hAnsi="GHEA Grapalat" w:cs="Times New Roman"/>
                <w:color w:val="000000" w:themeColor="text1"/>
                <w:sz w:val="24"/>
                <w:szCs w:val="24"/>
                <w:lang w:eastAsia="ru-RU"/>
              </w:rPr>
              <w:t>Աշխատանքի բնույթը, իրավունքները, պարտականությունները</w:t>
            </w:r>
            <w:r w:rsidRPr="0050289E">
              <w:rPr>
                <w:rFonts w:ascii="GHEA Grapalat" w:eastAsia="Times New Roman" w:hAnsi="GHEA Grapalat" w:cs="Times New Roman"/>
                <w:color w:val="000000" w:themeColor="text1"/>
                <w:sz w:val="24"/>
                <w:szCs w:val="24"/>
                <w:lang w:eastAsia="ru-RU"/>
              </w:rPr>
              <w:br/>
            </w:r>
            <w:r w:rsidR="00C82EF6" w:rsidRPr="0050289E">
              <w:rPr>
                <w:rFonts w:ascii="GHEA Grapalat" w:hAnsi="GHEA Grapalat"/>
                <w:bCs/>
                <w:color w:val="000000" w:themeColor="text1"/>
                <w:sz w:val="24"/>
                <w:szCs w:val="24"/>
              </w:rPr>
              <w:t xml:space="preserve">          </w:t>
            </w:r>
            <w:r w:rsidR="00DF6C4E" w:rsidRPr="0050289E">
              <w:rPr>
                <w:rFonts w:ascii="GHEA Grapalat" w:hAnsi="GHEA Grapalat"/>
                <w:bCs/>
                <w:color w:val="000000" w:themeColor="text1"/>
                <w:sz w:val="24"/>
                <w:szCs w:val="24"/>
                <w:lang w:val="hy-AM"/>
              </w:rPr>
              <w:t xml:space="preserve">11. </w:t>
            </w:r>
            <w:r w:rsidR="00DF6C4E" w:rsidRPr="0050289E">
              <w:rPr>
                <w:rFonts w:ascii="GHEA Grapalat" w:hAnsi="GHEA Grapalat" w:cs="Sylfaen"/>
                <w:bCs/>
                <w:color w:val="000000" w:themeColor="text1"/>
                <w:sz w:val="24"/>
                <w:szCs w:val="24"/>
                <w:lang w:val="hy-AM"/>
              </w:rPr>
              <w:t>Բաժնի</w:t>
            </w:r>
            <w:r w:rsidR="00DF6C4E" w:rsidRPr="0050289E">
              <w:rPr>
                <w:rFonts w:ascii="GHEA Grapalat" w:hAnsi="GHEA Grapalat" w:cs="Times Armenian"/>
                <w:bCs/>
                <w:color w:val="000000" w:themeColor="text1"/>
                <w:sz w:val="24"/>
                <w:szCs w:val="24"/>
                <w:lang w:val="hy-AM"/>
              </w:rPr>
              <w:t xml:space="preserve"> </w:t>
            </w:r>
            <w:r w:rsidR="00DF6C4E" w:rsidRPr="0050289E">
              <w:rPr>
                <w:rFonts w:ascii="GHEA Grapalat" w:hAnsi="GHEA Grapalat" w:cs="Sylfaen"/>
                <w:bCs/>
                <w:color w:val="000000" w:themeColor="text1"/>
                <w:sz w:val="24"/>
                <w:szCs w:val="24"/>
                <w:lang w:val="hy-AM"/>
              </w:rPr>
              <w:t>գլխավոր</w:t>
            </w:r>
            <w:r w:rsidR="00DF6C4E" w:rsidRPr="0050289E">
              <w:rPr>
                <w:rFonts w:ascii="GHEA Grapalat" w:hAnsi="GHEA Grapalat" w:cs="Times Armenian"/>
                <w:bCs/>
                <w:color w:val="000000" w:themeColor="text1"/>
                <w:sz w:val="24"/>
                <w:szCs w:val="24"/>
                <w:lang w:val="hy-AM"/>
              </w:rPr>
              <w:t xml:space="preserve"> </w:t>
            </w:r>
            <w:r w:rsidR="00DF6C4E" w:rsidRPr="0050289E">
              <w:rPr>
                <w:rFonts w:ascii="GHEA Grapalat" w:hAnsi="GHEA Grapalat" w:cs="Sylfaen"/>
                <w:bCs/>
                <w:color w:val="000000" w:themeColor="text1"/>
                <w:sz w:val="24"/>
                <w:szCs w:val="24"/>
                <w:lang w:val="hy-AM"/>
              </w:rPr>
              <w:t>մասնագետը</w:t>
            </w:r>
            <w:r w:rsidR="00DF6C4E" w:rsidRPr="0050289E">
              <w:rPr>
                <w:rFonts w:ascii="GHEA Grapalat" w:hAnsi="GHEA Grapalat" w:cs="Times Armenian"/>
                <w:bCs/>
                <w:color w:val="000000" w:themeColor="text1"/>
                <w:sz w:val="24"/>
                <w:szCs w:val="24"/>
                <w:lang w:val="hy-AM"/>
              </w:rPr>
              <w:t xml:space="preserve">` </w:t>
            </w:r>
          </w:p>
          <w:p w:rsidR="00F34EBA" w:rsidRPr="0050289E" w:rsidRDefault="00F34EBA" w:rsidP="00F34EBA">
            <w:pPr>
              <w:ind w:firstLine="708"/>
              <w:rPr>
                <w:rFonts w:ascii="GHEA Grapalat" w:eastAsia="Calibri" w:hAnsi="GHEA Grapalat" w:cs="Times New Roman"/>
                <w:color w:val="000000" w:themeColor="text1"/>
                <w:sz w:val="24"/>
                <w:szCs w:val="24"/>
                <w:lang w:val="hy-AM"/>
              </w:rPr>
            </w:pPr>
            <w:r w:rsidRPr="0050289E">
              <w:rPr>
                <w:rFonts w:ascii="GHEA Grapalat" w:eastAsia="Calibri" w:hAnsi="GHEA Grapalat" w:cs="Sylfaen"/>
                <w:color w:val="000000" w:themeColor="text1"/>
                <w:sz w:val="24"/>
                <w:szCs w:val="24"/>
                <w:lang w:val="hy-AM"/>
              </w:rPr>
              <w:t>1) կատարում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է</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բաժնի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պետի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հանձնարարությունները</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ժամանակին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և</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պատշաճ</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որակով,</w:t>
            </w:r>
          </w:p>
          <w:p w:rsidR="00F34EBA" w:rsidRPr="0050289E" w:rsidRDefault="00F34EBA" w:rsidP="00F34EBA">
            <w:pPr>
              <w:ind w:firstLine="708"/>
              <w:jc w:val="both"/>
              <w:rPr>
                <w:rFonts w:ascii="GHEA Grapalat" w:eastAsia="Calibri" w:hAnsi="GHEA Grapalat" w:cs="Times New Roman"/>
                <w:color w:val="000000" w:themeColor="text1"/>
                <w:sz w:val="24"/>
                <w:szCs w:val="24"/>
                <w:lang w:val="hy-AM"/>
              </w:rPr>
            </w:pPr>
            <w:r w:rsidRPr="0050289E">
              <w:rPr>
                <w:rFonts w:ascii="GHEA Grapalat" w:eastAsia="Calibri" w:hAnsi="GHEA Grapalat" w:cs="Sylfaen"/>
                <w:color w:val="000000" w:themeColor="text1"/>
                <w:sz w:val="24"/>
                <w:szCs w:val="24"/>
                <w:lang w:val="hy-AM"/>
              </w:rPr>
              <w:t>2</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իր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կողմից</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մշակված</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իրավական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ակտերի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նախագծերի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ծրագրային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փաստաթղթերի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և</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նյութերի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փորձաքննության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ուղարկելու</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անհրաժեշտության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մասին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առաջարկություններ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է</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ներկայացնում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բաժնի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պետին</w:t>
            </w:r>
            <w:r w:rsidRPr="0050289E">
              <w:rPr>
                <w:rFonts w:ascii="GHEA Grapalat" w:eastAsia="Calibri" w:hAnsi="GHEA Grapalat" w:cs="Times Armenian"/>
                <w:color w:val="000000" w:themeColor="text1"/>
                <w:sz w:val="24"/>
                <w:szCs w:val="24"/>
                <w:lang w:val="hy-AM"/>
              </w:rPr>
              <w:t>,</w:t>
            </w:r>
          </w:p>
          <w:p w:rsidR="00F34EBA" w:rsidRPr="0050289E" w:rsidRDefault="00F34EBA" w:rsidP="00F34EBA">
            <w:pPr>
              <w:ind w:firstLine="708"/>
              <w:jc w:val="both"/>
              <w:rPr>
                <w:rFonts w:ascii="GHEA Grapalat" w:eastAsia="Calibri" w:hAnsi="GHEA Grapalat" w:cs="Times New Roman"/>
                <w:color w:val="000000" w:themeColor="text1"/>
                <w:sz w:val="24"/>
                <w:szCs w:val="24"/>
                <w:lang w:val="hy-AM"/>
              </w:rPr>
            </w:pPr>
            <w:r w:rsidRPr="0050289E">
              <w:rPr>
                <w:rFonts w:ascii="GHEA Grapalat" w:eastAsia="Calibri" w:hAnsi="GHEA Grapalat" w:cs="Sylfaen"/>
                <w:color w:val="000000" w:themeColor="text1"/>
                <w:sz w:val="24"/>
                <w:szCs w:val="24"/>
                <w:lang w:val="hy-AM"/>
              </w:rPr>
              <w:t>3</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անհրաժեշտության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դեպքում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բաժնի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պետի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համաձայնությամբ</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կամ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հանձնարարությամբ</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մասնակցում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է</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համապատասխան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տեղական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ինքնակառավարման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մարմինների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և</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այլ</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կազմակերպությունների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կողմից</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կազմակերպվող</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քննարկումներին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և</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lastRenderedPageBreak/>
              <w:t>այլ</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միջոցառումներին</w:t>
            </w:r>
            <w:r w:rsidRPr="0050289E">
              <w:rPr>
                <w:rFonts w:ascii="GHEA Grapalat" w:eastAsia="Calibri" w:hAnsi="GHEA Grapalat" w:cs="Times Armenian"/>
                <w:color w:val="000000" w:themeColor="text1"/>
                <w:sz w:val="24"/>
                <w:szCs w:val="24"/>
                <w:lang w:val="hy-AM"/>
              </w:rPr>
              <w:t>,</w:t>
            </w:r>
          </w:p>
          <w:p w:rsidR="00F34EBA" w:rsidRPr="0050289E" w:rsidRDefault="00F34EBA" w:rsidP="00F34EBA">
            <w:pPr>
              <w:ind w:firstLine="708"/>
              <w:jc w:val="both"/>
              <w:rPr>
                <w:rFonts w:ascii="GHEA Grapalat" w:eastAsia="Calibri" w:hAnsi="GHEA Grapalat" w:cs="Times New Roman"/>
                <w:color w:val="000000" w:themeColor="text1"/>
                <w:sz w:val="24"/>
                <w:szCs w:val="24"/>
                <w:lang w:val="hy-AM"/>
              </w:rPr>
            </w:pPr>
            <w:r w:rsidRPr="0050289E">
              <w:rPr>
                <w:rFonts w:ascii="GHEA Grapalat" w:eastAsia="Calibri" w:hAnsi="GHEA Grapalat" w:cs="Sylfaen"/>
                <w:color w:val="000000" w:themeColor="text1"/>
                <w:sz w:val="24"/>
                <w:szCs w:val="24"/>
                <w:lang w:val="hy-AM"/>
              </w:rPr>
              <w:t>4</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անհրաժեշտության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դեպքում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իր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լիազորությունների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սահմաններում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նախապատրաստում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և</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բաժնի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պետին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է</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ներկայացնում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առաջարկություններ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տեղեկանքներ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հաշվետվություններ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միջնորդագրեր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զեկուցագրեր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և</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այլ</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գրություններ</w:t>
            </w:r>
            <w:r w:rsidRPr="0050289E">
              <w:rPr>
                <w:rFonts w:ascii="GHEA Grapalat" w:eastAsia="Calibri" w:hAnsi="GHEA Grapalat" w:cs="Times Armenian"/>
                <w:color w:val="000000" w:themeColor="text1"/>
                <w:sz w:val="24"/>
                <w:szCs w:val="24"/>
                <w:lang w:val="hy-AM"/>
              </w:rPr>
              <w:t>,</w:t>
            </w:r>
          </w:p>
          <w:p w:rsidR="00F34EBA" w:rsidRPr="0050289E" w:rsidRDefault="00F34EBA" w:rsidP="00F34EBA">
            <w:pPr>
              <w:ind w:firstLine="708"/>
              <w:jc w:val="both"/>
              <w:rPr>
                <w:rFonts w:ascii="GHEA Grapalat" w:eastAsia="Calibri" w:hAnsi="GHEA Grapalat" w:cs="Times New Roman"/>
                <w:color w:val="000000" w:themeColor="text1"/>
                <w:sz w:val="24"/>
                <w:szCs w:val="24"/>
                <w:lang w:val="hy-AM"/>
              </w:rPr>
            </w:pPr>
            <w:r w:rsidRPr="0050289E">
              <w:rPr>
                <w:rFonts w:ascii="GHEA Grapalat" w:eastAsia="Calibri" w:hAnsi="GHEA Grapalat" w:cs="Sylfaen"/>
                <w:color w:val="000000" w:themeColor="text1"/>
                <w:sz w:val="24"/>
                <w:szCs w:val="24"/>
                <w:lang w:val="hy-AM"/>
              </w:rPr>
              <w:t>5</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իրականացնում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է</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քաղաքացիների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դիմում</w:t>
            </w:r>
            <w:r w:rsidRPr="0050289E">
              <w:rPr>
                <w:rFonts w:ascii="GHEA Grapalat" w:eastAsia="Calibri" w:hAnsi="GHEA Grapalat" w:cs="Times Armenian"/>
                <w:color w:val="000000" w:themeColor="text1"/>
                <w:sz w:val="24"/>
                <w:szCs w:val="24"/>
                <w:lang w:val="hy-AM"/>
              </w:rPr>
              <w:t>-</w:t>
            </w:r>
            <w:r w:rsidRPr="0050289E">
              <w:rPr>
                <w:rFonts w:ascii="GHEA Grapalat" w:eastAsia="Calibri" w:hAnsi="GHEA Grapalat" w:cs="Sylfaen"/>
                <w:color w:val="000000" w:themeColor="text1"/>
                <w:sz w:val="24"/>
                <w:szCs w:val="24"/>
                <w:lang w:val="hy-AM"/>
              </w:rPr>
              <w:t>բողոքների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սահմանված</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կարգով</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քննարկումը</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և</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արդյունքները</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ներկայացնում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է</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բաժնի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պետին</w:t>
            </w:r>
            <w:r w:rsidRPr="0050289E">
              <w:rPr>
                <w:rFonts w:ascii="GHEA Grapalat" w:eastAsia="Calibri" w:hAnsi="GHEA Grapalat" w:cs="Times Armenian"/>
                <w:color w:val="000000" w:themeColor="text1"/>
                <w:sz w:val="24"/>
                <w:szCs w:val="24"/>
                <w:lang w:val="hy-AM"/>
              </w:rPr>
              <w:t>,</w:t>
            </w:r>
          </w:p>
          <w:p w:rsidR="00F34EBA" w:rsidRPr="0050289E" w:rsidRDefault="00F34EBA" w:rsidP="00F34EBA">
            <w:pPr>
              <w:ind w:firstLine="708"/>
              <w:jc w:val="both"/>
              <w:rPr>
                <w:rFonts w:ascii="GHEA Grapalat" w:eastAsia="Calibri" w:hAnsi="GHEA Grapalat" w:cs="Times Armenian"/>
                <w:color w:val="000000" w:themeColor="text1"/>
                <w:sz w:val="24"/>
                <w:szCs w:val="24"/>
                <w:lang w:val="hy-AM"/>
              </w:rPr>
            </w:pPr>
            <w:r w:rsidRPr="0050289E">
              <w:rPr>
                <w:rFonts w:ascii="GHEA Grapalat" w:eastAsia="Calibri" w:hAnsi="GHEA Grapalat" w:cs="Sylfaen"/>
                <w:color w:val="000000" w:themeColor="text1"/>
                <w:sz w:val="24"/>
                <w:szCs w:val="24"/>
                <w:lang w:val="hy-AM"/>
              </w:rPr>
              <w:t>6</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ստորագրում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է</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իր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կողմից</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պատրաստվող</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փաստաթղթերը</w:t>
            </w:r>
            <w:r w:rsidRPr="0050289E">
              <w:rPr>
                <w:rFonts w:ascii="GHEA Grapalat" w:eastAsia="Calibri" w:hAnsi="GHEA Grapalat" w:cs="Times Armenian"/>
                <w:color w:val="000000" w:themeColor="text1"/>
                <w:sz w:val="24"/>
                <w:szCs w:val="24"/>
                <w:lang w:val="hy-AM"/>
              </w:rPr>
              <w:t>,</w:t>
            </w:r>
          </w:p>
          <w:p w:rsidR="00F34EBA" w:rsidRPr="0050289E" w:rsidRDefault="00F34EBA" w:rsidP="00F34EBA">
            <w:pPr>
              <w:ind w:firstLine="708"/>
              <w:jc w:val="both"/>
              <w:rPr>
                <w:rFonts w:ascii="GHEA Grapalat" w:eastAsia="Calibri" w:hAnsi="GHEA Grapalat" w:cs="Sylfaen"/>
                <w:color w:val="000000" w:themeColor="text1"/>
                <w:sz w:val="24"/>
                <w:szCs w:val="24"/>
                <w:lang w:val="hy-AM"/>
              </w:rPr>
            </w:pPr>
            <w:r w:rsidRPr="0050289E">
              <w:rPr>
                <w:rFonts w:ascii="GHEA Grapalat" w:eastAsia="Calibri" w:hAnsi="GHEA Grapalat" w:cs="Times New Roman"/>
                <w:color w:val="000000" w:themeColor="text1"/>
                <w:sz w:val="24"/>
                <w:szCs w:val="24"/>
                <w:lang w:val="hy-AM"/>
              </w:rPr>
              <w:t>7)  կազմում է համայնքի բյուջեի և դրանում առաջարկվող փոփոխությունների նախագծերը, կազմում է բյուջեի կատարման վերաբերյալ համայնքի ղեկավարի ամսական, եռամսյա հաղորդումները և հաշվետվությունները, տարեկան հաշվետվության նախագծերը, իրականացնում է բյուջեի կատարման վերլուծության, ամփոփման և համապատասխան առաջարկությունների ներկայացման, ինչպես նաև բյուջեի կատարման համար անհրաժեշտ աշխատանքներ,</w:t>
            </w:r>
          </w:p>
          <w:p w:rsidR="00F34EBA" w:rsidRPr="0050289E" w:rsidRDefault="00F34EBA" w:rsidP="00F34EBA">
            <w:pPr>
              <w:ind w:left="708"/>
              <w:jc w:val="both"/>
              <w:rPr>
                <w:rFonts w:ascii="GHEA Grapalat" w:eastAsia="Calibri" w:hAnsi="GHEA Grapalat" w:cs="Sylfaen"/>
                <w:color w:val="000000" w:themeColor="text1"/>
                <w:sz w:val="24"/>
                <w:szCs w:val="24"/>
                <w:lang w:val="hy-AM"/>
              </w:rPr>
            </w:pPr>
            <w:r w:rsidRPr="0050289E">
              <w:rPr>
                <w:rFonts w:ascii="GHEA Grapalat" w:eastAsia="Calibri" w:hAnsi="GHEA Grapalat" w:cs="Times Armenian"/>
                <w:color w:val="000000" w:themeColor="text1"/>
                <w:sz w:val="24"/>
                <w:szCs w:val="24"/>
                <w:lang w:val="hy-AM"/>
              </w:rPr>
              <w:t>8) նախապատրաստում է ֆինանսական փաստաթղթեր,</w:t>
            </w:r>
          </w:p>
          <w:p w:rsidR="00F34EBA" w:rsidRPr="0050289E" w:rsidRDefault="00F34EBA" w:rsidP="00F34EBA">
            <w:pPr>
              <w:jc w:val="both"/>
              <w:rPr>
                <w:rFonts w:ascii="GHEA Grapalat" w:eastAsia="Calibri" w:hAnsi="GHEA Grapalat" w:cs="Times Armenian"/>
                <w:color w:val="000000" w:themeColor="text1"/>
                <w:sz w:val="24"/>
                <w:szCs w:val="24"/>
                <w:lang w:val="hy-AM"/>
              </w:rPr>
            </w:pPr>
            <w:r w:rsidRPr="0050289E">
              <w:rPr>
                <w:rFonts w:ascii="GHEA Grapalat" w:eastAsia="Calibri" w:hAnsi="GHEA Grapalat" w:cs="Times Armenian"/>
                <w:color w:val="000000" w:themeColor="text1"/>
                <w:sz w:val="24"/>
                <w:szCs w:val="24"/>
                <w:lang w:val="hy-AM"/>
              </w:rPr>
              <w:t xml:space="preserve">               9) իրականացնում է գանձապետական համակարգի հետ տարվող աշխատանքները,</w:t>
            </w:r>
          </w:p>
          <w:p w:rsidR="00F34EBA" w:rsidRPr="0050289E" w:rsidRDefault="00F34EBA" w:rsidP="00F34EBA">
            <w:pPr>
              <w:ind w:firstLine="708"/>
              <w:jc w:val="both"/>
              <w:rPr>
                <w:rFonts w:ascii="GHEA Grapalat" w:eastAsia="Calibri" w:hAnsi="GHEA Grapalat" w:cs="Sylfaen"/>
                <w:color w:val="000000" w:themeColor="text1"/>
                <w:sz w:val="24"/>
                <w:szCs w:val="24"/>
                <w:lang w:val="hy-AM"/>
              </w:rPr>
            </w:pPr>
            <w:r w:rsidRPr="0050289E">
              <w:rPr>
                <w:rFonts w:ascii="GHEA Grapalat" w:eastAsia="Calibri" w:hAnsi="GHEA Grapalat" w:cs="Sylfaen"/>
                <w:color w:val="000000" w:themeColor="text1"/>
                <w:sz w:val="24"/>
                <w:szCs w:val="24"/>
                <w:lang w:val="hy-AM"/>
              </w:rPr>
              <w:t>10) բյուջեի նախագծի նախապատրաստման և կազմման աշխատանքների իրականացման ժամանակ  համայնքային ենթակայության հիմնարկներին ցույց է տալիս մեթոդական օգնություն,</w:t>
            </w:r>
          </w:p>
          <w:p w:rsidR="00F34EBA" w:rsidRPr="0050289E" w:rsidRDefault="00F34EBA" w:rsidP="00F34EBA">
            <w:pPr>
              <w:ind w:firstLine="708"/>
              <w:jc w:val="both"/>
              <w:rPr>
                <w:rFonts w:ascii="GHEA Grapalat" w:eastAsia="Calibri" w:hAnsi="GHEA Grapalat" w:cs="Sylfaen"/>
                <w:color w:val="000000" w:themeColor="text1"/>
                <w:sz w:val="24"/>
                <w:szCs w:val="24"/>
                <w:lang w:val="hy-AM"/>
              </w:rPr>
            </w:pPr>
            <w:r w:rsidRPr="0050289E">
              <w:rPr>
                <w:rFonts w:ascii="GHEA Grapalat" w:eastAsia="Calibri" w:hAnsi="GHEA Grapalat" w:cs="Sylfaen"/>
                <w:color w:val="000000" w:themeColor="text1"/>
                <w:sz w:val="24"/>
                <w:szCs w:val="24"/>
                <w:lang w:val="hy-AM"/>
              </w:rPr>
              <w:t>11) իրականացնում է աշխատակազմի հաշվապահական հաշվառման վարումը, կազմում է վճարման փաստաթղթեր և հաշվետվություններ,</w:t>
            </w:r>
          </w:p>
          <w:p w:rsidR="00F34EBA" w:rsidRPr="0050289E" w:rsidRDefault="00F34EBA" w:rsidP="00F34EBA">
            <w:pPr>
              <w:ind w:firstLine="708"/>
              <w:jc w:val="both"/>
              <w:rPr>
                <w:rFonts w:ascii="GHEA Grapalat" w:eastAsia="Calibri" w:hAnsi="GHEA Grapalat" w:cs="Sylfaen"/>
                <w:color w:val="000000" w:themeColor="text1"/>
                <w:sz w:val="24"/>
                <w:szCs w:val="24"/>
                <w:lang w:val="hy-AM"/>
              </w:rPr>
            </w:pPr>
            <w:r w:rsidRPr="0050289E">
              <w:rPr>
                <w:rFonts w:ascii="GHEA Grapalat" w:eastAsia="Calibri" w:hAnsi="GHEA Grapalat" w:cs="Sylfaen"/>
                <w:color w:val="000000" w:themeColor="text1"/>
                <w:sz w:val="24"/>
                <w:szCs w:val="24"/>
                <w:lang w:val="hy-AM"/>
              </w:rPr>
              <w:t>12) կատարում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է աշխատակազմի հաստիքացուցակում փոփոխություններ կատարելու նախապատրաստական աշխատանքներ,</w:t>
            </w:r>
          </w:p>
          <w:p w:rsidR="00F34EBA" w:rsidRPr="0050289E" w:rsidRDefault="00F34EBA" w:rsidP="00F34EBA">
            <w:pPr>
              <w:ind w:firstLine="708"/>
              <w:jc w:val="both"/>
              <w:rPr>
                <w:rFonts w:ascii="GHEA Grapalat" w:eastAsia="Calibri" w:hAnsi="GHEA Grapalat" w:cs="Sylfaen"/>
                <w:color w:val="000000" w:themeColor="text1"/>
                <w:sz w:val="24"/>
                <w:szCs w:val="24"/>
                <w:lang w:val="hy-AM"/>
              </w:rPr>
            </w:pPr>
            <w:r w:rsidRPr="0050289E">
              <w:rPr>
                <w:rFonts w:ascii="GHEA Grapalat" w:eastAsia="Calibri" w:hAnsi="GHEA Grapalat" w:cs="Sylfaen"/>
                <w:color w:val="000000" w:themeColor="text1"/>
                <w:sz w:val="24"/>
                <w:szCs w:val="24"/>
                <w:lang w:val="hy-AM"/>
              </w:rPr>
              <w:t xml:space="preserve">13) կատարում է համայնքային կազմակերպությունների բյուջետային հայտերի և ընթացիկ տարվա պահպանման ծախսերի նախահաշիվների կազմման, դրանց հաստատման և ընթացիկ փոփոխությունների ճշգրտման, համայնքային բյուջեից այդ կազմակերպություններին տրամադրվող միջոցների նպատակային օգտագործման նկատմամբ վերահսկողության իրականացման համար անհրաժեշտ աշխատանքները, </w:t>
            </w:r>
          </w:p>
          <w:p w:rsidR="00F34EBA" w:rsidRPr="0050289E" w:rsidRDefault="00F34EBA" w:rsidP="00F34EBA">
            <w:pPr>
              <w:ind w:firstLine="708"/>
              <w:jc w:val="both"/>
              <w:rPr>
                <w:rFonts w:ascii="GHEA Grapalat" w:eastAsia="Calibri" w:hAnsi="GHEA Grapalat" w:cs="Sylfaen"/>
                <w:color w:val="000000" w:themeColor="text1"/>
                <w:sz w:val="24"/>
                <w:szCs w:val="24"/>
                <w:lang w:val="hy-AM"/>
              </w:rPr>
            </w:pPr>
            <w:r w:rsidRPr="0050289E">
              <w:rPr>
                <w:rFonts w:ascii="GHEA Grapalat" w:eastAsia="Calibri" w:hAnsi="GHEA Grapalat" w:cs="Sylfaen"/>
                <w:color w:val="000000" w:themeColor="text1"/>
                <w:sz w:val="24"/>
                <w:szCs w:val="24"/>
                <w:lang w:val="hy-AM"/>
              </w:rPr>
              <w:t xml:space="preserve">14) </w:t>
            </w:r>
            <w:r w:rsidRPr="0050289E">
              <w:rPr>
                <w:rFonts w:ascii="GHEA Grapalat" w:eastAsia="Calibri" w:hAnsi="GHEA Grapalat" w:cs="Times Armenian"/>
                <w:color w:val="000000" w:themeColor="text1"/>
                <w:sz w:val="24"/>
                <w:szCs w:val="24"/>
                <w:lang w:val="hy-AM"/>
              </w:rPr>
              <w:t xml:space="preserve">մասնակցում </w:t>
            </w:r>
            <w:r w:rsidRPr="0050289E">
              <w:rPr>
                <w:rFonts w:ascii="GHEA Grapalat" w:eastAsia="Calibri" w:hAnsi="GHEA Grapalat" w:cs="Sylfaen"/>
                <w:color w:val="000000" w:themeColor="text1"/>
                <w:sz w:val="24"/>
                <w:szCs w:val="24"/>
                <w:lang w:val="hy-AM"/>
              </w:rPr>
              <w:t>է համայնքի սեփականություն համարվող գույքի ամենամյա պարտադիր գույքագրման աշխատանքների կատարմանը,</w:t>
            </w:r>
          </w:p>
          <w:p w:rsidR="00F34EBA" w:rsidRPr="0050289E" w:rsidRDefault="00F34EBA" w:rsidP="00F34EBA">
            <w:pPr>
              <w:ind w:firstLine="708"/>
              <w:jc w:val="both"/>
              <w:rPr>
                <w:rFonts w:ascii="GHEA Grapalat" w:eastAsia="Calibri" w:hAnsi="GHEA Grapalat" w:cs="Sylfaen"/>
                <w:color w:val="000000" w:themeColor="text1"/>
                <w:sz w:val="24"/>
                <w:szCs w:val="24"/>
                <w:lang w:val="hy-AM"/>
              </w:rPr>
            </w:pPr>
            <w:r w:rsidRPr="0050289E">
              <w:rPr>
                <w:rFonts w:ascii="GHEA Grapalat" w:eastAsia="Calibri" w:hAnsi="GHEA Grapalat" w:cs="Sylfaen"/>
                <w:color w:val="000000" w:themeColor="text1"/>
                <w:sz w:val="24"/>
                <w:szCs w:val="24"/>
                <w:lang w:val="hy-AM"/>
              </w:rPr>
              <w:t>15) համայնքի կողմից սեփականության իրավունքով գույք ձեռք բերելուց կամ գույքն օտարելուց հետո մեկշաբաթյա ժամկետում մասնակցում է գույքագրման փաստաթղթերում համապատասխան փոփոխությունների կատարմանը, հաշվառում և պահպանում է անշարժ գույքի նկատմամբ համայնքի սեփականության իրավունքի պետական գրանցման վկայականները.</w:t>
            </w:r>
          </w:p>
          <w:p w:rsidR="00F34EBA" w:rsidRPr="0050289E" w:rsidRDefault="00F34EBA" w:rsidP="00F34EBA">
            <w:pPr>
              <w:ind w:firstLine="708"/>
              <w:jc w:val="both"/>
              <w:rPr>
                <w:rFonts w:ascii="GHEA Grapalat" w:eastAsia="Calibri" w:hAnsi="GHEA Grapalat" w:cs="Sylfaen"/>
                <w:color w:val="000000" w:themeColor="text1"/>
                <w:sz w:val="24"/>
                <w:szCs w:val="24"/>
                <w:lang w:val="hy-AM"/>
              </w:rPr>
            </w:pPr>
            <w:r w:rsidRPr="0050289E">
              <w:rPr>
                <w:rFonts w:ascii="GHEA Grapalat" w:eastAsia="Calibri" w:hAnsi="GHEA Grapalat" w:cs="Times Armenian"/>
                <w:color w:val="000000" w:themeColor="text1"/>
                <w:sz w:val="24"/>
                <w:szCs w:val="24"/>
                <w:lang w:val="hy-AM"/>
              </w:rPr>
              <w:lastRenderedPageBreak/>
              <w:t>16) մասնակցում է քաղաքային ենթակայության հիմնարկների հաշվապահական հաշվետվությունների, հաշվեկշիռների, ֆինանսատնտեսական գործունեության քննարկմանը  և  ներկայացնում   համապատասխան առաջարկություններ,</w:t>
            </w:r>
          </w:p>
          <w:p w:rsidR="00F34EBA" w:rsidRPr="0050289E" w:rsidRDefault="00F34EBA" w:rsidP="00F34EBA">
            <w:pPr>
              <w:ind w:firstLine="708"/>
              <w:jc w:val="both"/>
              <w:rPr>
                <w:rFonts w:ascii="GHEA Grapalat" w:eastAsia="Calibri" w:hAnsi="GHEA Grapalat" w:cs="Sylfaen"/>
                <w:color w:val="000000" w:themeColor="text1"/>
                <w:sz w:val="24"/>
                <w:szCs w:val="24"/>
                <w:lang w:val="hy-AM"/>
              </w:rPr>
            </w:pPr>
            <w:r w:rsidRPr="0050289E">
              <w:rPr>
                <w:rFonts w:ascii="GHEA Grapalat" w:eastAsia="Calibri" w:hAnsi="GHEA Grapalat" w:cs="Sylfaen"/>
                <w:color w:val="000000" w:themeColor="text1"/>
                <w:sz w:val="24"/>
                <w:szCs w:val="24"/>
                <w:lang w:val="hy-AM"/>
              </w:rPr>
              <w:t>17) ապահովում է ամենօրյա գանձապետական մուտքերն ու ծախսերը, կազմում է եկամուտների ու ծախսերի պլան-կատարողականների վերաբերյալ հաշվետվություններ, համակարգում է տեղական տուրքերի համակարգչային բազաները,</w:t>
            </w:r>
          </w:p>
          <w:p w:rsidR="00F34EBA" w:rsidRPr="0050289E" w:rsidRDefault="00F34EBA" w:rsidP="00F34EBA">
            <w:pPr>
              <w:ind w:firstLine="708"/>
              <w:jc w:val="both"/>
              <w:rPr>
                <w:rFonts w:ascii="GHEA Grapalat" w:eastAsia="Calibri" w:hAnsi="GHEA Grapalat" w:cs="Times Armenian"/>
                <w:color w:val="000000" w:themeColor="text1"/>
                <w:sz w:val="24"/>
                <w:szCs w:val="24"/>
                <w:lang w:val="hy-AM"/>
              </w:rPr>
            </w:pPr>
            <w:r w:rsidRPr="0050289E">
              <w:rPr>
                <w:rFonts w:ascii="GHEA Grapalat" w:eastAsia="Calibri" w:hAnsi="GHEA Grapalat" w:cs="Times Armenian"/>
                <w:color w:val="000000" w:themeColor="text1"/>
                <w:sz w:val="24"/>
                <w:szCs w:val="24"/>
                <w:lang w:val="hy-AM"/>
              </w:rPr>
              <w:t>18</w:t>
            </w:r>
            <w:r w:rsidRPr="0050289E">
              <w:rPr>
                <w:rFonts w:ascii="GHEA Grapalat" w:eastAsia="Calibri" w:hAnsi="GHEA Grapalat" w:cs="Sylfaen"/>
                <w:color w:val="000000" w:themeColor="text1"/>
                <w:sz w:val="24"/>
                <w:szCs w:val="24"/>
                <w:lang w:val="hy-AM"/>
              </w:rPr>
              <w:t xml:space="preserve">) </w:t>
            </w:r>
            <w:r w:rsidRPr="0050289E">
              <w:rPr>
                <w:rFonts w:ascii="GHEA Grapalat" w:eastAsia="Calibri" w:hAnsi="GHEA Grapalat" w:cs="Times Armenian"/>
                <w:color w:val="000000" w:themeColor="text1"/>
                <w:sz w:val="24"/>
                <w:szCs w:val="24"/>
                <w:lang w:val="hy-AM"/>
              </w:rPr>
              <w:t>իրավունք ունի համայնքային ենթակայության հիմնարկներից ու կազմակերպություններից ստանալ ֆինանսական տեղեկություններ, ծախսերի, նախահաշիվների, քաղաքի բյուջեն կազմելու և կատարելու համար անհրաժեշտ նյութեր ու տվյալներ,</w:t>
            </w:r>
          </w:p>
          <w:p w:rsidR="00F34EBA" w:rsidRPr="0050289E" w:rsidRDefault="00F34EBA" w:rsidP="00F34EBA">
            <w:pPr>
              <w:ind w:firstLine="709"/>
              <w:jc w:val="both"/>
              <w:rPr>
                <w:rFonts w:ascii="GHEA Grapalat" w:eastAsia="Calibri" w:hAnsi="GHEA Grapalat" w:cs="Times Armenian"/>
                <w:color w:val="000000" w:themeColor="text1"/>
                <w:sz w:val="24"/>
                <w:szCs w:val="24"/>
                <w:lang w:val="hy-AM"/>
              </w:rPr>
            </w:pPr>
            <w:r w:rsidRPr="0050289E">
              <w:rPr>
                <w:rFonts w:ascii="GHEA Grapalat" w:eastAsia="Calibri" w:hAnsi="GHEA Grapalat" w:cs="Times Armenian"/>
                <w:color w:val="000000" w:themeColor="text1"/>
                <w:sz w:val="24"/>
                <w:szCs w:val="24"/>
                <w:lang w:val="hy-AM"/>
              </w:rPr>
              <w:t>19</w:t>
            </w:r>
            <w:r w:rsidRPr="0050289E">
              <w:rPr>
                <w:rFonts w:ascii="GHEA Grapalat" w:eastAsia="Calibri" w:hAnsi="GHEA Grapalat" w:cs="Sylfaen"/>
                <w:color w:val="000000" w:themeColor="text1"/>
                <w:sz w:val="24"/>
                <w:szCs w:val="24"/>
                <w:lang w:val="hy-AM"/>
              </w:rPr>
              <w:t xml:space="preserve">) </w:t>
            </w:r>
            <w:r w:rsidRPr="0050289E">
              <w:rPr>
                <w:rFonts w:ascii="GHEA Grapalat" w:eastAsia="Calibri" w:hAnsi="GHEA Grapalat" w:cs="Times Armenian"/>
                <w:color w:val="000000" w:themeColor="text1"/>
                <w:sz w:val="24"/>
                <w:szCs w:val="24"/>
                <w:lang w:val="hy-AM"/>
              </w:rPr>
              <w:t>մասնակցում է համայնքի ավագանու որոշումների, համայնքի ղեկավարի որոշումների և կարգադրությունների, աշխատակազմի քարտուղարի հրամանների, ոլորտին վերաբերող ծրագրային փաստաթղթերի, պետական մարմինների, իրավաբանական և ֆիզիկական անձանց գրությունների նախագծերի սահմանված կարգով նախապատրաստման աշխատանքների կատարմանը, ներկայացնում է համայնքի զարգացման ծրագրի համապատասխան ոլորտի նախագիծը և մասնակցում համայնքային սեփականության գույքագրման աշխատանքներին,</w:t>
            </w:r>
          </w:p>
          <w:p w:rsidR="00F34EBA" w:rsidRPr="0050289E" w:rsidRDefault="00F34EBA" w:rsidP="00F34EBA">
            <w:pPr>
              <w:ind w:firstLine="709"/>
              <w:jc w:val="both"/>
              <w:rPr>
                <w:rFonts w:ascii="GHEA Grapalat" w:eastAsia="Calibri" w:hAnsi="GHEA Grapalat" w:cs="Sylfaen"/>
                <w:color w:val="000000" w:themeColor="text1"/>
                <w:sz w:val="24"/>
                <w:szCs w:val="24"/>
                <w:lang w:val="hy-AM"/>
              </w:rPr>
            </w:pPr>
            <w:r w:rsidRPr="0050289E">
              <w:rPr>
                <w:rFonts w:ascii="GHEA Grapalat" w:eastAsia="Calibri" w:hAnsi="GHEA Grapalat" w:cs="Times Armenian"/>
                <w:color w:val="000000" w:themeColor="text1"/>
                <w:sz w:val="24"/>
                <w:szCs w:val="24"/>
                <w:lang w:val="hy-AM"/>
              </w:rPr>
              <w:t>20</w:t>
            </w:r>
            <w:r w:rsidRPr="0050289E">
              <w:rPr>
                <w:rFonts w:ascii="GHEA Grapalat" w:eastAsia="Calibri" w:hAnsi="GHEA Grapalat" w:cs="Sylfaen"/>
                <w:color w:val="000000" w:themeColor="text1"/>
                <w:sz w:val="24"/>
                <w:szCs w:val="24"/>
                <w:lang w:val="hy-AM"/>
              </w:rPr>
              <w:t xml:space="preserve">) </w:t>
            </w:r>
            <w:r w:rsidRPr="0050289E">
              <w:rPr>
                <w:rFonts w:ascii="GHEA Grapalat" w:eastAsia="Calibri" w:hAnsi="GHEA Grapalat" w:cs="Times Armenian"/>
                <w:color w:val="000000" w:themeColor="text1"/>
                <w:sz w:val="24"/>
                <w:szCs w:val="24"/>
                <w:lang w:val="hy-AM"/>
              </w:rPr>
              <w:t xml:space="preserve">կատարում է ֆինանսական գործարքներ online client-treasury համակարգով, </w:t>
            </w:r>
          </w:p>
          <w:p w:rsidR="00F34EBA" w:rsidRPr="0050289E" w:rsidRDefault="00F34EBA" w:rsidP="00F34EBA">
            <w:pPr>
              <w:ind w:left="708"/>
              <w:jc w:val="both"/>
              <w:rPr>
                <w:rFonts w:ascii="GHEA Grapalat" w:eastAsia="Calibri" w:hAnsi="GHEA Grapalat" w:cs="Times New Roman"/>
                <w:color w:val="000000" w:themeColor="text1"/>
                <w:sz w:val="24"/>
                <w:szCs w:val="24"/>
                <w:lang w:val="hy-AM"/>
              </w:rPr>
            </w:pPr>
            <w:r w:rsidRPr="0050289E">
              <w:rPr>
                <w:rFonts w:ascii="GHEA Grapalat" w:eastAsia="Calibri" w:hAnsi="GHEA Grapalat" w:cs="Times New Roman"/>
                <w:color w:val="000000" w:themeColor="text1"/>
                <w:sz w:val="24"/>
                <w:szCs w:val="24"/>
                <w:lang w:val="hy-AM"/>
              </w:rPr>
              <w:t>21</w:t>
            </w:r>
            <w:r w:rsidRPr="0050289E">
              <w:rPr>
                <w:rFonts w:ascii="GHEA Grapalat" w:eastAsia="Calibri" w:hAnsi="GHEA Grapalat" w:cs="Sylfaen"/>
                <w:color w:val="000000" w:themeColor="text1"/>
                <w:sz w:val="24"/>
                <w:szCs w:val="24"/>
                <w:lang w:val="hy-AM"/>
              </w:rPr>
              <w:t>)</w:t>
            </w:r>
            <w:r w:rsidRPr="0050289E">
              <w:rPr>
                <w:rFonts w:ascii="GHEA Grapalat" w:eastAsia="Calibri" w:hAnsi="GHEA Grapalat" w:cs="Times New Roman"/>
                <w:color w:val="000000" w:themeColor="text1"/>
                <w:sz w:val="24"/>
                <w:szCs w:val="24"/>
                <w:lang w:val="hy-AM"/>
              </w:rPr>
              <w:t xml:space="preserve"> կազմում է համայնքի բյուջեի և դրանում առաջարկվող փոփոխությունների նախագծերը,</w:t>
            </w:r>
          </w:p>
          <w:p w:rsidR="003D6177" w:rsidRPr="0050289E" w:rsidRDefault="003D6177" w:rsidP="003D6177">
            <w:pPr>
              <w:ind w:left="36"/>
              <w:jc w:val="both"/>
              <w:rPr>
                <w:rFonts w:ascii="GHEA Grapalat" w:hAnsi="GHEA Grapalat" w:cs="Sylfaen"/>
                <w:color w:val="000000" w:themeColor="text1"/>
                <w:sz w:val="24"/>
                <w:szCs w:val="24"/>
                <w:lang w:val="hy-AM"/>
              </w:rPr>
            </w:pPr>
            <w:r w:rsidRPr="0050289E">
              <w:rPr>
                <w:rFonts w:ascii="GHEA Grapalat" w:hAnsi="GHEA Grapalat"/>
                <w:bCs/>
                <w:color w:val="000000" w:themeColor="text1"/>
                <w:sz w:val="24"/>
                <w:szCs w:val="24"/>
                <w:lang w:val="hy-AM"/>
              </w:rPr>
              <w:t xml:space="preserve">          2</w:t>
            </w:r>
            <w:r w:rsidRPr="0050289E">
              <w:rPr>
                <w:rFonts w:ascii="GHEA Grapalat" w:hAnsi="GHEA Grapalat" w:cs="Sylfaen"/>
                <w:color w:val="000000" w:themeColor="text1"/>
                <w:sz w:val="24"/>
                <w:szCs w:val="24"/>
                <w:lang w:val="hy-AM"/>
              </w:rPr>
              <w:t>2) մասնակցում  է ռիսկերի գնահատման և գնահատման արդյունքում հակակոռուպցիոն միջոցառումների ծրագրերի կազմման աշխատանքների կատարմանը,</w:t>
            </w:r>
          </w:p>
          <w:p w:rsidR="00F34EBA" w:rsidRPr="0050289E" w:rsidRDefault="003D6177" w:rsidP="00F34EBA">
            <w:pPr>
              <w:ind w:firstLine="708"/>
              <w:jc w:val="both"/>
              <w:rPr>
                <w:rFonts w:ascii="GHEA Grapalat" w:eastAsia="Calibri" w:hAnsi="GHEA Grapalat" w:cs="Times New Roman"/>
                <w:color w:val="000000" w:themeColor="text1"/>
                <w:sz w:val="24"/>
                <w:szCs w:val="24"/>
                <w:lang w:val="hy-AM"/>
              </w:rPr>
            </w:pPr>
            <w:r w:rsidRPr="0050289E">
              <w:rPr>
                <w:rFonts w:ascii="GHEA Grapalat" w:eastAsia="Calibri" w:hAnsi="GHEA Grapalat" w:cs="Times New Roman"/>
                <w:color w:val="000000" w:themeColor="text1"/>
                <w:sz w:val="24"/>
                <w:szCs w:val="24"/>
                <w:lang w:val="hy-AM"/>
              </w:rPr>
              <w:t xml:space="preserve"> 23</w:t>
            </w:r>
            <w:r w:rsidR="00F34EBA" w:rsidRPr="0050289E">
              <w:rPr>
                <w:rFonts w:ascii="GHEA Grapalat" w:eastAsia="Calibri" w:hAnsi="GHEA Grapalat" w:cs="Times New Roman"/>
                <w:color w:val="000000" w:themeColor="text1"/>
                <w:sz w:val="24"/>
                <w:szCs w:val="24"/>
                <w:lang w:val="hy-AM"/>
              </w:rPr>
              <w:t xml:space="preserve">) </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իրականացնում</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է</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օրենքով, իրավական ակտերով սահմանված այլ լիազորություններ:</w:t>
            </w:r>
          </w:p>
          <w:p w:rsidR="00226236" w:rsidRPr="0050289E" w:rsidRDefault="00F34EBA" w:rsidP="00F34EBA">
            <w:pPr>
              <w:ind w:firstLine="708"/>
              <w:jc w:val="both"/>
              <w:rPr>
                <w:rFonts w:ascii="GHEA Grapalat" w:hAnsi="GHEA Grapalat" w:cs="Times Armenian"/>
                <w:color w:val="000000" w:themeColor="text1"/>
                <w:sz w:val="24"/>
                <w:szCs w:val="24"/>
                <w:lang w:val="hy-AM"/>
              </w:rPr>
            </w:pPr>
            <w:r w:rsidRPr="0050289E">
              <w:rPr>
                <w:rFonts w:ascii="GHEA Grapalat" w:eastAsia="Calibri" w:hAnsi="GHEA Grapalat" w:cs="Sylfaen"/>
                <w:color w:val="000000" w:themeColor="text1"/>
                <w:sz w:val="24"/>
                <w:szCs w:val="24"/>
                <w:lang w:val="hy-AM"/>
              </w:rPr>
              <w:t>Բաժնի</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գլխավոր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մասնագետն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ունի</w:t>
            </w:r>
            <w:r w:rsidRPr="0050289E">
              <w:rPr>
                <w:rFonts w:ascii="GHEA Grapalat" w:eastAsia="Calibri" w:hAnsi="GHEA Grapalat" w:cs="Times Armenian"/>
                <w:color w:val="000000" w:themeColor="text1"/>
                <w:sz w:val="24"/>
                <w:szCs w:val="24"/>
                <w:lang w:val="hy-AM"/>
              </w:rPr>
              <w:t xml:space="preserve"> o</w:t>
            </w:r>
            <w:r w:rsidRPr="0050289E">
              <w:rPr>
                <w:rFonts w:ascii="GHEA Grapalat" w:eastAsia="Calibri" w:hAnsi="GHEA Grapalat" w:cs="Sylfaen"/>
                <w:color w:val="000000" w:themeColor="text1"/>
                <w:sz w:val="24"/>
                <w:szCs w:val="24"/>
                <w:lang w:val="hy-AM"/>
              </w:rPr>
              <w:t>րենքով</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իրավական</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այլ</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ակտերով</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նախատեսված</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այլ</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իրավունքներ</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և</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կրում</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է</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այդ</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ակտերով</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նախատեսված</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այլ</w:t>
            </w:r>
            <w:r w:rsidRPr="0050289E">
              <w:rPr>
                <w:rFonts w:ascii="GHEA Grapalat" w:eastAsia="Calibri" w:hAnsi="GHEA Grapalat" w:cs="Times Armenian"/>
                <w:color w:val="000000" w:themeColor="text1"/>
                <w:sz w:val="24"/>
                <w:szCs w:val="24"/>
                <w:lang w:val="hy-AM"/>
              </w:rPr>
              <w:t xml:space="preserve"> </w:t>
            </w:r>
            <w:r w:rsidRPr="0050289E">
              <w:rPr>
                <w:rFonts w:ascii="GHEA Grapalat" w:eastAsia="Calibri" w:hAnsi="GHEA Grapalat" w:cs="Sylfaen"/>
                <w:color w:val="000000" w:themeColor="text1"/>
                <w:sz w:val="24"/>
                <w:szCs w:val="24"/>
                <w:lang w:val="hy-AM"/>
              </w:rPr>
              <w:t>պարտականություններ</w:t>
            </w:r>
            <w:r w:rsidRPr="0050289E">
              <w:rPr>
                <w:rFonts w:ascii="GHEA Grapalat" w:eastAsia="Calibri" w:hAnsi="GHEA Grapalat" w:cs="Times Armenian"/>
                <w:color w:val="000000" w:themeColor="text1"/>
                <w:sz w:val="24"/>
                <w:szCs w:val="24"/>
                <w:lang w:val="hy-AM"/>
              </w:rPr>
              <w:t>:</w:t>
            </w:r>
          </w:p>
        </w:tc>
      </w:tr>
      <w:tr w:rsidR="00226236" w:rsidRPr="0050289E" w:rsidTr="00797E04">
        <w:trPr>
          <w:tblCellSpacing w:w="0" w:type="dxa"/>
          <w:jc w:val="center"/>
        </w:trPr>
        <w:tc>
          <w:tcPr>
            <w:tcW w:w="10025" w:type="dxa"/>
            <w:tcBorders>
              <w:top w:val="outset" w:sz="6" w:space="0" w:color="auto"/>
              <w:left w:val="outset" w:sz="6" w:space="0" w:color="auto"/>
              <w:bottom w:val="outset" w:sz="6" w:space="0" w:color="auto"/>
              <w:right w:val="outset" w:sz="6" w:space="0" w:color="auto"/>
            </w:tcBorders>
            <w:shd w:val="clear" w:color="auto" w:fill="FFFFFF"/>
            <w:hideMark/>
          </w:tcPr>
          <w:p w:rsidR="00F6500A" w:rsidRPr="0050289E" w:rsidRDefault="00F6500A" w:rsidP="00F6500A">
            <w:pPr>
              <w:spacing w:before="100" w:beforeAutospacing="1" w:after="100" w:afterAutospacing="1" w:line="276" w:lineRule="auto"/>
              <w:jc w:val="center"/>
              <w:rPr>
                <w:rFonts w:ascii="GHEA Grapalat" w:eastAsia="Times New Roman" w:hAnsi="GHEA Grapalat" w:cs="Times New Roman"/>
                <w:color w:val="000000" w:themeColor="text1"/>
                <w:sz w:val="24"/>
                <w:szCs w:val="24"/>
                <w:lang w:val="hy-AM" w:eastAsia="ru-RU"/>
              </w:rPr>
            </w:pPr>
            <w:r w:rsidRPr="0050289E">
              <w:rPr>
                <w:rFonts w:ascii="GHEA Grapalat" w:eastAsia="Times New Roman" w:hAnsi="GHEA Grapalat" w:cs="Times New Roman"/>
                <w:b/>
                <w:bCs/>
                <w:color w:val="000000" w:themeColor="text1"/>
                <w:sz w:val="24"/>
                <w:szCs w:val="24"/>
                <w:lang w:val="hy-AM" w:eastAsia="ru-RU"/>
              </w:rPr>
              <w:lastRenderedPageBreak/>
              <w:t>3.</w:t>
            </w:r>
            <w:r w:rsidRPr="0050289E">
              <w:rPr>
                <w:rFonts w:ascii="Calibri" w:eastAsia="Times New Roman" w:hAnsi="Calibri" w:cs="Calibri"/>
                <w:b/>
                <w:bCs/>
                <w:color w:val="000000" w:themeColor="text1"/>
                <w:sz w:val="24"/>
                <w:szCs w:val="24"/>
                <w:lang w:val="hy-AM" w:eastAsia="ru-RU"/>
              </w:rPr>
              <w:t> </w:t>
            </w:r>
            <w:r w:rsidRPr="0050289E">
              <w:rPr>
                <w:rFonts w:ascii="GHEA Grapalat" w:eastAsia="Times New Roman" w:hAnsi="GHEA Grapalat" w:cs="Arial Unicode"/>
                <w:b/>
                <w:bCs/>
                <w:color w:val="000000" w:themeColor="text1"/>
                <w:sz w:val="24"/>
                <w:szCs w:val="24"/>
                <w:lang w:val="hy-AM" w:eastAsia="ru-RU"/>
              </w:rPr>
              <w:t>Կազմակերպական</w:t>
            </w:r>
            <w:r w:rsidR="005F7D8B" w:rsidRPr="0050289E">
              <w:rPr>
                <w:rFonts w:ascii="GHEA Grapalat" w:eastAsia="Times New Roman" w:hAnsi="GHEA Grapalat" w:cs="Arial Unicode"/>
                <w:b/>
                <w:bCs/>
                <w:color w:val="000000" w:themeColor="text1"/>
                <w:sz w:val="24"/>
                <w:szCs w:val="24"/>
                <w:lang w:val="hy-AM" w:eastAsia="ru-RU"/>
              </w:rPr>
              <w:t xml:space="preserve"> </w:t>
            </w:r>
            <w:r w:rsidRPr="0050289E">
              <w:rPr>
                <w:rFonts w:ascii="GHEA Grapalat" w:eastAsia="Times New Roman" w:hAnsi="GHEA Grapalat" w:cs="Arial Unicode"/>
                <w:b/>
                <w:bCs/>
                <w:color w:val="000000" w:themeColor="text1"/>
                <w:sz w:val="24"/>
                <w:szCs w:val="24"/>
                <w:lang w:val="hy-AM" w:eastAsia="ru-RU"/>
              </w:rPr>
              <w:t>շրջանակը</w:t>
            </w:r>
          </w:p>
          <w:p w:rsidR="004B38F8" w:rsidRPr="0050289E" w:rsidRDefault="004B38F8" w:rsidP="004B38F8">
            <w:pPr>
              <w:pStyle w:val="a7"/>
              <w:shd w:val="clear" w:color="auto" w:fill="FFFFFF"/>
              <w:spacing w:before="0" w:beforeAutospacing="0" w:after="0" w:afterAutospacing="0"/>
              <w:ind w:firstLine="375"/>
              <w:rPr>
                <w:rFonts w:ascii="GHEA Grapalat" w:hAnsi="GHEA Grapalat"/>
                <w:color w:val="000000" w:themeColor="text1"/>
                <w:lang w:val="hy-AM"/>
              </w:rPr>
            </w:pPr>
            <w:r w:rsidRPr="0050289E">
              <w:rPr>
                <w:rFonts w:ascii="GHEA Grapalat" w:hAnsi="GHEA Grapalat"/>
                <w:b/>
                <w:color w:val="000000" w:themeColor="text1"/>
                <w:lang w:val="hy-AM"/>
              </w:rPr>
              <w:t>3.1.</w:t>
            </w:r>
            <w:r w:rsidRPr="0050289E">
              <w:rPr>
                <w:rFonts w:ascii="GHEA Grapalat" w:hAnsi="GHEA Grapalat"/>
                <w:color w:val="000000" w:themeColor="text1"/>
                <w:lang w:val="hy-AM"/>
              </w:rPr>
              <w:t xml:space="preserve"> Աշխատանքի կազմակերպման և ղեկավարման պատասխանատվությունը</w:t>
            </w:r>
            <w:r w:rsidRPr="0050289E">
              <w:rPr>
                <w:rFonts w:ascii="GHEA Grapalat" w:hAnsi="GHEA Grapalat"/>
                <w:color w:val="000000" w:themeColor="text1"/>
                <w:lang w:val="hy-AM"/>
              </w:rPr>
              <w:br/>
              <w:t xml:space="preserve">         1) չունի աշխատանքների կազմակերպման, համակարգման, ղեկավարման և վերահսկման լիազորություններ,</w:t>
            </w:r>
          </w:p>
          <w:p w:rsidR="004B38F8" w:rsidRPr="0050289E" w:rsidRDefault="004B38F8" w:rsidP="004B38F8">
            <w:pPr>
              <w:pStyle w:val="a7"/>
              <w:shd w:val="clear" w:color="auto" w:fill="FFFFFF"/>
              <w:spacing w:before="0" w:beforeAutospacing="0" w:after="0" w:afterAutospacing="0"/>
              <w:ind w:firstLine="375"/>
              <w:rPr>
                <w:rFonts w:ascii="GHEA Grapalat" w:hAnsi="GHEA Grapalat"/>
                <w:color w:val="000000" w:themeColor="text1"/>
                <w:lang w:val="hy-AM"/>
              </w:rPr>
            </w:pPr>
            <w:r w:rsidRPr="0050289E">
              <w:rPr>
                <w:rFonts w:ascii="GHEA Grapalat" w:hAnsi="GHEA Grapalat"/>
                <w:color w:val="000000" w:themeColor="text1"/>
                <w:lang w:val="hy-AM"/>
              </w:rPr>
              <w:t xml:space="preserve">  2) օժանդակում է համապատասխան ստորաբաժանման (աշխատակազմի) ավելի ցածր պաշտոն զբաղեցնող համայնքային ծառայողների աշխատանքներին, ինչպես նաև մասնակցում է համապատասխան ստորաբաժանման (աշխատակազմի) աշխատանքների ծրագրմանը, իսկ անմիջական ղեկավարի հանձնարարությամբ` նաև կազմակերպմանը,</w:t>
            </w:r>
          </w:p>
          <w:p w:rsidR="004B38F8" w:rsidRPr="0050289E" w:rsidRDefault="004B38F8" w:rsidP="004B38F8">
            <w:pPr>
              <w:pStyle w:val="a7"/>
              <w:shd w:val="clear" w:color="auto" w:fill="FFFFFF"/>
              <w:spacing w:before="0" w:beforeAutospacing="0" w:after="0" w:afterAutospacing="0"/>
              <w:ind w:firstLine="375"/>
              <w:rPr>
                <w:rFonts w:ascii="GHEA Grapalat" w:hAnsi="GHEA Grapalat"/>
                <w:color w:val="000000" w:themeColor="text1"/>
                <w:lang w:val="hy-AM"/>
              </w:rPr>
            </w:pPr>
            <w:r w:rsidRPr="0050289E">
              <w:rPr>
                <w:rFonts w:ascii="GHEA Grapalat" w:hAnsi="GHEA Grapalat"/>
                <w:color w:val="000000" w:themeColor="text1"/>
                <w:lang w:val="hy-AM"/>
              </w:rPr>
              <w:t>3) ենթակա և հաշվետու է իր անմիջական ղեկավարին,</w:t>
            </w:r>
          </w:p>
          <w:p w:rsidR="004B38F8" w:rsidRPr="0050289E" w:rsidRDefault="004B38F8" w:rsidP="004B38F8">
            <w:pPr>
              <w:pStyle w:val="a7"/>
              <w:shd w:val="clear" w:color="auto" w:fill="FFFFFF"/>
              <w:spacing w:before="0" w:beforeAutospacing="0" w:after="0" w:afterAutospacing="0"/>
              <w:ind w:firstLine="375"/>
              <w:rPr>
                <w:rFonts w:ascii="GHEA Grapalat" w:hAnsi="GHEA Grapalat"/>
                <w:color w:val="000000" w:themeColor="text1"/>
                <w:lang w:val="hy-AM"/>
              </w:rPr>
            </w:pPr>
            <w:r w:rsidRPr="0050289E">
              <w:rPr>
                <w:rFonts w:ascii="GHEA Grapalat" w:hAnsi="GHEA Grapalat"/>
                <w:color w:val="000000" w:themeColor="text1"/>
                <w:lang w:val="hy-AM"/>
              </w:rPr>
              <w:t>4) չունի իրեն ենթակա աշխատողներ,</w:t>
            </w:r>
          </w:p>
          <w:p w:rsidR="004B38F8" w:rsidRPr="0050289E" w:rsidRDefault="004B38F8" w:rsidP="004B38F8">
            <w:pPr>
              <w:pStyle w:val="a7"/>
              <w:shd w:val="clear" w:color="auto" w:fill="FFFFFF"/>
              <w:spacing w:before="0" w:beforeAutospacing="0" w:after="0" w:afterAutospacing="0"/>
              <w:ind w:firstLine="375"/>
              <w:rPr>
                <w:rFonts w:ascii="GHEA Grapalat" w:hAnsi="GHEA Grapalat"/>
                <w:color w:val="000000" w:themeColor="text1"/>
                <w:lang w:val="hy-AM"/>
              </w:rPr>
            </w:pPr>
            <w:r w:rsidRPr="0050289E">
              <w:rPr>
                <w:rFonts w:ascii="GHEA Grapalat" w:hAnsi="GHEA Grapalat"/>
                <w:color w:val="000000" w:themeColor="text1"/>
                <w:lang w:val="hy-AM"/>
              </w:rPr>
              <w:lastRenderedPageBreak/>
              <w:t>5) 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rsidR="004B38F8" w:rsidRPr="0050289E" w:rsidRDefault="004B38F8" w:rsidP="004B38F8">
            <w:pPr>
              <w:pStyle w:val="a7"/>
              <w:shd w:val="clear" w:color="auto" w:fill="FFFFFF"/>
              <w:spacing w:before="0" w:beforeAutospacing="0" w:after="0" w:afterAutospacing="0"/>
              <w:ind w:firstLine="375"/>
              <w:rPr>
                <w:rFonts w:ascii="GHEA Grapalat" w:hAnsi="GHEA Grapalat"/>
                <w:color w:val="000000" w:themeColor="text1"/>
                <w:lang w:val="hy-AM"/>
              </w:rPr>
            </w:pPr>
            <w:r w:rsidRPr="0050289E">
              <w:rPr>
                <w:rFonts w:ascii="GHEA Grapalat" w:hAnsi="GHEA Grapalat"/>
                <w:b/>
                <w:color w:val="000000" w:themeColor="text1"/>
                <w:lang w:val="hy-AM"/>
              </w:rPr>
              <w:t>3.2.</w:t>
            </w:r>
            <w:r w:rsidRPr="0050289E">
              <w:rPr>
                <w:rFonts w:ascii="GHEA Grapalat" w:hAnsi="GHEA Grapalat"/>
                <w:color w:val="000000" w:themeColor="text1"/>
                <w:lang w:val="hy-AM"/>
              </w:rPr>
              <w:t xml:space="preserve"> Որոշումներ կայացնելու լիազորությունները </w:t>
            </w:r>
          </w:p>
          <w:p w:rsidR="004B38F8" w:rsidRPr="0050289E" w:rsidRDefault="004B38F8" w:rsidP="004B38F8">
            <w:pPr>
              <w:spacing w:line="240" w:lineRule="auto"/>
              <w:ind w:firstLine="708"/>
              <w:jc w:val="both"/>
              <w:rPr>
                <w:rFonts w:ascii="GHEA Grapalat" w:hAnsi="GHEA Grapalat"/>
                <w:bCs/>
                <w:color w:val="000000" w:themeColor="text1"/>
                <w:sz w:val="24"/>
                <w:szCs w:val="24"/>
                <w:lang w:val="hy-AM"/>
              </w:rPr>
            </w:pPr>
            <w:r w:rsidRPr="0050289E">
              <w:rPr>
                <w:rFonts w:ascii="GHEA Grapalat" w:hAnsi="GHEA Grapalat"/>
                <w:color w:val="000000" w:themeColor="text1"/>
                <w:sz w:val="24"/>
                <w:szCs w:val="24"/>
                <w:lang w:val="hy-AM"/>
              </w:rPr>
              <w:t xml:space="preserve">         Մ</w:t>
            </w:r>
            <w:r w:rsidRPr="0050289E">
              <w:rPr>
                <w:rFonts w:ascii="GHEA Grapalat" w:hAnsi="GHEA Grapalat"/>
                <w:bCs/>
                <w:color w:val="000000" w:themeColor="text1"/>
                <w:sz w:val="24"/>
                <w:szCs w:val="24"/>
                <w:lang w:val="hy-AM"/>
              </w:rPr>
              <w:t>ասնակցում է հիմնախնդիրների լուծմանը, որոշումների ընդունմանը և հանձնարարականների կատարմանը:</w:t>
            </w:r>
          </w:p>
          <w:p w:rsidR="004B38F8" w:rsidRPr="0050289E" w:rsidRDefault="004B38F8" w:rsidP="004B38F8">
            <w:pPr>
              <w:pStyle w:val="a7"/>
              <w:shd w:val="clear" w:color="auto" w:fill="FFFFFF"/>
              <w:spacing w:before="0" w:beforeAutospacing="0" w:after="0" w:afterAutospacing="0"/>
              <w:ind w:firstLine="375"/>
              <w:rPr>
                <w:rFonts w:ascii="GHEA Grapalat" w:hAnsi="GHEA Grapalat"/>
                <w:bCs/>
                <w:color w:val="000000" w:themeColor="text1"/>
                <w:lang w:val="hy-AM"/>
              </w:rPr>
            </w:pPr>
            <w:r w:rsidRPr="0050289E">
              <w:rPr>
                <w:rFonts w:ascii="GHEA Grapalat" w:hAnsi="GHEA Grapalat"/>
                <w:b/>
                <w:color w:val="000000" w:themeColor="text1"/>
                <w:lang w:val="hy-AM"/>
              </w:rPr>
              <w:t>3.3.</w:t>
            </w:r>
            <w:r w:rsidRPr="0050289E">
              <w:rPr>
                <w:rFonts w:ascii="GHEA Grapalat" w:hAnsi="GHEA Grapalat"/>
                <w:color w:val="000000" w:themeColor="text1"/>
                <w:lang w:val="hy-AM"/>
              </w:rPr>
              <w:t xml:space="preserve"> Շփումները և ներկայացուցչությունը</w:t>
            </w:r>
            <w:r w:rsidRPr="0050289E">
              <w:rPr>
                <w:rFonts w:ascii="GHEA Grapalat" w:hAnsi="GHEA Grapalat"/>
                <w:color w:val="000000" w:themeColor="text1"/>
                <w:lang w:val="hy-AM"/>
              </w:rPr>
              <w:br/>
              <w:t xml:space="preserve">        </w:t>
            </w:r>
          </w:p>
          <w:p w:rsidR="004B38F8" w:rsidRPr="0050289E" w:rsidRDefault="004B38F8" w:rsidP="004B38F8">
            <w:pPr>
              <w:spacing w:line="240" w:lineRule="auto"/>
              <w:ind w:firstLine="708"/>
              <w:jc w:val="both"/>
              <w:rPr>
                <w:rFonts w:ascii="GHEA Grapalat" w:hAnsi="GHEA Grapalat"/>
                <w:bCs/>
                <w:color w:val="000000" w:themeColor="text1"/>
                <w:sz w:val="24"/>
                <w:szCs w:val="24"/>
                <w:lang w:val="hy-AM"/>
              </w:rPr>
            </w:pPr>
            <w:r w:rsidRPr="0050289E">
              <w:rPr>
                <w:rFonts w:ascii="GHEA Grapalat" w:hAnsi="GHEA Grapalat"/>
                <w:bCs/>
                <w:color w:val="000000" w:themeColor="text1"/>
                <w:sz w:val="24"/>
                <w:szCs w:val="24"/>
                <w:lang w:val="hy-AM"/>
              </w:rPr>
              <w:t>1) աշխատակազմի և բաժնի ներսում շփվում է իր լիազորությունների շրջանակներում` աշխատակազմի աշխատողների, այդ թվում` այլ բաժինների աշխատողների և պաշտոնատար անձանց հետ,</w:t>
            </w:r>
          </w:p>
          <w:p w:rsidR="004B38F8" w:rsidRPr="0050289E" w:rsidRDefault="004B38F8" w:rsidP="004B38F8">
            <w:pPr>
              <w:spacing w:line="240" w:lineRule="auto"/>
              <w:ind w:firstLine="708"/>
              <w:jc w:val="both"/>
              <w:rPr>
                <w:rFonts w:ascii="GHEA Grapalat" w:hAnsi="GHEA Grapalat"/>
                <w:bCs/>
                <w:color w:val="000000" w:themeColor="text1"/>
                <w:sz w:val="24"/>
                <w:szCs w:val="24"/>
                <w:lang w:val="hy-AM"/>
              </w:rPr>
            </w:pPr>
            <w:r w:rsidRPr="0050289E">
              <w:rPr>
                <w:rFonts w:ascii="GHEA Grapalat" w:hAnsi="GHEA Grapalat"/>
                <w:bCs/>
                <w:color w:val="000000" w:themeColor="text1"/>
                <w:sz w:val="24"/>
                <w:szCs w:val="24"/>
                <w:lang w:val="hy-AM"/>
              </w:rPr>
              <w:t>2) աշխատակազմից դուրս շփվում է բաժնի պետի հանձնարարությամբ,</w:t>
            </w:r>
          </w:p>
          <w:p w:rsidR="004B38F8" w:rsidRPr="0050289E" w:rsidRDefault="004B38F8" w:rsidP="004B38F8">
            <w:pPr>
              <w:spacing w:line="240" w:lineRule="auto"/>
              <w:ind w:firstLine="708"/>
              <w:jc w:val="both"/>
              <w:rPr>
                <w:rFonts w:ascii="GHEA Grapalat" w:hAnsi="GHEA Grapalat"/>
                <w:bCs/>
                <w:color w:val="000000" w:themeColor="text1"/>
                <w:sz w:val="24"/>
                <w:szCs w:val="24"/>
                <w:lang w:val="hy-AM"/>
              </w:rPr>
            </w:pPr>
            <w:r w:rsidRPr="0050289E">
              <w:rPr>
                <w:rFonts w:ascii="GHEA Grapalat" w:hAnsi="GHEA Grapalat"/>
                <w:bCs/>
                <w:color w:val="000000" w:themeColor="text1"/>
                <w:sz w:val="24"/>
                <w:szCs w:val="24"/>
                <w:lang w:val="hy-AM"/>
              </w:rPr>
              <w:t>3) աշխատակազմից դուրս որպես ներկայացուցիչ հանդես գալու լիազորություններ չունի:</w:t>
            </w:r>
          </w:p>
          <w:p w:rsidR="00226236" w:rsidRPr="0050289E" w:rsidRDefault="004B38F8" w:rsidP="004B38F8">
            <w:pPr>
              <w:ind w:firstLine="708"/>
              <w:jc w:val="both"/>
              <w:rPr>
                <w:rFonts w:ascii="GHEA Grapalat" w:eastAsia="Times New Roman" w:hAnsi="GHEA Grapalat" w:cs="Times New Roman"/>
                <w:color w:val="000000" w:themeColor="text1"/>
                <w:sz w:val="24"/>
                <w:szCs w:val="24"/>
                <w:lang w:val="hy-AM" w:eastAsia="ru-RU"/>
              </w:rPr>
            </w:pPr>
            <w:r w:rsidRPr="0050289E">
              <w:rPr>
                <w:rFonts w:ascii="GHEA Grapalat" w:eastAsia="Times New Roman" w:hAnsi="GHEA Grapalat" w:cs="Times New Roman"/>
                <w:b/>
                <w:color w:val="000000" w:themeColor="text1"/>
                <w:sz w:val="24"/>
                <w:szCs w:val="24"/>
                <w:lang w:val="hy-AM" w:eastAsia="ru-RU"/>
              </w:rPr>
              <w:t>3.4.</w:t>
            </w:r>
            <w:r w:rsidRPr="0050289E">
              <w:rPr>
                <w:rFonts w:ascii="GHEA Grapalat" w:eastAsia="Times New Roman" w:hAnsi="GHEA Grapalat" w:cs="Times New Roman"/>
                <w:color w:val="000000" w:themeColor="text1"/>
                <w:sz w:val="24"/>
                <w:szCs w:val="24"/>
                <w:lang w:val="hy-AM" w:eastAsia="ru-RU"/>
              </w:rPr>
              <w:t xml:space="preserve"> Խնդիրների բարդությունը և դրանց լուծումը</w:t>
            </w:r>
            <w:r w:rsidRPr="0050289E">
              <w:rPr>
                <w:rFonts w:ascii="GHEA Grapalat" w:eastAsia="Times New Roman" w:hAnsi="GHEA Grapalat" w:cs="Times New Roman"/>
                <w:color w:val="000000" w:themeColor="text1"/>
                <w:sz w:val="24"/>
                <w:szCs w:val="24"/>
                <w:lang w:val="hy-AM" w:eastAsia="ru-RU"/>
              </w:rPr>
              <w:br/>
            </w:r>
            <w:r w:rsidRPr="0050289E">
              <w:rPr>
                <w:rFonts w:ascii="GHEA Grapalat" w:hAnsi="GHEA Grapalat"/>
                <w:color w:val="000000" w:themeColor="text1"/>
                <w:sz w:val="24"/>
                <w:szCs w:val="24"/>
                <w:shd w:val="clear" w:color="auto" w:fill="FFFFFF"/>
                <w:lang w:val="hy-AM"/>
              </w:rPr>
              <w:t xml:space="preserve">         Մասնակցում է խնդիրների բացահայտմանը, վերլուծմանը և գնահատմանը, ինչպես նաև դրանց ստեղծագործական և այլընտրանքային լուծումներին:</w:t>
            </w:r>
          </w:p>
        </w:tc>
      </w:tr>
      <w:tr w:rsidR="00226236" w:rsidRPr="0050289E" w:rsidTr="00AC4D55">
        <w:trPr>
          <w:trHeight w:val="1261"/>
          <w:tblCellSpacing w:w="0" w:type="dxa"/>
          <w:jc w:val="center"/>
        </w:trPr>
        <w:tc>
          <w:tcPr>
            <w:tcW w:w="10025" w:type="dxa"/>
            <w:tcBorders>
              <w:top w:val="outset" w:sz="6" w:space="0" w:color="auto"/>
              <w:left w:val="outset" w:sz="6" w:space="0" w:color="auto"/>
              <w:bottom w:val="outset" w:sz="6" w:space="0" w:color="auto"/>
              <w:right w:val="outset" w:sz="6" w:space="0" w:color="auto"/>
            </w:tcBorders>
            <w:shd w:val="clear" w:color="auto" w:fill="FFFFFF"/>
            <w:hideMark/>
          </w:tcPr>
          <w:p w:rsidR="0070251B" w:rsidRPr="0050289E" w:rsidRDefault="0070251B" w:rsidP="001F256F">
            <w:pPr>
              <w:spacing w:before="100" w:beforeAutospacing="1" w:after="100" w:afterAutospacing="1" w:line="276" w:lineRule="auto"/>
              <w:jc w:val="center"/>
              <w:rPr>
                <w:rFonts w:ascii="GHEA Grapalat" w:eastAsia="Times New Roman" w:hAnsi="GHEA Grapalat" w:cs="Times New Roman"/>
                <w:color w:val="000000" w:themeColor="text1"/>
                <w:sz w:val="24"/>
                <w:szCs w:val="24"/>
                <w:lang w:val="hy-AM" w:eastAsia="ru-RU"/>
              </w:rPr>
            </w:pPr>
            <w:r w:rsidRPr="0050289E">
              <w:rPr>
                <w:rFonts w:ascii="GHEA Grapalat" w:eastAsia="Times New Roman" w:hAnsi="GHEA Grapalat" w:cs="Times New Roman"/>
                <w:b/>
                <w:bCs/>
                <w:color w:val="000000" w:themeColor="text1"/>
                <w:sz w:val="24"/>
                <w:szCs w:val="24"/>
                <w:lang w:val="hy-AM" w:eastAsia="ru-RU"/>
              </w:rPr>
              <w:lastRenderedPageBreak/>
              <w:t>4.</w:t>
            </w:r>
            <w:r w:rsidRPr="0050289E">
              <w:rPr>
                <w:rFonts w:ascii="Calibri" w:eastAsia="Times New Roman" w:hAnsi="Calibri" w:cs="Calibri"/>
                <w:b/>
                <w:bCs/>
                <w:color w:val="000000" w:themeColor="text1"/>
                <w:sz w:val="24"/>
                <w:szCs w:val="24"/>
                <w:lang w:val="hy-AM" w:eastAsia="ru-RU"/>
              </w:rPr>
              <w:t> </w:t>
            </w:r>
            <w:r w:rsidRPr="0050289E">
              <w:rPr>
                <w:rFonts w:ascii="GHEA Grapalat" w:eastAsia="Times New Roman" w:hAnsi="GHEA Grapalat" w:cs="Arial Unicode"/>
                <w:b/>
                <w:bCs/>
                <w:color w:val="000000" w:themeColor="text1"/>
                <w:sz w:val="24"/>
                <w:szCs w:val="24"/>
                <w:lang w:val="hy-AM" w:eastAsia="ru-RU"/>
              </w:rPr>
              <w:t>Պաշտոնին</w:t>
            </w:r>
            <w:r w:rsidR="00F04EE2" w:rsidRPr="0050289E">
              <w:rPr>
                <w:rFonts w:ascii="GHEA Grapalat" w:eastAsia="Times New Roman" w:hAnsi="GHEA Grapalat" w:cs="Arial Unicode"/>
                <w:b/>
                <w:bCs/>
                <w:color w:val="000000" w:themeColor="text1"/>
                <w:sz w:val="24"/>
                <w:szCs w:val="24"/>
                <w:lang w:val="hy-AM" w:eastAsia="ru-RU"/>
              </w:rPr>
              <w:t xml:space="preserve"> </w:t>
            </w:r>
            <w:r w:rsidRPr="0050289E">
              <w:rPr>
                <w:rFonts w:ascii="GHEA Grapalat" w:eastAsia="Times New Roman" w:hAnsi="GHEA Grapalat" w:cs="Arial Unicode"/>
                <w:b/>
                <w:bCs/>
                <w:color w:val="000000" w:themeColor="text1"/>
                <w:sz w:val="24"/>
                <w:szCs w:val="24"/>
                <w:lang w:val="hy-AM" w:eastAsia="ru-RU"/>
              </w:rPr>
              <w:t>ներկայացվող</w:t>
            </w:r>
            <w:r w:rsidR="005F7D8B" w:rsidRPr="0050289E">
              <w:rPr>
                <w:rFonts w:ascii="GHEA Grapalat" w:eastAsia="Times New Roman" w:hAnsi="GHEA Grapalat" w:cs="Arial Unicode"/>
                <w:b/>
                <w:bCs/>
                <w:color w:val="000000" w:themeColor="text1"/>
                <w:sz w:val="24"/>
                <w:szCs w:val="24"/>
                <w:lang w:val="hy-AM" w:eastAsia="ru-RU"/>
              </w:rPr>
              <w:t xml:space="preserve"> </w:t>
            </w:r>
            <w:r w:rsidRPr="0050289E">
              <w:rPr>
                <w:rFonts w:ascii="GHEA Grapalat" w:eastAsia="Times New Roman" w:hAnsi="GHEA Grapalat" w:cs="Arial Unicode"/>
                <w:b/>
                <w:bCs/>
                <w:color w:val="000000" w:themeColor="text1"/>
                <w:sz w:val="24"/>
                <w:szCs w:val="24"/>
                <w:lang w:val="hy-AM" w:eastAsia="ru-RU"/>
              </w:rPr>
              <w:t>պահանջները</w:t>
            </w:r>
          </w:p>
          <w:p w:rsidR="00735623" w:rsidRPr="0050289E" w:rsidRDefault="00AC4D55" w:rsidP="00735623">
            <w:pPr>
              <w:spacing w:line="276" w:lineRule="auto"/>
              <w:rPr>
                <w:rFonts w:ascii="GHEA Grapalat" w:eastAsia="Times New Roman" w:hAnsi="GHEA Grapalat" w:cs="Times New Roman"/>
                <w:iCs/>
                <w:color w:val="000000" w:themeColor="text1"/>
                <w:sz w:val="24"/>
                <w:szCs w:val="24"/>
                <w:lang w:val="hy-AM" w:eastAsia="ru-RU"/>
              </w:rPr>
            </w:pPr>
            <w:r w:rsidRPr="0050289E">
              <w:rPr>
                <w:rFonts w:ascii="GHEA Grapalat" w:eastAsia="Times New Roman" w:hAnsi="GHEA Grapalat" w:cs="Times New Roman"/>
                <w:b/>
                <w:color w:val="000000" w:themeColor="text1"/>
                <w:sz w:val="24"/>
                <w:szCs w:val="24"/>
                <w:lang w:val="hy-AM" w:eastAsia="ru-RU"/>
              </w:rPr>
              <w:t xml:space="preserve">         </w:t>
            </w:r>
            <w:r w:rsidR="0070251B" w:rsidRPr="0050289E">
              <w:rPr>
                <w:rFonts w:ascii="GHEA Grapalat" w:eastAsia="Times New Roman" w:hAnsi="GHEA Grapalat" w:cs="Times New Roman"/>
                <w:b/>
                <w:color w:val="000000" w:themeColor="text1"/>
                <w:sz w:val="24"/>
                <w:szCs w:val="24"/>
                <w:lang w:val="hy-AM" w:eastAsia="ru-RU"/>
              </w:rPr>
              <w:t>4.1.</w:t>
            </w:r>
            <w:r w:rsidR="0070251B" w:rsidRPr="0050289E">
              <w:rPr>
                <w:rFonts w:ascii="GHEA Grapalat" w:eastAsia="Times New Roman" w:hAnsi="GHEA Grapalat" w:cs="Times New Roman"/>
                <w:color w:val="000000" w:themeColor="text1"/>
                <w:sz w:val="24"/>
                <w:szCs w:val="24"/>
                <w:lang w:val="hy-AM" w:eastAsia="ru-RU"/>
              </w:rPr>
              <w:t xml:space="preserve"> Կրթություն, որակավորման աստիճանը</w:t>
            </w:r>
            <w:r w:rsidR="0070251B" w:rsidRPr="0050289E">
              <w:rPr>
                <w:rFonts w:ascii="GHEA Grapalat" w:eastAsia="Times New Roman" w:hAnsi="GHEA Grapalat" w:cs="Times New Roman"/>
                <w:color w:val="000000" w:themeColor="text1"/>
                <w:sz w:val="24"/>
                <w:szCs w:val="24"/>
                <w:lang w:val="hy-AM" w:eastAsia="ru-RU"/>
              </w:rPr>
              <w:br/>
            </w:r>
            <w:r w:rsidRPr="0050289E">
              <w:rPr>
                <w:rFonts w:ascii="GHEA Grapalat" w:eastAsia="Times New Roman" w:hAnsi="GHEA Grapalat" w:cs="Times New Roman"/>
                <w:iCs/>
                <w:color w:val="000000" w:themeColor="text1"/>
                <w:sz w:val="24"/>
                <w:szCs w:val="24"/>
                <w:lang w:val="hy-AM" w:eastAsia="ru-RU"/>
              </w:rPr>
              <w:t xml:space="preserve">            </w:t>
            </w:r>
            <w:r w:rsidR="002B0721" w:rsidRPr="0050289E">
              <w:rPr>
                <w:rFonts w:ascii="GHEA Grapalat" w:eastAsia="Times New Roman" w:hAnsi="GHEA Grapalat" w:cs="Times New Roman"/>
                <w:iCs/>
                <w:color w:val="000000" w:themeColor="text1"/>
                <w:sz w:val="24"/>
                <w:szCs w:val="24"/>
                <w:lang w:val="hy-AM" w:eastAsia="ru-RU"/>
              </w:rPr>
              <w:t xml:space="preserve">Բարձրագույն կրթություն </w:t>
            </w:r>
          </w:p>
          <w:p w:rsidR="00F34EBA" w:rsidRPr="0050289E" w:rsidRDefault="00AC4D55" w:rsidP="00F34EBA">
            <w:pPr>
              <w:ind w:firstLine="708"/>
              <w:jc w:val="both"/>
              <w:rPr>
                <w:rFonts w:ascii="GHEA Grapalat" w:eastAsia="Calibri" w:hAnsi="GHEA Grapalat" w:cs="Times New Roman"/>
                <w:color w:val="000000" w:themeColor="text1"/>
                <w:sz w:val="24"/>
                <w:szCs w:val="24"/>
                <w:lang w:val="hy-AM"/>
              </w:rPr>
            </w:pPr>
            <w:r w:rsidRPr="0050289E">
              <w:rPr>
                <w:rFonts w:ascii="GHEA Grapalat" w:eastAsia="Times New Roman" w:hAnsi="GHEA Grapalat" w:cs="Times New Roman"/>
                <w:color w:val="000000" w:themeColor="text1"/>
                <w:sz w:val="24"/>
                <w:szCs w:val="24"/>
                <w:lang w:val="hy-AM" w:eastAsia="ru-RU"/>
              </w:rPr>
              <w:t xml:space="preserve">        </w:t>
            </w:r>
            <w:r w:rsidR="0070251B" w:rsidRPr="0050289E">
              <w:rPr>
                <w:rFonts w:ascii="GHEA Grapalat" w:eastAsia="Times New Roman" w:hAnsi="GHEA Grapalat" w:cs="Times New Roman"/>
                <w:color w:val="000000" w:themeColor="text1"/>
                <w:sz w:val="24"/>
                <w:szCs w:val="24"/>
                <w:lang w:val="hy-AM" w:eastAsia="ru-RU"/>
              </w:rPr>
              <w:t>4</w:t>
            </w:r>
            <w:r w:rsidR="0070251B" w:rsidRPr="0050289E">
              <w:rPr>
                <w:rFonts w:ascii="GHEA Grapalat" w:eastAsia="Times New Roman" w:hAnsi="GHEA Grapalat" w:cs="Times New Roman"/>
                <w:b/>
                <w:color w:val="000000" w:themeColor="text1"/>
                <w:sz w:val="24"/>
                <w:szCs w:val="24"/>
                <w:lang w:val="hy-AM" w:eastAsia="ru-RU"/>
              </w:rPr>
              <w:t>.2.</w:t>
            </w:r>
            <w:r w:rsidR="0070251B" w:rsidRPr="0050289E">
              <w:rPr>
                <w:rFonts w:ascii="GHEA Grapalat" w:eastAsia="Times New Roman" w:hAnsi="GHEA Grapalat" w:cs="Times New Roman"/>
                <w:color w:val="000000" w:themeColor="text1"/>
                <w:sz w:val="24"/>
                <w:szCs w:val="24"/>
                <w:lang w:val="hy-AM" w:eastAsia="ru-RU"/>
              </w:rPr>
              <w:t xml:space="preserve"> Մասնագիտական գիտելիքները և հմտությունները</w:t>
            </w:r>
            <w:r w:rsidR="0070251B" w:rsidRPr="0050289E">
              <w:rPr>
                <w:rFonts w:ascii="GHEA Grapalat" w:eastAsia="Times New Roman" w:hAnsi="GHEA Grapalat" w:cs="Times New Roman"/>
                <w:color w:val="000000" w:themeColor="text1"/>
                <w:sz w:val="24"/>
                <w:szCs w:val="24"/>
                <w:lang w:val="hy-AM" w:eastAsia="ru-RU"/>
              </w:rPr>
              <w:br/>
            </w:r>
            <w:r w:rsidR="00F34EBA" w:rsidRPr="0050289E">
              <w:rPr>
                <w:rFonts w:ascii="GHEA Grapalat" w:hAnsi="GHEA Grapalat" w:cs="Sylfaen"/>
                <w:color w:val="000000" w:themeColor="text1"/>
                <w:sz w:val="24"/>
                <w:szCs w:val="24"/>
                <w:lang w:val="hy-AM"/>
              </w:rPr>
              <w:t xml:space="preserve">              Ո</w:t>
            </w:r>
            <w:r w:rsidR="00F34EBA" w:rsidRPr="0050289E">
              <w:rPr>
                <w:rFonts w:ascii="GHEA Grapalat" w:eastAsia="Calibri" w:hAnsi="GHEA Grapalat" w:cs="Sylfaen"/>
                <w:color w:val="000000" w:themeColor="text1"/>
                <w:sz w:val="24"/>
                <w:szCs w:val="24"/>
                <w:lang w:val="hy-AM"/>
              </w:rPr>
              <w:t>նի Հայաստանի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Հանրապետության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Սահմանադրության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«Համայնքային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ծառայության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«Տեղական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ինքնակառավարման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«Նորմատիվ իրավական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ակտերի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«Հաշվապահական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հաշվառման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«Հայաստանի Հանրապետության բյուջետային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համակարգի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«Եկամտային հարկի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«Գույքահարկի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«Գանձապետական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համակարգի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«Գնումների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«Տեղական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տուրքերի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և</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վճարների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մասին» Հայաստանի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Հանրապետության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օրենքների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աշխատակազմի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կանոնադրության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և</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իր</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լիազորությունների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հետ</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կապված</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իրավական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այլ</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ակտերի</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անհրաժեշտ</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իմացություն</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ինչպես</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նաև</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տրամաբանելու</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տարբեր</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իրավիճակներում</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կողմնորոշվելու</w:t>
            </w:r>
            <w:r w:rsidR="00F34EBA" w:rsidRPr="0050289E">
              <w:rPr>
                <w:rFonts w:ascii="GHEA Grapalat" w:eastAsia="Calibri" w:hAnsi="GHEA Grapalat" w:cs="Times Armenian"/>
                <w:color w:val="000000" w:themeColor="text1"/>
                <w:sz w:val="24"/>
                <w:szCs w:val="24"/>
                <w:lang w:val="hy-AM"/>
              </w:rPr>
              <w:t xml:space="preserve"> </w:t>
            </w:r>
            <w:r w:rsidR="00F34EBA" w:rsidRPr="0050289E">
              <w:rPr>
                <w:rFonts w:ascii="GHEA Grapalat" w:eastAsia="Calibri" w:hAnsi="GHEA Grapalat" w:cs="Sylfaen"/>
                <w:color w:val="000000" w:themeColor="text1"/>
                <w:sz w:val="24"/>
                <w:szCs w:val="24"/>
                <w:lang w:val="hy-AM"/>
              </w:rPr>
              <w:t>ունակություն</w:t>
            </w:r>
            <w:r w:rsidR="00F34EBA" w:rsidRPr="0050289E">
              <w:rPr>
                <w:rFonts w:ascii="GHEA Grapalat" w:eastAsia="Calibri" w:hAnsi="GHEA Grapalat" w:cs="Times Armenian"/>
                <w:color w:val="000000" w:themeColor="text1"/>
                <w:sz w:val="24"/>
                <w:szCs w:val="24"/>
                <w:lang w:val="hy-AM"/>
              </w:rPr>
              <w:t>.</w:t>
            </w:r>
          </w:p>
          <w:p w:rsidR="004B38F8" w:rsidRPr="0050289E" w:rsidRDefault="004B38F8" w:rsidP="004B38F8">
            <w:pPr>
              <w:shd w:val="clear" w:color="auto" w:fill="FFFFFF"/>
              <w:ind w:right="67" w:firstLine="284"/>
              <w:jc w:val="both"/>
              <w:rPr>
                <w:rFonts w:ascii="GHEA Grapalat" w:eastAsia="Calibri" w:hAnsi="GHEA Grapalat" w:cs="Sylfaen"/>
                <w:bCs/>
                <w:color w:val="000000" w:themeColor="text1"/>
                <w:sz w:val="24"/>
                <w:szCs w:val="24"/>
                <w:lang w:val="hy-AM"/>
              </w:rPr>
            </w:pPr>
          </w:p>
          <w:p w:rsidR="00555E71" w:rsidRPr="0050289E" w:rsidRDefault="00AC4D55" w:rsidP="00555E71">
            <w:pPr>
              <w:ind w:firstLine="708"/>
              <w:jc w:val="both"/>
              <w:rPr>
                <w:rFonts w:ascii="GHEA Grapalat" w:hAnsi="GHEA Grapalat"/>
                <w:color w:val="000000" w:themeColor="text1"/>
                <w:sz w:val="24"/>
                <w:szCs w:val="24"/>
                <w:lang w:val="hy-AM"/>
              </w:rPr>
            </w:pPr>
            <w:r w:rsidRPr="0050289E">
              <w:rPr>
                <w:rFonts w:ascii="GHEA Grapalat" w:hAnsi="GHEA Grapalat" w:cs="Sylfaen"/>
                <w:color w:val="000000" w:themeColor="text1"/>
                <w:sz w:val="24"/>
                <w:szCs w:val="24"/>
                <w:lang w:val="hy-AM"/>
              </w:rPr>
              <w:t>2</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տիրապետում</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է</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անհրաժեշտ</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տեղեկատվությանը</w:t>
            </w:r>
            <w:r w:rsidR="00555E71" w:rsidRPr="0050289E">
              <w:rPr>
                <w:rFonts w:ascii="GHEA Grapalat" w:hAnsi="GHEA Grapalat" w:cs="Times Armenian"/>
                <w:color w:val="000000" w:themeColor="text1"/>
                <w:sz w:val="24"/>
                <w:szCs w:val="24"/>
                <w:lang w:val="hy-AM"/>
              </w:rPr>
              <w:t>,</w:t>
            </w:r>
          </w:p>
          <w:p w:rsidR="00555E71" w:rsidRPr="0050289E" w:rsidRDefault="00AC4D55" w:rsidP="00555E71">
            <w:pPr>
              <w:ind w:firstLine="708"/>
              <w:jc w:val="both"/>
              <w:rPr>
                <w:rFonts w:ascii="GHEA Grapalat" w:hAnsi="GHEA Grapalat"/>
                <w:color w:val="000000" w:themeColor="text1"/>
                <w:sz w:val="24"/>
                <w:szCs w:val="24"/>
                <w:lang w:val="hy-AM"/>
              </w:rPr>
            </w:pPr>
            <w:r w:rsidRPr="0050289E">
              <w:rPr>
                <w:rFonts w:ascii="GHEA Grapalat" w:hAnsi="GHEA Grapalat" w:cs="Sylfaen"/>
                <w:color w:val="000000" w:themeColor="text1"/>
                <w:sz w:val="24"/>
                <w:szCs w:val="24"/>
                <w:lang w:val="hy-AM"/>
              </w:rPr>
              <w:t>3</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ունի</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համակարգչով</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և</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ժամանակակից</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այլ</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տեխնիկական</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միջոցներով</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աշխատելու</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ունակություն</w:t>
            </w:r>
            <w:r w:rsidR="00555E71" w:rsidRPr="0050289E">
              <w:rPr>
                <w:rFonts w:ascii="GHEA Grapalat" w:hAnsi="GHEA Grapalat" w:cs="Times Armenian"/>
                <w:color w:val="000000" w:themeColor="text1"/>
                <w:sz w:val="24"/>
                <w:szCs w:val="24"/>
                <w:lang w:val="hy-AM"/>
              </w:rPr>
              <w:t>,</w:t>
            </w:r>
          </w:p>
          <w:p w:rsidR="00555E71" w:rsidRPr="0050289E" w:rsidRDefault="00AC4D55" w:rsidP="00555E71">
            <w:pPr>
              <w:ind w:firstLine="708"/>
              <w:jc w:val="both"/>
              <w:rPr>
                <w:rFonts w:ascii="GHEA Grapalat" w:hAnsi="GHEA Grapalat" w:cs="Sylfaen"/>
                <w:color w:val="000000" w:themeColor="text1"/>
                <w:sz w:val="24"/>
                <w:szCs w:val="24"/>
                <w:lang w:val="hy-AM"/>
              </w:rPr>
            </w:pPr>
            <w:r w:rsidRPr="0050289E">
              <w:rPr>
                <w:rFonts w:ascii="GHEA Grapalat" w:hAnsi="GHEA Grapalat" w:cs="Sylfaen"/>
                <w:color w:val="000000" w:themeColor="text1"/>
                <w:sz w:val="24"/>
                <w:szCs w:val="24"/>
                <w:lang w:val="hy-AM"/>
              </w:rPr>
              <w:t>4</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տիրապետում</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է</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ռուսերեն</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կարդում</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կարողանում</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է</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բացատրվել</w:t>
            </w:r>
            <w:r w:rsidR="00555E71" w:rsidRPr="0050289E">
              <w:rPr>
                <w:rFonts w:ascii="GHEA Grapalat" w:hAnsi="GHEA Grapalat" w:cs="Times Armenian"/>
                <w:color w:val="000000" w:themeColor="text1"/>
                <w:sz w:val="24"/>
                <w:szCs w:val="24"/>
                <w:lang w:val="hy-AM"/>
              </w:rPr>
              <w:t xml:space="preserve">) </w:t>
            </w:r>
            <w:r w:rsidR="00555E71" w:rsidRPr="0050289E">
              <w:rPr>
                <w:rFonts w:ascii="GHEA Grapalat" w:hAnsi="GHEA Grapalat" w:cs="Sylfaen"/>
                <w:color w:val="000000" w:themeColor="text1"/>
                <w:sz w:val="24"/>
                <w:szCs w:val="24"/>
                <w:lang w:val="hy-AM"/>
              </w:rPr>
              <w:t>լեզվին։</w:t>
            </w:r>
          </w:p>
          <w:p w:rsidR="00226236" w:rsidRPr="0050289E" w:rsidRDefault="0070251B" w:rsidP="00AC4D55">
            <w:pPr>
              <w:shd w:val="clear" w:color="auto" w:fill="FFFFFF"/>
              <w:ind w:firstLine="340"/>
              <w:jc w:val="both"/>
              <w:rPr>
                <w:rFonts w:ascii="GHEA Grapalat" w:hAnsi="GHEA Grapalat"/>
                <w:color w:val="000000" w:themeColor="text1"/>
                <w:sz w:val="24"/>
                <w:szCs w:val="24"/>
                <w:lang w:val="hy-AM"/>
              </w:rPr>
            </w:pPr>
            <w:r w:rsidRPr="0050289E">
              <w:rPr>
                <w:rFonts w:ascii="GHEA Grapalat" w:eastAsia="Times New Roman" w:hAnsi="GHEA Grapalat" w:cs="Times New Roman"/>
                <w:color w:val="000000" w:themeColor="text1"/>
                <w:sz w:val="24"/>
                <w:szCs w:val="24"/>
                <w:lang w:val="hy-AM" w:eastAsia="ru-RU"/>
              </w:rPr>
              <w:br/>
            </w:r>
            <w:r w:rsidR="00AC4D55" w:rsidRPr="0050289E">
              <w:rPr>
                <w:rFonts w:ascii="GHEA Grapalat" w:eastAsia="Times New Roman" w:hAnsi="GHEA Grapalat" w:cs="Times New Roman"/>
                <w:b/>
                <w:color w:val="000000" w:themeColor="text1"/>
                <w:sz w:val="24"/>
                <w:szCs w:val="24"/>
                <w:lang w:val="hy-AM" w:eastAsia="ru-RU"/>
              </w:rPr>
              <w:lastRenderedPageBreak/>
              <w:t xml:space="preserve">         </w:t>
            </w:r>
            <w:r w:rsidRPr="0050289E">
              <w:rPr>
                <w:rFonts w:ascii="GHEA Grapalat" w:eastAsia="Times New Roman" w:hAnsi="GHEA Grapalat" w:cs="Times New Roman"/>
                <w:b/>
                <w:color w:val="000000" w:themeColor="text1"/>
                <w:sz w:val="24"/>
                <w:szCs w:val="24"/>
                <w:lang w:val="hy-AM" w:eastAsia="ru-RU"/>
              </w:rPr>
              <w:t>4.3.</w:t>
            </w:r>
            <w:r w:rsidRPr="0050289E">
              <w:rPr>
                <w:rFonts w:ascii="Calibri" w:eastAsia="Times New Roman" w:hAnsi="Calibri" w:cs="Calibri"/>
                <w:b/>
                <w:bCs/>
                <w:color w:val="000000" w:themeColor="text1"/>
                <w:sz w:val="24"/>
                <w:szCs w:val="24"/>
                <w:lang w:val="hy-AM" w:eastAsia="ru-RU"/>
              </w:rPr>
              <w:t> </w:t>
            </w:r>
            <w:r w:rsidRPr="0050289E">
              <w:rPr>
                <w:rFonts w:ascii="GHEA Grapalat" w:eastAsia="Times New Roman" w:hAnsi="GHEA Grapalat" w:cs="Times New Roman"/>
                <w:color w:val="000000" w:themeColor="text1"/>
                <w:sz w:val="24"/>
                <w:szCs w:val="24"/>
                <w:lang w:val="hy-AM" w:eastAsia="ru-RU"/>
              </w:rPr>
              <w:t>Աշխատանքային ստաժը, աշխատանքի բնագավառում փորձը</w:t>
            </w:r>
            <w:r w:rsidRPr="0050289E">
              <w:rPr>
                <w:rFonts w:ascii="GHEA Grapalat" w:eastAsia="Times New Roman" w:hAnsi="GHEA Grapalat" w:cs="Times New Roman"/>
                <w:color w:val="000000" w:themeColor="text1"/>
                <w:sz w:val="24"/>
                <w:szCs w:val="24"/>
                <w:lang w:val="hy-AM" w:eastAsia="ru-RU"/>
              </w:rPr>
              <w:br/>
            </w:r>
            <w:r w:rsidR="00CF0DA1" w:rsidRPr="0050289E">
              <w:rPr>
                <w:rFonts w:ascii="GHEA Grapalat" w:hAnsi="GHEA Grapalat"/>
                <w:color w:val="000000" w:themeColor="text1"/>
                <w:sz w:val="24"/>
                <w:szCs w:val="24"/>
                <w:lang w:val="hy-AM"/>
              </w:rPr>
              <w:t xml:space="preserve">         </w:t>
            </w:r>
            <w:r w:rsidR="004B38F8" w:rsidRPr="0050289E">
              <w:rPr>
                <w:rFonts w:ascii="GHEA Grapalat" w:eastAsia="Calibri" w:hAnsi="GHEA Grapalat" w:cs="Times New Roman"/>
                <w:color w:val="000000" w:themeColor="text1"/>
                <w:sz w:val="24"/>
                <w:szCs w:val="24"/>
                <w:lang w:val="hy-AM"/>
              </w:rPr>
              <w:t>համայնքային ծառայության</w:t>
            </w:r>
            <w:r w:rsidR="004B38F8" w:rsidRPr="0050289E">
              <w:rPr>
                <w:rFonts w:ascii="Arial" w:eastAsia="Calibri" w:hAnsi="Arial" w:cs="Arial"/>
                <w:color w:val="000000" w:themeColor="text1"/>
                <w:sz w:val="24"/>
                <w:szCs w:val="24"/>
                <w:lang w:val="hy-AM"/>
              </w:rPr>
              <w:t> </w:t>
            </w:r>
            <w:r w:rsidR="004B38F8" w:rsidRPr="0050289E">
              <w:rPr>
                <w:rFonts w:ascii="GHEA Grapalat" w:eastAsia="Calibri" w:hAnsi="GHEA Grapalat" w:cs="Times New Roman"/>
                <w:color w:val="000000" w:themeColor="text1"/>
                <w:sz w:val="24"/>
                <w:szCs w:val="24"/>
                <w:lang w:val="hy-AM"/>
              </w:rPr>
              <w:t>կամ պետական</w:t>
            </w:r>
            <w:r w:rsidR="004B38F8" w:rsidRPr="0050289E">
              <w:rPr>
                <w:rFonts w:ascii="Arial" w:eastAsia="Calibri" w:hAnsi="Arial" w:cs="Arial"/>
                <w:color w:val="000000" w:themeColor="text1"/>
                <w:sz w:val="24"/>
                <w:szCs w:val="24"/>
                <w:lang w:val="hy-AM"/>
              </w:rPr>
              <w:t> </w:t>
            </w:r>
            <w:r w:rsidR="004B38F8" w:rsidRPr="0050289E">
              <w:rPr>
                <w:rFonts w:ascii="GHEA Grapalat" w:eastAsia="Calibri" w:hAnsi="GHEA Grapalat" w:cs="Times New Roman"/>
                <w:color w:val="000000" w:themeColor="text1"/>
                <w:sz w:val="24"/>
                <w:szCs w:val="24"/>
                <w:lang w:val="hy-AM"/>
              </w:rPr>
              <w:t>ծառայության</w:t>
            </w:r>
            <w:r w:rsidR="004B38F8" w:rsidRPr="0050289E">
              <w:rPr>
                <w:rFonts w:ascii="Arial" w:eastAsia="Calibri" w:hAnsi="Arial" w:cs="Arial"/>
                <w:color w:val="000000" w:themeColor="text1"/>
                <w:sz w:val="24"/>
                <w:szCs w:val="24"/>
                <w:lang w:val="hy-AM"/>
              </w:rPr>
              <w:t> </w:t>
            </w:r>
            <w:r w:rsidR="004B38F8" w:rsidRPr="0050289E">
              <w:rPr>
                <w:rFonts w:ascii="GHEA Grapalat" w:eastAsia="Calibri" w:hAnsi="GHEA Grapalat" w:cs="Times New Roman"/>
                <w:color w:val="000000" w:themeColor="text1"/>
                <w:sz w:val="24"/>
                <w:szCs w:val="24"/>
                <w:lang w:val="hy-AM"/>
              </w:rPr>
              <w:t>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4B38F8" w:rsidRPr="0050289E">
              <w:rPr>
                <w:rFonts w:ascii="GHEA Grapalat" w:hAnsi="GHEA Grapalat"/>
                <w:color w:val="000000" w:themeColor="text1"/>
                <w:sz w:val="24"/>
                <w:szCs w:val="24"/>
                <w:lang w:val="hy-AM"/>
              </w:rPr>
              <w:t>:</w:t>
            </w:r>
          </w:p>
        </w:tc>
      </w:tr>
      <w:tr w:rsidR="00F6500A" w:rsidRPr="0050289E" w:rsidTr="00797E04">
        <w:trPr>
          <w:trHeight w:val="1929"/>
          <w:tblCellSpacing w:w="0" w:type="dxa"/>
          <w:jc w:val="center"/>
        </w:trPr>
        <w:tc>
          <w:tcPr>
            <w:tcW w:w="10025" w:type="dxa"/>
            <w:tcBorders>
              <w:top w:val="outset" w:sz="6" w:space="0" w:color="auto"/>
              <w:left w:val="outset" w:sz="6" w:space="0" w:color="auto"/>
              <w:bottom w:val="outset" w:sz="6" w:space="0" w:color="auto"/>
              <w:right w:val="outset" w:sz="6" w:space="0" w:color="auto"/>
            </w:tcBorders>
            <w:shd w:val="clear" w:color="auto" w:fill="FFFFFF"/>
          </w:tcPr>
          <w:p w:rsidR="00F6500A" w:rsidRPr="0050289E" w:rsidRDefault="0070251B" w:rsidP="0070251B">
            <w:pPr>
              <w:spacing w:before="100" w:beforeAutospacing="1" w:after="100" w:afterAutospacing="1" w:line="276" w:lineRule="auto"/>
              <w:jc w:val="center"/>
              <w:rPr>
                <w:rFonts w:ascii="GHEA Grapalat" w:hAnsi="GHEA Grapalat" w:cs="Sylfaen"/>
                <w:b/>
                <w:bCs/>
                <w:color w:val="000000" w:themeColor="text1"/>
                <w:sz w:val="24"/>
                <w:szCs w:val="24"/>
                <w:lang w:val="hy-AM"/>
              </w:rPr>
            </w:pPr>
            <w:r w:rsidRPr="0050289E">
              <w:rPr>
                <w:rFonts w:ascii="GHEA Grapalat" w:hAnsi="GHEA Grapalat" w:cs="Sylfaen"/>
                <w:b/>
                <w:bCs/>
                <w:color w:val="000000" w:themeColor="text1"/>
                <w:sz w:val="24"/>
                <w:szCs w:val="24"/>
                <w:lang w:val="hy-AM"/>
              </w:rPr>
              <w:lastRenderedPageBreak/>
              <w:t>5.Համայնքային</w:t>
            </w:r>
            <w:r w:rsidR="005F7D8B" w:rsidRPr="0050289E">
              <w:rPr>
                <w:rFonts w:ascii="GHEA Grapalat" w:hAnsi="GHEA Grapalat" w:cs="Sylfaen"/>
                <w:b/>
                <w:bCs/>
                <w:color w:val="000000" w:themeColor="text1"/>
                <w:sz w:val="24"/>
                <w:szCs w:val="24"/>
                <w:lang w:val="hy-AM"/>
              </w:rPr>
              <w:t xml:space="preserve"> </w:t>
            </w:r>
            <w:r w:rsidRPr="0050289E">
              <w:rPr>
                <w:rFonts w:ascii="GHEA Grapalat" w:hAnsi="GHEA Grapalat" w:cs="Sylfaen"/>
                <w:b/>
                <w:bCs/>
                <w:color w:val="000000" w:themeColor="text1"/>
                <w:sz w:val="24"/>
                <w:szCs w:val="24"/>
                <w:lang w:val="hy-AM"/>
              </w:rPr>
              <w:t>ծառայության դասային աստիճանը</w:t>
            </w:r>
          </w:p>
          <w:p w:rsidR="008A392F" w:rsidRPr="0050289E" w:rsidRDefault="00735623" w:rsidP="008A392F">
            <w:pPr>
              <w:jc w:val="both"/>
              <w:rPr>
                <w:rFonts w:ascii="GHEA Grapalat" w:hAnsi="GHEA Grapalat"/>
                <w:color w:val="000000" w:themeColor="text1"/>
                <w:sz w:val="24"/>
                <w:szCs w:val="24"/>
                <w:lang w:val="hy-AM"/>
              </w:rPr>
            </w:pPr>
            <w:r w:rsidRPr="0050289E">
              <w:rPr>
                <w:rFonts w:ascii="GHEA Grapalat" w:hAnsi="GHEA Grapalat" w:cs="Times Armenian"/>
                <w:bCs/>
                <w:color w:val="000000" w:themeColor="text1"/>
                <w:sz w:val="24"/>
                <w:szCs w:val="24"/>
                <w:lang w:val="hy-AM"/>
              </w:rPr>
              <w:t xml:space="preserve">  </w:t>
            </w:r>
            <w:r w:rsidR="008A392F" w:rsidRPr="0050289E">
              <w:rPr>
                <w:rFonts w:ascii="GHEA Grapalat" w:hAnsi="GHEA Grapalat"/>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Բաժնի</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պետին</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օրենքով</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սահմանված</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կարգով</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շնորհվում</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է</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Հայաստանի</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Հանրապետության</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համայնքային</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ծառայության</w:t>
            </w:r>
            <w:r w:rsidR="008A392F" w:rsidRPr="0050289E">
              <w:rPr>
                <w:rFonts w:ascii="GHEA Grapalat" w:hAnsi="GHEA Grapalat" w:cs="Times Armenian"/>
                <w:color w:val="000000" w:themeColor="text1"/>
                <w:sz w:val="24"/>
                <w:szCs w:val="24"/>
                <w:lang w:val="hy-AM"/>
              </w:rPr>
              <w:t xml:space="preserve"> </w:t>
            </w:r>
            <w:r w:rsidR="004B38F8" w:rsidRPr="0050289E">
              <w:rPr>
                <w:rFonts w:ascii="GHEA Grapalat" w:hAnsi="GHEA Grapalat" w:cs="Times Armenian"/>
                <w:color w:val="000000" w:themeColor="text1"/>
                <w:sz w:val="24"/>
                <w:szCs w:val="24"/>
                <w:lang w:val="hy-AM"/>
              </w:rPr>
              <w:t>3-րդ</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դասի</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առաջատար</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ծառայողի</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դասային</w:t>
            </w:r>
            <w:r w:rsidR="008A392F" w:rsidRPr="0050289E">
              <w:rPr>
                <w:rFonts w:ascii="GHEA Grapalat" w:hAnsi="GHEA Grapalat" w:cs="Times Armenian"/>
                <w:color w:val="000000" w:themeColor="text1"/>
                <w:sz w:val="24"/>
                <w:szCs w:val="24"/>
                <w:lang w:val="hy-AM"/>
              </w:rPr>
              <w:t xml:space="preserve"> </w:t>
            </w:r>
            <w:r w:rsidR="008A392F" w:rsidRPr="0050289E">
              <w:rPr>
                <w:rFonts w:ascii="GHEA Grapalat" w:hAnsi="GHEA Grapalat" w:cs="Sylfaen"/>
                <w:color w:val="000000" w:themeColor="text1"/>
                <w:sz w:val="24"/>
                <w:szCs w:val="24"/>
                <w:lang w:val="hy-AM"/>
              </w:rPr>
              <w:t>աստիճան</w:t>
            </w:r>
            <w:r w:rsidR="008A392F" w:rsidRPr="0050289E">
              <w:rPr>
                <w:rFonts w:ascii="GHEA Grapalat" w:hAnsi="GHEA Grapalat" w:cs="Times Armenian"/>
                <w:color w:val="000000" w:themeColor="text1"/>
                <w:sz w:val="24"/>
                <w:szCs w:val="24"/>
                <w:lang w:val="hy-AM"/>
              </w:rPr>
              <w:t>:</w:t>
            </w:r>
          </w:p>
          <w:p w:rsidR="0070251B" w:rsidRPr="0050289E" w:rsidRDefault="0070251B" w:rsidP="0070251B">
            <w:pPr>
              <w:spacing w:before="100" w:beforeAutospacing="1" w:after="100" w:afterAutospacing="1" w:line="276" w:lineRule="auto"/>
              <w:rPr>
                <w:rFonts w:ascii="GHEA Grapalat" w:hAnsi="GHEA Grapalat" w:cs="Sylfaen"/>
                <w:b/>
                <w:bCs/>
                <w:color w:val="000000" w:themeColor="text1"/>
                <w:sz w:val="24"/>
                <w:szCs w:val="24"/>
                <w:lang w:val="hy-AM"/>
              </w:rPr>
            </w:pPr>
          </w:p>
        </w:tc>
      </w:tr>
    </w:tbl>
    <w:p w:rsidR="00F6500A" w:rsidRPr="0050289E" w:rsidRDefault="00F6500A" w:rsidP="00F6500A">
      <w:pPr>
        <w:spacing w:line="276" w:lineRule="auto"/>
        <w:rPr>
          <w:rFonts w:ascii="GHEA Grapalat" w:hAnsi="GHEA Grapalat"/>
          <w:color w:val="000000" w:themeColor="text1"/>
          <w:sz w:val="24"/>
          <w:szCs w:val="24"/>
          <w:lang w:val="hy-AM"/>
        </w:rPr>
      </w:pPr>
    </w:p>
    <w:sectPr w:rsidR="00F6500A" w:rsidRPr="0050289E" w:rsidSect="00E734B1">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2CCA"/>
    <w:rsid w:val="000070A9"/>
    <w:rsid w:val="00012CCA"/>
    <w:rsid w:val="00044512"/>
    <w:rsid w:val="000C1CBA"/>
    <w:rsid w:val="000D12FD"/>
    <w:rsid w:val="00131E85"/>
    <w:rsid w:val="00184CF1"/>
    <w:rsid w:val="001F256F"/>
    <w:rsid w:val="00226236"/>
    <w:rsid w:val="0023033B"/>
    <w:rsid w:val="00232CC6"/>
    <w:rsid w:val="002A362D"/>
    <w:rsid w:val="002B0721"/>
    <w:rsid w:val="002F2BA1"/>
    <w:rsid w:val="00383ECF"/>
    <w:rsid w:val="003D6177"/>
    <w:rsid w:val="003E559E"/>
    <w:rsid w:val="004318FC"/>
    <w:rsid w:val="004338A3"/>
    <w:rsid w:val="00452157"/>
    <w:rsid w:val="0047133F"/>
    <w:rsid w:val="00483625"/>
    <w:rsid w:val="004A0574"/>
    <w:rsid w:val="004B38F8"/>
    <w:rsid w:val="004E6DCC"/>
    <w:rsid w:val="004F27A6"/>
    <w:rsid w:val="0050289E"/>
    <w:rsid w:val="0052403E"/>
    <w:rsid w:val="00554612"/>
    <w:rsid w:val="00555E71"/>
    <w:rsid w:val="00570FE4"/>
    <w:rsid w:val="00577D99"/>
    <w:rsid w:val="005F7D8B"/>
    <w:rsid w:val="0061702E"/>
    <w:rsid w:val="006238D6"/>
    <w:rsid w:val="00634BAB"/>
    <w:rsid w:val="00653013"/>
    <w:rsid w:val="006A6788"/>
    <w:rsid w:val="006C35AC"/>
    <w:rsid w:val="0070251B"/>
    <w:rsid w:val="00716DD4"/>
    <w:rsid w:val="00724A46"/>
    <w:rsid w:val="00735623"/>
    <w:rsid w:val="00797E04"/>
    <w:rsid w:val="007C3ED1"/>
    <w:rsid w:val="007D55C6"/>
    <w:rsid w:val="00803F43"/>
    <w:rsid w:val="008239A7"/>
    <w:rsid w:val="008241C4"/>
    <w:rsid w:val="00876B76"/>
    <w:rsid w:val="0088114C"/>
    <w:rsid w:val="008A392F"/>
    <w:rsid w:val="008B67DF"/>
    <w:rsid w:val="008C2677"/>
    <w:rsid w:val="008D54A4"/>
    <w:rsid w:val="008E7326"/>
    <w:rsid w:val="00927248"/>
    <w:rsid w:val="00951D49"/>
    <w:rsid w:val="009B2759"/>
    <w:rsid w:val="00A14785"/>
    <w:rsid w:val="00A47AA6"/>
    <w:rsid w:val="00AA6117"/>
    <w:rsid w:val="00AC3C25"/>
    <w:rsid w:val="00AC467A"/>
    <w:rsid w:val="00AC4D55"/>
    <w:rsid w:val="00AF4E1F"/>
    <w:rsid w:val="00AF5AD8"/>
    <w:rsid w:val="00B3101E"/>
    <w:rsid w:val="00B31534"/>
    <w:rsid w:val="00B5204A"/>
    <w:rsid w:val="00B60DA2"/>
    <w:rsid w:val="00B66FA9"/>
    <w:rsid w:val="00B809F1"/>
    <w:rsid w:val="00B8529E"/>
    <w:rsid w:val="00B85A86"/>
    <w:rsid w:val="00B875BE"/>
    <w:rsid w:val="00B929A1"/>
    <w:rsid w:val="00B94586"/>
    <w:rsid w:val="00B94659"/>
    <w:rsid w:val="00B9685F"/>
    <w:rsid w:val="00BA0F4F"/>
    <w:rsid w:val="00BC6BF4"/>
    <w:rsid w:val="00C115FB"/>
    <w:rsid w:val="00C156B0"/>
    <w:rsid w:val="00C36565"/>
    <w:rsid w:val="00C82EF6"/>
    <w:rsid w:val="00C9008A"/>
    <w:rsid w:val="00C90FAD"/>
    <w:rsid w:val="00CC4F34"/>
    <w:rsid w:val="00CD2442"/>
    <w:rsid w:val="00CF0DA1"/>
    <w:rsid w:val="00D23024"/>
    <w:rsid w:val="00D76734"/>
    <w:rsid w:val="00D80A2E"/>
    <w:rsid w:val="00D944DD"/>
    <w:rsid w:val="00D94BF8"/>
    <w:rsid w:val="00DB296D"/>
    <w:rsid w:val="00DC5D86"/>
    <w:rsid w:val="00DC633B"/>
    <w:rsid w:val="00DF6C4E"/>
    <w:rsid w:val="00E734B1"/>
    <w:rsid w:val="00E81B41"/>
    <w:rsid w:val="00E9765C"/>
    <w:rsid w:val="00EC0995"/>
    <w:rsid w:val="00EC4F23"/>
    <w:rsid w:val="00EC7599"/>
    <w:rsid w:val="00EC7CAD"/>
    <w:rsid w:val="00EF4A36"/>
    <w:rsid w:val="00F00597"/>
    <w:rsid w:val="00F04EE2"/>
    <w:rsid w:val="00F26561"/>
    <w:rsid w:val="00F2768F"/>
    <w:rsid w:val="00F34EBA"/>
    <w:rsid w:val="00F650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4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 w:type="paragraph" w:styleId="a6">
    <w:name w:val="No Spacing"/>
    <w:uiPriority w:val="1"/>
    <w:qFormat/>
    <w:rsid w:val="002B0721"/>
    <w:pPr>
      <w:spacing w:after="0" w:line="240" w:lineRule="auto"/>
    </w:pPr>
    <w:rPr>
      <w:rFonts w:ascii="Calibri" w:eastAsia="Calibri" w:hAnsi="Calibri" w:cs="Times New Roman"/>
    </w:rPr>
  </w:style>
  <w:style w:type="paragraph" w:customStyle="1" w:styleId="1">
    <w:name w:val="Обычный (веб)1"/>
    <w:basedOn w:val="a"/>
    <w:uiPriority w:val="99"/>
    <w:rsid w:val="002B072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7">
    <w:name w:val="Normal (Web)"/>
    <w:basedOn w:val="a"/>
    <w:uiPriority w:val="99"/>
    <w:unhideWhenUsed/>
    <w:rsid w:val="002B0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2B0721"/>
    <w:rPr>
      <w:i/>
      <w:iCs/>
    </w:rPr>
  </w:style>
</w:styles>
</file>

<file path=word/webSettings.xml><?xml version="1.0" encoding="utf-8"?>
<w:webSettings xmlns:r="http://schemas.openxmlformats.org/officeDocument/2006/relationships" xmlns:w="http://schemas.openxmlformats.org/wordprocessingml/2006/main">
  <w:divs>
    <w:div w:id="594675237">
      <w:bodyDiv w:val="1"/>
      <w:marLeft w:val="0"/>
      <w:marRight w:val="0"/>
      <w:marTop w:val="0"/>
      <w:marBottom w:val="0"/>
      <w:divBdr>
        <w:top w:val="none" w:sz="0" w:space="0" w:color="auto"/>
        <w:left w:val="none" w:sz="0" w:space="0" w:color="auto"/>
        <w:bottom w:val="none" w:sz="0" w:space="0" w:color="auto"/>
        <w:right w:val="none" w:sz="0" w:space="0" w:color="auto"/>
      </w:divBdr>
    </w:div>
    <w:div w:id="1195459670">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 w:id="1478717439">
      <w:bodyDiv w:val="1"/>
      <w:marLeft w:val="0"/>
      <w:marRight w:val="0"/>
      <w:marTop w:val="0"/>
      <w:marBottom w:val="0"/>
      <w:divBdr>
        <w:top w:val="none" w:sz="0" w:space="0" w:color="auto"/>
        <w:left w:val="none" w:sz="0" w:space="0" w:color="auto"/>
        <w:bottom w:val="none" w:sz="0" w:space="0" w:color="auto"/>
        <w:right w:val="none" w:sz="0" w:space="0" w:color="auto"/>
      </w:divBdr>
    </w:div>
    <w:div w:id="1874875797">
      <w:bodyDiv w:val="1"/>
      <w:marLeft w:val="0"/>
      <w:marRight w:val="0"/>
      <w:marTop w:val="0"/>
      <w:marBottom w:val="0"/>
      <w:divBdr>
        <w:top w:val="none" w:sz="0" w:space="0" w:color="auto"/>
        <w:left w:val="none" w:sz="0" w:space="0" w:color="auto"/>
        <w:bottom w:val="none" w:sz="0" w:space="0" w:color="auto"/>
        <w:right w:val="none" w:sz="0" w:space="0" w:color="auto"/>
      </w:divBdr>
    </w:div>
    <w:div w:id="213270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1403</TotalTime>
  <Pages>5</Pages>
  <Words>1291</Words>
  <Characters>7364</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8638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Lilit Martirosyan</dc:creator>
  <cp:keywords/>
  <dc:description/>
  <cp:lastModifiedBy>User</cp:lastModifiedBy>
  <cp:revision>156</cp:revision>
  <cp:lastPrinted>2022-09-23T12:52:00Z</cp:lastPrinted>
  <dcterms:created xsi:type="dcterms:W3CDTF">2022-05-19T06:03:00Z</dcterms:created>
  <dcterms:modified xsi:type="dcterms:W3CDTF">2025-05-16T13:14:00Z</dcterms:modified>
</cp:coreProperties>
</file>