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7EBC5" w14:textId="77777777" w:rsidR="00902363" w:rsidRPr="00901883" w:rsidRDefault="00902363" w:rsidP="00901883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en-US"/>
        </w:rPr>
      </w:pPr>
      <w:r w:rsidRPr="00901883">
        <w:rPr>
          <w:rFonts w:ascii="GHEA Grapalat" w:hAnsi="GHEA Grapalat" w:cs="Sylfaen"/>
          <w:bCs/>
          <w:sz w:val="20"/>
          <w:lang w:val="hy-AM"/>
        </w:rPr>
        <w:t>Հավելված</w:t>
      </w:r>
      <w:r w:rsidRPr="00901883">
        <w:rPr>
          <w:rFonts w:ascii="GHEA Grapalat" w:hAnsi="GHEA Grapalat"/>
          <w:bCs/>
          <w:sz w:val="20"/>
          <w:lang w:val="hy-AM"/>
        </w:rPr>
        <w:t xml:space="preserve"> N </w:t>
      </w:r>
      <w:r w:rsidR="00A06E6D">
        <w:rPr>
          <w:rFonts w:ascii="GHEA Grapalat" w:hAnsi="GHEA Grapalat"/>
          <w:bCs/>
          <w:sz w:val="20"/>
          <w:lang w:val="hy-AM"/>
        </w:rPr>
        <w:t>82</w:t>
      </w:r>
    </w:p>
    <w:p w14:paraId="4C9C8A68" w14:textId="77777777" w:rsidR="00902363" w:rsidRPr="00901883" w:rsidRDefault="00902363" w:rsidP="00901883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Cs/>
          <w:sz w:val="20"/>
          <w:lang w:val="hy-AM"/>
        </w:rPr>
      </w:pPr>
      <w:r w:rsidRPr="00901883">
        <w:rPr>
          <w:rFonts w:ascii="GHEA Grapalat" w:hAnsi="GHEA Grapalat" w:cs="Sylfaen"/>
          <w:bCs/>
          <w:sz w:val="20"/>
          <w:lang w:val="hy-AM"/>
        </w:rPr>
        <w:t>Երևանի</w:t>
      </w:r>
      <w:r w:rsidRPr="00901883">
        <w:rPr>
          <w:rFonts w:ascii="GHEA Grapalat" w:hAnsi="GHEA Grapalat"/>
          <w:bCs/>
          <w:sz w:val="20"/>
          <w:lang w:val="hy-AM"/>
        </w:rPr>
        <w:t xml:space="preserve"> </w:t>
      </w:r>
      <w:r w:rsidRPr="00901883">
        <w:rPr>
          <w:rFonts w:ascii="GHEA Grapalat" w:hAnsi="GHEA Grapalat" w:cs="Sylfaen"/>
          <w:bCs/>
          <w:sz w:val="20"/>
          <w:lang w:val="hy-AM"/>
        </w:rPr>
        <w:t>քաղաքապետի</w:t>
      </w:r>
    </w:p>
    <w:p w14:paraId="2C769593" w14:textId="77777777" w:rsidR="00C323C7" w:rsidRDefault="00902363" w:rsidP="00C323C7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 w:rsidRPr="00901883">
        <w:rPr>
          <w:rFonts w:ascii="GHEA Grapalat" w:hAnsi="GHEA Grapalat"/>
          <w:bCs/>
          <w:sz w:val="20"/>
          <w:lang w:val="hy-AM"/>
        </w:rPr>
        <w:t xml:space="preserve"> </w:t>
      </w:r>
      <w:r w:rsidR="00C323C7">
        <w:rPr>
          <w:rFonts w:ascii="GHEA Grapalat" w:hAnsi="GHEA Grapalat"/>
          <w:bCs/>
          <w:sz w:val="20"/>
          <w:lang w:val="hy-AM"/>
        </w:rPr>
        <w:t xml:space="preserve">2024 </w:t>
      </w:r>
      <w:r w:rsidR="00C323C7">
        <w:rPr>
          <w:rFonts w:ascii="GHEA Grapalat" w:hAnsi="GHEA Grapalat" w:cs="Sylfaen"/>
          <w:bCs/>
          <w:sz w:val="20"/>
          <w:lang w:val="hy-AM"/>
        </w:rPr>
        <w:t>թվականի փետրվարի 29-ի</w:t>
      </w:r>
    </w:p>
    <w:p w14:paraId="5C54F3A1" w14:textId="77777777" w:rsidR="00C323C7" w:rsidRDefault="00C323C7" w:rsidP="00C323C7">
      <w:pPr>
        <w:shd w:val="clear" w:color="auto" w:fill="FFFFFF"/>
        <w:tabs>
          <w:tab w:val="left" w:pos="90"/>
          <w:tab w:val="left" w:pos="540"/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0"/>
          <w:lang w:val="hy-AM"/>
        </w:rPr>
        <w:t xml:space="preserve"> N 771-</w:t>
      </w:r>
      <w:r>
        <w:rPr>
          <w:rFonts w:ascii="GHEA Grapalat" w:hAnsi="GHEA Grapalat" w:cs="Sylfaen"/>
          <w:bCs/>
          <w:sz w:val="20"/>
          <w:lang w:val="hy-AM"/>
        </w:rPr>
        <w:t>Ա</w:t>
      </w:r>
      <w:r>
        <w:rPr>
          <w:rFonts w:ascii="GHEA Grapalat" w:hAnsi="GHEA Grapalat"/>
          <w:bCs/>
          <w:sz w:val="20"/>
          <w:lang w:val="hy-AM"/>
        </w:rPr>
        <w:t xml:space="preserve"> </w:t>
      </w:r>
      <w:r>
        <w:rPr>
          <w:rFonts w:ascii="GHEA Grapalat" w:hAnsi="GHEA Grapalat" w:cs="Sylfaen"/>
          <w:bCs/>
          <w:sz w:val="20"/>
          <w:lang w:val="hy-AM"/>
        </w:rPr>
        <w:t>որոշման</w:t>
      </w:r>
    </w:p>
    <w:p w14:paraId="42134F6A" w14:textId="77777777" w:rsidR="008308E6" w:rsidRPr="00901883" w:rsidRDefault="008308E6" w:rsidP="00C323C7">
      <w:pPr>
        <w:shd w:val="clear" w:color="auto" w:fill="FFFFFF"/>
        <w:tabs>
          <w:tab w:val="left" w:pos="540"/>
          <w:tab w:val="left" w:pos="63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79DA6CDF" w14:textId="77777777" w:rsidR="008308E6" w:rsidRPr="00901883" w:rsidRDefault="008308E6" w:rsidP="00901883">
      <w:pPr>
        <w:shd w:val="clear" w:color="auto" w:fill="FFFFFF"/>
        <w:tabs>
          <w:tab w:val="left" w:pos="540"/>
          <w:tab w:val="left" w:pos="72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901883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90188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01883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90188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01883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901883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901883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14:paraId="4B8F9F45" w14:textId="77777777" w:rsidR="008308E6" w:rsidRPr="00901883" w:rsidRDefault="008308E6" w:rsidP="00901883">
      <w:pPr>
        <w:shd w:val="clear" w:color="auto" w:fill="FFFFFF"/>
        <w:tabs>
          <w:tab w:val="left" w:pos="540"/>
          <w:tab w:val="left" w:pos="72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901883" w14:paraId="63F67984" w14:textId="77777777" w:rsidTr="008132C2">
        <w:tc>
          <w:tcPr>
            <w:tcW w:w="10690" w:type="dxa"/>
            <w:shd w:val="clear" w:color="auto" w:fill="auto"/>
          </w:tcPr>
          <w:p w14:paraId="5FDE086F" w14:textId="77777777" w:rsidR="00741E95" w:rsidRPr="00901883" w:rsidRDefault="00741E95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901883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901883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157C09" w14:paraId="1896027D" w14:textId="77777777" w:rsidTr="008132C2">
        <w:tc>
          <w:tcPr>
            <w:tcW w:w="10690" w:type="dxa"/>
            <w:shd w:val="clear" w:color="auto" w:fill="auto"/>
          </w:tcPr>
          <w:p w14:paraId="01A0AC13" w14:textId="77777777" w:rsidR="00B759F0" w:rsidRPr="00901883" w:rsidRDefault="00B759F0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14:paraId="0BF616B1" w14:textId="77777777" w:rsidR="006D2F24" w:rsidRPr="00901883" w:rsidRDefault="006D2F24" w:rsidP="00901883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901883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14:paraId="7AD14A35" w14:textId="77777777" w:rsidR="00DD20E4" w:rsidRPr="00901883" w:rsidRDefault="001104CF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F95387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(այսուհետ` աշխատակազմ)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պահպանության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="00361196"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361196"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</w:t>
            </w:r>
            <w:r w:rsidR="00361196"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F95387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տարածքային </w:t>
            </w:r>
            <w:r w:rsidR="00361196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առաջին </w:t>
            </w:r>
            <w:r w:rsidR="00F95387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բաժնի </w:t>
            </w:r>
            <w:r w:rsidR="00B6310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(</w:t>
            </w:r>
            <w:r w:rsidR="00B6310B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այսուհետ՝</w:t>
            </w:r>
            <w:r w:rsidR="00B6310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="00B6310B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բաժին</w:t>
            </w:r>
            <w:r w:rsidR="00B6310B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="00C42B8E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</w:t>
            </w:r>
            <w:r w:rsidR="00C42B8E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>կարգի</w:t>
            </w:r>
            <w:r w:rsidR="00C42B8E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901883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A06E6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716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14:paraId="4A18CAA7" w14:textId="77777777" w:rsidR="006D2F24" w:rsidRPr="00901883" w:rsidRDefault="006D2F24" w:rsidP="00901883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14:paraId="34234069" w14:textId="77777777" w:rsidR="00007C4F" w:rsidRPr="00901883" w:rsidRDefault="00455718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14:paraId="476ACA85" w14:textId="77777777" w:rsidR="006D2F24" w:rsidRPr="00901883" w:rsidRDefault="006D2F24" w:rsidP="00901883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14:paraId="66E82A01" w14:textId="77777777" w:rsidR="00007C4F" w:rsidRPr="00901883" w:rsidRDefault="00455718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A11597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C1B2A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14:paraId="73A05275" w14:textId="77777777" w:rsidR="006D2F24" w:rsidRPr="00901883" w:rsidRDefault="006D2F24" w:rsidP="00901883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14:paraId="68885A7F" w14:textId="77777777" w:rsidR="00AF707D" w:rsidRPr="00901883" w:rsidRDefault="00293E2C" w:rsidP="00901883">
            <w:pPr>
              <w:tabs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AF707D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14:paraId="5204AE0D" w14:textId="77777777" w:rsidR="00B759F0" w:rsidRPr="00901883" w:rsidRDefault="00B759F0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901883" w14:paraId="2EAA760C" w14:textId="77777777" w:rsidTr="008132C2">
        <w:tc>
          <w:tcPr>
            <w:tcW w:w="10690" w:type="dxa"/>
            <w:shd w:val="clear" w:color="auto" w:fill="auto"/>
          </w:tcPr>
          <w:p w14:paraId="4DEA401D" w14:textId="77777777" w:rsidR="0032255B" w:rsidRPr="00901883" w:rsidRDefault="0032255B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157C09" w14:paraId="13A7C21B" w14:textId="77777777" w:rsidTr="008132C2">
        <w:tc>
          <w:tcPr>
            <w:tcW w:w="10690" w:type="dxa"/>
            <w:shd w:val="clear" w:color="auto" w:fill="auto"/>
          </w:tcPr>
          <w:p w14:paraId="5C7F7835" w14:textId="77777777" w:rsidR="00B759F0" w:rsidRPr="00901883" w:rsidRDefault="00B759F0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14:paraId="21337EE5" w14:textId="77777777" w:rsidR="006D2F24" w:rsidRPr="00901883" w:rsidRDefault="006D2F2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14:paraId="4F97D169" w14:textId="77777777" w:rsidR="00901883" w:rsidRPr="00901883" w:rsidRDefault="00901883" w:rsidP="00901883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lang w:val="hy-AM"/>
              </w:rPr>
              <w:t>ա</w:t>
            </w:r>
            <w:r w:rsidRPr="00901883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901883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համակեցության կանոնների պահպանման ապահովման նպատակով կազմակերպվող միջոցառումներին</w:t>
            </w:r>
            <w:r w:rsidRPr="00901883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14:paraId="0E498828" w14:textId="77777777" w:rsidR="00901883" w:rsidRPr="00901883" w:rsidRDefault="00901883" w:rsidP="00901883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lang w:val="hy-AM"/>
              </w:rPr>
              <w:t>բ</w:t>
            </w:r>
            <w:r w:rsidRPr="00901883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901883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Երևան քաղաքի ավագանու կողմից հաստատված կանոնների պահանջների պահպանման ապահովման նպատակով կազմակերպվող միջոցառումներին</w:t>
            </w:r>
            <w:r w:rsidRPr="00901883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14:paraId="35F9264C" w14:textId="77777777" w:rsidR="00901883" w:rsidRPr="00901883" w:rsidRDefault="00901883" w:rsidP="00901883">
            <w:pPr>
              <w:pStyle w:val="ListParagraph"/>
              <w:tabs>
                <w:tab w:val="left" w:pos="1013"/>
                <w:tab w:val="left" w:pos="7958"/>
              </w:tabs>
              <w:ind w:left="0" w:right="-1" w:firstLine="180"/>
              <w:rPr>
                <w:rFonts w:ascii="GHEA Grapalat" w:eastAsia="Times New Roman" w:hAnsi="GHEA Grapalat" w:cs="Arial"/>
                <w:color w:val="000000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lang w:val="hy-AM"/>
              </w:rPr>
              <w:t>գ</w:t>
            </w:r>
            <w:r w:rsidRPr="00901883">
              <w:rPr>
                <w:rFonts w:ascii="GHEA Grapalat" w:hAnsi="GHEA Grapalat"/>
                <w:color w:val="000000"/>
                <w:lang w:val="hy-AM"/>
              </w:rPr>
              <w:t xml:space="preserve">) </w:t>
            </w:r>
            <w:r w:rsidRPr="00901883">
              <w:rPr>
                <w:rFonts w:ascii="GHEA Grapalat" w:eastAsia="Times New Roman" w:hAnsi="GHEA Grapalat" w:cs="Arial"/>
                <w:color w:val="000000"/>
                <w:lang w:val="hy-AM"/>
              </w:rPr>
              <w:t>իր լիազորությունների շրջանակներում, ինչպես նաև Բաժնի պետի հանձնարարությամբ մասնակցում է վարչական իրավախախտումների վերաբերյալ Հայաստանի Հանրապետության օրենսգրքով սահմանված դեպքերում զանցանքների բացահայտման, կանխարգելման, նվազեցման, արձանագրման և դրանց հետևանքների վերացման ուղղությամբ կազմակերպվող միջոցառումներին</w:t>
            </w:r>
            <w:r w:rsidRPr="00901883">
              <w:rPr>
                <w:rFonts w:ascii="Cambria Math" w:eastAsia="Times New Roman" w:hAnsi="Cambria Math" w:cs="Cambria Math"/>
                <w:color w:val="000000"/>
                <w:lang w:val="hy-AM"/>
              </w:rPr>
              <w:t>․</w:t>
            </w:r>
          </w:p>
          <w:p w14:paraId="323EFB31" w14:textId="77777777"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մշտապես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կազմակերպվող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գործունեությունը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վերլուծության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վրա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սպասարկվող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տարածքներում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հասարակական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պահպանումը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արդյունավետ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գործունեության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կազմակերպմանը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խնդիրներին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օպերատիվ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լուծում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14:paraId="35374884" w14:textId="77777777"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 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նվազագույնի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հասցնելու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արագ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բացահայտելու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պատճառների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դրանց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նպաստող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պայմանների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վերացման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14:paraId="24E5AEE5" w14:textId="77777777"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901883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14:paraId="1A7350D9" w14:textId="77777777"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)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 է Ծառայության փաստաթղթաշրջանառությունը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14:paraId="54F15D83" w14:textId="77777777"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նախապատրաստում և Բաժնի պետին է ներկայացնում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ֆիզիկական և իրավաբանական անձանց կողմից ստացված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 վերաբերյալ կազմված ներքին և ելից գրությունների նախագծերը</w:t>
            </w:r>
            <w:r w:rsidRPr="00901883">
              <w:rPr>
                <w:rFonts w:ascii="Cambria Math" w:hAnsi="Cambria Math" w:cs="Cambria Math"/>
                <w:color w:val="000000"/>
                <w:sz w:val="22"/>
                <w:szCs w:val="22"/>
                <w:lang w:val="hy-AM"/>
              </w:rPr>
              <w:t>․</w:t>
            </w:r>
          </w:p>
          <w:p w14:paraId="4A9D4BC6" w14:textId="77777777"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lastRenderedPageBreak/>
              <w:t xml:space="preserve">թ) Բաժնի պետի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 և Բաժնի պետին է ներկայացնում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վիճակագրական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ներկայացվող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14:paraId="0F70B4F6" w14:textId="77777777"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 իրավասության սահմաններում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իր կողմից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կիսամյակային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տարեկան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14:paraId="71DB0686" w14:textId="77777777"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համաձայնությամբ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համապատասխան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մարմինների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կողմից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կազմակերպվող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քննարկումներին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միջոցառումներին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14:paraId="7A96359E" w14:textId="77777777"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ժբ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 պետին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14:paraId="6F93E0D0" w14:textId="77777777"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ժգ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ինչպես նաև Բաժնի պետի հանձնարարությամբ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կազմակերպում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-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քննարկումը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14:paraId="1724737E" w14:textId="77777777"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ժդ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շրջանակներում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մասնակցում է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Երևան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GHEA Grapalat"/>
                <w:color w:val="000000"/>
                <w:sz w:val="22"/>
                <w:szCs w:val="22"/>
                <w:lang w:val="hy-AM"/>
              </w:rPr>
              <w:t>քաղաքում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քաղաքաշինության և կոմունալ տնտեսության, հանրային սննդի, հողօգտագործման, առևտրի և սպասարկումների, կրթության և մշակույթի, սպորտի, բնապահպանության բնագավառներին առնչվող օրենսդրությամբ սահմանված նորմերի պահպանման, և իրականացման և դրանց պահանջների կատարմանն ուղղված՝ Բաժնի կողմից կազմակերպվող համապատասխան միջոցառումներին.</w:t>
            </w:r>
          </w:p>
          <w:p w14:paraId="6C6F59D9" w14:textId="77777777"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Ժե)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14:paraId="06D6D910" w14:textId="77777777" w:rsidR="00901883" w:rsidRPr="00901883" w:rsidRDefault="00901883" w:rsidP="00901883">
            <w:pPr>
              <w:ind w:right="-1" w:firstLine="18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առաջին կարգի մասնագետն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:</w:t>
            </w:r>
          </w:p>
          <w:p w14:paraId="7B51FEC5" w14:textId="77777777" w:rsidR="00B759F0" w:rsidRPr="00901883" w:rsidRDefault="00B759F0" w:rsidP="00901883">
            <w:pPr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</w:p>
        </w:tc>
      </w:tr>
      <w:tr w:rsidR="00CF3932" w:rsidRPr="00901883" w14:paraId="75895F64" w14:textId="77777777" w:rsidTr="008132C2">
        <w:tc>
          <w:tcPr>
            <w:tcW w:w="10690" w:type="dxa"/>
            <w:shd w:val="clear" w:color="auto" w:fill="auto"/>
          </w:tcPr>
          <w:p w14:paraId="25CE4713" w14:textId="77777777" w:rsidR="00CF3932" w:rsidRPr="00901883" w:rsidRDefault="00CF3932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157C09" w14:paraId="744420CA" w14:textId="77777777" w:rsidTr="008132C2">
        <w:tc>
          <w:tcPr>
            <w:tcW w:w="10690" w:type="dxa"/>
            <w:shd w:val="clear" w:color="auto" w:fill="auto"/>
          </w:tcPr>
          <w:p w14:paraId="321D8813" w14:textId="77777777" w:rsidR="00B759F0" w:rsidRPr="00901883" w:rsidRDefault="00B759F0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14:paraId="31FA0769" w14:textId="77777777" w:rsidR="00822149" w:rsidRPr="00901883" w:rsidRDefault="00BF6F78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14:paraId="5FFB1E0F" w14:textId="77777777" w:rsidR="0092688B" w:rsidRPr="00901883" w:rsidRDefault="0092688B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14:paraId="3FBD1A43" w14:textId="77777777" w:rsidR="00A63543" w:rsidRPr="00901883" w:rsidRDefault="0092688B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14:paraId="54A55CFF" w14:textId="77777777" w:rsidR="00C47C44" w:rsidRPr="00901883" w:rsidRDefault="00C47C4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14:paraId="66ED889D" w14:textId="77777777" w:rsidR="00895BAC" w:rsidRPr="00901883" w:rsidRDefault="0092688B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14:paraId="419ED10B" w14:textId="77777777" w:rsidR="00C47C44" w:rsidRPr="00901883" w:rsidRDefault="00455718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14:paraId="04C65CF4" w14:textId="77777777" w:rsidR="00895BAC" w:rsidRPr="00901883" w:rsidRDefault="0092688B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14:paraId="48E8BAD5" w14:textId="77777777" w:rsidR="00C47C44" w:rsidRPr="00901883" w:rsidRDefault="00C47C4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14:paraId="23544E14" w14:textId="77777777" w:rsidR="00B759F0" w:rsidRPr="00901883" w:rsidRDefault="0092688B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</w:tc>
      </w:tr>
      <w:tr w:rsidR="00291F1D" w:rsidRPr="00901883" w14:paraId="5BC07708" w14:textId="77777777" w:rsidTr="008132C2">
        <w:tc>
          <w:tcPr>
            <w:tcW w:w="10690" w:type="dxa"/>
            <w:shd w:val="clear" w:color="auto" w:fill="auto"/>
          </w:tcPr>
          <w:p w14:paraId="74AAE92E" w14:textId="77777777" w:rsidR="00291F1D" w:rsidRPr="00901883" w:rsidRDefault="00291F1D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157C09" w14:paraId="31D8CEA7" w14:textId="77777777" w:rsidTr="008132C2">
        <w:tc>
          <w:tcPr>
            <w:tcW w:w="10690" w:type="dxa"/>
            <w:shd w:val="clear" w:color="auto" w:fill="auto"/>
          </w:tcPr>
          <w:p w14:paraId="01A34859" w14:textId="77777777" w:rsidR="00B759F0" w:rsidRPr="00901883" w:rsidRDefault="00B759F0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14:paraId="701B3B05" w14:textId="77777777" w:rsidR="006D2F24" w:rsidRPr="00901883" w:rsidRDefault="006D2F2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14:paraId="5FB433F7" w14:textId="77777777" w:rsidR="00662CEC" w:rsidRPr="00901883" w:rsidRDefault="00FA1E73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901883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14:paraId="1F3A6792" w14:textId="77777777" w:rsidR="006D2F24" w:rsidRPr="00901883" w:rsidRDefault="006D2F24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14:paraId="1EA4018A" w14:textId="77777777" w:rsidR="00662CEC" w:rsidRPr="00901883" w:rsidRDefault="00901883" w:rsidP="00901883">
            <w:pPr>
              <w:tabs>
                <w:tab w:val="left" w:pos="540"/>
                <w:tab w:val="left" w:pos="720"/>
              </w:tabs>
              <w:ind w:right="-1" w:firstLine="18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lastRenderedPageBreak/>
              <w:t>ունի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իրավախախտումների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վերաբերյալ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Հողային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Քաղաքացիական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օրենսգրքերի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Առևտրի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Գովազդի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Բազմաբնակարան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շենքի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կառավարման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Վարչարարության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հիմունքների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վարչական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վարույթի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Քաղաքաշինության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», 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Երևան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քաղաքում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Համայնքային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 «Հանրային ծառայության մասին»,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«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ինքնակառավարման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մասին</w:t>
            </w:r>
            <w:r w:rsidRPr="00901883">
              <w:rPr>
                <w:rFonts w:ascii="GHEA Grapalat" w:hAnsi="GHEA Grapalat" w:cs="Arial Armenian"/>
                <w:color w:val="000000"/>
                <w:sz w:val="22"/>
                <w:szCs w:val="22"/>
                <w:lang w:val="hy-AM"/>
              </w:rPr>
              <w:t>»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օրենքների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,</w:t>
            </w:r>
            <w:r w:rsidRPr="00901883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Աշխատակազմի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Ծառայության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կանոնադրությունների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հետ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կապված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ակտերի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իմացություն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տրամաբանելու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տարբեր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իրավիճակներում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կողմնորոշվելու</w:t>
            </w:r>
            <w:r w:rsidRPr="0090188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901883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ունակություն</w:t>
            </w:r>
            <w:r w:rsidR="00F95387" w:rsidRPr="00901883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5C1B2A" w:rsidRPr="0090188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="00895BAC" w:rsidRPr="0090188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14:paraId="14DBD923" w14:textId="77777777" w:rsidR="0020188D" w:rsidRPr="00901883" w:rsidRDefault="0020188D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14:paraId="5125CA90" w14:textId="77777777" w:rsidR="00B759F0" w:rsidRPr="00901883" w:rsidRDefault="00895BAC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273E6C" w:rsidRPr="00901883">
              <w:rPr>
                <w:rFonts w:ascii="GHEA Grapalat" w:hAnsi="GHEA Grapalat"/>
                <w:sz w:val="22"/>
                <w:szCs w:val="22"/>
                <w:lang w:val="hy-AM"/>
              </w:rPr>
              <w:t>:</w:t>
            </w:r>
          </w:p>
        </w:tc>
      </w:tr>
      <w:tr w:rsidR="00902E28" w:rsidRPr="00901883" w14:paraId="7D5580AE" w14:textId="77777777" w:rsidTr="008132C2">
        <w:tc>
          <w:tcPr>
            <w:tcW w:w="10690" w:type="dxa"/>
            <w:shd w:val="clear" w:color="auto" w:fill="auto"/>
          </w:tcPr>
          <w:p w14:paraId="657CBC6D" w14:textId="77777777" w:rsidR="00902E28" w:rsidRPr="00901883" w:rsidRDefault="00902E28" w:rsidP="00901883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157C09" w14:paraId="4DC308F7" w14:textId="77777777" w:rsidTr="008132C2">
        <w:trPr>
          <w:trHeight w:val="134"/>
        </w:trPr>
        <w:tc>
          <w:tcPr>
            <w:tcW w:w="10690" w:type="dxa"/>
            <w:shd w:val="clear" w:color="auto" w:fill="auto"/>
          </w:tcPr>
          <w:p w14:paraId="5436804E" w14:textId="77777777" w:rsidR="00B759F0" w:rsidRPr="00901883" w:rsidRDefault="00B759F0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14:paraId="49E51C28" w14:textId="77777777" w:rsidR="00902E28" w:rsidRPr="00901883" w:rsidRDefault="00160D49" w:rsidP="00901883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901883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14:paraId="757612FA" w14:textId="77777777" w:rsidR="00B759F0" w:rsidRPr="00901883" w:rsidRDefault="00B759F0" w:rsidP="00901883">
            <w:pPr>
              <w:tabs>
                <w:tab w:val="left" w:pos="540"/>
                <w:tab w:val="left" w:pos="72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14:paraId="4E3BC738" w14:textId="77777777" w:rsidR="00CC1C7B" w:rsidRPr="00901883" w:rsidRDefault="00CC1C7B" w:rsidP="00901883">
      <w:pPr>
        <w:tabs>
          <w:tab w:val="left" w:pos="540"/>
          <w:tab w:val="left" w:pos="72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901883" w:rsidSect="00901883">
      <w:pgSz w:w="12240" w:h="15840"/>
      <w:pgMar w:top="720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84CB1" w14:textId="77777777" w:rsidR="006658E5" w:rsidRDefault="006658E5" w:rsidP="000B1FF2">
      <w:r>
        <w:separator/>
      </w:r>
    </w:p>
  </w:endnote>
  <w:endnote w:type="continuationSeparator" w:id="0">
    <w:p w14:paraId="204BCF2B" w14:textId="77777777" w:rsidR="006658E5" w:rsidRDefault="006658E5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70BEB" w14:textId="77777777" w:rsidR="006658E5" w:rsidRDefault="006658E5" w:rsidP="000B1FF2">
      <w:r>
        <w:separator/>
      </w:r>
    </w:p>
  </w:footnote>
  <w:footnote w:type="continuationSeparator" w:id="0">
    <w:p w14:paraId="43CED51C" w14:textId="77777777" w:rsidR="006658E5" w:rsidRDefault="006658E5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586195">
    <w:abstractNumId w:val="7"/>
  </w:num>
  <w:num w:numId="2" w16cid:durableId="1150056673">
    <w:abstractNumId w:val="4"/>
  </w:num>
  <w:num w:numId="3" w16cid:durableId="591206229">
    <w:abstractNumId w:val="1"/>
  </w:num>
  <w:num w:numId="4" w16cid:durableId="1244531036">
    <w:abstractNumId w:val="3"/>
  </w:num>
  <w:num w:numId="5" w16cid:durableId="709189954">
    <w:abstractNumId w:val="5"/>
  </w:num>
  <w:num w:numId="6" w16cid:durableId="1157650527">
    <w:abstractNumId w:val="0"/>
  </w:num>
  <w:num w:numId="7" w16cid:durableId="2127191417">
    <w:abstractNumId w:val="6"/>
  </w:num>
  <w:num w:numId="8" w16cid:durableId="1440492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22A76"/>
    <w:rsid w:val="00022FF6"/>
    <w:rsid w:val="00056325"/>
    <w:rsid w:val="00065467"/>
    <w:rsid w:val="00072428"/>
    <w:rsid w:val="00080F9D"/>
    <w:rsid w:val="0009554D"/>
    <w:rsid w:val="000B1FF2"/>
    <w:rsid w:val="000D1AB7"/>
    <w:rsid w:val="000D22E8"/>
    <w:rsid w:val="000F1EA5"/>
    <w:rsid w:val="000F2F22"/>
    <w:rsid w:val="000F40CB"/>
    <w:rsid w:val="00106F84"/>
    <w:rsid w:val="001104CF"/>
    <w:rsid w:val="00120198"/>
    <w:rsid w:val="0012535C"/>
    <w:rsid w:val="001348D2"/>
    <w:rsid w:val="00134D91"/>
    <w:rsid w:val="0015035E"/>
    <w:rsid w:val="00155B60"/>
    <w:rsid w:val="00157C09"/>
    <w:rsid w:val="00160D49"/>
    <w:rsid w:val="00161E10"/>
    <w:rsid w:val="001655C7"/>
    <w:rsid w:val="00191AA3"/>
    <w:rsid w:val="001B0E43"/>
    <w:rsid w:val="001B2E9D"/>
    <w:rsid w:val="001C44C4"/>
    <w:rsid w:val="001E6907"/>
    <w:rsid w:val="001F37CC"/>
    <w:rsid w:val="0020188D"/>
    <w:rsid w:val="0022672A"/>
    <w:rsid w:val="00234FD2"/>
    <w:rsid w:val="002446DC"/>
    <w:rsid w:val="00244A77"/>
    <w:rsid w:val="002718CB"/>
    <w:rsid w:val="00273E6C"/>
    <w:rsid w:val="00281428"/>
    <w:rsid w:val="00291F1D"/>
    <w:rsid w:val="00293E2C"/>
    <w:rsid w:val="0029466C"/>
    <w:rsid w:val="00296C13"/>
    <w:rsid w:val="002A3013"/>
    <w:rsid w:val="002B5300"/>
    <w:rsid w:val="002D5710"/>
    <w:rsid w:val="00301C86"/>
    <w:rsid w:val="00307006"/>
    <w:rsid w:val="0032255B"/>
    <w:rsid w:val="00323447"/>
    <w:rsid w:val="00324857"/>
    <w:rsid w:val="00333CE9"/>
    <w:rsid w:val="003459A6"/>
    <w:rsid w:val="00350A11"/>
    <w:rsid w:val="00361196"/>
    <w:rsid w:val="0037031A"/>
    <w:rsid w:val="00373E4B"/>
    <w:rsid w:val="00377DBC"/>
    <w:rsid w:val="00393712"/>
    <w:rsid w:val="003A085F"/>
    <w:rsid w:val="003B30E4"/>
    <w:rsid w:val="003B7E8C"/>
    <w:rsid w:val="003D78D3"/>
    <w:rsid w:val="003E3B00"/>
    <w:rsid w:val="003F30DF"/>
    <w:rsid w:val="003F7E87"/>
    <w:rsid w:val="00400E67"/>
    <w:rsid w:val="004134A8"/>
    <w:rsid w:val="0041477C"/>
    <w:rsid w:val="00415CA6"/>
    <w:rsid w:val="00433E87"/>
    <w:rsid w:val="00434EAA"/>
    <w:rsid w:val="00437C3D"/>
    <w:rsid w:val="00455718"/>
    <w:rsid w:val="00456C46"/>
    <w:rsid w:val="00483E28"/>
    <w:rsid w:val="0048403D"/>
    <w:rsid w:val="00486F53"/>
    <w:rsid w:val="004B183E"/>
    <w:rsid w:val="004B18F3"/>
    <w:rsid w:val="004C2879"/>
    <w:rsid w:val="004D30B7"/>
    <w:rsid w:val="004F59FF"/>
    <w:rsid w:val="0050075D"/>
    <w:rsid w:val="005148D1"/>
    <w:rsid w:val="005502EE"/>
    <w:rsid w:val="00563B9F"/>
    <w:rsid w:val="00571109"/>
    <w:rsid w:val="0058051D"/>
    <w:rsid w:val="005B77F6"/>
    <w:rsid w:val="005C1B2A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47EE5"/>
    <w:rsid w:val="00662CEC"/>
    <w:rsid w:val="00664E3A"/>
    <w:rsid w:val="006658E5"/>
    <w:rsid w:val="0068044E"/>
    <w:rsid w:val="006A2E54"/>
    <w:rsid w:val="006B2BEC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22F32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C2FB7"/>
    <w:rsid w:val="007D5858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91E91"/>
    <w:rsid w:val="00891EF6"/>
    <w:rsid w:val="008935C0"/>
    <w:rsid w:val="00895BAC"/>
    <w:rsid w:val="008A1F77"/>
    <w:rsid w:val="008B1FE9"/>
    <w:rsid w:val="008B23FE"/>
    <w:rsid w:val="008B5B67"/>
    <w:rsid w:val="008C018D"/>
    <w:rsid w:val="008C6448"/>
    <w:rsid w:val="008D148D"/>
    <w:rsid w:val="008D705C"/>
    <w:rsid w:val="008E08F6"/>
    <w:rsid w:val="008E6B6F"/>
    <w:rsid w:val="00901883"/>
    <w:rsid w:val="00902363"/>
    <w:rsid w:val="00902E28"/>
    <w:rsid w:val="00912A77"/>
    <w:rsid w:val="0092688B"/>
    <w:rsid w:val="009404E8"/>
    <w:rsid w:val="00942D50"/>
    <w:rsid w:val="00944507"/>
    <w:rsid w:val="0095451F"/>
    <w:rsid w:val="009567B8"/>
    <w:rsid w:val="00956CAD"/>
    <w:rsid w:val="009944BF"/>
    <w:rsid w:val="0099508D"/>
    <w:rsid w:val="0099712C"/>
    <w:rsid w:val="009A1A81"/>
    <w:rsid w:val="009B647F"/>
    <w:rsid w:val="009F7D12"/>
    <w:rsid w:val="00A06E6D"/>
    <w:rsid w:val="00A11597"/>
    <w:rsid w:val="00A201A8"/>
    <w:rsid w:val="00A266B0"/>
    <w:rsid w:val="00A33386"/>
    <w:rsid w:val="00A3464D"/>
    <w:rsid w:val="00A35FC4"/>
    <w:rsid w:val="00A63543"/>
    <w:rsid w:val="00A71C31"/>
    <w:rsid w:val="00A867B5"/>
    <w:rsid w:val="00AE7CA7"/>
    <w:rsid w:val="00AF2FD4"/>
    <w:rsid w:val="00AF707D"/>
    <w:rsid w:val="00B05D27"/>
    <w:rsid w:val="00B4222C"/>
    <w:rsid w:val="00B6310B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23C7"/>
    <w:rsid w:val="00C330A2"/>
    <w:rsid w:val="00C379B2"/>
    <w:rsid w:val="00C42B8E"/>
    <w:rsid w:val="00C47C44"/>
    <w:rsid w:val="00C62555"/>
    <w:rsid w:val="00C8449C"/>
    <w:rsid w:val="00C85329"/>
    <w:rsid w:val="00CA5768"/>
    <w:rsid w:val="00CB7488"/>
    <w:rsid w:val="00CC1C7B"/>
    <w:rsid w:val="00CC4857"/>
    <w:rsid w:val="00CC7CC0"/>
    <w:rsid w:val="00CD38F5"/>
    <w:rsid w:val="00CD4B59"/>
    <w:rsid w:val="00CE2581"/>
    <w:rsid w:val="00CE3AC1"/>
    <w:rsid w:val="00CF0059"/>
    <w:rsid w:val="00CF1369"/>
    <w:rsid w:val="00CF3932"/>
    <w:rsid w:val="00D11F92"/>
    <w:rsid w:val="00D13CC4"/>
    <w:rsid w:val="00D31D38"/>
    <w:rsid w:val="00D331FF"/>
    <w:rsid w:val="00D3484C"/>
    <w:rsid w:val="00D45A1C"/>
    <w:rsid w:val="00D510F1"/>
    <w:rsid w:val="00D6572D"/>
    <w:rsid w:val="00D67E1B"/>
    <w:rsid w:val="00D71B10"/>
    <w:rsid w:val="00D76C7D"/>
    <w:rsid w:val="00D9475F"/>
    <w:rsid w:val="00DB100F"/>
    <w:rsid w:val="00DD20E4"/>
    <w:rsid w:val="00DD2E03"/>
    <w:rsid w:val="00DD712E"/>
    <w:rsid w:val="00DE536E"/>
    <w:rsid w:val="00DF4414"/>
    <w:rsid w:val="00DF5A60"/>
    <w:rsid w:val="00E35AE1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8409B"/>
    <w:rsid w:val="00F94D1E"/>
    <w:rsid w:val="00F95387"/>
    <w:rsid w:val="00FA0B10"/>
    <w:rsid w:val="00FA1E73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76D8EF"/>
  <w15:chartTrackingRefBased/>
  <w15:docId w15:val="{6D2074A1-7A23-4141-BA1A-B666ED39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1"/>
    <w:qFormat/>
    <w:rsid w:val="00901883"/>
    <w:pPr>
      <w:widowControl w:val="0"/>
      <w:autoSpaceDE w:val="0"/>
      <w:autoSpaceDN w:val="0"/>
      <w:ind w:left="105" w:firstLine="338"/>
      <w:jc w:val="both"/>
    </w:pPr>
    <w:rPr>
      <w:rFonts w:ascii="Sylfaen" w:eastAsia="Sylfaen" w:hAnsi="Sylfaen" w:cs="Sylfaen"/>
      <w:sz w:val="22"/>
      <w:szCs w:val="22"/>
      <w:lang w:val="en-US"/>
    </w:rPr>
  </w:style>
  <w:style w:type="character" w:styleId="Emphasis">
    <w:name w:val="Emphasis"/>
    <w:basedOn w:val="DefaultParagraphFont"/>
    <w:qFormat/>
    <w:rsid w:val="00157C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4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2024-12-11T13:39:00Z</cp:lastPrinted>
  <dcterms:created xsi:type="dcterms:W3CDTF">2025-03-12T12:00:00Z</dcterms:created>
  <dcterms:modified xsi:type="dcterms:W3CDTF">2025-03-12T12:00:00Z</dcterms:modified>
</cp:coreProperties>
</file>