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GHEA Grapalat" w:hAnsi="GHEA Grapalat"/>
        </w:rPr>
        <w:id w:val="333573254"/>
        <w:docPartObj>
          <w:docPartGallery w:val="Cover Pages"/>
          <w:docPartUnique/>
        </w:docPartObj>
      </w:sdtPr>
      <w:sdtEndPr>
        <w:rPr>
          <w:sz w:val="22"/>
          <w:szCs w:val="22"/>
          <w:u w:val="single"/>
          <w:lang w:val="hy-AM"/>
        </w:rPr>
      </w:sdtEndPr>
      <w:sdtContent>
        <w:p w14:paraId="7978069F" w14:textId="6CD12FA0" w:rsidR="002B1A4A" w:rsidRPr="00EE18D8" w:rsidRDefault="009E340A" w:rsidP="008F20DD">
          <w:pPr>
            <w:rPr>
              <w:rFonts w:ascii="GHEA Grapalat" w:hAnsi="GHEA Grapalat"/>
              <w:color w:val="002060"/>
              <w:sz w:val="32"/>
              <w:szCs w:val="32"/>
              <w:lang w:val="hy-AM"/>
            </w:rPr>
          </w:pPr>
          <w:r w:rsidRPr="00EE18D8">
            <w:rPr>
              <w:rFonts w:ascii="GHEA Grapalat" w:hAnsi="GHEA Grapalat"/>
              <w:noProof/>
            </w:rPr>
            <mc:AlternateContent>
              <mc:Choice Requires="wpg">
                <w:drawing>
                  <wp:anchor distT="0" distB="0" distL="114300" distR="114300" simplePos="0" relativeHeight="251670016" behindDoc="0" locked="0" layoutInCell="1" allowOverlap="1" wp14:anchorId="41BFE51F" wp14:editId="2B2920F1">
                    <wp:simplePos x="0" y="0"/>
                    <wp:positionH relativeFrom="page">
                      <wp:posOffset>752475</wp:posOffset>
                    </wp:positionH>
                    <wp:positionV relativeFrom="page">
                      <wp:posOffset>247650</wp:posOffset>
                    </wp:positionV>
                    <wp:extent cx="5819775" cy="1215391"/>
                    <wp:effectExtent l="0" t="0" r="9525" b="1270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819775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16C023C6" id="Group 149" o:spid="_x0000_s1026" style="position:absolute;margin-left:59.25pt;margin-top:19.5pt;width:458.25pt;height:95.7pt;z-index:251670016;mso-height-percent:121;mso-position-horizontal-relative:page;mso-position-vertical-relative:page;mso-height-percent:121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" path="m,l7312660,r,1129665l3619500,733425,,1091565,,xe" fillcolor="#50b4c8 [3204]" stroked="f" strokeweight="1pt"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bookmarkStart w:id="0" w:name="_Toc501014749" w:displacedByCustomXml="next"/>
      </w:sdtContent>
    </w:sdt>
    <w:bookmarkEnd w:id="0"/>
    <w:p w14:paraId="60E26D32" w14:textId="6F10E2FD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75E0F486" w14:textId="5211B92E" w:rsidR="002B1A4A" w:rsidRPr="00EE18D8" w:rsidRDefault="002B1A4A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0CFA0756" w14:textId="77777777" w:rsidR="002B1A4A" w:rsidRPr="00EE18D8" w:rsidRDefault="002B1A4A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6983F665" w14:textId="77777777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5DEFA031" w14:textId="65AC6307" w:rsidR="00232FD0" w:rsidRPr="00EE18D8" w:rsidRDefault="00232FD0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215FEA46" w14:textId="77777777" w:rsidR="00312D35" w:rsidRPr="00EE18D8" w:rsidRDefault="00312D35" w:rsidP="00EE18D8">
      <w:pPr>
        <w:ind w:firstLine="567"/>
        <w:jc w:val="center"/>
        <w:rPr>
          <w:rFonts w:ascii="GHEA Grapalat" w:hAnsi="GHEA Grapalat"/>
          <w:lang w:val="hy-AM"/>
        </w:rPr>
      </w:pPr>
    </w:p>
    <w:p w14:paraId="3C64A347" w14:textId="4BD14605" w:rsidR="007B0B52" w:rsidRPr="00EE18D8" w:rsidRDefault="00D4709F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2026</w:t>
      </w:r>
      <w:r w:rsidR="001A6DD0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2028 </w:t>
      </w:r>
      <w:r w:rsidR="0012316C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312D35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 ԾԱԽՍԱՅԻՆ ԾՐԱԳՐԻ</w:t>
      </w:r>
      <w:r w:rsidR="00312D35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2026 </w:t>
      </w:r>
      <w:r w:rsidR="0012316C"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14:paraId="7BD8BCDF" w14:textId="047B4831" w:rsidR="007B0B52" w:rsidRPr="00EE18D8" w:rsidRDefault="007B0B52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 ՖԻՆԱՆՍԱՎՈՐՄԱՆ ՀԱՅՏ</w:t>
      </w:r>
    </w:p>
    <w:p w14:paraId="088D44AA" w14:textId="41EAC1C4" w:rsidR="00312D35" w:rsidRPr="00EE18D8" w:rsidRDefault="00312D35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6185E95" w14:textId="6EF817C0"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EB412B7" w14:textId="1D3EDAF6"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0563141" w14:textId="2B1947C6" w:rsidR="00312D35" w:rsidRPr="00EE18D8" w:rsidRDefault="00467546" w:rsidP="00EE18D8">
      <w:pPr>
        <w:pStyle w:val="BodyText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="00312D35" w:rsidRPr="00EE18D8">
        <w:rPr>
          <w:rFonts w:ascii="GHEA Grapalat" w:hAnsi="GHEA Grapalat"/>
          <w:color w:val="002060"/>
          <w:sz w:val="28"/>
          <w:szCs w:val="28"/>
          <w:lang w:val="ru-RU"/>
        </w:rPr>
        <w:t xml:space="preserve">  </w:t>
      </w:r>
    </w:p>
    <w:tbl>
      <w:tblPr>
        <w:tblStyle w:val="TableGrid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6"/>
        <w:gridCol w:w="5311"/>
      </w:tblGrid>
      <w:tr w:rsidR="002B1A4A" w:rsidRPr="00EE18D8" w14:paraId="19F8DB14" w14:textId="77777777" w:rsidTr="002B1A4A">
        <w:trPr>
          <w:trHeight w:val="2070"/>
        </w:trPr>
        <w:tc>
          <w:tcPr>
            <w:tcW w:w="3798" w:type="dxa"/>
          </w:tcPr>
          <w:p w14:paraId="037B09B2" w14:textId="77777777" w:rsidR="002B1A4A" w:rsidRPr="00EE18D8" w:rsidRDefault="002B1A4A" w:rsidP="00EE18D8">
            <w:pPr>
              <w:pStyle w:val="BodyText"/>
              <w:spacing w:line="240" w:lineRule="auto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222FAC7C" w14:textId="09F0676D" w:rsidR="002B1A4A" w:rsidRPr="009E68CE" w:rsidRDefault="002B1A4A" w:rsidP="009E68CE">
            <w:pPr>
              <w:pStyle w:val="BodyText"/>
              <w:rPr>
                <w:rFonts w:ascii="GHEA Grapalat" w:hAnsi="GHEA Grapalat" w:cs="Sylfaen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&lt;</w:t>
            </w:r>
            <w:r w:rsidR="009E68CE">
              <w:rPr>
                <w:rFonts w:ascii="GHEA Grapalat" w:hAnsi="GHEA Grapalat" w:cs="Sylfaen"/>
                <w:sz w:val="28"/>
                <w:szCs w:val="28"/>
                <w:lang w:val="hy-AM"/>
              </w:rPr>
              <w:t xml:space="preserve"> Քաղաքացիական ավիացիայի կոմիտե</w:t>
            </w:r>
            <w:r w:rsidRPr="00EE18D8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&gt;</w:t>
            </w:r>
            <w:r w:rsidRPr="00EE18D8">
              <w:rPr>
                <w:rStyle w:val="FootnoteReference"/>
                <w:rFonts w:ascii="GHEA Grapalat" w:hAnsi="GHEA Grapalat"/>
                <w:b w:val="0"/>
                <w:bCs w:val="0"/>
                <w:kern w:val="16"/>
                <w:sz w:val="22"/>
                <w:szCs w:val="22"/>
              </w:rPr>
              <w:footnoteReference w:id="1"/>
            </w:r>
          </w:p>
        </w:tc>
      </w:tr>
      <w:tr w:rsidR="002B1A4A" w:rsidRPr="00EE18D8" w14:paraId="0B82E9AB" w14:textId="77777777" w:rsidTr="002B1A4A">
        <w:trPr>
          <w:trHeight w:val="1430"/>
        </w:trPr>
        <w:tc>
          <w:tcPr>
            <w:tcW w:w="3798" w:type="dxa"/>
            <w:vAlign w:val="bottom"/>
          </w:tcPr>
          <w:p w14:paraId="06054549" w14:textId="00F3D79D" w:rsidR="002B1A4A" w:rsidRPr="00EE18D8" w:rsidRDefault="002B1A4A" w:rsidP="00EE18D8">
            <w:pPr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EE18D8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 w:rsidRPr="00EE18D8"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133FA3FD" w14:textId="22879579" w:rsidR="002B1A4A" w:rsidRPr="00EE18D8" w:rsidRDefault="002B1A4A" w:rsidP="00C8116B">
            <w:pPr>
              <w:pStyle w:val="BodyText"/>
              <w:spacing w:line="240" w:lineRule="auto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EE18D8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&lt;</w:t>
            </w:r>
            <w:r w:rsidR="009E68CE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en-US"/>
              </w:rPr>
              <w:t>20.02.2025</w:t>
            </w:r>
            <w:bookmarkStart w:id="1" w:name="_GoBack"/>
            <w:bookmarkEnd w:id="1"/>
            <w:r w:rsidR="009E68CE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թ</w:t>
            </w:r>
            <w:r w:rsidRPr="00EE18D8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&gt;</w:t>
            </w:r>
          </w:p>
        </w:tc>
      </w:tr>
    </w:tbl>
    <w:p w14:paraId="7DF7DE02" w14:textId="36F84583" w:rsidR="002B1A4A" w:rsidRPr="00EE18D8" w:rsidRDefault="002B1A4A" w:rsidP="00EE18D8">
      <w:pPr>
        <w:pStyle w:val="BodyText"/>
        <w:spacing w:line="240" w:lineRule="auto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D8F8456" w14:textId="77777777" w:rsidR="002B1A4A" w:rsidRPr="00EE18D8" w:rsidRDefault="002B1A4A" w:rsidP="00EE18D8">
      <w:pPr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 w:rsidRPr="00EE18D8"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14:paraId="71B1641B" w14:textId="77777777" w:rsidR="009E68CE" w:rsidRPr="009F3891" w:rsidRDefault="009E68CE" w:rsidP="009E68CE">
      <w:pPr>
        <w:ind w:firstLine="360"/>
        <w:jc w:val="right"/>
        <w:rPr>
          <w:highlight w:val="yellow"/>
          <w:lang w:val="hy-AM"/>
        </w:rPr>
      </w:pPr>
    </w:p>
    <w:p w14:paraId="3D5A49C2" w14:textId="7EF6EBF2" w:rsidR="009E68CE" w:rsidRPr="00EF2003" w:rsidRDefault="009E68CE" w:rsidP="00EF2003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EF2003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1. ՆՊԱՏԱԿՆԵՐԸ ԵՎ ԹԻՐԱԽՆԵՐԸ </w:t>
      </w:r>
    </w:p>
    <w:p w14:paraId="4BCC6B52" w14:textId="77777777" w:rsidR="009E68CE" w:rsidRPr="00963235" w:rsidRDefault="009E68CE" w:rsidP="009E68CE">
      <w:pPr>
        <w:spacing w:line="360" w:lineRule="auto"/>
        <w:ind w:firstLine="601"/>
        <w:jc w:val="both"/>
        <w:rPr>
          <w:rFonts w:ascii="GHEA Grapalat" w:hAnsi="GHEA Grapalat" w:cs="GHEA Mariam"/>
          <w:i/>
          <w:iCs/>
          <w:u w:val="single"/>
          <w:lang w:val="hy-AM"/>
        </w:rPr>
      </w:pPr>
      <w:r w:rsidRPr="00963235">
        <w:rPr>
          <w:rFonts w:ascii="GHEA Grapalat" w:hAnsi="GHEA Grapalat" w:cs="Sylfaen"/>
          <w:color w:val="000000"/>
          <w:shd w:val="clear" w:color="auto" w:fill="FFFFFF"/>
          <w:lang w:val="hy-AM"/>
        </w:rPr>
        <w:t>Քաղաքացիական</w:t>
      </w:r>
      <w:r w:rsidRPr="00963235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63235">
        <w:rPr>
          <w:rFonts w:ascii="GHEA Grapalat" w:hAnsi="GHEA Grapalat" w:cs="Sylfaen"/>
          <w:color w:val="000000"/>
          <w:shd w:val="clear" w:color="auto" w:fill="FFFFFF"/>
          <w:lang w:val="hy-AM"/>
        </w:rPr>
        <w:t>ավիացիայի</w:t>
      </w:r>
      <w:r w:rsidRPr="00963235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63235">
        <w:rPr>
          <w:rFonts w:ascii="GHEA Grapalat" w:hAnsi="GHEA Grapalat" w:cs="Sylfaen"/>
          <w:color w:val="000000"/>
          <w:shd w:val="clear" w:color="auto" w:fill="FFFFFF"/>
          <w:lang w:val="hy-AM"/>
        </w:rPr>
        <w:t>կոմիտեն</w:t>
      </w:r>
      <w:r w:rsidRPr="00963235">
        <w:rPr>
          <w:rFonts w:ascii="GHEA Grapalat" w:hAnsi="GHEA Grapalat"/>
          <w:color w:val="000000"/>
          <w:shd w:val="clear" w:color="auto" w:fill="FFFFFF"/>
          <w:lang w:val="hy-AM"/>
        </w:rPr>
        <w:t xml:space="preserve"> (</w:t>
      </w:r>
      <w:r w:rsidRPr="00963235">
        <w:rPr>
          <w:rFonts w:ascii="GHEA Grapalat" w:hAnsi="GHEA Grapalat" w:cs="Sylfaen"/>
          <w:color w:val="000000"/>
          <w:shd w:val="clear" w:color="auto" w:fill="FFFFFF"/>
          <w:lang w:val="hy-AM"/>
        </w:rPr>
        <w:t>այսուհետ՝</w:t>
      </w:r>
      <w:r w:rsidRPr="00963235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63235">
        <w:rPr>
          <w:rFonts w:ascii="GHEA Grapalat" w:hAnsi="GHEA Grapalat" w:cs="Sylfaen"/>
          <w:color w:val="000000"/>
          <w:shd w:val="clear" w:color="auto" w:fill="FFFFFF"/>
          <w:lang w:val="hy-AM"/>
        </w:rPr>
        <w:t>Կոմիտե</w:t>
      </w:r>
      <w:r w:rsidRPr="00963235">
        <w:rPr>
          <w:rFonts w:ascii="GHEA Grapalat" w:hAnsi="GHEA Grapalat"/>
          <w:color w:val="000000"/>
          <w:shd w:val="clear" w:color="auto" w:fill="FFFFFF"/>
          <w:lang w:val="hy-AM"/>
        </w:rPr>
        <w:t>) ՀՀ տարածային կառավարման և ենթակառուցվածքների նախարարությանը (</w:t>
      </w:r>
      <w:r w:rsidRPr="00963235">
        <w:rPr>
          <w:rFonts w:ascii="GHEA Grapalat" w:hAnsi="GHEA Grapalat" w:cs="Sylfaen"/>
          <w:color w:val="000000"/>
          <w:shd w:val="clear" w:color="auto" w:fill="FFFFFF"/>
          <w:lang w:val="hy-AM"/>
        </w:rPr>
        <w:t>այսուհետ՝</w:t>
      </w:r>
      <w:r w:rsidRPr="00963235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63235">
        <w:rPr>
          <w:rFonts w:ascii="GHEA Grapalat" w:hAnsi="GHEA Grapalat" w:cs="Sylfaen"/>
          <w:color w:val="000000"/>
          <w:shd w:val="clear" w:color="auto" w:fill="FFFFFF"/>
          <w:lang w:val="hy-AM"/>
        </w:rPr>
        <w:t>նախարարություն</w:t>
      </w:r>
      <w:r w:rsidRPr="00963235">
        <w:rPr>
          <w:rFonts w:ascii="GHEA Grapalat" w:hAnsi="GHEA Grapalat"/>
          <w:color w:val="000000"/>
          <w:shd w:val="clear" w:color="auto" w:fill="FFFFFF"/>
          <w:lang w:val="hy-AM"/>
        </w:rPr>
        <w:t xml:space="preserve">)  </w:t>
      </w:r>
      <w:r w:rsidRPr="00963235">
        <w:rPr>
          <w:rFonts w:ascii="GHEA Grapalat" w:hAnsi="GHEA Grapalat" w:cs="Sylfaen"/>
          <w:color w:val="000000"/>
          <w:shd w:val="clear" w:color="auto" w:fill="FFFFFF"/>
          <w:lang w:val="hy-AM"/>
        </w:rPr>
        <w:t>ենթակա</w:t>
      </w:r>
      <w:r w:rsidRPr="00963235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63235">
        <w:rPr>
          <w:rFonts w:ascii="GHEA Grapalat" w:hAnsi="GHEA Grapalat" w:cs="Sylfaen"/>
          <w:color w:val="000000"/>
          <w:shd w:val="clear" w:color="auto" w:fill="FFFFFF"/>
          <w:lang w:val="hy-AM"/>
        </w:rPr>
        <w:t>մարմին</w:t>
      </w:r>
      <w:r w:rsidRPr="00963235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63235">
        <w:rPr>
          <w:rFonts w:ascii="GHEA Grapalat" w:hAnsi="GHEA Grapalat" w:cs="Sylfaen"/>
          <w:color w:val="000000"/>
          <w:shd w:val="clear" w:color="auto" w:fill="FFFFFF"/>
          <w:lang w:val="hy-AM"/>
        </w:rPr>
        <w:t>է</w:t>
      </w:r>
      <w:r w:rsidRPr="00963235">
        <w:rPr>
          <w:rFonts w:ascii="GHEA Grapalat" w:hAnsi="GHEA Grapalat"/>
          <w:color w:val="000000"/>
          <w:shd w:val="clear" w:color="auto" w:fill="FFFFFF"/>
          <w:lang w:val="hy-AM"/>
        </w:rPr>
        <w:t>: Կոմիտեն իրականացնում է քաղաքացիական ավիացիայի բնագավառում օրենսդրությամբ իրեն վերապահված գործառույթները</w:t>
      </w:r>
      <w:r w:rsidRPr="00963235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: </w:t>
      </w:r>
    </w:p>
    <w:p w14:paraId="7C3E0C71" w14:textId="77777777" w:rsidR="009E68CE" w:rsidRPr="00963235" w:rsidRDefault="009E68CE" w:rsidP="009E68CE">
      <w:pPr>
        <w:spacing w:line="360" w:lineRule="auto"/>
        <w:ind w:firstLine="601"/>
        <w:jc w:val="both"/>
        <w:rPr>
          <w:rFonts w:ascii="GHEA Grapalat" w:hAnsi="GHEA Grapalat" w:cs="GHEA Mariam"/>
          <w:lang w:val="hy-AM"/>
        </w:rPr>
      </w:pPr>
      <w:r>
        <w:rPr>
          <w:rFonts w:ascii="GHEA Grapalat" w:hAnsi="GHEA Grapalat" w:cs="GHEA Mariam"/>
          <w:lang w:val="hy-AM"/>
        </w:rPr>
        <w:t xml:space="preserve">Ավիացիայի </w:t>
      </w:r>
      <w:r w:rsidRPr="00963235">
        <w:rPr>
          <w:rFonts w:ascii="GHEA Grapalat" w:hAnsi="GHEA Grapalat" w:cs="GHEA Mariam"/>
          <w:lang w:val="hy-AM"/>
        </w:rPr>
        <w:t xml:space="preserve"> համակարգում գործում են հետևյալ  </w:t>
      </w:r>
      <w:r>
        <w:rPr>
          <w:rFonts w:ascii="GHEA Grapalat" w:hAnsi="GHEA Grapalat" w:cs="GHEA Mariam"/>
          <w:lang w:val="hy-AM"/>
        </w:rPr>
        <w:t xml:space="preserve">պետական </w:t>
      </w:r>
      <w:r w:rsidRPr="00963235">
        <w:rPr>
          <w:rFonts w:ascii="GHEA Grapalat" w:hAnsi="GHEA Grapalat" w:cs="GHEA Mariam"/>
          <w:lang w:val="hy-AM"/>
        </w:rPr>
        <w:t>կազմակերպությունները.</w:t>
      </w:r>
    </w:p>
    <w:p w14:paraId="73703B37" w14:textId="77777777" w:rsidR="009E68CE" w:rsidRPr="00963235" w:rsidRDefault="009E68CE" w:rsidP="009E68CE">
      <w:pPr>
        <w:spacing w:line="360" w:lineRule="auto"/>
        <w:ind w:firstLine="601"/>
        <w:jc w:val="both"/>
        <w:rPr>
          <w:rFonts w:ascii="GHEA Grapalat" w:hAnsi="GHEA Grapalat" w:cs="GHEA Mariam"/>
          <w:lang w:val="hy-AM"/>
        </w:rPr>
      </w:pPr>
      <w:r w:rsidRPr="00963235">
        <w:rPr>
          <w:rFonts w:ascii="GHEA Grapalat" w:hAnsi="GHEA Grapalat" w:cs="GHEA Mariam"/>
          <w:lang w:val="hy-AM"/>
        </w:rPr>
        <w:t>1.</w:t>
      </w:r>
      <w:r w:rsidRPr="00963235">
        <w:rPr>
          <w:rFonts w:ascii="GHEA Grapalat" w:hAnsi="GHEA Grapalat" w:cs="GHEA Mariam"/>
          <w:lang w:val="hy-AM"/>
        </w:rPr>
        <w:tab/>
        <w:t>«Հայաէրոնավիգացիա» փակ բաժնետիրական ընկերությունը,</w:t>
      </w:r>
    </w:p>
    <w:p w14:paraId="339CAA09" w14:textId="77777777" w:rsidR="009E68CE" w:rsidRPr="00963235" w:rsidRDefault="009E68CE" w:rsidP="009E68CE">
      <w:pPr>
        <w:spacing w:line="360" w:lineRule="auto"/>
        <w:ind w:firstLine="601"/>
        <w:jc w:val="both"/>
        <w:rPr>
          <w:rFonts w:ascii="GHEA Grapalat" w:hAnsi="GHEA Grapalat" w:cs="GHEA Mariam"/>
          <w:lang w:val="hy-AM"/>
        </w:rPr>
      </w:pPr>
      <w:r w:rsidRPr="00963235">
        <w:rPr>
          <w:rFonts w:ascii="GHEA Grapalat" w:hAnsi="GHEA Grapalat" w:cs="GHEA Mariam"/>
          <w:lang w:val="hy-AM"/>
        </w:rPr>
        <w:t>2.</w:t>
      </w:r>
      <w:r w:rsidRPr="00963235">
        <w:rPr>
          <w:rFonts w:ascii="GHEA Grapalat" w:hAnsi="GHEA Grapalat" w:cs="GHEA Mariam"/>
          <w:lang w:val="hy-AM"/>
        </w:rPr>
        <w:tab/>
        <w:t>«Ավիաուսումնական կենտրոն» փակ բաժնետիրական ընկերությունը,</w:t>
      </w:r>
    </w:p>
    <w:p w14:paraId="1C33FB41" w14:textId="77777777" w:rsidR="009E68CE" w:rsidRPr="00963235" w:rsidRDefault="009E68CE" w:rsidP="009E68CE">
      <w:pPr>
        <w:spacing w:line="360" w:lineRule="auto"/>
        <w:ind w:firstLine="601"/>
        <w:jc w:val="both"/>
        <w:rPr>
          <w:rFonts w:ascii="GHEA Grapalat" w:hAnsi="GHEA Grapalat" w:cs="GHEA Mariam"/>
          <w:lang w:val="hy-AM"/>
        </w:rPr>
      </w:pPr>
      <w:r w:rsidRPr="00963235">
        <w:rPr>
          <w:rFonts w:ascii="GHEA Grapalat" w:hAnsi="GHEA Grapalat" w:cs="GHEA Mariam"/>
          <w:lang w:val="hy-AM"/>
        </w:rPr>
        <w:t>3.</w:t>
      </w:r>
      <w:r w:rsidRPr="00963235">
        <w:rPr>
          <w:rFonts w:ascii="GHEA Grapalat" w:hAnsi="GHEA Grapalat" w:cs="GHEA Mariam"/>
          <w:lang w:val="hy-AM"/>
        </w:rPr>
        <w:tab/>
        <w:t>«Ավիաբուժ» բժշկական կենտրոն» փակ բաժնետիրական ընկերությունը:</w:t>
      </w:r>
    </w:p>
    <w:p w14:paraId="113ABA3E" w14:textId="5103B2BD" w:rsidR="009E68CE" w:rsidRPr="00963235" w:rsidRDefault="009E68CE" w:rsidP="009E68CE">
      <w:pPr>
        <w:spacing w:line="360" w:lineRule="auto"/>
        <w:ind w:firstLine="601"/>
        <w:jc w:val="both"/>
        <w:rPr>
          <w:rFonts w:ascii="GHEA Grapalat" w:hAnsi="GHEA Grapalat" w:cs="GHEA Mariam"/>
          <w:lang w:val="hy-AM"/>
        </w:rPr>
      </w:pPr>
      <w:r w:rsidRPr="00963235">
        <w:rPr>
          <w:rFonts w:ascii="GHEA Grapalat" w:hAnsi="GHEA Grapalat" w:cs="GHEA Mariam"/>
          <w:lang w:val="hy-AM"/>
        </w:rPr>
        <w:t>Բացի նշված 100% պետական բաժնեմաս ունեցող ընկերություններից</w:t>
      </w:r>
      <w:r>
        <w:rPr>
          <w:rFonts w:ascii="GHEA Grapalat" w:hAnsi="GHEA Grapalat" w:cs="GHEA Mariam"/>
          <w:lang w:val="hy-AM"/>
        </w:rPr>
        <w:t xml:space="preserve"> (Բաժնետոմսերի կառավարման լիազորությունը ՀՀ կառավարության 04.07.2024թ. թիվ 1050-Ն որոշմամբ վերապահվել է ՀՀ տարածքային կառավարման և ենթակառուցվածքների նախարարությանը), </w:t>
      </w:r>
      <w:r w:rsidRPr="00963235">
        <w:rPr>
          <w:rFonts w:ascii="GHEA Grapalat" w:hAnsi="GHEA Grapalat" w:cs="GHEA Mariam"/>
          <w:lang w:val="hy-AM"/>
        </w:rPr>
        <w:t xml:space="preserve">համակարգում գործում </w:t>
      </w:r>
      <w:r>
        <w:rPr>
          <w:rFonts w:ascii="GHEA Grapalat" w:hAnsi="GHEA Grapalat" w:cs="GHEA Mariam"/>
          <w:lang w:val="hy-AM"/>
        </w:rPr>
        <w:t>է</w:t>
      </w:r>
      <w:r w:rsidRPr="00963235">
        <w:rPr>
          <w:rFonts w:ascii="GHEA Grapalat" w:hAnsi="GHEA Grapalat" w:cs="GHEA Mariam"/>
          <w:lang w:val="hy-AM"/>
        </w:rPr>
        <w:t xml:space="preserve"> նաև «Արմենիա» միջազգային օդանավակայաններ» ՓԲ ընկերությունը, որը </w:t>
      </w:r>
      <w:r>
        <w:rPr>
          <w:rFonts w:ascii="GHEA Grapalat" w:hAnsi="GHEA Grapalat" w:cs="GHEA Mariam"/>
          <w:lang w:val="hy-AM"/>
        </w:rPr>
        <w:t xml:space="preserve">որպես կոնցեսիոներ, </w:t>
      </w:r>
      <w:r w:rsidRPr="00963235">
        <w:rPr>
          <w:rFonts w:ascii="GHEA Grapalat" w:hAnsi="GHEA Grapalat" w:cs="GHEA Mariam"/>
          <w:lang w:val="hy-AM"/>
        </w:rPr>
        <w:t>կառավարում է «Զվարթնոց» միջազգային և Գյ</w:t>
      </w:r>
      <w:r w:rsidR="00684BA3">
        <w:rPr>
          <w:rFonts w:ascii="GHEA Grapalat" w:hAnsi="GHEA Grapalat" w:cs="GHEA Mariam"/>
          <w:lang w:val="hy-AM"/>
        </w:rPr>
        <w:t>ումրու «Շիրակ» օդանավակայանները, ինչպես նաև գործում է Կապանի «Սյունիք» օդանավակայանը:</w:t>
      </w:r>
    </w:p>
    <w:p w14:paraId="150796E5" w14:textId="77777777" w:rsidR="009E68CE" w:rsidRPr="00963235" w:rsidRDefault="009E68CE" w:rsidP="009E68CE">
      <w:pPr>
        <w:spacing w:line="360" w:lineRule="auto"/>
        <w:ind w:firstLine="601"/>
        <w:jc w:val="both"/>
        <w:rPr>
          <w:rFonts w:ascii="GHEA Grapalat" w:hAnsi="GHEA Grapalat" w:cs="GHEA Mariam"/>
          <w:lang w:val="hy-AM"/>
        </w:rPr>
      </w:pPr>
      <w:r w:rsidRPr="00963235">
        <w:rPr>
          <w:rFonts w:ascii="GHEA Grapalat" w:hAnsi="GHEA Grapalat" w:cs="GHEA Mariam"/>
          <w:lang w:val="hy-AM"/>
        </w:rPr>
        <w:t>Համակարգի ներքո իրականացվող ծառայությունների շրջանակը բազմազան է, որոնք սահմանված են Հայաստանի Հանրապետության օրենսդրությամբ, միջազգային պայմանագրերով և Հայաստանի Հանրապետությունում գործող այլ իրավական ակտերով:</w:t>
      </w:r>
    </w:p>
    <w:p w14:paraId="5F3495C6" w14:textId="77777777" w:rsidR="009E68CE" w:rsidRDefault="009E68CE" w:rsidP="009E68CE">
      <w:pPr>
        <w:pStyle w:val="BodyText"/>
        <w:spacing w:before="120" w:after="120" w:line="240" w:lineRule="auto"/>
        <w:jc w:val="both"/>
        <w:rPr>
          <w:rFonts w:ascii="GHEA Grapalat" w:hAnsi="GHEA Grapalat" w:cs="Sylfaen"/>
          <w:b w:val="0"/>
          <w:i/>
          <w:iCs/>
          <w:sz w:val="22"/>
          <w:lang w:val="en-US"/>
        </w:rPr>
      </w:pPr>
      <w:r>
        <w:rPr>
          <w:rFonts w:ascii="GHEA Grapalat" w:hAnsi="GHEA Grapalat" w:cs="Sylfaen"/>
          <w:b w:val="0"/>
          <w:i/>
          <w:iCs/>
          <w:sz w:val="22"/>
          <w:lang w:val="en-US"/>
        </w:rPr>
        <w:t>1.1 ՆՊԱՏԱԿՆԵՐԸ</w:t>
      </w:r>
    </w:p>
    <w:p w14:paraId="7F62AAD0" w14:textId="77777777" w:rsidR="009E68CE" w:rsidRDefault="009E68CE" w:rsidP="009E68CE">
      <w:pPr>
        <w:pStyle w:val="BodyText"/>
        <w:spacing w:before="120" w:after="120" w:line="240" w:lineRule="auto"/>
        <w:jc w:val="both"/>
        <w:rPr>
          <w:rFonts w:ascii="GHEA Grapalat" w:hAnsi="GHEA Grapalat" w:cs="Sylfaen"/>
          <w:b w:val="0"/>
          <w:i/>
          <w:iCs/>
          <w:sz w:val="22"/>
          <w:lang w:val="en-US"/>
        </w:rPr>
      </w:pPr>
      <w:proofErr w:type="spellStart"/>
      <w:r>
        <w:rPr>
          <w:rFonts w:ascii="GHEA Grapalat" w:hAnsi="GHEA Grapalat" w:cs="Sylfaen"/>
          <w:b w:val="0"/>
          <w:i/>
          <w:iCs/>
          <w:sz w:val="22"/>
          <w:lang w:val="en-US"/>
        </w:rPr>
        <w:t>Կոմիտեի</w:t>
      </w:r>
      <w:proofErr w:type="spellEnd"/>
      <w:r>
        <w:rPr>
          <w:rFonts w:ascii="GHEA Grapalat" w:hAnsi="GHEA Grapalat" w:cs="Sylfaen"/>
          <w:b w:val="0"/>
          <w:i/>
          <w:iCs/>
          <w:sz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b w:val="0"/>
          <w:i/>
          <w:iCs/>
          <w:sz w:val="22"/>
          <w:lang w:val="en-US"/>
        </w:rPr>
        <w:t>նպատակներն</w:t>
      </w:r>
      <w:proofErr w:type="spellEnd"/>
      <w:r>
        <w:rPr>
          <w:rFonts w:ascii="GHEA Grapalat" w:hAnsi="GHEA Grapalat" w:cs="Sylfaen"/>
          <w:b w:val="0"/>
          <w:i/>
          <w:iCs/>
          <w:sz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b w:val="0"/>
          <w:i/>
          <w:iCs/>
          <w:sz w:val="22"/>
          <w:lang w:val="en-US"/>
        </w:rPr>
        <w:t>են</w:t>
      </w:r>
      <w:proofErr w:type="spellEnd"/>
      <w:r>
        <w:rPr>
          <w:rFonts w:ascii="GHEA Grapalat" w:hAnsi="GHEA Grapalat" w:cs="Sylfaen"/>
          <w:b w:val="0"/>
          <w:i/>
          <w:iCs/>
          <w:sz w:val="22"/>
          <w:lang w:val="en-US"/>
        </w:rPr>
        <w:t xml:space="preserve">. </w:t>
      </w:r>
    </w:p>
    <w:p w14:paraId="21C38F99" w14:textId="3B803573" w:rsidR="00D25649" w:rsidRPr="00D25649" w:rsidRDefault="00D25649" w:rsidP="009E68CE">
      <w:pPr>
        <w:numPr>
          <w:ilvl w:val="0"/>
          <w:numId w:val="32"/>
        </w:numPr>
        <w:adjustRightInd w:val="0"/>
        <w:spacing w:line="360" w:lineRule="auto"/>
        <w:ind w:left="714" w:hanging="357"/>
        <w:rPr>
          <w:rFonts w:ascii="GHEA Grapalat" w:hAnsi="GHEA Grapalat" w:cs="AK Courier"/>
        </w:rPr>
      </w:pPr>
      <w:r>
        <w:rPr>
          <w:rFonts w:ascii="GHEA Grapalat" w:hAnsi="GHEA Grapalat" w:cs="AK Courier"/>
          <w:lang w:val="hy-AM"/>
        </w:rPr>
        <w:t>քաղաքացիական ավիացիայի բնագավառի քաղաքականության մշակմանը և իրականացմանը մասնակցություն</w:t>
      </w:r>
    </w:p>
    <w:p w14:paraId="073FDE42" w14:textId="52E12133" w:rsidR="009E68CE" w:rsidRDefault="009E68CE" w:rsidP="009E68CE">
      <w:pPr>
        <w:numPr>
          <w:ilvl w:val="0"/>
          <w:numId w:val="32"/>
        </w:numPr>
        <w:adjustRightInd w:val="0"/>
        <w:spacing w:line="360" w:lineRule="auto"/>
        <w:ind w:left="714" w:hanging="357"/>
        <w:rPr>
          <w:rFonts w:ascii="GHEA Grapalat" w:hAnsi="GHEA Grapalat" w:cs="AK Courier"/>
        </w:rPr>
      </w:pPr>
      <w:proofErr w:type="spellStart"/>
      <w:r>
        <w:rPr>
          <w:rFonts w:ascii="GHEA Grapalat" w:hAnsi="GHEA Grapalat" w:cs="AK Courier"/>
        </w:rPr>
        <w:lastRenderedPageBreak/>
        <w:t>օդային</w:t>
      </w:r>
      <w:proofErr w:type="spellEnd"/>
      <w:r>
        <w:rPr>
          <w:rFonts w:ascii="GHEA Grapalat" w:hAnsi="GHEA Grapalat" w:cs="AK Courier"/>
        </w:rPr>
        <w:t xml:space="preserve"> </w:t>
      </w:r>
      <w:proofErr w:type="spellStart"/>
      <w:r>
        <w:rPr>
          <w:rFonts w:ascii="GHEA Grapalat" w:hAnsi="GHEA Grapalat" w:cs="AK Courier"/>
        </w:rPr>
        <w:t>տրանսպորտի</w:t>
      </w:r>
      <w:proofErr w:type="spellEnd"/>
      <w:r>
        <w:rPr>
          <w:rFonts w:ascii="GHEA Grapalat" w:hAnsi="GHEA Grapalat" w:cs="AK Courier"/>
        </w:rPr>
        <w:t xml:space="preserve"> </w:t>
      </w:r>
      <w:proofErr w:type="spellStart"/>
      <w:r>
        <w:rPr>
          <w:rFonts w:ascii="GHEA Grapalat" w:hAnsi="GHEA Grapalat" w:cs="AK Courier"/>
        </w:rPr>
        <w:t>բնագավառի</w:t>
      </w:r>
      <w:proofErr w:type="spellEnd"/>
      <w:r>
        <w:rPr>
          <w:rFonts w:ascii="GHEA Grapalat" w:hAnsi="GHEA Grapalat" w:cs="AK Courier"/>
        </w:rPr>
        <w:t xml:space="preserve"> </w:t>
      </w:r>
      <w:proofErr w:type="spellStart"/>
      <w:r>
        <w:rPr>
          <w:rFonts w:ascii="GHEA Grapalat" w:hAnsi="GHEA Grapalat" w:cs="AK Courier"/>
        </w:rPr>
        <w:t>կանոնակարգումը</w:t>
      </w:r>
      <w:proofErr w:type="spellEnd"/>
      <w:r>
        <w:rPr>
          <w:rFonts w:ascii="GHEA Grapalat" w:hAnsi="GHEA Grapalat" w:cs="AK Courier"/>
        </w:rPr>
        <w:t>,</w:t>
      </w:r>
    </w:p>
    <w:p w14:paraId="383E44A5" w14:textId="77777777" w:rsidR="009E68CE" w:rsidRDefault="009E68CE" w:rsidP="009E68CE">
      <w:pPr>
        <w:numPr>
          <w:ilvl w:val="0"/>
          <w:numId w:val="32"/>
        </w:numPr>
        <w:spacing w:line="360" w:lineRule="auto"/>
        <w:ind w:left="714" w:hanging="357"/>
        <w:jc w:val="both"/>
        <w:rPr>
          <w:rFonts w:ascii="GHEA Grapalat" w:hAnsi="GHEA Grapalat" w:cs="AK Courier"/>
        </w:rPr>
      </w:pPr>
      <w:proofErr w:type="spellStart"/>
      <w:r>
        <w:rPr>
          <w:rFonts w:ascii="GHEA Grapalat" w:hAnsi="GHEA Grapalat" w:cs="AK Courier"/>
        </w:rPr>
        <w:t>քաղաքացիական</w:t>
      </w:r>
      <w:proofErr w:type="spellEnd"/>
      <w:r>
        <w:rPr>
          <w:rFonts w:ascii="GHEA Grapalat" w:hAnsi="GHEA Grapalat" w:cs="AK Courier"/>
        </w:rPr>
        <w:t xml:space="preserve"> </w:t>
      </w:r>
      <w:proofErr w:type="spellStart"/>
      <w:r>
        <w:rPr>
          <w:rFonts w:ascii="GHEA Grapalat" w:hAnsi="GHEA Grapalat" w:cs="AK Courier"/>
        </w:rPr>
        <w:t>ավիացիայի</w:t>
      </w:r>
      <w:proofErr w:type="spellEnd"/>
      <w:r>
        <w:rPr>
          <w:rFonts w:ascii="GHEA Grapalat" w:hAnsi="GHEA Grapalat" w:cs="AK Courier"/>
        </w:rPr>
        <w:t xml:space="preserve"> և </w:t>
      </w:r>
      <w:proofErr w:type="spellStart"/>
      <w:r>
        <w:rPr>
          <w:rFonts w:ascii="GHEA Grapalat" w:hAnsi="GHEA Grapalat" w:cs="AK Courier"/>
        </w:rPr>
        <w:t>ոչ</w:t>
      </w:r>
      <w:proofErr w:type="spellEnd"/>
      <w:r>
        <w:rPr>
          <w:rFonts w:ascii="GHEA Grapalat" w:hAnsi="GHEA Grapalat" w:cs="AK Courier"/>
        </w:rPr>
        <w:t xml:space="preserve"> </w:t>
      </w:r>
      <w:proofErr w:type="spellStart"/>
      <w:r>
        <w:rPr>
          <w:rFonts w:ascii="GHEA Grapalat" w:hAnsi="GHEA Grapalat" w:cs="AK Courier"/>
        </w:rPr>
        <w:t>ռազմական</w:t>
      </w:r>
      <w:proofErr w:type="spellEnd"/>
      <w:r>
        <w:rPr>
          <w:rFonts w:ascii="GHEA Grapalat" w:hAnsi="GHEA Grapalat" w:cs="AK Courier"/>
        </w:rPr>
        <w:t xml:space="preserve"> </w:t>
      </w:r>
      <w:proofErr w:type="spellStart"/>
      <w:r>
        <w:rPr>
          <w:rFonts w:ascii="GHEA Grapalat" w:hAnsi="GHEA Grapalat" w:cs="AK Courier"/>
        </w:rPr>
        <w:t>պետական</w:t>
      </w:r>
      <w:proofErr w:type="spellEnd"/>
      <w:r>
        <w:rPr>
          <w:rFonts w:ascii="GHEA Grapalat" w:hAnsi="GHEA Grapalat" w:cs="AK Courier"/>
        </w:rPr>
        <w:t xml:space="preserve"> </w:t>
      </w:r>
      <w:proofErr w:type="spellStart"/>
      <w:r>
        <w:rPr>
          <w:rFonts w:ascii="GHEA Grapalat" w:hAnsi="GHEA Grapalat" w:cs="AK Courier"/>
        </w:rPr>
        <w:t>ավիացիայի</w:t>
      </w:r>
      <w:proofErr w:type="spellEnd"/>
      <w:r>
        <w:rPr>
          <w:rFonts w:ascii="GHEA Grapalat" w:hAnsi="GHEA Grapalat" w:cs="AK Courier"/>
        </w:rPr>
        <w:t xml:space="preserve"> </w:t>
      </w:r>
      <w:proofErr w:type="spellStart"/>
      <w:r>
        <w:rPr>
          <w:rFonts w:ascii="GHEA Grapalat" w:hAnsi="GHEA Grapalat" w:cs="AK Courier"/>
        </w:rPr>
        <w:t>գործունեության</w:t>
      </w:r>
      <w:proofErr w:type="spellEnd"/>
      <w:r>
        <w:rPr>
          <w:rFonts w:ascii="GHEA Grapalat" w:hAnsi="GHEA Grapalat" w:cs="AK Courier"/>
        </w:rPr>
        <w:t xml:space="preserve"> </w:t>
      </w:r>
      <w:proofErr w:type="spellStart"/>
      <w:r>
        <w:rPr>
          <w:rFonts w:ascii="GHEA Grapalat" w:hAnsi="GHEA Grapalat" w:cs="AK Courier"/>
        </w:rPr>
        <w:t>կանոնակարգումը</w:t>
      </w:r>
      <w:proofErr w:type="spellEnd"/>
      <w:r>
        <w:rPr>
          <w:rFonts w:ascii="GHEA Grapalat" w:hAnsi="GHEA Grapalat" w:cs="AK Courier"/>
        </w:rPr>
        <w:t>,</w:t>
      </w:r>
    </w:p>
    <w:p w14:paraId="47DC5066" w14:textId="41DB3C2F" w:rsidR="009E68CE" w:rsidRDefault="00D25649" w:rsidP="009E68CE">
      <w:pPr>
        <w:numPr>
          <w:ilvl w:val="0"/>
          <w:numId w:val="32"/>
        </w:numPr>
        <w:spacing w:line="360" w:lineRule="auto"/>
        <w:ind w:left="714" w:hanging="357"/>
        <w:rPr>
          <w:rFonts w:ascii="GHEA Grapalat" w:hAnsi="GHEA Grapalat" w:cs="GHEA Mariam"/>
        </w:rPr>
      </w:pPr>
      <w:r>
        <w:rPr>
          <w:rFonts w:ascii="GHEA Grapalat" w:hAnsi="GHEA Grapalat" w:cs="GHEA Mariam"/>
          <w:lang w:val="hy-AM"/>
        </w:rPr>
        <w:t>աերոնավիգացիոն</w:t>
      </w:r>
      <w:r w:rsidR="009E68CE">
        <w:rPr>
          <w:rFonts w:ascii="GHEA Grapalat" w:hAnsi="GHEA Grapalat" w:cs="GHEA Mariam"/>
        </w:rPr>
        <w:t xml:space="preserve"> </w:t>
      </w:r>
      <w:proofErr w:type="spellStart"/>
      <w:r w:rsidR="009E68CE">
        <w:rPr>
          <w:rFonts w:ascii="GHEA Grapalat" w:hAnsi="GHEA Grapalat" w:cs="GHEA Mariam"/>
        </w:rPr>
        <w:t>սպասարկման</w:t>
      </w:r>
      <w:proofErr w:type="spellEnd"/>
      <w:r w:rsidR="009E68CE">
        <w:rPr>
          <w:rFonts w:ascii="GHEA Grapalat" w:hAnsi="GHEA Grapalat" w:cs="GHEA Mariam"/>
        </w:rPr>
        <w:t xml:space="preserve"> </w:t>
      </w:r>
      <w:proofErr w:type="spellStart"/>
      <w:r w:rsidR="009E68CE">
        <w:rPr>
          <w:rFonts w:ascii="GHEA Grapalat" w:hAnsi="GHEA Grapalat" w:cs="GHEA Mariam"/>
        </w:rPr>
        <w:t>կանոնակարգումը</w:t>
      </w:r>
      <w:proofErr w:type="spellEnd"/>
      <w:r w:rsidR="009E68CE">
        <w:rPr>
          <w:rFonts w:ascii="GHEA Grapalat" w:hAnsi="GHEA Grapalat" w:cs="GHEA Mariam"/>
        </w:rPr>
        <w:t>,</w:t>
      </w:r>
    </w:p>
    <w:p w14:paraId="6A052674" w14:textId="0B1EAC40" w:rsidR="009E68CE" w:rsidRDefault="00D25649" w:rsidP="009E68CE">
      <w:pPr>
        <w:numPr>
          <w:ilvl w:val="0"/>
          <w:numId w:val="32"/>
        </w:numPr>
        <w:spacing w:line="360" w:lineRule="auto"/>
        <w:ind w:left="714" w:hanging="357"/>
        <w:jc w:val="both"/>
        <w:rPr>
          <w:rFonts w:ascii="GHEA Grapalat" w:hAnsi="GHEA Grapalat" w:cs="GHEA Mariam"/>
        </w:rPr>
      </w:pPr>
      <w:proofErr w:type="spellStart"/>
      <w:r>
        <w:rPr>
          <w:rFonts w:ascii="GHEA Grapalat" w:hAnsi="GHEA Grapalat" w:cs="GHEA Mariam"/>
        </w:rPr>
        <w:t>թռիչքային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անվտանգության</w:t>
      </w:r>
      <w:proofErr w:type="spellEnd"/>
      <w:r>
        <w:rPr>
          <w:rFonts w:ascii="GHEA Grapalat" w:hAnsi="GHEA Grapalat" w:cs="GHEA Mariam"/>
          <w:lang w:val="hy-AM"/>
        </w:rPr>
        <w:t>,</w:t>
      </w:r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ավիացիոն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անվտանգության</w:t>
      </w:r>
      <w:proofErr w:type="spellEnd"/>
      <w:r>
        <w:rPr>
          <w:rFonts w:ascii="GHEA Grapalat" w:hAnsi="GHEA Grapalat" w:cs="GHEA Mariam"/>
        </w:rPr>
        <w:t>,</w:t>
      </w:r>
      <w:r w:rsidR="009E68CE">
        <w:rPr>
          <w:rFonts w:ascii="GHEA Grapalat" w:hAnsi="GHEA Grapalat" w:cs="GHEA Mariam"/>
        </w:rPr>
        <w:t xml:space="preserve"> </w:t>
      </w:r>
      <w:proofErr w:type="spellStart"/>
      <w:r w:rsidR="009E68CE">
        <w:rPr>
          <w:rFonts w:ascii="GHEA Grapalat" w:hAnsi="GHEA Grapalat" w:cs="GHEA Mariam"/>
        </w:rPr>
        <w:t>ինչպես</w:t>
      </w:r>
      <w:proofErr w:type="spellEnd"/>
      <w:r w:rsidR="009E68CE">
        <w:rPr>
          <w:rFonts w:ascii="GHEA Grapalat" w:hAnsi="GHEA Grapalat" w:cs="GHEA Mariam"/>
        </w:rPr>
        <w:t xml:space="preserve"> </w:t>
      </w:r>
      <w:proofErr w:type="spellStart"/>
      <w:r w:rsidR="009E68CE">
        <w:rPr>
          <w:rFonts w:ascii="GHEA Grapalat" w:hAnsi="GHEA Grapalat" w:cs="GHEA Mariam"/>
        </w:rPr>
        <w:t>նաև</w:t>
      </w:r>
      <w:proofErr w:type="spellEnd"/>
      <w:r w:rsidR="009E68CE">
        <w:rPr>
          <w:rFonts w:ascii="GHEA Grapalat" w:hAnsi="GHEA Grapalat" w:cs="GHEA Mariam"/>
        </w:rPr>
        <w:t xml:space="preserve"> </w:t>
      </w:r>
      <w:proofErr w:type="spellStart"/>
      <w:r w:rsidR="009E68CE">
        <w:rPr>
          <w:rFonts w:ascii="GHEA Grapalat" w:hAnsi="GHEA Grapalat" w:cs="GHEA Mariam"/>
        </w:rPr>
        <w:t>ավիացիայի</w:t>
      </w:r>
      <w:proofErr w:type="spellEnd"/>
      <w:r w:rsidR="009E68CE">
        <w:rPr>
          <w:rFonts w:ascii="GHEA Grapalat" w:hAnsi="GHEA Grapalat" w:cs="GHEA Mariam"/>
        </w:rPr>
        <w:t xml:space="preserve"> </w:t>
      </w:r>
      <w:proofErr w:type="spellStart"/>
      <w:r w:rsidR="009E68CE">
        <w:rPr>
          <w:rFonts w:ascii="GHEA Grapalat" w:hAnsi="GHEA Grapalat" w:cs="GHEA Mariam"/>
        </w:rPr>
        <w:t>բնագավառում</w:t>
      </w:r>
      <w:proofErr w:type="spellEnd"/>
      <w:r w:rsidR="009E68CE">
        <w:rPr>
          <w:rFonts w:ascii="GHEA Grapalat" w:hAnsi="GHEA Grapalat" w:cs="GHEA Mariam"/>
        </w:rPr>
        <w:t xml:space="preserve"> </w:t>
      </w:r>
      <w:proofErr w:type="spellStart"/>
      <w:r w:rsidR="009E68CE">
        <w:rPr>
          <w:rFonts w:ascii="GHEA Grapalat" w:hAnsi="GHEA Grapalat" w:cs="GHEA Mariam"/>
        </w:rPr>
        <w:t>շահագործվող</w:t>
      </w:r>
      <w:proofErr w:type="spellEnd"/>
      <w:r w:rsidR="009E68CE">
        <w:rPr>
          <w:rFonts w:ascii="GHEA Grapalat" w:hAnsi="GHEA Grapalat" w:cs="GHEA Mariam"/>
        </w:rPr>
        <w:t xml:space="preserve"> </w:t>
      </w:r>
      <w:proofErr w:type="spellStart"/>
      <w:r w:rsidR="009E68CE">
        <w:rPr>
          <w:rFonts w:ascii="GHEA Grapalat" w:hAnsi="GHEA Grapalat" w:cs="GHEA Mariam"/>
        </w:rPr>
        <w:t>վերգետնյա</w:t>
      </w:r>
      <w:proofErr w:type="spellEnd"/>
      <w:r w:rsidR="009E68CE">
        <w:rPr>
          <w:rFonts w:ascii="GHEA Grapalat" w:hAnsi="GHEA Grapalat" w:cs="GHEA Mariam"/>
        </w:rPr>
        <w:t xml:space="preserve"> </w:t>
      </w:r>
      <w:proofErr w:type="spellStart"/>
      <w:r w:rsidR="009E68CE">
        <w:rPr>
          <w:rFonts w:ascii="GHEA Grapalat" w:hAnsi="GHEA Grapalat" w:cs="GHEA Mariam"/>
        </w:rPr>
        <w:t>միջոցների</w:t>
      </w:r>
      <w:proofErr w:type="spellEnd"/>
      <w:r w:rsidR="009E68CE">
        <w:rPr>
          <w:rFonts w:ascii="GHEA Grapalat" w:hAnsi="GHEA Grapalat" w:cs="GHEA Mariam"/>
        </w:rPr>
        <w:t xml:space="preserve"> և </w:t>
      </w:r>
      <w:proofErr w:type="spellStart"/>
      <w:r w:rsidR="009E68CE">
        <w:rPr>
          <w:rFonts w:ascii="GHEA Grapalat" w:hAnsi="GHEA Grapalat" w:cs="GHEA Mariam"/>
        </w:rPr>
        <w:t>մատուցվող</w:t>
      </w:r>
      <w:proofErr w:type="spellEnd"/>
      <w:r w:rsidR="009E68CE">
        <w:rPr>
          <w:rFonts w:ascii="GHEA Grapalat" w:hAnsi="GHEA Grapalat" w:cs="GHEA Mariam"/>
        </w:rPr>
        <w:t xml:space="preserve"> </w:t>
      </w:r>
      <w:proofErr w:type="spellStart"/>
      <w:r w:rsidR="009E68CE">
        <w:rPr>
          <w:rFonts w:ascii="GHEA Grapalat" w:hAnsi="GHEA Grapalat" w:cs="GHEA Mariam"/>
        </w:rPr>
        <w:t>ծառայությունների</w:t>
      </w:r>
      <w:proofErr w:type="spellEnd"/>
      <w:r w:rsidR="009E68CE">
        <w:rPr>
          <w:rFonts w:ascii="GHEA Grapalat" w:hAnsi="GHEA Grapalat" w:cs="GHEA Mariam"/>
        </w:rPr>
        <w:t xml:space="preserve"> </w:t>
      </w:r>
      <w:proofErr w:type="spellStart"/>
      <w:r w:rsidR="009E68CE">
        <w:rPr>
          <w:rFonts w:ascii="GHEA Grapalat" w:hAnsi="GHEA Grapalat" w:cs="GHEA Mariam"/>
        </w:rPr>
        <w:t>ապահովության</w:t>
      </w:r>
      <w:proofErr w:type="spellEnd"/>
      <w:r w:rsidR="009E68CE">
        <w:rPr>
          <w:rFonts w:ascii="GHEA Grapalat" w:hAnsi="GHEA Grapalat" w:cs="GHEA Mariam"/>
        </w:rPr>
        <w:t xml:space="preserve"> և </w:t>
      </w:r>
      <w:proofErr w:type="spellStart"/>
      <w:r w:rsidR="009E68CE">
        <w:rPr>
          <w:rFonts w:ascii="GHEA Grapalat" w:hAnsi="GHEA Grapalat" w:cs="GHEA Mariam"/>
        </w:rPr>
        <w:t>անվտանգության</w:t>
      </w:r>
      <w:proofErr w:type="spellEnd"/>
      <w:r w:rsidR="009E68CE">
        <w:rPr>
          <w:rFonts w:ascii="GHEA Grapalat" w:hAnsi="GHEA Grapalat" w:cs="GHEA Mariam"/>
        </w:rPr>
        <w:t xml:space="preserve"> </w:t>
      </w:r>
      <w:proofErr w:type="spellStart"/>
      <w:r w:rsidR="009E68CE">
        <w:rPr>
          <w:rFonts w:ascii="GHEA Grapalat" w:hAnsi="GHEA Grapalat" w:cs="GHEA Mariam"/>
        </w:rPr>
        <w:t>կանոնակարգումը</w:t>
      </w:r>
      <w:proofErr w:type="spellEnd"/>
      <w:r w:rsidR="009E68CE">
        <w:rPr>
          <w:rFonts w:ascii="GHEA Grapalat" w:hAnsi="GHEA Grapalat" w:cs="GHEA Mariam"/>
        </w:rPr>
        <w:t>,</w:t>
      </w:r>
    </w:p>
    <w:p w14:paraId="62A12254" w14:textId="7F442EEE" w:rsidR="009E68CE" w:rsidRDefault="00D25649" w:rsidP="009E68CE">
      <w:pPr>
        <w:numPr>
          <w:ilvl w:val="0"/>
          <w:numId w:val="32"/>
        </w:numPr>
        <w:spacing w:line="360" w:lineRule="auto"/>
        <w:ind w:left="714" w:hanging="357"/>
        <w:jc w:val="both"/>
        <w:rPr>
          <w:rFonts w:ascii="GHEA Grapalat" w:hAnsi="GHEA Grapalat" w:cs="GHEA Mariam"/>
        </w:rPr>
      </w:pPr>
      <w:r>
        <w:rPr>
          <w:rFonts w:ascii="GHEA Grapalat" w:hAnsi="GHEA Grapalat" w:cs="GHEA Mariam"/>
          <w:lang w:val="hy-AM"/>
        </w:rPr>
        <w:t>ընդհանուր նշանակության ավիացիայի կանոնակարգումը,</w:t>
      </w:r>
    </w:p>
    <w:p w14:paraId="5AAEE9D3" w14:textId="72A2F2F9" w:rsidR="009E68CE" w:rsidRDefault="009E68CE" w:rsidP="009E68CE">
      <w:pPr>
        <w:numPr>
          <w:ilvl w:val="0"/>
          <w:numId w:val="32"/>
        </w:numPr>
        <w:spacing w:line="360" w:lineRule="auto"/>
        <w:ind w:left="714" w:hanging="357"/>
        <w:jc w:val="both"/>
        <w:rPr>
          <w:rFonts w:ascii="GHEA Grapalat" w:hAnsi="GHEA Grapalat" w:cs="GHEA Mariam"/>
        </w:rPr>
      </w:pPr>
      <w:r>
        <w:rPr>
          <w:rFonts w:ascii="GHEA Grapalat" w:hAnsi="GHEA Grapalat" w:cs="GHEA Mariam"/>
        </w:rPr>
        <w:t xml:space="preserve"> ՀՀ </w:t>
      </w:r>
      <w:proofErr w:type="spellStart"/>
      <w:r>
        <w:rPr>
          <w:rFonts w:ascii="GHEA Grapalat" w:hAnsi="GHEA Grapalat" w:cs="GHEA Mariam"/>
        </w:rPr>
        <w:t>օդային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տարածքի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օգտագործման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սահմանափակումների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ու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արգելքներ</w:t>
      </w:r>
      <w:proofErr w:type="spellEnd"/>
      <w:r w:rsidR="00D25649">
        <w:rPr>
          <w:rFonts w:ascii="GHEA Grapalat" w:hAnsi="GHEA Grapalat" w:cs="GHEA Mariam"/>
          <w:lang w:val="hy-AM"/>
        </w:rPr>
        <w:t>ի</w:t>
      </w:r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սահմանումը</w:t>
      </w:r>
      <w:proofErr w:type="spellEnd"/>
      <w:r>
        <w:rPr>
          <w:rFonts w:ascii="GHEA Grapalat" w:hAnsi="GHEA Grapalat" w:cs="GHEA Mariam"/>
        </w:rPr>
        <w:t xml:space="preserve">, </w:t>
      </w:r>
      <w:proofErr w:type="spellStart"/>
      <w:r>
        <w:rPr>
          <w:rFonts w:ascii="GHEA Grapalat" w:hAnsi="GHEA Grapalat" w:cs="GHEA Mariam"/>
        </w:rPr>
        <w:t>իսկ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ռազմական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ավիացիային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առնչվող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մասով</w:t>
      </w:r>
      <w:proofErr w:type="spellEnd"/>
      <w:r>
        <w:rPr>
          <w:rFonts w:ascii="GHEA Grapalat" w:hAnsi="GHEA Grapalat" w:cs="GHEA Mariam"/>
        </w:rPr>
        <w:t xml:space="preserve">՝ </w:t>
      </w:r>
      <w:proofErr w:type="spellStart"/>
      <w:r>
        <w:rPr>
          <w:rFonts w:ascii="GHEA Grapalat" w:hAnsi="GHEA Grapalat" w:cs="GHEA Mariam"/>
        </w:rPr>
        <w:t>դրանք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 w:rsidR="00D25649">
        <w:rPr>
          <w:rFonts w:ascii="GHEA Grapalat" w:hAnsi="GHEA Grapalat" w:cs="GHEA Mariam"/>
        </w:rPr>
        <w:t>համաձայնեց</w:t>
      </w:r>
      <w:proofErr w:type="spellEnd"/>
      <w:r w:rsidR="00D25649">
        <w:rPr>
          <w:rFonts w:ascii="GHEA Grapalat" w:hAnsi="GHEA Grapalat" w:cs="GHEA Mariam"/>
          <w:lang w:val="hy-AM"/>
        </w:rPr>
        <w:t xml:space="preserve">նելով նաև </w:t>
      </w:r>
      <w:r>
        <w:rPr>
          <w:rFonts w:ascii="GHEA Grapalat" w:hAnsi="GHEA Grapalat" w:cs="GHEA Mariam"/>
        </w:rPr>
        <w:t xml:space="preserve">ՀՀ </w:t>
      </w:r>
      <w:proofErr w:type="spellStart"/>
      <w:r>
        <w:rPr>
          <w:rFonts w:ascii="GHEA Grapalat" w:hAnsi="GHEA Grapalat" w:cs="GHEA Mariam"/>
        </w:rPr>
        <w:t>պաշտպանության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նախարարության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հետ</w:t>
      </w:r>
      <w:proofErr w:type="spellEnd"/>
      <w:r>
        <w:rPr>
          <w:rFonts w:ascii="GHEA Grapalat" w:hAnsi="GHEA Grapalat" w:cs="GHEA Mariam"/>
          <w:lang w:val="hy-AM"/>
        </w:rPr>
        <w:t>,</w:t>
      </w:r>
    </w:p>
    <w:p w14:paraId="034D206B" w14:textId="77777777" w:rsidR="009E68CE" w:rsidRDefault="009E68CE" w:rsidP="009E68CE">
      <w:pPr>
        <w:numPr>
          <w:ilvl w:val="0"/>
          <w:numId w:val="32"/>
        </w:numPr>
        <w:spacing w:line="360" w:lineRule="auto"/>
        <w:ind w:left="714" w:hanging="357"/>
        <w:jc w:val="both"/>
        <w:rPr>
          <w:rFonts w:ascii="GHEA Grapalat" w:hAnsi="GHEA Grapalat" w:cs="GHEA Mariam"/>
        </w:rPr>
      </w:pPr>
      <w:proofErr w:type="spellStart"/>
      <w:r>
        <w:rPr>
          <w:rFonts w:ascii="GHEA Grapalat" w:hAnsi="GHEA Grapalat" w:cs="GHEA Mariam"/>
        </w:rPr>
        <w:t>ավիացիոն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ծառայությունների</w:t>
      </w:r>
      <w:proofErr w:type="spellEnd"/>
      <w:r>
        <w:rPr>
          <w:rFonts w:ascii="GHEA Grapalat" w:hAnsi="GHEA Grapalat" w:cs="GHEA Mariam"/>
        </w:rPr>
        <w:t xml:space="preserve"> և ՀՀ-</w:t>
      </w:r>
      <w:proofErr w:type="spellStart"/>
      <w:r>
        <w:rPr>
          <w:rFonts w:ascii="GHEA Grapalat" w:hAnsi="GHEA Grapalat" w:cs="GHEA Mariam"/>
        </w:rPr>
        <w:t>ում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գործող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ավիացիոն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ենթակառուցվածքների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վերահսկողության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իրականացումը</w:t>
      </w:r>
      <w:proofErr w:type="spellEnd"/>
      <w:r>
        <w:rPr>
          <w:rFonts w:ascii="GHEA Grapalat" w:hAnsi="GHEA Grapalat" w:cs="GHEA Mariam"/>
          <w:lang w:val="hy-AM"/>
        </w:rPr>
        <w:t xml:space="preserve"> և այլն</w:t>
      </w:r>
      <w:r>
        <w:rPr>
          <w:rFonts w:ascii="GHEA Grapalat" w:hAnsi="GHEA Grapalat" w:cs="GHEA Mariam"/>
        </w:rPr>
        <w:t>:</w:t>
      </w:r>
    </w:p>
    <w:p w14:paraId="40E15767" w14:textId="77777777" w:rsidR="009E68CE" w:rsidRDefault="009E68CE" w:rsidP="009E68CE">
      <w:pPr>
        <w:jc w:val="both"/>
        <w:rPr>
          <w:rFonts w:ascii="GHEA Grapalat" w:hAnsi="GHEA Grapalat" w:cs="GHEA Mariam"/>
        </w:rPr>
      </w:pPr>
    </w:p>
    <w:p w14:paraId="1FE2DC8B" w14:textId="73B2A4A5" w:rsidR="009E68CE" w:rsidRDefault="009E68CE" w:rsidP="009E68CE">
      <w:pPr>
        <w:ind w:left="1440"/>
        <w:jc w:val="both"/>
        <w:rPr>
          <w:rFonts w:ascii="GHEA Grapalat" w:hAnsi="GHEA Grapalat" w:cs="GHEA Mariam"/>
        </w:rPr>
      </w:pPr>
      <w:r>
        <w:rPr>
          <w:rFonts w:ascii="GHEA Grapalat" w:hAnsi="GHEA Grapalat" w:cs="GHEA Mariam"/>
        </w:rPr>
        <w:t>202</w:t>
      </w:r>
      <w:r w:rsidR="005D2E9D">
        <w:rPr>
          <w:rFonts w:ascii="GHEA Grapalat" w:hAnsi="GHEA Grapalat" w:cs="GHEA Mariam"/>
          <w:lang w:val="hy-AM"/>
        </w:rPr>
        <w:t>5</w:t>
      </w:r>
      <w:r>
        <w:rPr>
          <w:rFonts w:ascii="GHEA Grapalat" w:hAnsi="GHEA Grapalat" w:cs="GHEA Mariam"/>
        </w:rPr>
        <w:t xml:space="preserve">թ. </w:t>
      </w:r>
      <w:proofErr w:type="spellStart"/>
      <w:r>
        <w:rPr>
          <w:rFonts w:ascii="GHEA Grapalat" w:hAnsi="GHEA Grapalat" w:cs="GHEA Mariam"/>
        </w:rPr>
        <w:t>պետական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բյուջեով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կոմիտեին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հատկացված</w:t>
      </w:r>
      <w:proofErr w:type="spellEnd"/>
      <w:r>
        <w:rPr>
          <w:rFonts w:ascii="GHEA Grapalat" w:hAnsi="GHEA Grapalat" w:cs="GHEA Mariam"/>
        </w:rPr>
        <w:t xml:space="preserve"> </w:t>
      </w:r>
      <w:proofErr w:type="spellStart"/>
      <w:r>
        <w:rPr>
          <w:rFonts w:ascii="GHEA Grapalat" w:hAnsi="GHEA Grapalat" w:cs="GHEA Mariam"/>
        </w:rPr>
        <w:t>միջոցները</w:t>
      </w:r>
      <w:proofErr w:type="spellEnd"/>
    </w:p>
    <w:tbl>
      <w:tblPr>
        <w:tblpPr w:leftFromText="180" w:rightFromText="180" w:vertAnchor="text" w:horzAnchor="margin" w:tblpY="208"/>
        <w:tblW w:w="9784" w:type="dxa"/>
        <w:tblLayout w:type="fixed"/>
        <w:tblLook w:val="04A0" w:firstRow="1" w:lastRow="0" w:firstColumn="1" w:lastColumn="0" w:noHBand="0" w:noVBand="1"/>
      </w:tblPr>
      <w:tblGrid>
        <w:gridCol w:w="1042"/>
        <w:gridCol w:w="1577"/>
        <w:gridCol w:w="1577"/>
        <w:gridCol w:w="782"/>
        <w:gridCol w:w="652"/>
        <w:gridCol w:w="651"/>
        <w:gridCol w:w="655"/>
        <w:gridCol w:w="1193"/>
        <w:gridCol w:w="1655"/>
      </w:tblGrid>
      <w:tr w:rsidR="009E68CE" w:rsidRPr="002B5DD6" w14:paraId="1E03DF10" w14:textId="77777777" w:rsidTr="00A7300F">
        <w:trPr>
          <w:trHeight w:val="3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D338DF8" w14:textId="77777777" w:rsidR="009E68CE" w:rsidRPr="008E13AA" w:rsidRDefault="009E68CE" w:rsidP="00A7300F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E13AA">
              <w:rPr>
                <w:rFonts w:ascii="GHEA Grapalat" w:hAnsi="GHEA Grapalat"/>
                <w:color w:val="000000"/>
                <w:sz w:val="16"/>
                <w:szCs w:val="16"/>
              </w:rPr>
              <w:t>Նպատակը</w:t>
            </w:r>
            <w:proofErr w:type="spellEnd"/>
            <w:r w:rsidRPr="008E13AA" w:rsidDel="00854CA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DA5C41" w14:textId="77777777" w:rsidR="009E68CE" w:rsidRPr="00EF5E9E" w:rsidRDefault="009E68CE" w:rsidP="00A7300F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BB24AF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BB24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4AF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BB24A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 </w:t>
            </w:r>
            <w:proofErr w:type="spellStart"/>
            <w:r w:rsidRPr="00BB24AF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BB24AF" w:rsidDel="00854CA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D11F870" w14:textId="77777777" w:rsidR="009E68CE" w:rsidRPr="004D60C2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D60C2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4D60C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D60C2">
              <w:rPr>
                <w:rFonts w:ascii="GHEA Grapalat" w:hAnsi="GHEA Grapalat"/>
                <w:color w:val="000000"/>
                <w:sz w:val="16"/>
                <w:szCs w:val="16"/>
              </w:rPr>
              <w:t>վերջնական</w:t>
            </w:r>
            <w:proofErr w:type="spellEnd"/>
            <w:r w:rsidRPr="004D60C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D60C2">
              <w:rPr>
                <w:rFonts w:ascii="GHEA Grapalat" w:hAnsi="GHEA Grapalat"/>
                <w:color w:val="000000"/>
                <w:sz w:val="16"/>
                <w:szCs w:val="16"/>
              </w:rPr>
              <w:t>արդյունքները</w:t>
            </w:r>
            <w:proofErr w:type="spellEnd"/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1574BDD4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C232E7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C232E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C232E7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C232E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232E7">
              <w:rPr>
                <w:rFonts w:ascii="GHEA Grapalat" w:hAnsi="GHEA Grapalat"/>
                <w:color w:val="000000"/>
                <w:sz w:val="16"/>
                <w:szCs w:val="16"/>
              </w:rPr>
              <w:t>ծրագրով</w:t>
            </w:r>
            <w:proofErr w:type="spellEnd"/>
            <w:r w:rsidRPr="00C232E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232E7">
              <w:rPr>
                <w:rFonts w:ascii="GHEA Grapalat" w:hAnsi="GHEA Grapalat"/>
                <w:color w:val="000000"/>
                <w:sz w:val="16"/>
                <w:szCs w:val="16"/>
              </w:rPr>
              <w:t>սահմանված</w:t>
            </w:r>
            <w:proofErr w:type="spellEnd"/>
            <w:r w:rsidRPr="00C232E7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232E7">
              <w:rPr>
                <w:rFonts w:ascii="GHEA Grapalat" w:hAnsi="GHEA Grapalat"/>
                <w:color w:val="000000"/>
                <w:sz w:val="16"/>
                <w:szCs w:val="16"/>
              </w:rPr>
              <w:t>քաղաքականությ</w:t>
            </w:r>
            <w:r w:rsidRPr="00FC7589">
              <w:rPr>
                <w:rFonts w:ascii="GHEA Grapalat" w:hAnsi="GHEA Grapalat"/>
                <w:color w:val="000000"/>
                <w:sz w:val="16"/>
                <w:szCs w:val="16"/>
              </w:rPr>
              <w:t>ան</w:t>
            </w:r>
            <w:proofErr w:type="spellEnd"/>
            <w:r w:rsidRPr="00FC758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7589">
              <w:rPr>
                <w:rFonts w:ascii="GHEA Grapalat" w:hAnsi="GHEA Grapalat"/>
                <w:color w:val="000000"/>
                <w:sz w:val="16"/>
                <w:szCs w:val="16"/>
              </w:rPr>
              <w:t>թիրախների</w:t>
            </w:r>
            <w:proofErr w:type="spellEnd"/>
            <w:r w:rsidRPr="00FC758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7589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Pr="00FC758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3AA31906" w14:textId="77777777" w:rsidR="009E68CE" w:rsidRPr="00C232E7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9E68CE" w:rsidRPr="002B5DD6" w14:paraId="5D7688C9" w14:textId="77777777" w:rsidTr="00A7300F">
        <w:trPr>
          <w:trHeight w:val="13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12129" w14:textId="77777777" w:rsidR="009E68CE" w:rsidRPr="002B5DD6" w:rsidRDefault="009E68CE" w:rsidP="00A7300F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1EC25" w14:textId="77777777" w:rsidR="009E68CE" w:rsidRPr="002B5DD6" w:rsidRDefault="009E68CE" w:rsidP="00A7300F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73BD47DE" w14:textId="77777777" w:rsidR="009E68CE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2B5DD6">
              <w:rPr>
                <w:rFonts w:ascii="GHEA Grapalat" w:hAnsi="GHEA Grapalat"/>
                <w:color w:val="000000"/>
                <w:sz w:val="16"/>
                <w:szCs w:val="16"/>
              </w:rPr>
              <w:t>Չափորոշիչը</w:t>
            </w:r>
            <w:proofErr w:type="spellEnd"/>
          </w:p>
          <w:p w14:paraId="3F7AF660" w14:textId="77777777" w:rsidR="009E68CE" w:rsidRPr="008E13AA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հազ.դրամ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B4A9BE9" w14:textId="77777777" w:rsidR="009E68CE" w:rsidRPr="008E13AA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E13AA">
              <w:rPr>
                <w:rFonts w:ascii="GHEA Grapalat" w:hAnsi="GHEA Grapalat"/>
                <w:color w:val="000000"/>
                <w:sz w:val="16"/>
                <w:szCs w:val="16"/>
              </w:rPr>
              <w:t>Ելակետը</w:t>
            </w:r>
            <w:proofErr w:type="spellEnd"/>
            <w:r w:rsidRPr="008E13A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84C2E16" w14:textId="77777777" w:rsidR="009E68CE" w:rsidRPr="008E13AA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8E13AA">
              <w:rPr>
                <w:rFonts w:ascii="GHEA Grapalat" w:hAnsi="GHEA Grapalat"/>
                <w:color w:val="000000"/>
                <w:sz w:val="16"/>
                <w:szCs w:val="16"/>
              </w:rPr>
              <w:t>Թիրախը</w:t>
            </w:r>
            <w:proofErr w:type="spellEnd"/>
          </w:p>
        </w:tc>
        <w:tc>
          <w:tcPr>
            <w:tcW w:w="1193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0D90BFF6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655" w:type="dxa"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0520FC2A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9E68CE" w:rsidRPr="002B5DD6" w14:paraId="021927BF" w14:textId="77777777" w:rsidTr="00A7300F">
        <w:trPr>
          <w:trHeight w:val="1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A6355" w14:textId="77777777" w:rsidR="009E68CE" w:rsidRPr="002B5DD6" w:rsidRDefault="009E68CE" w:rsidP="00A7300F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8554" w14:textId="77777777" w:rsidR="009E68CE" w:rsidRPr="002B5DD6" w:rsidRDefault="009E68CE" w:rsidP="00A7300F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914AC01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9175697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2B5DD6">
              <w:rPr>
                <w:rFonts w:ascii="GHEA Grapalat" w:hAnsi="GHEA Grapalat"/>
                <w:color w:val="000000"/>
                <w:sz w:val="16"/>
                <w:szCs w:val="16"/>
              </w:rPr>
              <w:t>Ցուցա-նիշը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F61A97D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8E13AA">
              <w:rPr>
                <w:rFonts w:ascii="GHEA Grapalat" w:hAnsi="GHEA Grapalat"/>
                <w:color w:val="000000"/>
                <w:sz w:val="16"/>
                <w:szCs w:val="16"/>
              </w:rPr>
              <w:t>Ժամ-կետը</w:t>
            </w:r>
            <w:proofErr w:type="spellEnd"/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0AFD098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8E13AA">
              <w:rPr>
                <w:rFonts w:ascii="GHEA Grapalat" w:hAnsi="GHEA Grapalat"/>
                <w:color w:val="000000"/>
                <w:sz w:val="16"/>
                <w:szCs w:val="16"/>
              </w:rPr>
              <w:t>Ցուցա-նիշը</w:t>
            </w:r>
            <w:proofErr w:type="spellEnd"/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3E202D3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8E13AA">
              <w:rPr>
                <w:rFonts w:ascii="GHEA Grapalat" w:hAnsi="GHEA Grapalat"/>
                <w:color w:val="000000"/>
                <w:sz w:val="16"/>
                <w:szCs w:val="16"/>
              </w:rPr>
              <w:t>Ժամ-կետը</w:t>
            </w:r>
            <w:proofErr w:type="spellEnd"/>
          </w:p>
        </w:tc>
        <w:tc>
          <w:tcPr>
            <w:tcW w:w="11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0934DEB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E20F9B9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ՄԱԿ-ի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կայուն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զագացման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ցուցանիշների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</w:p>
        </w:tc>
      </w:tr>
      <w:tr w:rsidR="009E68CE" w:rsidRPr="002B5DD6" w14:paraId="306D489C" w14:textId="77777777" w:rsidTr="00A7300F">
        <w:trPr>
          <w:trHeight w:val="10"/>
        </w:trPr>
        <w:tc>
          <w:tcPr>
            <w:tcW w:w="10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A166F7B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BF71CA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D3463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AA49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470CA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A6AF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27559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C8EC7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E5205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9E68CE" w:rsidRPr="002B5DD6" w14:paraId="0B76DF45" w14:textId="77777777" w:rsidTr="00A7300F">
        <w:trPr>
          <w:trHeight w:val="21"/>
        </w:trPr>
        <w:tc>
          <w:tcPr>
            <w:tcW w:w="1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4463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78140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54AF" w14:textId="77777777" w:rsidR="009E68CE" w:rsidRPr="002B5DD6" w:rsidRDefault="009E68CE" w:rsidP="00A7300F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B8EA5" w14:textId="77777777" w:rsidR="009E68CE" w:rsidRPr="002B5DD6" w:rsidRDefault="009E68CE" w:rsidP="00A7300F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C3E4F" w14:textId="77777777" w:rsidR="009E68CE" w:rsidRPr="002B5DD6" w:rsidRDefault="009E68CE" w:rsidP="00A7300F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4BE4" w14:textId="77777777" w:rsidR="009E68CE" w:rsidRPr="002B5DD6" w:rsidRDefault="009E68CE" w:rsidP="00A7300F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F58F2" w14:textId="77777777" w:rsidR="009E68CE" w:rsidRPr="002B5DD6" w:rsidRDefault="009E68CE" w:rsidP="00A7300F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42410" w14:textId="77777777" w:rsidR="009E68CE" w:rsidRPr="002B5DD6" w:rsidRDefault="009E68CE" w:rsidP="00A7300F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F8663C" w14:textId="77777777" w:rsidR="009E68CE" w:rsidRPr="002B5DD6" w:rsidRDefault="009E68CE" w:rsidP="00A7300F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  <w:tr w:rsidR="009E68CE" w:rsidRPr="002B5DD6" w14:paraId="0ACC59BE" w14:textId="77777777" w:rsidTr="00A7300F">
        <w:trPr>
          <w:trHeight w:val="6"/>
        </w:trPr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1AE1" w14:textId="77777777" w:rsidR="009E68CE" w:rsidRPr="002B5DD6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F40827" w14:textId="77777777" w:rsidR="009E68CE" w:rsidRPr="002B5DD6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1176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Ավիացիայի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բնագավառում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վերահսկողության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կանոնակարգման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ապահովում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E96E8C" w14:textId="67BA9CDB" w:rsidR="009E68CE" w:rsidRPr="005D2E9D" w:rsidRDefault="005D2E9D" w:rsidP="00A7300F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583070.5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42DB68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E809DC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CF181C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DCC62E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ABD502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17A922" w14:textId="77777777" w:rsidR="009E68CE" w:rsidRPr="00963235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 xml:space="preserve">ՄԱԿ-ի </w:t>
            </w:r>
            <w:proofErr w:type="spellStart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>կայուն</w:t>
            </w:r>
            <w:proofErr w:type="spellEnd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>զարգացման</w:t>
            </w:r>
            <w:proofErr w:type="spellEnd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>նպատակները</w:t>
            </w:r>
            <w:proofErr w:type="spellEnd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>Հայաստանում</w:t>
            </w:r>
            <w:proofErr w:type="spellEnd"/>
          </w:p>
          <w:p w14:paraId="4CC05D69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 xml:space="preserve">9-րդ </w:t>
            </w:r>
            <w:proofErr w:type="spellStart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>կետի</w:t>
            </w:r>
            <w:proofErr w:type="spellEnd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 xml:space="preserve"> 9.1, 9.4 </w:t>
            </w:r>
            <w:proofErr w:type="spellStart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>ենթակետեր</w:t>
            </w:r>
            <w:proofErr w:type="spellEnd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 xml:space="preserve"> /</w:t>
            </w:r>
            <w:proofErr w:type="spellStart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>ուղղակի</w:t>
            </w:r>
            <w:proofErr w:type="spellEnd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 xml:space="preserve">/ և 8-րդ </w:t>
            </w:r>
            <w:proofErr w:type="spellStart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>կետի</w:t>
            </w:r>
            <w:proofErr w:type="spellEnd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 xml:space="preserve"> 8.9 </w:t>
            </w:r>
            <w:proofErr w:type="spellStart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>ենթակետ</w:t>
            </w:r>
            <w:proofErr w:type="spellEnd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 xml:space="preserve"> /</w:t>
            </w:r>
            <w:proofErr w:type="spellStart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>անուղղակի</w:t>
            </w:r>
            <w:proofErr w:type="spellEnd"/>
            <w:r w:rsidRPr="00963235">
              <w:rPr>
                <w:rFonts w:ascii="GHEA Grapalat" w:hAnsi="GHEA Grapalat" w:cs="Sylfaen"/>
                <w:i/>
                <w:sz w:val="16"/>
                <w:szCs w:val="16"/>
              </w:rPr>
              <w:t>/</w:t>
            </w:r>
          </w:p>
        </w:tc>
      </w:tr>
      <w:tr w:rsidR="009E68CE" w:rsidRPr="002B5DD6" w14:paraId="1A351DC5" w14:textId="77777777" w:rsidTr="00A7300F">
        <w:trPr>
          <w:trHeight w:val="8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8445" w14:textId="77777777" w:rsidR="009E68CE" w:rsidRPr="002B5DD6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E3863" w14:textId="77777777" w:rsidR="009E68CE" w:rsidRPr="002B5DD6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0854" w14:textId="77777777" w:rsidR="009E68CE" w:rsidRPr="002B5DD6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A5A9A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A8DA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840B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A7376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4B10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86C71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  <w:tr w:rsidR="009E68CE" w:rsidRPr="002B5DD6" w14:paraId="67BC6248" w14:textId="77777777" w:rsidTr="00A7300F">
        <w:trPr>
          <w:trHeight w:val="6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5A5" w14:textId="77777777" w:rsidR="009E68CE" w:rsidRPr="002B5DD6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1EB76" w14:textId="77777777" w:rsidR="009E68CE" w:rsidRPr="002B5DD6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Ծրագրի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2E144" w14:textId="77777777" w:rsidR="009E68CE" w:rsidRPr="002B5DD6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BE8C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300B0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E3522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20FC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32FE6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167EB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  <w:tr w:rsidR="009E68CE" w:rsidRPr="002B5DD6" w14:paraId="5298CFD0" w14:textId="77777777" w:rsidTr="00A7300F">
        <w:trPr>
          <w:trHeight w:val="155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6209" w14:textId="77777777" w:rsidR="009E68CE" w:rsidRPr="002B5DD6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D31B" w14:textId="77777777" w:rsidR="009E68CE" w:rsidRPr="00452A4E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452A4E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11001</w:t>
            </w:r>
          </w:p>
          <w:p w14:paraId="11437280" w14:textId="77777777" w:rsidR="009E68CE" w:rsidRPr="00452A4E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452A4E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Ավիացիայի</w:t>
            </w:r>
            <w:proofErr w:type="spellEnd"/>
            <w:r w:rsidRPr="00452A4E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A4E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բնագավառում</w:t>
            </w:r>
            <w:proofErr w:type="spellEnd"/>
            <w:r w:rsidRPr="00452A4E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A4E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վերահսկողության</w:t>
            </w:r>
            <w:proofErr w:type="spellEnd"/>
            <w:r w:rsidRPr="00452A4E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452A4E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կանոնակարգման</w:t>
            </w:r>
            <w:proofErr w:type="spellEnd"/>
            <w:r w:rsidRPr="00452A4E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2A4E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ծառայություններ</w:t>
            </w:r>
            <w:proofErr w:type="spellEnd"/>
          </w:p>
          <w:p w14:paraId="638C5B1C" w14:textId="77777777" w:rsidR="009E68CE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02D5F" w14:textId="2998F5A0" w:rsidR="009E68CE" w:rsidRPr="004F50E3" w:rsidRDefault="009E2DD6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501804.2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5414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B5071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9DC55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6AE8D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332DC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30162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  <w:tr w:rsidR="009E68CE" w:rsidRPr="002B5DD6" w14:paraId="6D7806DD" w14:textId="77777777" w:rsidTr="00A7300F">
        <w:trPr>
          <w:trHeight w:val="6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35C7" w14:textId="77777777" w:rsidR="009E68CE" w:rsidRPr="002B5DD6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FD9E" w14:textId="77777777" w:rsidR="009E68CE" w:rsidRPr="00AD36E5" w:rsidRDefault="009E68CE" w:rsidP="00A7300F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11002</w:t>
            </w:r>
          </w:p>
          <w:p w14:paraId="3E4E6692" w14:textId="77777777" w:rsidR="009E68CE" w:rsidRDefault="009E68CE" w:rsidP="00A7300F">
            <w:pPr>
              <w:spacing w:after="240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Աշխատակազմի</w:t>
            </w:r>
            <w:proofErr w:type="spellEnd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մասնագիտական</w:t>
            </w:r>
            <w:proofErr w:type="spellEnd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կարողությունների</w:t>
            </w:r>
            <w:proofErr w:type="spellEnd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զարգացու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մ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1D683" w14:textId="77777777" w:rsidR="009E68CE" w:rsidRPr="004F50E3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CC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78,766.3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59E0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AAA3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F4E7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F28B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BA47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C1254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  <w:tr w:rsidR="009E68CE" w:rsidRPr="002B5DD6" w14:paraId="4BC793F7" w14:textId="77777777" w:rsidTr="00A7300F">
        <w:trPr>
          <w:trHeight w:val="654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5122" w14:textId="77777777" w:rsidR="009E68CE" w:rsidRPr="002B5DD6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6123" w14:textId="77777777" w:rsidR="009E68CE" w:rsidRDefault="009E68CE" w:rsidP="00A7300F">
            <w:pPr>
              <w:spacing w:after="240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11005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Մայրուղային</w:t>
            </w:r>
            <w:proofErr w:type="spellEnd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աէրոնավիգացիոն</w:t>
            </w:r>
            <w:proofErr w:type="spellEnd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ծառայությունների</w:t>
            </w:r>
            <w:proofErr w:type="spellEnd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36E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սպասարկում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691B" w14:textId="77777777" w:rsidR="009E68CE" w:rsidRPr="002B5DD6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2,500.0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53882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584E7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87C2B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046D3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9F83F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582CB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  <w:tr w:rsidR="009E68CE" w:rsidRPr="002B5DD6" w14:paraId="71309307" w14:textId="77777777" w:rsidTr="00A7300F">
        <w:trPr>
          <w:trHeight w:val="6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4BFD" w14:textId="77777777" w:rsidR="009E68CE" w:rsidRPr="002B5DD6" w:rsidRDefault="009E68CE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3F9E8" w14:textId="77777777" w:rsidR="009E68CE" w:rsidRPr="00070CCD" w:rsidRDefault="009E68CE" w:rsidP="00A7300F">
            <w:pPr>
              <w:spacing w:after="240"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31001, ՀՀ քաղաքացիական ավիացիայի կոմիտեի տեխնիկական հագեցվածության բարելավում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720AE" w14:textId="3C976C4F" w:rsidR="009E68CE" w:rsidRPr="00070CCD" w:rsidRDefault="009E2DD6" w:rsidP="00A7300F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DA687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A516D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287E8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4A9CC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2BAC5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C3F23B" w14:textId="77777777" w:rsidR="009E68CE" w:rsidRPr="002B5DD6" w:rsidRDefault="009E68CE" w:rsidP="00A7300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</w:tbl>
    <w:p w14:paraId="6F856C53" w14:textId="77777777" w:rsidR="009E68CE" w:rsidRDefault="009E68CE" w:rsidP="009E68CE">
      <w:pPr>
        <w:ind w:firstLine="720"/>
        <w:jc w:val="both"/>
        <w:rPr>
          <w:rFonts w:ascii="GHEA Grapalat" w:hAnsi="GHEA Grapalat"/>
          <w:kern w:val="16"/>
          <w:sz w:val="22"/>
          <w:szCs w:val="22"/>
        </w:rPr>
      </w:pPr>
    </w:p>
    <w:p w14:paraId="6C99A4DC" w14:textId="77777777" w:rsidR="009E68CE" w:rsidRDefault="009E68CE" w:rsidP="009E68CE">
      <w:pPr>
        <w:ind w:firstLine="720"/>
        <w:jc w:val="both"/>
        <w:rPr>
          <w:rFonts w:ascii="GHEA Grapalat" w:hAnsi="GHEA Grapalat"/>
          <w:kern w:val="16"/>
          <w:sz w:val="22"/>
          <w:szCs w:val="22"/>
        </w:rPr>
      </w:pPr>
    </w:p>
    <w:p w14:paraId="5D567DBD" w14:textId="77777777" w:rsidR="009E68CE" w:rsidRDefault="009E68CE" w:rsidP="009E68CE">
      <w:pPr>
        <w:ind w:firstLine="720"/>
        <w:jc w:val="both"/>
        <w:rPr>
          <w:rFonts w:ascii="GHEA Grapalat" w:hAnsi="GHEA Grapalat"/>
          <w:kern w:val="16"/>
          <w:sz w:val="22"/>
          <w:szCs w:val="22"/>
        </w:rPr>
      </w:pPr>
    </w:p>
    <w:p w14:paraId="5A229233" w14:textId="77777777" w:rsidR="009E68CE" w:rsidRDefault="009E68CE" w:rsidP="009E68CE">
      <w:pPr>
        <w:ind w:firstLine="720"/>
        <w:jc w:val="both"/>
        <w:rPr>
          <w:rFonts w:ascii="GHEA Grapalat" w:hAnsi="GHEA Grapalat"/>
          <w:kern w:val="16"/>
          <w:sz w:val="22"/>
          <w:szCs w:val="22"/>
        </w:rPr>
      </w:pPr>
    </w:p>
    <w:p w14:paraId="7B4FA6DC" w14:textId="77777777" w:rsidR="009E68CE" w:rsidRDefault="009E68CE" w:rsidP="009E68CE">
      <w:pPr>
        <w:ind w:firstLine="720"/>
        <w:jc w:val="both"/>
        <w:rPr>
          <w:rFonts w:ascii="GHEA Grapalat" w:hAnsi="GHEA Grapalat"/>
          <w:kern w:val="16"/>
          <w:sz w:val="22"/>
          <w:szCs w:val="22"/>
        </w:rPr>
      </w:pPr>
    </w:p>
    <w:p w14:paraId="39C13B2F" w14:textId="0F3248C5" w:rsidR="009E68CE" w:rsidRPr="00EF2003" w:rsidRDefault="009E68CE" w:rsidP="00EF2003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EF2003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2. ԾԱԽՍԱՅԻՆ ԳԵՐԱԿԱՅՈՒԹՅՈՒՆՆԵՐԸ </w:t>
      </w:r>
    </w:p>
    <w:p w14:paraId="45085E41" w14:textId="77777777" w:rsidR="009E68CE" w:rsidRDefault="009E68CE" w:rsidP="009E68CE">
      <w:pPr>
        <w:ind w:firstLine="720"/>
        <w:jc w:val="both"/>
        <w:rPr>
          <w:rFonts w:ascii="GHEA Grapalat" w:hAnsi="GHEA Grapalat"/>
          <w:kern w:val="16"/>
          <w:sz w:val="22"/>
          <w:szCs w:val="22"/>
          <w:lang w:val="hy-AM"/>
        </w:rPr>
      </w:pPr>
    </w:p>
    <w:p w14:paraId="6D14B7D5" w14:textId="300200D1" w:rsidR="009E68CE" w:rsidRPr="002B2814" w:rsidRDefault="009E68CE" w:rsidP="009E68CE">
      <w:pPr>
        <w:ind w:firstLine="720"/>
        <w:jc w:val="both"/>
        <w:rPr>
          <w:rFonts w:ascii="GHEA Grapalat" w:hAnsi="GHEA Grapalat" w:cs="GHEA Mariam"/>
          <w:color w:val="000000"/>
          <w:lang w:val="hy-AM"/>
        </w:rPr>
      </w:pPr>
      <w:r w:rsidRPr="002B2814">
        <w:rPr>
          <w:rFonts w:ascii="GHEA Grapalat" w:hAnsi="GHEA Grapalat" w:cs="GHEA Mariam"/>
          <w:lang w:val="hy-AM"/>
        </w:rPr>
        <w:t>Նշված նպատակների շրջանակներում Կոմիտե</w:t>
      </w:r>
      <w:r w:rsidR="00717772">
        <w:rPr>
          <w:rFonts w:ascii="GHEA Grapalat" w:hAnsi="GHEA Grapalat" w:cs="GHEA Mariam"/>
          <w:lang w:val="hy-AM"/>
        </w:rPr>
        <w:t>ի</w:t>
      </w:r>
      <w:r w:rsidRPr="002B2814">
        <w:rPr>
          <w:rFonts w:ascii="GHEA Grapalat" w:hAnsi="GHEA Grapalat" w:cs="GHEA Mariam"/>
          <w:color w:val="000000"/>
          <w:lang w:val="hy-AM"/>
        </w:rPr>
        <w:t xml:space="preserve"> 202</w:t>
      </w:r>
      <w:r w:rsidR="00717772">
        <w:rPr>
          <w:rFonts w:ascii="GHEA Grapalat" w:hAnsi="GHEA Grapalat" w:cs="GHEA Mariam"/>
          <w:color w:val="000000"/>
          <w:lang w:val="hy-AM"/>
        </w:rPr>
        <w:t>6</w:t>
      </w:r>
      <w:r w:rsidRPr="002B2814">
        <w:rPr>
          <w:rFonts w:ascii="GHEA Grapalat" w:hAnsi="GHEA Grapalat" w:cs="GHEA Mariam"/>
          <w:color w:val="000000"/>
          <w:lang w:val="hy-AM"/>
        </w:rPr>
        <w:t xml:space="preserve">թ. գործունեության </w:t>
      </w:r>
      <w:r>
        <w:rPr>
          <w:rFonts w:ascii="GHEA Grapalat" w:hAnsi="GHEA Grapalat" w:cs="GHEA Mariam"/>
          <w:color w:val="000000"/>
          <w:lang w:val="hy-AM"/>
        </w:rPr>
        <w:t xml:space="preserve">շարունակական </w:t>
      </w:r>
      <w:r w:rsidRPr="002B2814">
        <w:rPr>
          <w:rFonts w:ascii="GHEA Grapalat" w:hAnsi="GHEA Grapalat" w:cs="GHEA Mariam"/>
          <w:color w:val="000000"/>
          <w:lang w:val="hy-AM"/>
        </w:rPr>
        <w:t>գերակայություններն են.</w:t>
      </w:r>
    </w:p>
    <w:tbl>
      <w:tblPr>
        <w:tblW w:w="102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3"/>
        <w:gridCol w:w="6235"/>
        <w:gridCol w:w="3178"/>
      </w:tblGrid>
      <w:tr w:rsidR="009E68CE" w:rsidRPr="002C3F1C" w14:paraId="4C23F79E" w14:textId="77777777" w:rsidTr="00A7300F">
        <w:trPr>
          <w:trHeight w:val="549"/>
        </w:trPr>
        <w:tc>
          <w:tcPr>
            <w:tcW w:w="853" w:type="dxa"/>
            <w:vMerge w:val="restart"/>
            <w:shd w:val="clear" w:color="auto" w:fill="auto"/>
          </w:tcPr>
          <w:p w14:paraId="4EDD4683" w14:textId="77777777" w:rsidR="009E68CE" w:rsidRPr="002C3F1C" w:rsidRDefault="009E68CE" w:rsidP="00A7300F">
            <w:pPr>
              <w:jc w:val="both"/>
              <w:rPr>
                <w:rFonts w:ascii="GHEA Grapalat" w:hAnsi="GHEA Grapalat" w:cs="GHEA Mariam"/>
                <w:color w:val="000000"/>
                <w:lang w:val="en-GB"/>
              </w:rPr>
            </w:pPr>
            <w:r w:rsidRPr="002C3F1C">
              <w:rPr>
                <w:rFonts w:ascii="GHEA Grapalat" w:hAnsi="GHEA Grapalat" w:cs="GHEA Mariam"/>
                <w:color w:val="000000"/>
                <w:lang w:val="en-GB"/>
              </w:rPr>
              <w:t>N</w:t>
            </w:r>
          </w:p>
        </w:tc>
        <w:tc>
          <w:tcPr>
            <w:tcW w:w="6235" w:type="dxa"/>
            <w:shd w:val="clear" w:color="auto" w:fill="auto"/>
          </w:tcPr>
          <w:p w14:paraId="19E6EB3B" w14:textId="563E1ECA" w:rsidR="009E68CE" w:rsidRPr="002C3F1C" w:rsidRDefault="009E68CE" w:rsidP="00717772">
            <w:pPr>
              <w:jc w:val="center"/>
              <w:rPr>
                <w:rFonts w:ascii="GHEA Grapalat" w:hAnsi="GHEA Grapalat" w:cs="GHEA Mariam"/>
                <w:color w:val="000000"/>
              </w:rPr>
            </w:pPr>
            <w:r w:rsidRPr="002217C5">
              <w:rPr>
                <w:rFonts w:ascii="GHEA Grapalat" w:hAnsi="GHEA Grapalat" w:cs="Sylfaen"/>
                <w:b/>
                <w:kern w:val="16"/>
                <w:sz w:val="20"/>
                <w:lang w:val="hy-AM"/>
              </w:rPr>
              <w:t xml:space="preserve">Գերակա ծախսային ուղղությունները </w:t>
            </w:r>
            <w:r>
              <w:rPr>
                <w:rFonts w:ascii="GHEA Grapalat" w:hAnsi="GHEA Grapalat" w:cs="Sylfaen"/>
                <w:b/>
                <w:kern w:val="16"/>
                <w:sz w:val="20"/>
                <w:lang w:val="hy-AM"/>
              </w:rPr>
              <w:t>202</w:t>
            </w:r>
            <w:r w:rsidR="00717772">
              <w:rPr>
                <w:rFonts w:ascii="GHEA Grapalat" w:hAnsi="GHEA Grapalat" w:cs="Sylfaen"/>
                <w:b/>
                <w:kern w:val="16"/>
                <w:sz w:val="20"/>
                <w:lang w:val="hy-AM"/>
              </w:rPr>
              <w:t>6</w:t>
            </w:r>
            <w:r>
              <w:rPr>
                <w:rFonts w:ascii="GHEA Grapalat" w:hAnsi="GHEA Grapalat" w:cs="Sylfaen"/>
                <w:b/>
                <w:kern w:val="16"/>
                <w:sz w:val="20"/>
                <w:lang w:val="hy-AM"/>
              </w:rPr>
              <w:t>թ.</w:t>
            </w:r>
            <w:r w:rsidRPr="002217C5">
              <w:rPr>
                <w:rFonts w:ascii="GHEA Grapalat" w:hAnsi="GHEA Grapalat" w:cs="Sylfaen"/>
                <w:b/>
                <w:kern w:val="16"/>
                <w:sz w:val="20"/>
                <w:lang w:val="hy-AM"/>
              </w:rPr>
              <w:t xml:space="preserve"> համար` (ըստ գերակայությունների նվազման)</w:t>
            </w:r>
          </w:p>
        </w:tc>
        <w:tc>
          <w:tcPr>
            <w:tcW w:w="3178" w:type="dxa"/>
            <w:shd w:val="clear" w:color="auto" w:fill="auto"/>
          </w:tcPr>
          <w:p w14:paraId="4ADAEF87" w14:textId="77777777" w:rsidR="009E68CE" w:rsidRPr="002C3F1C" w:rsidRDefault="009E68CE" w:rsidP="00A7300F">
            <w:pPr>
              <w:jc w:val="center"/>
              <w:rPr>
                <w:rFonts w:ascii="GHEA Grapalat" w:hAnsi="GHEA Grapalat" w:cs="GHEA Mariam"/>
                <w:color w:val="000000"/>
                <w:lang w:val="en-GB"/>
              </w:rPr>
            </w:pPr>
            <w:r w:rsidRPr="002217C5">
              <w:rPr>
                <w:rFonts w:ascii="GHEA Grapalat" w:hAnsi="GHEA Grapalat" w:cs="Sylfaen"/>
                <w:b/>
                <w:kern w:val="16"/>
                <w:sz w:val="20"/>
                <w:lang w:val="hy-AM"/>
              </w:rPr>
              <w:t>Հիմնավորում</w:t>
            </w:r>
            <w:r w:rsidRPr="002217C5">
              <w:rPr>
                <w:rFonts w:ascii="GHEA Grapalat" w:hAnsi="GHEA Grapalat"/>
                <w:b/>
                <w:kern w:val="16"/>
                <w:sz w:val="20"/>
                <w:lang w:val="hy-AM"/>
              </w:rPr>
              <w:t>ներ</w:t>
            </w:r>
          </w:p>
        </w:tc>
      </w:tr>
      <w:tr w:rsidR="009E68CE" w:rsidRPr="002C3F1C" w14:paraId="492137B2" w14:textId="77777777" w:rsidTr="00A7300F">
        <w:trPr>
          <w:trHeight w:val="549"/>
        </w:trPr>
        <w:tc>
          <w:tcPr>
            <w:tcW w:w="853" w:type="dxa"/>
            <w:vMerge/>
            <w:shd w:val="clear" w:color="auto" w:fill="auto"/>
          </w:tcPr>
          <w:p w14:paraId="1ADF3F9E" w14:textId="77777777" w:rsidR="009E68CE" w:rsidRPr="002C3F1C" w:rsidRDefault="009E68CE" w:rsidP="00A7300F">
            <w:pPr>
              <w:jc w:val="both"/>
              <w:rPr>
                <w:rFonts w:ascii="GHEA Grapalat" w:hAnsi="GHEA Grapalat" w:cs="GHEA Mariam"/>
                <w:color w:val="000000"/>
                <w:lang w:val="en-GB"/>
              </w:rPr>
            </w:pPr>
          </w:p>
        </w:tc>
        <w:tc>
          <w:tcPr>
            <w:tcW w:w="6235" w:type="dxa"/>
            <w:shd w:val="clear" w:color="auto" w:fill="auto"/>
          </w:tcPr>
          <w:p w14:paraId="0198545D" w14:textId="7FA3AF0C" w:rsidR="009E68CE" w:rsidRPr="002C3F1C" w:rsidRDefault="009E68CE" w:rsidP="00717772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202</w:t>
            </w:r>
            <w:r w:rsidR="00717772">
              <w:rPr>
                <w:rFonts w:ascii="GHEA Grapalat" w:hAnsi="GHEA Grapalat"/>
                <w:color w:val="000000"/>
                <w:lang w:val="hy-AM"/>
              </w:rPr>
              <w:t>6</w:t>
            </w:r>
            <w:r w:rsidRPr="002C3F1C">
              <w:rPr>
                <w:rFonts w:ascii="GHEA Grapalat" w:hAnsi="GHEA Grapalat" w:cs="Sylfaen"/>
                <w:color w:val="000000"/>
              </w:rPr>
              <w:t>թ</w:t>
            </w:r>
          </w:p>
        </w:tc>
        <w:tc>
          <w:tcPr>
            <w:tcW w:w="3178" w:type="dxa"/>
            <w:shd w:val="clear" w:color="auto" w:fill="auto"/>
          </w:tcPr>
          <w:p w14:paraId="4BE91D98" w14:textId="77777777" w:rsidR="009E68CE" w:rsidRPr="002C3F1C" w:rsidRDefault="009E68CE" w:rsidP="00A7300F">
            <w:pPr>
              <w:jc w:val="both"/>
              <w:rPr>
                <w:rFonts w:ascii="GHEA Grapalat" w:hAnsi="GHEA Grapalat" w:cs="GHEA Mariam"/>
                <w:color w:val="000000"/>
                <w:lang w:val="en-GB"/>
              </w:rPr>
            </w:pPr>
          </w:p>
        </w:tc>
      </w:tr>
      <w:tr w:rsidR="009E68CE" w:rsidRPr="00C1279B" w14:paraId="0CA8BA21" w14:textId="77777777" w:rsidTr="00A7300F">
        <w:trPr>
          <w:trHeight w:val="1007"/>
        </w:trPr>
        <w:tc>
          <w:tcPr>
            <w:tcW w:w="853" w:type="dxa"/>
            <w:shd w:val="clear" w:color="auto" w:fill="auto"/>
          </w:tcPr>
          <w:p w14:paraId="1A62870D" w14:textId="77777777" w:rsidR="009E68CE" w:rsidRPr="002423F9" w:rsidRDefault="009E68CE" w:rsidP="00A7300F">
            <w:pPr>
              <w:jc w:val="both"/>
              <w:rPr>
                <w:rFonts w:ascii="GHEA Grapalat" w:hAnsi="GHEA Grapalat" w:cs="GHEA Mariam"/>
                <w:lang w:val="en-GB"/>
              </w:rPr>
            </w:pPr>
            <w:r w:rsidRPr="002423F9">
              <w:rPr>
                <w:rFonts w:ascii="GHEA Grapalat" w:hAnsi="GHEA Grapalat" w:cs="GHEA Mariam"/>
                <w:lang w:val="en-GB"/>
              </w:rPr>
              <w:t>1</w:t>
            </w:r>
          </w:p>
        </w:tc>
        <w:tc>
          <w:tcPr>
            <w:tcW w:w="6235" w:type="dxa"/>
            <w:shd w:val="clear" w:color="auto" w:fill="auto"/>
          </w:tcPr>
          <w:p w14:paraId="50E3B9F7" w14:textId="77777777" w:rsidR="009E68CE" w:rsidRPr="00E17DF2" w:rsidRDefault="009E68CE" w:rsidP="00A7300F">
            <w:pPr>
              <w:rPr>
                <w:rFonts w:ascii="GHEA Grapalat" w:hAnsi="GHEA Grapalat"/>
              </w:rPr>
            </w:pPr>
            <w:r w:rsidRPr="00E17DF2">
              <w:rPr>
                <w:rFonts w:ascii="GHEA Grapalat" w:hAnsi="GHEA Grapalat"/>
              </w:rPr>
              <w:t xml:space="preserve">65.1-65.2 </w:t>
            </w:r>
            <w:proofErr w:type="spellStart"/>
            <w:r w:rsidRPr="00E17DF2">
              <w:rPr>
                <w:rFonts w:ascii="GHEA Grapalat" w:hAnsi="GHEA Grapalat"/>
              </w:rPr>
              <w:t>Երևանի</w:t>
            </w:r>
            <w:proofErr w:type="spellEnd"/>
            <w:r w:rsidRPr="00E17DF2">
              <w:rPr>
                <w:rFonts w:ascii="GHEA Grapalat" w:hAnsi="GHEA Grapalat"/>
              </w:rPr>
              <w:t xml:space="preserve"> «</w:t>
            </w:r>
            <w:proofErr w:type="spellStart"/>
            <w:r w:rsidRPr="00E17DF2">
              <w:rPr>
                <w:rFonts w:ascii="GHEA Grapalat" w:hAnsi="GHEA Grapalat"/>
              </w:rPr>
              <w:t>Զվարթնոց</w:t>
            </w:r>
            <w:proofErr w:type="spellEnd"/>
            <w:r w:rsidRPr="00E17DF2">
              <w:rPr>
                <w:rFonts w:ascii="GHEA Grapalat" w:hAnsi="GHEA Grapalat"/>
              </w:rPr>
              <w:t xml:space="preserve">» և </w:t>
            </w:r>
            <w:proofErr w:type="spellStart"/>
            <w:r w:rsidRPr="00E17DF2">
              <w:rPr>
                <w:rFonts w:ascii="GHEA Grapalat" w:hAnsi="GHEA Grapalat"/>
              </w:rPr>
              <w:t>Գյումրու</w:t>
            </w:r>
            <w:proofErr w:type="spellEnd"/>
            <w:r w:rsidRPr="00E17DF2">
              <w:rPr>
                <w:rFonts w:ascii="GHEA Grapalat" w:hAnsi="GHEA Grapalat"/>
              </w:rPr>
              <w:t xml:space="preserve"> «</w:t>
            </w:r>
            <w:proofErr w:type="spellStart"/>
            <w:r w:rsidRPr="00E17DF2">
              <w:rPr>
                <w:rFonts w:ascii="GHEA Grapalat" w:hAnsi="GHEA Grapalat"/>
              </w:rPr>
              <w:t>Շիրակ</w:t>
            </w:r>
            <w:proofErr w:type="spellEnd"/>
            <w:r w:rsidRPr="00E17DF2">
              <w:rPr>
                <w:rFonts w:ascii="GHEA Grapalat" w:hAnsi="GHEA Grapalat"/>
              </w:rPr>
              <w:t xml:space="preserve">» </w:t>
            </w:r>
            <w:proofErr w:type="spellStart"/>
            <w:r w:rsidRPr="00E17DF2">
              <w:rPr>
                <w:rFonts w:ascii="GHEA Grapalat" w:hAnsi="GHEA Grapalat"/>
              </w:rPr>
              <w:t>օդանավակայանի</w:t>
            </w:r>
            <w:proofErr w:type="spellEnd"/>
            <w:r w:rsidRPr="00E17DF2">
              <w:rPr>
                <w:rFonts w:ascii="GHEA Grapalat" w:hAnsi="GHEA Grapalat"/>
              </w:rPr>
              <w:t xml:space="preserve"> և </w:t>
            </w:r>
            <w:proofErr w:type="spellStart"/>
            <w:r w:rsidRPr="00E17DF2">
              <w:rPr>
                <w:rFonts w:ascii="GHEA Grapalat" w:hAnsi="GHEA Grapalat"/>
              </w:rPr>
              <w:t>ենթակառուցվածքների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բարեկարգմանը</w:t>
            </w:r>
            <w:proofErr w:type="spellEnd"/>
            <w:r w:rsidRPr="00E17DF2">
              <w:rPr>
                <w:rFonts w:ascii="GHEA Grapalat" w:hAnsi="GHEA Grapalat"/>
              </w:rPr>
              <w:t xml:space="preserve"> և </w:t>
            </w:r>
            <w:proofErr w:type="spellStart"/>
            <w:r w:rsidRPr="00E17DF2">
              <w:rPr>
                <w:rFonts w:ascii="GHEA Grapalat" w:hAnsi="GHEA Grapalat"/>
              </w:rPr>
              <w:t>զարգացմանն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ուղղված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միջոցառումներ</w:t>
            </w:r>
            <w:proofErr w:type="spellEnd"/>
            <w:r w:rsidRPr="00E17DF2">
              <w:rPr>
                <w:rFonts w:ascii="GHEA Grapalat" w:hAnsi="GHEA Grapalat"/>
              </w:rPr>
              <w:t>:</w:t>
            </w:r>
          </w:p>
        </w:tc>
        <w:tc>
          <w:tcPr>
            <w:tcW w:w="3178" w:type="dxa"/>
            <w:vMerge w:val="restart"/>
            <w:shd w:val="clear" w:color="auto" w:fill="auto"/>
          </w:tcPr>
          <w:p w14:paraId="4B621411" w14:textId="77777777" w:rsidR="009E68CE" w:rsidRPr="009201EB" w:rsidRDefault="009E68CE" w:rsidP="00A7300F">
            <w:pPr>
              <w:rPr>
                <w:rFonts w:ascii="GHEA Grapalat" w:hAnsi="GHEA Grapalat" w:cs="GHEA Mariam"/>
                <w:highlight w:val="yellow"/>
                <w:lang w:val="hy-AM"/>
              </w:rPr>
            </w:pPr>
            <w:r w:rsidRPr="00963235">
              <w:rPr>
                <w:rFonts w:ascii="GHEA Grapalat" w:hAnsi="GHEA Grapalat" w:cs="GHEA Mariam"/>
                <w:lang w:val="hy-AM"/>
              </w:rPr>
              <w:t xml:space="preserve">ՀՀ կառավարության ծրագիր (ՀՀ կառավարության </w:t>
            </w:r>
            <w:r w:rsidRPr="00963235">
              <w:rPr>
                <w:rFonts w:ascii="GHEA Grapalat" w:hAnsi="GHEA Grapalat" w:cs="GHEA Mariam"/>
              </w:rPr>
              <w:t>18.11</w:t>
            </w:r>
            <w:r w:rsidRPr="00963235">
              <w:rPr>
                <w:rFonts w:ascii="GHEA Grapalat" w:hAnsi="GHEA Grapalat" w:cs="GHEA Mariam"/>
                <w:lang w:val="hy-AM"/>
              </w:rPr>
              <w:t>.20</w:t>
            </w:r>
            <w:r w:rsidRPr="00963235">
              <w:rPr>
                <w:rFonts w:ascii="GHEA Grapalat" w:hAnsi="GHEA Grapalat" w:cs="GHEA Mariam"/>
              </w:rPr>
              <w:t>21</w:t>
            </w:r>
            <w:r w:rsidRPr="00963235">
              <w:rPr>
                <w:rFonts w:ascii="GHEA Grapalat" w:hAnsi="GHEA Grapalat" w:cs="GHEA Mariam"/>
                <w:lang w:val="hy-AM"/>
              </w:rPr>
              <w:t xml:space="preserve">թ. թիվ </w:t>
            </w:r>
            <w:r w:rsidRPr="00963235">
              <w:rPr>
                <w:rFonts w:ascii="GHEA Grapalat" w:hAnsi="GHEA Grapalat" w:cs="GHEA Mariam"/>
              </w:rPr>
              <w:t>1902</w:t>
            </w:r>
            <w:r w:rsidRPr="00963235">
              <w:rPr>
                <w:rFonts w:ascii="GHEA Grapalat" w:hAnsi="GHEA Grapalat" w:cs="GHEA Mariam"/>
                <w:lang w:val="hy-AM"/>
              </w:rPr>
              <w:t>-</w:t>
            </w:r>
            <w:r w:rsidRPr="00963235">
              <w:rPr>
                <w:rFonts w:ascii="GHEA Grapalat" w:hAnsi="GHEA Grapalat" w:cs="GHEA Mariam"/>
              </w:rPr>
              <w:t>Լ</w:t>
            </w:r>
            <w:r w:rsidRPr="00963235">
              <w:rPr>
                <w:rFonts w:ascii="GHEA Grapalat" w:hAnsi="GHEA Grapalat" w:cs="GHEA Mariam"/>
                <w:lang w:val="hy-AM"/>
              </w:rPr>
              <w:t xml:space="preserve"> որոշում):</w:t>
            </w:r>
          </w:p>
        </w:tc>
      </w:tr>
      <w:tr w:rsidR="009E68CE" w:rsidRPr="00C1279B" w14:paraId="0603984D" w14:textId="77777777" w:rsidTr="00A7300F">
        <w:trPr>
          <w:trHeight w:val="671"/>
        </w:trPr>
        <w:tc>
          <w:tcPr>
            <w:tcW w:w="853" w:type="dxa"/>
            <w:shd w:val="clear" w:color="auto" w:fill="auto"/>
          </w:tcPr>
          <w:p w14:paraId="3FF93152" w14:textId="77777777" w:rsidR="009E68CE" w:rsidRPr="002423F9" w:rsidRDefault="009E68CE" w:rsidP="00A7300F">
            <w:pPr>
              <w:jc w:val="both"/>
              <w:rPr>
                <w:rFonts w:ascii="GHEA Grapalat" w:hAnsi="GHEA Grapalat" w:cs="GHEA Mariam"/>
                <w:lang w:val="en-GB"/>
              </w:rPr>
            </w:pPr>
            <w:r w:rsidRPr="002423F9">
              <w:rPr>
                <w:rFonts w:ascii="GHEA Grapalat" w:hAnsi="GHEA Grapalat" w:cs="GHEA Mariam"/>
                <w:lang w:val="en-GB"/>
              </w:rPr>
              <w:t>2</w:t>
            </w:r>
          </w:p>
        </w:tc>
        <w:tc>
          <w:tcPr>
            <w:tcW w:w="6235" w:type="dxa"/>
            <w:shd w:val="clear" w:color="auto" w:fill="auto"/>
          </w:tcPr>
          <w:p w14:paraId="55E5EC82" w14:textId="77777777" w:rsidR="009E68CE" w:rsidRPr="00E17DF2" w:rsidRDefault="009E68CE" w:rsidP="00A7300F">
            <w:pPr>
              <w:rPr>
                <w:rFonts w:ascii="GHEA Grapalat" w:hAnsi="GHEA Grapalat"/>
              </w:rPr>
            </w:pPr>
            <w:r w:rsidRPr="00E17DF2">
              <w:rPr>
                <w:rFonts w:ascii="GHEA Grapalat" w:hAnsi="GHEA Grapalat"/>
              </w:rPr>
              <w:t xml:space="preserve">66.1 </w:t>
            </w:r>
            <w:proofErr w:type="spellStart"/>
            <w:r w:rsidRPr="00E17DF2">
              <w:rPr>
                <w:rFonts w:ascii="GHEA Grapalat" w:hAnsi="GHEA Grapalat"/>
              </w:rPr>
              <w:t>Ավիաընկերությունների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թվի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ավելացմանն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ուղղված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միջոցառումներին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աջակցություն</w:t>
            </w:r>
            <w:proofErr w:type="spellEnd"/>
            <w:r w:rsidRPr="00E17DF2">
              <w:rPr>
                <w:rFonts w:ascii="GHEA Grapalat" w:hAnsi="GHEA Grapalat"/>
              </w:rPr>
              <w:t>:</w:t>
            </w:r>
          </w:p>
        </w:tc>
        <w:tc>
          <w:tcPr>
            <w:tcW w:w="3178" w:type="dxa"/>
            <w:vMerge/>
            <w:shd w:val="clear" w:color="auto" w:fill="auto"/>
            <w:vAlign w:val="center"/>
          </w:tcPr>
          <w:p w14:paraId="70AF0945" w14:textId="77777777" w:rsidR="009E68CE" w:rsidRPr="009201EB" w:rsidRDefault="009E68CE" w:rsidP="00A7300F">
            <w:pPr>
              <w:jc w:val="center"/>
              <w:rPr>
                <w:rFonts w:ascii="GHEA Grapalat" w:hAnsi="GHEA Grapalat" w:cs="GHEA Mariam"/>
                <w:highlight w:val="yellow"/>
              </w:rPr>
            </w:pPr>
          </w:p>
        </w:tc>
      </w:tr>
      <w:tr w:rsidR="009E68CE" w:rsidRPr="00C1279B" w14:paraId="727F189C" w14:textId="77777777" w:rsidTr="00A7300F">
        <w:trPr>
          <w:trHeight w:val="3999"/>
        </w:trPr>
        <w:tc>
          <w:tcPr>
            <w:tcW w:w="853" w:type="dxa"/>
            <w:shd w:val="clear" w:color="auto" w:fill="auto"/>
          </w:tcPr>
          <w:p w14:paraId="52F67BBE" w14:textId="77777777" w:rsidR="009E68CE" w:rsidRPr="002423F9" w:rsidRDefault="009E68CE" w:rsidP="00A7300F">
            <w:pPr>
              <w:jc w:val="both"/>
              <w:rPr>
                <w:rFonts w:ascii="GHEA Grapalat" w:hAnsi="GHEA Grapalat" w:cs="GHEA Mariam"/>
                <w:lang w:val="en-GB"/>
              </w:rPr>
            </w:pPr>
            <w:r>
              <w:rPr>
                <w:rFonts w:ascii="GHEA Grapalat" w:hAnsi="GHEA Grapalat" w:cs="GHEA Mariam"/>
                <w:lang w:val="en-GB"/>
              </w:rPr>
              <w:lastRenderedPageBreak/>
              <w:t>3</w:t>
            </w:r>
          </w:p>
        </w:tc>
        <w:tc>
          <w:tcPr>
            <w:tcW w:w="6235" w:type="dxa"/>
            <w:shd w:val="clear" w:color="auto" w:fill="auto"/>
          </w:tcPr>
          <w:p w14:paraId="7CF469FB" w14:textId="77777777" w:rsidR="009E68CE" w:rsidRPr="00E17DF2" w:rsidRDefault="009E68CE" w:rsidP="00A7300F">
            <w:pPr>
              <w:rPr>
                <w:rFonts w:ascii="GHEA Grapalat" w:hAnsi="GHEA Grapalat"/>
              </w:rPr>
            </w:pPr>
            <w:r w:rsidRPr="00E17DF2">
              <w:rPr>
                <w:rFonts w:ascii="GHEA Grapalat" w:hAnsi="GHEA Grapalat"/>
              </w:rPr>
              <w:t xml:space="preserve">68.4 </w:t>
            </w:r>
            <w:proofErr w:type="spellStart"/>
            <w:r w:rsidRPr="00E17DF2">
              <w:rPr>
                <w:rFonts w:ascii="GHEA Grapalat" w:hAnsi="GHEA Grapalat"/>
              </w:rPr>
              <w:t>Էլեկտրոնային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համակարգերի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ներդրում</w:t>
            </w:r>
            <w:proofErr w:type="spellEnd"/>
            <w:r w:rsidRPr="00E17DF2">
              <w:rPr>
                <w:rFonts w:ascii="GHEA Grapalat" w:hAnsi="GHEA Grapalat"/>
              </w:rPr>
              <w:t xml:space="preserve">, </w:t>
            </w:r>
            <w:proofErr w:type="spellStart"/>
            <w:r w:rsidRPr="00E17DF2">
              <w:rPr>
                <w:rFonts w:ascii="GHEA Grapalat" w:hAnsi="GHEA Grapalat"/>
              </w:rPr>
              <w:t>ինչպես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նաև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գործող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տեղեկատվական</w:t>
            </w:r>
            <w:proofErr w:type="spellEnd"/>
            <w:r w:rsidRPr="00E17DF2">
              <w:rPr>
                <w:rFonts w:ascii="GHEA Grapalat" w:hAnsi="GHEA Grapalat"/>
              </w:rPr>
              <w:t xml:space="preserve"> և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վերլուծական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տվյալների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բազաների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թվայնացում</w:t>
            </w:r>
            <w:proofErr w:type="spellEnd"/>
            <w:r w:rsidRPr="00E17DF2">
              <w:rPr>
                <w:rFonts w:ascii="GHEA Grapalat" w:hAnsi="GHEA Grapalat"/>
              </w:rPr>
              <w:t>:</w:t>
            </w:r>
          </w:p>
          <w:p w14:paraId="4792AFE1" w14:textId="77777777" w:rsidR="009E68CE" w:rsidRPr="00E17DF2" w:rsidRDefault="009E68CE" w:rsidP="00A7300F">
            <w:pPr>
              <w:rPr>
                <w:rFonts w:ascii="GHEA Grapalat" w:hAnsi="GHEA Grapalat"/>
              </w:rPr>
            </w:pPr>
            <w:r w:rsidRPr="00E17DF2">
              <w:rPr>
                <w:rFonts w:ascii="GHEA Grapalat" w:hAnsi="GHEA Grapalat"/>
              </w:rPr>
              <w:t xml:space="preserve">68.5 </w:t>
            </w:r>
            <w:proofErr w:type="spellStart"/>
            <w:r w:rsidRPr="00E17DF2">
              <w:rPr>
                <w:rFonts w:ascii="GHEA Grapalat" w:hAnsi="GHEA Grapalat"/>
              </w:rPr>
              <w:t>Կոմիտեի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մասնագետների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անհրաժեշտ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որակավորումների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բարձրացում</w:t>
            </w:r>
            <w:proofErr w:type="spellEnd"/>
            <w:r w:rsidRPr="00E17DF2">
              <w:rPr>
                <w:rFonts w:ascii="GHEA Grapalat" w:hAnsi="GHEA Grapalat"/>
              </w:rPr>
              <w:t xml:space="preserve">՝ </w:t>
            </w:r>
            <w:proofErr w:type="spellStart"/>
            <w:r w:rsidRPr="00E17DF2">
              <w:rPr>
                <w:rFonts w:ascii="GHEA Grapalat" w:hAnsi="GHEA Grapalat"/>
              </w:rPr>
              <w:t>տեսական</w:t>
            </w:r>
            <w:proofErr w:type="spellEnd"/>
            <w:r w:rsidRPr="00E17DF2">
              <w:rPr>
                <w:rFonts w:ascii="GHEA Grapalat" w:hAnsi="GHEA Grapalat"/>
              </w:rPr>
              <w:t xml:space="preserve"> և </w:t>
            </w:r>
            <w:proofErr w:type="spellStart"/>
            <w:r w:rsidRPr="00E17DF2">
              <w:rPr>
                <w:rFonts w:ascii="GHEA Grapalat" w:hAnsi="GHEA Grapalat"/>
              </w:rPr>
              <w:t>գործնական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դասընթացների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միջոցով</w:t>
            </w:r>
            <w:proofErr w:type="spellEnd"/>
            <w:r w:rsidRPr="00E17DF2">
              <w:rPr>
                <w:rFonts w:ascii="GHEA Grapalat" w:hAnsi="GHEA Grapalat"/>
              </w:rPr>
              <w:t>:</w:t>
            </w:r>
          </w:p>
        </w:tc>
        <w:tc>
          <w:tcPr>
            <w:tcW w:w="3178" w:type="dxa"/>
            <w:vMerge w:val="restart"/>
            <w:shd w:val="clear" w:color="auto" w:fill="auto"/>
          </w:tcPr>
          <w:p w14:paraId="61722194" w14:textId="77777777" w:rsidR="009E68CE" w:rsidRPr="009201EB" w:rsidRDefault="009E68CE" w:rsidP="00A7300F">
            <w:pPr>
              <w:jc w:val="center"/>
              <w:rPr>
                <w:rFonts w:ascii="GHEA Grapalat" w:hAnsi="GHEA Grapalat" w:cs="GHEA Mariam"/>
                <w:highlight w:val="yellow"/>
              </w:rPr>
            </w:pPr>
          </w:p>
        </w:tc>
      </w:tr>
      <w:tr w:rsidR="009E68CE" w:rsidRPr="00C1279B" w14:paraId="75C877A6" w14:textId="77777777" w:rsidTr="00A7300F">
        <w:trPr>
          <w:trHeight w:val="1223"/>
        </w:trPr>
        <w:tc>
          <w:tcPr>
            <w:tcW w:w="853" w:type="dxa"/>
            <w:shd w:val="clear" w:color="auto" w:fill="auto"/>
          </w:tcPr>
          <w:p w14:paraId="10DFFD74" w14:textId="77777777" w:rsidR="009E68CE" w:rsidRPr="002423F9" w:rsidRDefault="009E68CE" w:rsidP="00A7300F">
            <w:pPr>
              <w:jc w:val="both"/>
              <w:rPr>
                <w:rFonts w:ascii="GHEA Grapalat" w:hAnsi="GHEA Grapalat" w:cs="GHEA Mariam"/>
                <w:lang w:val="en-GB"/>
              </w:rPr>
            </w:pPr>
            <w:r>
              <w:rPr>
                <w:rFonts w:ascii="GHEA Grapalat" w:hAnsi="GHEA Grapalat" w:cs="GHEA Mariam"/>
                <w:lang w:val="en-GB"/>
              </w:rPr>
              <w:t>4</w:t>
            </w:r>
          </w:p>
        </w:tc>
        <w:tc>
          <w:tcPr>
            <w:tcW w:w="6235" w:type="dxa"/>
            <w:shd w:val="clear" w:color="auto" w:fill="auto"/>
          </w:tcPr>
          <w:p w14:paraId="7C0B0A74" w14:textId="77777777" w:rsidR="009E68CE" w:rsidRPr="00E17DF2" w:rsidRDefault="009E68CE" w:rsidP="00A7300F">
            <w:pPr>
              <w:rPr>
                <w:rFonts w:ascii="GHEA Grapalat" w:hAnsi="GHEA Grapalat"/>
              </w:rPr>
            </w:pPr>
            <w:r w:rsidRPr="00E17DF2">
              <w:rPr>
                <w:rFonts w:ascii="GHEA Grapalat" w:hAnsi="GHEA Grapalat"/>
              </w:rPr>
              <w:t xml:space="preserve">69.1 </w:t>
            </w:r>
            <w:proofErr w:type="spellStart"/>
            <w:r w:rsidRPr="00E17DF2">
              <w:rPr>
                <w:rFonts w:ascii="GHEA Grapalat" w:hAnsi="GHEA Grapalat"/>
              </w:rPr>
              <w:t>Անօդաչու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թռչող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համակարգերի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շահագործման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նոր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ընթացակարգի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ընդունում</w:t>
            </w:r>
            <w:proofErr w:type="spellEnd"/>
            <w:r w:rsidRPr="00E17DF2">
              <w:rPr>
                <w:rFonts w:ascii="GHEA Grapalat" w:hAnsi="GHEA Grapalat"/>
              </w:rPr>
              <w:t xml:space="preserve">, </w:t>
            </w:r>
            <w:proofErr w:type="spellStart"/>
            <w:r w:rsidRPr="00E17DF2">
              <w:rPr>
                <w:rFonts w:ascii="GHEA Grapalat" w:hAnsi="GHEA Grapalat"/>
              </w:rPr>
              <w:t>թվային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պլատֆորմի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ստեղծում</w:t>
            </w:r>
            <w:proofErr w:type="spellEnd"/>
            <w:r w:rsidRPr="00E17DF2">
              <w:rPr>
                <w:rFonts w:ascii="GHEA Grapalat" w:hAnsi="GHEA Grapalat"/>
              </w:rPr>
              <w:t xml:space="preserve"> և </w:t>
            </w:r>
            <w:proofErr w:type="spellStart"/>
            <w:r w:rsidRPr="00E17DF2">
              <w:rPr>
                <w:rFonts w:ascii="GHEA Grapalat" w:hAnsi="GHEA Grapalat"/>
              </w:rPr>
              <w:t>համակարգում</w:t>
            </w:r>
            <w:proofErr w:type="spellEnd"/>
            <w:r w:rsidRPr="00E17DF2">
              <w:rPr>
                <w:rFonts w:ascii="GHEA Grapalat" w:hAnsi="GHEA Grapalat"/>
              </w:rPr>
              <w:t>:</w:t>
            </w:r>
          </w:p>
        </w:tc>
        <w:tc>
          <w:tcPr>
            <w:tcW w:w="3178" w:type="dxa"/>
            <w:vMerge/>
            <w:shd w:val="clear" w:color="auto" w:fill="auto"/>
          </w:tcPr>
          <w:p w14:paraId="4E9CF0A3" w14:textId="77777777" w:rsidR="009E68CE" w:rsidRPr="009201EB" w:rsidRDefault="009E68CE" w:rsidP="00A7300F">
            <w:pPr>
              <w:jc w:val="center"/>
              <w:rPr>
                <w:rFonts w:ascii="GHEA Grapalat" w:hAnsi="GHEA Grapalat" w:cs="GHEA Mariam"/>
                <w:highlight w:val="yellow"/>
              </w:rPr>
            </w:pPr>
          </w:p>
        </w:tc>
      </w:tr>
      <w:tr w:rsidR="009E68CE" w:rsidRPr="00C1279B" w14:paraId="3B37B1DD" w14:textId="77777777" w:rsidTr="00A7300F">
        <w:trPr>
          <w:trHeight w:val="557"/>
        </w:trPr>
        <w:tc>
          <w:tcPr>
            <w:tcW w:w="853" w:type="dxa"/>
            <w:shd w:val="clear" w:color="auto" w:fill="auto"/>
          </w:tcPr>
          <w:p w14:paraId="26A324BA" w14:textId="77777777" w:rsidR="009E68CE" w:rsidRPr="002423F9" w:rsidRDefault="009E68CE" w:rsidP="00A7300F">
            <w:pPr>
              <w:jc w:val="both"/>
              <w:rPr>
                <w:rFonts w:ascii="GHEA Grapalat" w:hAnsi="GHEA Grapalat" w:cs="GHEA Mariam"/>
                <w:lang w:val="en-GB"/>
              </w:rPr>
            </w:pPr>
            <w:r>
              <w:rPr>
                <w:rFonts w:ascii="GHEA Grapalat" w:hAnsi="GHEA Grapalat" w:cs="GHEA Mariam"/>
                <w:lang w:val="en-GB"/>
              </w:rPr>
              <w:t>5</w:t>
            </w:r>
          </w:p>
        </w:tc>
        <w:tc>
          <w:tcPr>
            <w:tcW w:w="6235" w:type="dxa"/>
            <w:shd w:val="clear" w:color="auto" w:fill="auto"/>
          </w:tcPr>
          <w:p w14:paraId="5BC4AC24" w14:textId="77777777" w:rsidR="009E68CE" w:rsidRPr="00DF6F94" w:rsidRDefault="009E68CE" w:rsidP="00A7300F">
            <w:pPr>
              <w:rPr>
                <w:rFonts w:ascii="GHEA Grapalat" w:hAnsi="GHEA Grapalat"/>
              </w:rPr>
            </w:pPr>
            <w:r w:rsidRPr="00E17DF2">
              <w:rPr>
                <w:rFonts w:ascii="GHEA Grapalat" w:hAnsi="GHEA Grapalat"/>
              </w:rPr>
              <w:t xml:space="preserve">70.1 </w:t>
            </w:r>
            <w:proofErr w:type="spellStart"/>
            <w:r w:rsidRPr="00E17DF2">
              <w:rPr>
                <w:rFonts w:ascii="GHEA Grapalat" w:hAnsi="GHEA Grapalat"/>
              </w:rPr>
              <w:t>Միջազգային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կազմակերպությունների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կողմից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հավաստագրված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ավիաուսումնական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կենտրոնների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ուսումնասիրում</w:t>
            </w:r>
            <w:proofErr w:type="spellEnd"/>
            <w:r w:rsidRPr="00E17DF2">
              <w:rPr>
                <w:rFonts w:ascii="GHEA Grapalat" w:hAnsi="GHEA Grapalat"/>
              </w:rPr>
              <w:t xml:space="preserve"> և </w:t>
            </w:r>
            <w:proofErr w:type="spellStart"/>
            <w:r w:rsidRPr="00E17DF2">
              <w:rPr>
                <w:rFonts w:ascii="GHEA Grapalat" w:hAnsi="GHEA Grapalat"/>
              </w:rPr>
              <w:t>բանակցությունների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վարում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ընտրված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միջազգային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ավիաուսումնական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կենտրոնների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ղեկավար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կազմի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հետ</w:t>
            </w:r>
            <w:proofErr w:type="spellEnd"/>
            <w:r w:rsidRPr="00E17DF2">
              <w:rPr>
                <w:rFonts w:ascii="GHEA Grapalat" w:hAnsi="GHEA Grapalat"/>
              </w:rPr>
              <w:t xml:space="preserve"> և </w:t>
            </w:r>
            <w:proofErr w:type="spellStart"/>
            <w:r w:rsidRPr="00E17DF2">
              <w:rPr>
                <w:rFonts w:ascii="GHEA Grapalat" w:hAnsi="GHEA Grapalat"/>
              </w:rPr>
              <w:t>նպաստում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միջազգային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չափանիշներին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համապատասխան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մրցունակ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տարածաշրջանային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ավիաուսումնական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կենտրոնի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կայացմանը</w:t>
            </w:r>
            <w:proofErr w:type="spellEnd"/>
            <w:r w:rsidRPr="00E17DF2">
              <w:rPr>
                <w:rFonts w:ascii="GHEA Grapalat" w:hAnsi="GHEA Grapalat"/>
              </w:rPr>
              <w:t xml:space="preserve">: </w:t>
            </w:r>
            <w:proofErr w:type="spellStart"/>
            <w:r w:rsidRPr="00E17DF2">
              <w:rPr>
                <w:rFonts w:ascii="GHEA Grapalat" w:hAnsi="GHEA Grapalat"/>
              </w:rPr>
              <w:t>Ուսումնասիրության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շրջանակներում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ներդրողների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մասնակցության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նպատակահարմարության</w:t>
            </w:r>
            <w:proofErr w:type="spellEnd"/>
            <w:r w:rsidRPr="00E17DF2">
              <w:rPr>
                <w:rFonts w:ascii="GHEA Grapalat" w:hAnsi="GHEA Grapalat"/>
              </w:rPr>
              <w:t xml:space="preserve">, </w:t>
            </w:r>
            <w:proofErr w:type="spellStart"/>
            <w:r w:rsidRPr="00E17DF2">
              <w:rPr>
                <w:rFonts w:ascii="GHEA Grapalat" w:hAnsi="GHEA Grapalat"/>
              </w:rPr>
              <w:t>կոնցեսիոն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կառավարման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հնարավորությունների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դիտարկում</w:t>
            </w:r>
            <w:proofErr w:type="spellEnd"/>
            <w:r w:rsidRPr="00E17DF2">
              <w:rPr>
                <w:rFonts w:ascii="GHEA Grapalat" w:hAnsi="GHEA Grapalat"/>
              </w:rPr>
              <w:t xml:space="preserve"> ՝ </w:t>
            </w:r>
            <w:proofErr w:type="spellStart"/>
            <w:r w:rsidRPr="00E17DF2">
              <w:rPr>
                <w:rFonts w:ascii="GHEA Grapalat" w:hAnsi="GHEA Grapalat"/>
              </w:rPr>
              <w:t>չբացառելով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պետական</w:t>
            </w:r>
            <w:proofErr w:type="spellEnd"/>
            <w:r w:rsidRPr="00E17DF2">
              <w:rPr>
                <w:rFonts w:ascii="GHEA Grapalat" w:hAnsi="GHEA Grapalat"/>
              </w:rPr>
              <w:t xml:space="preserve"> </w:t>
            </w:r>
            <w:proofErr w:type="spellStart"/>
            <w:r w:rsidRPr="00E17DF2">
              <w:rPr>
                <w:rFonts w:ascii="GHEA Grapalat" w:hAnsi="GHEA Grapalat"/>
              </w:rPr>
              <w:t>մասնակցությունը</w:t>
            </w:r>
            <w:proofErr w:type="spellEnd"/>
            <w:r w:rsidRPr="00E17DF2">
              <w:rPr>
                <w:rFonts w:ascii="GHEA Grapalat" w:hAnsi="GHEA Grapalat"/>
              </w:rPr>
              <w:t>։</w:t>
            </w:r>
          </w:p>
        </w:tc>
        <w:tc>
          <w:tcPr>
            <w:tcW w:w="3178" w:type="dxa"/>
            <w:vMerge/>
            <w:shd w:val="clear" w:color="auto" w:fill="auto"/>
          </w:tcPr>
          <w:p w14:paraId="230CC03D" w14:textId="77777777" w:rsidR="009E68CE" w:rsidRPr="009201EB" w:rsidRDefault="009E68CE" w:rsidP="00A7300F">
            <w:pPr>
              <w:jc w:val="center"/>
              <w:rPr>
                <w:rFonts w:ascii="GHEA Grapalat" w:hAnsi="GHEA Grapalat" w:cs="GHEA Mariam"/>
                <w:highlight w:val="yellow"/>
              </w:rPr>
            </w:pPr>
          </w:p>
        </w:tc>
      </w:tr>
    </w:tbl>
    <w:p w14:paraId="2FBD25B7" w14:textId="77777777" w:rsidR="009E68CE" w:rsidRDefault="009E68CE" w:rsidP="009E68CE">
      <w:pPr>
        <w:jc w:val="both"/>
        <w:rPr>
          <w:rFonts w:ascii="GHEA Grapalat" w:hAnsi="GHEA Grapalat" w:cs="GHEA Mariam"/>
          <w:highlight w:val="yellow"/>
          <w:lang w:val="it-IT"/>
        </w:rPr>
      </w:pPr>
    </w:p>
    <w:p w14:paraId="065CAEDB" w14:textId="18056A33" w:rsidR="009E68CE" w:rsidRPr="00EF2003" w:rsidRDefault="009E68CE" w:rsidP="00EF2003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EF2003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3. ԻՐԱԿԱՆԱՑՎԵԼԻՔ  ԾԱԽՍԱՅԻՆ ԾՐԱԳՐԵՐԸ</w:t>
      </w:r>
    </w:p>
    <w:p w14:paraId="2CACC514" w14:textId="77777777" w:rsidR="009E68CE" w:rsidRPr="00EF2003" w:rsidRDefault="009E68CE" w:rsidP="00EF2003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EF2003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3.1</w:t>
      </w:r>
      <w:r w:rsidRPr="00EF2003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ab/>
        <w:t xml:space="preserve"> Պարտադիր և հայեցողական ծախսերը</w:t>
      </w:r>
    </w:p>
    <w:p w14:paraId="7B11489C" w14:textId="61C2A240" w:rsidR="009E68CE" w:rsidRPr="002B2814" w:rsidRDefault="009E68CE" w:rsidP="009E68CE">
      <w:pPr>
        <w:pStyle w:val="Caption"/>
        <w:spacing w:line="360" w:lineRule="auto"/>
        <w:jc w:val="both"/>
        <w:rPr>
          <w:rFonts w:ascii="GHEA Grapalat" w:hAnsi="GHEA Grapalat" w:cs="GHEA Mariam"/>
          <w:b w:val="0"/>
          <w:bCs/>
          <w:sz w:val="24"/>
          <w:szCs w:val="24"/>
          <w:lang w:val="it-IT"/>
        </w:rPr>
      </w:pPr>
      <w:r w:rsidRPr="00963235">
        <w:rPr>
          <w:rFonts w:ascii="GHEA Grapalat" w:hAnsi="GHEA Grapalat" w:cs="GHEA Mariam"/>
          <w:b w:val="0"/>
          <w:bCs/>
          <w:sz w:val="24"/>
          <w:szCs w:val="24"/>
          <w:lang w:val="hy-AM"/>
        </w:rPr>
        <w:t>Կոմիտեի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 </w:t>
      </w:r>
      <w:r w:rsidRPr="00963235">
        <w:rPr>
          <w:rFonts w:ascii="GHEA Grapalat" w:hAnsi="GHEA Grapalat" w:cs="GHEA Mariam"/>
          <w:b w:val="0"/>
          <w:bCs/>
          <w:sz w:val="24"/>
          <w:szCs w:val="24"/>
          <w:lang w:val="hy-AM"/>
        </w:rPr>
        <w:t>ծրագրի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 w:rsidRPr="00963235">
        <w:rPr>
          <w:rFonts w:ascii="GHEA Grapalat" w:hAnsi="GHEA Grapalat" w:cs="GHEA Mariam"/>
          <w:b w:val="0"/>
          <w:bCs/>
          <w:sz w:val="24"/>
          <w:szCs w:val="24"/>
          <w:lang w:val="hy-AM"/>
        </w:rPr>
        <w:t>գծով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 w:rsidRPr="00963235">
        <w:rPr>
          <w:rFonts w:ascii="GHEA Grapalat" w:hAnsi="GHEA Grapalat" w:cs="GHEA Mariam"/>
          <w:b w:val="0"/>
          <w:bCs/>
          <w:sz w:val="24"/>
          <w:szCs w:val="24"/>
          <w:lang w:val="hy-AM"/>
        </w:rPr>
        <w:t>ծախսերի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 w:rsidRPr="00963235">
        <w:rPr>
          <w:rFonts w:ascii="GHEA Grapalat" w:hAnsi="GHEA Grapalat" w:cs="GHEA Mariam"/>
          <w:b w:val="0"/>
          <w:bCs/>
          <w:sz w:val="24"/>
          <w:szCs w:val="24"/>
          <w:lang w:val="hy-AM"/>
        </w:rPr>
        <w:t>մակարդակի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 w:rsidRPr="00963235">
        <w:rPr>
          <w:rFonts w:ascii="GHEA Grapalat" w:hAnsi="GHEA Grapalat" w:cs="GHEA Mariam"/>
          <w:b w:val="0"/>
          <w:bCs/>
          <w:sz w:val="24"/>
          <w:szCs w:val="24"/>
          <w:lang w:val="hy-AM"/>
        </w:rPr>
        <w:t>վրա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 w:rsidRPr="00963235">
        <w:rPr>
          <w:rFonts w:ascii="GHEA Grapalat" w:hAnsi="GHEA Grapalat" w:cs="GHEA Mariam"/>
          <w:b w:val="0"/>
          <w:bCs/>
          <w:sz w:val="24"/>
          <w:szCs w:val="24"/>
          <w:lang w:val="hy-AM"/>
        </w:rPr>
        <w:t>ազդում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 w:rsidRPr="00963235">
        <w:rPr>
          <w:rFonts w:ascii="GHEA Grapalat" w:hAnsi="GHEA Grapalat" w:cs="GHEA Mariam"/>
          <w:b w:val="0"/>
          <w:bCs/>
          <w:sz w:val="24"/>
          <w:szCs w:val="24"/>
          <w:lang w:val="hy-AM"/>
        </w:rPr>
        <w:t>են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>.</w:t>
      </w:r>
    </w:p>
    <w:p w14:paraId="611B794A" w14:textId="77777777" w:rsidR="009E68CE" w:rsidRPr="002B2814" w:rsidRDefault="009E68CE" w:rsidP="009E68CE">
      <w:pPr>
        <w:pStyle w:val="Caption"/>
        <w:spacing w:line="360" w:lineRule="auto"/>
        <w:ind w:firstLine="720"/>
        <w:jc w:val="both"/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</w:pPr>
      <w:r w:rsidRPr="0008677C">
        <w:rPr>
          <w:rFonts w:ascii="GHEA Grapalat" w:hAnsi="GHEA Grapalat" w:cs="GHEA Mariam"/>
          <w:b w:val="0"/>
          <w:bCs/>
          <w:i/>
          <w:iCs/>
          <w:sz w:val="24"/>
          <w:szCs w:val="24"/>
          <w:lang w:val="en-US"/>
        </w:rPr>
        <w:t>ա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) </w:t>
      </w:r>
      <w:proofErr w:type="spellStart"/>
      <w:proofErr w:type="gramStart"/>
      <w:r w:rsidRPr="0008677C">
        <w:rPr>
          <w:rFonts w:ascii="GHEA Grapalat" w:hAnsi="GHEA Grapalat" w:cs="GHEA Mariam"/>
          <w:b w:val="0"/>
          <w:bCs/>
          <w:i/>
          <w:iCs/>
          <w:sz w:val="24"/>
          <w:szCs w:val="24"/>
          <w:lang w:val="en-US"/>
        </w:rPr>
        <w:t>գործոններ</w:t>
      </w:r>
      <w:proofErr w:type="spellEnd"/>
      <w:proofErr w:type="gramEnd"/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, </w:t>
      </w:r>
      <w:proofErr w:type="spellStart"/>
      <w:r w:rsidRPr="0008677C">
        <w:rPr>
          <w:rFonts w:ascii="GHEA Grapalat" w:hAnsi="GHEA Grapalat" w:cs="GHEA Mariam"/>
          <w:b w:val="0"/>
          <w:bCs/>
          <w:i/>
          <w:iCs/>
          <w:sz w:val="24"/>
          <w:szCs w:val="24"/>
          <w:lang w:val="en-US"/>
        </w:rPr>
        <w:t>որոնք</w:t>
      </w:r>
      <w:proofErr w:type="spellEnd"/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i/>
          <w:iCs/>
          <w:sz w:val="24"/>
          <w:szCs w:val="24"/>
          <w:lang w:val="en-US"/>
        </w:rPr>
        <w:t>անմիջականորեն</w:t>
      </w:r>
      <w:proofErr w:type="spellEnd"/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i/>
          <w:iCs/>
          <w:sz w:val="24"/>
          <w:szCs w:val="24"/>
          <w:lang w:val="en-US"/>
        </w:rPr>
        <w:t>կախված</w:t>
      </w:r>
      <w:proofErr w:type="spellEnd"/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i/>
          <w:iCs/>
          <w:sz w:val="24"/>
          <w:szCs w:val="24"/>
          <w:lang w:val="en-US"/>
        </w:rPr>
        <w:t>են</w:t>
      </w:r>
      <w:proofErr w:type="spellEnd"/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i/>
          <w:iCs/>
          <w:sz w:val="24"/>
          <w:szCs w:val="24"/>
          <w:lang w:val="en-US"/>
        </w:rPr>
        <w:t>համակարգում</w:t>
      </w:r>
      <w:proofErr w:type="spellEnd"/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i/>
          <w:iCs/>
          <w:sz w:val="24"/>
          <w:szCs w:val="24"/>
          <w:lang w:val="en-US"/>
        </w:rPr>
        <w:t>վարվող</w:t>
      </w:r>
      <w:proofErr w:type="spellEnd"/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 </w:t>
      </w:r>
      <w:proofErr w:type="spellStart"/>
      <w:r>
        <w:rPr>
          <w:rFonts w:ascii="GHEA Grapalat" w:hAnsi="GHEA Grapalat" w:cs="GHEA Mariam"/>
          <w:b w:val="0"/>
          <w:bCs/>
          <w:i/>
          <w:iCs/>
          <w:sz w:val="24"/>
          <w:szCs w:val="24"/>
          <w:lang w:val="en-US"/>
        </w:rPr>
        <w:t>վարձատրության</w:t>
      </w:r>
      <w:proofErr w:type="spellEnd"/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i/>
          <w:iCs/>
          <w:sz w:val="24"/>
          <w:szCs w:val="24"/>
          <w:lang w:val="en-US"/>
        </w:rPr>
        <w:t>քաղաքականությունից</w:t>
      </w:r>
      <w:proofErr w:type="spellEnd"/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, </w:t>
      </w:r>
      <w:proofErr w:type="spellStart"/>
      <w:r w:rsidRPr="0008677C">
        <w:rPr>
          <w:rFonts w:ascii="GHEA Grapalat" w:hAnsi="GHEA Grapalat" w:cs="GHEA Mariam"/>
          <w:b w:val="0"/>
          <w:bCs/>
          <w:i/>
          <w:iCs/>
          <w:sz w:val="24"/>
          <w:szCs w:val="24"/>
          <w:lang w:val="en-US"/>
        </w:rPr>
        <w:t>ինչպիսիք</w:t>
      </w:r>
      <w:proofErr w:type="spellEnd"/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i/>
          <w:iCs/>
          <w:sz w:val="24"/>
          <w:szCs w:val="24"/>
          <w:lang w:val="en-US"/>
        </w:rPr>
        <w:t>են</w:t>
      </w:r>
      <w:proofErr w:type="spellEnd"/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>.</w:t>
      </w:r>
    </w:p>
    <w:p w14:paraId="7608E605" w14:textId="77777777" w:rsidR="009E68CE" w:rsidRPr="009E68CE" w:rsidRDefault="009E68CE" w:rsidP="009E68CE">
      <w:pPr>
        <w:pStyle w:val="Caption"/>
        <w:numPr>
          <w:ilvl w:val="0"/>
          <w:numId w:val="33"/>
        </w:numPr>
        <w:spacing w:line="360" w:lineRule="auto"/>
        <w:jc w:val="both"/>
        <w:rPr>
          <w:rFonts w:ascii="GHEA Grapalat" w:hAnsi="GHEA Grapalat" w:cs="GHEA Mariam"/>
          <w:b w:val="0"/>
          <w:bCs/>
          <w:sz w:val="24"/>
          <w:szCs w:val="24"/>
          <w:lang w:val="it-IT"/>
        </w:rPr>
      </w:pP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>«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Պետական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պաշտոններ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զբաղեցնող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անձանց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վարձատրության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մասին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»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Հայաստանի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Հանրապետության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օրենքով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սահմանված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քաղաքացիական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ծառայողների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աշխատավարձերի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համաչափ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բարձրացումը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>,</w:t>
      </w:r>
    </w:p>
    <w:p w14:paraId="4E6D3B5C" w14:textId="77777777" w:rsidR="009E68CE" w:rsidRPr="009E68CE" w:rsidRDefault="009E68CE" w:rsidP="009E68CE">
      <w:pPr>
        <w:pStyle w:val="Caption"/>
        <w:numPr>
          <w:ilvl w:val="0"/>
          <w:numId w:val="33"/>
        </w:numPr>
        <w:spacing w:line="360" w:lineRule="auto"/>
        <w:jc w:val="both"/>
        <w:rPr>
          <w:rFonts w:ascii="GHEA Grapalat" w:hAnsi="GHEA Grapalat" w:cs="GHEA Mariam"/>
          <w:b w:val="0"/>
          <w:bCs/>
          <w:sz w:val="24"/>
          <w:szCs w:val="24"/>
          <w:lang w:val="it-IT"/>
        </w:rPr>
      </w:pPr>
      <w:proofErr w:type="spellStart"/>
      <w:r w:rsidRPr="00A81B38">
        <w:rPr>
          <w:rFonts w:ascii="GHEA Grapalat" w:hAnsi="GHEA Grapalat" w:cs="GHEA Mariam"/>
          <w:b w:val="0"/>
          <w:bCs/>
          <w:sz w:val="24"/>
          <w:szCs w:val="24"/>
          <w:lang w:val="en-US"/>
        </w:rPr>
        <w:t>Քաղաքացիական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A81B3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աշխատանք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A81B3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կատարող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A81B3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աշխատակիցներ</w:t>
      </w:r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ի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և</w:t>
      </w:r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ընդհանուր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առմամբ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ավիացիոն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մա</w:t>
      </w:r>
      <w:r w:rsidRPr="00A81B3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սնագիտական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A81B3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աշխատանք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A81B3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իրականացնող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A81B3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աշխատակիցների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>
        <w:rPr>
          <w:rFonts w:ascii="GHEA Grapalat" w:hAnsi="GHEA Grapalat" w:cs="GHEA Mariam"/>
          <w:b w:val="0"/>
          <w:bCs/>
          <w:sz w:val="24"/>
          <w:szCs w:val="24"/>
          <w:lang w:val="hy-AM"/>
        </w:rPr>
        <w:t>աշխատավարձերի բարձրացումը</w:t>
      </w:r>
    </w:p>
    <w:p w14:paraId="4F8B27D7" w14:textId="77777777" w:rsidR="009E68CE" w:rsidRPr="002B2814" w:rsidRDefault="009E68CE" w:rsidP="009E68CE">
      <w:pPr>
        <w:pStyle w:val="Caption"/>
        <w:spacing w:line="360" w:lineRule="auto"/>
        <w:ind w:firstLine="709"/>
        <w:jc w:val="both"/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</w:pP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բ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) 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գործոններ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,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որոնք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անմիջականորեն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կախված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չեն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տվյալ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համակարգում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Հայաստանի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Հանրապետության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կառավարության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կողմից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վարվող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քաղաքականությունից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,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ինչպիսիք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 xml:space="preserve"> </w:t>
      </w:r>
      <w:r w:rsidRPr="008D4DC2">
        <w:rPr>
          <w:rFonts w:ascii="GHEA Grapalat" w:hAnsi="GHEA Grapalat" w:cs="GHEA Mariam"/>
          <w:b w:val="0"/>
          <w:bCs/>
          <w:i/>
          <w:iCs/>
          <w:sz w:val="24"/>
          <w:szCs w:val="24"/>
          <w:lang w:val="hy-AM"/>
        </w:rPr>
        <w:t>են</w:t>
      </w:r>
      <w:r w:rsidRPr="002B2814">
        <w:rPr>
          <w:rFonts w:ascii="GHEA Grapalat" w:hAnsi="GHEA Grapalat" w:cs="GHEA Mariam"/>
          <w:b w:val="0"/>
          <w:bCs/>
          <w:i/>
          <w:iCs/>
          <w:sz w:val="24"/>
          <w:szCs w:val="24"/>
          <w:lang w:val="it-IT"/>
        </w:rPr>
        <w:t>.</w:t>
      </w:r>
    </w:p>
    <w:p w14:paraId="288440C5" w14:textId="77777777" w:rsidR="009E68CE" w:rsidRPr="002B2814" w:rsidRDefault="009E68CE" w:rsidP="009E68CE">
      <w:pPr>
        <w:pStyle w:val="Caption"/>
        <w:spacing w:line="360" w:lineRule="auto"/>
        <w:ind w:left="709" w:hanging="709"/>
        <w:jc w:val="both"/>
        <w:rPr>
          <w:rFonts w:ascii="GHEA Grapalat" w:hAnsi="GHEA Grapalat" w:cs="GHEA Mariam"/>
          <w:b w:val="0"/>
          <w:bCs/>
          <w:sz w:val="24"/>
          <w:szCs w:val="24"/>
          <w:lang w:val="it-IT"/>
        </w:rPr>
      </w:pP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>1.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ab/>
      </w: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Կոմիտեին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մատուցվող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կոմունալ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,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կապի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,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տրանսպորտային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ծառայությունների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սակագների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սպասվելիք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փոփոխությունները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>:</w:t>
      </w:r>
    </w:p>
    <w:p w14:paraId="74B57AFD" w14:textId="77777777" w:rsidR="009E68CE" w:rsidRPr="002B2814" w:rsidRDefault="009E68CE" w:rsidP="009E68CE">
      <w:pPr>
        <w:pStyle w:val="Caption"/>
        <w:spacing w:line="360" w:lineRule="auto"/>
        <w:ind w:left="709" w:hanging="709"/>
        <w:jc w:val="both"/>
        <w:rPr>
          <w:rFonts w:ascii="GHEA Grapalat" w:hAnsi="GHEA Grapalat" w:cs="GHEA Mariam"/>
          <w:b w:val="0"/>
          <w:bCs/>
          <w:sz w:val="24"/>
          <w:szCs w:val="24"/>
          <w:lang w:val="it-IT"/>
        </w:rPr>
      </w:pP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>2.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ab/>
      </w: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Կոմիտեի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կարիքների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համար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գնման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ենթակա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ապրանքների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,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ծառայությունների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շուկայական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գների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սպասվելիք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փոփոխությունը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>:</w:t>
      </w:r>
    </w:p>
    <w:p w14:paraId="713C294E" w14:textId="4F3093AF" w:rsidR="009E68CE" w:rsidRPr="00E111F3" w:rsidRDefault="009E68CE" w:rsidP="009E68CE">
      <w:pPr>
        <w:pStyle w:val="Caption"/>
        <w:spacing w:line="360" w:lineRule="auto"/>
        <w:ind w:firstLine="709"/>
        <w:jc w:val="both"/>
        <w:rPr>
          <w:rFonts w:ascii="GHEA Grapalat" w:hAnsi="GHEA Grapalat" w:cs="GHEA Mariam"/>
          <w:b w:val="0"/>
          <w:bCs/>
          <w:sz w:val="24"/>
          <w:szCs w:val="24"/>
          <w:lang w:val="it-IT"/>
        </w:rPr>
      </w:pP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>202</w:t>
      </w:r>
      <w:r w:rsidR="00FD53D2">
        <w:rPr>
          <w:rFonts w:ascii="GHEA Grapalat" w:hAnsi="GHEA Grapalat" w:cs="GHEA Mariam"/>
          <w:b w:val="0"/>
          <w:bCs/>
          <w:sz w:val="24"/>
          <w:szCs w:val="24"/>
          <w:lang w:val="hy-AM"/>
        </w:rPr>
        <w:t>6</w:t>
      </w:r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թ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.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Կոմիտեի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կողմից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իրականացվելու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է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գոյություն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ունեցող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բյուջետային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 w:rsidR="00FD53D2">
        <w:rPr>
          <w:rFonts w:ascii="GHEA Grapalat" w:hAnsi="GHEA Grapalat" w:cs="GHEA Mariam"/>
          <w:b w:val="0"/>
          <w:bCs/>
          <w:sz w:val="24"/>
          <w:szCs w:val="24"/>
          <w:lang w:val="hy-AM"/>
        </w:rPr>
        <w:t xml:space="preserve">մեկ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ծախսային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ծրագիր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` 1176 </w:t>
      </w: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ծրագիրը</w:t>
      </w:r>
      <w:proofErr w:type="spellEnd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՝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«</w:t>
      </w: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Ավիացիայի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բնագավառում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վերահսկողության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և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կանոնակարգման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ապահովում</w:t>
      </w:r>
      <w:proofErr w:type="spellEnd"/>
      <w:r w:rsidRPr="00E111F3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»,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գործառնական</w:t>
      </w:r>
      <w:proofErr w:type="spellEnd"/>
      <w:r w:rsidRPr="00E111F3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դասակարգում</w:t>
      </w:r>
      <w:proofErr w:type="spellEnd"/>
      <w:r>
        <w:rPr>
          <w:rFonts w:ascii="GHEA Grapalat" w:hAnsi="GHEA Grapalat" w:cs="GHEA Mariam"/>
          <w:b w:val="0"/>
          <w:bCs/>
          <w:sz w:val="24"/>
          <w:szCs w:val="24"/>
          <w:lang w:val="hy-AM"/>
        </w:rPr>
        <w:t xml:space="preserve">ը՝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բաժին</w:t>
      </w:r>
      <w:proofErr w:type="spellEnd"/>
      <w:r w:rsidRPr="00E111F3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-04,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խումբ</w:t>
      </w:r>
      <w:proofErr w:type="spellEnd"/>
      <w:r w:rsidRPr="00E111F3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-05, </w:t>
      </w:r>
      <w:proofErr w:type="spellStart"/>
      <w:r w:rsidRPr="00E6481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դաս</w:t>
      </w:r>
      <w:proofErr w:type="spellEnd"/>
      <w:r w:rsidR="00FD53D2">
        <w:rPr>
          <w:rFonts w:ascii="GHEA Grapalat" w:hAnsi="GHEA Grapalat" w:cs="GHEA Mariam"/>
          <w:b w:val="0"/>
          <w:bCs/>
          <w:sz w:val="24"/>
          <w:szCs w:val="24"/>
          <w:lang w:val="it-IT"/>
        </w:rPr>
        <w:t>-04</w:t>
      </w:r>
      <w:r w:rsidRPr="00E111F3">
        <w:rPr>
          <w:rFonts w:ascii="GHEA Grapalat" w:hAnsi="GHEA Grapalat" w:cs="GHEA Mariam"/>
          <w:b w:val="0"/>
          <w:bCs/>
          <w:sz w:val="24"/>
          <w:szCs w:val="24"/>
          <w:lang w:val="it-IT"/>
        </w:rPr>
        <w:t>:</w:t>
      </w:r>
    </w:p>
    <w:p w14:paraId="2C0976AB" w14:textId="79207ABC" w:rsidR="009E68CE" w:rsidRPr="007A280E" w:rsidRDefault="009E68CE" w:rsidP="009E68CE">
      <w:pPr>
        <w:pStyle w:val="Caption"/>
        <w:spacing w:line="360" w:lineRule="auto"/>
        <w:ind w:firstLine="709"/>
        <w:jc w:val="both"/>
        <w:rPr>
          <w:rFonts w:ascii="GHEA Grapalat" w:hAnsi="GHEA Grapalat" w:cs="GHEA Mariam"/>
          <w:b w:val="0"/>
          <w:bCs/>
          <w:sz w:val="24"/>
          <w:szCs w:val="24"/>
          <w:lang w:val="it-IT"/>
        </w:rPr>
      </w:pPr>
      <w:proofErr w:type="spellStart"/>
      <w:r w:rsidRPr="0011651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Նշված</w:t>
      </w:r>
      <w:proofErr w:type="spellEnd"/>
      <w:r w:rsidRPr="00116518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11651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ծրագրերի</w:t>
      </w:r>
      <w:proofErr w:type="spellEnd"/>
      <w:r w:rsidRPr="00116518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11651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գծով</w:t>
      </w:r>
      <w:proofErr w:type="spellEnd"/>
      <w:r w:rsidRPr="00116518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202</w:t>
      </w:r>
      <w:r w:rsidR="00EA4B07">
        <w:rPr>
          <w:rFonts w:ascii="GHEA Grapalat" w:hAnsi="GHEA Grapalat" w:cs="GHEA Mariam"/>
          <w:b w:val="0"/>
          <w:bCs/>
          <w:sz w:val="24"/>
          <w:szCs w:val="24"/>
          <w:lang w:val="hy-AM"/>
        </w:rPr>
        <w:t>6-2028թ</w:t>
      </w:r>
      <w:r w:rsidRPr="0011651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թ</w:t>
      </w:r>
      <w:r w:rsidRPr="00116518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. </w:t>
      </w:r>
      <w:proofErr w:type="spellStart"/>
      <w:proofErr w:type="gramStart"/>
      <w:r w:rsidRPr="0011651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ժամանակահատվածում</w:t>
      </w:r>
      <w:proofErr w:type="spellEnd"/>
      <w:proofErr w:type="gramEnd"/>
      <w:r w:rsidRPr="007A280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11651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իրականացվելիք</w:t>
      </w:r>
      <w:proofErr w:type="spellEnd"/>
      <w:r w:rsidRPr="007A280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11651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ծախսերը</w:t>
      </w:r>
      <w:proofErr w:type="spellEnd"/>
      <w:r w:rsidRPr="007A280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11651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տարանջատված</w:t>
      </w:r>
      <w:proofErr w:type="spellEnd"/>
      <w:r w:rsidRPr="007A280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11651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տեսքով</w:t>
      </w:r>
      <w:proofErr w:type="spellEnd"/>
      <w:r w:rsidRPr="007A280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11651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ներկայացվ</w:t>
      </w:r>
      <w:proofErr w:type="spellEnd"/>
      <w:r>
        <w:rPr>
          <w:rFonts w:ascii="GHEA Grapalat" w:hAnsi="GHEA Grapalat" w:cs="GHEA Mariam"/>
          <w:b w:val="0"/>
          <w:bCs/>
          <w:sz w:val="24"/>
          <w:szCs w:val="24"/>
          <w:lang w:val="hy-AM"/>
        </w:rPr>
        <w:t>ած</w:t>
      </w:r>
      <w:r w:rsidRPr="007A280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116518">
        <w:rPr>
          <w:rFonts w:ascii="GHEA Grapalat" w:hAnsi="GHEA Grapalat" w:cs="GHEA Mariam"/>
          <w:b w:val="0"/>
          <w:bCs/>
          <w:sz w:val="24"/>
          <w:szCs w:val="24"/>
          <w:lang w:val="en-US"/>
        </w:rPr>
        <w:t>են</w:t>
      </w:r>
      <w:proofErr w:type="spellEnd"/>
      <w:r w:rsidRPr="007A280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 </w:t>
      </w:r>
      <w:proofErr w:type="spellStart"/>
      <w:r w:rsidRPr="007A280E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հավելվածներում</w:t>
      </w:r>
      <w:proofErr w:type="spellEnd"/>
      <w:r w:rsidRPr="007A280E">
        <w:rPr>
          <w:rFonts w:ascii="GHEA Grapalat" w:hAnsi="GHEA Grapalat" w:cs="GHEA Mariam"/>
          <w:b w:val="0"/>
          <w:bCs/>
          <w:sz w:val="24"/>
          <w:szCs w:val="24"/>
          <w:lang w:val="it-IT"/>
        </w:rPr>
        <w:t>:</w:t>
      </w:r>
    </w:p>
    <w:p w14:paraId="021A562A" w14:textId="77777777" w:rsidR="009E68CE" w:rsidRPr="00EF2003" w:rsidRDefault="009E68CE" w:rsidP="00EF2003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EF2003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3.2 Գոյություն ունեցող ծախսային պարտավորությունները</w:t>
      </w:r>
    </w:p>
    <w:p w14:paraId="47684D25" w14:textId="7E8D9D39" w:rsidR="009E68CE" w:rsidRPr="00320036" w:rsidRDefault="009E68CE" w:rsidP="009E68CE">
      <w:pPr>
        <w:pStyle w:val="Caption"/>
        <w:spacing w:line="360" w:lineRule="auto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320036">
        <w:rPr>
          <w:rFonts w:ascii="GHEA Grapalat" w:hAnsi="GHEA Grapalat" w:cs="GHEA Mariam"/>
          <w:sz w:val="24"/>
          <w:szCs w:val="24"/>
          <w:lang w:val="hy-AM"/>
        </w:rPr>
        <w:lastRenderedPageBreak/>
        <w:t>3.2.1 Կոմիտեի 202</w:t>
      </w:r>
      <w:r w:rsidR="00EA4B07">
        <w:rPr>
          <w:rFonts w:ascii="GHEA Grapalat" w:hAnsi="GHEA Grapalat" w:cs="GHEA Mariam"/>
          <w:sz w:val="24"/>
          <w:szCs w:val="24"/>
          <w:lang w:val="hy-AM"/>
        </w:rPr>
        <w:t>6</w:t>
      </w:r>
      <w:r w:rsidRPr="00320036">
        <w:rPr>
          <w:rFonts w:ascii="GHEA Grapalat" w:hAnsi="GHEA Grapalat" w:cs="GHEA Mariam"/>
          <w:sz w:val="24"/>
          <w:szCs w:val="24"/>
          <w:lang w:val="hy-AM"/>
        </w:rPr>
        <w:t>թ. նախատեսվող «Գործադիր իշխանության, պետական կառավարման հանրապետական և տարածքային կառավարման մարմինների պահպանում» ծրագրի գծով ծախսերի վերաբերյալ</w:t>
      </w:r>
    </w:p>
    <w:p w14:paraId="07644DA7" w14:textId="77777777" w:rsidR="009E68CE" w:rsidRPr="00320036" w:rsidRDefault="009E68CE" w:rsidP="009E68CE">
      <w:pPr>
        <w:pStyle w:val="Caption"/>
        <w:spacing w:line="360" w:lineRule="auto"/>
        <w:jc w:val="both"/>
        <w:rPr>
          <w:rFonts w:ascii="GHEA Grapalat" w:hAnsi="GHEA Grapalat" w:cs="GHEA Mariam"/>
          <w:b w:val="0"/>
          <w:bCs/>
          <w:sz w:val="24"/>
          <w:szCs w:val="24"/>
          <w:u w:val="single"/>
          <w:lang w:val="it-IT"/>
        </w:rPr>
      </w:pPr>
      <w:r w:rsidRPr="009E68CE">
        <w:rPr>
          <w:rFonts w:ascii="GHEA Grapalat" w:hAnsi="GHEA Grapalat" w:cs="GHEA Mariam"/>
          <w:b w:val="0"/>
          <w:bCs/>
          <w:sz w:val="24"/>
          <w:szCs w:val="24"/>
          <w:u w:val="single"/>
          <w:lang w:val="hy-AM"/>
        </w:rPr>
        <w:t>Բաժին</w:t>
      </w:r>
      <w:r w:rsidRPr="00320036">
        <w:rPr>
          <w:rFonts w:ascii="GHEA Grapalat" w:hAnsi="GHEA Grapalat" w:cs="GHEA Mariam"/>
          <w:b w:val="0"/>
          <w:bCs/>
          <w:sz w:val="24"/>
          <w:szCs w:val="24"/>
          <w:u w:val="single"/>
          <w:lang w:val="it-IT"/>
        </w:rPr>
        <w:t xml:space="preserve">-04, </w:t>
      </w:r>
      <w:r w:rsidRPr="009E68CE">
        <w:rPr>
          <w:rFonts w:ascii="GHEA Grapalat" w:hAnsi="GHEA Grapalat" w:cs="GHEA Mariam"/>
          <w:b w:val="0"/>
          <w:bCs/>
          <w:sz w:val="24"/>
          <w:szCs w:val="24"/>
          <w:u w:val="single"/>
          <w:lang w:val="hy-AM"/>
        </w:rPr>
        <w:t>խումբ</w:t>
      </w:r>
      <w:r w:rsidRPr="00320036">
        <w:rPr>
          <w:rFonts w:ascii="GHEA Grapalat" w:hAnsi="GHEA Grapalat" w:cs="GHEA Mariam"/>
          <w:b w:val="0"/>
          <w:bCs/>
          <w:sz w:val="24"/>
          <w:szCs w:val="24"/>
          <w:u w:val="single"/>
          <w:lang w:val="it-IT"/>
        </w:rPr>
        <w:t xml:space="preserve">-05, </w:t>
      </w:r>
      <w:r w:rsidRPr="009E68CE">
        <w:rPr>
          <w:rFonts w:ascii="GHEA Grapalat" w:hAnsi="GHEA Grapalat" w:cs="GHEA Mariam"/>
          <w:b w:val="0"/>
          <w:bCs/>
          <w:sz w:val="24"/>
          <w:szCs w:val="24"/>
          <w:u w:val="single"/>
          <w:lang w:val="hy-AM"/>
        </w:rPr>
        <w:t>դաս</w:t>
      </w:r>
      <w:r w:rsidRPr="00320036">
        <w:rPr>
          <w:rFonts w:ascii="GHEA Grapalat" w:hAnsi="GHEA Grapalat" w:cs="GHEA Mariam"/>
          <w:b w:val="0"/>
          <w:bCs/>
          <w:sz w:val="24"/>
          <w:szCs w:val="24"/>
          <w:u w:val="single"/>
          <w:lang w:val="it-IT"/>
        </w:rPr>
        <w:t>-04</w:t>
      </w:r>
    </w:p>
    <w:p w14:paraId="2E03B58B" w14:textId="77777777" w:rsidR="009E68CE" w:rsidRPr="002B2814" w:rsidRDefault="009E68CE" w:rsidP="009E68CE">
      <w:pPr>
        <w:spacing w:line="360" w:lineRule="auto"/>
        <w:ind w:firstLine="403"/>
        <w:jc w:val="both"/>
        <w:rPr>
          <w:rFonts w:ascii="GHEA Grapalat" w:hAnsi="GHEA Grapalat"/>
          <w:lang w:val="it-IT"/>
        </w:rPr>
      </w:pPr>
      <w:r w:rsidRPr="009E68CE">
        <w:rPr>
          <w:rFonts w:ascii="GHEA Grapalat" w:hAnsi="GHEA Grapalat"/>
          <w:lang w:val="hy-AM"/>
        </w:rPr>
        <w:t>Պարտադիր</w:t>
      </w:r>
      <w:r w:rsidRPr="002B2814">
        <w:rPr>
          <w:rFonts w:ascii="GHEA Grapalat" w:hAnsi="GHEA Grapalat"/>
          <w:lang w:val="it-IT"/>
        </w:rPr>
        <w:t xml:space="preserve"> </w:t>
      </w:r>
      <w:r w:rsidRPr="009E68CE">
        <w:rPr>
          <w:rFonts w:ascii="GHEA Grapalat" w:hAnsi="GHEA Grapalat"/>
          <w:lang w:val="hy-AM"/>
        </w:rPr>
        <w:t>ծախսեր</w:t>
      </w:r>
      <w:r w:rsidRPr="002B2814">
        <w:rPr>
          <w:rFonts w:ascii="GHEA Grapalat" w:hAnsi="GHEA Grapalat"/>
          <w:lang w:val="it-IT"/>
        </w:rPr>
        <w:t>.</w:t>
      </w:r>
    </w:p>
    <w:p w14:paraId="5F585FF9" w14:textId="611A3B87" w:rsidR="009E68CE" w:rsidRDefault="009E68CE" w:rsidP="009E68CE">
      <w:pPr>
        <w:spacing w:line="360" w:lineRule="auto"/>
        <w:ind w:firstLine="403"/>
        <w:jc w:val="both"/>
        <w:rPr>
          <w:rFonts w:ascii="GHEA Grapalat" w:hAnsi="GHEA Grapalat" w:cs="Sylfaen"/>
          <w:lang w:val="it-IT"/>
        </w:rPr>
      </w:pPr>
      <w:r w:rsidRPr="002B2814">
        <w:rPr>
          <w:rFonts w:ascii="GHEA Grapalat" w:hAnsi="GHEA Grapalat"/>
          <w:lang w:val="it-IT"/>
        </w:rPr>
        <w:t>«</w:t>
      </w:r>
      <w:proofErr w:type="spellStart"/>
      <w:r>
        <w:rPr>
          <w:rFonts w:ascii="GHEA Grapalat" w:hAnsi="GHEA Grapalat"/>
        </w:rPr>
        <w:t>Հայաստանի</w:t>
      </w:r>
      <w:proofErr w:type="spellEnd"/>
      <w:r w:rsidRPr="002B2814">
        <w:rPr>
          <w:rFonts w:ascii="GHEA Grapalat" w:hAnsi="GHEA Grapalat"/>
          <w:lang w:val="it-IT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 w:rsidRPr="002B2814">
        <w:rPr>
          <w:rFonts w:ascii="GHEA Grapalat" w:hAnsi="GHEA Grapalat"/>
          <w:lang w:val="it-IT"/>
        </w:rPr>
        <w:t xml:space="preserve"> 202</w:t>
      </w:r>
      <w:r w:rsidR="00EA4B07">
        <w:rPr>
          <w:rFonts w:ascii="GHEA Grapalat" w:hAnsi="GHEA Grapalat"/>
          <w:lang w:val="hy-AM"/>
        </w:rPr>
        <w:t>5</w:t>
      </w:r>
      <w:r w:rsidRPr="002B2814">
        <w:rPr>
          <w:rFonts w:ascii="GHEA Grapalat" w:hAnsi="GHEA Grapalat"/>
          <w:lang w:val="it-IT"/>
        </w:rPr>
        <w:t xml:space="preserve"> </w:t>
      </w:r>
      <w:proofErr w:type="spellStart"/>
      <w:r w:rsidRPr="0008677C">
        <w:rPr>
          <w:rFonts w:ascii="GHEA Grapalat" w:hAnsi="GHEA Grapalat"/>
        </w:rPr>
        <w:t>թվականի</w:t>
      </w:r>
      <w:proofErr w:type="spellEnd"/>
      <w:r w:rsidRPr="002B2814">
        <w:rPr>
          <w:rFonts w:ascii="GHEA Grapalat" w:hAnsi="GHEA Grapalat"/>
          <w:lang w:val="it-IT"/>
        </w:rPr>
        <w:t xml:space="preserve"> </w:t>
      </w:r>
      <w:proofErr w:type="spellStart"/>
      <w:r w:rsidRPr="0008677C">
        <w:rPr>
          <w:rFonts w:ascii="GHEA Grapalat" w:hAnsi="GHEA Grapalat"/>
        </w:rPr>
        <w:t>պետական</w:t>
      </w:r>
      <w:proofErr w:type="spellEnd"/>
      <w:r w:rsidRPr="002B2814">
        <w:rPr>
          <w:rFonts w:ascii="GHEA Grapalat" w:hAnsi="GHEA Grapalat"/>
          <w:lang w:val="it-IT"/>
        </w:rPr>
        <w:t xml:space="preserve"> </w:t>
      </w:r>
      <w:proofErr w:type="spellStart"/>
      <w:r w:rsidRPr="0008677C">
        <w:rPr>
          <w:rFonts w:ascii="GHEA Grapalat" w:hAnsi="GHEA Grapalat"/>
        </w:rPr>
        <w:t>բյուջեի</w:t>
      </w:r>
      <w:proofErr w:type="spellEnd"/>
      <w:r w:rsidRPr="002B2814">
        <w:rPr>
          <w:rFonts w:ascii="GHEA Grapalat" w:hAnsi="GHEA Grapalat"/>
          <w:lang w:val="it-IT"/>
        </w:rPr>
        <w:t xml:space="preserve"> </w:t>
      </w:r>
      <w:proofErr w:type="spellStart"/>
      <w:r w:rsidRPr="0008677C">
        <w:rPr>
          <w:rFonts w:ascii="GHEA Grapalat" w:hAnsi="GHEA Grapalat"/>
        </w:rPr>
        <w:t>մասին</w:t>
      </w:r>
      <w:proofErr w:type="spellEnd"/>
      <w:r w:rsidRPr="002B2814">
        <w:rPr>
          <w:rFonts w:ascii="GHEA Grapalat" w:hAnsi="GHEA Grapalat"/>
          <w:lang w:val="it-IT"/>
        </w:rPr>
        <w:t xml:space="preserve">» </w:t>
      </w:r>
      <w:proofErr w:type="spellStart"/>
      <w:r w:rsidRPr="0008677C">
        <w:rPr>
          <w:rFonts w:ascii="GHEA Grapalat" w:hAnsi="GHEA Grapalat"/>
        </w:rPr>
        <w:t>Հայաստանի</w:t>
      </w:r>
      <w:proofErr w:type="spellEnd"/>
      <w:r w:rsidRPr="002B2814">
        <w:rPr>
          <w:rFonts w:ascii="GHEA Grapalat" w:hAnsi="GHEA Grapalat"/>
          <w:lang w:val="it-IT"/>
        </w:rPr>
        <w:t xml:space="preserve"> </w:t>
      </w:r>
      <w:proofErr w:type="spellStart"/>
      <w:r w:rsidRPr="0008677C">
        <w:rPr>
          <w:rFonts w:ascii="GHEA Grapalat" w:hAnsi="GHEA Grapalat"/>
        </w:rPr>
        <w:t>Հանրապետության</w:t>
      </w:r>
      <w:proofErr w:type="spellEnd"/>
      <w:r w:rsidRPr="002B2814">
        <w:rPr>
          <w:rFonts w:ascii="GHEA Grapalat" w:hAnsi="GHEA Grapalat"/>
          <w:lang w:val="it-IT"/>
        </w:rPr>
        <w:t xml:space="preserve"> </w:t>
      </w:r>
      <w:proofErr w:type="spellStart"/>
      <w:r w:rsidRPr="0008677C">
        <w:rPr>
          <w:rFonts w:ascii="GHEA Grapalat" w:hAnsi="GHEA Grapalat"/>
        </w:rPr>
        <w:t>օրենքի</w:t>
      </w:r>
      <w:proofErr w:type="spellEnd"/>
      <w:r w:rsidRPr="002B2814">
        <w:rPr>
          <w:rFonts w:ascii="GHEA Grapalat" w:hAnsi="GHEA Grapalat"/>
          <w:lang w:val="it-IT"/>
        </w:rPr>
        <w:t xml:space="preserve"> </w:t>
      </w:r>
      <w:proofErr w:type="spellStart"/>
      <w:r w:rsidRPr="0008677C">
        <w:rPr>
          <w:rFonts w:ascii="GHEA Grapalat" w:hAnsi="GHEA Grapalat"/>
        </w:rPr>
        <w:t>համաձայն</w:t>
      </w:r>
      <w:proofErr w:type="spellEnd"/>
      <w:r w:rsidRPr="002B2814">
        <w:rPr>
          <w:rFonts w:ascii="GHEA Grapalat" w:hAnsi="GHEA Grapalat"/>
          <w:lang w:val="it-IT"/>
        </w:rPr>
        <w:t xml:space="preserve"> </w:t>
      </w:r>
      <w:r w:rsidRPr="002B2814">
        <w:rPr>
          <w:rFonts w:ascii="GHEA Grapalat" w:hAnsi="GHEA Grapalat" w:cs="Sylfaen"/>
          <w:lang w:val="it-IT"/>
        </w:rPr>
        <w:t>20</w:t>
      </w:r>
      <w:r>
        <w:rPr>
          <w:rFonts w:ascii="GHEA Grapalat" w:hAnsi="GHEA Grapalat" w:cs="Sylfaen"/>
          <w:lang w:val="it-IT"/>
        </w:rPr>
        <w:t>2</w:t>
      </w:r>
      <w:r w:rsidR="00EA4B07">
        <w:rPr>
          <w:rFonts w:ascii="GHEA Grapalat" w:hAnsi="GHEA Grapalat" w:cs="Sylfaen"/>
          <w:lang w:val="hy-AM"/>
        </w:rPr>
        <w:t>5</w:t>
      </w:r>
      <w:r w:rsidRPr="002B2814">
        <w:rPr>
          <w:rFonts w:ascii="GHEA Grapalat" w:hAnsi="GHEA Grapalat" w:cs="Sylfaen"/>
          <w:lang w:val="it-IT"/>
        </w:rPr>
        <w:t xml:space="preserve"> </w:t>
      </w:r>
      <w:proofErr w:type="spellStart"/>
      <w:r w:rsidRPr="0008677C">
        <w:rPr>
          <w:rFonts w:ascii="GHEA Grapalat" w:hAnsi="GHEA Grapalat" w:cs="Sylfaen"/>
        </w:rPr>
        <w:t>թվականի</w:t>
      </w:r>
      <w:proofErr w:type="spellEnd"/>
      <w:r w:rsidRPr="002B2814">
        <w:rPr>
          <w:rFonts w:ascii="GHEA Grapalat" w:hAnsi="GHEA Grapalat" w:cs="Sylfaen"/>
          <w:lang w:val="it-IT"/>
        </w:rPr>
        <w:t xml:space="preserve"> </w:t>
      </w:r>
      <w:proofErr w:type="spellStart"/>
      <w:r w:rsidRPr="0008677C">
        <w:rPr>
          <w:rFonts w:ascii="GHEA Grapalat" w:hAnsi="GHEA Grapalat" w:cs="Sylfaen"/>
        </w:rPr>
        <w:t>համար</w:t>
      </w:r>
      <w:proofErr w:type="spellEnd"/>
      <w:r w:rsidRPr="002B2814">
        <w:rPr>
          <w:rFonts w:ascii="GHEA Grapalat" w:hAnsi="GHEA Grapalat" w:cs="Sylfaen"/>
          <w:lang w:val="it-IT"/>
        </w:rPr>
        <w:t xml:space="preserve"> </w:t>
      </w:r>
      <w:proofErr w:type="spellStart"/>
      <w:r w:rsidRPr="0008677C">
        <w:rPr>
          <w:rFonts w:ascii="GHEA Grapalat" w:hAnsi="GHEA Grapalat" w:cs="Sylfaen"/>
        </w:rPr>
        <w:t>պետական</w:t>
      </w:r>
      <w:proofErr w:type="spellEnd"/>
      <w:r w:rsidRPr="002B2814">
        <w:rPr>
          <w:rFonts w:ascii="GHEA Grapalat" w:hAnsi="GHEA Grapalat" w:cs="Sylfaen"/>
          <w:lang w:val="it-IT"/>
        </w:rPr>
        <w:t xml:space="preserve"> </w:t>
      </w:r>
      <w:proofErr w:type="spellStart"/>
      <w:r w:rsidRPr="0008677C">
        <w:rPr>
          <w:rFonts w:ascii="GHEA Grapalat" w:hAnsi="GHEA Grapalat" w:cs="Sylfaen"/>
        </w:rPr>
        <w:t>պաշտոն</w:t>
      </w:r>
      <w:proofErr w:type="spellEnd"/>
      <w:r w:rsidRPr="002B2814">
        <w:rPr>
          <w:rFonts w:ascii="GHEA Grapalat" w:hAnsi="GHEA Grapalat" w:cs="Sylfaen"/>
          <w:lang w:val="it-IT"/>
        </w:rPr>
        <w:t xml:space="preserve"> </w:t>
      </w:r>
      <w:proofErr w:type="spellStart"/>
      <w:r w:rsidRPr="0008677C">
        <w:rPr>
          <w:rFonts w:ascii="GHEA Grapalat" w:hAnsi="GHEA Grapalat" w:cs="Sylfaen"/>
        </w:rPr>
        <w:t>զբաղեցնող</w:t>
      </w:r>
      <w:proofErr w:type="spellEnd"/>
      <w:r w:rsidRPr="002B2814">
        <w:rPr>
          <w:rFonts w:ascii="GHEA Grapalat" w:hAnsi="GHEA Grapalat" w:cs="Sylfaen"/>
          <w:lang w:val="it-IT"/>
        </w:rPr>
        <w:t xml:space="preserve"> </w:t>
      </w:r>
      <w:proofErr w:type="spellStart"/>
      <w:r w:rsidRPr="0008677C">
        <w:rPr>
          <w:rFonts w:ascii="GHEA Grapalat" w:hAnsi="GHEA Grapalat" w:cs="Sylfaen"/>
        </w:rPr>
        <w:t>անձանց</w:t>
      </w:r>
      <w:proofErr w:type="spellEnd"/>
      <w:r w:rsidRPr="002B2814">
        <w:rPr>
          <w:rFonts w:ascii="GHEA Grapalat" w:hAnsi="GHEA Grapalat" w:cs="Sylfaen"/>
          <w:lang w:val="it-IT"/>
        </w:rPr>
        <w:t xml:space="preserve"> </w:t>
      </w:r>
      <w:proofErr w:type="spellStart"/>
      <w:r w:rsidRPr="0008677C">
        <w:rPr>
          <w:rFonts w:ascii="GHEA Grapalat" w:hAnsi="GHEA Grapalat" w:cs="Sylfaen"/>
        </w:rPr>
        <w:t>բազային</w:t>
      </w:r>
      <w:proofErr w:type="spellEnd"/>
      <w:r w:rsidRPr="002B2814">
        <w:rPr>
          <w:rFonts w:ascii="GHEA Grapalat" w:hAnsi="GHEA Grapalat" w:cs="Sylfaen"/>
          <w:lang w:val="it-IT"/>
        </w:rPr>
        <w:t xml:space="preserve"> </w:t>
      </w:r>
      <w:proofErr w:type="spellStart"/>
      <w:r w:rsidRPr="0008677C">
        <w:rPr>
          <w:rFonts w:ascii="GHEA Grapalat" w:hAnsi="GHEA Grapalat" w:cs="Sylfaen"/>
        </w:rPr>
        <w:t>աշ</w:t>
      </w:r>
      <w:proofErr w:type="spellEnd"/>
      <w:r w:rsidRPr="002B2814">
        <w:rPr>
          <w:rFonts w:ascii="GHEA Grapalat" w:hAnsi="GHEA Grapalat" w:cs="Sylfaen"/>
          <w:lang w:val="it-IT"/>
        </w:rPr>
        <w:softHyphen/>
      </w:r>
      <w:proofErr w:type="spellStart"/>
      <w:r w:rsidRPr="0008677C">
        <w:rPr>
          <w:rFonts w:ascii="GHEA Grapalat" w:hAnsi="GHEA Grapalat" w:cs="Sylfaen"/>
        </w:rPr>
        <w:t>խա</w:t>
      </w:r>
      <w:proofErr w:type="spellEnd"/>
      <w:r w:rsidRPr="002B2814">
        <w:rPr>
          <w:rFonts w:ascii="GHEA Grapalat" w:hAnsi="GHEA Grapalat" w:cs="Sylfaen"/>
          <w:lang w:val="it-IT"/>
        </w:rPr>
        <w:softHyphen/>
      </w:r>
      <w:proofErr w:type="spellStart"/>
      <w:r w:rsidRPr="0008677C">
        <w:rPr>
          <w:rFonts w:ascii="GHEA Grapalat" w:hAnsi="GHEA Grapalat" w:cs="Sylfaen"/>
        </w:rPr>
        <w:t>տա</w:t>
      </w:r>
      <w:proofErr w:type="spellEnd"/>
      <w:r w:rsidRPr="002B2814">
        <w:rPr>
          <w:rFonts w:ascii="GHEA Grapalat" w:hAnsi="GHEA Grapalat" w:cs="Sylfaen"/>
          <w:lang w:val="it-IT"/>
        </w:rPr>
        <w:softHyphen/>
      </w:r>
      <w:proofErr w:type="spellStart"/>
      <w:r w:rsidRPr="0008677C">
        <w:rPr>
          <w:rFonts w:ascii="GHEA Grapalat" w:hAnsi="GHEA Grapalat" w:cs="Sylfaen"/>
        </w:rPr>
        <w:t>վար</w:t>
      </w:r>
      <w:proofErr w:type="spellEnd"/>
      <w:r w:rsidRPr="002B2814">
        <w:rPr>
          <w:rFonts w:ascii="GHEA Grapalat" w:hAnsi="GHEA Grapalat" w:cs="Sylfaen"/>
          <w:lang w:val="it-IT"/>
        </w:rPr>
        <w:softHyphen/>
      </w:r>
      <w:r w:rsidRPr="002B2814">
        <w:rPr>
          <w:rFonts w:ascii="GHEA Grapalat" w:hAnsi="GHEA Grapalat" w:cs="Sylfaen"/>
          <w:lang w:val="it-IT"/>
        </w:rPr>
        <w:softHyphen/>
      </w:r>
      <w:proofErr w:type="spellStart"/>
      <w:r w:rsidRPr="0008677C">
        <w:rPr>
          <w:rFonts w:ascii="GHEA Grapalat" w:hAnsi="GHEA Grapalat" w:cs="Sylfaen"/>
        </w:rPr>
        <w:t>ձի</w:t>
      </w:r>
      <w:proofErr w:type="spellEnd"/>
      <w:r w:rsidRPr="002B2814">
        <w:rPr>
          <w:rFonts w:ascii="GHEA Grapalat" w:hAnsi="GHEA Grapalat" w:cs="Sylfaen"/>
          <w:lang w:val="it-IT"/>
        </w:rPr>
        <w:t xml:space="preserve"> </w:t>
      </w:r>
      <w:proofErr w:type="spellStart"/>
      <w:r w:rsidRPr="0008677C">
        <w:rPr>
          <w:rFonts w:ascii="GHEA Grapalat" w:hAnsi="GHEA Grapalat" w:cs="Sylfaen"/>
        </w:rPr>
        <w:t>չափը</w:t>
      </w:r>
      <w:proofErr w:type="spellEnd"/>
      <w:r w:rsidRPr="002B2814">
        <w:rPr>
          <w:rFonts w:ascii="GHEA Grapalat" w:hAnsi="GHEA Grapalat" w:cs="Sylfaen"/>
          <w:lang w:val="it-IT"/>
        </w:rPr>
        <w:t xml:space="preserve"> </w:t>
      </w:r>
      <w:proofErr w:type="spellStart"/>
      <w:r w:rsidRPr="0008677C">
        <w:rPr>
          <w:rFonts w:ascii="GHEA Grapalat" w:hAnsi="GHEA Grapalat" w:cs="Sylfaen"/>
        </w:rPr>
        <w:t>սահմանվել</w:t>
      </w:r>
      <w:proofErr w:type="spellEnd"/>
      <w:r w:rsidRPr="002B2814">
        <w:rPr>
          <w:rFonts w:ascii="GHEA Grapalat" w:hAnsi="GHEA Grapalat" w:cs="Sylfaen"/>
          <w:lang w:val="it-IT"/>
        </w:rPr>
        <w:t xml:space="preserve"> </w:t>
      </w:r>
      <w:r w:rsidRPr="0008677C">
        <w:rPr>
          <w:rFonts w:ascii="GHEA Grapalat" w:hAnsi="GHEA Grapalat" w:cs="Sylfaen"/>
        </w:rPr>
        <w:t>է</w:t>
      </w:r>
      <w:r w:rsidRPr="002B2814">
        <w:rPr>
          <w:rFonts w:ascii="GHEA Grapalat" w:hAnsi="GHEA Grapalat" w:cs="Sylfaen"/>
          <w:lang w:val="it-IT"/>
        </w:rPr>
        <w:t xml:space="preserve"> </w:t>
      </w:r>
      <w:r>
        <w:rPr>
          <w:rFonts w:ascii="GHEA Grapalat" w:hAnsi="GHEA Grapalat" w:cs="Sylfaen"/>
          <w:lang w:val="hy-AM"/>
        </w:rPr>
        <w:t>83,200</w:t>
      </w:r>
      <w:r w:rsidRPr="002B2814">
        <w:rPr>
          <w:rFonts w:ascii="GHEA Grapalat" w:hAnsi="GHEA Grapalat" w:cs="Sylfaen"/>
          <w:lang w:val="it-IT"/>
        </w:rPr>
        <w:t xml:space="preserve">.0 </w:t>
      </w:r>
      <w:proofErr w:type="spellStart"/>
      <w:r w:rsidRPr="0008677C">
        <w:rPr>
          <w:rFonts w:ascii="GHEA Grapalat" w:hAnsi="GHEA Grapalat" w:cs="Sylfaen"/>
        </w:rPr>
        <w:t>դրամ</w:t>
      </w:r>
      <w:proofErr w:type="spellEnd"/>
      <w:r w:rsidRPr="002B2814">
        <w:rPr>
          <w:rFonts w:ascii="GHEA Grapalat" w:hAnsi="GHEA Grapalat" w:cs="Sylfaen"/>
          <w:lang w:val="it-IT"/>
        </w:rPr>
        <w:t>:</w:t>
      </w:r>
    </w:p>
    <w:p w14:paraId="5C66C26D" w14:textId="68C81C2E" w:rsidR="009E68CE" w:rsidRPr="001766E6" w:rsidRDefault="009E68CE" w:rsidP="009E68CE">
      <w:pPr>
        <w:spacing w:line="360" w:lineRule="auto"/>
        <w:ind w:firstLine="403"/>
        <w:jc w:val="both"/>
        <w:rPr>
          <w:rFonts w:ascii="GHEA Grapalat" w:hAnsi="GHEA Grapalat"/>
          <w:lang w:val="it-IT"/>
        </w:rPr>
      </w:pPr>
      <w:proofErr w:type="spellStart"/>
      <w:r w:rsidRPr="007958CF">
        <w:rPr>
          <w:rFonts w:ascii="GHEA Grapalat" w:hAnsi="GHEA Grapalat"/>
        </w:rPr>
        <w:t>Դրա</w:t>
      </w:r>
      <w:proofErr w:type="spellEnd"/>
      <w:r w:rsidRPr="001766E6">
        <w:rPr>
          <w:rFonts w:ascii="GHEA Grapalat" w:hAnsi="GHEA Grapalat"/>
          <w:lang w:val="it-IT"/>
        </w:rPr>
        <w:t xml:space="preserve">, </w:t>
      </w:r>
      <w:proofErr w:type="spellStart"/>
      <w:r w:rsidRPr="007958CF">
        <w:rPr>
          <w:rFonts w:ascii="GHEA Grapalat" w:hAnsi="GHEA Grapalat"/>
        </w:rPr>
        <w:t>ինչպես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նաև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աշխատակիցների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աշխատավարձի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բնականոն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աճի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պահանջներից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ելնելով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հաշվարկվել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r w:rsidRPr="007958CF">
        <w:rPr>
          <w:rFonts w:ascii="GHEA Grapalat" w:hAnsi="GHEA Grapalat"/>
        </w:rPr>
        <w:t>է</w:t>
      </w:r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Կոմիտեի</w:t>
      </w:r>
      <w:proofErr w:type="spellEnd"/>
      <w:r w:rsidRPr="001766E6">
        <w:rPr>
          <w:rFonts w:ascii="GHEA Grapalat" w:hAnsi="GHEA Grapalat"/>
          <w:lang w:val="it-IT"/>
        </w:rPr>
        <w:t xml:space="preserve"> 202</w:t>
      </w:r>
      <w:r w:rsidR="00EA4B07">
        <w:rPr>
          <w:rFonts w:ascii="GHEA Grapalat" w:hAnsi="GHEA Grapalat"/>
          <w:lang w:val="hy-AM"/>
        </w:rPr>
        <w:t>6</w:t>
      </w:r>
      <w:r w:rsidRPr="007958CF">
        <w:rPr>
          <w:rFonts w:ascii="GHEA Grapalat" w:hAnsi="GHEA Grapalat"/>
        </w:rPr>
        <w:t>թ</w:t>
      </w:r>
      <w:r w:rsidRPr="001766E6">
        <w:rPr>
          <w:rFonts w:ascii="GHEA Grapalat" w:hAnsi="GHEA Grapalat"/>
          <w:lang w:val="it-IT"/>
        </w:rPr>
        <w:t xml:space="preserve">. </w:t>
      </w:r>
      <w:proofErr w:type="spellStart"/>
      <w:r w:rsidRPr="007958CF">
        <w:rPr>
          <w:rFonts w:ascii="GHEA Grapalat" w:hAnsi="GHEA Grapalat"/>
        </w:rPr>
        <w:t>աշխատողների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աշխատավարձի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r w:rsidRPr="007958CF">
        <w:rPr>
          <w:rFonts w:ascii="GHEA Grapalat" w:hAnsi="GHEA Grapalat"/>
        </w:rPr>
        <w:t>և</w:t>
      </w:r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դրան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հավասարեցված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այլ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վճարների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հաշվարկը</w:t>
      </w:r>
      <w:proofErr w:type="spellEnd"/>
      <w:r w:rsidRPr="007958CF">
        <w:rPr>
          <w:rFonts w:ascii="GHEA Grapalat" w:hAnsi="GHEA Grapalat"/>
        </w:rPr>
        <w:t>՝</w:t>
      </w:r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աշխատավարձի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7958CF">
        <w:rPr>
          <w:rFonts w:ascii="GHEA Grapalat" w:hAnsi="GHEA Grapalat"/>
        </w:rPr>
        <w:t>ֆոնդը</w:t>
      </w:r>
      <w:proofErr w:type="spellEnd"/>
      <w:r>
        <w:rPr>
          <w:rFonts w:ascii="GHEA Grapalat" w:hAnsi="GHEA Grapalat"/>
        </w:rPr>
        <w:t>՝</w:t>
      </w:r>
      <w:r w:rsidRPr="001766E6">
        <w:rPr>
          <w:rFonts w:ascii="GHEA Grapalat" w:hAnsi="GHEA Grapalat"/>
          <w:lang w:val="it-IT"/>
        </w:rPr>
        <w:t xml:space="preserve"> </w:t>
      </w:r>
      <w:r>
        <w:rPr>
          <w:rFonts w:ascii="GHEA Grapalat" w:hAnsi="GHEA Grapalat"/>
          <w:lang w:val="hy-AM"/>
        </w:rPr>
        <w:t>հ</w:t>
      </w:r>
      <w:proofErr w:type="spellStart"/>
      <w:r w:rsidRPr="001766E6">
        <w:rPr>
          <w:rFonts w:ascii="GHEA Grapalat" w:hAnsi="GHEA Grapalat"/>
        </w:rPr>
        <w:t>աշվի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1766E6">
        <w:rPr>
          <w:rFonts w:ascii="GHEA Grapalat" w:hAnsi="GHEA Grapalat"/>
        </w:rPr>
        <w:t>առնելով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r w:rsidRPr="001766E6">
        <w:rPr>
          <w:rFonts w:ascii="GHEA Grapalat" w:hAnsi="GHEA Grapalat"/>
        </w:rPr>
        <w:t>ՀՀ</w:t>
      </w:r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1766E6">
        <w:rPr>
          <w:rFonts w:ascii="GHEA Grapalat" w:hAnsi="GHEA Grapalat"/>
        </w:rPr>
        <w:t>կառավարության</w:t>
      </w:r>
      <w:proofErr w:type="spellEnd"/>
      <w:r w:rsidRPr="001766E6">
        <w:rPr>
          <w:rFonts w:ascii="GHEA Grapalat" w:hAnsi="GHEA Grapalat"/>
          <w:lang w:val="it-IT"/>
        </w:rPr>
        <w:t xml:space="preserve"> 09.02.2023</w:t>
      </w:r>
      <w:r w:rsidRPr="001766E6">
        <w:rPr>
          <w:rFonts w:ascii="GHEA Grapalat" w:hAnsi="GHEA Grapalat"/>
        </w:rPr>
        <w:t>թ</w:t>
      </w:r>
      <w:r w:rsidRPr="001766E6">
        <w:rPr>
          <w:rFonts w:ascii="GHEA Grapalat" w:hAnsi="GHEA Grapalat"/>
          <w:lang w:val="it-IT"/>
        </w:rPr>
        <w:t xml:space="preserve">. </w:t>
      </w:r>
      <w:r>
        <w:rPr>
          <w:rFonts w:ascii="GHEA Grapalat" w:hAnsi="GHEA Grapalat"/>
          <w:lang w:val="hy-AM"/>
        </w:rPr>
        <w:t>թ</w:t>
      </w:r>
      <w:proofErr w:type="spellStart"/>
      <w:r w:rsidRPr="001766E6">
        <w:rPr>
          <w:rFonts w:ascii="GHEA Grapalat" w:hAnsi="GHEA Grapalat"/>
        </w:rPr>
        <w:t>իվ</w:t>
      </w:r>
      <w:proofErr w:type="spellEnd"/>
      <w:r w:rsidRPr="001766E6">
        <w:rPr>
          <w:rFonts w:ascii="GHEA Grapalat" w:hAnsi="GHEA Grapalat"/>
          <w:lang w:val="it-IT"/>
        </w:rPr>
        <w:t xml:space="preserve"> 179-</w:t>
      </w:r>
      <w:r w:rsidRPr="001766E6">
        <w:rPr>
          <w:rFonts w:ascii="GHEA Grapalat" w:hAnsi="GHEA Grapalat"/>
        </w:rPr>
        <w:t>Ն</w:t>
      </w:r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1766E6">
        <w:rPr>
          <w:rFonts w:ascii="GHEA Grapalat" w:hAnsi="GHEA Grapalat"/>
        </w:rPr>
        <w:t>որոշմամբ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1766E6">
        <w:rPr>
          <w:rFonts w:ascii="GHEA Grapalat" w:hAnsi="GHEA Grapalat"/>
        </w:rPr>
        <w:t>Քաղաքացիական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 w:rsidRPr="001766E6">
        <w:rPr>
          <w:rFonts w:ascii="GHEA Grapalat" w:hAnsi="GHEA Grapalat"/>
        </w:rPr>
        <w:t>ավիացիայի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>
        <w:rPr>
          <w:rFonts w:ascii="GHEA Grapalat" w:hAnsi="GHEA Grapalat"/>
        </w:rPr>
        <w:t>կոմիտեում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>
        <w:rPr>
          <w:rFonts w:ascii="GHEA Grapalat" w:hAnsi="GHEA Grapalat"/>
        </w:rPr>
        <w:t>աշխատանքի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>
        <w:rPr>
          <w:rFonts w:ascii="GHEA Grapalat" w:hAnsi="GHEA Grapalat"/>
        </w:rPr>
        <w:t>վարձատրության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>
        <w:rPr>
          <w:rFonts w:ascii="GHEA Grapalat" w:hAnsi="GHEA Grapalat"/>
        </w:rPr>
        <w:t>մասով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>
        <w:rPr>
          <w:rFonts w:ascii="GHEA Grapalat" w:hAnsi="GHEA Grapalat"/>
        </w:rPr>
        <w:t>իրականացված</w:t>
      </w:r>
      <w:proofErr w:type="spellEnd"/>
      <w:r w:rsidRPr="001766E6">
        <w:rPr>
          <w:rFonts w:ascii="GHEA Grapalat" w:hAnsi="GHEA Grapalat"/>
          <w:lang w:val="it-IT"/>
        </w:rPr>
        <w:t xml:space="preserve"> </w:t>
      </w:r>
      <w:proofErr w:type="spellStart"/>
      <w:r>
        <w:rPr>
          <w:rFonts w:ascii="GHEA Grapalat" w:hAnsi="GHEA Grapalat"/>
        </w:rPr>
        <w:t>փոփոխությունները</w:t>
      </w:r>
      <w:proofErr w:type="spellEnd"/>
      <w:r>
        <w:rPr>
          <w:rFonts w:ascii="GHEA Grapalat" w:hAnsi="GHEA Grapalat"/>
          <w:lang w:val="hy-AM"/>
        </w:rPr>
        <w:t xml:space="preserve"> (բացառությամբ կոմպետենցիաների հավելավճարների բաղադրիչի)</w:t>
      </w:r>
      <w:r w:rsidRPr="001766E6">
        <w:rPr>
          <w:rFonts w:ascii="GHEA Grapalat" w:hAnsi="GHEA Grapalat"/>
          <w:lang w:val="it-IT"/>
        </w:rPr>
        <w:t xml:space="preserve">: </w:t>
      </w:r>
    </w:p>
    <w:p w14:paraId="6D3DA9CF" w14:textId="77777777" w:rsidR="009E68CE" w:rsidRPr="002B2814" w:rsidRDefault="009E68CE" w:rsidP="009E68CE">
      <w:pPr>
        <w:pStyle w:val="Caption"/>
        <w:spacing w:before="0" w:after="0" w:line="360" w:lineRule="auto"/>
        <w:ind w:firstLine="720"/>
        <w:jc w:val="both"/>
        <w:rPr>
          <w:rFonts w:ascii="GHEA Grapalat" w:hAnsi="GHEA Grapalat" w:cs="GHEA Mariam"/>
          <w:b w:val="0"/>
          <w:bCs/>
          <w:sz w:val="24"/>
          <w:szCs w:val="24"/>
          <w:lang w:val="it-IT"/>
        </w:rPr>
      </w:pPr>
      <w:proofErr w:type="spellStart"/>
      <w:r>
        <w:rPr>
          <w:rFonts w:ascii="GHEA Grapalat" w:hAnsi="GHEA Grapalat" w:cs="GHEA Mariam"/>
          <w:b w:val="0"/>
          <w:bCs/>
          <w:sz w:val="24"/>
          <w:szCs w:val="24"/>
          <w:lang w:val="en-US"/>
        </w:rPr>
        <w:lastRenderedPageBreak/>
        <w:t>Կոմիտեի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կապի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ծառայությունների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վճարները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հաշվարկելիս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հաշվի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է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առնվել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Հայաստանի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Հանրապետության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կառավարության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30.12.2004</w:t>
      </w:r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թ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.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թիվ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1956-</w:t>
      </w:r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Ն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որոշումով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սահմանված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համապատասխան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ծախսատեսակների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գծով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նորմաները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>:</w:t>
      </w:r>
    </w:p>
    <w:p w14:paraId="71A85EB6" w14:textId="77777777" w:rsidR="009E68CE" w:rsidRPr="009E68CE" w:rsidRDefault="009E68CE" w:rsidP="009E68CE">
      <w:pPr>
        <w:pStyle w:val="Caption"/>
        <w:spacing w:before="0" w:after="0" w:line="360" w:lineRule="auto"/>
        <w:ind w:firstLine="720"/>
        <w:jc w:val="both"/>
        <w:rPr>
          <w:rFonts w:ascii="GHEA Grapalat" w:hAnsi="GHEA Grapalat" w:cs="GHEA Mariam"/>
          <w:b w:val="0"/>
          <w:bCs/>
          <w:sz w:val="24"/>
          <w:szCs w:val="24"/>
          <w:lang w:val="it-IT"/>
        </w:rPr>
      </w:pP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Կոմիտեի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էներգետիկ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և</w:t>
      </w:r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կոմունալ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ծառայությունների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ծախսերը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հաշվարկվել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են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ելնելով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Հայաստանի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Հանրապետության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կառավարության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մի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շարք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որոշումներից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(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Հայաստանի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Հանրապետության</w:t>
      </w:r>
      <w:proofErr w:type="spellEnd"/>
      <w:r w:rsidRPr="00EC73C7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EC73C7">
        <w:rPr>
          <w:rFonts w:ascii="GHEA Grapalat" w:hAnsi="GHEA Grapalat" w:cs="GHEA Mariam"/>
          <w:b w:val="0"/>
          <w:bCs/>
          <w:sz w:val="24"/>
          <w:szCs w:val="24"/>
          <w:lang w:val="en-US"/>
        </w:rPr>
        <w:t>կառավարության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28.04.2005</w:t>
      </w:r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թ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. </w:t>
      </w:r>
      <w:proofErr w:type="spellStart"/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թիվ</w:t>
      </w:r>
      <w:proofErr w:type="spellEnd"/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629-</w:t>
      </w:r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Ն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և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23.09.2004</w:t>
      </w:r>
      <w:r w:rsidRPr="0008677C">
        <w:rPr>
          <w:rFonts w:ascii="GHEA Grapalat" w:hAnsi="GHEA Grapalat" w:cs="GHEA Mariam"/>
          <w:b w:val="0"/>
          <w:bCs/>
          <w:sz w:val="24"/>
          <w:szCs w:val="24"/>
          <w:lang w:val="en-US"/>
        </w:rPr>
        <w:t>թ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.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թիվ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1536-</w:t>
      </w:r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Ն</w:t>
      </w:r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որոշումներ</w:t>
      </w:r>
      <w:proofErr w:type="spellEnd"/>
      <w:proofErr w:type="gramStart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>)`</w:t>
      </w:r>
      <w:proofErr w:type="gram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որոնցով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սահմանվել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էին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նշված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ծախսատեսակների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գծով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հաշվարկման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նորմաները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>:</w:t>
      </w:r>
    </w:p>
    <w:p w14:paraId="63465756" w14:textId="77777777" w:rsidR="009E68CE" w:rsidRPr="009E68CE" w:rsidRDefault="009E68CE" w:rsidP="009E68CE">
      <w:pPr>
        <w:pStyle w:val="Caption"/>
        <w:spacing w:before="0" w:after="0" w:line="360" w:lineRule="auto"/>
        <w:ind w:firstLine="720"/>
        <w:jc w:val="both"/>
        <w:rPr>
          <w:rFonts w:ascii="GHEA Grapalat" w:hAnsi="GHEA Grapalat" w:cs="GHEA Mariam"/>
          <w:b w:val="0"/>
          <w:bCs/>
          <w:sz w:val="24"/>
          <w:szCs w:val="24"/>
          <w:lang w:val="it-IT"/>
        </w:rPr>
      </w:pP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Ապարատի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պահպանման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մնացած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ծախսերը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հաշվարկվել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և</w:t>
      </w:r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պլանավորվել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են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գործող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մեթոդաբանության</w:t>
      </w:r>
      <w:proofErr w:type="spellEnd"/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  <w:proofErr w:type="spellStart"/>
      <w:r w:rsidRPr="00925CD2">
        <w:rPr>
          <w:rFonts w:ascii="GHEA Grapalat" w:hAnsi="GHEA Grapalat" w:cs="GHEA Mariam"/>
          <w:b w:val="0"/>
          <w:bCs/>
          <w:sz w:val="24"/>
          <w:szCs w:val="24"/>
          <w:lang w:val="en-US"/>
        </w:rPr>
        <w:t>շրջանակներում</w:t>
      </w:r>
      <w:proofErr w:type="spellEnd"/>
      <w:r>
        <w:rPr>
          <w:rFonts w:ascii="GHEA Grapalat" w:hAnsi="GHEA Grapalat" w:cs="GHEA Mariam"/>
          <w:b w:val="0"/>
          <w:bCs/>
          <w:sz w:val="24"/>
          <w:szCs w:val="24"/>
          <w:lang w:val="hy-AM"/>
        </w:rPr>
        <w:t>՝ ելնելով դրանց փաստացի և կանխատեսվող կատարողականներից:</w:t>
      </w:r>
      <w:r w:rsidRPr="009E68CE">
        <w:rPr>
          <w:rFonts w:ascii="GHEA Grapalat" w:hAnsi="GHEA Grapalat" w:cs="GHEA Mariam"/>
          <w:b w:val="0"/>
          <w:bCs/>
          <w:sz w:val="24"/>
          <w:szCs w:val="24"/>
          <w:lang w:val="it-IT"/>
        </w:rPr>
        <w:t xml:space="preserve"> </w:t>
      </w:r>
    </w:p>
    <w:p w14:paraId="7ECD2965" w14:textId="2019864D" w:rsidR="009E68CE" w:rsidRPr="00DE0709" w:rsidRDefault="009E68CE" w:rsidP="00DE0709">
      <w:pPr>
        <w:pStyle w:val="Caption"/>
        <w:spacing w:before="0" w:after="0" w:line="360" w:lineRule="auto"/>
        <w:ind w:firstLine="720"/>
        <w:jc w:val="both"/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</w:pP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Նշված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ծրագրի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գծով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202</w:t>
      </w:r>
      <w:r w:rsidR="00EA4B07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6</w:t>
      </w:r>
      <w:r w:rsidR="00E427CE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-2028թ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թ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.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իրականացվելիք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ծախսերը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տարանջատված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տեսքով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ներկայացվում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են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Հայաստանի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Հանրապետության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ֆինանսների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նախարարության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կողմից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մշակված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բյուջետային ֆինանսավորման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հայտի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 xml:space="preserve"> հավելվածների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օրինակելի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</w:t>
      </w:r>
      <w:r w:rsidRPr="00925CD2"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ձևերում</w:t>
      </w:r>
      <w:r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>՝ «Կառավարման ապարատ» հավելվածում</w:t>
      </w:r>
      <w:r w:rsidRPr="002B2814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>:</w:t>
      </w:r>
    </w:p>
    <w:p w14:paraId="1FBA013A" w14:textId="77777777" w:rsidR="009E68CE" w:rsidRPr="00EF2003" w:rsidRDefault="009E68CE" w:rsidP="00EF2003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EF2003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3.3. Նոր նախաձեռնությունները</w:t>
      </w:r>
    </w:p>
    <w:p w14:paraId="3DCDD986" w14:textId="209C1052" w:rsidR="009E68CE" w:rsidRDefault="009E68CE" w:rsidP="009E68CE">
      <w:pPr>
        <w:pStyle w:val="Caption"/>
        <w:ind w:firstLine="720"/>
        <w:jc w:val="both"/>
        <w:rPr>
          <w:rFonts w:ascii="GHEA Grapalat" w:hAnsi="GHEA Grapalat" w:cs="GHEA Mariam"/>
          <w:b w:val="0"/>
          <w:bCs/>
          <w:sz w:val="24"/>
          <w:szCs w:val="24"/>
          <w:lang w:val="hy-AM"/>
        </w:rPr>
      </w:pPr>
      <w:r w:rsidRPr="002B2814">
        <w:rPr>
          <w:rFonts w:ascii="GHEA Grapalat" w:hAnsi="GHEA Grapalat" w:cs="GHEA Mariam"/>
          <w:b w:val="0"/>
          <w:bCs/>
          <w:sz w:val="24"/>
          <w:szCs w:val="24"/>
          <w:lang w:val="hy-AM"/>
        </w:rPr>
        <w:t>202</w:t>
      </w:r>
      <w:r w:rsidR="00DE0709">
        <w:rPr>
          <w:rFonts w:ascii="GHEA Grapalat" w:hAnsi="GHEA Grapalat" w:cs="GHEA Mariam"/>
          <w:b w:val="0"/>
          <w:bCs/>
          <w:sz w:val="24"/>
          <w:szCs w:val="24"/>
          <w:lang w:val="hy-AM"/>
        </w:rPr>
        <w:t>6-2028թ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hy-AM"/>
        </w:rPr>
        <w:t>թ. Կոմիտեն նոր նախաձեռնություններին առնչվող բյուջետային ծրագրեր չունի:</w:t>
      </w:r>
    </w:p>
    <w:p w14:paraId="270E6345" w14:textId="77777777" w:rsidR="009E68CE" w:rsidRPr="00EE18D8" w:rsidRDefault="009E68CE" w:rsidP="009E68CE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3.4</w:t>
      </w: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Ծախսերի այլընտրանքային սցենարները</w:t>
      </w:r>
      <w:r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Pr="00EE18D8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69B88A98" w14:textId="77777777" w:rsidR="00C8303A" w:rsidRDefault="00C8303A" w:rsidP="009E68CE">
      <w:pPr>
        <w:pStyle w:val="Text"/>
        <w:spacing w:after="0"/>
        <w:ind w:firstLine="567"/>
        <w:rPr>
          <w:rFonts w:ascii="GHEA Grapalat" w:hAnsi="GHEA Grapalat" w:cs="Sylfaen"/>
          <w:b/>
          <w:i/>
          <w:iCs/>
          <w:kern w:val="16"/>
          <w:u w:val="single"/>
          <w:lang w:val="hy-AM"/>
        </w:rPr>
      </w:pPr>
    </w:p>
    <w:p w14:paraId="6D563DF0" w14:textId="191D687F" w:rsidR="009E68CE" w:rsidRPr="00222CC3" w:rsidRDefault="00222CC3" w:rsidP="00222CC3">
      <w:pPr>
        <w:pStyle w:val="Caption"/>
        <w:spacing w:before="0" w:after="0" w:line="360" w:lineRule="auto"/>
        <w:ind w:firstLine="720"/>
        <w:jc w:val="both"/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</w:pPr>
      <w:r w:rsidRPr="00222CC3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>Քաղաքացիական ավիացիայի կոմիտեին հատկացված ընդհանուր չափաքանակի համեմատ բյուջետային ծախսերի 5% և 10% ավելի ցածր, ինչպես նաև 20% ավելի բարձր ընդհանուր ծախսային առաջարկի սցենարներն ըստ ծախսային առաջնահերթությունների</w:t>
      </w:r>
      <w:r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 xml:space="preserve"> ներկայացված են հայտին</w:t>
      </w:r>
      <w:r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 xml:space="preserve"> ձևաչափ</w:t>
      </w:r>
      <w:r>
        <w:rPr>
          <w:rFonts w:ascii="GHEA Grapalat" w:hAnsi="GHEA Grapalat" w:cs="GHEA Mariam"/>
          <w:b w:val="0"/>
          <w:bCs/>
          <w:color w:val="000000"/>
          <w:sz w:val="24"/>
          <w:szCs w:val="24"/>
          <w:lang w:val="hy-AM"/>
        </w:rPr>
        <w:t xml:space="preserve">երին </w:t>
      </w:r>
      <w:r w:rsidRPr="00222CC3">
        <w:rPr>
          <w:rFonts w:ascii="GHEA Grapalat" w:hAnsi="GHEA Grapalat" w:cs="GHEA Mariam"/>
          <w:b w:val="0"/>
          <w:bCs/>
          <w:color w:val="000000"/>
          <w:sz w:val="24"/>
          <w:szCs w:val="24"/>
          <w:lang w:val="it-IT"/>
        </w:rPr>
        <w:t>համապատասխան։</w:t>
      </w:r>
    </w:p>
    <w:p w14:paraId="1D1EC026" w14:textId="77777777" w:rsidR="009E68CE" w:rsidRPr="008E13AA" w:rsidRDefault="009E68CE" w:rsidP="009E68CE">
      <w:pPr>
        <w:pStyle w:val="CommentText"/>
        <w:rPr>
          <w:rFonts w:ascii="GHEA Grapalat" w:hAnsi="GHEA Grapalat" w:cs="Sylfaen"/>
          <w:i/>
          <w:iCs/>
          <w:kern w:val="16"/>
          <w:lang w:val="hy-AM"/>
        </w:rPr>
      </w:pPr>
      <w:r w:rsidRPr="008E13AA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3FBE3CCF" w14:textId="77777777" w:rsidR="009E68CE" w:rsidRPr="000F3C05" w:rsidRDefault="009E68CE" w:rsidP="000F3C05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0F3C0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 xml:space="preserve">4. ՈՉ ԲՅՈՒՋԵՏԱՅԻՆ ԱՂԲՅՈՒՐՆԵՐԻՑ ՍՊԱՍՎՈՂ ԵԿԱՄՈՒՏՆԵՐԸ    </w:t>
      </w:r>
    </w:p>
    <w:p w14:paraId="002FA439" w14:textId="2C56512C" w:rsidR="009E68CE" w:rsidRDefault="009E68CE" w:rsidP="009E68CE">
      <w:pPr>
        <w:pStyle w:val="Caption"/>
        <w:ind w:firstLine="720"/>
        <w:jc w:val="both"/>
        <w:rPr>
          <w:rFonts w:ascii="GHEA Grapalat" w:hAnsi="GHEA Grapalat" w:cs="GHEA Mariam"/>
          <w:b w:val="0"/>
          <w:bCs/>
          <w:sz w:val="24"/>
          <w:szCs w:val="24"/>
          <w:lang w:val="hy-AM"/>
        </w:rPr>
      </w:pPr>
      <w:r w:rsidRPr="008E13AA">
        <w:rPr>
          <w:rFonts w:ascii="GHEA Grapalat" w:hAnsi="GHEA Grapalat"/>
          <w:szCs w:val="22"/>
          <w:lang w:val="hy-AM"/>
        </w:rPr>
        <w:t xml:space="preserve"> 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hy-AM"/>
        </w:rPr>
        <w:t>202</w:t>
      </w:r>
      <w:r w:rsidR="000F3C05">
        <w:rPr>
          <w:rFonts w:ascii="GHEA Grapalat" w:hAnsi="GHEA Grapalat" w:cs="GHEA Mariam"/>
          <w:b w:val="0"/>
          <w:bCs/>
          <w:sz w:val="24"/>
          <w:szCs w:val="24"/>
          <w:lang w:val="hy-AM"/>
        </w:rPr>
        <w:t>6-2028թ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hy-AM"/>
        </w:rPr>
        <w:t>թ. Կոմիտեն ոչ բյուջետային աղբյուրներից սպասվող եկամուտներ չունի</w:t>
      </w:r>
      <w:r>
        <w:rPr>
          <w:rFonts w:ascii="GHEA Grapalat" w:hAnsi="GHEA Grapalat" w:cs="GHEA Mariam"/>
          <w:b w:val="0"/>
          <w:bCs/>
          <w:sz w:val="24"/>
          <w:szCs w:val="24"/>
          <w:lang w:val="hy-AM"/>
        </w:rPr>
        <w:t>,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hy-AM"/>
        </w:rPr>
        <w:t xml:space="preserve"> արտաբյուջետային միջոցներ չունի:</w:t>
      </w:r>
    </w:p>
    <w:p w14:paraId="3EBBDC13" w14:textId="77777777" w:rsidR="009E68CE" w:rsidRPr="007F7095" w:rsidRDefault="009E68CE" w:rsidP="009E68CE">
      <w:pPr>
        <w:pStyle w:val="Graphic"/>
        <w:rPr>
          <w:lang w:val="hy-AM"/>
        </w:rPr>
      </w:pPr>
    </w:p>
    <w:p w14:paraId="47F695AD" w14:textId="77777777" w:rsidR="009E68CE" w:rsidRPr="000F3C05" w:rsidRDefault="009E68CE" w:rsidP="000F3C05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0F3C0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5. ՏԱՐԱԾՔԱՅԻՆ ԶԱՐԳԱՑՄԱՆՆ ԱՌՆՉՎՈՂ ԾՐԱԳՐԵՐԸ/ՄԻՋՈՑԱՌՈՒՄՆԵՐԸ</w:t>
      </w:r>
    </w:p>
    <w:p w14:paraId="59D8EEBB" w14:textId="77777777" w:rsidR="009E68CE" w:rsidRDefault="009E68CE" w:rsidP="009E68CE">
      <w:pPr>
        <w:pStyle w:val="Caption"/>
        <w:ind w:firstLine="720"/>
        <w:jc w:val="both"/>
        <w:rPr>
          <w:rFonts w:ascii="GHEA Grapalat" w:hAnsi="GHEA Grapalat" w:cs="GHEA Mariam"/>
          <w:b w:val="0"/>
          <w:bCs/>
          <w:sz w:val="24"/>
          <w:szCs w:val="24"/>
          <w:lang w:val="hy-AM"/>
        </w:rPr>
      </w:pPr>
      <w:r w:rsidRPr="002B2814">
        <w:rPr>
          <w:rFonts w:ascii="GHEA Grapalat" w:hAnsi="GHEA Grapalat" w:cs="GHEA Mariam"/>
          <w:b w:val="0"/>
          <w:bCs/>
          <w:sz w:val="24"/>
          <w:szCs w:val="24"/>
          <w:lang w:val="hy-AM"/>
        </w:rPr>
        <w:t xml:space="preserve">Կոմիտեն տարածքային զարգացմանը առնչվող բյուջետային ծրագրեր չի իրականացնում: </w:t>
      </w:r>
    </w:p>
    <w:p w14:paraId="724B5073" w14:textId="77777777" w:rsidR="009E68CE" w:rsidRPr="00682397" w:rsidRDefault="009E68CE" w:rsidP="009E68CE">
      <w:pPr>
        <w:pStyle w:val="Graphic"/>
        <w:rPr>
          <w:lang w:val="hy-AM"/>
        </w:rPr>
      </w:pPr>
    </w:p>
    <w:p w14:paraId="4E5A47C8" w14:textId="77777777" w:rsidR="009E68CE" w:rsidRPr="000F3C05" w:rsidRDefault="009E68CE" w:rsidP="000F3C05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0F3C0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6. ՄԻՋՈԼՈՐՏԱՅԻՆ (ԽԱՉՎՈՂ) ԲՆՈՒՅԹԻ ԱՌԱՆՁԻՆ ՔԱՂԱՔԱԿԱՆՈՒԹՅՈՒՆՆԵՐԻՆ ԱՌՆՉՎՈՂ ԾՐԱԳՐԵՐԸ/ՄԻՋՈՑԱՌՈՒՄՆԵՐԸ</w:t>
      </w:r>
    </w:p>
    <w:p w14:paraId="7880B52B" w14:textId="77777777" w:rsidR="009E68CE" w:rsidRDefault="009E68CE" w:rsidP="009E68CE">
      <w:pPr>
        <w:pStyle w:val="Caption"/>
        <w:spacing w:line="360" w:lineRule="auto"/>
        <w:ind w:firstLine="720"/>
        <w:jc w:val="both"/>
        <w:rPr>
          <w:rFonts w:ascii="GHEA Grapalat" w:hAnsi="GHEA Grapalat" w:cs="GHEA Mariam"/>
          <w:b w:val="0"/>
          <w:bCs/>
          <w:sz w:val="24"/>
          <w:szCs w:val="24"/>
          <w:lang w:val="hy-AM"/>
        </w:rPr>
      </w:pPr>
      <w:r w:rsidRPr="002B2814">
        <w:rPr>
          <w:rFonts w:ascii="GHEA Grapalat" w:hAnsi="GHEA Grapalat" w:cs="GHEA Mariam"/>
          <w:b w:val="0"/>
          <w:bCs/>
          <w:sz w:val="24"/>
          <w:szCs w:val="24"/>
          <w:lang w:val="hy-AM"/>
        </w:rPr>
        <w:t xml:space="preserve">Կոմիտեն </w:t>
      </w:r>
      <w:r w:rsidRPr="00DA64A4">
        <w:rPr>
          <w:rFonts w:ascii="GHEA Grapalat" w:hAnsi="GHEA Grapalat" w:cs="GHEA Mariam"/>
          <w:b w:val="0"/>
          <w:bCs/>
          <w:sz w:val="24"/>
          <w:szCs w:val="24"/>
          <w:lang w:val="hy-AM"/>
        </w:rPr>
        <w:t xml:space="preserve">միջոլորտային (խաչվող) բնույթի առանձին քաղաքականություններին առնչվող ծրագրեր/միջոցառումներ </w:t>
      </w:r>
      <w:r w:rsidRPr="002B2814">
        <w:rPr>
          <w:rFonts w:ascii="GHEA Grapalat" w:hAnsi="GHEA Grapalat" w:cs="GHEA Mariam"/>
          <w:b w:val="0"/>
          <w:bCs/>
          <w:sz w:val="24"/>
          <w:szCs w:val="24"/>
          <w:lang w:val="hy-AM"/>
        </w:rPr>
        <w:t>չի իրականացնում:</w:t>
      </w:r>
    </w:p>
    <w:p w14:paraId="7CB339F0" w14:textId="77777777" w:rsidR="009E68CE" w:rsidRDefault="009E68CE" w:rsidP="009E68CE">
      <w:pPr>
        <w:pStyle w:val="Graphic"/>
        <w:rPr>
          <w:lang w:val="hy-AM"/>
        </w:rPr>
      </w:pPr>
    </w:p>
    <w:p w14:paraId="02C2AE31" w14:textId="77777777" w:rsidR="009E68CE" w:rsidRPr="000F3C05" w:rsidRDefault="009E68CE" w:rsidP="000F3C05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0F3C0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7. ԱՐՏԱՔԻՆ ԱՂԲՅՈՒՐՆԵՐԻՑ` ՊԵՏԱԿԱՆ ԲՅՈՒՋԵԻ ԽՈՂՈՎԱԿՆԵՐՈՎ ՍՏԱՑՎՈՂ ՎԱՐԿԵՐԻ ԵՎ ԴՐԱՄԱՇՆՈՐՀՆԵՐԻ ՀԱՇՎԻՆ ԻՐԱԿԱՆԱՑՎԵԼԻՔ ԾՐԱԳՐԵՐԸ/ ՄԻՋՈՑԱՌՈՒՄՆԵՐԸ </w:t>
      </w:r>
    </w:p>
    <w:p w14:paraId="01A146FA" w14:textId="77777777" w:rsidR="009E68CE" w:rsidRPr="002B2814" w:rsidRDefault="009E68CE" w:rsidP="009E68CE">
      <w:pPr>
        <w:pStyle w:val="Caption"/>
        <w:spacing w:line="360" w:lineRule="auto"/>
        <w:ind w:firstLine="720"/>
        <w:jc w:val="both"/>
        <w:rPr>
          <w:rFonts w:ascii="GHEA Grapalat" w:hAnsi="GHEA Grapalat" w:cs="GHEA Mariam"/>
          <w:b w:val="0"/>
          <w:bCs/>
          <w:sz w:val="24"/>
          <w:szCs w:val="24"/>
          <w:lang w:val="hy-AM"/>
        </w:rPr>
      </w:pPr>
      <w:r w:rsidRPr="002B2814">
        <w:rPr>
          <w:rFonts w:ascii="GHEA Grapalat" w:hAnsi="GHEA Grapalat" w:cs="GHEA Mariam"/>
          <w:b w:val="0"/>
          <w:bCs/>
          <w:sz w:val="24"/>
          <w:szCs w:val="24"/>
          <w:lang w:val="hy-AM"/>
        </w:rPr>
        <w:t>Կոմիտեն պետական բյուջեի խողովակներով ստացվող վարկերի և նվիրատվությունների հաշվին ծրագրեր չի իրականացնում:</w:t>
      </w:r>
    </w:p>
    <w:p w14:paraId="232C88A4" w14:textId="77777777" w:rsidR="009E68CE" w:rsidRPr="00B13ABF" w:rsidRDefault="009E68CE" w:rsidP="009E68CE">
      <w:pPr>
        <w:pStyle w:val="Graphic"/>
        <w:rPr>
          <w:lang w:val="hy-AM"/>
        </w:rPr>
      </w:pPr>
    </w:p>
    <w:p w14:paraId="78F2082F" w14:textId="77777777" w:rsidR="009E68CE" w:rsidRPr="000F3C05" w:rsidRDefault="009E68CE" w:rsidP="000F3C05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0F3C0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8. 2025թ. ՖԻՆԱՆՍԱԿԱՆ ՊԱՀԱՆՋՆԵՐԻ ԱՄՓՈՓՈՒՄ </w:t>
      </w:r>
    </w:p>
    <w:p w14:paraId="7830EA6F" w14:textId="168F8F90" w:rsidR="009E68CE" w:rsidRDefault="009E68CE" w:rsidP="009E68CE">
      <w:pPr>
        <w:ind w:firstLine="720"/>
        <w:jc w:val="both"/>
        <w:rPr>
          <w:rFonts w:ascii="GHEA Grapalat" w:hAnsi="GHEA Grapalat"/>
          <w:lang w:val="hy-AM"/>
        </w:rPr>
      </w:pPr>
      <w:r w:rsidRPr="00CE5C47">
        <w:rPr>
          <w:rFonts w:ascii="GHEA Grapalat" w:hAnsi="GHEA Grapalat"/>
          <w:lang w:val="hy-AM"/>
        </w:rPr>
        <w:t>202</w:t>
      </w:r>
      <w:r w:rsidR="000F3C05">
        <w:rPr>
          <w:rFonts w:ascii="GHEA Grapalat" w:hAnsi="GHEA Grapalat"/>
          <w:lang w:val="hy-AM"/>
        </w:rPr>
        <w:t>6</w:t>
      </w:r>
      <w:r w:rsidRPr="00CE5C47">
        <w:rPr>
          <w:rFonts w:ascii="GHEA Grapalat" w:hAnsi="GHEA Grapalat"/>
          <w:lang w:val="hy-AM"/>
        </w:rPr>
        <w:t xml:space="preserve">թ. համար </w:t>
      </w:r>
      <w:r>
        <w:rPr>
          <w:rFonts w:ascii="GHEA Grapalat" w:hAnsi="GHEA Grapalat"/>
          <w:lang w:val="hy-AM"/>
        </w:rPr>
        <w:t>ֆ</w:t>
      </w:r>
      <w:r w:rsidRPr="00CE5C47">
        <w:rPr>
          <w:rFonts w:ascii="GHEA Grapalat" w:hAnsi="GHEA Grapalat"/>
          <w:lang w:val="hy-AM"/>
        </w:rPr>
        <w:t>ինանսական ընդհանուր պահանջները հետևյալն են.</w:t>
      </w:r>
    </w:p>
    <w:tbl>
      <w:tblPr>
        <w:tblW w:w="9777" w:type="dxa"/>
        <w:tblInd w:w="113" w:type="dxa"/>
        <w:tblLook w:val="04A0" w:firstRow="1" w:lastRow="0" w:firstColumn="1" w:lastColumn="0" w:noHBand="0" w:noVBand="1"/>
      </w:tblPr>
      <w:tblGrid>
        <w:gridCol w:w="1464"/>
        <w:gridCol w:w="1568"/>
        <w:gridCol w:w="5327"/>
        <w:gridCol w:w="1418"/>
      </w:tblGrid>
      <w:tr w:rsidR="009E68CE" w14:paraId="09FBF138" w14:textId="77777777" w:rsidTr="00A7300F">
        <w:trPr>
          <w:trHeight w:val="931"/>
        </w:trPr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9E8BCE" w14:textId="77777777" w:rsidR="009E68CE" w:rsidRDefault="009E68CE" w:rsidP="00A7300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Ծրագրային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5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60B77" w14:textId="77777777" w:rsidR="009E68CE" w:rsidRDefault="009E68CE" w:rsidP="00A7300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Ծրագրի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Միջոցառման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անվոնւմը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D2C5D3" w14:textId="3FBA9EC0" w:rsidR="009E68CE" w:rsidRDefault="009E68CE" w:rsidP="00F467BD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202</w:t>
            </w:r>
            <w:r w:rsidR="00F467B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թ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բյուջե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(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հազ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)</w:t>
            </w:r>
          </w:p>
        </w:tc>
      </w:tr>
      <w:tr w:rsidR="009E68CE" w14:paraId="02E0990C" w14:textId="77777777" w:rsidTr="00A7300F">
        <w:trPr>
          <w:trHeight w:val="996"/>
        </w:trPr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61A259" w14:textId="77777777" w:rsidR="009E68CE" w:rsidRDefault="009E68CE" w:rsidP="00A7300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E023B" w14:textId="77777777" w:rsidR="009E68CE" w:rsidRDefault="009E68CE" w:rsidP="00A7300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5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595C" w14:textId="77777777" w:rsidR="009E68CE" w:rsidRDefault="009E68CE" w:rsidP="00A7300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A192D04" w14:textId="77777777" w:rsidR="009E68CE" w:rsidRDefault="009E68CE" w:rsidP="00A7300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Ընդամենը</w:t>
            </w:r>
            <w:proofErr w:type="spellEnd"/>
          </w:p>
        </w:tc>
      </w:tr>
      <w:tr w:rsidR="009E68CE" w14:paraId="50B062DE" w14:textId="77777777" w:rsidTr="00A7300F">
        <w:trPr>
          <w:trHeight w:val="1110"/>
        </w:trPr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D5C0360" w14:textId="77777777" w:rsidR="009E68CE" w:rsidRDefault="009E68CE" w:rsidP="00A7300F">
            <w:pPr>
              <w:jc w:val="right"/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DFA658C" w14:textId="77777777" w:rsidR="009E68CE" w:rsidRDefault="009E68CE" w:rsidP="00A7300F">
            <w:pP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A169D61" w14:textId="77777777" w:rsidR="009E68CE" w:rsidRDefault="009E68CE" w:rsidP="00A7300F">
            <w:pP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Ավիացիայի</w:t>
            </w:r>
            <w:proofErr w:type="spellEnd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բնագավառում</w:t>
            </w:r>
            <w:proofErr w:type="spellEnd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վերահսկողության</w:t>
            </w:r>
            <w:proofErr w:type="spellEnd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կանոնակարգման</w:t>
            </w:r>
            <w:proofErr w:type="spellEnd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ապահովում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0A04CD4" w14:textId="732766B6" w:rsidR="009E68CE" w:rsidRPr="00F467BD" w:rsidRDefault="00F467BD" w:rsidP="00A7300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599276.9</w:t>
            </w:r>
          </w:p>
        </w:tc>
      </w:tr>
      <w:tr w:rsidR="009E68CE" w14:paraId="2385C42A" w14:textId="77777777" w:rsidTr="00A7300F">
        <w:trPr>
          <w:trHeight w:val="1110"/>
        </w:trPr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9CDB03F" w14:textId="77777777" w:rsidR="009E68CE" w:rsidRDefault="009E68CE" w:rsidP="00A7300F">
            <w:pP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2EF3350" w14:textId="77777777" w:rsidR="009E68CE" w:rsidRDefault="009E68CE" w:rsidP="00A7300F">
            <w:pPr>
              <w:jc w:val="right"/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11001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D90300C" w14:textId="77777777" w:rsidR="009E68CE" w:rsidRDefault="009E68CE" w:rsidP="00A7300F">
            <w:pP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Ավիացիայի</w:t>
            </w:r>
            <w:proofErr w:type="spellEnd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բնագավառում</w:t>
            </w:r>
            <w:proofErr w:type="spellEnd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վերահսկողության</w:t>
            </w:r>
            <w:proofErr w:type="spellEnd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կանոնակարգման</w:t>
            </w:r>
            <w:proofErr w:type="spellEnd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ծառայություններ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F9007BE" w14:textId="564AC342" w:rsidR="009E68CE" w:rsidRPr="00F467BD" w:rsidRDefault="00F467BD" w:rsidP="00A7300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518310.6</w:t>
            </w:r>
          </w:p>
        </w:tc>
      </w:tr>
      <w:tr w:rsidR="009E68CE" w14:paraId="776B01B1" w14:textId="77777777" w:rsidTr="00A7300F">
        <w:trPr>
          <w:trHeight w:val="833"/>
        </w:trPr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DC34550" w14:textId="77777777" w:rsidR="009E68CE" w:rsidRDefault="009E68CE" w:rsidP="00A7300F">
            <w:pP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74707E6" w14:textId="77777777" w:rsidR="009E68CE" w:rsidRDefault="009E68CE" w:rsidP="00A7300F">
            <w:pPr>
              <w:jc w:val="right"/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11002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06C35E" w14:textId="77777777" w:rsidR="009E68CE" w:rsidRDefault="009E68CE" w:rsidP="00A7300F">
            <w:pP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Աշխատակազմի</w:t>
            </w:r>
            <w:proofErr w:type="spellEnd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մասնագիտական</w:t>
            </w:r>
            <w:proofErr w:type="spellEnd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կարողությունների</w:t>
            </w:r>
            <w:proofErr w:type="spellEnd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զարգացում</w:t>
            </w:r>
            <w:proofErr w:type="spellEnd"/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D81CB8E" w14:textId="77777777" w:rsidR="009E68CE" w:rsidRPr="009922A0" w:rsidRDefault="009E68CE" w:rsidP="00A7300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9922A0">
              <w:rPr>
                <w:rFonts w:ascii="GHEA Grapalat" w:hAnsi="GHEA Grapalat" w:cs="Calibri"/>
                <w:color w:val="000000"/>
                <w:sz w:val="16"/>
                <w:szCs w:val="16"/>
              </w:rPr>
              <w:t>78766.30</w:t>
            </w:r>
          </w:p>
        </w:tc>
      </w:tr>
      <w:tr w:rsidR="009E68CE" w14:paraId="2F7FDF8C" w14:textId="77777777" w:rsidTr="00A7300F">
        <w:trPr>
          <w:trHeight w:val="849"/>
        </w:trPr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740E1BE" w14:textId="77777777" w:rsidR="009E68CE" w:rsidRDefault="009E68CE" w:rsidP="00A7300F">
            <w:pP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F212644" w14:textId="77777777" w:rsidR="009E68CE" w:rsidRDefault="009E68CE" w:rsidP="00A7300F">
            <w:pPr>
              <w:jc w:val="right"/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31001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5C5DC49" w14:textId="77777777" w:rsidR="009E68CE" w:rsidRDefault="009E68CE" w:rsidP="00A7300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Քաղաքացիական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ավիացիայի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կոմիտեի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հագեցվածության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բարելավում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2A0D7B4" w14:textId="4B4BBD56" w:rsidR="009E68CE" w:rsidRPr="00DA6FF0" w:rsidRDefault="00DA6FF0" w:rsidP="00A7300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2200.0</w:t>
            </w:r>
          </w:p>
        </w:tc>
      </w:tr>
    </w:tbl>
    <w:p w14:paraId="57AFB874" w14:textId="77777777" w:rsidR="009E68CE" w:rsidRDefault="009E68CE" w:rsidP="009E68CE">
      <w:pPr>
        <w:ind w:firstLine="720"/>
        <w:jc w:val="both"/>
        <w:rPr>
          <w:rFonts w:ascii="GHEA Grapalat" w:hAnsi="GHEA Grapalat"/>
          <w:lang w:val="hy-AM"/>
        </w:rPr>
      </w:pPr>
    </w:p>
    <w:p w14:paraId="0B4415A2" w14:textId="77777777" w:rsidR="009E68CE" w:rsidRDefault="009E68CE" w:rsidP="009E68CE">
      <w:pPr>
        <w:ind w:firstLine="720"/>
        <w:jc w:val="both"/>
        <w:rPr>
          <w:rFonts w:ascii="GHEA Grapalat" w:hAnsi="GHEA Grapalat"/>
          <w:lang w:val="hy-AM"/>
        </w:rPr>
      </w:pPr>
    </w:p>
    <w:p w14:paraId="4DFE9302" w14:textId="77777777" w:rsidR="009E68CE" w:rsidRPr="002B5DD6" w:rsidRDefault="009E68CE" w:rsidP="009E68CE">
      <w:pPr>
        <w:pStyle w:val="BodyText"/>
        <w:spacing w:before="120" w:after="120" w:line="240" w:lineRule="auto"/>
        <w:ind w:firstLine="720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3A5AA58B" w14:textId="77777777" w:rsidR="009E68CE" w:rsidRPr="00DA6FF0" w:rsidRDefault="009E68CE" w:rsidP="00DA6FF0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DA6FF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9. ՀԱՅՏԻ ՀԵՏ ԿԱՊՎԱԾ ՌԻՍԿԵՐԸ </w:t>
      </w:r>
    </w:p>
    <w:p w14:paraId="428D9BF7" w14:textId="77777777" w:rsidR="009E68CE" w:rsidRPr="007958CF" w:rsidRDefault="009E68CE" w:rsidP="009E68CE">
      <w:pPr>
        <w:pStyle w:val="Caption"/>
        <w:spacing w:line="360" w:lineRule="auto"/>
        <w:ind w:firstLine="720"/>
        <w:jc w:val="both"/>
        <w:rPr>
          <w:rFonts w:ascii="GHEA Grapalat" w:hAnsi="GHEA Grapalat" w:cs="GHEA Mariam"/>
          <w:b w:val="0"/>
          <w:bCs/>
          <w:sz w:val="24"/>
          <w:szCs w:val="24"/>
          <w:lang w:val="hy-AM"/>
        </w:rPr>
      </w:pPr>
      <w:r w:rsidRPr="007958CF">
        <w:rPr>
          <w:rFonts w:ascii="GHEA Grapalat" w:hAnsi="GHEA Grapalat" w:cs="GHEA Mariam"/>
          <w:b w:val="0"/>
          <w:bCs/>
          <w:sz w:val="24"/>
          <w:szCs w:val="24"/>
          <w:lang w:val="hy-AM"/>
        </w:rPr>
        <w:t>Հայտի հետ կապված հիմնական ռիսկերը վերաբերում են առանձին միջոցառումների գծով իրականացվող որոշ ծախսերի գնահատումների և կանխատեսվող ծավալների բացակայության հետ, որոնց ազդեցությունը ներկա պահին հնարավոր չէ չափել</w:t>
      </w:r>
      <w:r>
        <w:rPr>
          <w:rFonts w:ascii="GHEA Grapalat" w:hAnsi="GHEA Grapalat" w:cs="GHEA Mariam"/>
          <w:b w:val="0"/>
          <w:bCs/>
          <w:sz w:val="24"/>
          <w:szCs w:val="24"/>
          <w:lang w:val="hy-AM"/>
        </w:rPr>
        <w:t xml:space="preserve"> (հարցը վերաբերում է նաև ծախսային խնայողությունների գծով առաջարկներին)</w:t>
      </w:r>
      <w:r w:rsidRPr="007958CF">
        <w:rPr>
          <w:rFonts w:ascii="GHEA Grapalat" w:hAnsi="GHEA Grapalat" w:cs="GHEA Mariam"/>
          <w:b w:val="0"/>
          <w:bCs/>
          <w:sz w:val="24"/>
          <w:szCs w:val="24"/>
          <w:lang w:val="hy-AM"/>
        </w:rPr>
        <w:t xml:space="preserve">: </w:t>
      </w:r>
    </w:p>
    <w:p w14:paraId="4DA51DBC" w14:textId="4CC527E7" w:rsidR="009E68CE" w:rsidRPr="007958CF" w:rsidRDefault="009E68CE" w:rsidP="009E68CE">
      <w:pPr>
        <w:pStyle w:val="Caption"/>
        <w:spacing w:line="360" w:lineRule="auto"/>
        <w:ind w:firstLine="720"/>
        <w:jc w:val="both"/>
        <w:rPr>
          <w:rFonts w:ascii="GHEA Grapalat" w:hAnsi="GHEA Grapalat" w:cs="GHEA Mariam"/>
          <w:b w:val="0"/>
          <w:bCs/>
          <w:sz w:val="24"/>
          <w:szCs w:val="24"/>
          <w:lang w:val="hy-AM"/>
        </w:rPr>
      </w:pPr>
      <w:r w:rsidRPr="007958CF">
        <w:rPr>
          <w:rFonts w:ascii="GHEA Grapalat" w:hAnsi="GHEA Grapalat" w:cs="GHEA Mariam"/>
          <w:b w:val="0"/>
          <w:bCs/>
          <w:sz w:val="24"/>
          <w:szCs w:val="24"/>
          <w:lang w:val="hy-AM"/>
        </w:rPr>
        <w:t>Ընթացիկ բյուջետային տարվա ընթացքում, 202</w:t>
      </w:r>
      <w:r w:rsidR="00DA6FF0">
        <w:rPr>
          <w:rFonts w:ascii="GHEA Grapalat" w:hAnsi="GHEA Grapalat" w:cs="GHEA Mariam"/>
          <w:b w:val="0"/>
          <w:bCs/>
          <w:sz w:val="24"/>
          <w:szCs w:val="24"/>
          <w:lang w:val="hy-AM"/>
        </w:rPr>
        <w:t>6</w:t>
      </w:r>
      <w:r w:rsidRPr="007958CF">
        <w:rPr>
          <w:rFonts w:ascii="GHEA Grapalat" w:hAnsi="GHEA Grapalat" w:cs="GHEA Mariam"/>
          <w:b w:val="0"/>
          <w:bCs/>
          <w:sz w:val="24"/>
          <w:szCs w:val="24"/>
          <w:lang w:val="hy-AM"/>
        </w:rPr>
        <w:t xml:space="preserve">թ. պետական բյուջեի վերջնական մշակման </w:t>
      </w:r>
      <w:r>
        <w:rPr>
          <w:rFonts w:ascii="GHEA Grapalat" w:hAnsi="GHEA Grapalat" w:cs="GHEA Mariam"/>
          <w:b w:val="0"/>
          <w:bCs/>
          <w:sz w:val="24"/>
          <w:szCs w:val="24"/>
          <w:lang w:val="hy-AM"/>
        </w:rPr>
        <w:t xml:space="preserve">և ընդունման </w:t>
      </w:r>
      <w:r w:rsidRPr="007958CF">
        <w:rPr>
          <w:rFonts w:ascii="GHEA Grapalat" w:hAnsi="GHEA Grapalat" w:cs="GHEA Mariam"/>
          <w:b w:val="0"/>
          <w:bCs/>
          <w:sz w:val="24"/>
          <w:szCs w:val="24"/>
          <w:lang w:val="hy-AM"/>
        </w:rPr>
        <w:t>ժամանակ հնարավորության դեպքում հայտով ներկայացված ցուցանիշները կարող են ճշգրտվել:</w:t>
      </w:r>
    </w:p>
    <w:p w14:paraId="6C89224D" w14:textId="77777777" w:rsidR="009E68CE" w:rsidRDefault="009E68CE" w:rsidP="009E68CE">
      <w:pPr>
        <w:pStyle w:val="Text"/>
        <w:spacing w:before="120" w:after="120"/>
        <w:rPr>
          <w:rFonts w:ascii="GHEA Grapalat" w:hAnsi="GHEA Grapalat" w:cs="Sylfaen"/>
          <w:i/>
          <w:kern w:val="16"/>
          <w:lang w:val="hy-AM"/>
        </w:rPr>
      </w:pPr>
    </w:p>
    <w:p w14:paraId="63F5DCD5" w14:textId="77777777" w:rsidR="009E68CE" w:rsidRPr="00DA6FF0" w:rsidRDefault="009E68CE" w:rsidP="00DA6FF0">
      <w:pPr>
        <w:pStyle w:val="Heading1"/>
        <w:shd w:val="clear" w:color="auto" w:fill="002060"/>
        <w:spacing w:before="0" w:after="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" w:name="_Toc501014752"/>
      <w:bookmarkStart w:id="3" w:name="_Toc93926491"/>
      <w:r w:rsidRPr="00DA6FF0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ՄԱՍ 3. 2025թ. ԲՅՈՒՋԵԻ ՀԱՅՏԵՐԻ ԿԱԶՄՄԱՆ ՑՈՒՑՈՒՄՆԵՐԻ ՀԱՎԵԼՎԱԾՆԵՐ</w:t>
      </w:r>
      <w:bookmarkEnd w:id="2"/>
      <w:bookmarkEnd w:id="3"/>
    </w:p>
    <w:p w14:paraId="6A25B0C4" w14:textId="77777777" w:rsidR="009E68CE" w:rsidRDefault="009E68CE" w:rsidP="009E68CE">
      <w:pPr>
        <w:pStyle w:val="Text"/>
        <w:spacing w:after="0"/>
        <w:rPr>
          <w:rFonts w:ascii="GHEA Grapalat" w:hAnsi="GHEA Grapalat"/>
          <w:b/>
          <w:kern w:val="36"/>
          <w:sz w:val="24"/>
          <w:szCs w:val="24"/>
          <w:lang w:val="hy-AM"/>
        </w:rPr>
      </w:pPr>
      <w:bookmarkStart w:id="4" w:name="_Toc501014755"/>
    </w:p>
    <w:p w14:paraId="3C648E80" w14:textId="6C020A6E" w:rsidR="009E68CE" w:rsidRPr="007958CF" w:rsidRDefault="00DA6FF0" w:rsidP="009E68CE">
      <w:pPr>
        <w:pStyle w:val="Caption"/>
        <w:spacing w:line="360" w:lineRule="auto"/>
        <w:ind w:firstLine="720"/>
        <w:jc w:val="both"/>
        <w:rPr>
          <w:rFonts w:ascii="GHEA Grapalat" w:hAnsi="GHEA Grapalat" w:cs="GHEA Mariam"/>
          <w:b w:val="0"/>
          <w:bCs/>
          <w:sz w:val="24"/>
          <w:szCs w:val="24"/>
          <w:lang w:val="hy-AM"/>
        </w:rPr>
      </w:pPr>
      <w:r>
        <w:rPr>
          <w:rFonts w:ascii="GHEA Grapalat" w:hAnsi="GHEA Grapalat" w:cs="GHEA Mariam"/>
          <w:b w:val="0"/>
          <w:bCs/>
          <w:sz w:val="24"/>
          <w:szCs w:val="24"/>
          <w:lang w:val="hy-AM"/>
        </w:rPr>
        <w:t>Հ</w:t>
      </w:r>
      <w:r w:rsidR="00B75BF3">
        <w:rPr>
          <w:rFonts w:ascii="GHEA Grapalat" w:hAnsi="GHEA Grapalat" w:cs="GHEA Mariam"/>
          <w:b w:val="0"/>
          <w:bCs/>
          <w:sz w:val="24"/>
          <w:szCs w:val="24"/>
          <w:lang w:val="hy-AM"/>
        </w:rPr>
        <w:t>ավելվածներն</w:t>
      </w:r>
      <w:r w:rsidR="009E68CE" w:rsidRPr="007958CF">
        <w:rPr>
          <w:rFonts w:ascii="GHEA Grapalat" w:hAnsi="GHEA Grapalat" w:cs="GHEA Mariam"/>
          <w:b w:val="0"/>
          <w:bCs/>
          <w:sz w:val="24"/>
          <w:szCs w:val="24"/>
          <w:lang w:val="hy-AM"/>
        </w:rPr>
        <w:t xml:space="preserve"> ըստ մեթոդական ցուցումների պահանջների ներկայացված են առանձին փաթեթով՝ Excel ֆորմատով:</w:t>
      </w:r>
      <w:bookmarkEnd w:id="4"/>
    </w:p>
    <w:p w14:paraId="16D6998C" w14:textId="77777777" w:rsidR="000C7904" w:rsidRPr="009E68CE" w:rsidRDefault="000C7904" w:rsidP="00EE18D8">
      <w:pPr>
        <w:pStyle w:val="Text"/>
        <w:spacing w:after="0"/>
        <w:ind w:firstLine="567"/>
        <w:rPr>
          <w:rFonts w:ascii="GHEA Grapalat" w:hAnsi="GHEA Grapalat"/>
          <w:i/>
          <w:kern w:val="16"/>
          <w:lang w:val="hy-AM"/>
        </w:rPr>
      </w:pPr>
    </w:p>
    <w:sectPr w:rsidR="000C7904" w:rsidRPr="009E68CE" w:rsidSect="00BB5C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3F967" w14:textId="77777777" w:rsidR="00244F4A" w:rsidRDefault="00244F4A">
      <w:r>
        <w:separator/>
      </w:r>
    </w:p>
  </w:endnote>
  <w:endnote w:type="continuationSeparator" w:id="0">
    <w:p w14:paraId="522F50DB" w14:textId="77777777" w:rsidR="00244F4A" w:rsidRDefault="0024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DE17B" w14:textId="77777777" w:rsidR="00314AD0" w:rsidRDefault="00314A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DB660" w14:textId="55CC3DB8" w:rsidR="00314AD0" w:rsidRDefault="00314AD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116B">
      <w:rPr>
        <w:noProof/>
      </w:rPr>
      <w:t>10</w:t>
    </w:r>
    <w:r>
      <w:rPr>
        <w:noProof/>
      </w:rPr>
      <w:fldChar w:fldCharType="end"/>
    </w:r>
  </w:p>
  <w:p w14:paraId="564A4B34" w14:textId="77777777" w:rsidR="00314AD0" w:rsidRDefault="00314A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F9975" w14:textId="77777777" w:rsidR="00314AD0" w:rsidRDefault="00314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94349" w14:textId="77777777" w:rsidR="00244F4A" w:rsidRDefault="00244F4A">
      <w:r>
        <w:separator/>
      </w:r>
    </w:p>
  </w:footnote>
  <w:footnote w:type="continuationSeparator" w:id="0">
    <w:p w14:paraId="518CC6A6" w14:textId="77777777" w:rsidR="00244F4A" w:rsidRDefault="00244F4A">
      <w:r>
        <w:continuationSeparator/>
      </w:r>
    </w:p>
  </w:footnote>
  <w:footnote w:id="1">
    <w:p w14:paraId="7AF9536C" w14:textId="77777777" w:rsidR="00314AD0" w:rsidRPr="008C47B1" w:rsidRDefault="00314AD0" w:rsidP="002B1A4A">
      <w:pPr>
        <w:pStyle w:val="FootnoteText"/>
      </w:pPr>
      <w:r w:rsidRPr="008C47B1">
        <w:rPr>
          <w:rStyle w:val="FootnoteReference"/>
          <w:i w:val="0"/>
          <w:szCs w:val="16"/>
          <w:lang w:val="hy-AM"/>
        </w:rPr>
        <w:footnoteRef/>
      </w:r>
      <w:r w:rsidRPr="008C47B1">
        <w:t xml:space="preserve"> </w:t>
      </w:r>
      <w:proofErr w:type="spellStart"/>
      <w:r w:rsidRPr="008C47B1">
        <w:t>Փաստաթղթի</w:t>
      </w:r>
      <w:proofErr w:type="spellEnd"/>
      <w:r w:rsidRPr="008C47B1">
        <w:t xml:space="preserve"> </w:t>
      </w:r>
      <w:proofErr w:type="spellStart"/>
      <w:r w:rsidRPr="008C47B1">
        <w:t>լրացման</w:t>
      </w:r>
      <w:proofErr w:type="spellEnd"/>
      <w:r w:rsidRPr="008C47B1">
        <w:t xml:space="preserve"> </w:t>
      </w:r>
      <w:proofErr w:type="spellStart"/>
      <w:r w:rsidRPr="008C47B1">
        <w:t>համար</w:t>
      </w:r>
      <w:proofErr w:type="spellEnd"/>
      <w:r w:rsidRPr="008C47B1">
        <w:t xml:space="preserve"> </w:t>
      </w:r>
      <w:proofErr w:type="spellStart"/>
      <w:r w:rsidRPr="008C47B1">
        <w:t>անհրաժեշտ</w:t>
      </w:r>
      <w:proofErr w:type="spellEnd"/>
      <w:r w:rsidRPr="008C47B1">
        <w:t xml:space="preserve"> </w:t>
      </w:r>
      <w:proofErr w:type="spellStart"/>
      <w:r w:rsidRPr="008C47B1">
        <w:t>ցուցումները</w:t>
      </w:r>
      <w:proofErr w:type="spellEnd"/>
      <w:r w:rsidRPr="008C47B1">
        <w:t xml:space="preserve"> </w:t>
      </w:r>
      <w:proofErr w:type="spellStart"/>
      <w:r w:rsidRPr="008C47B1">
        <w:t>ներկայացված</w:t>
      </w:r>
      <w:proofErr w:type="spellEnd"/>
      <w:r w:rsidRPr="008C47B1">
        <w:t xml:space="preserve"> </w:t>
      </w:r>
      <w:proofErr w:type="spellStart"/>
      <w:r w:rsidRPr="008C47B1">
        <w:t>են</w:t>
      </w:r>
      <w:proofErr w:type="spellEnd"/>
      <w:r w:rsidRPr="008C47B1">
        <w:t xml:space="preserve"> </w:t>
      </w:r>
      <w:proofErr w:type="spellStart"/>
      <w:r w:rsidRPr="008C47B1">
        <w:t>շեղատառերով</w:t>
      </w:r>
      <w:proofErr w:type="spellEnd"/>
      <w:r w:rsidRPr="008C47B1">
        <w:t xml:space="preserve">: </w:t>
      </w:r>
      <w:proofErr w:type="spellStart"/>
      <w:r w:rsidRPr="008C47B1">
        <w:t>Ցուցումները</w:t>
      </w:r>
      <w:proofErr w:type="spellEnd"/>
      <w:r w:rsidRPr="008C47B1">
        <w:t xml:space="preserve"> </w:t>
      </w:r>
      <w:proofErr w:type="spellStart"/>
      <w:r w:rsidRPr="008C47B1">
        <w:t>չպետք</w:t>
      </w:r>
      <w:proofErr w:type="spellEnd"/>
      <w:r w:rsidRPr="008C47B1">
        <w:t xml:space="preserve"> է </w:t>
      </w:r>
      <w:proofErr w:type="spellStart"/>
      <w:r w:rsidRPr="008C47B1">
        <w:t>ներառվեն</w:t>
      </w:r>
      <w:proofErr w:type="spellEnd"/>
      <w:r w:rsidRPr="008C47B1">
        <w:t xml:space="preserve"> </w:t>
      </w:r>
      <w:proofErr w:type="spellStart"/>
      <w:r w:rsidRPr="008C47B1">
        <w:t>ներկայացվող</w:t>
      </w:r>
      <w:proofErr w:type="spellEnd"/>
      <w:r w:rsidRPr="008C47B1">
        <w:t xml:space="preserve"> </w:t>
      </w:r>
      <w:proofErr w:type="spellStart"/>
      <w:r w:rsidRPr="008C47B1">
        <w:t>հայտում</w:t>
      </w:r>
      <w:proofErr w:type="spellEnd"/>
      <w:r w:rsidRPr="008C47B1">
        <w:t>: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D3A0F" w14:textId="77777777" w:rsidR="00314AD0" w:rsidRDefault="00314A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D45F9" w14:textId="3953B430" w:rsidR="00314AD0" w:rsidRPr="00C24E65" w:rsidRDefault="00314AD0" w:rsidP="006C467F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թթ</w:t>
    </w:r>
    <w:proofErr w:type="spellEnd"/>
    <w:r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ՄԺԾԾ և 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BE3953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թ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պետական</w:t>
    </w:r>
    <w:proofErr w:type="spellEnd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նախագ</w:t>
    </w:r>
    <w:proofErr w:type="spellEnd"/>
    <w:r>
      <w:rPr>
        <w:rFonts w:ascii="GHEA Grapalat" w:hAnsi="GHEA Grapalat"/>
        <w:i/>
        <w:iCs/>
        <w:color w:val="002060"/>
        <w:sz w:val="18"/>
        <w:szCs w:val="18"/>
        <w:lang w:val="hy-AM"/>
      </w:rPr>
      <w:t>ծ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5CD24CFA" w14:textId="4A55362B" w:rsidR="00314AD0" w:rsidRPr="00C24E65" w:rsidRDefault="00314AD0" w:rsidP="006C467F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AE005D7" wp14:editId="7BE3A352">
              <wp:simplePos x="0" y="0"/>
              <wp:positionH relativeFrom="column">
                <wp:posOffset>32453</wp:posOffset>
              </wp:positionH>
              <wp:positionV relativeFrom="paragraph">
                <wp:posOffset>7276</wp:posOffset>
              </wp:positionV>
              <wp:extent cx="5718351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8351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3B0BEB" id="Straight Connector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.55pt" to="45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" strokecolor="#00206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84231" w14:textId="77777777" w:rsidR="00314AD0" w:rsidRDefault="00314A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C25A8"/>
    <w:multiLevelType w:val="hybridMultilevel"/>
    <w:tmpl w:val="10C0FBF2"/>
    <w:lvl w:ilvl="0" w:tplc="82FA269A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D76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CD715C6"/>
    <w:multiLevelType w:val="hybridMultilevel"/>
    <w:tmpl w:val="3618A45E"/>
    <w:lvl w:ilvl="0" w:tplc="82FA26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493C4176"/>
    <w:multiLevelType w:val="hybridMultilevel"/>
    <w:tmpl w:val="17B28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20F57"/>
    <w:multiLevelType w:val="hybridMultilevel"/>
    <w:tmpl w:val="C90C43FA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335D7"/>
    <w:multiLevelType w:val="hybridMultilevel"/>
    <w:tmpl w:val="88A47A7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30A86"/>
    <w:multiLevelType w:val="hybridMultilevel"/>
    <w:tmpl w:val="B0FAF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068BB"/>
    <w:multiLevelType w:val="hybridMultilevel"/>
    <w:tmpl w:val="1A220670"/>
    <w:lvl w:ilvl="0" w:tplc="F90CE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6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5"/>
  </w:num>
  <w:num w:numId="8">
    <w:abstractNumId w:val="16"/>
  </w:num>
  <w:num w:numId="9">
    <w:abstractNumId w:val="20"/>
  </w:num>
  <w:num w:numId="10">
    <w:abstractNumId w:val="25"/>
  </w:num>
  <w:num w:numId="11">
    <w:abstractNumId w:val="11"/>
  </w:num>
  <w:num w:numId="12">
    <w:abstractNumId w:val="4"/>
  </w:num>
  <w:num w:numId="13">
    <w:abstractNumId w:val="9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8"/>
  </w:num>
  <w:num w:numId="17">
    <w:abstractNumId w:val="24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13"/>
  </w:num>
  <w:num w:numId="23">
    <w:abstractNumId w:val="6"/>
  </w:num>
  <w:num w:numId="24">
    <w:abstractNumId w:val="12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>
    <w:abstractNumId w:val="10"/>
  </w:num>
  <w:num w:numId="27">
    <w:abstractNumId w:val="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0">
    <w:abstractNumId w:val="19"/>
  </w:num>
  <w:num w:numId="31">
    <w:abstractNumId w:val="23"/>
  </w:num>
  <w:num w:numId="32">
    <w:abstractNumId w:val="21"/>
  </w:num>
  <w:num w:numId="33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1359"/>
    <w:rsid w:val="00003867"/>
    <w:rsid w:val="00003AD2"/>
    <w:rsid w:val="0000400D"/>
    <w:rsid w:val="00004364"/>
    <w:rsid w:val="00005E5D"/>
    <w:rsid w:val="00006798"/>
    <w:rsid w:val="000067ED"/>
    <w:rsid w:val="000068EB"/>
    <w:rsid w:val="00006AB0"/>
    <w:rsid w:val="000078E0"/>
    <w:rsid w:val="00011993"/>
    <w:rsid w:val="00014C24"/>
    <w:rsid w:val="000214CF"/>
    <w:rsid w:val="00022C26"/>
    <w:rsid w:val="00024B8B"/>
    <w:rsid w:val="00025FB7"/>
    <w:rsid w:val="000271C3"/>
    <w:rsid w:val="0002749E"/>
    <w:rsid w:val="000274FC"/>
    <w:rsid w:val="00027A71"/>
    <w:rsid w:val="00027DA5"/>
    <w:rsid w:val="000316C5"/>
    <w:rsid w:val="00033DD0"/>
    <w:rsid w:val="00034924"/>
    <w:rsid w:val="00035DAF"/>
    <w:rsid w:val="00037F6D"/>
    <w:rsid w:val="0004070E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4FDB"/>
    <w:rsid w:val="0005616D"/>
    <w:rsid w:val="0005631C"/>
    <w:rsid w:val="00057EC3"/>
    <w:rsid w:val="00061C97"/>
    <w:rsid w:val="000651AB"/>
    <w:rsid w:val="00066F0D"/>
    <w:rsid w:val="00067F2C"/>
    <w:rsid w:val="00070353"/>
    <w:rsid w:val="00071540"/>
    <w:rsid w:val="00071C0E"/>
    <w:rsid w:val="00072B38"/>
    <w:rsid w:val="00072DB9"/>
    <w:rsid w:val="0007340B"/>
    <w:rsid w:val="00073997"/>
    <w:rsid w:val="00073B41"/>
    <w:rsid w:val="00073C59"/>
    <w:rsid w:val="00073E60"/>
    <w:rsid w:val="0007609E"/>
    <w:rsid w:val="0007641E"/>
    <w:rsid w:val="00077453"/>
    <w:rsid w:val="000778C8"/>
    <w:rsid w:val="00080048"/>
    <w:rsid w:val="00081248"/>
    <w:rsid w:val="000823E4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1BD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4F8"/>
    <w:rsid w:val="000B06A1"/>
    <w:rsid w:val="000B1F4F"/>
    <w:rsid w:val="000B3E83"/>
    <w:rsid w:val="000B42B2"/>
    <w:rsid w:val="000B4E74"/>
    <w:rsid w:val="000B5193"/>
    <w:rsid w:val="000B76A2"/>
    <w:rsid w:val="000C34A5"/>
    <w:rsid w:val="000C365B"/>
    <w:rsid w:val="000C51DC"/>
    <w:rsid w:val="000C65C9"/>
    <w:rsid w:val="000C6675"/>
    <w:rsid w:val="000C7221"/>
    <w:rsid w:val="000C7649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0E15"/>
    <w:rsid w:val="000E18FF"/>
    <w:rsid w:val="000E4255"/>
    <w:rsid w:val="000E4984"/>
    <w:rsid w:val="000E4E7F"/>
    <w:rsid w:val="000E4F4C"/>
    <w:rsid w:val="000E50A5"/>
    <w:rsid w:val="000E687F"/>
    <w:rsid w:val="000E6C7A"/>
    <w:rsid w:val="000F054A"/>
    <w:rsid w:val="000F18DA"/>
    <w:rsid w:val="000F22C1"/>
    <w:rsid w:val="000F23AD"/>
    <w:rsid w:val="000F254A"/>
    <w:rsid w:val="000F3C05"/>
    <w:rsid w:val="000F45C1"/>
    <w:rsid w:val="000F4C0F"/>
    <w:rsid w:val="000F4C25"/>
    <w:rsid w:val="000F7021"/>
    <w:rsid w:val="000F71A0"/>
    <w:rsid w:val="000F7DB3"/>
    <w:rsid w:val="00101302"/>
    <w:rsid w:val="00101E87"/>
    <w:rsid w:val="00102D36"/>
    <w:rsid w:val="0010346A"/>
    <w:rsid w:val="0010418B"/>
    <w:rsid w:val="00104774"/>
    <w:rsid w:val="001049F8"/>
    <w:rsid w:val="00105244"/>
    <w:rsid w:val="00106404"/>
    <w:rsid w:val="001105E1"/>
    <w:rsid w:val="00110E93"/>
    <w:rsid w:val="00111522"/>
    <w:rsid w:val="00111E42"/>
    <w:rsid w:val="00112D24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411D"/>
    <w:rsid w:val="0012508D"/>
    <w:rsid w:val="001251F8"/>
    <w:rsid w:val="00126570"/>
    <w:rsid w:val="001268D9"/>
    <w:rsid w:val="001279A3"/>
    <w:rsid w:val="00130ECA"/>
    <w:rsid w:val="00132088"/>
    <w:rsid w:val="00133400"/>
    <w:rsid w:val="001338B8"/>
    <w:rsid w:val="00134914"/>
    <w:rsid w:val="00134DF1"/>
    <w:rsid w:val="001379DE"/>
    <w:rsid w:val="001406EE"/>
    <w:rsid w:val="00141127"/>
    <w:rsid w:val="0014487B"/>
    <w:rsid w:val="0014532C"/>
    <w:rsid w:val="00145938"/>
    <w:rsid w:val="00145C82"/>
    <w:rsid w:val="00145D25"/>
    <w:rsid w:val="00145DB2"/>
    <w:rsid w:val="00145DDF"/>
    <w:rsid w:val="001468E2"/>
    <w:rsid w:val="0014707D"/>
    <w:rsid w:val="00150426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2FF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750"/>
    <w:rsid w:val="001849B1"/>
    <w:rsid w:val="001851C1"/>
    <w:rsid w:val="00185B65"/>
    <w:rsid w:val="00185B7A"/>
    <w:rsid w:val="00186EB1"/>
    <w:rsid w:val="0019052D"/>
    <w:rsid w:val="001921A0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7CDF"/>
    <w:rsid w:val="001C2444"/>
    <w:rsid w:val="001C28DA"/>
    <w:rsid w:val="001C4272"/>
    <w:rsid w:val="001C473A"/>
    <w:rsid w:val="001C4EC9"/>
    <w:rsid w:val="001C5B41"/>
    <w:rsid w:val="001C6ED4"/>
    <w:rsid w:val="001C71EA"/>
    <w:rsid w:val="001C73A6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1DAC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0BAA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0645"/>
    <w:rsid w:val="00221547"/>
    <w:rsid w:val="00221636"/>
    <w:rsid w:val="00222C5D"/>
    <w:rsid w:val="00222CC3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0A8"/>
    <w:rsid w:val="002434C1"/>
    <w:rsid w:val="00244F4A"/>
    <w:rsid w:val="0025045C"/>
    <w:rsid w:val="00251716"/>
    <w:rsid w:val="00251987"/>
    <w:rsid w:val="00251F60"/>
    <w:rsid w:val="002521E5"/>
    <w:rsid w:val="00252209"/>
    <w:rsid w:val="002525DD"/>
    <w:rsid w:val="00252907"/>
    <w:rsid w:val="002532B1"/>
    <w:rsid w:val="002532F5"/>
    <w:rsid w:val="002533E8"/>
    <w:rsid w:val="002552EF"/>
    <w:rsid w:val="0025683C"/>
    <w:rsid w:val="00257E8F"/>
    <w:rsid w:val="00260BE1"/>
    <w:rsid w:val="002617FD"/>
    <w:rsid w:val="00262E26"/>
    <w:rsid w:val="00266C8C"/>
    <w:rsid w:val="00275C79"/>
    <w:rsid w:val="00277A50"/>
    <w:rsid w:val="002812C9"/>
    <w:rsid w:val="00281796"/>
    <w:rsid w:val="00283490"/>
    <w:rsid w:val="00283651"/>
    <w:rsid w:val="002838BF"/>
    <w:rsid w:val="00283A43"/>
    <w:rsid w:val="00283DAC"/>
    <w:rsid w:val="00284093"/>
    <w:rsid w:val="002840D3"/>
    <w:rsid w:val="0028547C"/>
    <w:rsid w:val="002866DC"/>
    <w:rsid w:val="00286946"/>
    <w:rsid w:val="00287110"/>
    <w:rsid w:val="00287F77"/>
    <w:rsid w:val="002900F3"/>
    <w:rsid w:val="002902E5"/>
    <w:rsid w:val="00290E99"/>
    <w:rsid w:val="00292C48"/>
    <w:rsid w:val="0029367F"/>
    <w:rsid w:val="00293B03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6FB9"/>
    <w:rsid w:val="002B724D"/>
    <w:rsid w:val="002B769F"/>
    <w:rsid w:val="002B776A"/>
    <w:rsid w:val="002B7AB7"/>
    <w:rsid w:val="002B7E20"/>
    <w:rsid w:val="002C0F65"/>
    <w:rsid w:val="002C19B5"/>
    <w:rsid w:val="002C2C59"/>
    <w:rsid w:val="002C33E2"/>
    <w:rsid w:val="002C3506"/>
    <w:rsid w:val="002C5131"/>
    <w:rsid w:val="002C6F93"/>
    <w:rsid w:val="002C7328"/>
    <w:rsid w:val="002C777D"/>
    <w:rsid w:val="002C7855"/>
    <w:rsid w:val="002C7EF9"/>
    <w:rsid w:val="002D1303"/>
    <w:rsid w:val="002D13A4"/>
    <w:rsid w:val="002D15AA"/>
    <w:rsid w:val="002D1ABD"/>
    <w:rsid w:val="002D5860"/>
    <w:rsid w:val="002D6724"/>
    <w:rsid w:val="002D6F65"/>
    <w:rsid w:val="002D7214"/>
    <w:rsid w:val="002E269E"/>
    <w:rsid w:val="002E41B5"/>
    <w:rsid w:val="002E46E0"/>
    <w:rsid w:val="002E63CB"/>
    <w:rsid w:val="002E75A2"/>
    <w:rsid w:val="002E7C4A"/>
    <w:rsid w:val="002F1282"/>
    <w:rsid w:val="002F13D3"/>
    <w:rsid w:val="002F13DE"/>
    <w:rsid w:val="002F15C2"/>
    <w:rsid w:val="002F1973"/>
    <w:rsid w:val="002F2783"/>
    <w:rsid w:val="002F400E"/>
    <w:rsid w:val="002F4561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53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32D4"/>
    <w:rsid w:val="00314241"/>
    <w:rsid w:val="00314AD0"/>
    <w:rsid w:val="00315A3F"/>
    <w:rsid w:val="00315B6A"/>
    <w:rsid w:val="00315D26"/>
    <w:rsid w:val="0031648C"/>
    <w:rsid w:val="00316D45"/>
    <w:rsid w:val="00317C0F"/>
    <w:rsid w:val="00317E9D"/>
    <w:rsid w:val="003209ED"/>
    <w:rsid w:val="00322327"/>
    <w:rsid w:val="003227F0"/>
    <w:rsid w:val="00322B5D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52C8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46B05"/>
    <w:rsid w:val="0035073A"/>
    <w:rsid w:val="0035120C"/>
    <w:rsid w:val="003523DF"/>
    <w:rsid w:val="003544BE"/>
    <w:rsid w:val="0035464B"/>
    <w:rsid w:val="00355734"/>
    <w:rsid w:val="003557B2"/>
    <w:rsid w:val="00356096"/>
    <w:rsid w:val="00356D2D"/>
    <w:rsid w:val="00356E6F"/>
    <w:rsid w:val="00357E21"/>
    <w:rsid w:val="00357E2A"/>
    <w:rsid w:val="00361648"/>
    <w:rsid w:val="00361803"/>
    <w:rsid w:val="00362D2C"/>
    <w:rsid w:val="00362F0F"/>
    <w:rsid w:val="00365FAD"/>
    <w:rsid w:val="00366690"/>
    <w:rsid w:val="003718B1"/>
    <w:rsid w:val="0037302B"/>
    <w:rsid w:val="0037787C"/>
    <w:rsid w:val="00377CF9"/>
    <w:rsid w:val="00380A1C"/>
    <w:rsid w:val="0038195A"/>
    <w:rsid w:val="0038220D"/>
    <w:rsid w:val="00383723"/>
    <w:rsid w:val="00384A88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6C2F"/>
    <w:rsid w:val="00397567"/>
    <w:rsid w:val="003A1A58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3A7C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199D"/>
    <w:rsid w:val="003C2026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2456"/>
    <w:rsid w:val="003D3046"/>
    <w:rsid w:val="003D31CB"/>
    <w:rsid w:val="003D4FE2"/>
    <w:rsid w:val="003D52EC"/>
    <w:rsid w:val="003D5430"/>
    <w:rsid w:val="003D702A"/>
    <w:rsid w:val="003D7703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11DF"/>
    <w:rsid w:val="004031E3"/>
    <w:rsid w:val="00404BB9"/>
    <w:rsid w:val="00405F7E"/>
    <w:rsid w:val="00406027"/>
    <w:rsid w:val="00410F9D"/>
    <w:rsid w:val="00411303"/>
    <w:rsid w:val="004120B7"/>
    <w:rsid w:val="004122E5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028B"/>
    <w:rsid w:val="00431C4A"/>
    <w:rsid w:val="0043310A"/>
    <w:rsid w:val="004341D1"/>
    <w:rsid w:val="00434C66"/>
    <w:rsid w:val="00435799"/>
    <w:rsid w:val="004372D9"/>
    <w:rsid w:val="00437747"/>
    <w:rsid w:val="004402C7"/>
    <w:rsid w:val="00440E0C"/>
    <w:rsid w:val="004414CE"/>
    <w:rsid w:val="00441568"/>
    <w:rsid w:val="00441BF2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083"/>
    <w:rsid w:val="004621D3"/>
    <w:rsid w:val="00462A1E"/>
    <w:rsid w:val="00465489"/>
    <w:rsid w:val="00467546"/>
    <w:rsid w:val="00467D1F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1FFB"/>
    <w:rsid w:val="00485186"/>
    <w:rsid w:val="0048549E"/>
    <w:rsid w:val="00485855"/>
    <w:rsid w:val="00485923"/>
    <w:rsid w:val="00485E5B"/>
    <w:rsid w:val="004863A9"/>
    <w:rsid w:val="0048768B"/>
    <w:rsid w:val="0049139F"/>
    <w:rsid w:val="00492656"/>
    <w:rsid w:val="004948B9"/>
    <w:rsid w:val="004958F4"/>
    <w:rsid w:val="00495C51"/>
    <w:rsid w:val="00496C20"/>
    <w:rsid w:val="00497341"/>
    <w:rsid w:val="00497819"/>
    <w:rsid w:val="00497C33"/>
    <w:rsid w:val="004A0857"/>
    <w:rsid w:val="004A0A93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4F10"/>
    <w:rsid w:val="004B5B0F"/>
    <w:rsid w:val="004B61D6"/>
    <w:rsid w:val="004B684E"/>
    <w:rsid w:val="004B7551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567E"/>
    <w:rsid w:val="004D60C2"/>
    <w:rsid w:val="004D7204"/>
    <w:rsid w:val="004D73B4"/>
    <w:rsid w:val="004E0849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3E95"/>
    <w:rsid w:val="004E5E86"/>
    <w:rsid w:val="004E60C8"/>
    <w:rsid w:val="004E66A0"/>
    <w:rsid w:val="004F3ED5"/>
    <w:rsid w:val="004F4230"/>
    <w:rsid w:val="004F454E"/>
    <w:rsid w:val="004F49A2"/>
    <w:rsid w:val="004F4C5A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1CA0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AAA"/>
    <w:rsid w:val="00522C8F"/>
    <w:rsid w:val="005238B6"/>
    <w:rsid w:val="00523B81"/>
    <w:rsid w:val="00523EAA"/>
    <w:rsid w:val="005249F3"/>
    <w:rsid w:val="005268BA"/>
    <w:rsid w:val="005276F7"/>
    <w:rsid w:val="005313C1"/>
    <w:rsid w:val="00532594"/>
    <w:rsid w:val="005348AD"/>
    <w:rsid w:val="00534D14"/>
    <w:rsid w:val="005353E8"/>
    <w:rsid w:val="0053599F"/>
    <w:rsid w:val="00535EB9"/>
    <w:rsid w:val="0053770F"/>
    <w:rsid w:val="00537E32"/>
    <w:rsid w:val="00540BCD"/>
    <w:rsid w:val="00542A53"/>
    <w:rsid w:val="0054389F"/>
    <w:rsid w:val="00544BAD"/>
    <w:rsid w:val="00544EB8"/>
    <w:rsid w:val="005460B2"/>
    <w:rsid w:val="00546C1F"/>
    <w:rsid w:val="0055100D"/>
    <w:rsid w:val="00551030"/>
    <w:rsid w:val="00551C85"/>
    <w:rsid w:val="00552358"/>
    <w:rsid w:val="00552CAE"/>
    <w:rsid w:val="00554310"/>
    <w:rsid w:val="00554534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26C9"/>
    <w:rsid w:val="005736F9"/>
    <w:rsid w:val="00576E79"/>
    <w:rsid w:val="00576F36"/>
    <w:rsid w:val="00577CA7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8F8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1F7C"/>
    <w:rsid w:val="005B204E"/>
    <w:rsid w:val="005B22F4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2E9D"/>
    <w:rsid w:val="005D3E4C"/>
    <w:rsid w:val="005D40FD"/>
    <w:rsid w:val="005D4993"/>
    <w:rsid w:val="005D4F17"/>
    <w:rsid w:val="005D52E3"/>
    <w:rsid w:val="005D5438"/>
    <w:rsid w:val="005D5740"/>
    <w:rsid w:val="005D600A"/>
    <w:rsid w:val="005E155C"/>
    <w:rsid w:val="005E1807"/>
    <w:rsid w:val="005E1900"/>
    <w:rsid w:val="005E2447"/>
    <w:rsid w:val="005E2D85"/>
    <w:rsid w:val="005E3394"/>
    <w:rsid w:val="005E404F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585D"/>
    <w:rsid w:val="00607115"/>
    <w:rsid w:val="00610E69"/>
    <w:rsid w:val="00613260"/>
    <w:rsid w:val="00614312"/>
    <w:rsid w:val="00615C7C"/>
    <w:rsid w:val="00615D17"/>
    <w:rsid w:val="0061649D"/>
    <w:rsid w:val="00616E36"/>
    <w:rsid w:val="0061714E"/>
    <w:rsid w:val="00620BCE"/>
    <w:rsid w:val="00621281"/>
    <w:rsid w:val="00621C1F"/>
    <w:rsid w:val="00622E2F"/>
    <w:rsid w:val="00622F11"/>
    <w:rsid w:val="00623AAE"/>
    <w:rsid w:val="00623F81"/>
    <w:rsid w:val="00625FB6"/>
    <w:rsid w:val="0062776B"/>
    <w:rsid w:val="00627D49"/>
    <w:rsid w:val="006310C7"/>
    <w:rsid w:val="0063394C"/>
    <w:rsid w:val="00636547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76"/>
    <w:rsid w:val="006531BD"/>
    <w:rsid w:val="00653F9B"/>
    <w:rsid w:val="00656895"/>
    <w:rsid w:val="0066036F"/>
    <w:rsid w:val="006610F2"/>
    <w:rsid w:val="0066368B"/>
    <w:rsid w:val="00664CE5"/>
    <w:rsid w:val="00666A14"/>
    <w:rsid w:val="00667D95"/>
    <w:rsid w:val="00670CBB"/>
    <w:rsid w:val="006716B4"/>
    <w:rsid w:val="00672BBF"/>
    <w:rsid w:val="00673BBF"/>
    <w:rsid w:val="00673EF1"/>
    <w:rsid w:val="00673FCA"/>
    <w:rsid w:val="00674643"/>
    <w:rsid w:val="00674A95"/>
    <w:rsid w:val="00674BA1"/>
    <w:rsid w:val="00674F5C"/>
    <w:rsid w:val="0067532E"/>
    <w:rsid w:val="00676230"/>
    <w:rsid w:val="00680324"/>
    <w:rsid w:val="00681FF5"/>
    <w:rsid w:val="006823F9"/>
    <w:rsid w:val="0068251C"/>
    <w:rsid w:val="00682EBF"/>
    <w:rsid w:val="00683434"/>
    <w:rsid w:val="0068459D"/>
    <w:rsid w:val="00684BA3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3B1"/>
    <w:rsid w:val="006B0A40"/>
    <w:rsid w:val="006B106C"/>
    <w:rsid w:val="006B2A72"/>
    <w:rsid w:val="006B4388"/>
    <w:rsid w:val="006B4EA1"/>
    <w:rsid w:val="006B4F2D"/>
    <w:rsid w:val="006B575B"/>
    <w:rsid w:val="006B599F"/>
    <w:rsid w:val="006B65E7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50F6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DA3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07BB4"/>
    <w:rsid w:val="007106E5"/>
    <w:rsid w:val="00710CCC"/>
    <w:rsid w:val="00711023"/>
    <w:rsid w:val="00711249"/>
    <w:rsid w:val="007135BD"/>
    <w:rsid w:val="007135CA"/>
    <w:rsid w:val="0071375F"/>
    <w:rsid w:val="00713F0E"/>
    <w:rsid w:val="0071482D"/>
    <w:rsid w:val="00714D5C"/>
    <w:rsid w:val="00715376"/>
    <w:rsid w:val="00716012"/>
    <w:rsid w:val="00716354"/>
    <w:rsid w:val="00717772"/>
    <w:rsid w:val="00717F6F"/>
    <w:rsid w:val="0072124A"/>
    <w:rsid w:val="007213E1"/>
    <w:rsid w:val="00721608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386"/>
    <w:rsid w:val="007458A4"/>
    <w:rsid w:val="00745EA4"/>
    <w:rsid w:val="00746AE6"/>
    <w:rsid w:val="00747F0B"/>
    <w:rsid w:val="007511A5"/>
    <w:rsid w:val="00752FF3"/>
    <w:rsid w:val="007533D5"/>
    <w:rsid w:val="00755987"/>
    <w:rsid w:val="00757606"/>
    <w:rsid w:val="007613F4"/>
    <w:rsid w:val="007649E4"/>
    <w:rsid w:val="0076546A"/>
    <w:rsid w:val="007654A9"/>
    <w:rsid w:val="0077010B"/>
    <w:rsid w:val="00770A10"/>
    <w:rsid w:val="00771939"/>
    <w:rsid w:val="007723CC"/>
    <w:rsid w:val="00773391"/>
    <w:rsid w:val="007736BA"/>
    <w:rsid w:val="007748A9"/>
    <w:rsid w:val="0077492F"/>
    <w:rsid w:val="007750CF"/>
    <w:rsid w:val="007752BD"/>
    <w:rsid w:val="007757BB"/>
    <w:rsid w:val="00776C11"/>
    <w:rsid w:val="00776DF1"/>
    <w:rsid w:val="00777641"/>
    <w:rsid w:val="00781432"/>
    <w:rsid w:val="007817E0"/>
    <w:rsid w:val="00783107"/>
    <w:rsid w:val="0078400F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17EC"/>
    <w:rsid w:val="0079225F"/>
    <w:rsid w:val="00792495"/>
    <w:rsid w:val="00795C0D"/>
    <w:rsid w:val="00795D3C"/>
    <w:rsid w:val="00796190"/>
    <w:rsid w:val="00797D97"/>
    <w:rsid w:val="00797EC7"/>
    <w:rsid w:val="007A0068"/>
    <w:rsid w:val="007A0815"/>
    <w:rsid w:val="007A0974"/>
    <w:rsid w:val="007A283A"/>
    <w:rsid w:val="007A2CA5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CAE"/>
    <w:rsid w:val="007F0E03"/>
    <w:rsid w:val="007F17D5"/>
    <w:rsid w:val="007F21C2"/>
    <w:rsid w:val="007F2234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2FF6"/>
    <w:rsid w:val="00814ADE"/>
    <w:rsid w:val="0081531F"/>
    <w:rsid w:val="00815DC6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3C72"/>
    <w:rsid w:val="00834253"/>
    <w:rsid w:val="00834862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04"/>
    <w:rsid w:val="00854346"/>
    <w:rsid w:val="008543C4"/>
    <w:rsid w:val="00854CAB"/>
    <w:rsid w:val="0085514C"/>
    <w:rsid w:val="0085682E"/>
    <w:rsid w:val="008571DA"/>
    <w:rsid w:val="00857F26"/>
    <w:rsid w:val="008600E3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3A3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77C1F"/>
    <w:rsid w:val="00880102"/>
    <w:rsid w:val="00881CB5"/>
    <w:rsid w:val="0088247A"/>
    <w:rsid w:val="00884395"/>
    <w:rsid w:val="008847AA"/>
    <w:rsid w:val="0088684E"/>
    <w:rsid w:val="00886BF7"/>
    <w:rsid w:val="00890D52"/>
    <w:rsid w:val="008915F9"/>
    <w:rsid w:val="0089189B"/>
    <w:rsid w:val="00892707"/>
    <w:rsid w:val="008927D6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BB5"/>
    <w:rsid w:val="008A4C64"/>
    <w:rsid w:val="008A55C3"/>
    <w:rsid w:val="008B0503"/>
    <w:rsid w:val="008B0BFC"/>
    <w:rsid w:val="008B1B26"/>
    <w:rsid w:val="008B42EB"/>
    <w:rsid w:val="008B5B0C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D72D9"/>
    <w:rsid w:val="008E09A4"/>
    <w:rsid w:val="008E13AA"/>
    <w:rsid w:val="008E1941"/>
    <w:rsid w:val="008E1A73"/>
    <w:rsid w:val="008E1EA1"/>
    <w:rsid w:val="008E33CD"/>
    <w:rsid w:val="008E388A"/>
    <w:rsid w:val="008E3B35"/>
    <w:rsid w:val="008E4644"/>
    <w:rsid w:val="008E49D9"/>
    <w:rsid w:val="008E7315"/>
    <w:rsid w:val="008F20DD"/>
    <w:rsid w:val="008F21D9"/>
    <w:rsid w:val="008F2533"/>
    <w:rsid w:val="008F263E"/>
    <w:rsid w:val="008F66BF"/>
    <w:rsid w:val="008F6FAD"/>
    <w:rsid w:val="008F7717"/>
    <w:rsid w:val="008F7E68"/>
    <w:rsid w:val="00900DE8"/>
    <w:rsid w:val="00902E4E"/>
    <w:rsid w:val="00902FB2"/>
    <w:rsid w:val="009031B5"/>
    <w:rsid w:val="009032B6"/>
    <w:rsid w:val="009060E8"/>
    <w:rsid w:val="00907165"/>
    <w:rsid w:val="00912416"/>
    <w:rsid w:val="00912FDD"/>
    <w:rsid w:val="009139FA"/>
    <w:rsid w:val="00913CDC"/>
    <w:rsid w:val="009170CB"/>
    <w:rsid w:val="00917AD0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8A7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1D81"/>
    <w:rsid w:val="00942355"/>
    <w:rsid w:val="009427D5"/>
    <w:rsid w:val="00942864"/>
    <w:rsid w:val="00942D10"/>
    <w:rsid w:val="009430EE"/>
    <w:rsid w:val="00943454"/>
    <w:rsid w:val="00944F6F"/>
    <w:rsid w:val="009453A6"/>
    <w:rsid w:val="009453E5"/>
    <w:rsid w:val="009458BB"/>
    <w:rsid w:val="00945D92"/>
    <w:rsid w:val="00945F79"/>
    <w:rsid w:val="009467D3"/>
    <w:rsid w:val="009471F7"/>
    <w:rsid w:val="00951375"/>
    <w:rsid w:val="00951986"/>
    <w:rsid w:val="009526E0"/>
    <w:rsid w:val="00953C42"/>
    <w:rsid w:val="00954024"/>
    <w:rsid w:val="00956A01"/>
    <w:rsid w:val="00956B57"/>
    <w:rsid w:val="00956F16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191"/>
    <w:rsid w:val="009677E3"/>
    <w:rsid w:val="00972390"/>
    <w:rsid w:val="00974946"/>
    <w:rsid w:val="009751F9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0526"/>
    <w:rsid w:val="009B11EF"/>
    <w:rsid w:val="009B1F98"/>
    <w:rsid w:val="009B2CF4"/>
    <w:rsid w:val="009B3146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1920"/>
    <w:rsid w:val="009D21D6"/>
    <w:rsid w:val="009D257B"/>
    <w:rsid w:val="009D3492"/>
    <w:rsid w:val="009D4ED9"/>
    <w:rsid w:val="009D59A5"/>
    <w:rsid w:val="009D61A7"/>
    <w:rsid w:val="009D6522"/>
    <w:rsid w:val="009D772D"/>
    <w:rsid w:val="009D7C56"/>
    <w:rsid w:val="009E21E3"/>
    <w:rsid w:val="009E2DD6"/>
    <w:rsid w:val="009E340A"/>
    <w:rsid w:val="009E3BF0"/>
    <w:rsid w:val="009E40A2"/>
    <w:rsid w:val="009E5BEE"/>
    <w:rsid w:val="009E5CBA"/>
    <w:rsid w:val="009E68CE"/>
    <w:rsid w:val="009E720B"/>
    <w:rsid w:val="009E770C"/>
    <w:rsid w:val="009F082E"/>
    <w:rsid w:val="009F1696"/>
    <w:rsid w:val="009F1C1D"/>
    <w:rsid w:val="009F23AE"/>
    <w:rsid w:val="009F263E"/>
    <w:rsid w:val="009F4143"/>
    <w:rsid w:val="009F5BC1"/>
    <w:rsid w:val="009F6848"/>
    <w:rsid w:val="009F7A9B"/>
    <w:rsid w:val="00A000EF"/>
    <w:rsid w:val="00A001A9"/>
    <w:rsid w:val="00A021A2"/>
    <w:rsid w:val="00A038B1"/>
    <w:rsid w:val="00A038E3"/>
    <w:rsid w:val="00A0418B"/>
    <w:rsid w:val="00A04AC7"/>
    <w:rsid w:val="00A0656F"/>
    <w:rsid w:val="00A07946"/>
    <w:rsid w:val="00A10823"/>
    <w:rsid w:val="00A10AC7"/>
    <w:rsid w:val="00A10B42"/>
    <w:rsid w:val="00A10BC9"/>
    <w:rsid w:val="00A10E56"/>
    <w:rsid w:val="00A1101F"/>
    <w:rsid w:val="00A11C72"/>
    <w:rsid w:val="00A13C88"/>
    <w:rsid w:val="00A14582"/>
    <w:rsid w:val="00A14D34"/>
    <w:rsid w:val="00A15721"/>
    <w:rsid w:val="00A15B8C"/>
    <w:rsid w:val="00A15D37"/>
    <w:rsid w:val="00A220F1"/>
    <w:rsid w:val="00A22E53"/>
    <w:rsid w:val="00A22F1E"/>
    <w:rsid w:val="00A244C6"/>
    <w:rsid w:val="00A24782"/>
    <w:rsid w:val="00A2479C"/>
    <w:rsid w:val="00A2503D"/>
    <w:rsid w:val="00A25C6B"/>
    <w:rsid w:val="00A2725C"/>
    <w:rsid w:val="00A31C7F"/>
    <w:rsid w:val="00A31D01"/>
    <w:rsid w:val="00A321F5"/>
    <w:rsid w:val="00A329D7"/>
    <w:rsid w:val="00A35E54"/>
    <w:rsid w:val="00A36C78"/>
    <w:rsid w:val="00A37B51"/>
    <w:rsid w:val="00A40215"/>
    <w:rsid w:val="00A404B1"/>
    <w:rsid w:val="00A41EFC"/>
    <w:rsid w:val="00A42125"/>
    <w:rsid w:val="00A42A90"/>
    <w:rsid w:val="00A42E2B"/>
    <w:rsid w:val="00A44350"/>
    <w:rsid w:val="00A44B55"/>
    <w:rsid w:val="00A4604B"/>
    <w:rsid w:val="00A464EC"/>
    <w:rsid w:val="00A47447"/>
    <w:rsid w:val="00A47479"/>
    <w:rsid w:val="00A47844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672"/>
    <w:rsid w:val="00A6375A"/>
    <w:rsid w:val="00A64810"/>
    <w:rsid w:val="00A6497B"/>
    <w:rsid w:val="00A65A80"/>
    <w:rsid w:val="00A666F3"/>
    <w:rsid w:val="00A67C4B"/>
    <w:rsid w:val="00A702D2"/>
    <w:rsid w:val="00A71BCA"/>
    <w:rsid w:val="00A72AA7"/>
    <w:rsid w:val="00A7302E"/>
    <w:rsid w:val="00A731CE"/>
    <w:rsid w:val="00A746DD"/>
    <w:rsid w:val="00A748E2"/>
    <w:rsid w:val="00A774BA"/>
    <w:rsid w:val="00A8287D"/>
    <w:rsid w:val="00A8291E"/>
    <w:rsid w:val="00A82968"/>
    <w:rsid w:val="00A84675"/>
    <w:rsid w:val="00A85098"/>
    <w:rsid w:val="00A85925"/>
    <w:rsid w:val="00A869C1"/>
    <w:rsid w:val="00A86DA7"/>
    <w:rsid w:val="00A86DC3"/>
    <w:rsid w:val="00A86EBB"/>
    <w:rsid w:val="00A876E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5F1B"/>
    <w:rsid w:val="00AA7BA1"/>
    <w:rsid w:val="00AB09C0"/>
    <w:rsid w:val="00AB1034"/>
    <w:rsid w:val="00AB1CC1"/>
    <w:rsid w:val="00AB25F3"/>
    <w:rsid w:val="00AB2A13"/>
    <w:rsid w:val="00AB2AAB"/>
    <w:rsid w:val="00AB2B47"/>
    <w:rsid w:val="00AB4568"/>
    <w:rsid w:val="00AB51E0"/>
    <w:rsid w:val="00AB5C0C"/>
    <w:rsid w:val="00AB6E1C"/>
    <w:rsid w:val="00AB7418"/>
    <w:rsid w:val="00AC021B"/>
    <w:rsid w:val="00AC0EAB"/>
    <w:rsid w:val="00AC2F14"/>
    <w:rsid w:val="00AC3AB1"/>
    <w:rsid w:val="00AC5A27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5B1"/>
    <w:rsid w:val="00AD381A"/>
    <w:rsid w:val="00AD48D4"/>
    <w:rsid w:val="00AD51F1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2E84"/>
    <w:rsid w:val="00B040B1"/>
    <w:rsid w:val="00B0530D"/>
    <w:rsid w:val="00B0591A"/>
    <w:rsid w:val="00B070DF"/>
    <w:rsid w:val="00B10523"/>
    <w:rsid w:val="00B10733"/>
    <w:rsid w:val="00B109C9"/>
    <w:rsid w:val="00B10BAE"/>
    <w:rsid w:val="00B11751"/>
    <w:rsid w:val="00B11F7D"/>
    <w:rsid w:val="00B13A4A"/>
    <w:rsid w:val="00B13F1F"/>
    <w:rsid w:val="00B143E8"/>
    <w:rsid w:val="00B14419"/>
    <w:rsid w:val="00B15C9A"/>
    <w:rsid w:val="00B16850"/>
    <w:rsid w:val="00B16DB1"/>
    <w:rsid w:val="00B1717F"/>
    <w:rsid w:val="00B1764A"/>
    <w:rsid w:val="00B17CA6"/>
    <w:rsid w:val="00B2181F"/>
    <w:rsid w:val="00B21A88"/>
    <w:rsid w:val="00B21E9D"/>
    <w:rsid w:val="00B22674"/>
    <w:rsid w:val="00B23213"/>
    <w:rsid w:val="00B234C0"/>
    <w:rsid w:val="00B23865"/>
    <w:rsid w:val="00B23F71"/>
    <w:rsid w:val="00B24965"/>
    <w:rsid w:val="00B264CA"/>
    <w:rsid w:val="00B30EBA"/>
    <w:rsid w:val="00B33A1A"/>
    <w:rsid w:val="00B34033"/>
    <w:rsid w:val="00B34200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47F80"/>
    <w:rsid w:val="00B5009F"/>
    <w:rsid w:val="00B50105"/>
    <w:rsid w:val="00B50C55"/>
    <w:rsid w:val="00B50E66"/>
    <w:rsid w:val="00B5233F"/>
    <w:rsid w:val="00B52D6A"/>
    <w:rsid w:val="00B530FF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576C"/>
    <w:rsid w:val="00B75BF3"/>
    <w:rsid w:val="00B76081"/>
    <w:rsid w:val="00B76B55"/>
    <w:rsid w:val="00B77060"/>
    <w:rsid w:val="00B8202B"/>
    <w:rsid w:val="00B826C8"/>
    <w:rsid w:val="00B836AE"/>
    <w:rsid w:val="00B83C44"/>
    <w:rsid w:val="00B83E4B"/>
    <w:rsid w:val="00B83ED1"/>
    <w:rsid w:val="00B8457F"/>
    <w:rsid w:val="00B84A8A"/>
    <w:rsid w:val="00B85AB5"/>
    <w:rsid w:val="00B85CD8"/>
    <w:rsid w:val="00B86828"/>
    <w:rsid w:val="00B8706F"/>
    <w:rsid w:val="00B9043A"/>
    <w:rsid w:val="00B90F90"/>
    <w:rsid w:val="00B92016"/>
    <w:rsid w:val="00B93367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0819"/>
    <w:rsid w:val="00BB10F2"/>
    <w:rsid w:val="00BB1230"/>
    <w:rsid w:val="00BB24AF"/>
    <w:rsid w:val="00BB357B"/>
    <w:rsid w:val="00BB4A01"/>
    <w:rsid w:val="00BB4C92"/>
    <w:rsid w:val="00BB5C24"/>
    <w:rsid w:val="00BB5FF1"/>
    <w:rsid w:val="00BB68D4"/>
    <w:rsid w:val="00BB6CA5"/>
    <w:rsid w:val="00BB73B4"/>
    <w:rsid w:val="00BB750C"/>
    <w:rsid w:val="00BC0AD3"/>
    <w:rsid w:val="00BC0BE8"/>
    <w:rsid w:val="00BC3067"/>
    <w:rsid w:val="00BC39ED"/>
    <w:rsid w:val="00BC3A24"/>
    <w:rsid w:val="00BC4944"/>
    <w:rsid w:val="00BC4C59"/>
    <w:rsid w:val="00BC788A"/>
    <w:rsid w:val="00BC7A11"/>
    <w:rsid w:val="00BD0259"/>
    <w:rsid w:val="00BD0C43"/>
    <w:rsid w:val="00BD1591"/>
    <w:rsid w:val="00BD21A7"/>
    <w:rsid w:val="00BD22ED"/>
    <w:rsid w:val="00BD2321"/>
    <w:rsid w:val="00BD2B11"/>
    <w:rsid w:val="00BD36E9"/>
    <w:rsid w:val="00BD4EC4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496A"/>
    <w:rsid w:val="00BE535E"/>
    <w:rsid w:val="00BE6A3D"/>
    <w:rsid w:val="00BE72FE"/>
    <w:rsid w:val="00BF0ADD"/>
    <w:rsid w:val="00BF1740"/>
    <w:rsid w:val="00BF202B"/>
    <w:rsid w:val="00BF2C68"/>
    <w:rsid w:val="00BF2F40"/>
    <w:rsid w:val="00BF3A3A"/>
    <w:rsid w:val="00BF3BDB"/>
    <w:rsid w:val="00BF5A12"/>
    <w:rsid w:val="00BF691A"/>
    <w:rsid w:val="00C00521"/>
    <w:rsid w:val="00C01EEC"/>
    <w:rsid w:val="00C03503"/>
    <w:rsid w:val="00C04DDC"/>
    <w:rsid w:val="00C04ECD"/>
    <w:rsid w:val="00C0776F"/>
    <w:rsid w:val="00C07E69"/>
    <w:rsid w:val="00C108E4"/>
    <w:rsid w:val="00C10A38"/>
    <w:rsid w:val="00C10A41"/>
    <w:rsid w:val="00C11913"/>
    <w:rsid w:val="00C143AD"/>
    <w:rsid w:val="00C14E29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04DC"/>
    <w:rsid w:val="00C8116B"/>
    <w:rsid w:val="00C814A6"/>
    <w:rsid w:val="00C8303A"/>
    <w:rsid w:val="00C8389B"/>
    <w:rsid w:val="00C866F1"/>
    <w:rsid w:val="00C90E31"/>
    <w:rsid w:val="00C92D2B"/>
    <w:rsid w:val="00C93D45"/>
    <w:rsid w:val="00C9421C"/>
    <w:rsid w:val="00C96121"/>
    <w:rsid w:val="00C96188"/>
    <w:rsid w:val="00C97515"/>
    <w:rsid w:val="00C975D8"/>
    <w:rsid w:val="00C97ADD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3B8B"/>
    <w:rsid w:val="00CB447B"/>
    <w:rsid w:val="00CB5117"/>
    <w:rsid w:val="00CB5A70"/>
    <w:rsid w:val="00CB5C94"/>
    <w:rsid w:val="00CB5F9A"/>
    <w:rsid w:val="00CB6358"/>
    <w:rsid w:val="00CB7FC2"/>
    <w:rsid w:val="00CC09D9"/>
    <w:rsid w:val="00CC0B37"/>
    <w:rsid w:val="00CC19A4"/>
    <w:rsid w:val="00CC3FCB"/>
    <w:rsid w:val="00CC66A3"/>
    <w:rsid w:val="00CC72FE"/>
    <w:rsid w:val="00CC78A0"/>
    <w:rsid w:val="00CC7D32"/>
    <w:rsid w:val="00CD0336"/>
    <w:rsid w:val="00CD1073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C29"/>
    <w:rsid w:val="00CE569B"/>
    <w:rsid w:val="00CE5B35"/>
    <w:rsid w:val="00CE7068"/>
    <w:rsid w:val="00CE777E"/>
    <w:rsid w:val="00CF045C"/>
    <w:rsid w:val="00CF0477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203C"/>
    <w:rsid w:val="00D02966"/>
    <w:rsid w:val="00D03EFE"/>
    <w:rsid w:val="00D069E0"/>
    <w:rsid w:val="00D06DB1"/>
    <w:rsid w:val="00D074F2"/>
    <w:rsid w:val="00D07667"/>
    <w:rsid w:val="00D07E9C"/>
    <w:rsid w:val="00D10A88"/>
    <w:rsid w:val="00D11339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5649"/>
    <w:rsid w:val="00D26CF6"/>
    <w:rsid w:val="00D277EB"/>
    <w:rsid w:val="00D27A84"/>
    <w:rsid w:val="00D315FB"/>
    <w:rsid w:val="00D325BB"/>
    <w:rsid w:val="00D32D82"/>
    <w:rsid w:val="00D332AF"/>
    <w:rsid w:val="00D34B10"/>
    <w:rsid w:val="00D353B4"/>
    <w:rsid w:val="00D36C7D"/>
    <w:rsid w:val="00D37AE3"/>
    <w:rsid w:val="00D40467"/>
    <w:rsid w:val="00D405DF"/>
    <w:rsid w:val="00D41D53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09F"/>
    <w:rsid w:val="00D478D8"/>
    <w:rsid w:val="00D47AC0"/>
    <w:rsid w:val="00D50BED"/>
    <w:rsid w:val="00D50CF4"/>
    <w:rsid w:val="00D51DF4"/>
    <w:rsid w:val="00D603EB"/>
    <w:rsid w:val="00D61423"/>
    <w:rsid w:val="00D6144D"/>
    <w:rsid w:val="00D62337"/>
    <w:rsid w:val="00D62B1A"/>
    <w:rsid w:val="00D63773"/>
    <w:rsid w:val="00D63C1B"/>
    <w:rsid w:val="00D63F51"/>
    <w:rsid w:val="00D65434"/>
    <w:rsid w:val="00D70EAF"/>
    <w:rsid w:val="00D7172A"/>
    <w:rsid w:val="00D75D21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4EC2"/>
    <w:rsid w:val="00D86EDD"/>
    <w:rsid w:val="00D87E76"/>
    <w:rsid w:val="00D90010"/>
    <w:rsid w:val="00D90065"/>
    <w:rsid w:val="00D92236"/>
    <w:rsid w:val="00D92559"/>
    <w:rsid w:val="00D92714"/>
    <w:rsid w:val="00D932B1"/>
    <w:rsid w:val="00D94546"/>
    <w:rsid w:val="00D95DA1"/>
    <w:rsid w:val="00D9613D"/>
    <w:rsid w:val="00D9670B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6FF0"/>
    <w:rsid w:val="00DA7645"/>
    <w:rsid w:val="00DB03FA"/>
    <w:rsid w:val="00DB2F3A"/>
    <w:rsid w:val="00DB42A4"/>
    <w:rsid w:val="00DB4B07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C5B70"/>
    <w:rsid w:val="00DD064A"/>
    <w:rsid w:val="00DD1DAF"/>
    <w:rsid w:val="00DD43E2"/>
    <w:rsid w:val="00DD48A0"/>
    <w:rsid w:val="00DD4A6A"/>
    <w:rsid w:val="00DD4D68"/>
    <w:rsid w:val="00DD5EAD"/>
    <w:rsid w:val="00DE0709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4E03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1A68"/>
    <w:rsid w:val="00E228D6"/>
    <w:rsid w:val="00E2456B"/>
    <w:rsid w:val="00E245D6"/>
    <w:rsid w:val="00E24F3E"/>
    <w:rsid w:val="00E25DC2"/>
    <w:rsid w:val="00E26301"/>
    <w:rsid w:val="00E26697"/>
    <w:rsid w:val="00E27B8C"/>
    <w:rsid w:val="00E27B92"/>
    <w:rsid w:val="00E3173E"/>
    <w:rsid w:val="00E31C71"/>
    <w:rsid w:val="00E32305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27CE"/>
    <w:rsid w:val="00E44105"/>
    <w:rsid w:val="00E44301"/>
    <w:rsid w:val="00E44CE0"/>
    <w:rsid w:val="00E467F7"/>
    <w:rsid w:val="00E5001A"/>
    <w:rsid w:val="00E5025B"/>
    <w:rsid w:val="00E50BDD"/>
    <w:rsid w:val="00E53269"/>
    <w:rsid w:val="00E54120"/>
    <w:rsid w:val="00E5581F"/>
    <w:rsid w:val="00E57777"/>
    <w:rsid w:val="00E61536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27A9"/>
    <w:rsid w:val="00EA32EF"/>
    <w:rsid w:val="00EA3F9E"/>
    <w:rsid w:val="00EA4B07"/>
    <w:rsid w:val="00EA6586"/>
    <w:rsid w:val="00EA68FF"/>
    <w:rsid w:val="00EA7F67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145"/>
    <w:rsid w:val="00ED6B0A"/>
    <w:rsid w:val="00ED7763"/>
    <w:rsid w:val="00EE003F"/>
    <w:rsid w:val="00EE043A"/>
    <w:rsid w:val="00EE18D8"/>
    <w:rsid w:val="00EE1C61"/>
    <w:rsid w:val="00EE1ED4"/>
    <w:rsid w:val="00EE312B"/>
    <w:rsid w:val="00EE32AA"/>
    <w:rsid w:val="00EE33AB"/>
    <w:rsid w:val="00EE45F5"/>
    <w:rsid w:val="00EE5013"/>
    <w:rsid w:val="00EE55A6"/>
    <w:rsid w:val="00EE57DD"/>
    <w:rsid w:val="00EE6166"/>
    <w:rsid w:val="00EE7DEE"/>
    <w:rsid w:val="00EF0A46"/>
    <w:rsid w:val="00EF18B1"/>
    <w:rsid w:val="00EF2003"/>
    <w:rsid w:val="00EF26A4"/>
    <w:rsid w:val="00EF33ED"/>
    <w:rsid w:val="00EF34C8"/>
    <w:rsid w:val="00EF4409"/>
    <w:rsid w:val="00EF4594"/>
    <w:rsid w:val="00EF52B8"/>
    <w:rsid w:val="00EF561A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2677"/>
    <w:rsid w:val="00F236C3"/>
    <w:rsid w:val="00F23725"/>
    <w:rsid w:val="00F23BD2"/>
    <w:rsid w:val="00F247BC"/>
    <w:rsid w:val="00F26177"/>
    <w:rsid w:val="00F2626D"/>
    <w:rsid w:val="00F26F48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67BD"/>
    <w:rsid w:val="00F47706"/>
    <w:rsid w:val="00F50582"/>
    <w:rsid w:val="00F51165"/>
    <w:rsid w:val="00F514B2"/>
    <w:rsid w:val="00F5215A"/>
    <w:rsid w:val="00F52C4B"/>
    <w:rsid w:val="00F54306"/>
    <w:rsid w:val="00F56489"/>
    <w:rsid w:val="00F57156"/>
    <w:rsid w:val="00F57706"/>
    <w:rsid w:val="00F61C8B"/>
    <w:rsid w:val="00F61DCF"/>
    <w:rsid w:val="00F63D58"/>
    <w:rsid w:val="00F63D73"/>
    <w:rsid w:val="00F63EC5"/>
    <w:rsid w:val="00F64109"/>
    <w:rsid w:val="00F64265"/>
    <w:rsid w:val="00F645D4"/>
    <w:rsid w:val="00F6563D"/>
    <w:rsid w:val="00F65A15"/>
    <w:rsid w:val="00F65FC4"/>
    <w:rsid w:val="00F660E2"/>
    <w:rsid w:val="00F66A8F"/>
    <w:rsid w:val="00F66E50"/>
    <w:rsid w:val="00F6798C"/>
    <w:rsid w:val="00F7084E"/>
    <w:rsid w:val="00F7161B"/>
    <w:rsid w:val="00F71877"/>
    <w:rsid w:val="00F719EF"/>
    <w:rsid w:val="00F72710"/>
    <w:rsid w:val="00F72D81"/>
    <w:rsid w:val="00F753CB"/>
    <w:rsid w:val="00F75B94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1B87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193C"/>
    <w:rsid w:val="00FC5814"/>
    <w:rsid w:val="00FC7580"/>
    <w:rsid w:val="00FC7589"/>
    <w:rsid w:val="00FD04B4"/>
    <w:rsid w:val="00FD2591"/>
    <w:rsid w:val="00FD3145"/>
    <w:rsid w:val="00FD44EE"/>
    <w:rsid w:val="00FD4CD4"/>
    <w:rsid w:val="00FD5324"/>
    <w:rsid w:val="00FD53D2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25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B8B1A5"/>
  <w15:docId w15:val="{A7DA8964-C5C6-45A9-8C28-7A3967D08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 w:eastAsia="x-none"/>
    </w:rPr>
  </w:style>
  <w:style w:type="character" w:customStyle="1" w:styleId="EndnoteTextChar">
    <w:name w:val="Endnote Text Char"/>
    <w:link w:val="EndnoteText"/>
    <w:rsid w:val="00232FD0"/>
    <w:rPr>
      <w:lang w:val="en-GB" w:eastAsia="x-none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  <w:style w:type="table" w:customStyle="1" w:styleId="PlainTable21">
    <w:name w:val="Plain Table 21"/>
    <w:basedOn w:val="TableNormal"/>
    <w:uiPriority w:val="42"/>
    <w:rsid w:val="009D192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0F538-1879-41A3-8531-047EA9FA8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1479</Words>
  <Characters>8432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9892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Հասմիկ Խանվելյան</cp:lastModifiedBy>
  <cp:revision>29</cp:revision>
  <cp:lastPrinted>2025-01-16T10:18:00Z</cp:lastPrinted>
  <dcterms:created xsi:type="dcterms:W3CDTF">2025-01-27T07:16:00Z</dcterms:created>
  <dcterms:modified xsi:type="dcterms:W3CDTF">2025-02-21T13:33:00Z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