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DB647" w14:textId="2A399BEE" w:rsidR="00334543" w:rsidRPr="00424E43" w:rsidRDefault="00334543" w:rsidP="00334543">
      <w:pPr>
        <w:pStyle w:val="BodyText"/>
        <w:ind w:firstLine="567"/>
        <w:rPr>
          <w:rFonts w:ascii="GHEA Grapalat" w:hAnsi="GHEA Grapalat" w:cs="Sylfaen"/>
          <w:color w:val="002060"/>
          <w:sz w:val="28"/>
          <w:szCs w:val="28"/>
          <w:lang w:val="hy-AM"/>
        </w:rPr>
      </w:pPr>
      <w:r w:rsidRPr="00424E43">
        <w:rPr>
          <w:rFonts w:ascii="GHEA Grapalat" w:hAnsi="GHEA Grapalat" w:cs="Sylfaen"/>
          <w:color w:val="002060"/>
          <w:sz w:val="28"/>
          <w:szCs w:val="28"/>
          <w:lang w:val="hy-AM"/>
        </w:rPr>
        <w:t>202</w:t>
      </w:r>
      <w:r w:rsidR="00FD29A0">
        <w:rPr>
          <w:rFonts w:ascii="GHEA Grapalat" w:hAnsi="GHEA Grapalat" w:cs="Sylfaen"/>
          <w:color w:val="002060"/>
          <w:sz w:val="28"/>
          <w:szCs w:val="28"/>
          <w:lang w:val="hy-AM"/>
        </w:rPr>
        <w:t>6</w:t>
      </w:r>
      <w:r w:rsidRPr="00424E43">
        <w:rPr>
          <w:rFonts w:ascii="GHEA Grapalat" w:hAnsi="GHEA Grapalat" w:cs="Sylfaen"/>
          <w:color w:val="002060"/>
          <w:sz w:val="28"/>
          <w:szCs w:val="28"/>
          <w:lang w:val="hy-AM"/>
        </w:rPr>
        <w:t>-202</w:t>
      </w:r>
      <w:r w:rsidR="00FD29A0">
        <w:rPr>
          <w:rFonts w:ascii="GHEA Grapalat" w:hAnsi="GHEA Grapalat" w:cs="Sylfaen"/>
          <w:color w:val="002060"/>
          <w:sz w:val="28"/>
          <w:szCs w:val="28"/>
          <w:lang w:val="hy-AM"/>
        </w:rPr>
        <w:t>8</w:t>
      </w:r>
      <w:r w:rsidRPr="00312D35">
        <w:rPr>
          <w:rFonts w:ascii="GHEA Grapalat" w:hAnsi="GHEA Grapalat" w:cs="Sylfaen"/>
          <w:color w:val="002060"/>
          <w:sz w:val="28"/>
          <w:szCs w:val="28"/>
          <w:lang w:val="hy-AM"/>
        </w:rPr>
        <w:t xml:space="preserve"> ԹՎԱԿԱՆՆԵՐԻ ՄԻՋՆԱԺԱՄԿԵՏ</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ԾԱԽՍԱՅԻՆ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 xml:space="preserve">ԾՐԱԳՐԻ ԵՎ </w:t>
      </w:r>
      <w:r>
        <w:rPr>
          <w:rFonts w:ascii="GHEA Grapalat" w:hAnsi="GHEA Grapalat" w:cs="Sylfaen"/>
          <w:color w:val="002060"/>
          <w:sz w:val="28"/>
          <w:szCs w:val="28"/>
          <w:lang w:val="hy-AM"/>
        </w:rPr>
        <w:t xml:space="preserve">ՀՀ </w:t>
      </w:r>
      <w:r w:rsidRPr="00424E43">
        <w:rPr>
          <w:rFonts w:ascii="GHEA Grapalat" w:hAnsi="GHEA Grapalat" w:cs="Sylfaen"/>
          <w:color w:val="002060"/>
          <w:sz w:val="28"/>
          <w:szCs w:val="28"/>
          <w:lang w:val="hy-AM"/>
        </w:rPr>
        <w:t>202</w:t>
      </w:r>
      <w:r w:rsidR="009A4D29">
        <w:rPr>
          <w:rFonts w:ascii="GHEA Grapalat" w:hAnsi="GHEA Grapalat" w:cs="Sylfaen"/>
          <w:color w:val="002060"/>
          <w:sz w:val="28"/>
          <w:szCs w:val="28"/>
          <w:lang w:val="hy-AM"/>
        </w:rPr>
        <w:t>6</w:t>
      </w:r>
      <w:r w:rsidRPr="00312D35">
        <w:rPr>
          <w:rFonts w:ascii="GHEA Grapalat" w:hAnsi="GHEA Grapalat" w:cs="Sylfaen"/>
          <w:color w:val="002060"/>
          <w:sz w:val="28"/>
          <w:szCs w:val="28"/>
          <w:lang w:val="hy-AM"/>
        </w:rPr>
        <w:t xml:space="preserve"> ԹՎԱԿԱՆԻ</w:t>
      </w:r>
    </w:p>
    <w:p w14:paraId="6AE67138" w14:textId="77777777" w:rsidR="00334543" w:rsidRDefault="00334543" w:rsidP="00334543">
      <w:pPr>
        <w:pStyle w:val="BodyText"/>
        <w:ind w:firstLine="567"/>
        <w:rPr>
          <w:rFonts w:ascii="GHEA Grapalat" w:hAnsi="GHEA Grapalat" w:cs="Sylfaen"/>
          <w:color w:val="002060"/>
          <w:sz w:val="28"/>
          <w:szCs w:val="28"/>
          <w:lang w:val="hy-AM"/>
        </w:rPr>
      </w:pPr>
      <w:r w:rsidRPr="00312D35">
        <w:rPr>
          <w:rFonts w:ascii="GHEA Grapalat" w:hAnsi="GHEA Grapalat" w:cs="Sylfaen"/>
          <w:color w:val="002060"/>
          <w:sz w:val="28"/>
          <w:szCs w:val="28"/>
          <w:lang w:val="hy-AM"/>
        </w:rPr>
        <w:t>ԲՅՈՒՋԵՏԱՅԻՆ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ՖԻՆԱՆՍԱՎՈՐՄԱՆ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ՀԱՅՏ</w:t>
      </w:r>
    </w:p>
    <w:p w14:paraId="05BEDC3E" w14:textId="77777777" w:rsidR="00480F0E" w:rsidRDefault="00480F0E" w:rsidP="00480F0E">
      <w:pPr>
        <w:pStyle w:val="BodyText"/>
        <w:jc w:val="left"/>
        <w:rPr>
          <w:rFonts w:ascii="GHEA Grapalat" w:hAnsi="GHEA Grapalat" w:cs="Sylfaen"/>
          <w:color w:val="002060"/>
          <w:sz w:val="28"/>
          <w:szCs w:val="28"/>
          <w:lang w:val="hy-AM"/>
        </w:rPr>
      </w:pPr>
    </w:p>
    <w:p w14:paraId="43077F69" w14:textId="77777777" w:rsidR="00480F0E" w:rsidRDefault="00480F0E" w:rsidP="00480F0E">
      <w:pPr>
        <w:pStyle w:val="BodyText"/>
        <w:jc w:val="left"/>
        <w:rPr>
          <w:rFonts w:ascii="GHEA Grapalat" w:hAnsi="GHEA Grapalat" w:cs="Sylfaen"/>
          <w:color w:val="002060"/>
          <w:sz w:val="28"/>
          <w:szCs w:val="28"/>
          <w:lang w:val="hy-AM"/>
        </w:rPr>
      </w:pPr>
    </w:p>
    <w:p w14:paraId="0613F3E5" w14:textId="77777777" w:rsidR="00480F0E" w:rsidRPr="00312D35" w:rsidRDefault="00480F0E" w:rsidP="00480F0E">
      <w:pPr>
        <w:pStyle w:val="BodyText"/>
        <w:ind w:firstLine="567"/>
        <w:rPr>
          <w:rFonts w:ascii="GHEA Grapalat" w:hAnsi="GHEA Grapalat"/>
          <w:color w:val="002060"/>
          <w:sz w:val="28"/>
          <w:szCs w:val="28"/>
          <w:lang w:val="ru-RU"/>
        </w:rPr>
      </w:pPr>
      <w:r>
        <w:rPr>
          <w:rFonts w:ascii="GHEA Grapalat" w:hAnsi="GHEA Grapalat"/>
          <w:color w:val="002060"/>
          <w:sz w:val="28"/>
          <w:szCs w:val="28"/>
          <w:lang w:val="ru-RU"/>
        </w:rPr>
        <w:t xml:space="preserve">    </w:t>
      </w:r>
    </w:p>
    <w:tbl>
      <w:tblPr>
        <w:tblStyle w:val="TableGrid"/>
        <w:tblpPr w:leftFromText="180" w:rightFromText="180" w:vertAnchor="text" w:horzAnchor="margin"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5445"/>
      </w:tblGrid>
      <w:tr w:rsidR="00480F0E" w:rsidRPr="00891BB7" w14:paraId="14BA285E" w14:textId="77777777" w:rsidTr="006148A9">
        <w:trPr>
          <w:trHeight w:val="2070"/>
        </w:trPr>
        <w:tc>
          <w:tcPr>
            <w:tcW w:w="3798" w:type="dxa"/>
          </w:tcPr>
          <w:p w14:paraId="4680429A" w14:textId="77777777" w:rsidR="00480F0E" w:rsidRDefault="00480F0E" w:rsidP="006148A9">
            <w:pPr>
              <w:pStyle w:val="BodyText"/>
              <w:jc w:val="left"/>
              <w:rPr>
                <w:rFonts w:ascii="GHEA Grapalat" w:hAnsi="GHEA Grapalat"/>
                <w:color w:val="002060"/>
                <w:sz w:val="28"/>
                <w:szCs w:val="28"/>
                <w:lang w:val="hy-AM"/>
              </w:rPr>
            </w:pPr>
            <w:r w:rsidRPr="00312D35">
              <w:rPr>
                <w:rFonts w:ascii="GHEA Grapalat" w:hAnsi="GHEA Grapalat"/>
                <w:color w:val="002060"/>
                <w:sz w:val="28"/>
                <w:szCs w:val="28"/>
                <w:lang w:val="hy-AM"/>
              </w:rPr>
              <w:t xml:space="preserve">Պետական մարմինը՝    </w:t>
            </w:r>
          </w:p>
        </w:tc>
        <w:tc>
          <w:tcPr>
            <w:tcW w:w="5445" w:type="dxa"/>
          </w:tcPr>
          <w:p w14:paraId="4187E071" w14:textId="12B29449" w:rsidR="00480F0E" w:rsidRPr="00480F0E" w:rsidRDefault="00480F0E" w:rsidP="006148A9">
            <w:pPr>
              <w:pStyle w:val="BodyText"/>
              <w:jc w:val="left"/>
              <w:rPr>
                <w:rFonts w:ascii="GHEA Grapalat" w:hAnsi="GHEA Grapalat"/>
                <w:b w:val="0"/>
                <w:bCs w:val="0"/>
                <w:i/>
                <w:sz w:val="28"/>
                <w:szCs w:val="28"/>
                <w:lang w:val="hy-AM"/>
              </w:rPr>
            </w:pPr>
            <w:r w:rsidRPr="00480F0E">
              <w:rPr>
                <w:rFonts w:ascii="GHEA Grapalat" w:hAnsi="GHEA Grapalat"/>
                <w:color w:val="002060"/>
                <w:sz w:val="28"/>
                <w:szCs w:val="28"/>
                <w:lang w:val="hy-AM"/>
              </w:rPr>
              <w:t>ՀՀ տարածքային կառավարման և ենթակառուցվածքների նախարարություն</w:t>
            </w:r>
          </w:p>
        </w:tc>
      </w:tr>
      <w:tr w:rsidR="00480F0E" w14:paraId="7A97F6A1" w14:textId="77777777" w:rsidTr="006148A9">
        <w:trPr>
          <w:trHeight w:val="1430"/>
        </w:trPr>
        <w:tc>
          <w:tcPr>
            <w:tcW w:w="3798" w:type="dxa"/>
            <w:vAlign w:val="bottom"/>
          </w:tcPr>
          <w:p w14:paraId="44AB6568" w14:textId="77777777" w:rsidR="00480F0E" w:rsidRPr="00FD29A0" w:rsidRDefault="00480F0E" w:rsidP="006148A9">
            <w:pPr>
              <w:spacing w:before="120" w:after="120"/>
              <w:rPr>
                <w:rFonts w:ascii="GHEA Grapalat" w:hAnsi="GHEA Grapalat"/>
                <w:b/>
                <w:bCs/>
                <w:color w:val="002060"/>
                <w:sz w:val="28"/>
                <w:szCs w:val="28"/>
                <w:lang w:val="hy-AM" w:eastAsia="x-none"/>
              </w:rPr>
            </w:pPr>
            <w:r w:rsidRPr="002B1A4A">
              <w:rPr>
                <w:rFonts w:ascii="GHEA Grapalat" w:hAnsi="GHEA Grapalat"/>
                <w:b/>
                <w:bCs/>
                <w:color w:val="002060"/>
                <w:sz w:val="28"/>
                <w:szCs w:val="28"/>
                <w:lang w:val="hy-AM" w:eastAsia="x-none"/>
              </w:rPr>
              <w:t>Հայտի հաստատման ամսաթիվը</w:t>
            </w:r>
            <w:r w:rsidRPr="00FD29A0">
              <w:rPr>
                <w:rFonts w:ascii="GHEA Grapalat" w:hAnsi="GHEA Grapalat"/>
                <w:b/>
                <w:bCs/>
                <w:color w:val="002060"/>
                <w:sz w:val="28"/>
                <w:szCs w:val="28"/>
                <w:lang w:val="hy-AM" w:eastAsia="x-none"/>
              </w:rPr>
              <w:t xml:space="preserve">՝ </w:t>
            </w:r>
          </w:p>
        </w:tc>
        <w:tc>
          <w:tcPr>
            <w:tcW w:w="5445" w:type="dxa"/>
            <w:vAlign w:val="bottom"/>
          </w:tcPr>
          <w:p w14:paraId="7E5E16A7" w14:textId="36B2C13A" w:rsidR="00480F0E" w:rsidRPr="00480F0E" w:rsidRDefault="00FD29A0" w:rsidP="006148A9">
            <w:pPr>
              <w:pStyle w:val="BodyText"/>
              <w:jc w:val="left"/>
              <w:rPr>
                <w:rFonts w:ascii="GHEA Grapalat" w:hAnsi="GHEA Grapalat"/>
                <w:color w:val="002060"/>
                <w:sz w:val="28"/>
                <w:szCs w:val="28"/>
                <w:lang w:val="hy-AM"/>
              </w:rPr>
            </w:pPr>
            <w:r w:rsidRPr="00FD29A0">
              <w:rPr>
                <w:rFonts w:ascii="GHEA Grapalat" w:hAnsi="GHEA Grapalat"/>
                <w:color w:val="002060"/>
                <w:sz w:val="28"/>
                <w:szCs w:val="28"/>
                <w:lang w:val="hy-AM"/>
              </w:rPr>
              <w:t>18</w:t>
            </w:r>
            <w:r w:rsidR="00480F0E" w:rsidRPr="00FD29A0">
              <w:rPr>
                <w:rFonts w:ascii="MS Mincho" w:eastAsia="MS Mincho" w:hAnsi="MS Mincho" w:cs="MS Mincho" w:hint="eastAsia"/>
                <w:color w:val="002060"/>
                <w:sz w:val="28"/>
                <w:szCs w:val="28"/>
                <w:lang w:val="hy-AM"/>
              </w:rPr>
              <w:t>․</w:t>
            </w:r>
            <w:r w:rsidR="00480F0E" w:rsidRPr="00480F0E">
              <w:rPr>
                <w:rFonts w:ascii="GHEA Grapalat" w:hAnsi="GHEA Grapalat"/>
                <w:color w:val="002060"/>
                <w:sz w:val="28"/>
                <w:szCs w:val="28"/>
                <w:lang w:val="hy-AM"/>
              </w:rPr>
              <w:t>0</w:t>
            </w:r>
            <w:r>
              <w:rPr>
                <w:rFonts w:ascii="GHEA Grapalat" w:hAnsi="GHEA Grapalat"/>
                <w:color w:val="002060"/>
                <w:sz w:val="28"/>
                <w:szCs w:val="28"/>
                <w:lang w:val="hy-AM"/>
              </w:rPr>
              <w:t>2</w:t>
            </w:r>
            <w:r w:rsidR="00480F0E" w:rsidRPr="00FD29A0">
              <w:rPr>
                <w:rFonts w:ascii="MS Mincho" w:eastAsia="MS Mincho" w:hAnsi="MS Mincho" w:cs="MS Mincho" w:hint="eastAsia"/>
                <w:color w:val="002060"/>
                <w:sz w:val="28"/>
                <w:szCs w:val="28"/>
                <w:lang w:val="hy-AM"/>
              </w:rPr>
              <w:t>․</w:t>
            </w:r>
            <w:r w:rsidR="00480F0E" w:rsidRPr="00480F0E">
              <w:rPr>
                <w:rFonts w:ascii="GHEA Grapalat" w:hAnsi="GHEA Grapalat"/>
                <w:color w:val="002060"/>
                <w:sz w:val="28"/>
                <w:szCs w:val="28"/>
                <w:lang w:val="hy-AM"/>
              </w:rPr>
              <w:t>202</w:t>
            </w:r>
            <w:r>
              <w:rPr>
                <w:rFonts w:ascii="GHEA Grapalat" w:hAnsi="GHEA Grapalat"/>
                <w:color w:val="002060"/>
                <w:sz w:val="28"/>
                <w:szCs w:val="28"/>
                <w:lang w:val="hy-AM"/>
              </w:rPr>
              <w:t>5</w:t>
            </w:r>
            <w:r w:rsidR="00480F0E" w:rsidRPr="00FD29A0">
              <w:rPr>
                <w:rFonts w:ascii="GHEA Grapalat" w:hAnsi="GHEA Grapalat"/>
                <w:color w:val="002060"/>
                <w:sz w:val="28"/>
                <w:szCs w:val="28"/>
                <w:lang w:val="hy-AM"/>
              </w:rPr>
              <w:t>թ</w:t>
            </w:r>
            <w:r w:rsidR="00480F0E" w:rsidRPr="00FD29A0">
              <w:rPr>
                <w:rFonts w:ascii="MS Mincho" w:eastAsia="MS Mincho" w:hAnsi="MS Mincho" w:cs="MS Mincho" w:hint="eastAsia"/>
                <w:color w:val="002060"/>
                <w:sz w:val="28"/>
                <w:szCs w:val="28"/>
                <w:lang w:val="hy-AM"/>
              </w:rPr>
              <w:t>․</w:t>
            </w:r>
          </w:p>
        </w:tc>
      </w:tr>
    </w:tbl>
    <w:p w14:paraId="32DD8955" w14:textId="77777777" w:rsidR="00480F0E" w:rsidRDefault="00480F0E" w:rsidP="00480F0E">
      <w:pPr>
        <w:pStyle w:val="BodyText"/>
        <w:ind w:firstLine="567"/>
        <w:rPr>
          <w:rFonts w:ascii="GHEA Grapalat" w:hAnsi="GHEA Grapalat"/>
          <w:color w:val="002060"/>
          <w:sz w:val="28"/>
          <w:szCs w:val="28"/>
          <w:lang w:val="hy-AM"/>
        </w:rPr>
      </w:pPr>
    </w:p>
    <w:p w14:paraId="77EA4BAE" w14:textId="77777777" w:rsidR="00480F0E" w:rsidRDefault="00480F0E" w:rsidP="00480F0E">
      <w:pPr>
        <w:rPr>
          <w:rFonts w:ascii="GHEA Grapalat" w:hAnsi="GHEA Grapalat"/>
          <w:b/>
          <w:bCs/>
          <w:color w:val="002060"/>
          <w:sz w:val="28"/>
          <w:szCs w:val="28"/>
          <w:lang w:val="hy-AM" w:eastAsia="x-none"/>
        </w:rPr>
      </w:pPr>
      <w:r>
        <w:rPr>
          <w:rFonts w:ascii="GHEA Grapalat" w:hAnsi="GHEA Grapalat"/>
          <w:color w:val="002060"/>
          <w:sz w:val="28"/>
          <w:szCs w:val="28"/>
          <w:lang w:val="hy-AM"/>
        </w:rPr>
        <w:br w:type="page"/>
      </w:r>
    </w:p>
    <w:p w14:paraId="72664F30"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0" w:name="_Toc61338400"/>
      <w:bookmarkStart w:id="1" w:name="_Toc125443007"/>
      <w:bookmarkStart w:id="2" w:name="_Toc125443416"/>
      <w:r w:rsidRPr="00881CB5">
        <w:rPr>
          <w:rFonts w:ascii="GHEA Grapalat" w:hAnsi="GHEA Grapalat" w:cs="Sylfaen"/>
          <w:color w:val="FFFFFF" w:themeColor="background1"/>
          <w:sz w:val="22"/>
          <w:szCs w:val="22"/>
          <w:lang w:val="hy-AM"/>
        </w:rPr>
        <w:lastRenderedPageBreak/>
        <w:t xml:space="preserve">1. ՆՊԱՏԱԿՆԵՐԸ ԵՎ ԹԻՐԱԽՆԵՐԸ </w:t>
      </w:r>
      <w:bookmarkEnd w:id="0"/>
      <w:r w:rsidRPr="00881CB5">
        <w:rPr>
          <w:rFonts w:ascii="GHEA Grapalat" w:hAnsi="GHEA Grapalat" w:cs="Sylfaen"/>
          <w:color w:val="FFFFFF" w:themeColor="background1"/>
          <w:sz w:val="22"/>
          <w:szCs w:val="22"/>
          <w:lang w:val="hy-AM"/>
        </w:rPr>
        <w:t>ՄԺԾԾ ԺԱՄԱՆԱԿԱՀԱՏՎԱԾՈՒՄ</w:t>
      </w:r>
      <w:bookmarkEnd w:id="1"/>
      <w:bookmarkEnd w:id="2"/>
      <w:r w:rsidRPr="00881CB5">
        <w:rPr>
          <w:rFonts w:ascii="GHEA Grapalat" w:hAnsi="GHEA Grapalat" w:cs="Sylfaen"/>
          <w:color w:val="FFFFFF" w:themeColor="background1"/>
          <w:sz w:val="22"/>
          <w:szCs w:val="22"/>
          <w:lang w:val="hy-AM"/>
        </w:rPr>
        <w:t xml:space="preserve"> </w:t>
      </w:r>
    </w:p>
    <w:p w14:paraId="59F8E3BD" w14:textId="77777777" w:rsidR="00480F0E" w:rsidRDefault="00480F0E" w:rsidP="00480F0E">
      <w:pPr>
        <w:pStyle w:val="BodyText"/>
        <w:spacing w:line="276" w:lineRule="auto"/>
        <w:ind w:firstLine="567"/>
        <w:jc w:val="both"/>
        <w:rPr>
          <w:rFonts w:ascii="GHEA Grapalat" w:hAnsi="GHEA Grapalat" w:cs="Sylfaen"/>
          <w:b w:val="0"/>
          <w:i/>
          <w:iCs/>
          <w:sz w:val="22"/>
          <w:lang w:val="hy-AM"/>
        </w:rPr>
      </w:pPr>
      <w:bookmarkStart w:id="3" w:name="_Toc61338401"/>
    </w:p>
    <w:p w14:paraId="03EFFC7E" w14:textId="03132791" w:rsidR="00EC01C0" w:rsidRPr="00EC01C0" w:rsidRDefault="00EC01C0" w:rsidP="00EC01C0">
      <w:pPr>
        <w:pStyle w:val="NormalWeb"/>
        <w:spacing w:before="0" w:beforeAutospacing="0" w:after="0" w:afterAutospacing="0" w:line="360" w:lineRule="auto"/>
        <w:ind w:firstLine="567"/>
        <w:jc w:val="both"/>
        <w:rPr>
          <w:rFonts w:ascii="GHEA Grapalat" w:hAnsi="GHEA Grapalat"/>
          <w:lang w:val="hy-AM"/>
        </w:rPr>
      </w:pPr>
      <w:r w:rsidRPr="00853582">
        <w:rPr>
          <w:rFonts w:ascii="GHEA Grapalat" w:hAnsi="GHEA Grapalat" w:cs="Sylfaen"/>
          <w:lang w:val="hy-AM"/>
        </w:rPr>
        <w:t>2003թ</w:t>
      </w:r>
      <w:r w:rsidRPr="00EC01C0">
        <w:rPr>
          <w:rFonts w:ascii="MS Mincho" w:eastAsia="MS Mincho" w:hAnsi="MS Mincho" w:cs="MS Mincho" w:hint="eastAsia"/>
          <w:lang w:val="hy-AM"/>
        </w:rPr>
        <w:t>․</w:t>
      </w:r>
      <w:r w:rsidRPr="00EC01C0">
        <w:rPr>
          <w:rFonts w:ascii="GHEA Grapalat" w:hAnsi="GHEA Grapalat" w:cs="Sylfaen"/>
          <w:lang w:val="hy-AM"/>
        </w:rPr>
        <w:t xml:space="preserve"> դեկտեմբերի 17-ին ՀՀ Ազգային ժողովի կողմից ընդունված «</w:t>
      </w:r>
      <w:r w:rsidRPr="00C13D2C">
        <w:rPr>
          <w:rFonts w:ascii="GHEA Grapalat" w:hAnsi="GHEA Grapalat" w:cs="Sylfaen"/>
          <w:lang w:val="hy-AM"/>
        </w:rPr>
        <w:t>Այլընտրանքային</w:t>
      </w:r>
      <w:r w:rsidRPr="00C13D2C">
        <w:rPr>
          <w:rFonts w:ascii="GHEA Grapalat" w:hAnsi="GHEA Grapalat" w:cs="Sylfaen"/>
          <w:lang w:val="fr-FR"/>
        </w:rPr>
        <w:t xml:space="preserve"> </w:t>
      </w:r>
      <w:r w:rsidRPr="00C13D2C">
        <w:rPr>
          <w:rFonts w:ascii="GHEA Grapalat" w:hAnsi="GHEA Grapalat" w:cs="Sylfaen"/>
          <w:lang w:val="hy-AM"/>
        </w:rPr>
        <w:t>ծառայության</w:t>
      </w:r>
      <w:r w:rsidRPr="00C13D2C">
        <w:rPr>
          <w:rFonts w:ascii="GHEA Grapalat" w:hAnsi="GHEA Grapalat" w:cs="Sylfaen"/>
          <w:lang w:val="fr-FR"/>
        </w:rPr>
        <w:t xml:space="preserve"> </w:t>
      </w:r>
      <w:r w:rsidRPr="00C13D2C">
        <w:rPr>
          <w:rFonts w:ascii="GHEA Grapalat" w:hAnsi="GHEA Grapalat" w:cs="Sylfaen"/>
          <w:lang w:val="hy-AM"/>
        </w:rPr>
        <w:t>մասին</w:t>
      </w:r>
      <w:r w:rsidRPr="00C13D2C">
        <w:rPr>
          <w:rFonts w:ascii="GHEA Grapalat" w:hAnsi="GHEA Grapalat" w:cs="Sylfaen"/>
          <w:lang w:val="fr-FR"/>
        </w:rPr>
        <w:t xml:space="preserve">» </w:t>
      </w:r>
      <w:r w:rsidRPr="00C13D2C">
        <w:rPr>
          <w:rFonts w:ascii="GHEA Grapalat" w:hAnsi="GHEA Grapalat" w:cs="Sylfaen"/>
          <w:lang w:val="hy-AM"/>
        </w:rPr>
        <w:t>ՀՀ</w:t>
      </w:r>
      <w:r w:rsidRPr="00C13D2C">
        <w:rPr>
          <w:rFonts w:ascii="GHEA Grapalat" w:hAnsi="GHEA Grapalat" w:cs="Sylfaen"/>
          <w:lang w:val="fr-FR"/>
        </w:rPr>
        <w:t xml:space="preserve"> </w:t>
      </w:r>
      <w:r w:rsidRPr="00C13D2C">
        <w:rPr>
          <w:rFonts w:ascii="GHEA Grapalat" w:hAnsi="GHEA Grapalat" w:cs="Sylfaen"/>
          <w:lang w:val="hy-AM"/>
        </w:rPr>
        <w:t>օրենք</w:t>
      </w:r>
      <w:r>
        <w:rPr>
          <w:rFonts w:ascii="GHEA Grapalat" w:hAnsi="GHEA Grapalat" w:cs="Sylfaen"/>
          <w:lang w:val="hy-AM"/>
        </w:rPr>
        <w:t>ով</w:t>
      </w:r>
      <w:r w:rsidR="00906F72">
        <w:rPr>
          <w:rFonts w:ascii="GHEA Grapalat" w:hAnsi="GHEA Grapalat" w:cs="Sylfaen"/>
          <w:lang w:val="hy-AM"/>
        </w:rPr>
        <w:t xml:space="preserve"> </w:t>
      </w:r>
      <w:r w:rsidR="00906F72" w:rsidRPr="00906F72">
        <w:rPr>
          <w:rFonts w:ascii="GHEA Grapalat" w:hAnsi="GHEA Grapalat" w:cs="Sylfaen"/>
          <w:lang w:val="hy-AM"/>
        </w:rPr>
        <w:t>(</w:t>
      </w:r>
      <w:r w:rsidR="00906F72">
        <w:rPr>
          <w:rFonts w:ascii="GHEA Grapalat" w:hAnsi="GHEA Grapalat" w:cs="Sylfaen"/>
          <w:lang w:val="hy-AM"/>
        </w:rPr>
        <w:t>այսուհետ՝ Օրենք</w:t>
      </w:r>
      <w:r w:rsidR="00906F72" w:rsidRPr="00906F72">
        <w:rPr>
          <w:rFonts w:ascii="GHEA Grapalat" w:hAnsi="GHEA Grapalat" w:cs="Sylfaen"/>
          <w:lang w:val="hy-AM"/>
        </w:rPr>
        <w:t>)</w:t>
      </w:r>
      <w:r>
        <w:rPr>
          <w:rFonts w:ascii="GHEA Grapalat" w:hAnsi="GHEA Grapalat" w:cs="Sylfaen"/>
          <w:lang w:val="hy-AM"/>
        </w:rPr>
        <w:t xml:space="preserve"> սահմանված </w:t>
      </w:r>
      <w:r w:rsidRPr="00C13D2C">
        <w:rPr>
          <w:rFonts w:ascii="GHEA Grapalat" w:hAnsi="GHEA Grapalat" w:cs="Sylfaen"/>
          <w:lang w:val="hy-AM"/>
        </w:rPr>
        <w:t>դրամական</w:t>
      </w:r>
      <w:r w:rsidRPr="00C13D2C">
        <w:rPr>
          <w:rFonts w:ascii="GHEA Grapalat" w:hAnsi="GHEA Grapalat" w:cs="Sylfaen"/>
          <w:lang w:val="fr-FR"/>
        </w:rPr>
        <w:t xml:space="preserve"> </w:t>
      </w:r>
      <w:r w:rsidRPr="00C13D2C">
        <w:rPr>
          <w:rFonts w:ascii="GHEA Grapalat" w:hAnsi="GHEA Grapalat" w:cs="Sylfaen"/>
          <w:lang w:val="hy-AM"/>
        </w:rPr>
        <w:t>բավարարման</w:t>
      </w:r>
      <w:r>
        <w:rPr>
          <w:rFonts w:ascii="GHEA Grapalat" w:hAnsi="GHEA Grapalat" w:cs="Sylfaen"/>
          <w:lang w:val="hy-AM"/>
        </w:rPr>
        <w:t xml:space="preserve"> և փոխհատուցման</w:t>
      </w:r>
      <w:r w:rsidRPr="00C13D2C">
        <w:rPr>
          <w:rFonts w:ascii="GHEA Grapalat" w:hAnsi="GHEA Grapalat" w:cs="Sylfaen"/>
          <w:lang w:val="fr-FR"/>
        </w:rPr>
        <w:t xml:space="preserve"> </w:t>
      </w:r>
      <w:r w:rsidRPr="00C13D2C">
        <w:rPr>
          <w:rFonts w:ascii="GHEA Grapalat" w:hAnsi="GHEA Grapalat"/>
          <w:lang w:val="hy-AM"/>
        </w:rPr>
        <w:t>գումարների</w:t>
      </w:r>
      <w:r w:rsidRPr="00C13D2C">
        <w:rPr>
          <w:rFonts w:ascii="GHEA Grapalat" w:hAnsi="GHEA Grapalat" w:cs="Sylfaen"/>
          <w:lang w:val="fr-FR"/>
        </w:rPr>
        <w:t xml:space="preserve"> </w:t>
      </w:r>
      <w:r w:rsidRPr="00C13D2C">
        <w:rPr>
          <w:rFonts w:ascii="GHEA Grapalat" w:hAnsi="GHEA Grapalat" w:cs="Sylfaen"/>
          <w:lang w:val="hy-AM"/>
        </w:rPr>
        <w:t>տրամադրում</w:t>
      </w:r>
      <w:r>
        <w:rPr>
          <w:rFonts w:ascii="GHEA Grapalat" w:hAnsi="GHEA Grapalat" w:cs="Sylfaen"/>
          <w:lang w:val="hy-AM"/>
        </w:rPr>
        <w:t>ը ա</w:t>
      </w:r>
      <w:r w:rsidRPr="00C13D2C">
        <w:rPr>
          <w:rFonts w:ascii="GHEA Grapalat" w:hAnsi="GHEA Grapalat" w:cs="Sylfaen"/>
          <w:lang w:val="hy-AM"/>
        </w:rPr>
        <w:t>յլընտրանքային</w:t>
      </w:r>
      <w:r w:rsidRPr="00C13D2C">
        <w:rPr>
          <w:rFonts w:ascii="GHEA Grapalat" w:hAnsi="GHEA Grapalat" w:cs="Sylfaen"/>
          <w:lang w:val="fr-FR"/>
        </w:rPr>
        <w:t xml:space="preserve"> </w:t>
      </w:r>
      <w:r w:rsidRPr="00C13D2C">
        <w:rPr>
          <w:rFonts w:ascii="GHEA Grapalat" w:hAnsi="GHEA Grapalat" w:cs="Sylfaen"/>
          <w:lang w:val="hy-AM"/>
        </w:rPr>
        <w:t>աշխատանքային</w:t>
      </w:r>
      <w:r w:rsidRPr="00C13D2C">
        <w:rPr>
          <w:rFonts w:ascii="GHEA Grapalat" w:hAnsi="GHEA Grapalat" w:cs="Sylfaen"/>
          <w:lang w:val="fr-FR"/>
        </w:rPr>
        <w:t xml:space="preserve"> </w:t>
      </w:r>
      <w:r w:rsidRPr="00C13D2C">
        <w:rPr>
          <w:rFonts w:ascii="GHEA Grapalat" w:hAnsi="GHEA Grapalat" w:cs="Sylfaen"/>
          <w:lang w:val="hy-AM"/>
        </w:rPr>
        <w:t>ծառայության</w:t>
      </w:r>
      <w:r w:rsidRPr="00C13D2C">
        <w:rPr>
          <w:rFonts w:ascii="GHEA Grapalat" w:hAnsi="GHEA Grapalat" w:cs="Sylfaen"/>
          <w:lang w:val="fr-FR"/>
        </w:rPr>
        <w:t xml:space="preserve"> </w:t>
      </w:r>
      <w:r>
        <w:rPr>
          <w:rFonts w:ascii="GHEA Grapalat" w:hAnsi="GHEA Grapalat" w:cs="Sylfaen"/>
          <w:lang w:val="hy-AM"/>
        </w:rPr>
        <w:t xml:space="preserve">ուղարկված </w:t>
      </w:r>
      <w:r w:rsidRPr="00C13D2C">
        <w:rPr>
          <w:rFonts w:ascii="GHEA Grapalat" w:hAnsi="GHEA Grapalat" w:cs="Sylfaen"/>
          <w:lang w:val="hy-AM"/>
        </w:rPr>
        <w:t>ՀՀ</w:t>
      </w:r>
      <w:r w:rsidRPr="00C13D2C">
        <w:rPr>
          <w:rFonts w:ascii="GHEA Grapalat" w:hAnsi="GHEA Grapalat" w:cs="Sylfaen"/>
          <w:lang w:val="fr-FR"/>
        </w:rPr>
        <w:t xml:space="preserve"> </w:t>
      </w:r>
      <w:r w:rsidRPr="00C13D2C">
        <w:rPr>
          <w:rFonts w:ascii="GHEA Grapalat" w:hAnsi="GHEA Grapalat" w:cs="Sylfaen"/>
          <w:lang w:val="hy-AM"/>
        </w:rPr>
        <w:t>քաղաքացիներին</w:t>
      </w:r>
      <w:r w:rsidRPr="00C13D2C">
        <w:rPr>
          <w:rFonts w:ascii="GHEA Grapalat" w:hAnsi="GHEA Grapalat"/>
          <w:lang w:val="fr-FR"/>
        </w:rPr>
        <w:t>:</w:t>
      </w:r>
      <w:r>
        <w:rPr>
          <w:rFonts w:ascii="GHEA Grapalat" w:hAnsi="GHEA Grapalat"/>
          <w:lang w:val="hy-AM"/>
        </w:rPr>
        <w:t xml:space="preserve"> </w:t>
      </w:r>
    </w:p>
    <w:p w14:paraId="2B87DD51" w14:textId="77777777" w:rsidR="00480F0E" w:rsidRPr="00EC01C0" w:rsidRDefault="00480F0E" w:rsidP="00480F0E">
      <w:pPr>
        <w:pStyle w:val="BodyText"/>
        <w:spacing w:line="276" w:lineRule="auto"/>
        <w:ind w:firstLine="567"/>
        <w:jc w:val="both"/>
        <w:rPr>
          <w:rFonts w:ascii="GHEA Grapalat" w:hAnsi="GHEA Grapalat"/>
          <w:b w:val="0"/>
          <w:i/>
          <w:iCs/>
          <w:sz w:val="22"/>
          <w:lang w:val="fr-FR"/>
        </w:rPr>
      </w:pPr>
    </w:p>
    <w:p w14:paraId="16422FF0"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4" w:name="_Toc125443008"/>
      <w:bookmarkStart w:id="5" w:name="_Toc125443417"/>
      <w:r w:rsidRPr="00881CB5">
        <w:rPr>
          <w:rFonts w:ascii="GHEA Grapalat" w:hAnsi="GHEA Grapalat" w:cs="Sylfaen"/>
          <w:color w:val="FFFFFF" w:themeColor="background1"/>
          <w:sz w:val="22"/>
          <w:szCs w:val="22"/>
          <w:lang w:val="hy-AM"/>
        </w:rPr>
        <w:t>2. ԾԱԽՍԱՅԻՆ ԳԵՐԱԿԱՅՈՒԹՅՈՒՆՆԵՐԸ ՄԺԾԾ ԺԱՄԱՆԱԿԱՀԱՏՎԱԾՈՒՄ</w:t>
      </w:r>
      <w:bookmarkEnd w:id="4"/>
      <w:bookmarkEnd w:id="5"/>
      <w:r w:rsidRPr="00881CB5">
        <w:rPr>
          <w:rFonts w:ascii="GHEA Grapalat" w:hAnsi="GHEA Grapalat" w:cs="Sylfaen"/>
          <w:color w:val="FFFFFF" w:themeColor="background1"/>
          <w:sz w:val="22"/>
          <w:szCs w:val="22"/>
          <w:lang w:val="hy-AM"/>
        </w:rPr>
        <w:t xml:space="preserve"> </w:t>
      </w:r>
    </w:p>
    <w:p w14:paraId="2B634327" w14:textId="77777777" w:rsidR="00F45FE3" w:rsidRDefault="00F45FE3" w:rsidP="00F45FE3">
      <w:pPr>
        <w:pStyle w:val="Text"/>
        <w:spacing w:after="0" w:line="276" w:lineRule="auto"/>
        <w:rPr>
          <w:rFonts w:ascii="GHEA Grapalat" w:hAnsi="GHEA Grapalat"/>
          <w:i/>
          <w:lang w:val="hy-AM" w:eastAsia="x-none"/>
        </w:rPr>
      </w:pPr>
    </w:p>
    <w:p w14:paraId="32B5DA91" w14:textId="7D1CA67F" w:rsidR="00F45FE3" w:rsidRPr="00F45FE3" w:rsidRDefault="00F45FE3" w:rsidP="00F45FE3">
      <w:pPr>
        <w:pStyle w:val="BodyText"/>
        <w:ind w:firstLine="567"/>
        <w:jc w:val="both"/>
        <w:rPr>
          <w:rFonts w:ascii="Sylfaen" w:eastAsia="MS Mincho" w:hAnsi="Sylfaen" w:cs="MS Mincho"/>
          <w:b w:val="0"/>
          <w:bCs w:val="0"/>
          <w:sz w:val="24"/>
          <w:szCs w:val="24"/>
          <w:lang w:val="hy-AM"/>
        </w:rPr>
      </w:pPr>
      <w:r w:rsidRPr="00F45FE3">
        <w:rPr>
          <w:rFonts w:ascii="GHEA Grapalat" w:hAnsi="GHEA Grapalat" w:cs="Sylfaen"/>
          <w:b w:val="0"/>
          <w:bCs w:val="0"/>
          <w:sz w:val="24"/>
          <w:szCs w:val="24"/>
          <w:lang w:val="hy-AM" w:eastAsia="en-US"/>
        </w:rPr>
        <w:t>«Այլընտրանքային ծառայության մասին» ՀՀ օրենք</w:t>
      </w:r>
      <w:r>
        <w:rPr>
          <w:rFonts w:ascii="GHEA Grapalat" w:hAnsi="GHEA Grapalat" w:cs="Sylfaen"/>
          <w:b w:val="0"/>
          <w:bCs w:val="0"/>
          <w:sz w:val="24"/>
          <w:szCs w:val="24"/>
          <w:lang w:val="hy-AM" w:eastAsia="en-US"/>
        </w:rPr>
        <w:t xml:space="preserve">ի </w:t>
      </w:r>
      <w:r w:rsidR="00906F72">
        <w:rPr>
          <w:rFonts w:ascii="GHEA Grapalat" w:hAnsi="GHEA Grapalat" w:cs="Sylfaen"/>
          <w:b w:val="0"/>
          <w:bCs w:val="0"/>
          <w:sz w:val="24"/>
          <w:szCs w:val="24"/>
          <w:lang w:val="hy-AM" w:eastAsia="en-US"/>
        </w:rPr>
        <w:t>պահանջների պատշաճ կատարում</w:t>
      </w:r>
      <w:r w:rsidR="00906F72">
        <w:rPr>
          <w:rFonts w:ascii="MS Mincho" w:eastAsia="MS Mincho" w:hAnsi="MS Mincho" w:cs="MS Mincho"/>
          <w:b w:val="0"/>
          <w:bCs w:val="0"/>
          <w:sz w:val="24"/>
          <w:szCs w:val="24"/>
          <w:lang w:val="hy-AM" w:eastAsia="en-US"/>
        </w:rPr>
        <w:t>․</w:t>
      </w:r>
      <w:r w:rsidR="00906F72">
        <w:rPr>
          <w:rFonts w:ascii="GHEA Grapalat" w:hAnsi="GHEA Grapalat" w:cs="Sylfaen"/>
          <w:b w:val="0"/>
          <w:bCs w:val="0"/>
          <w:sz w:val="24"/>
          <w:szCs w:val="24"/>
          <w:lang w:val="hy-AM" w:eastAsia="en-US"/>
        </w:rPr>
        <w:t xml:space="preserve"> Օրենքի </w:t>
      </w:r>
      <w:r>
        <w:rPr>
          <w:rFonts w:ascii="GHEA Grapalat" w:hAnsi="GHEA Grapalat" w:cs="Sylfaen"/>
          <w:b w:val="0"/>
          <w:bCs w:val="0"/>
          <w:sz w:val="24"/>
          <w:szCs w:val="24"/>
          <w:lang w:val="hy-AM" w:eastAsia="en-US"/>
        </w:rPr>
        <w:t>5-րդ</w:t>
      </w:r>
      <w:r w:rsidR="00F83958">
        <w:rPr>
          <w:rFonts w:ascii="GHEA Grapalat" w:hAnsi="GHEA Grapalat" w:cs="Sylfaen"/>
          <w:b w:val="0"/>
          <w:bCs w:val="0"/>
          <w:sz w:val="24"/>
          <w:szCs w:val="24"/>
          <w:lang w:val="hy-AM" w:eastAsia="en-US"/>
        </w:rPr>
        <w:t xml:space="preserve">, 17-րդ </w:t>
      </w:r>
      <w:r>
        <w:rPr>
          <w:rFonts w:ascii="GHEA Grapalat" w:hAnsi="GHEA Grapalat" w:cs="Sylfaen"/>
          <w:b w:val="0"/>
          <w:bCs w:val="0"/>
          <w:sz w:val="24"/>
          <w:szCs w:val="24"/>
          <w:lang w:val="hy-AM" w:eastAsia="en-US"/>
        </w:rPr>
        <w:t>և 19-րդ հոդվածների համաձայն՝ ա</w:t>
      </w:r>
      <w:r w:rsidRPr="00F45FE3">
        <w:rPr>
          <w:rFonts w:ascii="GHEA Grapalat" w:hAnsi="GHEA Grapalat" w:cs="Sylfaen"/>
          <w:b w:val="0"/>
          <w:bCs w:val="0"/>
          <w:sz w:val="24"/>
          <w:szCs w:val="24"/>
          <w:lang w:val="hy-AM" w:eastAsia="en-US"/>
        </w:rPr>
        <w:t xml:space="preserve">յլընտրանքային աշխատանքային ծառայության 36 </w:t>
      </w:r>
      <w:r w:rsidRPr="00F45FE3">
        <w:rPr>
          <w:rFonts w:ascii="GHEA Grapalat" w:hAnsi="GHEA Grapalat" w:cs="GHEA Grapalat"/>
          <w:b w:val="0"/>
          <w:bCs w:val="0"/>
          <w:sz w:val="24"/>
          <w:szCs w:val="24"/>
          <w:lang w:val="hy-AM" w:eastAsia="en-US"/>
        </w:rPr>
        <w:t>ամի</w:t>
      </w:r>
      <w:r w:rsidR="00906F72">
        <w:rPr>
          <w:rFonts w:ascii="GHEA Grapalat" w:hAnsi="GHEA Grapalat" w:cs="GHEA Grapalat"/>
          <w:b w:val="0"/>
          <w:bCs w:val="0"/>
          <w:sz w:val="24"/>
          <w:szCs w:val="24"/>
          <w:lang w:val="hy-AM" w:eastAsia="en-US"/>
        </w:rPr>
        <w:t>սների ընթացքում</w:t>
      </w:r>
      <w:r>
        <w:rPr>
          <w:rFonts w:ascii="GHEA Grapalat" w:hAnsi="GHEA Grapalat" w:cs="Sylfaen"/>
          <w:b w:val="0"/>
          <w:bCs w:val="0"/>
          <w:sz w:val="24"/>
          <w:szCs w:val="24"/>
          <w:lang w:val="hy-AM" w:eastAsia="en-US"/>
        </w:rPr>
        <w:t xml:space="preserve"> ա</w:t>
      </w:r>
      <w:r w:rsidRPr="00F45FE3">
        <w:rPr>
          <w:rFonts w:ascii="GHEA Grapalat" w:hAnsi="GHEA Grapalat" w:cs="Sylfaen"/>
          <w:b w:val="0"/>
          <w:bCs w:val="0"/>
          <w:sz w:val="24"/>
          <w:szCs w:val="24"/>
          <w:lang w:val="hy-AM" w:eastAsia="en-US"/>
        </w:rPr>
        <w:t>յլընտրանքային աշխատանքային ծառայողի</w:t>
      </w:r>
      <w:r w:rsidR="00906F72">
        <w:rPr>
          <w:rFonts w:ascii="GHEA Grapalat" w:hAnsi="GHEA Grapalat" w:cs="Sylfaen"/>
          <w:b w:val="0"/>
          <w:bCs w:val="0"/>
          <w:sz w:val="24"/>
          <w:szCs w:val="24"/>
          <w:lang w:val="hy-AM" w:eastAsia="en-US"/>
        </w:rPr>
        <w:t xml:space="preserve">ն </w:t>
      </w:r>
      <w:r w:rsidRPr="00F45FE3">
        <w:rPr>
          <w:rFonts w:ascii="GHEA Grapalat" w:hAnsi="GHEA Grapalat" w:cs="Sylfaen"/>
          <w:b w:val="0"/>
          <w:bCs w:val="0"/>
          <w:sz w:val="24"/>
          <w:szCs w:val="24"/>
          <w:lang w:val="hy-AM" w:eastAsia="en-US"/>
        </w:rPr>
        <w:t>ամսական դրամական բավարար</w:t>
      </w:r>
      <w:r w:rsidR="00906F72">
        <w:rPr>
          <w:rFonts w:ascii="GHEA Grapalat" w:hAnsi="GHEA Grapalat" w:cs="Sylfaen"/>
          <w:b w:val="0"/>
          <w:bCs w:val="0"/>
          <w:sz w:val="24"/>
          <w:szCs w:val="24"/>
          <w:lang w:val="hy-AM" w:eastAsia="en-US"/>
        </w:rPr>
        <w:t xml:space="preserve">ման </w:t>
      </w:r>
      <w:r w:rsidR="00F83958">
        <w:rPr>
          <w:rFonts w:ascii="GHEA Grapalat" w:hAnsi="GHEA Grapalat" w:cs="Sylfaen"/>
          <w:b w:val="0"/>
          <w:bCs w:val="0"/>
          <w:sz w:val="24"/>
          <w:szCs w:val="24"/>
          <w:lang w:val="hy-AM" w:eastAsia="en-US"/>
        </w:rPr>
        <w:t xml:space="preserve">և փոխհատուցման </w:t>
      </w:r>
      <w:r w:rsidR="00906F72">
        <w:rPr>
          <w:rFonts w:ascii="GHEA Grapalat" w:hAnsi="GHEA Grapalat" w:cs="Sylfaen"/>
          <w:b w:val="0"/>
          <w:bCs w:val="0"/>
          <w:sz w:val="24"/>
          <w:szCs w:val="24"/>
          <w:lang w:val="hy-AM" w:eastAsia="en-US"/>
        </w:rPr>
        <w:t xml:space="preserve">տրամադրում՝ </w:t>
      </w:r>
      <w:r w:rsidR="00906F72" w:rsidRPr="00906F72">
        <w:rPr>
          <w:rFonts w:ascii="GHEA Grapalat" w:hAnsi="GHEA Grapalat" w:cs="Sylfaen"/>
          <w:b w:val="0"/>
          <w:bCs w:val="0"/>
          <w:sz w:val="24"/>
          <w:szCs w:val="24"/>
          <w:lang w:val="hy-AM" w:eastAsia="en-US"/>
        </w:rPr>
        <w:t>մինչև երեսուն հազար դրամի չափով:</w:t>
      </w:r>
    </w:p>
    <w:p w14:paraId="46CFA1E6" w14:textId="77777777" w:rsidR="00480F0E" w:rsidRPr="00CE2BFB" w:rsidRDefault="00480F0E" w:rsidP="00480F0E">
      <w:pPr>
        <w:pStyle w:val="Text"/>
        <w:spacing w:after="0" w:line="276" w:lineRule="auto"/>
        <w:ind w:firstLine="567"/>
        <w:rPr>
          <w:rFonts w:ascii="GHEA Grapalat" w:hAnsi="GHEA Grapalat"/>
          <w:i/>
          <w:kern w:val="16"/>
          <w:lang w:val="hy-AM"/>
        </w:rPr>
      </w:pPr>
    </w:p>
    <w:p w14:paraId="2682D570" w14:textId="77777777" w:rsidR="00480F0E" w:rsidRDefault="00480F0E" w:rsidP="00480F0E">
      <w:pPr>
        <w:pStyle w:val="Heading1"/>
        <w:shd w:val="clear" w:color="auto" w:fill="002060"/>
        <w:rPr>
          <w:rFonts w:ascii="GHEA Grapalat" w:hAnsi="GHEA Grapalat" w:cs="Sylfaen"/>
          <w:color w:val="FFFFFF" w:themeColor="background1"/>
          <w:sz w:val="22"/>
          <w:szCs w:val="22"/>
          <w:lang w:val="hy-AM"/>
        </w:rPr>
      </w:pPr>
      <w:bookmarkStart w:id="6" w:name="_Toc468281224"/>
      <w:bookmarkStart w:id="7" w:name="_Toc125443009"/>
      <w:bookmarkStart w:id="8" w:name="_Toc125443418"/>
      <w:bookmarkEnd w:id="3"/>
    </w:p>
    <w:p w14:paraId="0442FE36"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r w:rsidRPr="00881CB5">
        <w:rPr>
          <w:rFonts w:ascii="GHEA Grapalat" w:hAnsi="GHEA Grapalat" w:cs="Sylfaen"/>
          <w:color w:val="FFFFFF" w:themeColor="background1"/>
          <w:sz w:val="22"/>
          <w:szCs w:val="22"/>
          <w:lang w:val="hy-AM"/>
        </w:rPr>
        <w:t>3. ՄԺԾԾ ԺԱՄԱՆԱԿԱՀԱՏՎԱԾՈՒՄ ԻՐԱԿԱՆԱՑՎԵԼԻՔ ԾԱԽՍԱՅԻՆ ԾՐԱԳՐԵՐԸ</w:t>
      </w:r>
      <w:bookmarkEnd w:id="6"/>
      <w:bookmarkEnd w:id="7"/>
      <w:bookmarkEnd w:id="8"/>
    </w:p>
    <w:p w14:paraId="191F0CE6" w14:textId="77777777" w:rsidR="00480F0E" w:rsidRPr="00CE2BFB" w:rsidRDefault="00480F0E" w:rsidP="00480F0E">
      <w:pPr>
        <w:pStyle w:val="BodyText"/>
        <w:spacing w:line="240" w:lineRule="auto"/>
        <w:ind w:firstLine="567"/>
        <w:rPr>
          <w:rFonts w:ascii="GHEA Grapalat" w:hAnsi="GHEA Grapalat"/>
          <w:sz w:val="22"/>
          <w:lang w:val="hy-AM"/>
        </w:rPr>
      </w:pPr>
    </w:p>
    <w:p w14:paraId="573E9EA2" w14:textId="77777777" w:rsidR="00480F0E" w:rsidRPr="00CE2BFB" w:rsidRDefault="00480F0E" w:rsidP="00480F0E">
      <w:pPr>
        <w:pStyle w:val="BodyText2"/>
        <w:pBdr>
          <w:top w:val="single" w:sz="4" w:space="1" w:color="auto"/>
          <w:bottom w:val="single" w:sz="4" w:space="1" w:color="auto"/>
        </w:pBdr>
        <w:shd w:val="clear" w:color="auto" w:fill="002060"/>
        <w:spacing w:before="120" w:line="240" w:lineRule="auto"/>
        <w:ind w:firstLine="142"/>
        <w:rPr>
          <w:rFonts w:ascii="GHEA Grapalat" w:hAnsi="GHEA Grapalat"/>
          <w:kern w:val="16"/>
          <w:sz w:val="22"/>
          <w:szCs w:val="22"/>
          <w:lang w:val="hy-AM"/>
        </w:rPr>
      </w:pPr>
      <w:r>
        <w:rPr>
          <w:rFonts w:ascii="GHEA Grapalat" w:hAnsi="GHEA Grapalat"/>
          <w:kern w:val="16"/>
          <w:sz w:val="22"/>
          <w:szCs w:val="22"/>
          <w:lang w:val="hy-AM"/>
        </w:rPr>
        <w:t>3</w:t>
      </w:r>
      <w:r w:rsidRPr="00CE2BFB">
        <w:rPr>
          <w:rFonts w:ascii="GHEA Grapalat" w:hAnsi="GHEA Grapalat"/>
          <w:kern w:val="16"/>
          <w:sz w:val="22"/>
          <w:szCs w:val="22"/>
          <w:lang w:val="hy-AM"/>
        </w:rPr>
        <w:t>.1. Պարտադիր և հայեցողական ծախսերը</w:t>
      </w:r>
    </w:p>
    <w:p w14:paraId="185886D8" w14:textId="77777777" w:rsidR="00480F0E" w:rsidRDefault="00480F0E" w:rsidP="00480F0E">
      <w:pPr>
        <w:pStyle w:val="Text"/>
        <w:spacing w:after="0" w:line="276" w:lineRule="auto"/>
        <w:ind w:firstLine="567"/>
        <w:rPr>
          <w:rFonts w:ascii="GHEA Grapalat" w:hAnsi="GHEA Grapalat" w:cs="Sylfaen"/>
          <w:i/>
          <w:iCs/>
          <w:kern w:val="16"/>
          <w:lang w:val="hy-AM"/>
        </w:rPr>
      </w:pPr>
    </w:p>
    <w:p w14:paraId="1E62CEA1" w14:textId="77777777" w:rsidR="00480F0E" w:rsidRDefault="00480F0E" w:rsidP="00480F0E">
      <w:pPr>
        <w:pStyle w:val="Text"/>
        <w:spacing w:after="0" w:line="276" w:lineRule="auto"/>
        <w:ind w:firstLine="567"/>
        <w:rPr>
          <w:rFonts w:ascii="GHEA Grapalat" w:hAnsi="GHEA Grapalat" w:cs="Sylfaen"/>
          <w:b/>
          <w:i/>
          <w:iCs/>
          <w:color w:val="002060"/>
          <w:kern w:val="16"/>
          <w:u w:val="single"/>
          <w:lang w:val="hy-AM"/>
        </w:rPr>
      </w:pPr>
      <w:r w:rsidRPr="00777641">
        <w:rPr>
          <w:rFonts w:ascii="GHEA Grapalat" w:hAnsi="GHEA Grapalat" w:cs="Sylfaen"/>
          <w:i/>
          <w:iCs/>
          <w:color w:val="002060"/>
          <w:kern w:val="16"/>
          <w:lang w:val="hy-AM"/>
        </w:rPr>
        <w:t xml:space="preserve">1) </w:t>
      </w:r>
      <w:r w:rsidRPr="00777641">
        <w:rPr>
          <w:rFonts w:ascii="GHEA Grapalat" w:hAnsi="GHEA Grapalat" w:cs="Sylfaen"/>
          <w:b/>
          <w:i/>
          <w:iCs/>
          <w:color w:val="002060"/>
          <w:kern w:val="16"/>
          <w:u w:val="single"/>
          <w:lang w:val="hy-AM"/>
        </w:rPr>
        <w:t>Պարտադիր ծախսերին դասվող միջոցառումներ:</w:t>
      </w:r>
    </w:p>
    <w:p w14:paraId="61067D81" w14:textId="21F83F00" w:rsidR="00DA194D" w:rsidRPr="00DA194D" w:rsidRDefault="00906F72" w:rsidP="00906F72">
      <w:pPr>
        <w:pStyle w:val="BodyText"/>
        <w:ind w:firstLine="567"/>
        <w:jc w:val="both"/>
        <w:rPr>
          <w:rFonts w:ascii="GHEA Grapalat" w:hAnsi="GHEA Grapalat" w:cs="Sylfaen"/>
          <w:b w:val="0"/>
          <w:bCs w:val="0"/>
          <w:sz w:val="24"/>
          <w:szCs w:val="24"/>
          <w:lang w:val="hy-AM" w:eastAsia="en-US"/>
        </w:rPr>
      </w:pPr>
      <w:r w:rsidRPr="00F45FE3">
        <w:rPr>
          <w:rFonts w:ascii="GHEA Grapalat" w:hAnsi="GHEA Grapalat" w:cs="Sylfaen"/>
          <w:b w:val="0"/>
          <w:bCs w:val="0"/>
          <w:sz w:val="24"/>
          <w:szCs w:val="24"/>
          <w:lang w:val="hy-AM" w:eastAsia="en-US"/>
        </w:rPr>
        <w:t>«Այլընտրանքային ծառայության մասին» ՀՀ օրենք</w:t>
      </w:r>
      <w:r>
        <w:rPr>
          <w:rFonts w:ascii="GHEA Grapalat" w:hAnsi="GHEA Grapalat" w:cs="Sylfaen"/>
          <w:b w:val="0"/>
          <w:bCs w:val="0"/>
          <w:sz w:val="24"/>
          <w:szCs w:val="24"/>
          <w:lang w:val="hy-AM" w:eastAsia="en-US"/>
        </w:rPr>
        <w:t>ի իմաստով</w:t>
      </w:r>
      <w:r w:rsidRPr="00F45FE3">
        <w:rPr>
          <w:rFonts w:ascii="GHEA Grapalat" w:hAnsi="GHEA Grapalat" w:cs="Sylfaen"/>
          <w:b w:val="0"/>
          <w:bCs w:val="0"/>
          <w:sz w:val="24"/>
          <w:szCs w:val="24"/>
          <w:lang w:val="hy-AM" w:eastAsia="en-US"/>
        </w:rPr>
        <w:t xml:space="preserve"> </w:t>
      </w:r>
      <w:r w:rsidRPr="00DA194D">
        <w:rPr>
          <w:rFonts w:ascii="GHEA Grapalat" w:hAnsi="GHEA Grapalat" w:cs="Sylfaen"/>
          <w:b w:val="0"/>
          <w:bCs w:val="0"/>
          <w:sz w:val="24"/>
          <w:szCs w:val="24"/>
          <w:lang w:val="hy-AM" w:eastAsia="en-US"/>
        </w:rPr>
        <w:t>այլընտրանքային է համարվում ժամկետային պարտադիր զինվորական ծառայությանը փոխարինող ծառայությունը, որը կապված չէ զենք կրելու, պահելու, պահպանելու և օգտագործելու հետ ու իրականացվում է ինչպես զինվորական, այնպես էլ քաղաքացիական հիմնարկներում: Այլընտրանքային ծառայության զորակոչը և պահեստ արձակումը կատարվում է պարտադիր զինվորական ծառայության զորակոչի և պահեստ արձակելու հետ համատեղ` օրենքով սահմանված կարգով:</w:t>
      </w:r>
      <w:r w:rsidR="00DA194D">
        <w:rPr>
          <w:rFonts w:ascii="GHEA Grapalat" w:hAnsi="GHEA Grapalat" w:cs="Sylfaen"/>
          <w:b w:val="0"/>
          <w:bCs w:val="0"/>
          <w:sz w:val="24"/>
          <w:szCs w:val="24"/>
          <w:lang w:val="hy-AM" w:eastAsia="en-US"/>
        </w:rPr>
        <w:t xml:space="preserve">  </w:t>
      </w:r>
    </w:p>
    <w:p w14:paraId="2837A90D" w14:textId="5996DCA7" w:rsidR="00906F72" w:rsidRPr="00F83958" w:rsidRDefault="00906F72" w:rsidP="00906F72">
      <w:pPr>
        <w:pStyle w:val="BodyText"/>
        <w:ind w:firstLine="567"/>
        <w:jc w:val="both"/>
        <w:rPr>
          <w:rFonts w:ascii="GHEA Grapalat" w:hAnsi="GHEA Grapalat" w:cs="Sylfaen"/>
          <w:b w:val="0"/>
          <w:bCs w:val="0"/>
          <w:sz w:val="24"/>
          <w:szCs w:val="24"/>
          <w:lang w:val="hy-AM" w:eastAsia="en-US"/>
        </w:rPr>
      </w:pPr>
      <w:r w:rsidRPr="00DA194D">
        <w:rPr>
          <w:rFonts w:ascii="GHEA Grapalat" w:hAnsi="GHEA Grapalat" w:cs="Sylfaen"/>
          <w:b w:val="0"/>
          <w:bCs w:val="0"/>
          <w:sz w:val="24"/>
          <w:szCs w:val="24"/>
          <w:lang w:val="hy-AM" w:eastAsia="en-US"/>
        </w:rPr>
        <w:t xml:space="preserve"> «Այլընտրանքային ծառայության մասին» ՀՀ օրենքի 5-րդ</w:t>
      </w:r>
      <w:r w:rsidR="00F83958">
        <w:rPr>
          <w:rFonts w:ascii="GHEA Grapalat" w:hAnsi="GHEA Grapalat" w:cs="Sylfaen"/>
          <w:b w:val="0"/>
          <w:bCs w:val="0"/>
          <w:sz w:val="24"/>
          <w:szCs w:val="24"/>
          <w:lang w:val="hy-AM" w:eastAsia="en-US"/>
        </w:rPr>
        <w:t xml:space="preserve">, 17-րդ </w:t>
      </w:r>
      <w:r>
        <w:rPr>
          <w:rFonts w:ascii="GHEA Grapalat" w:hAnsi="GHEA Grapalat" w:cs="Sylfaen"/>
          <w:b w:val="0"/>
          <w:bCs w:val="0"/>
          <w:sz w:val="24"/>
          <w:szCs w:val="24"/>
          <w:lang w:val="hy-AM" w:eastAsia="en-US"/>
        </w:rPr>
        <w:t>և 19-րդ հոդվածների համաձայն՝ ա</w:t>
      </w:r>
      <w:r w:rsidRPr="00F45FE3">
        <w:rPr>
          <w:rFonts w:ascii="GHEA Grapalat" w:hAnsi="GHEA Grapalat" w:cs="Sylfaen"/>
          <w:b w:val="0"/>
          <w:bCs w:val="0"/>
          <w:sz w:val="24"/>
          <w:szCs w:val="24"/>
          <w:lang w:val="hy-AM" w:eastAsia="en-US"/>
        </w:rPr>
        <w:t>յլընտրանքային աշխատանքային ծառայության ժամկետը սահմանվում է</w:t>
      </w:r>
      <w:r w:rsidRPr="00DA194D">
        <w:rPr>
          <w:rFonts w:ascii="Calibri" w:hAnsi="Calibri" w:cs="Calibri"/>
          <w:b w:val="0"/>
          <w:bCs w:val="0"/>
          <w:sz w:val="24"/>
          <w:szCs w:val="24"/>
          <w:lang w:val="hy-AM" w:eastAsia="en-US"/>
        </w:rPr>
        <w:t> </w:t>
      </w:r>
      <w:r w:rsidRPr="00F45FE3">
        <w:rPr>
          <w:rFonts w:ascii="GHEA Grapalat" w:hAnsi="GHEA Grapalat" w:cs="Sylfaen"/>
          <w:b w:val="0"/>
          <w:bCs w:val="0"/>
          <w:sz w:val="24"/>
          <w:szCs w:val="24"/>
          <w:lang w:val="hy-AM" w:eastAsia="en-US"/>
        </w:rPr>
        <w:t xml:space="preserve">36 </w:t>
      </w:r>
      <w:r w:rsidRPr="00DA194D">
        <w:rPr>
          <w:rFonts w:ascii="GHEA Grapalat" w:hAnsi="GHEA Grapalat" w:cs="Sylfaen"/>
          <w:b w:val="0"/>
          <w:bCs w:val="0"/>
          <w:sz w:val="24"/>
          <w:szCs w:val="24"/>
          <w:lang w:val="hy-AM" w:eastAsia="en-US"/>
        </w:rPr>
        <w:t>ամիս</w:t>
      </w:r>
      <w:r>
        <w:rPr>
          <w:rFonts w:ascii="GHEA Grapalat" w:hAnsi="GHEA Grapalat" w:cs="Sylfaen"/>
          <w:b w:val="0"/>
          <w:bCs w:val="0"/>
          <w:sz w:val="24"/>
          <w:szCs w:val="24"/>
          <w:lang w:val="hy-AM" w:eastAsia="en-US"/>
        </w:rPr>
        <w:t>, և ա</w:t>
      </w:r>
      <w:r w:rsidRPr="00F45FE3">
        <w:rPr>
          <w:rFonts w:ascii="GHEA Grapalat" w:hAnsi="GHEA Grapalat" w:cs="Sylfaen"/>
          <w:b w:val="0"/>
          <w:bCs w:val="0"/>
          <w:sz w:val="24"/>
          <w:szCs w:val="24"/>
          <w:lang w:val="hy-AM" w:eastAsia="en-US"/>
        </w:rPr>
        <w:t>յլընտրանքային աշխատանքային ծառայողին տրվում է ամսական դրամական բավարարում` մինչև 30</w:t>
      </w:r>
      <w:r w:rsidRPr="00F45FE3">
        <w:rPr>
          <w:rFonts w:ascii="MS Mincho" w:eastAsia="MS Mincho" w:hAnsi="MS Mincho" w:cs="MS Mincho" w:hint="eastAsia"/>
          <w:b w:val="0"/>
          <w:bCs w:val="0"/>
          <w:sz w:val="24"/>
          <w:szCs w:val="24"/>
          <w:lang w:val="hy-AM" w:eastAsia="en-US"/>
        </w:rPr>
        <w:t>․</w:t>
      </w:r>
      <w:r w:rsidRPr="00F45FE3">
        <w:rPr>
          <w:rFonts w:ascii="GHEA Grapalat" w:hAnsi="GHEA Grapalat" w:cs="Sylfaen"/>
          <w:b w:val="0"/>
          <w:bCs w:val="0"/>
          <w:sz w:val="24"/>
          <w:szCs w:val="24"/>
          <w:lang w:val="hy-AM" w:eastAsia="en-US"/>
        </w:rPr>
        <w:t xml:space="preserve">000 </w:t>
      </w:r>
      <w:r w:rsidRPr="00F45FE3">
        <w:rPr>
          <w:rFonts w:ascii="GHEA Grapalat" w:hAnsi="GHEA Grapalat" w:cs="GHEA Grapalat"/>
          <w:b w:val="0"/>
          <w:bCs w:val="0"/>
          <w:sz w:val="24"/>
          <w:szCs w:val="24"/>
          <w:lang w:val="hy-AM" w:eastAsia="en-US"/>
        </w:rPr>
        <w:t>ՀՀ</w:t>
      </w:r>
      <w:r w:rsidRPr="00F45FE3">
        <w:rPr>
          <w:rFonts w:ascii="GHEA Grapalat" w:hAnsi="GHEA Grapalat" w:cs="Sylfaen"/>
          <w:b w:val="0"/>
          <w:bCs w:val="0"/>
          <w:sz w:val="24"/>
          <w:szCs w:val="24"/>
          <w:lang w:val="hy-AM" w:eastAsia="en-US"/>
        </w:rPr>
        <w:t xml:space="preserve"> դրամի չափով</w:t>
      </w:r>
      <w:r w:rsidR="00F83958">
        <w:rPr>
          <w:rFonts w:ascii="GHEA Grapalat" w:hAnsi="GHEA Grapalat" w:cs="Sylfaen"/>
          <w:b w:val="0"/>
          <w:bCs w:val="0"/>
          <w:sz w:val="24"/>
          <w:szCs w:val="24"/>
          <w:lang w:val="hy-AM" w:eastAsia="en-US"/>
        </w:rPr>
        <w:t xml:space="preserve">, իսկ </w:t>
      </w:r>
      <w:r w:rsidR="00F83958" w:rsidRPr="00F83958">
        <w:rPr>
          <w:rFonts w:ascii="GHEA Grapalat" w:hAnsi="GHEA Grapalat" w:cs="Sylfaen"/>
          <w:b w:val="0"/>
          <w:bCs w:val="0"/>
          <w:sz w:val="24"/>
          <w:szCs w:val="24"/>
          <w:lang w:val="hy-AM" w:eastAsia="en-US"/>
        </w:rPr>
        <w:t xml:space="preserve">այլընտրանքային ծառայողի հաշվառման վայրից (հաշվառման վայր չունենալու դեպքում` փաստացի բնակության վայրից) 30 կմ </w:t>
      </w:r>
      <w:r w:rsidR="00F83958" w:rsidRPr="00F83958">
        <w:rPr>
          <w:rFonts w:ascii="GHEA Grapalat" w:hAnsi="GHEA Grapalat" w:cs="Sylfaen"/>
          <w:b w:val="0"/>
          <w:bCs w:val="0"/>
          <w:sz w:val="24"/>
          <w:szCs w:val="24"/>
          <w:lang w:val="hy-AM" w:eastAsia="en-US"/>
        </w:rPr>
        <w:lastRenderedPageBreak/>
        <w:t>հեռավորության վրա</w:t>
      </w:r>
      <w:r w:rsidR="00F83958">
        <w:rPr>
          <w:rFonts w:ascii="GHEA Grapalat" w:hAnsi="GHEA Grapalat" w:cs="Sylfaen"/>
          <w:b w:val="0"/>
          <w:bCs w:val="0"/>
          <w:sz w:val="24"/>
          <w:szCs w:val="24"/>
          <w:lang w:val="hy-AM" w:eastAsia="en-US"/>
        </w:rPr>
        <w:t xml:space="preserve"> </w:t>
      </w:r>
      <w:r w:rsidR="00F83958" w:rsidRPr="00F83958">
        <w:rPr>
          <w:rFonts w:ascii="GHEA Grapalat" w:hAnsi="GHEA Grapalat" w:cs="Sylfaen"/>
          <w:b w:val="0"/>
          <w:bCs w:val="0"/>
          <w:sz w:val="24"/>
          <w:szCs w:val="24"/>
          <w:lang w:val="hy-AM" w:eastAsia="en-US"/>
        </w:rPr>
        <w:t xml:space="preserve">ծառայության </w:t>
      </w:r>
      <w:r w:rsidR="00F83958">
        <w:rPr>
          <w:rFonts w:ascii="GHEA Grapalat" w:hAnsi="GHEA Grapalat" w:cs="Sylfaen"/>
          <w:b w:val="0"/>
          <w:bCs w:val="0"/>
          <w:sz w:val="24"/>
          <w:szCs w:val="24"/>
          <w:lang w:val="hy-AM" w:eastAsia="en-US"/>
        </w:rPr>
        <w:t xml:space="preserve">նշանակվելու դեպքում </w:t>
      </w:r>
      <w:r w:rsidR="00F83958" w:rsidRPr="00F83958">
        <w:rPr>
          <w:rFonts w:ascii="GHEA Grapalat" w:hAnsi="GHEA Grapalat" w:cs="Sylfaen"/>
          <w:b w:val="0"/>
          <w:bCs w:val="0"/>
          <w:sz w:val="24"/>
          <w:szCs w:val="24"/>
          <w:lang w:val="hy-AM" w:eastAsia="en-US"/>
        </w:rPr>
        <w:t>այլընտրանքային աշխատանքային ծառայողին վճարվում է փոխհատուցում</w:t>
      </w:r>
      <w:r w:rsidR="00F83958">
        <w:rPr>
          <w:rFonts w:ascii="GHEA Grapalat" w:hAnsi="GHEA Grapalat" w:cs="Sylfaen"/>
          <w:b w:val="0"/>
          <w:bCs w:val="0"/>
          <w:sz w:val="24"/>
          <w:szCs w:val="24"/>
          <w:lang w:val="hy-AM" w:eastAsia="en-US"/>
        </w:rPr>
        <w:t xml:space="preserve">, </w:t>
      </w:r>
      <w:r w:rsidR="00F83958" w:rsidRPr="00F83958">
        <w:rPr>
          <w:rFonts w:ascii="GHEA Grapalat" w:hAnsi="GHEA Grapalat" w:cs="Sylfaen"/>
          <w:b w:val="0"/>
          <w:bCs w:val="0"/>
          <w:sz w:val="24"/>
          <w:szCs w:val="24"/>
          <w:lang w:val="hy-AM" w:eastAsia="en-US"/>
        </w:rPr>
        <w:t>որի չափը և վճարման կարգը սահմանում է Հայաստանի Հանրապետության կառավարությունը:</w:t>
      </w:r>
    </w:p>
    <w:p w14:paraId="3E617194" w14:textId="77777777" w:rsidR="00F45FE3" w:rsidRDefault="00F45FE3" w:rsidP="00480F0E">
      <w:pPr>
        <w:pStyle w:val="Text"/>
        <w:spacing w:after="0" w:line="276" w:lineRule="auto"/>
        <w:ind w:firstLine="567"/>
        <w:rPr>
          <w:rFonts w:ascii="GHEA Grapalat" w:hAnsi="GHEA Grapalat" w:cs="Sylfaen"/>
          <w:i/>
          <w:iCs/>
          <w:color w:val="002060"/>
          <w:kern w:val="16"/>
          <w:lang w:val="hy-AM"/>
        </w:rPr>
      </w:pPr>
    </w:p>
    <w:p w14:paraId="785528AD" w14:textId="6E97533E" w:rsidR="00480F0E" w:rsidRDefault="00480F0E" w:rsidP="00480F0E">
      <w:pPr>
        <w:pStyle w:val="Text"/>
        <w:spacing w:after="0" w:line="276" w:lineRule="auto"/>
        <w:ind w:firstLine="567"/>
        <w:rPr>
          <w:rFonts w:ascii="GHEA Grapalat" w:hAnsi="GHEA Grapalat" w:cs="Sylfaen"/>
          <w:b/>
          <w:i/>
          <w:iCs/>
          <w:kern w:val="16"/>
          <w:lang w:val="hy-AM"/>
        </w:rPr>
      </w:pPr>
      <w:r w:rsidRPr="00777641">
        <w:rPr>
          <w:rFonts w:ascii="GHEA Grapalat" w:hAnsi="GHEA Grapalat" w:cs="Sylfaen"/>
          <w:i/>
          <w:iCs/>
          <w:color w:val="002060"/>
          <w:kern w:val="16"/>
          <w:lang w:val="hy-AM"/>
        </w:rPr>
        <w:t xml:space="preserve">2) </w:t>
      </w:r>
      <w:r w:rsidRPr="00777641">
        <w:rPr>
          <w:rFonts w:ascii="GHEA Grapalat" w:hAnsi="GHEA Grapalat" w:cs="Sylfaen"/>
          <w:b/>
          <w:i/>
          <w:iCs/>
          <w:color w:val="002060"/>
          <w:kern w:val="16"/>
          <w:u w:val="single"/>
          <w:lang w:val="hy-AM"/>
        </w:rPr>
        <w:t>Հայեցողական ծախսերին դասվող միջոցառումներ</w:t>
      </w:r>
      <w:r w:rsidRPr="00CE2BFB">
        <w:rPr>
          <w:rFonts w:ascii="GHEA Grapalat" w:hAnsi="GHEA Grapalat" w:cs="Sylfaen"/>
          <w:b/>
          <w:i/>
          <w:iCs/>
          <w:kern w:val="16"/>
          <w:u w:val="single"/>
          <w:lang w:val="hy-AM"/>
        </w:rPr>
        <w:t>:</w:t>
      </w:r>
      <w:r w:rsidRPr="00CE2BFB">
        <w:rPr>
          <w:rFonts w:ascii="GHEA Grapalat" w:hAnsi="GHEA Grapalat" w:cs="Sylfaen"/>
          <w:b/>
          <w:i/>
          <w:iCs/>
          <w:kern w:val="16"/>
          <w:lang w:val="hy-AM"/>
        </w:rPr>
        <w:t xml:space="preserve"> </w:t>
      </w:r>
    </w:p>
    <w:p w14:paraId="6CDB1207" w14:textId="77777777" w:rsidR="00480F0E" w:rsidRPr="00CE2BFB" w:rsidRDefault="00480F0E" w:rsidP="00480F0E">
      <w:pPr>
        <w:pStyle w:val="BodyText"/>
        <w:spacing w:line="240" w:lineRule="auto"/>
        <w:ind w:firstLine="567"/>
        <w:rPr>
          <w:rFonts w:ascii="GHEA Grapalat" w:hAnsi="GHEA Grapalat"/>
          <w:sz w:val="22"/>
          <w:lang w:val="hy-AM"/>
        </w:rPr>
      </w:pPr>
    </w:p>
    <w:p w14:paraId="2B4F873D" w14:textId="77777777" w:rsidR="00480F0E" w:rsidRPr="00CE2BFB" w:rsidRDefault="00480F0E" w:rsidP="00480F0E">
      <w:pPr>
        <w:pStyle w:val="BodyText2"/>
        <w:pBdr>
          <w:top w:val="single" w:sz="4" w:space="1" w:color="auto"/>
          <w:bottom w:val="single" w:sz="4" w:space="1" w:color="auto"/>
        </w:pBdr>
        <w:shd w:val="clear" w:color="auto" w:fill="002060"/>
        <w:spacing w:before="120" w:line="240" w:lineRule="auto"/>
        <w:ind w:firstLine="142"/>
        <w:rPr>
          <w:rFonts w:ascii="GHEA Grapalat" w:hAnsi="GHEA Grapalat"/>
          <w:kern w:val="16"/>
          <w:sz w:val="22"/>
          <w:szCs w:val="22"/>
          <w:lang w:val="hy-AM"/>
        </w:rPr>
      </w:pPr>
      <w:r>
        <w:rPr>
          <w:rFonts w:ascii="GHEA Grapalat" w:hAnsi="GHEA Grapalat"/>
          <w:kern w:val="16"/>
          <w:sz w:val="22"/>
          <w:szCs w:val="22"/>
          <w:lang w:val="hy-AM"/>
        </w:rPr>
        <w:t>3</w:t>
      </w:r>
      <w:r w:rsidRPr="00CE2BFB">
        <w:rPr>
          <w:rFonts w:ascii="GHEA Grapalat" w:hAnsi="GHEA Grapalat"/>
          <w:kern w:val="16"/>
          <w:sz w:val="22"/>
          <w:szCs w:val="22"/>
          <w:lang w:val="hy-AM"/>
        </w:rPr>
        <w:t>.2. Գոյություն ունեցող ծախսային պարտավորությունները</w:t>
      </w:r>
    </w:p>
    <w:p w14:paraId="48412F62" w14:textId="77777777" w:rsidR="00DA194D" w:rsidRDefault="00DA194D" w:rsidP="00480F0E">
      <w:pPr>
        <w:pStyle w:val="Text"/>
        <w:spacing w:after="0" w:line="276" w:lineRule="auto"/>
        <w:ind w:firstLine="567"/>
        <w:rPr>
          <w:rFonts w:ascii="GHEA Grapalat" w:hAnsi="GHEA Grapalat" w:cs="Sylfaen"/>
          <w:i/>
          <w:iCs/>
          <w:kern w:val="16"/>
          <w:lang w:val="hy-AM"/>
        </w:rPr>
      </w:pPr>
    </w:p>
    <w:p w14:paraId="75C3A804" w14:textId="06E541DE" w:rsidR="00891BB7" w:rsidRPr="00891BB7" w:rsidRDefault="00395380" w:rsidP="00891BB7">
      <w:pPr>
        <w:autoSpaceDE w:val="0"/>
        <w:autoSpaceDN w:val="0"/>
        <w:adjustRightInd w:val="0"/>
        <w:spacing w:line="360" w:lineRule="auto"/>
        <w:ind w:firstLine="567"/>
        <w:jc w:val="both"/>
        <w:rPr>
          <w:rFonts w:ascii="GHEA Grapalat" w:hAnsi="GHEA Grapalat"/>
          <w:shd w:val="clear" w:color="auto" w:fill="FFFFFF"/>
          <w:lang w:val="hy-AM"/>
        </w:rPr>
      </w:pPr>
      <w:r w:rsidRPr="00E4033D">
        <w:rPr>
          <w:rFonts w:ascii="GHEA Grapalat" w:hAnsi="GHEA Grapalat"/>
          <w:color w:val="000000"/>
          <w:shd w:val="clear" w:color="auto" w:fill="FFFFFF"/>
          <w:lang w:val="hy-AM"/>
        </w:rPr>
        <w:t xml:space="preserve">ՀՀ արդարադատության նախարարի </w:t>
      </w:r>
      <w:r w:rsidRPr="00237787">
        <w:rPr>
          <w:rFonts w:ascii="GHEA Grapalat" w:hAnsi="GHEA Grapalat"/>
          <w:shd w:val="clear" w:color="auto" w:fill="FFFFFF"/>
          <w:lang w:val="hy-AM"/>
        </w:rPr>
        <w:t xml:space="preserve">2022 թվականի հունվարի 31-ի N 42-Ա և </w:t>
      </w:r>
      <w:r w:rsidR="00DE24D8">
        <w:rPr>
          <w:rFonts w:ascii="GHEA Grapalat" w:hAnsi="GHEA Grapalat"/>
          <w:shd w:val="clear" w:color="auto" w:fill="FFFFFF"/>
          <w:lang w:val="hy-AM"/>
        </w:rPr>
        <w:t xml:space="preserve">                         </w:t>
      </w:r>
      <w:r w:rsidRPr="00237787">
        <w:rPr>
          <w:rFonts w:ascii="GHEA Grapalat" w:hAnsi="GHEA Grapalat"/>
          <w:shd w:val="clear" w:color="auto" w:fill="FFFFFF"/>
          <w:lang w:val="hy-AM"/>
        </w:rPr>
        <w:t>հուլիսի 28-ի N 413-Ա հրամաններով</w:t>
      </w:r>
      <w:r>
        <w:rPr>
          <w:rFonts w:ascii="GHEA Grapalat" w:hAnsi="GHEA Grapalat"/>
          <w:shd w:val="clear" w:color="auto" w:fill="FFFFFF"/>
          <w:lang w:val="hy-AM"/>
        </w:rPr>
        <w:t xml:space="preserve">, </w:t>
      </w:r>
      <w:r w:rsidR="00DA194D" w:rsidRPr="00237787">
        <w:rPr>
          <w:rFonts w:ascii="GHEA Grapalat" w:hAnsi="GHEA Grapalat"/>
          <w:shd w:val="clear" w:color="auto" w:fill="FFFFFF"/>
          <w:lang w:val="hy-AM"/>
        </w:rPr>
        <w:t>202</w:t>
      </w:r>
      <w:r w:rsidR="00DA194D">
        <w:rPr>
          <w:rFonts w:ascii="GHEA Grapalat" w:hAnsi="GHEA Grapalat"/>
          <w:shd w:val="clear" w:color="auto" w:fill="FFFFFF"/>
          <w:lang w:val="hy-AM"/>
        </w:rPr>
        <w:t>3</w:t>
      </w:r>
      <w:r w:rsidR="00DA194D" w:rsidRPr="00237787">
        <w:rPr>
          <w:rFonts w:ascii="GHEA Grapalat" w:hAnsi="GHEA Grapalat"/>
          <w:shd w:val="clear" w:color="auto" w:fill="FFFFFF"/>
          <w:lang w:val="hy-AM"/>
        </w:rPr>
        <w:t xml:space="preserve"> թվականի հունվարի 3</w:t>
      </w:r>
      <w:r w:rsidR="00DA194D">
        <w:rPr>
          <w:rFonts w:ascii="GHEA Grapalat" w:hAnsi="GHEA Grapalat"/>
          <w:shd w:val="clear" w:color="auto" w:fill="FFFFFF"/>
          <w:lang w:val="hy-AM"/>
        </w:rPr>
        <w:t>0</w:t>
      </w:r>
      <w:r w:rsidR="00DA194D" w:rsidRPr="00237787">
        <w:rPr>
          <w:rFonts w:ascii="GHEA Grapalat" w:hAnsi="GHEA Grapalat"/>
          <w:shd w:val="clear" w:color="auto" w:fill="FFFFFF"/>
          <w:lang w:val="hy-AM"/>
        </w:rPr>
        <w:t>-ի N 4</w:t>
      </w:r>
      <w:r w:rsidR="00DA194D">
        <w:rPr>
          <w:rFonts w:ascii="GHEA Grapalat" w:hAnsi="GHEA Grapalat"/>
          <w:shd w:val="clear" w:color="auto" w:fill="FFFFFF"/>
          <w:lang w:val="hy-AM"/>
        </w:rPr>
        <w:t>3</w:t>
      </w:r>
      <w:r w:rsidR="00DA194D" w:rsidRPr="00237787">
        <w:rPr>
          <w:rFonts w:ascii="GHEA Grapalat" w:hAnsi="GHEA Grapalat"/>
          <w:shd w:val="clear" w:color="auto" w:fill="FFFFFF"/>
          <w:lang w:val="hy-AM"/>
        </w:rPr>
        <w:t xml:space="preserve">-Ա և հուլիսի 28-ի </w:t>
      </w:r>
      <w:r w:rsidR="00DE24D8">
        <w:rPr>
          <w:rFonts w:ascii="GHEA Grapalat" w:hAnsi="GHEA Grapalat"/>
          <w:shd w:val="clear" w:color="auto" w:fill="FFFFFF"/>
          <w:lang w:val="hy-AM"/>
        </w:rPr>
        <w:t xml:space="preserve">             </w:t>
      </w:r>
      <w:r w:rsidR="00DA194D" w:rsidRPr="00B35809">
        <w:rPr>
          <w:rFonts w:ascii="GHEA Grapalat" w:hAnsi="GHEA Grapalat"/>
          <w:shd w:val="clear" w:color="auto" w:fill="FFFFFF"/>
          <w:lang w:val="hy-AM"/>
        </w:rPr>
        <w:t>N 446-Ա</w:t>
      </w:r>
      <w:r w:rsidR="00DA194D">
        <w:rPr>
          <w:rFonts w:ascii="GHEA Grapalat" w:hAnsi="GHEA Grapalat"/>
          <w:shd w:val="clear" w:color="auto" w:fill="FFFFFF"/>
          <w:lang w:val="hy-AM"/>
        </w:rPr>
        <w:t xml:space="preserve"> </w:t>
      </w:r>
      <w:r w:rsidR="00DA194D" w:rsidRPr="00237787">
        <w:rPr>
          <w:rFonts w:ascii="GHEA Grapalat" w:hAnsi="GHEA Grapalat"/>
          <w:shd w:val="clear" w:color="auto" w:fill="FFFFFF"/>
          <w:lang w:val="hy-AM"/>
        </w:rPr>
        <w:t>հրամաններով</w:t>
      </w:r>
      <w:r w:rsidR="00D2385D">
        <w:rPr>
          <w:rFonts w:ascii="GHEA Grapalat" w:hAnsi="GHEA Grapalat"/>
          <w:shd w:val="clear" w:color="auto" w:fill="FFFFFF"/>
          <w:lang w:val="hy-AM"/>
        </w:rPr>
        <w:t xml:space="preserve">, </w:t>
      </w:r>
      <w:r>
        <w:rPr>
          <w:rFonts w:ascii="GHEA Grapalat" w:hAnsi="GHEA Grapalat"/>
          <w:shd w:val="clear" w:color="auto" w:fill="FFFFFF"/>
          <w:lang w:val="hy-AM"/>
        </w:rPr>
        <w:t>2024 թվականի հունվարի 29-ի</w:t>
      </w:r>
      <w:r w:rsidRPr="00395380">
        <w:rPr>
          <w:rFonts w:ascii="GHEA Grapalat" w:hAnsi="GHEA Grapalat"/>
          <w:shd w:val="clear" w:color="auto" w:fill="FFFFFF"/>
          <w:lang w:val="hy-AM"/>
        </w:rPr>
        <w:t xml:space="preserve"> N 51-Ա</w:t>
      </w:r>
      <w:r>
        <w:rPr>
          <w:rFonts w:ascii="GHEA Grapalat" w:hAnsi="GHEA Grapalat"/>
          <w:shd w:val="clear" w:color="auto" w:fill="FFFFFF"/>
          <w:lang w:val="hy-AM"/>
        </w:rPr>
        <w:t xml:space="preserve"> </w:t>
      </w:r>
      <w:r w:rsidR="00D2385D">
        <w:rPr>
          <w:rFonts w:ascii="GHEA Grapalat" w:hAnsi="GHEA Grapalat"/>
          <w:shd w:val="clear" w:color="auto" w:fill="FFFFFF"/>
          <w:lang w:val="hy-AM"/>
        </w:rPr>
        <w:t xml:space="preserve">և հուլիսի 31-ի </w:t>
      </w:r>
      <w:r w:rsidR="00D2385D" w:rsidRPr="00D2385D">
        <w:rPr>
          <w:rFonts w:ascii="GHEA Grapalat" w:hAnsi="GHEA Grapalat"/>
          <w:shd w:val="clear" w:color="auto" w:fill="FFFFFF"/>
          <w:lang w:val="hy-AM"/>
        </w:rPr>
        <w:t xml:space="preserve">N </w:t>
      </w:r>
      <w:r w:rsidR="00D2385D">
        <w:rPr>
          <w:rFonts w:ascii="GHEA Grapalat" w:hAnsi="GHEA Grapalat"/>
          <w:shd w:val="clear" w:color="auto" w:fill="FFFFFF"/>
          <w:lang w:val="hy-AM"/>
        </w:rPr>
        <w:t xml:space="preserve">449-Ա </w:t>
      </w:r>
      <w:r>
        <w:rPr>
          <w:rFonts w:ascii="GHEA Grapalat" w:hAnsi="GHEA Grapalat"/>
          <w:shd w:val="clear" w:color="auto" w:fill="FFFFFF"/>
          <w:lang w:val="hy-AM"/>
        </w:rPr>
        <w:t xml:space="preserve">հրամաններով </w:t>
      </w:r>
      <w:r w:rsidR="00D2385D">
        <w:rPr>
          <w:rFonts w:ascii="GHEA Grapalat" w:hAnsi="GHEA Grapalat"/>
          <w:shd w:val="clear" w:color="auto" w:fill="FFFFFF"/>
          <w:lang w:val="hy-AM"/>
        </w:rPr>
        <w:t xml:space="preserve">և 2025 թվականի հունվարի 30-ի 33-Ա հրամանով </w:t>
      </w:r>
      <w:r>
        <w:rPr>
          <w:rFonts w:ascii="GHEA Grapalat" w:hAnsi="GHEA Grapalat"/>
          <w:shd w:val="clear" w:color="auto" w:fill="FFFFFF"/>
          <w:lang w:val="hy-AM"/>
        </w:rPr>
        <w:t xml:space="preserve">ծառայության են ուղարկվել </w:t>
      </w:r>
      <w:r w:rsidR="00107382">
        <w:rPr>
          <w:rFonts w:ascii="GHEA Grapalat" w:hAnsi="GHEA Grapalat"/>
          <w:shd w:val="clear" w:color="auto" w:fill="FFFFFF"/>
          <w:lang w:val="hy-AM"/>
        </w:rPr>
        <w:t>1</w:t>
      </w:r>
      <w:r w:rsidR="00DE24D8">
        <w:rPr>
          <w:rFonts w:ascii="GHEA Grapalat" w:hAnsi="GHEA Grapalat"/>
          <w:shd w:val="clear" w:color="auto" w:fill="FFFFFF"/>
          <w:lang w:val="hy-AM"/>
        </w:rPr>
        <w:t>07</w:t>
      </w:r>
      <w:r w:rsidR="00107382">
        <w:rPr>
          <w:rFonts w:ascii="GHEA Grapalat" w:hAnsi="GHEA Grapalat"/>
          <w:shd w:val="clear" w:color="auto" w:fill="FFFFFF"/>
          <w:lang w:val="hy-AM"/>
        </w:rPr>
        <w:t xml:space="preserve"> քաղաքացի</w:t>
      </w:r>
      <w:r w:rsidR="00DE24D8">
        <w:rPr>
          <w:rFonts w:ascii="GHEA Grapalat" w:hAnsi="GHEA Grapalat"/>
          <w:shd w:val="clear" w:color="auto" w:fill="FFFFFF"/>
          <w:lang w:val="hy-AM"/>
        </w:rPr>
        <w:t xml:space="preserve">։ </w:t>
      </w:r>
      <w:r w:rsidR="001F211D">
        <w:rPr>
          <w:rFonts w:ascii="GHEA Grapalat" w:hAnsi="GHEA Grapalat"/>
          <w:shd w:val="clear" w:color="auto" w:fill="FFFFFF"/>
          <w:lang w:val="hy-AM"/>
        </w:rPr>
        <w:t>2025 թվականին ի</w:t>
      </w:r>
      <w:r w:rsidR="00DE24D8">
        <w:rPr>
          <w:rFonts w:ascii="GHEA Grapalat" w:hAnsi="GHEA Grapalat"/>
          <w:shd w:val="clear" w:color="auto" w:fill="FFFFFF"/>
          <w:lang w:val="hy-AM"/>
        </w:rPr>
        <w:t>րենց այլընտրանքային աշխատանք</w:t>
      </w:r>
      <w:r w:rsidR="001F211D">
        <w:rPr>
          <w:rFonts w:ascii="GHEA Grapalat" w:hAnsi="GHEA Grapalat"/>
          <w:shd w:val="clear" w:color="auto" w:fill="FFFFFF"/>
          <w:lang w:val="hy-AM"/>
        </w:rPr>
        <w:t>այ</w:t>
      </w:r>
      <w:r w:rsidR="00DE24D8">
        <w:rPr>
          <w:rFonts w:ascii="GHEA Grapalat" w:hAnsi="GHEA Grapalat"/>
          <w:shd w:val="clear" w:color="auto" w:fill="FFFFFF"/>
          <w:lang w:val="hy-AM"/>
        </w:rPr>
        <w:t xml:space="preserve">ին ծառայությունն են շարունակում նաև նախկինում ծառայության ուղարկված և հետագայում ծառայությունից խուսափած </w:t>
      </w:r>
      <w:r w:rsidR="001F211D">
        <w:rPr>
          <w:rFonts w:ascii="GHEA Grapalat" w:hAnsi="GHEA Grapalat"/>
          <w:shd w:val="clear" w:color="auto" w:fill="FFFFFF"/>
          <w:lang w:val="hy-AM"/>
        </w:rPr>
        <w:t xml:space="preserve">5 </w:t>
      </w:r>
      <w:r w:rsidR="00DE24D8">
        <w:rPr>
          <w:rFonts w:ascii="GHEA Grapalat" w:hAnsi="GHEA Grapalat"/>
          <w:shd w:val="clear" w:color="auto" w:fill="FFFFFF"/>
          <w:lang w:val="hy-AM"/>
        </w:rPr>
        <w:t xml:space="preserve">ծառայողներ։ </w:t>
      </w:r>
    </w:p>
    <w:p w14:paraId="50226283" w14:textId="66853F7C" w:rsidR="00395380" w:rsidRDefault="00107382" w:rsidP="005F59DE">
      <w:pPr>
        <w:autoSpaceDE w:val="0"/>
        <w:autoSpaceDN w:val="0"/>
        <w:adjustRightInd w:val="0"/>
        <w:spacing w:line="360" w:lineRule="auto"/>
        <w:ind w:firstLine="567"/>
        <w:jc w:val="both"/>
        <w:rPr>
          <w:rFonts w:ascii="GHEA Grapalat" w:hAnsi="GHEA Grapalat"/>
          <w:shd w:val="clear" w:color="auto" w:fill="FFFFFF"/>
          <w:lang w:val="hy-AM"/>
        </w:rPr>
      </w:pPr>
      <w:r w:rsidRPr="00107382">
        <w:rPr>
          <w:rFonts w:ascii="GHEA Grapalat" w:hAnsi="GHEA Grapalat"/>
          <w:shd w:val="clear" w:color="auto" w:fill="FFFFFF"/>
          <w:lang w:val="hy-AM"/>
        </w:rPr>
        <w:t>«Այլընտրանքային ծառայության մասին» ՀՀ օրենքի</w:t>
      </w:r>
      <w:r w:rsidR="007B4906">
        <w:rPr>
          <w:rFonts w:ascii="GHEA Grapalat" w:hAnsi="GHEA Grapalat" w:cs="Sylfaen"/>
          <w:b/>
          <w:bCs/>
          <w:lang w:val="hy-AM"/>
        </w:rPr>
        <w:t xml:space="preserve"> </w:t>
      </w:r>
      <w:r w:rsidRPr="00107382">
        <w:rPr>
          <w:rFonts w:ascii="GHEA Grapalat" w:hAnsi="GHEA Grapalat"/>
          <w:shd w:val="clear" w:color="auto" w:fill="FFFFFF"/>
          <w:lang w:val="hy-AM"/>
        </w:rPr>
        <w:t>21-րդ հոդվածի համաձայն՝ այլընտրանքային աշխատանքային ծառայողի կողմից կալանքի կամ ազատազրկման ձևով պատիժ կրելու, այլընտրանքային աշխատանքային ծառայողի կողմից ծառայության վայրն ինքնակամ լքելու կամ ծառայությունից խուսափելու կամ ծառայությունը կատարելուց հրաժարվելու ժամկետը չի ներառվում այլընտրանքային աշխատանքային ծառայողի ծառայության ժամկետի մեջ:</w:t>
      </w:r>
      <w:r>
        <w:rPr>
          <w:rFonts w:ascii="GHEA Grapalat" w:hAnsi="GHEA Grapalat"/>
          <w:shd w:val="clear" w:color="auto" w:fill="FFFFFF"/>
          <w:lang w:val="hy-AM"/>
        </w:rPr>
        <w:t xml:space="preserve"> Հաշվի առնելով այն հանգամանքը, որ Օրենքով սահմանված կարգով, </w:t>
      </w:r>
      <w:r w:rsidR="005F59DE">
        <w:rPr>
          <w:rFonts w:ascii="GHEA Grapalat" w:hAnsi="GHEA Grapalat"/>
          <w:shd w:val="clear" w:color="auto" w:fill="FFFFFF"/>
          <w:lang w:val="hy-AM"/>
        </w:rPr>
        <w:t>որոշ</w:t>
      </w:r>
      <w:r>
        <w:rPr>
          <w:rFonts w:ascii="GHEA Grapalat" w:hAnsi="GHEA Grapalat"/>
          <w:shd w:val="clear" w:color="auto" w:fill="FFFFFF"/>
          <w:lang w:val="hy-AM"/>
        </w:rPr>
        <w:t xml:space="preserve"> քաղաքացիների ծառայությունն ավարտված չէ, ուստի անհրաժեշտություն է առաջանում նրանց ծառայության համապատասխան ամիսների համար </w:t>
      </w:r>
      <w:r w:rsidR="00F83958">
        <w:rPr>
          <w:rFonts w:ascii="GHEA Grapalat" w:hAnsi="GHEA Grapalat"/>
          <w:shd w:val="clear" w:color="auto" w:fill="FFFFFF"/>
          <w:lang w:val="hy-AM"/>
        </w:rPr>
        <w:t>անհրաժեշտ</w:t>
      </w:r>
      <w:r>
        <w:rPr>
          <w:rFonts w:ascii="GHEA Grapalat" w:hAnsi="GHEA Grapalat"/>
          <w:shd w:val="clear" w:color="auto" w:fill="FFFFFF"/>
          <w:lang w:val="hy-AM"/>
        </w:rPr>
        <w:t xml:space="preserve"> գումարներ</w:t>
      </w:r>
      <w:r w:rsidR="007B4906" w:rsidRPr="007B4906">
        <w:rPr>
          <w:rFonts w:ascii="GHEA Grapalat" w:hAnsi="GHEA Grapalat"/>
          <w:shd w:val="clear" w:color="auto" w:fill="FFFFFF"/>
          <w:lang w:val="hy-AM"/>
        </w:rPr>
        <w:t xml:space="preserve"> </w:t>
      </w:r>
      <w:r w:rsidR="007B4906">
        <w:rPr>
          <w:rFonts w:ascii="GHEA Grapalat" w:hAnsi="GHEA Grapalat"/>
          <w:shd w:val="clear" w:color="auto" w:fill="FFFFFF"/>
          <w:lang w:val="hy-AM"/>
        </w:rPr>
        <w:t>ևս պլանավորել</w:t>
      </w:r>
      <w:r>
        <w:rPr>
          <w:rFonts w:ascii="GHEA Grapalat" w:hAnsi="GHEA Grapalat"/>
          <w:shd w:val="clear" w:color="auto" w:fill="FFFFFF"/>
          <w:lang w:val="hy-AM"/>
        </w:rPr>
        <w:t xml:space="preserve">։ </w:t>
      </w:r>
    </w:p>
    <w:p w14:paraId="28A14DBA" w14:textId="1D972AC7" w:rsidR="005F59DE" w:rsidRPr="00891BB7" w:rsidRDefault="00107382" w:rsidP="004606E5">
      <w:pPr>
        <w:autoSpaceDE w:val="0"/>
        <w:autoSpaceDN w:val="0"/>
        <w:adjustRightInd w:val="0"/>
        <w:spacing w:line="360" w:lineRule="auto"/>
        <w:ind w:firstLine="567"/>
        <w:jc w:val="both"/>
        <w:rPr>
          <w:rFonts w:ascii="GHEA Grapalat" w:hAnsi="GHEA Grapalat"/>
          <w:shd w:val="clear" w:color="auto" w:fill="FFFFFF"/>
          <w:lang w:val="hy-AM"/>
        </w:rPr>
      </w:pPr>
      <w:r w:rsidRPr="00436C2E">
        <w:rPr>
          <w:rFonts w:ascii="GHEA Grapalat" w:hAnsi="GHEA Grapalat"/>
          <w:shd w:val="clear" w:color="auto" w:fill="FFFFFF"/>
          <w:lang w:val="hy-AM"/>
        </w:rPr>
        <w:t>2024</w:t>
      </w:r>
      <w:r w:rsidR="004606E5" w:rsidRPr="00436C2E">
        <w:rPr>
          <w:rFonts w:ascii="GHEA Grapalat" w:hAnsi="GHEA Grapalat"/>
          <w:shd w:val="clear" w:color="auto" w:fill="FFFFFF"/>
          <w:lang w:val="hy-AM"/>
        </w:rPr>
        <w:t xml:space="preserve"> </w:t>
      </w:r>
      <w:r w:rsidRPr="00436C2E">
        <w:rPr>
          <w:rFonts w:ascii="GHEA Grapalat" w:hAnsi="GHEA Grapalat"/>
          <w:shd w:val="clear" w:color="auto" w:fill="FFFFFF"/>
          <w:lang w:val="hy-AM"/>
        </w:rPr>
        <w:t>թ</w:t>
      </w:r>
      <w:r w:rsidR="004606E5" w:rsidRPr="00436C2E">
        <w:rPr>
          <w:rFonts w:ascii="GHEA Grapalat" w:hAnsi="GHEA Grapalat"/>
          <w:shd w:val="clear" w:color="auto" w:fill="FFFFFF"/>
          <w:lang w:val="hy-AM"/>
        </w:rPr>
        <w:t>վականի</w:t>
      </w:r>
      <w:r w:rsidRPr="00436C2E">
        <w:rPr>
          <w:rFonts w:ascii="GHEA Grapalat" w:hAnsi="GHEA Grapalat"/>
          <w:shd w:val="clear" w:color="auto" w:fill="FFFFFF"/>
          <w:lang w:val="hy-AM"/>
        </w:rPr>
        <w:t xml:space="preserve"> համար</w:t>
      </w:r>
      <w:r w:rsidR="005F59DE" w:rsidRPr="00436C2E">
        <w:rPr>
          <w:rFonts w:ascii="GHEA Grapalat" w:hAnsi="GHEA Grapalat"/>
          <w:shd w:val="clear" w:color="auto" w:fill="FFFFFF"/>
          <w:lang w:val="hy-AM"/>
        </w:rPr>
        <w:t xml:space="preserve"> </w:t>
      </w:r>
      <w:r w:rsidRPr="00436C2E">
        <w:rPr>
          <w:rFonts w:ascii="GHEA Grapalat" w:hAnsi="GHEA Grapalat"/>
          <w:shd w:val="clear" w:color="auto" w:fill="FFFFFF"/>
          <w:lang w:val="hy-AM"/>
        </w:rPr>
        <w:t>գոյություն ունեցող ծախսային պարտավորությունները կազմ</w:t>
      </w:r>
      <w:r w:rsidR="004606E5" w:rsidRPr="00436C2E">
        <w:rPr>
          <w:rFonts w:ascii="GHEA Grapalat" w:hAnsi="GHEA Grapalat"/>
          <w:shd w:val="clear" w:color="auto" w:fill="FFFFFF"/>
          <w:lang w:val="hy-AM"/>
        </w:rPr>
        <w:t>ել</w:t>
      </w:r>
      <w:r w:rsidRPr="00436C2E">
        <w:rPr>
          <w:rFonts w:ascii="GHEA Grapalat" w:hAnsi="GHEA Grapalat"/>
          <w:shd w:val="clear" w:color="auto" w:fill="FFFFFF"/>
          <w:lang w:val="hy-AM"/>
        </w:rPr>
        <w:t xml:space="preserve"> են </w:t>
      </w:r>
      <w:r w:rsidR="009C6295" w:rsidRPr="00436C2E">
        <w:rPr>
          <w:rFonts w:ascii="GHEA Grapalat" w:hAnsi="GHEA Grapalat"/>
          <w:shd w:val="clear" w:color="auto" w:fill="FFFFFF"/>
          <w:lang w:val="hy-AM"/>
        </w:rPr>
        <w:t>3</w:t>
      </w:r>
      <w:r w:rsidR="004606E5" w:rsidRPr="00436C2E">
        <w:rPr>
          <w:rFonts w:ascii="GHEA Grapalat" w:hAnsi="GHEA Grapalat"/>
          <w:shd w:val="clear" w:color="auto" w:fill="FFFFFF"/>
          <w:lang w:val="hy-AM"/>
        </w:rPr>
        <w:t>072</w:t>
      </w:r>
      <w:r w:rsidR="009C6295" w:rsidRPr="00436C2E">
        <w:rPr>
          <w:rFonts w:ascii="GHEA Grapalat" w:hAnsi="GHEA Grapalat"/>
          <w:shd w:val="clear" w:color="auto" w:fill="FFFFFF"/>
          <w:lang w:val="hy-AM"/>
        </w:rPr>
        <w:t>0</w:t>
      </w:r>
      <w:r w:rsidR="001B487F" w:rsidRPr="00436C2E">
        <w:rPr>
          <w:rFonts w:ascii="GHEA Grapalat" w:hAnsi="GHEA Grapalat"/>
          <w:shd w:val="clear" w:color="auto" w:fill="FFFFFF"/>
          <w:lang w:val="hy-AM"/>
        </w:rPr>
        <w:t>.0 հազար ՀՀ դրամ</w:t>
      </w:r>
      <w:r w:rsidR="004606E5" w:rsidRPr="00436C2E">
        <w:rPr>
          <w:rFonts w:ascii="GHEA Grapalat" w:hAnsi="GHEA Grapalat"/>
          <w:shd w:val="clear" w:color="auto" w:fill="FFFFFF"/>
          <w:lang w:val="hy-AM"/>
        </w:rPr>
        <w:t>, այնուհետև 2024 թվականի փետրվար ամսվա դրությամբ աճել՝ կազմելով 33960.0 հազար ՀՀ դրամ</w:t>
      </w:r>
      <w:r w:rsidR="0046580C" w:rsidRPr="00436C2E">
        <w:rPr>
          <w:rFonts w:ascii="GHEA Grapalat" w:hAnsi="GHEA Grapalat"/>
          <w:shd w:val="clear" w:color="auto" w:fill="FFFFFF"/>
          <w:lang w:val="hy-AM"/>
        </w:rPr>
        <w:t xml:space="preserve">, իսկ </w:t>
      </w:r>
      <w:r w:rsidR="0046580C" w:rsidRPr="002C62A8">
        <w:rPr>
          <w:rFonts w:ascii="GHEA Grapalat" w:hAnsi="GHEA Grapalat"/>
          <w:shd w:val="clear" w:color="auto" w:fill="FFFFFF"/>
          <w:lang w:val="hy-AM"/>
        </w:rPr>
        <w:t>2024 թվականի դեկտեմբեր</w:t>
      </w:r>
      <w:r w:rsidR="002C62A8">
        <w:rPr>
          <w:rFonts w:ascii="GHEA Grapalat" w:hAnsi="GHEA Grapalat"/>
          <w:shd w:val="clear" w:color="auto" w:fill="FFFFFF"/>
          <w:lang w:val="hy-AM"/>
        </w:rPr>
        <w:t xml:space="preserve"> ամսվա</w:t>
      </w:r>
      <w:r w:rsidR="0046580C" w:rsidRPr="002C62A8">
        <w:rPr>
          <w:rFonts w:ascii="GHEA Grapalat" w:hAnsi="GHEA Grapalat"/>
          <w:shd w:val="clear" w:color="auto" w:fill="FFFFFF"/>
          <w:lang w:val="hy-AM"/>
        </w:rPr>
        <w:t xml:space="preserve"> դրությամբ</w:t>
      </w:r>
      <w:r w:rsidR="002C62A8">
        <w:rPr>
          <w:rFonts w:ascii="GHEA Grapalat" w:hAnsi="GHEA Grapalat"/>
          <w:shd w:val="clear" w:color="auto" w:fill="FFFFFF"/>
          <w:lang w:val="hy-AM"/>
        </w:rPr>
        <w:t xml:space="preserve"> </w:t>
      </w:r>
      <w:r w:rsidR="002C62A8" w:rsidRPr="002C62A8">
        <w:rPr>
          <w:rFonts w:ascii="GHEA Grapalat" w:hAnsi="GHEA Grapalat"/>
          <w:shd w:val="clear" w:color="auto" w:fill="FFFFFF"/>
          <w:lang w:val="hy-AM"/>
        </w:rPr>
        <w:t>ավելացել 2</w:t>
      </w:r>
      <w:r w:rsidR="001313BB">
        <w:rPr>
          <w:rFonts w:ascii="GHEA Grapalat" w:hAnsi="GHEA Grapalat"/>
          <w:shd w:val="clear" w:color="auto" w:fill="FFFFFF"/>
          <w:lang w:val="hy-AM"/>
        </w:rPr>
        <w:t>490</w:t>
      </w:r>
      <w:r w:rsidR="002C62A8" w:rsidRPr="002C62A8">
        <w:rPr>
          <w:rFonts w:ascii="GHEA Grapalat" w:hAnsi="GHEA Grapalat"/>
          <w:shd w:val="clear" w:color="auto" w:fill="FFFFFF"/>
          <w:lang w:val="hy-AM"/>
        </w:rPr>
        <w:t>.0 հազ. ՀՀ դրամով՝ կազմելով</w:t>
      </w:r>
      <w:r w:rsidR="002C62A8">
        <w:rPr>
          <w:rFonts w:ascii="GHEA Grapalat" w:hAnsi="GHEA Grapalat"/>
          <w:shd w:val="clear" w:color="auto" w:fill="FFFFFF"/>
          <w:lang w:val="hy-AM"/>
        </w:rPr>
        <w:t xml:space="preserve"> 36</w:t>
      </w:r>
      <w:r w:rsidR="001313BB">
        <w:rPr>
          <w:rFonts w:ascii="GHEA Grapalat" w:hAnsi="GHEA Grapalat"/>
          <w:shd w:val="clear" w:color="auto" w:fill="FFFFFF"/>
          <w:lang w:val="hy-AM"/>
        </w:rPr>
        <w:t>606</w:t>
      </w:r>
      <w:r w:rsidR="002C62A8" w:rsidRPr="00436C2E">
        <w:rPr>
          <w:rFonts w:ascii="GHEA Grapalat" w:hAnsi="GHEA Grapalat"/>
          <w:shd w:val="clear" w:color="auto" w:fill="FFFFFF"/>
          <w:lang w:val="hy-AM"/>
        </w:rPr>
        <w:t>.0 հազար ՀՀ դրամ</w:t>
      </w:r>
      <w:r w:rsidR="002C62A8">
        <w:rPr>
          <w:rFonts w:ascii="GHEA Grapalat" w:hAnsi="GHEA Grapalat"/>
          <w:shd w:val="clear" w:color="auto" w:fill="FFFFFF"/>
          <w:lang w:val="hy-AM"/>
        </w:rPr>
        <w:t>։</w:t>
      </w:r>
      <w:r w:rsidR="00891BB7">
        <w:rPr>
          <w:rFonts w:ascii="GHEA Grapalat" w:hAnsi="GHEA Grapalat"/>
          <w:shd w:val="clear" w:color="auto" w:fill="FFFFFF"/>
          <w:lang w:val="hy-AM"/>
        </w:rPr>
        <w:t xml:space="preserve"> 2025 թվականի ծախսային պարտավորությունները 2025 թվականի փետրվար ամսվա դրությամբ                           </w:t>
      </w:r>
      <w:r w:rsidR="00891BB7" w:rsidRPr="00891BB7">
        <w:rPr>
          <w:rFonts w:ascii="GHEA Grapalat" w:hAnsi="GHEA Grapalat"/>
          <w:i/>
          <w:iCs/>
          <w:shd w:val="clear" w:color="auto" w:fill="FFFFFF"/>
          <w:lang w:val="hy-AM"/>
        </w:rPr>
        <w:t>(2024 թվականի ձմեռային զորակոչից հետո)</w:t>
      </w:r>
      <w:r w:rsidR="00891BB7">
        <w:rPr>
          <w:rFonts w:ascii="GHEA Grapalat" w:hAnsi="GHEA Grapalat"/>
          <w:shd w:val="clear" w:color="auto" w:fill="FFFFFF"/>
          <w:lang w:val="hy-AM"/>
        </w:rPr>
        <w:t xml:space="preserve"> կազմում են 29</w:t>
      </w:r>
      <w:r w:rsidR="00891BB7" w:rsidRPr="00891BB7">
        <w:rPr>
          <w:rFonts w:ascii="GHEA Grapalat" w:hAnsi="GHEA Grapalat"/>
          <w:shd w:val="clear" w:color="auto" w:fill="FFFFFF"/>
          <w:lang w:val="hy-AM"/>
        </w:rPr>
        <w:t>7</w:t>
      </w:r>
      <w:r w:rsidR="00891BB7">
        <w:rPr>
          <w:rFonts w:ascii="GHEA Grapalat" w:hAnsi="GHEA Grapalat"/>
          <w:shd w:val="clear" w:color="auto" w:fill="FFFFFF"/>
          <w:lang w:val="hy-AM"/>
        </w:rPr>
        <w:t>90</w:t>
      </w:r>
      <w:r w:rsidR="00891BB7" w:rsidRPr="00891BB7">
        <w:rPr>
          <w:rFonts w:ascii="GHEA Grapalat" w:hAnsi="GHEA Grapalat"/>
          <w:shd w:val="clear" w:color="auto" w:fill="FFFFFF"/>
          <w:lang w:val="hy-AM"/>
        </w:rPr>
        <w:t>.</w:t>
      </w:r>
      <w:r w:rsidR="00891BB7">
        <w:rPr>
          <w:rFonts w:ascii="GHEA Grapalat" w:hAnsi="GHEA Grapalat"/>
          <w:shd w:val="clear" w:color="auto" w:fill="FFFFFF"/>
          <w:lang w:val="hy-AM"/>
        </w:rPr>
        <w:t>0</w:t>
      </w:r>
      <w:r w:rsidR="00891BB7" w:rsidRPr="002C62A8">
        <w:rPr>
          <w:rFonts w:ascii="GHEA Grapalat" w:hAnsi="GHEA Grapalat"/>
          <w:shd w:val="clear" w:color="auto" w:fill="FFFFFF"/>
          <w:lang w:val="hy-AM"/>
        </w:rPr>
        <w:t xml:space="preserve"> հազ. ՀՀ դրամ</w:t>
      </w:r>
      <w:r w:rsidR="00891BB7">
        <w:rPr>
          <w:rFonts w:ascii="GHEA Grapalat" w:hAnsi="GHEA Grapalat"/>
          <w:shd w:val="clear" w:color="auto" w:fill="FFFFFF"/>
          <w:lang w:val="hy-AM"/>
        </w:rPr>
        <w:t xml:space="preserve">, սակայն պետք է նկատի ունենալ, որ 2025 թվականի մեկնարկելիք ամառային զորակոչի շրջանակներում այլընտրանքային աշխատանքային ծառայության ուղարկվող անձանց </w:t>
      </w:r>
      <w:r w:rsidR="00891BB7">
        <w:rPr>
          <w:rFonts w:ascii="GHEA Grapalat" w:hAnsi="GHEA Grapalat"/>
          <w:shd w:val="clear" w:color="auto" w:fill="FFFFFF"/>
          <w:lang w:val="hy-AM"/>
        </w:rPr>
        <w:lastRenderedPageBreak/>
        <w:t xml:space="preserve">քանակով պայամանավորված </w:t>
      </w:r>
      <w:r w:rsidR="00891BB7" w:rsidRPr="00436C2E">
        <w:rPr>
          <w:rFonts w:ascii="GHEA Grapalat" w:hAnsi="GHEA Grapalat"/>
          <w:shd w:val="clear" w:color="auto" w:fill="FFFFFF"/>
          <w:lang w:val="hy-AM"/>
        </w:rPr>
        <w:t>գոյություն ունեցող ծախսային պարտավորությունները</w:t>
      </w:r>
      <w:r w:rsidR="00891BB7">
        <w:rPr>
          <w:rFonts w:ascii="GHEA Grapalat" w:hAnsi="GHEA Grapalat"/>
          <w:shd w:val="clear" w:color="auto" w:fill="FFFFFF"/>
          <w:lang w:val="hy-AM"/>
        </w:rPr>
        <w:t xml:space="preserve"> կավելանան։</w:t>
      </w:r>
    </w:p>
    <w:p w14:paraId="7346BE8A" w14:textId="77777777" w:rsidR="005F59DE" w:rsidRPr="001B487F" w:rsidRDefault="005F59DE" w:rsidP="005F59DE">
      <w:pPr>
        <w:autoSpaceDE w:val="0"/>
        <w:autoSpaceDN w:val="0"/>
        <w:adjustRightInd w:val="0"/>
        <w:spacing w:line="360" w:lineRule="auto"/>
        <w:jc w:val="both"/>
        <w:rPr>
          <w:rFonts w:ascii="GHEA Grapalat" w:hAnsi="GHEA Grapalat"/>
          <w:shd w:val="clear" w:color="auto" w:fill="FFFFFF"/>
          <w:lang w:val="hy-AM"/>
        </w:rPr>
      </w:pPr>
    </w:p>
    <w:p w14:paraId="2BA40B15" w14:textId="5CB49955" w:rsidR="00554CC1" w:rsidRDefault="00480F0E" w:rsidP="00554CC1">
      <w:pPr>
        <w:pStyle w:val="Text"/>
        <w:spacing w:before="120" w:after="120"/>
        <w:ind w:firstLine="567"/>
        <w:rPr>
          <w:rFonts w:ascii="GHEA Grapalat" w:hAnsi="GHEA Grapalat" w:cs="Sylfaen"/>
          <w:i/>
          <w:iCs/>
          <w:color w:val="002060"/>
          <w:kern w:val="16"/>
          <w:lang w:val="hy-AM"/>
        </w:rPr>
      </w:pPr>
      <w:r w:rsidRPr="00777641">
        <w:rPr>
          <w:rFonts w:ascii="GHEA Grapalat" w:hAnsi="GHEA Grapalat" w:cs="Sylfaen"/>
          <w:b/>
          <w:i/>
          <w:iCs/>
          <w:color w:val="002060"/>
          <w:kern w:val="16"/>
          <w:lang w:val="hy-AM"/>
        </w:rPr>
        <w:t>1</w:t>
      </w:r>
      <w:r w:rsidRPr="00777641">
        <w:rPr>
          <w:rFonts w:ascii="Cambria Math" w:hAnsi="Cambria Math" w:cs="Sylfaen"/>
          <w:b/>
          <w:i/>
          <w:iCs/>
          <w:color w:val="002060"/>
          <w:kern w:val="16"/>
          <w:lang w:val="hy-AM"/>
        </w:rPr>
        <w:t xml:space="preserve">․ </w:t>
      </w:r>
      <w:r w:rsidRPr="00777641">
        <w:rPr>
          <w:rFonts w:ascii="GHEA Grapalat" w:hAnsi="GHEA Grapalat" w:cs="Sylfaen"/>
          <w:b/>
          <w:i/>
          <w:iCs/>
          <w:color w:val="002060"/>
          <w:kern w:val="16"/>
          <w:lang w:val="hy-AM"/>
        </w:rPr>
        <w:t>Գոյություն ունեցող ծախսային պարտավորությունների ճշգրտում</w:t>
      </w:r>
      <w:r w:rsidRPr="00777641">
        <w:rPr>
          <w:rFonts w:ascii="GHEA Grapalat" w:hAnsi="GHEA Grapalat" w:cs="Sylfaen"/>
          <w:i/>
          <w:iCs/>
          <w:color w:val="002060"/>
          <w:kern w:val="16"/>
          <w:lang w:val="hy-AM"/>
        </w:rPr>
        <w:t xml:space="preserve">՝ </w:t>
      </w:r>
    </w:p>
    <w:p w14:paraId="144D8B52" w14:textId="77777777" w:rsidR="00E13FC7" w:rsidRDefault="00554CC1" w:rsidP="00E13FC7">
      <w:pPr>
        <w:autoSpaceDE w:val="0"/>
        <w:autoSpaceDN w:val="0"/>
        <w:adjustRightInd w:val="0"/>
        <w:spacing w:line="360" w:lineRule="auto"/>
        <w:ind w:firstLine="567"/>
        <w:jc w:val="both"/>
        <w:rPr>
          <w:rFonts w:ascii="GHEA Grapalat" w:hAnsi="GHEA Grapalat"/>
          <w:shd w:val="clear" w:color="auto" w:fill="FFFFFF"/>
          <w:lang w:val="hy-AM"/>
        </w:rPr>
      </w:pPr>
      <w:r w:rsidRPr="00554CC1">
        <w:rPr>
          <w:rFonts w:ascii="GHEA Grapalat" w:hAnsi="GHEA Grapalat"/>
          <w:shd w:val="clear" w:color="auto" w:fill="FFFFFF"/>
          <w:lang w:val="hy-AM"/>
        </w:rPr>
        <w:t xml:space="preserve">Այլընտրանքային ծառայության զորակոչը և պահեստ արձակումը կատարվում է պարտադիր զինվորական ծառայության զորակոչի և պահեստ արձակելու հետ համատեղ` օրենքով սահմանված կարգով: </w:t>
      </w:r>
      <w:r w:rsidR="00156708">
        <w:rPr>
          <w:rFonts w:ascii="GHEA Grapalat" w:hAnsi="GHEA Grapalat"/>
          <w:shd w:val="clear" w:color="auto" w:fill="FFFFFF"/>
          <w:lang w:val="hy-AM"/>
        </w:rPr>
        <w:t>Մ</w:t>
      </w:r>
      <w:r w:rsidRPr="00554CC1">
        <w:rPr>
          <w:rFonts w:ascii="GHEA Grapalat" w:hAnsi="GHEA Grapalat"/>
          <w:shd w:val="clear" w:color="auto" w:fill="FFFFFF"/>
          <w:lang w:val="hy-AM"/>
        </w:rPr>
        <w:t>ինչև հերթական զորակոչին նախորդող հունիսի 1-ը կամ նոյեմբերի 1-ը Oրենքի 3-րդ հոդվածի 1-ին մասով նախատեսված հիմքով պարտադիր զինվորական ծառայությունն այլընտրանքային ծառայությամբ փոխարինելու վերաբերյալ դիմ</w:t>
      </w:r>
      <w:r>
        <w:rPr>
          <w:rFonts w:ascii="GHEA Grapalat" w:hAnsi="GHEA Grapalat"/>
          <w:shd w:val="clear" w:color="auto" w:fill="FFFFFF"/>
          <w:lang w:val="hy-AM"/>
        </w:rPr>
        <w:t>ում ներկայացրած քաղաքացու գործը,</w:t>
      </w:r>
      <w:r w:rsidRPr="00554CC1">
        <w:rPr>
          <w:rFonts w:ascii="GHEA Grapalat" w:hAnsi="GHEA Grapalat"/>
          <w:shd w:val="clear" w:color="auto" w:fill="FFFFFF"/>
          <w:lang w:val="hy-AM"/>
        </w:rPr>
        <w:t xml:space="preserve"> իր զինվորական հաշվառման տարածքային զինվորական կոմիսարիատը</w:t>
      </w:r>
      <w:r>
        <w:rPr>
          <w:rFonts w:ascii="GHEA Grapalat" w:hAnsi="GHEA Grapalat"/>
          <w:shd w:val="clear" w:color="auto" w:fill="FFFFFF"/>
          <w:lang w:val="hy-AM"/>
        </w:rPr>
        <w:t xml:space="preserve">, </w:t>
      </w:r>
      <w:r w:rsidRPr="00554CC1">
        <w:rPr>
          <w:rFonts w:ascii="GHEA Grapalat" w:hAnsi="GHEA Grapalat"/>
          <w:shd w:val="clear" w:color="auto" w:fill="FFFFFF"/>
          <w:lang w:val="hy-AM"/>
        </w:rPr>
        <w:t>դիմումը գրանցելու պահից 30-օրյա ժամկետում, բայց ոչ ուշ, քան զորակոչի ավարտին նախորդող 25-րդ օրը, պարզում է օրենքով սահմանված կարգով դիմումատուին պարտադիր զինվորական ծառայությունից ազատելու կամ պարտադիր զինվորական ծառայությունից տարկետում տալու հիմքերի առկայությունը և դրանց բացակայության դեպքում ներկայացված դիմում</w:t>
      </w:r>
      <w:r>
        <w:rPr>
          <w:rFonts w:ascii="GHEA Grapalat" w:hAnsi="GHEA Grapalat"/>
          <w:shd w:val="clear" w:color="auto" w:fill="FFFFFF"/>
          <w:lang w:val="hy-AM"/>
        </w:rPr>
        <w:t xml:space="preserve">ի հետ միասին </w:t>
      </w:r>
      <w:r w:rsidRPr="00554CC1">
        <w:rPr>
          <w:rFonts w:ascii="GHEA Grapalat" w:hAnsi="GHEA Grapalat"/>
          <w:shd w:val="clear" w:color="auto" w:fill="FFFFFF"/>
          <w:lang w:val="hy-AM"/>
        </w:rPr>
        <w:t>ուղարկում է Հանրապետական հանձնաժողով (ՀՀ վարչապետի 2018 թվականի հուլիսի 31-ի N 1036 որոշմամբ հաստատված է այլընտրանքային ծառայության հարցերով հանրապետական հանձնաժողովի անհատական կազմը): Հանրապետական հանձնաժողովը ներկայացված դիմումը քննարկում է առանձին նիստում: Դիմումատուին այլընտրանքային աշխատանքային ծառայության ուղարկելու մասին եզրակացությունը երեք աշխատանքային օրվա ընթացքում ներկայացվում է Հայաստանի Հանրապետության կառավարության լիազորած պետական կառավարման մարմնի ղեկավարին՝ քաղաքացուն այլընտրանքային աշխատանքային ծառայության ուղարկելու որոշում կայացնելու համար</w:t>
      </w:r>
      <w:r>
        <w:rPr>
          <w:rFonts w:ascii="GHEA Grapalat" w:hAnsi="GHEA Grapalat"/>
          <w:shd w:val="clear" w:color="auto" w:fill="FFFFFF"/>
          <w:lang w:val="hy-AM"/>
        </w:rPr>
        <w:t>։</w:t>
      </w:r>
      <w:r w:rsidRPr="00554CC1">
        <w:rPr>
          <w:rFonts w:ascii="GHEA Grapalat" w:hAnsi="GHEA Grapalat"/>
          <w:shd w:val="clear" w:color="auto" w:fill="FFFFFF"/>
          <w:lang w:val="hy-AM"/>
        </w:rPr>
        <w:t xml:space="preserve"> </w:t>
      </w:r>
    </w:p>
    <w:p w14:paraId="50D5C97B" w14:textId="753884DA" w:rsidR="00554CC1" w:rsidRPr="00E13FC7" w:rsidRDefault="00554CC1" w:rsidP="00E13FC7">
      <w:pPr>
        <w:autoSpaceDE w:val="0"/>
        <w:autoSpaceDN w:val="0"/>
        <w:adjustRightInd w:val="0"/>
        <w:spacing w:line="360" w:lineRule="auto"/>
        <w:ind w:firstLine="567"/>
        <w:jc w:val="both"/>
        <w:rPr>
          <w:rFonts w:ascii="GHEA Grapalat" w:hAnsi="GHEA Grapalat"/>
          <w:shd w:val="clear" w:color="auto" w:fill="FFFFFF"/>
          <w:lang w:val="hy-AM"/>
        </w:rPr>
      </w:pPr>
      <w:r w:rsidRPr="00554CC1">
        <w:rPr>
          <w:rFonts w:ascii="GHEA Grapalat" w:hAnsi="GHEA Grapalat"/>
          <w:shd w:val="clear" w:color="auto" w:fill="FFFFFF"/>
          <w:lang w:val="hy-AM"/>
        </w:rPr>
        <w:t>Այլընտրանքային աշխատանքային ծառայության ժամկետը սահմանվում է</w:t>
      </w:r>
      <w:r w:rsidRPr="00554CC1">
        <w:rPr>
          <w:rFonts w:ascii="Calibri" w:hAnsi="Calibri" w:cs="Calibri"/>
          <w:shd w:val="clear" w:color="auto" w:fill="FFFFFF"/>
          <w:lang w:val="hy-AM"/>
        </w:rPr>
        <w:t> </w:t>
      </w:r>
      <w:r w:rsidRPr="00554CC1">
        <w:rPr>
          <w:rFonts w:ascii="GHEA Grapalat" w:hAnsi="GHEA Grapalat"/>
          <w:shd w:val="clear" w:color="auto" w:fill="FFFFFF"/>
          <w:lang w:val="hy-AM"/>
        </w:rPr>
        <w:t xml:space="preserve">36 </w:t>
      </w:r>
      <w:r w:rsidRPr="00554CC1">
        <w:rPr>
          <w:rFonts w:ascii="GHEA Grapalat" w:hAnsi="GHEA Grapalat" w:cs="GHEA Grapalat"/>
          <w:shd w:val="clear" w:color="auto" w:fill="FFFFFF"/>
          <w:lang w:val="hy-AM"/>
        </w:rPr>
        <w:t>ամիս</w:t>
      </w:r>
      <w:r w:rsidRPr="00554CC1">
        <w:rPr>
          <w:rFonts w:ascii="GHEA Grapalat" w:hAnsi="GHEA Grapalat"/>
          <w:shd w:val="clear" w:color="auto" w:fill="FFFFFF"/>
          <w:lang w:val="hy-AM"/>
        </w:rPr>
        <w:t>: Այլընտրանքային աշխատանքային ծառայողին տրվում է ամսական դրամական բավարարում` մինչև 30</w:t>
      </w:r>
      <w:r w:rsidRPr="00554CC1">
        <w:rPr>
          <w:rFonts w:ascii="MS Mincho" w:eastAsia="MS Mincho" w:hAnsi="MS Mincho" w:cs="MS Mincho" w:hint="eastAsia"/>
          <w:shd w:val="clear" w:color="auto" w:fill="FFFFFF"/>
          <w:lang w:val="hy-AM"/>
        </w:rPr>
        <w:t>․</w:t>
      </w:r>
      <w:r w:rsidRPr="00554CC1">
        <w:rPr>
          <w:rFonts w:ascii="GHEA Grapalat" w:hAnsi="GHEA Grapalat"/>
          <w:shd w:val="clear" w:color="auto" w:fill="FFFFFF"/>
          <w:lang w:val="hy-AM"/>
        </w:rPr>
        <w:t xml:space="preserve">000 </w:t>
      </w:r>
      <w:r w:rsidRPr="00554CC1">
        <w:rPr>
          <w:rFonts w:ascii="GHEA Grapalat" w:hAnsi="GHEA Grapalat" w:cs="GHEA Grapalat"/>
          <w:shd w:val="clear" w:color="auto" w:fill="FFFFFF"/>
          <w:lang w:val="hy-AM"/>
        </w:rPr>
        <w:t>ՀՀ</w:t>
      </w:r>
      <w:r w:rsidRPr="00554CC1">
        <w:rPr>
          <w:rFonts w:ascii="GHEA Grapalat" w:hAnsi="GHEA Grapalat"/>
          <w:shd w:val="clear" w:color="auto" w:fill="FFFFFF"/>
          <w:lang w:val="hy-AM"/>
        </w:rPr>
        <w:t xml:space="preserve"> դրամի չափով: </w:t>
      </w:r>
    </w:p>
    <w:p w14:paraId="4EAD380C" w14:textId="77777777" w:rsidR="001B487F" w:rsidRPr="00554CC1" w:rsidRDefault="001B487F" w:rsidP="001B487F">
      <w:pPr>
        <w:autoSpaceDE w:val="0"/>
        <w:autoSpaceDN w:val="0"/>
        <w:adjustRightInd w:val="0"/>
        <w:spacing w:line="360" w:lineRule="auto"/>
        <w:ind w:firstLine="567"/>
        <w:jc w:val="both"/>
        <w:rPr>
          <w:rFonts w:ascii="GHEA Grapalat" w:hAnsi="GHEA Grapalat"/>
          <w:shd w:val="clear" w:color="auto" w:fill="FFFFFF"/>
          <w:lang w:val="hy-AM"/>
        </w:rPr>
      </w:pPr>
      <w:r w:rsidRPr="00554CC1">
        <w:rPr>
          <w:rFonts w:ascii="GHEA Grapalat" w:hAnsi="GHEA Grapalat"/>
          <w:shd w:val="clear" w:color="auto" w:fill="FFFFFF"/>
          <w:lang w:val="hy-AM"/>
        </w:rPr>
        <w:t>2019 թվականի ընթացքում ՀՀ արդարադատության նախարարի 2019 թվականի փետրվարի 1-ի N 28-Ա և հուլիսի 31-ի N 317-Ա հրամաններով այլընտրանքային աշխատանքային ծառայության են ուղարկվել 54 քաղաքացիներ։ 2019 թվականին փաստացի շահառու են հանդիսացել 161 քաղաքացի, որոնց տրամադրվել է 51070.13 հազ. դրամ գումար։</w:t>
      </w:r>
    </w:p>
    <w:p w14:paraId="664C149A" w14:textId="77777777" w:rsidR="001B487F" w:rsidRPr="00554CC1" w:rsidRDefault="001B487F" w:rsidP="001B487F">
      <w:pPr>
        <w:autoSpaceDE w:val="0"/>
        <w:autoSpaceDN w:val="0"/>
        <w:adjustRightInd w:val="0"/>
        <w:spacing w:line="360" w:lineRule="auto"/>
        <w:ind w:firstLine="567"/>
        <w:jc w:val="both"/>
        <w:rPr>
          <w:rFonts w:ascii="GHEA Grapalat" w:hAnsi="GHEA Grapalat"/>
          <w:shd w:val="clear" w:color="auto" w:fill="FFFFFF"/>
          <w:lang w:val="hy-AM"/>
        </w:rPr>
      </w:pPr>
      <w:r w:rsidRPr="00554CC1">
        <w:rPr>
          <w:rFonts w:ascii="GHEA Grapalat" w:hAnsi="GHEA Grapalat"/>
          <w:shd w:val="clear" w:color="auto" w:fill="FFFFFF"/>
          <w:lang w:val="hy-AM"/>
        </w:rPr>
        <w:lastRenderedPageBreak/>
        <w:t>2020 թվականի ընթացքում ՀՀ արդարադատության նախարարի 2020 թվականի փետրվարի 06-ի N 41-Ա և օգոստոսի 31-ի N 339-Ա հրամաններով այլընտրանքային աշխատանքային ծառայության են ուղարկվել 37 քաղաքացիներ։ 2020 թվականին փաստացի շահառու են հանդիսացել 142 քաղաքացի, որոնց տրամադրվել է 47311.29 հազ. դրամ գումար։</w:t>
      </w:r>
    </w:p>
    <w:p w14:paraId="7FDD6B8B" w14:textId="5CD4124A" w:rsidR="00156708" w:rsidRDefault="001B487F" w:rsidP="00156708">
      <w:pPr>
        <w:autoSpaceDE w:val="0"/>
        <w:autoSpaceDN w:val="0"/>
        <w:adjustRightInd w:val="0"/>
        <w:spacing w:line="360" w:lineRule="auto"/>
        <w:ind w:firstLine="567"/>
        <w:jc w:val="both"/>
        <w:rPr>
          <w:rFonts w:ascii="GHEA Grapalat" w:hAnsi="GHEA Grapalat"/>
          <w:shd w:val="clear" w:color="auto" w:fill="FFFFFF"/>
          <w:lang w:val="hy-AM"/>
        </w:rPr>
      </w:pPr>
      <w:r w:rsidRPr="00554CC1">
        <w:rPr>
          <w:rFonts w:ascii="GHEA Grapalat" w:hAnsi="GHEA Grapalat"/>
          <w:shd w:val="clear" w:color="auto" w:fill="FFFFFF"/>
          <w:lang w:val="hy-AM"/>
        </w:rPr>
        <w:t>2021 թվականի ընթացքում ՀՀ արդարադատության նախարարի 2021 թվականի մարտի 30-ի N 106-Ա և օգոստոսի 4-ի N 358-Ա հրամաններով այլընտրանքային աշխատանքային ծառայության են ուղարկվել 33 քաղաքացիներ։ 2021 թվականի առաջին կիսամյակի ընթացքում փաստացի շահառու են հանդիսացել 156 քաղաքացի, որոնց տրամադրվել է 42930.0 հազ. դրամ գումար։</w:t>
      </w:r>
    </w:p>
    <w:p w14:paraId="64A7E5C5" w14:textId="69ED9FDA" w:rsidR="00156708" w:rsidRPr="00561E40" w:rsidRDefault="00156708" w:rsidP="00156708">
      <w:pPr>
        <w:autoSpaceDE w:val="0"/>
        <w:autoSpaceDN w:val="0"/>
        <w:adjustRightInd w:val="0"/>
        <w:spacing w:line="360" w:lineRule="auto"/>
        <w:ind w:firstLine="567"/>
        <w:jc w:val="both"/>
        <w:rPr>
          <w:rFonts w:ascii="GHEA Grapalat" w:hAnsi="GHEA Grapalat"/>
          <w:shd w:val="clear" w:color="auto" w:fill="FFFFFF"/>
          <w:lang w:val="hy-AM"/>
        </w:rPr>
      </w:pPr>
      <w:r w:rsidRPr="00237787">
        <w:rPr>
          <w:rFonts w:ascii="GHEA Grapalat" w:hAnsi="GHEA Grapalat"/>
          <w:shd w:val="clear" w:color="auto" w:fill="FFFFFF"/>
          <w:lang w:val="hy-AM"/>
        </w:rPr>
        <w:t>2022 թվականի ընթացքում ՀՀ արդարադատության նախարարի 2022 թվականի հունվարի 31-ի N 42-Ա և հուլիսի 28-ի N 413-Ա հրամաններով այլընտրանքային աշխատանքային ծառայության են ուղարկվել 34 քաղաքացիներ</w:t>
      </w:r>
      <w:r w:rsidRPr="00561E40">
        <w:rPr>
          <w:rFonts w:ascii="GHEA Grapalat" w:hAnsi="GHEA Grapalat"/>
          <w:shd w:val="clear" w:color="auto" w:fill="FFFFFF"/>
          <w:lang w:val="hy-AM"/>
        </w:rPr>
        <w:t>։ 2022 թվականին փաստացի շահառուներ են հանդիսացել</w:t>
      </w:r>
      <w:r w:rsidRPr="004F1A98">
        <w:rPr>
          <w:rFonts w:ascii="GHEA Grapalat" w:hAnsi="GHEA Grapalat"/>
          <w:shd w:val="clear" w:color="auto" w:fill="FFFFFF"/>
          <w:lang w:val="hy-AM"/>
        </w:rPr>
        <w:t xml:space="preserve"> </w:t>
      </w:r>
      <w:r w:rsidR="004F1A98" w:rsidRPr="004F1A98">
        <w:rPr>
          <w:rFonts w:ascii="GHEA Grapalat" w:hAnsi="GHEA Grapalat"/>
          <w:shd w:val="clear" w:color="auto" w:fill="FFFFFF"/>
          <w:lang w:val="hy-AM"/>
        </w:rPr>
        <w:t>126</w:t>
      </w:r>
      <w:r w:rsidRPr="004F1A98">
        <w:rPr>
          <w:rFonts w:ascii="GHEA Grapalat" w:hAnsi="GHEA Grapalat"/>
          <w:shd w:val="clear" w:color="auto" w:fill="FFFFFF"/>
          <w:lang w:val="hy-AM"/>
        </w:rPr>
        <w:t xml:space="preserve"> </w:t>
      </w:r>
      <w:r w:rsidRPr="00561E40">
        <w:rPr>
          <w:rFonts w:ascii="GHEA Grapalat" w:hAnsi="GHEA Grapalat"/>
          <w:shd w:val="clear" w:color="auto" w:fill="FFFFFF"/>
          <w:lang w:val="hy-AM"/>
        </w:rPr>
        <w:t>քաղաքացի, որոնց տրամադրվել է 33000</w:t>
      </w:r>
      <w:r w:rsidRPr="00561E40">
        <w:rPr>
          <w:rFonts w:ascii="MS Mincho" w:eastAsia="MS Mincho" w:hAnsi="MS Mincho" w:cs="MS Mincho" w:hint="eastAsia"/>
          <w:shd w:val="clear" w:color="auto" w:fill="FFFFFF"/>
          <w:lang w:val="hy-AM"/>
        </w:rPr>
        <w:t>․</w:t>
      </w:r>
      <w:r w:rsidRPr="00561E40">
        <w:rPr>
          <w:rFonts w:ascii="GHEA Grapalat" w:hAnsi="GHEA Grapalat"/>
          <w:shd w:val="clear" w:color="auto" w:fill="FFFFFF"/>
          <w:lang w:val="hy-AM"/>
        </w:rPr>
        <w:t xml:space="preserve">0 </w:t>
      </w:r>
      <w:r w:rsidRPr="00561E40">
        <w:rPr>
          <w:rFonts w:ascii="GHEA Grapalat" w:hAnsi="GHEA Grapalat" w:cs="GHEA Grapalat"/>
          <w:shd w:val="clear" w:color="auto" w:fill="FFFFFF"/>
          <w:lang w:val="hy-AM"/>
        </w:rPr>
        <w:t>հազ</w:t>
      </w:r>
      <w:r w:rsidRPr="00561E40">
        <w:rPr>
          <w:rFonts w:ascii="GHEA Grapalat" w:hAnsi="GHEA Grapalat"/>
          <w:shd w:val="clear" w:color="auto" w:fill="FFFFFF"/>
          <w:lang w:val="hy-AM"/>
        </w:rPr>
        <w:t xml:space="preserve"> </w:t>
      </w:r>
      <w:r w:rsidRPr="00561E40">
        <w:rPr>
          <w:rFonts w:ascii="GHEA Grapalat" w:hAnsi="GHEA Grapalat" w:cs="GHEA Grapalat"/>
          <w:shd w:val="clear" w:color="auto" w:fill="FFFFFF"/>
          <w:lang w:val="hy-AM"/>
        </w:rPr>
        <w:t>ՀՀ</w:t>
      </w:r>
      <w:r w:rsidRPr="00561E40">
        <w:rPr>
          <w:rFonts w:ascii="GHEA Grapalat" w:hAnsi="GHEA Grapalat"/>
          <w:shd w:val="clear" w:color="auto" w:fill="FFFFFF"/>
          <w:lang w:val="hy-AM"/>
        </w:rPr>
        <w:t xml:space="preserve"> դրամ գումար։</w:t>
      </w:r>
    </w:p>
    <w:p w14:paraId="2BDBE1B5" w14:textId="63855F18" w:rsidR="00156708" w:rsidRDefault="00156708" w:rsidP="00156708">
      <w:pPr>
        <w:autoSpaceDE w:val="0"/>
        <w:autoSpaceDN w:val="0"/>
        <w:adjustRightInd w:val="0"/>
        <w:spacing w:line="360" w:lineRule="auto"/>
        <w:ind w:firstLine="567"/>
        <w:jc w:val="both"/>
        <w:rPr>
          <w:rFonts w:ascii="GHEA Grapalat" w:hAnsi="GHEA Grapalat"/>
          <w:shd w:val="clear" w:color="auto" w:fill="FFFFFF"/>
          <w:lang w:val="hy-AM"/>
        </w:rPr>
      </w:pPr>
      <w:r w:rsidRPr="00B35809">
        <w:rPr>
          <w:rFonts w:ascii="GHEA Grapalat" w:hAnsi="GHEA Grapalat"/>
          <w:shd w:val="clear" w:color="auto" w:fill="FFFFFF"/>
          <w:lang w:val="hy-AM"/>
        </w:rPr>
        <w:t xml:space="preserve">2023 թվականի ընթացքում ՀՀ արդարադատության նախարարի </w:t>
      </w:r>
      <w:r w:rsidRPr="00237787">
        <w:rPr>
          <w:rFonts w:ascii="GHEA Grapalat" w:hAnsi="GHEA Grapalat"/>
          <w:shd w:val="clear" w:color="auto" w:fill="FFFFFF"/>
          <w:lang w:val="hy-AM"/>
        </w:rPr>
        <w:t>202</w:t>
      </w:r>
      <w:r>
        <w:rPr>
          <w:rFonts w:ascii="GHEA Grapalat" w:hAnsi="GHEA Grapalat"/>
          <w:shd w:val="clear" w:color="auto" w:fill="FFFFFF"/>
          <w:lang w:val="hy-AM"/>
        </w:rPr>
        <w:t>3</w:t>
      </w:r>
      <w:r w:rsidRPr="00237787">
        <w:rPr>
          <w:rFonts w:ascii="GHEA Grapalat" w:hAnsi="GHEA Grapalat"/>
          <w:shd w:val="clear" w:color="auto" w:fill="FFFFFF"/>
          <w:lang w:val="hy-AM"/>
        </w:rPr>
        <w:t xml:space="preserve"> թվականի հունվարի 3</w:t>
      </w:r>
      <w:r>
        <w:rPr>
          <w:rFonts w:ascii="GHEA Grapalat" w:hAnsi="GHEA Grapalat"/>
          <w:shd w:val="clear" w:color="auto" w:fill="FFFFFF"/>
          <w:lang w:val="hy-AM"/>
        </w:rPr>
        <w:t>0</w:t>
      </w:r>
      <w:r w:rsidRPr="00237787">
        <w:rPr>
          <w:rFonts w:ascii="GHEA Grapalat" w:hAnsi="GHEA Grapalat"/>
          <w:shd w:val="clear" w:color="auto" w:fill="FFFFFF"/>
          <w:lang w:val="hy-AM"/>
        </w:rPr>
        <w:t>-ի N 4</w:t>
      </w:r>
      <w:r>
        <w:rPr>
          <w:rFonts w:ascii="GHEA Grapalat" w:hAnsi="GHEA Grapalat"/>
          <w:shd w:val="clear" w:color="auto" w:fill="FFFFFF"/>
          <w:lang w:val="hy-AM"/>
        </w:rPr>
        <w:t>3</w:t>
      </w:r>
      <w:r w:rsidRPr="00237787">
        <w:rPr>
          <w:rFonts w:ascii="GHEA Grapalat" w:hAnsi="GHEA Grapalat"/>
          <w:shd w:val="clear" w:color="auto" w:fill="FFFFFF"/>
          <w:lang w:val="hy-AM"/>
        </w:rPr>
        <w:t xml:space="preserve">-Ա և հուլիսի 28-ի </w:t>
      </w:r>
      <w:r w:rsidRPr="00B35809">
        <w:rPr>
          <w:rFonts w:ascii="GHEA Grapalat" w:hAnsi="GHEA Grapalat"/>
          <w:shd w:val="clear" w:color="auto" w:fill="FFFFFF"/>
          <w:lang w:val="hy-AM"/>
        </w:rPr>
        <w:t>N 446-Ա</w:t>
      </w:r>
      <w:r>
        <w:rPr>
          <w:rFonts w:ascii="GHEA Grapalat" w:hAnsi="GHEA Grapalat"/>
          <w:shd w:val="clear" w:color="auto" w:fill="FFFFFF"/>
          <w:lang w:val="hy-AM"/>
        </w:rPr>
        <w:t xml:space="preserve"> </w:t>
      </w:r>
      <w:r w:rsidRPr="00237787">
        <w:rPr>
          <w:rFonts w:ascii="GHEA Grapalat" w:hAnsi="GHEA Grapalat"/>
          <w:shd w:val="clear" w:color="auto" w:fill="FFFFFF"/>
          <w:lang w:val="hy-AM"/>
        </w:rPr>
        <w:t>հրամաններով այլընտրանքային աշխատանքային ծառայության են ուղարկվել 3</w:t>
      </w:r>
      <w:r>
        <w:rPr>
          <w:rFonts w:ascii="GHEA Grapalat" w:hAnsi="GHEA Grapalat"/>
          <w:shd w:val="clear" w:color="auto" w:fill="FFFFFF"/>
          <w:lang w:val="hy-AM"/>
        </w:rPr>
        <w:t>2</w:t>
      </w:r>
      <w:r w:rsidRPr="00237787">
        <w:rPr>
          <w:rFonts w:ascii="GHEA Grapalat" w:hAnsi="GHEA Grapalat"/>
          <w:shd w:val="clear" w:color="auto" w:fill="FFFFFF"/>
          <w:lang w:val="hy-AM"/>
        </w:rPr>
        <w:t xml:space="preserve"> քաղաքացիներ։</w:t>
      </w:r>
      <w:r>
        <w:rPr>
          <w:rFonts w:ascii="GHEA Grapalat" w:hAnsi="GHEA Grapalat"/>
          <w:shd w:val="clear" w:color="auto" w:fill="FFFFFF"/>
          <w:lang w:val="hy-AM"/>
        </w:rPr>
        <w:t xml:space="preserve"> 2023 թվականին փաստացի շահառուներ են հանդիսացել 125 </w:t>
      </w:r>
      <w:r w:rsidRPr="00B35809">
        <w:rPr>
          <w:rFonts w:ascii="GHEA Grapalat" w:hAnsi="GHEA Grapalat"/>
          <w:shd w:val="clear" w:color="auto" w:fill="FFFFFF"/>
          <w:lang w:val="hy-AM"/>
        </w:rPr>
        <w:t xml:space="preserve">քաղաքացի, որոնց տրամադրվել է </w:t>
      </w:r>
      <w:r w:rsidR="00C074C1" w:rsidRPr="00411635">
        <w:rPr>
          <w:rFonts w:ascii="GHEA Grapalat" w:hAnsi="GHEA Grapalat"/>
          <w:shd w:val="clear" w:color="auto" w:fill="FFFFFF"/>
          <w:lang w:val="hy-AM"/>
        </w:rPr>
        <w:t xml:space="preserve">36093.8 </w:t>
      </w:r>
      <w:r w:rsidR="00C074C1" w:rsidRPr="0026720E">
        <w:rPr>
          <w:rFonts w:ascii="GHEA Grapalat" w:hAnsi="GHEA Grapalat"/>
          <w:shd w:val="clear" w:color="auto" w:fill="FFFFFF"/>
          <w:lang w:val="hy-AM"/>
        </w:rPr>
        <w:t>հազ</w:t>
      </w:r>
      <w:r w:rsidR="00C074C1">
        <w:rPr>
          <w:rFonts w:ascii="GHEA Grapalat" w:hAnsi="GHEA Grapalat"/>
          <w:shd w:val="clear" w:color="auto" w:fill="FFFFFF"/>
          <w:lang w:val="hy-AM"/>
        </w:rPr>
        <w:t xml:space="preserve"> ՀՀ դրամ </w:t>
      </w:r>
      <w:r w:rsidRPr="00B35809">
        <w:rPr>
          <w:rFonts w:ascii="GHEA Grapalat" w:hAnsi="GHEA Grapalat"/>
          <w:shd w:val="clear" w:color="auto" w:fill="FFFFFF"/>
          <w:lang w:val="hy-AM"/>
        </w:rPr>
        <w:t>գումար։</w:t>
      </w:r>
      <w:r>
        <w:rPr>
          <w:rFonts w:ascii="GHEA Grapalat" w:hAnsi="GHEA Grapalat"/>
          <w:shd w:val="clear" w:color="auto" w:fill="FFFFFF"/>
          <w:lang w:val="hy-AM"/>
        </w:rPr>
        <w:t xml:space="preserve"> </w:t>
      </w:r>
    </w:p>
    <w:p w14:paraId="58BDEE16" w14:textId="0C3D782E" w:rsidR="00DE24D8" w:rsidRDefault="006A39C3" w:rsidP="00DE24D8">
      <w:pPr>
        <w:autoSpaceDE w:val="0"/>
        <w:autoSpaceDN w:val="0"/>
        <w:adjustRightInd w:val="0"/>
        <w:spacing w:line="360" w:lineRule="auto"/>
        <w:ind w:firstLine="567"/>
        <w:jc w:val="both"/>
        <w:rPr>
          <w:rFonts w:ascii="GHEA Grapalat" w:hAnsi="GHEA Grapalat"/>
          <w:b/>
          <w:bCs/>
          <w:i/>
          <w:iCs/>
          <w:shd w:val="clear" w:color="auto" w:fill="FFFFFF"/>
          <w:lang w:val="hy-AM"/>
        </w:rPr>
      </w:pPr>
      <w:r w:rsidRPr="00E4033D">
        <w:rPr>
          <w:rFonts w:ascii="GHEA Grapalat" w:hAnsi="GHEA Grapalat"/>
          <w:color w:val="000000"/>
          <w:shd w:val="clear" w:color="auto" w:fill="FFFFFF"/>
          <w:lang w:val="hy-AM"/>
        </w:rPr>
        <w:t>ՀՀ արդարադատության նախարարի</w:t>
      </w:r>
      <w:r>
        <w:rPr>
          <w:rFonts w:ascii="GHEA Grapalat" w:hAnsi="GHEA Grapalat"/>
          <w:color w:val="000000"/>
          <w:shd w:val="clear" w:color="auto" w:fill="FFFFFF"/>
          <w:lang w:val="hy-AM"/>
        </w:rPr>
        <w:t xml:space="preserve"> </w:t>
      </w:r>
      <w:r>
        <w:rPr>
          <w:rFonts w:ascii="GHEA Grapalat" w:hAnsi="GHEA Grapalat"/>
          <w:shd w:val="clear" w:color="auto" w:fill="FFFFFF"/>
          <w:lang w:val="hy-AM"/>
        </w:rPr>
        <w:t xml:space="preserve">2024 թվականի հունվարի 29-ի </w:t>
      </w:r>
      <w:r w:rsidRPr="00395380">
        <w:rPr>
          <w:rFonts w:ascii="GHEA Grapalat" w:hAnsi="GHEA Grapalat"/>
          <w:shd w:val="clear" w:color="auto" w:fill="FFFFFF"/>
          <w:lang w:val="hy-AM"/>
        </w:rPr>
        <w:t>N 51-Ա</w:t>
      </w:r>
      <w:r>
        <w:rPr>
          <w:rFonts w:ascii="GHEA Grapalat" w:hAnsi="GHEA Grapalat"/>
          <w:shd w:val="clear" w:color="auto" w:fill="FFFFFF"/>
          <w:lang w:val="hy-AM"/>
        </w:rPr>
        <w:t xml:space="preserve"> հրամանով ծառայության են ուղարկվել 12 քաղաքացիներ, որի արդյունքում նախկինում պլանավորվված 30720</w:t>
      </w:r>
      <w:r w:rsidRPr="00554CC1">
        <w:rPr>
          <w:rFonts w:ascii="MS Mincho" w:eastAsia="MS Mincho" w:hAnsi="MS Mincho" w:cs="MS Mincho" w:hint="eastAsia"/>
          <w:shd w:val="clear" w:color="auto" w:fill="FFFFFF"/>
          <w:lang w:val="hy-AM"/>
        </w:rPr>
        <w:t>․</w:t>
      </w:r>
      <w:r w:rsidRPr="00554CC1">
        <w:rPr>
          <w:rFonts w:ascii="GHEA Grapalat" w:hAnsi="GHEA Grapalat"/>
          <w:shd w:val="clear" w:color="auto" w:fill="FFFFFF"/>
          <w:lang w:val="hy-AM"/>
        </w:rPr>
        <w:t xml:space="preserve">0 հազ ՀՀ դրամը աճել է՝ կազմելով </w:t>
      </w:r>
      <w:r w:rsidRPr="001B487F">
        <w:rPr>
          <w:rFonts w:ascii="GHEA Grapalat" w:hAnsi="GHEA Grapalat"/>
          <w:shd w:val="clear" w:color="auto" w:fill="FFFFFF"/>
          <w:lang w:val="hy-AM"/>
        </w:rPr>
        <w:t>33960</w:t>
      </w:r>
      <w:r>
        <w:rPr>
          <w:rFonts w:ascii="GHEA Grapalat" w:hAnsi="GHEA Grapalat"/>
          <w:shd w:val="clear" w:color="auto" w:fill="FFFFFF"/>
          <w:lang w:val="hy-AM"/>
        </w:rPr>
        <w:t xml:space="preserve">.0 հազար ՀՀ դրամ։ </w:t>
      </w:r>
      <w:r w:rsidR="00F24D44" w:rsidRPr="00163C6C">
        <w:rPr>
          <w:rFonts w:ascii="GHEA Grapalat" w:hAnsi="GHEA Grapalat"/>
          <w:shd w:val="clear" w:color="auto" w:fill="FFFFFF"/>
          <w:lang w:val="hy-AM"/>
        </w:rPr>
        <w:t xml:space="preserve">2024 </w:t>
      </w:r>
      <w:r w:rsidR="00C074C1" w:rsidRPr="00163C6C">
        <w:rPr>
          <w:rFonts w:ascii="GHEA Grapalat" w:hAnsi="GHEA Grapalat"/>
          <w:shd w:val="clear" w:color="auto" w:fill="FFFFFF"/>
          <w:lang w:val="hy-AM"/>
        </w:rPr>
        <w:t>թվականի</w:t>
      </w:r>
      <w:r w:rsidR="00891BB7">
        <w:rPr>
          <w:rFonts w:ascii="GHEA Grapalat" w:hAnsi="GHEA Grapalat"/>
          <w:shd w:val="clear" w:color="auto" w:fill="FFFFFF"/>
          <w:lang w:val="hy-AM"/>
        </w:rPr>
        <w:t xml:space="preserve">            </w:t>
      </w:r>
      <w:r w:rsidR="00C074C1" w:rsidRPr="00163C6C">
        <w:rPr>
          <w:rFonts w:ascii="GHEA Grapalat" w:hAnsi="GHEA Grapalat"/>
          <w:shd w:val="clear" w:color="auto" w:fill="FFFFFF"/>
          <w:lang w:val="hy-AM"/>
        </w:rPr>
        <w:t xml:space="preserve"> հուվարի 29-ի ՀՀ արդարադատության</w:t>
      </w:r>
      <w:r w:rsidR="00C074C1" w:rsidRPr="00B35809">
        <w:rPr>
          <w:rFonts w:ascii="GHEA Grapalat" w:hAnsi="GHEA Grapalat"/>
          <w:shd w:val="clear" w:color="auto" w:fill="FFFFFF"/>
          <w:lang w:val="hy-AM"/>
        </w:rPr>
        <w:t xml:space="preserve"> նախարարի</w:t>
      </w:r>
      <w:r w:rsidR="00C074C1">
        <w:rPr>
          <w:rFonts w:ascii="GHEA Grapalat" w:hAnsi="GHEA Grapalat"/>
          <w:shd w:val="clear" w:color="auto" w:fill="FFFFFF"/>
          <w:lang w:val="hy-AM"/>
        </w:rPr>
        <w:t xml:space="preserve"> N 51-Ա հրամանով </w:t>
      </w:r>
      <w:r w:rsidR="00C074C1" w:rsidRPr="00237787">
        <w:rPr>
          <w:rFonts w:ascii="GHEA Grapalat" w:hAnsi="GHEA Grapalat"/>
          <w:shd w:val="clear" w:color="auto" w:fill="FFFFFF"/>
          <w:lang w:val="hy-AM"/>
        </w:rPr>
        <w:t>այլընտրանքային աշխատանքային ծառայության են ուղարկվ</w:t>
      </w:r>
      <w:r>
        <w:rPr>
          <w:rFonts w:ascii="GHEA Grapalat" w:hAnsi="GHEA Grapalat"/>
          <w:shd w:val="clear" w:color="auto" w:fill="FFFFFF"/>
          <w:lang w:val="hy-AM"/>
        </w:rPr>
        <w:t xml:space="preserve">ած 12 քաղաքացիների </w:t>
      </w:r>
      <w:r w:rsidR="00C074C1">
        <w:rPr>
          <w:rFonts w:ascii="GHEA Grapalat" w:hAnsi="GHEA Grapalat"/>
          <w:shd w:val="clear" w:color="auto" w:fill="FFFFFF"/>
          <w:lang w:val="hy-AM"/>
        </w:rPr>
        <w:t>ծառայության 11 ամիսների ամսական 30</w:t>
      </w:r>
      <w:r w:rsidR="005C2094">
        <w:rPr>
          <w:rFonts w:ascii="GHEA Grapalat" w:hAnsi="GHEA Grapalat"/>
          <w:shd w:val="clear" w:color="auto" w:fill="FFFFFF"/>
          <w:lang w:val="hy-AM"/>
        </w:rPr>
        <w:t>-</w:t>
      </w:r>
      <w:r w:rsidR="00C074C1">
        <w:rPr>
          <w:rFonts w:ascii="GHEA Grapalat" w:hAnsi="GHEA Grapalat"/>
          <w:shd w:val="clear" w:color="auto" w:fill="FFFFFF"/>
          <w:lang w:val="hy-AM"/>
        </w:rPr>
        <w:t>հազարական դրամ</w:t>
      </w:r>
      <w:r w:rsidR="00163C6C">
        <w:rPr>
          <w:rFonts w:ascii="GHEA Grapalat" w:hAnsi="GHEA Grapalat"/>
          <w:shd w:val="clear" w:color="auto" w:fill="FFFFFF"/>
          <w:lang w:val="hy-AM"/>
        </w:rPr>
        <w:t>ական բավարարման գումարնե</w:t>
      </w:r>
      <w:r w:rsidR="00C074C1">
        <w:rPr>
          <w:rFonts w:ascii="GHEA Grapalat" w:hAnsi="GHEA Grapalat"/>
          <w:shd w:val="clear" w:color="auto" w:fill="FFFFFF"/>
          <w:lang w:val="hy-AM"/>
        </w:rPr>
        <w:t xml:space="preserve">ը ՀՀ պետական բյուջեով պլանավորված չեն եղել և անհրաժեշտություն է եղել </w:t>
      </w:r>
      <w:r w:rsidR="00163C6C">
        <w:rPr>
          <w:rFonts w:ascii="GHEA Grapalat" w:hAnsi="GHEA Grapalat"/>
          <w:shd w:val="clear" w:color="auto" w:fill="FFFFFF"/>
          <w:lang w:val="hy-AM"/>
        </w:rPr>
        <w:t xml:space="preserve">կատարել </w:t>
      </w:r>
      <w:r w:rsidR="00C074C1">
        <w:rPr>
          <w:rFonts w:ascii="GHEA Grapalat" w:hAnsi="GHEA Grapalat"/>
          <w:shd w:val="clear" w:color="auto" w:fill="FFFFFF"/>
          <w:lang w:val="hy-AM"/>
        </w:rPr>
        <w:t>վերաբաշխում</w:t>
      </w:r>
      <w:r w:rsidR="00A00B63">
        <w:rPr>
          <w:rFonts w:ascii="GHEA Grapalat" w:hAnsi="GHEA Grapalat"/>
          <w:shd w:val="clear" w:color="auto" w:fill="FFFFFF"/>
          <w:lang w:val="hy-AM"/>
        </w:rPr>
        <w:t>, այ</w:t>
      </w:r>
      <w:r>
        <w:rPr>
          <w:rFonts w:ascii="GHEA Grapalat" w:hAnsi="GHEA Grapalat"/>
          <w:shd w:val="clear" w:color="auto" w:fill="FFFFFF"/>
          <w:lang w:val="hy-AM"/>
        </w:rPr>
        <w:t xml:space="preserve">դպիսով՝               </w:t>
      </w:r>
      <w:r w:rsidR="00A00B63">
        <w:rPr>
          <w:rFonts w:ascii="GHEA Grapalat" w:hAnsi="GHEA Grapalat"/>
          <w:shd w:val="clear" w:color="auto" w:fill="FFFFFF"/>
          <w:lang w:val="hy-AM"/>
        </w:rPr>
        <w:t xml:space="preserve">2024 թվականի համար </w:t>
      </w:r>
      <w:r>
        <w:rPr>
          <w:rFonts w:ascii="GHEA Grapalat" w:hAnsi="GHEA Grapalat"/>
          <w:shd w:val="clear" w:color="auto" w:fill="FFFFFF"/>
          <w:lang w:val="hy-AM"/>
        </w:rPr>
        <w:t xml:space="preserve">ՀՀ </w:t>
      </w:r>
      <w:r w:rsidR="00A00B63">
        <w:rPr>
          <w:rFonts w:ascii="GHEA Grapalat" w:hAnsi="GHEA Grapalat"/>
          <w:shd w:val="clear" w:color="auto" w:fill="FFFFFF"/>
          <w:lang w:val="hy-AM"/>
        </w:rPr>
        <w:t xml:space="preserve">պետական բյուջեով պլանավորված է եղել </w:t>
      </w:r>
      <w:r w:rsidR="00A00B63" w:rsidRPr="00DE24D8">
        <w:rPr>
          <w:rFonts w:ascii="GHEA Grapalat" w:hAnsi="GHEA Grapalat"/>
          <w:shd w:val="clear" w:color="auto" w:fill="FFFFFF"/>
          <w:lang w:val="hy-AM"/>
        </w:rPr>
        <w:t>30720.0 հազ. ՀՀ դրամ</w:t>
      </w:r>
      <w:r w:rsidR="009F29C4">
        <w:rPr>
          <w:rFonts w:ascii="GHEA Grapalat" w:hAnsi="GHEA Grapalat"/>
          <w:shd w:val="clear" w:color="auto" w:fill="FFFFFF"/>
          <w:lang w:val="hy-AM"/>
        </w:rPr>
        <w:t xml:space="preserve">, </w:t>
      </w:r>
      <w:r w:rsidR="00A00B63">
        <w:rPr>
          <w:rFonts w:ascii="GHEA Grapalat" w:hAnsi="GHEA Grapalat"/>
          <w:shd w:val="clear" w:color="auto" w:fill="FFFFFF"/>
          <w:lang w:val="hy-AM"/>
        </w:rPr>
        <w:t xml:space="preserve">ՀՀ կառավարության 2024 թվականի մարտի 21-ի </w:t>
      </w:r>
      <w:r w:rsidR="00A00B63" w:rsidRPr="00A00B63">
        <w:rPr>
          <w:rFonts w:ascii="GHEA Grapalat" w:hAnsi="GHEA Grapalat"/>
          <w:shd w:val="clear" w:color="auto" w:fill="FFFFFF"/>
          <w:lang w:val="hy-AM"/>
        </w:rPr>
        <w:t>N 416-</w:t>
      </w:r>
      <w:r w:rsidR="00A00B63">
        <w:rPr>
          <w:rFonts w:ascii="GHEA Grapalat" w:hAnsi="GHEA Grapalat"/>
          <w:shd w:val="clear" w:color="auto" w:fill="FFFFFF"/>
          <w:lang w:val="hy-AM"/>
        </w:rPr>
        <w:t xml:space="preserve">Ն որոշմամաբ հատկացվել է ևս </w:t>
      </w:r>
      <w:r w:rsidR="00A00B63" w:rsidRPr="00DE24D8">
        <w:rPr>
          <w:rFonts w:ascii="GHEA Grapalat" w:hAnsi="GHEA Grapalat"/>
          <w:shd w:val="clear" w:color="auto" w:fill="FFFFFF"/>
          <w:lang w:val="hy-AM"/>
        </w:rPr>
        <w:t>3960.0 հազ. ՀՀ դրամ</w:t>
      </w:r>
      <w:r w:rsidR="001313BB" w:rsidRPr="001313BB">
        <w:rPr>
          <w:rFonts w:ascii="GHEA Grapalat" w:hAnsi="GHEA Grapalat"/>
          <w:shd w:val="clear" w:color="auto" w:fill="FFFFFF"/>
          <w:lang w:val="hy-AM"/>
        </w:rPr>
        <w:t xml:space="preserve">, այնուհետև </w:t>
      </w:r>
      <w:r w:rsidR="001313BB">
        <w:rPr>
          <w:rFonts w:ascii="GHEA Grapalat" w:hAnsi="GHEA Grapalat"/>
          <w:shd w:val="clear" w:color="auto" w:fill="FFFFFF"/>
          <w:lang w:val="hy-AM"/>
        </w:rPr>
        <w:t xml:space="preserve">ՀՀ կառավարության </w:t>
      </w:r>
      <w:r w:rsidR="001313BB" w:rsidRPr="001313BB">
        <w:rPr>
          <w:rFonts w:ascii="GHEA Grapalat" w:hAnsi="GHEA Grapalat"/>
          <w:shd w:val="clear" w:color="auto" w:fill="FFFFFF"/>
          <w:lang w:val="hy-AM"/>
        </w:rPr>
        <w:t>2024 թվականի նոյեմբերի 15-ի</w:t>
      </w:r>
      <w:r w:rsidR="00DE24D8">
        <w:rPr>
          <w:rFonts w:ascii="GHEA Grapalat" w:hAnsi="GHEA Grapalat"/>
          <w:shd w:val="clear" w:color="auto" w:fill="FFFFFF"/>
          <w:lang w:val="hy-AM"/>
        </w:rPr>
        <w:t xml:space="preserve"> </w:t>
      </w:r>
      <w:r w:rsidR="001313BB" w:rsidRPr="001313BB">
        <w:rPr>
          <w:rFonts w:ascii="GHEA Grapalat" w:hAnsi="GHEA Grapalat"/>
          <w:shd w:val="clear" w:color="auto" w:fill="FFFFFF"/>
          <w:lang w:val="hy-AM"/>
        </w:rPr>
        <w:t xml:space="preserve">N 1791-Ն որոշմամբ </w:t>
      </w:r>
      <w:r w:rsidR="001313BB">
        <w:rPr>
          <w:rFonts w:ascii="GHEA Grapalat" w:hAnsi="GHEA Grapalat"/>
          <w:shd w:val="clear" w:color="auto" w:fill="FFFFFF"/>
          <w:lang w:val="hy-AM"/>
        </w:rPr>
        <w:t xml:space="preserve">հատկացվել է ևս </w:t>
      </w:r>
      <w:r w:rsidR="001313BB" w:rsidRPr="00DE24D8">
        <w:rPr>
          <w:rFonts w:ascii="GHEA Grapalat" w:hAnsi="GHEA Grapalat"/>
          <w:shd w:val="clear" w:color="auto" w:fill="FFFFFF"/>
          <w:lang w:val="hy-AM"/>
        </w:rPr>
        <w:t>2.490.0 հազ. ՀՀ դրամ</w:t>
      </w:r>
      <w:r w:rsidR="009F29C4" w:rsidRPr="00DE24D8">
        <w:rPr>
          <w:rFonts w:ascii="GHEA Grapalat" w:hAnsi="GHEA Grapalat"/>
          <w:shd w:val="clear" w:color="auto" w:fill="FFFFFF"/>
          <w:lang w:val="hy-AM"/>
        </w:rPr>
        <w:t>։</w:t>
      </w:r>
      <w:r w:rsidR="00DE24D8">
        <w:rPr>
          <w:rFonts w:ascii="GHEA Grapalat" w:hAnsi="GHEA Grapalat"/>
          <w:b/>
          <w:bCs/>
          <w:i/>
          <w:iCs/>
          <w:shd w:val="clear" w:color="auto" w:fill="FFFFFF"/>
          <w:lang w:val="hy-AM"/>
        </w:rPr>
        <w:t xml:space="preserve"> </w:t>
      </w:r>
    </w:p>
    <w:p w14:paraId="19FEDAEE" w14:textId="7AB4C5CF" w:rsidR="00F24D44" w:rsidRPr="009F29C4" w:rsidRDefault="00DE24D8" w:rsidP="00DE24D8">
      <w:pPr>
        <w:autoSpaceDE w:val="0"/>
        <w:autoSpaceDN w:val="0"/>
        <w:adjustRightInd w:val="0"/>
        <w:spacing w:line="360" w:lineRule="auto"/>
        <w:ind w:firstLine="567"/>
        <w:jc w:val="both"/>
        <w:rPr>
          <w:rFonts w:ascii="GHEA Grapalat" w:hAnsi="GHEA Grapalat"/>
          <w:shd w:val="clear" w:color="auto" w:fill="FFFFFF"/>
          <w:lang w:val="hy-AM"/>
        </w:rPr>
      </w:pPr>
      <w:r w:rsidRPr="00DE24D8">
        <w:rPr>
          <w:rFonts w:ascii="GHEA Grapalat" w:hAnsi="GHEA Grapalat"/>
          <w:shd w:val="clear" w:color="auto" w:fill="FFFFFF"/>
          <w:lang w:val="hy-AM"/>
        </w:rPr>
        <w:lastRenderedPageBreak/>
        <w:t>2024 թվականի ձմեռային զորակոչից հետո</w:t>
      </w:r>
      <w:r w:rsidRPr="00DE24D8">
        <w:rPr>
          <w:rFonts w:ascii="GHEA Grapalat" w:hAnsi="GHEA Grapalat"/>
          <w:shd w:val="clear" w:color="auto" w:fill="FFFFFF"/>
          <w:lang w:val="hy-AM"/>
        </w:rPr>
        <w:t>՝ 2025 թվականի փետրվար ամսվա դրությամբ ծառայություն են իրականացնում 112 այլընտրանք</w:t>
      </w:r>
      <w:r>
        <w:rPr>
          <w:rFonts w:ascii="GHEA Grapalat" w:hAnsi="GHEA Grapalat"/>
          <w:shd w:val="clear" w:color="auto" w:fill="FFFFFF"/>
          <w:lang w:val="hy-AM"/>
        </w:rPr>
        <w:t>այ</w:t>
      </w:r>
      <w:r w:rsidRPr="00DE24D8">
        <w:rPr>
          <w:rFonts w:ascii="GHEA Grapalat" w:hAnsi="GHEA Grapalat"/>
          <w:shd w:val="clear" w:color="auto" w:fill="FFFFFF"/>
          <w:lang w:val="hy-AM"/>
        </w:rPr>
        <w:t>ին աշխատանքա</w:t>
      </w:r>
      <w:r>
        <w:rPr>
          <w:rFonts w:ascii="GHEA Grapalat" w:hAnsi="GHEA Grapalat"/>
          <w:shd w:val="clear" w:color="auto" w:fill="FFFFFF"/>
          <w:lang w:val="hy-AM"/>
        </w:rPr>
        <w:t>յ</w:t>
      </w:r>
      <w:r w:rsidRPr="00DE24D8">
        <w:rPr>
          <w:rFonts w:ascii="GHEA Grapalat" w:hAnsi="GHEA Grapalat"/>
          <w:shd w:val="clear" w:color="auto" w:fill="FFFFFF"/>
          <w:lang w:val="hy-AM"/>
        </w:rPr>
        <w:t xml:space="preserve">ին ծառայող, որոնց </w:t>
      </w:r>
      <w:r>
        <w:rPr>
          <w:rFonts w:ascii="GHEA Grapalat" w:hAnsi="GHEA Grapalat"/>
          <w:shd w:val="clear" w:color="auto" w:fill="FFFFFF"/>
          <w:lang w:val="hy-AM"/>
        </w:rPr>
        <w:t xml:space="preserve">           </w:t>
      </w:r>
      <w:r w:rsidRPr="00DE24D8">
        <w:rPr>
          <w:rFonts w:ascii="GHEA Grapalat" w:hAnsi="GHEA Grapalat"/>
          <w:shd w:val="clear" w:color="auto" w:fill="FFFFFF"/>
          <w:lang w:val="hy-AM"/>
        </w:rPr>
        <w:t xml:space="preserve">2025 թվականի համապատասխան ամիսների ծառայության համար տրվող դրամական բավարարման գումաները </w:t>
      </w:r>
      <w:r>
        <w:rPr>
          <w:rFonts w:ascii="GHEA Grapalat" w:hAnsi="GHEA Grapalat"/>
          <w:shd w:val="clear" w:color="auto" w:fill="FFFFFF"/>
          <w:lang w:val="hy-AM"/>
        </w:rPr>
        <w:t>կազմում են 29</w:t>
      </w:r>
      <w:r w:rsidRPr="00891BB7">
        <w:rPr>
          <w:rFonts w:ascii="GHEA Grapalat" w:hAnsi="GHEA Grapalat"/>
          <w:shd w:val="clear" w:color="auto" w:fill="FFFFFF"/>
          <w:lang w:val="hy-AM"/>
        </w:rPr>
        <w:t>7</w:t>
      </w:r>
      <w:r>
        <w:rPr>
          <w:rFonts w:ascii="GHEA Grapalat" w:hAnsi="GHEA Grapalat"/>
          <w:shd w:val="clear" w:color="auto" w:fill="FFFFFF"/>
          <w:lang w:val="hy-AM"/>
        </w:rPr>
        <w:t>90</w:t>
      </w:r>
      <w:r w:rsidRPr="00891BB7">
        <w:rPr>
          <w:rFonts w:ascii="GHEA Grapalat" w:hAnsi="GHEA Grapalat"/>
          <w:shd w:val="clear" w:color="auto" w:fill="FFFFFF"/>
          <w:lang w:val="hy-AM"/>
        </w:rPr>
        <w:t>.</w:t>
      </w:r>
      <w:r>
        <w:rPr>
          <w:rFonts w:ascii="GHEA Grapalat" w:hAnsi="GHEA Grapalat"/>
          <w:shd w:val="clear" w:color="auto" w:fill="FFFFFF"/>
          <w:lang w:val="hy-AM"/>
        </w:rPr>
        <w:t>0</w:t>
      </w:r>
      <w:r w:rsidRPr="002C62A8">
        <w:rPr>
          <w:rFonts w:ascii="GHEA Grapalat" w:hAnsi="GHEA Grapalat"/>
          <w:shd w:val="clear" w:color="auto" w:fill="FFFFFF"/>
          <w:lang w:val="hy-AM"/>
        </w:rPr>
        <w:t xml:space="preserve"> հազ. ՀՀ դրամ</w:t>
      </w:r>
      <w:r>
        <w:rPr>
          <w:rFonts w:ascii="GHEA Grapalat" w:hAnsi="GHEA Grapalat"/>
          <w:shd w:val="clear" w:color="auto" w:fill="FFFFFF"/>
          <w:lang w:val="hy-AM"/>
        </w:rPr>
        <w:t>։</w:t>
      </w:r>
      <w:r>
        <w:rPr>
          <w:rFonts w:ascii="GHEA Grapalat" w:hAnsi="GHEA Grapalat"/>
          <w:shd w:val="clear" w:color="auto" w:fill="FFFFFF"/>
          <w:lang w:val="hy-AM"/>
        </w:rPr>
        <w:t xml:space="preserve"> </w:t>
      </w:r>
      <w:r>
        <w:rPr>
          <w:rFonts w:ascii="GHEA Grapalat" w:hAnsi="GHEA Grapalat"/>
          <w:shd w:val="clear" w:color="auto" w:fill="FFFFFF"/>
          <w:lang w:val="hy-AM"/>
        </w:rPr>
        <w:t>Ս</w:t>
      </w:r>
      <w:r>
        <w:rPr>
          <w:rFonts w:ascii="GHEA Grapalat" w:hAnsi="GHEA Grapalat"/>
          <w:shd w:val="clear" w:color="auto" w:fill="FFFFFF"/>
          <w:lang w:val="hy-AM"/>
        </w:rPr>
        <w:t xml:space="preserve">ակայն պետք է նկատի ունենալ, որ 2025 թվականի մեկնարկելիք ամառային զորակոչի շրջանակներում այլընտրանքային աշխատանքային ծառայության ուղարկվող անձանց </w:t>
      </w:r>
      <w:r w:rsidR="00AB0FEB">
        <w:rPr>
          <w:rFonts w:ascii="GHEA Grapalat" w:hAnsi="GHEA Grapalat"/>
          <w:shd w:val="clear" w:color="auto" w:fill="FFFFFF"/>
          <w:lang w:val="hy-AM"/>
        </w:rPr>
        <w:t>թվով</w:t>
      </w:r>
      <w:r>
        <w:rPr>
          <w:rFonts w:ascii="GHEA Grapalat" w:hAnsi="GHEA Grapalat"/>
          <w:shd w:val="clear" w:color="auto" w:fill="FFFFFF"/>
          <w:lang w:val="hy-AM"/>
        </w:rPr>
        <w:t xml:space="preserve"> պայամանավորված </w:t>
      </w:r>
      <w:r w:rsidRPr="00436C2E">
        <w:rPr>
          <w:rFonts w:ascii="GHEA Grapalat" w:hAnsi="GHEA Grapalat"/>
          <w:shd w:val="clear" w:color="auto" w:fill="FFFFFF"/>
          <w:lang w:val="hy-AM"/>
        </w:rPr>
        <w:t>գոյություն ունեցող ծախսային պարտավորությունները</w:t>
      </w:r>
      <w:r>
        <w:rPr>
          <w:rFonts w:ascii="GHEA Grapalat" w:hAnsi="GHEA Grapalat"/>
          <w:shd w:val="clear" w:color="auto" w:fill="FFFFFF"/>
          <w:lang w:val="hy-AM"/>
        </w:rPr>
        <w:t xml:space="preserve"> կավելանան։</w:t>
      </w:r>
    </w:p>
    <w:p w14:paraId="0AB5C1DA" w14:textId="602782F8" w:rsidR="00D853D1" w:rsidRDefault="00C942AA" w:rsidP="008B2A28">
      <w:pPr>
        <w:pStyle w:val="BodyText"/>
        <w:ind w:firstLine="567"/>
        <w:jc w:val="both"/>
        <w:rPr>
          <w:rFonts w:ascii="GHEA Grapalat" w:hAnsi="GHEA Grapalat"/>
          <w:b w:val="0"/>
          <w:bCs w:val="0"/>
          <w:sz w:val="24"/>
          <w:szCs w:val="24"/>
          <w:shd w:val="clear" w:color="auto" w:fill="FFFFFF"/>
          <w:lang w:val="hy-AM" w:eastAsia="en-US"/>
        </w:rPr>
      </w:pPr>
      <w:r w:rsidRPr="00C942AA">
        <w:rPr>
          <w:rFonts w:ascii="GHEA Grapalat" w:hAnsi="GHEA Grapalat"/>
          <w:b w:val="0"/>
          <w:bCs w:val="0"/>
          <w:sz w:val="24"/>
          <w:szCs w:val="24"/>
          <w:shd w:val="clear" w:color="auto" w:fill="FFFFFF"/>
          <w:lang w:val="hy-AM" w:eastAsia="en-US"/>
        </w:rPr>
        <w:t xml:space="preserve">Հաշվի առնելով այն հանգամանքը, որ </w:t>
      </w:r>
      <w:r w:rsidR="007B4906">
        <w:rPr>
          <w:rFonts w:ascii="GHEA Grapalat" w:hAnsi="GHEA Grapalat"/>
          <w:b w:val="0"/>
          <w:bCs w:val="0"/>
          <w:sz w:val="24"/>
          <w:szCs w:val="24"/>
          <w:shd w:val="clear" w:color="auto" w:fill="FFFFFF"/>
          <w:lang w:val="hy-AM" w:eastAsia="en-US"/>
        </w:rPr>
        <w:t xml:space="preserve">յուրաքանչյուր նախորդ տարի ՀՀ պետական բյուջի </w:t>
      </w:r>
      <w:r>
        <w:rPr>
          <w:rFonts w:ascii="GHEA Grapalat" w:hAnsi="GHEA Grapalat"/>
          <w:b w:val="0"/>
          <w:bCs w:val="0"/>
          <w:sz w:val="24"/>
          <w:szCs w:val="24"/>
          <w:shd w:val="clear" w:color="auto" w:fill="FFFFFF"/>
          <w:lang w:val="hy-AM" w:eastAsia="en-US"/>
        </w:rPr>
        <w:t>1110 ծրագրի 12001 միջոցառման համար</w:t>
      </w:r>
      <w:r w:rsidRPr="00C942AA">
        <w:rPr>
          <w:rFonts w:ascii="GHEA Grapalat" w:hAnsi="GHEA Grapalat"/>
          <w:b w:val="0"/>
          <w:bCs w:val="0"/>
          <w:sz w:val="24"/>
          <w:szCs w:val="24"/>
          <w:shd w:val="clear" w:color="auto" w:fill="FFFFFF"/>
          <w:lang w:val="hy-AM" w:eastAsia="en-US"/>
        </w:rPr>
        <w:t xml:space="preserve"> </w:t>
      </w:r>
      <w:r>
        <w:rPr>
          <w:rFonts w:ascii="GHEA Grapalat" w:hAnsi="GHEA Grapalat"/>
          <w:b w:val="0"/>
          <w:bCs w:val="0"/>
          <w:sz w:val="24"/>
          <w:szCs w:val="24"/>
          <w:shd w:val="clear" w:color="auto" w:fill="FFFFFF"/>
          <w:lang w:val="hy-AM" w:eastAsia="en-US"/>
        </w:rPr>
        <w:t>պլանավոր</w:t>
      </w:r>
      <w:r w:rsidR="007B4906">
        <w:rPr>
          <w:rFonts w:ascii="GHEA Grapalat" w:hAnsi="GHEA Grapalat"/>
          <w:b w:val="0"/>
          <w:bCs w:val="0"/>
          <w:sz w:val="24"/>
          <w:szCs w:val="24"/>
          <w:shd w:val="clear" w:color="auto" w:fill="FFFFFF"/>
          <w:lang w:val="hy-AM" w:eastAsia="en-US"/>
        </w:rPr>
        <w:t xml:space="preserve">վել են միայն փաստացի ծառայության մեջ գտնվող քաղաքացիների համար հատկացվելիք դրամական բավարարման </w:t>
      </w:r>
      <w:r w:rsidRPr="00C942AA">
        <w:rPr>
          <w:rFonts w:ascii="GHEA Grapalat" w:hAnsi="GHEA Grapalat"/>
          <w:b w:val="0"/>
          <w:bCs w:val="0"/>
          <w:sz w:val="24"/>
          <w:szCs w:val="24"/>
          <w:shd w:val="clear" w:color="auto" w:fill="FFFFFF"/>
          <w:lang w:val="hy-AM" w:eastAsia="en-US"/>
        </w:rPr>
        <w:t>գումարներ</w:t>
      </w:r>
      <w:r w:rsidR="007B4906">
        <w:rPr>
          <w:rFonts w:ascii="GHEA Grapalat" w:hAnsi="GHEA Grapalat"/>
          <w:b w:val="0"/>
          <w:bCs w:val="0"/>
          <w:sz w:val="24"/>
          <w:szCs w:val="24"/>
          <w:shd w:val="clear" w:color="auto" w:fill="FFFFFF"/>
          <w:lang w:val="hy-AM" w:eastAsia="en-US"/>
        </w:rPr>
        <w:t xml:space="preserve">ը, </w:t>
      </w:r>
      <w:r w:rsidR="008B2A28">
        <w:rPr>
          <w:rFonts w:ascii="GHEA Grapalat" w:hAnsi="GHEA Grapalat"/>
          <w:b w:val="0"/>
          <w:bCs w:val="0"/>
          <w:sz w:val="24"/>
          <w:szCs w:val="24"/>
          <w:shd w:val="clear" w:color="auto" w:fill="FFFFFF"/>
          <w:lang w:val="hy-AM" w:eastAsia="en-US"/>
        </w:rPr>
        <w:t xml:space="preserve">յուրաքանչյուր </w:t>
      </w:r>
      <w:r w:rsidR="007B4906">
        <w:rPr>
          <w:rFonts w:ascii="GHEA Grapalat" w:hAnsi="GHEA Grapalat"/>
          <w:b w:val="0"/>
          <w:bCs w:val="0"/>
          <w:sz w:val="24"/>
          <w:szCs w:val="24"/>
          <w:shd w:val="clear" w:color="auto" w:fill="FFFFFF"/>
          <w:lang w:val="hy-AM" w:eastAsia="en-US"/>
        </w:rPr>
        <w:t xml:space="preserve">հաջորդ </w:t>
      </w:r>
      <w:r w:rsidR="008B2A28">
        <w:rPr>
          <w:rFonts w:ascii="GHEA Grapalat" w:hAnsi="GHEA Grapalat"/>
          <w:b w:val="0"/>
          <w:bCs w:val="0"/>
          <w:sz w:val="24"/>
          <w:szCs w:val="24"/>
          <w:shd w:val="clear" w:color="auto" w:fill="FFFFFF"/>
          <w:lang w:val="hy-AM" w:eastAsia="en-US"/>
        </w:rPr>
        <w:t xml:space="preserve">զորակոչի շրջանակներում </w:t>
      </w:r>
      <w:r w:rsidRPr="00C942AA">
        <w:rPr>
          <w:rFonts w:ascii="GHEA Grapalat" w:hAnsi="GHEA Grapalat"/>
          <w:b w:val="0"/>
          <w:bCs w:val="0"/>
          <w:sz w:val="24"/>
          <w:szCs w:val="24"/>
          <w:shd w:val="clear" w:color="auto" w:fill="FFFFFF"/>
          <w:lang w:val="hy-AM" w:eastAsia="en-US"/>
        </w:rPr>
        <w:t xml:space="preserve">այլընտրանքային աշխատանքային ծառայության ուղարկված </w:t>
      </w:r>
      <w:r w:rsidR="008B2A28">
        <w:rPr>
          <w:rFonts w:ascii="GHEA Grapalat" w:hAnsi="GHEA Grapalat"/>
          <w:b w:val="0"/>
          <w:bCs w:val="0"/>
          <w:sz w:val="24"/>
          <w:szCs w:val="24"/>
          <w:shd w:val="clear" w:color="auto" w:fill="FFFFFF"/>
          <w:lang w:val="hy-AM" w:eastAsia="en-US"/>
        </w:rPr>
        <w:t xml:space="preserve">նոր </w:t>
      </w:r>
      <w:r w:rsidRPr="00C942AA">
        <w:rPr>
          <w:rFonts w:ascii="GHEA Grapalat" w:hAnsi="GHEA Grapalat"/>
          <w:b w:val="0"/>
          <w:bCs w:val="0"/>
          <w:sz w:val="24"/>
          <w:szCs w:val="24"/>
          <w:shd w:val="clear" w:color="auto" w:fill="FFFFFF"/>
          <w:lang w:val="hy-AM" w:eastAsia="en-US"/>
        </w:rPr>
        <w:t xml:space="preserve">ծառայողներին տվյալ տարում </w:t>
      </w:r>
      <w:r w:rsidR="008B2A28" w:rsidRPr="008B2A28">
        <w:rPr>
          <w:rFonts w:ascii="GHEA Grapalat" w:hAnsi="GHEA Grapalat"/>
          <w:b w:val="0"/>
          <w:bCs w:val="0"/>
          <w:sz w:val="24"/>
          <w:szCs w:val="24"/>
          <w:shd w:val="clear" w:color="auto" w:fill="FFFFFF"/>
          <w:lang w:val="hy-AM" w:eastAsia="en-US"/>
        </w:rPr>
        <w:t>(</w:t>
      </w:r>
      <w:r w:rsidR="008B2A28">
        <w:rPr>
          <w:rFonts w:ascii="GHEA Grapalat" w:hAnsi="GHEA Grapalat"/>
          <w:b w:val="0"/>
          <w:bCs w:val="0"/>
          <w:sz w:val="24"/>
          <w:szCs w:val="24"/>
          <w:shd w:val="clear" w:color="auto" w:fill="FFFFFF"/>
          <w:lang w:val="hy-AM" w:eastAsia="en-US"/>
        </w:rPr>
        <w:t>ըստ համապատասխան ամիսների</w:t>
      </w:r>
      <w:r w:rsidR="008B2A28" w:rsidRPr="008B2A28">
        <w:rPr>
          <w:rFonts w:ascii="GHEA Grapalat" w:hAnsi="GHEA Grapalat"/>
          <w:b w:val="0"/>
          <w:bCs w:val="0"/>
          <w:sz w:val="24"/>
          <w:szCs w:val="24"/>
          <w:shd w:val="clear" w:color="auto" w:fill="FFFFFF"/>
          <w:lang w:val="hy-AM" w:eastAsia="en-US"/>
        </w:rPr>
        <w:t>)</w:t>
      </w:r>
      <w:r w:rsidR="008B2A28">
        <w:rPr>
          <w:rFonts w:ascii="GHEA Grapalat" w:hAnsi="GHEA Grapalat"/>
          <w:b w:val="0"/>
          <w:bCs w:val="0"/>
          <w:sz w:val="24"/>
          <w:szCs w:val="24"/>
          <w:shd w:val="clear" w:color="auto" w:fill="FFFFFF"/>
          <w:lang w:val="hy-AM" w:eastAsia="en-US"/>
        </w:rPr>
        <w:t xml:space="preserve"> </w:t>
      </w:r>
      <w:r w:rsidRPr="00C942AA">
        <w:rPr>
          <w:rFonts w:ascii="GHEA Grapalat" w:hAnsi="GHEA Grapalat"/>
          <w:b w:val="0"/>
          <w:bCs w:val="0"/>
          <w:sz w:val="24"/>
          <w:szCs w:val="24"/>
          <w:shd w:val="clear" w:color="auto" w:fill="FFFFFF"/>
          <w:lang w:val="hy-AM" w:eastAsia="en-US"/>
        </w:rPr>
        <w:t>օրենքով նախատեսված դրամական բավարարման գումարները</w:t>
      </w:r>
      <w:r w:rsidR="007B4906">
        <w:rPr>
          <w:rFonts w:ascii="GHEA Grapalat" w:hAnsi="GHEA Grapalat"/>
          <w:b w:val="0"/>
          <w:bCs w:val="0"/>
          <w:sz w:val="24"/>
          <w:szCs w:val="24"/>
          <w:shd w:val="clear" w:color="auto" w:fill="FFFFFF"/>
          <w:lang w:val="hy-AM" w:eastAsia="en-US"/>
        </w:rPr>
        <w:t xml:space="preserve"> վճարելու համար </w:t>
      </w:r>
      <w:r w:rsidRPr="00C942AA">
        <w:rPr>
          <w:rFonts w:ascii="GHEA Grapalat" w:hAnsi="GHEA Grapalat"/>
          <w:b w:val="0"/>
          <w:bCs w:val="0"/>
          <w:sz w:val="24"/>
          <w:szCs w:val="24"/>
          <w:shd w:val="clear" w:color="auto" w:fill="FFFFFF"/>
          <w:lang w:val="hy-AM" w:eastAsia="en-US"/>
        </w:rPr>
        <w:t xml:space="preserve">յուրաքանչյուր տարի </w:t>
      </w:r>
      <w:r w:rsidR="007B4906">
        <w:rPr>
          <w:rFonts w:ascii="GHEA Grapalat" w:hAnsi="GHEA Grapalat"/>
          <w:b w:val="0"/>
          <w:bCs w:val="0"/>
          <w:sz w:val="24"/>
          <w:szCs w:val="24"/>
          <w:shd w:val="clear" w:color="auto" w:fill="FFFFFF"/>
          <w:lang w:val="hy-AM" w:eastAsia="en-US"/>
        </w:rPr>
        <w:t xml:space="preserve">2 անգամ </w:t>
      </w:r>
      <w:r w:rsidRPr="00C942AA">
        <w:rPr>
          <w:rFonts w:ascii="GHEA Grapalat" w:hAnsi="GHEA Grapalat"/>
          <w:b w:val="0"/>
          <w:bCs w:val="0"/>
          <w:sz w:val="24"/>
          <w:szCs w:val="24"/>
          <w:shd w:val="clear" w:color="auto" w:fill="FFFFFF"/>
          <w:lang w:val="hy-AM" w:eastAsia="en-US"/>
        </w:rPr>
        <w:t>անհրաժեշտություն է առաջանում ՀՀ արդարադատության նախարարի համապատասխան հրամանից հետո «Հայաuտանի Հանրապետության պետական բյուջեի մաuին» oրենքում կատարել վերաբաշխում՝ ծառայության ուղարկված համապատասխան թվով ծառայողներին տվյալ տարվա համապատասխան ամիսների (</w:t>
      </w:r>
      <w:r w:rsidRPr="008B2A28">
        <w:rPr>
          <w:rFonts w:ascii="GHEA Grapalat" w:hAnsi="GHEA Grapalat"/>
          <w:i/>
          <w:iCs/>
          <w:sz w:val="24"/>
          <w:szCs w:val="24"/>
          <w:shd w:val="clear" w:color="auto" w:fill="FFFFFF"/>
          <w:lang w:val="hy-AM" w:eastAsia="en-US"/>
        </w:rPr>
        <w:t>զորակոչից</w:t>
      </w:r>
      <w:r w:rsidR="003F23C5" w:rsidRPr="003F23C5">
        <w:rPr>
          <w:rFonts w:ascii="GHEA Grapalat" w:hAnsi="GHEA Grapalat"/>
          <w:i/>
          <w:iCs/>
          <w:sz w:val="24"/>
          <w:szCs w:val="24"/>
          <w:shd w:val="clear" w:color="auto" w:fill="FFFFFF"/>
          <w:lang w:val="hy-AM" w:eastAsia="en-US"/>
        </w:rPr>
        <w:t xml:space="preserve"> </w:t>
      </w:r>
      <w:r w:rsidR="003F23C5" w:rsidRPr="008B2A28">
        <w:rPr>
          <w:rFonts w:ascii="GHEA Grapalat" w:hAnsi="GHEA Grapalat"/>
          <w:i/>
          <w:iCs/>
          <w:sz w:val="24"/>
          <w:szCs w:val="24"/>
          <w:shd w:val="clear" w:color="auto" w:fill="FFFFFF"/>
          <w:lang w:val="hy-AM" w:eastAsia="en-US"/>
        </w:rPr>
        <w:t xml:space="preserve">կախված </w:t>
      </w:r>
      <w:r w:rsidRPr="008B2A28">
        <w:rPr>
          <w:rFonts w:ascii="GHEA Grapalat" w:hAnsi="GHEA Grapalat"/>
          <w:i/>
          <w:iCs/>
          <w:sz w:val="24"/>
          <w:szCs w:val="24"/>
          <w:shd w:val="clear" w:color="auto" w:fill="FFFFFF"/>
          <w:lang w:val="hy-AM" w:eastAsia="en-US"/>
        </w:rPr>
        <w:t>՝ 11 ամիս կամ 5 ամիս</w:t>
      </w:r>
      <w:r w:rsidRPr="00C942AA">
        <w:rPr>
          <w:rFonts w:ascii="GHEA Grapalat" w:hAnsi="GHEA Grapalat"/>
          <w:b w:val="0"/>
          <w:bCs w:val="0"/>
          <w:sz w:val="24"/>
          <w:szCs w:val="24"/>
          <w:shd w:val="clear" w:color="auto" w:fill="FFFFFF"/>
          <w:lang w:val="hy-AM" w:eastAsia="en-US"/>
        </w:rPr>
        <w:t>) համար օրենքով նախատեսված դրամական բավարարման գումարները վճարելու համար։</w:t>
      </w:r>
      <w:r w:rsidR="00D853D1">
        <w:rPr>
          <w:rFonts w:ascii="GHEA Grapalat" w:hAnsi="GHEA Grapalat"/>
          <w:b w:val="0"/>
          <w:bCs w:val="0"/>
          <w:sz w:val="24"/>
          <w:szCs w:val="24"/>
          <w:shd w:val="clear" w:color="auto" w:fill="FFFFFF"/>
          <w:lang w:val="hy-AM" w:eastAsia="en-US"/>
        </w:rPr>
        <w:t xml:space="preserve"> </w:t>
      </w:r>
    </w:p>
    <w:p w14:paraId="14E3C020" w14:textId="0FD9E637" w:rsidR="00806A64" w:rsidRDefault="007B4906" w:rsidP="00330A42">
      <w:pPr>
        <w:pStyle w:val="BodyText"/>
        <w:ind w:firstLine="567"/>
        <w:jc w:val="both"/>
        <w:rPr>
          <w:rFonts w:ascii="GHEA Grapalat" w:hAnsi="GHEA Grapalat"/>
          <w:b w:val="0"/>
          <w:bCs w:val="0"/>
          <w:sz w:val="24"/>
          <w:szCs w:val="24"/>
          <w:shd w:val="clear" w:color="auto" w:fill="FFFFFF"/>
          <w:lang w:val="hy-AM" w:eastAsia="en-US"/>
        </w:rPr>
      </w:pPr>
      <w:r>
        <w:rPr>
          <w:rFonts w:ascii="GHEA Grapalat" w:hAnsi="GHEA Grapalat"/>
          <w:b w:val="0"/>
          <w:bCs w:val="0"/>
          <w:sz w:val="24"/>
          <w:szCs w:val="24"/>
          <w:shd w:val="clear" w:color="auto" w:fill="FFFFFF"/>
          <w:lang w:val="hy-AM" w:eastAsia="en-US"/>
        </w:rPr>
        <w:t>Ե</w:t>
      </w:r>
      <w:r w:rsidR="008B2A28" w:rsidRPr="00C942AA">
        <w:rPr>
          <w:rFonts w:ascii="GHEA Grapalat" w:hAnsi="GHEA Grapalat"/>
          <w:b w:val="0"/>
          <w:bCs w:val="0"/>
          <w:sz w:val="24"/>
          <w:szCs w:val="24"/>
          <w:shd w:val="clear" w:color="auto" w:fill="FFFFFF"/>
          <w:lang w:val="hy-AM" w:eastAsia="en-US"/>
        </w:rPr>
        <w:t>լնելով վերոգրյալից</w:t>
      </w:r>
      <w:r>
        <w:rPr>
          <w:rFonts w:ascii="GHEA Grapalat" w:hAnsi="GHEA Grapalat"/>
          <w:b w:val="0"/>
          <w:bCs w:val="0"/>
          <w:sz w:val="24"/>
          <w:szCs w:val="24"/>
          <w:shd w:val="clear" w:color="auto" w:fill="FFFFFF"/>
          <w:lang w:val="hy-AM" w:eastAsia="en-US"/>
        </w:rPr>
        <w:t>՝</w:t>
      </w:r>
      <w:r w:rsidR="008B2A28" w:rsidRPr="00C942AA">
        <w:rPr>
          <w:rFonts w:ascii="GHEA Grapalat" w:hAnsi="GHEA Grapalat"/>
          <w:b w:val="0"/>
          <w:bCs w:val="0"/>
          <w:sz w:val="24"/>
          <w:szCs w:val="24"/>
          <w:shd w:val="clear" w:color="auto" w:fill="FFFFFF"/>
          <w:lang w:val="hy-AM" w:eastAsia="en-US"/>
        </w:rPr>
        <w:t xml:space="preserve"> առաջարկում ենք ՀՀ պետական բյուջեի 1110 ծրագրի 12001 միջոցառման կատարումն առավել արդյունավետ ապահովելու նպատակով </w:t>
      </w:r>
      <w:r w:rsidR="008B2A28" w:rsidRPr="00633030">
        <w:rPr>
          <w:rFonts w:ascii="GHEA Grapalat" w:hAnsi="GHEA Grapalat"/>
          <w:i/>
          <w:iCs/>
          <w:sz w:val="24"/>
          <w:szCs w:val="24"/>
          <w:shd w:val="clear" w:color="auto" w:fill="FFFFFF"/>
          <w:lang w:val="hy-AM" w:eastAsia="en-US"/>
        </w:rPr>
        <w:t>202</w:t>
      </w:r>
      <w:r w:rsidR="009F29C4">
        <w:rPr>
          <w:rFonts w:ascii="GHEA Grapalat" w:hAnsi="GHEA Grapalat"/>
          <w:i/>
          <w:iCs/>
          <w:sz w:val="24"/>
          <w:szCs w:val="24"/>
          <w:shd w:val="clear" w:color="auto" w:fill="FFFFFF"/>
          <w:lang w:val="hy-AM" w:eastAsia="en-US"/>
        </w:rPr>
        <w:t>6</w:t>
      </w:r>
      <w:r w:rsidR="008B2A28" w:rsidRPr="00633030">
        <w:rPr>
          <w:rFonts w:ascii="GHEA Grapalat" w:hAnsi="GHEA Grapalat"/>
          <w:i/>
          <w:iCs/>
          <w:sz w:val="24"/>
          <w:szCs w:val="24"/>
          <w:shd w:val="clear" w:color="auto" w:fill="FFFFFF"/>
          <w:lang w:val="hy-AM" w:eastAsia="en-US"/>
        </w:rPr>
        <w:t>-202</w:t>
      </w:r>
      <w:r w:rsidR="009F29C4">
        <w:rPr>
          <w:rFonts w:ascii="GHEA Grapalat" w:hAnsi="GHEA Grapalat"/>
          <w:i/>
          <w:iCs/>
          <w:sz w:val="24"/>
          <w:szCs w:val="24"/>
          <w:shd w:val="clear" w:color="auto" w:fill="FFFFFF"/>
          <w:lang w:val="hy-AM" w:eastAsia="en-US"/>
        </w:rPr>
        <w:t>8</w:t>
      </w:r>
      <w:r w:rsidR="008B2A28" w:rsidRPr="00633030">
        <w:rPr>
          <w:rFonts w:ascii="GHEA Grapalat" w:hAnsi="GHEA Grapalat"/>
          <w:i/>
          <w:iCs/>
          <w:sz w:val="24"/>
          <w:szCs w:val="24"/>
          <w:shd w:val="clear" w:color="auto" w:fill="FFFFFF"/>
          <w:lang w:val="hy-AM" w:eastAsia="en-US"/>
        </w:rPr>
        <w:t>թթ</w:t>
      </w:r>
      <w:r w:rsidR="008B2A28" w:rsidRPr="00633030">
        <w:rPr>
          <w:rFonts w:ascii="MS Mincho" w:eastAsia="MS Mincho" w:hAnsi="MS Mincho" w:cs="MS Mincho" w:hint="eastAsia"/>
          <w:i/>
          <w:iCs/>
          <w:sz w:val="24"/>
          <w:szCs w:val="24"/>
          <w:shd w:val="clear" w:color="auto" w:fill="FFFFFF"/>
          <w:lang w:val="hy-AM" w:eastAsia="en-US"/>
        </w:rPr>
        <w:t>․</w:t>
      </w:r>
      <w:r w:rsidR="008B2A28" w:rsidRPr="00633030">
        <w:rPr>
          <w:rFonts w:ascii="GHEA Grapalat" w:hAnsi="GHEA Grapalat"/>
          <w:i/>
          <w:iCs/>
          <w:sz w:val="24"/>
          <w:szCs w:val="24"/>
          <w:shd w:val="clear" w:color="auto" w:fill="FFFFFF"/>
          <w:lang w:val="hy-AM" w:eastAsia="en-US"/>
        </w:rPr>
        <w:t xml:space="preserve"> յուրաքանչյուր տարվա</w:t>
      </w:r>
      <w:r w:rsidR="00C70D69">
        <w:rPr>
          <w:rFonts w:ascii="GHEA Grapalat" w:hAnsi="GHEA Grapalat"/>
          <w:b w:val="0"/>
          <w:bCs w:val="0"/>
          <w:sz w:val="24"/>
          <w:szCs w:val="24"/>
          <w:shd w:val="clear" w:color="auto" w:fill="FFFFFF"/>
          <w:lang w:val="hy-AM" w:eastAsia="en-US"/>
        </w:rPr>
        <w:t xml:space="preserve"> համար, </w:t>
      </w:r>
      <w:r w:rsidR="00C70D69" w:rsidRPr="00C074C1">
        <w:rPr>
          <w:rFonts w:ascii="GHEA Grapalat" w:hAnsi="GHEA Grapalat"/>
          <w:b w:val="0"/>
          <w:bCs w:val="0"/>
          <w:sz w:val="24"/>
          <w:szCs w:val="24"/>
          <w:shd w:val="clear" w:color="auto" w:fill="FFFFFF"/>
          <w:lang w:val="hy-AM" w:eastAsia="en-US"/>
        </w:rPr>
        <w:t>հաշվի առնելով նախորդ տարիների փորձը</w:t>
      </w:r>
      <w:r w:rsidR="00C70D69">
        <w:rPr>
          <w:rFonts w:ascii="MS Mincho" w:eastAsia="MS Mincho" w:hAnsi="MS Mincho" w:cs="MS Mincho"/>
          <w:b w:val="0"/>
          <w:bCs w:val="0"/>
          <w:sz w:val="24"/>
          <w:szCs w:val="24"/>
          <w:shd w:val="clear" w:color="auto" w:fill="FFFFFF"/>
          <w:lang w:val="hy-AM" w:eastAsia="en-US"/>
        </w:rPr>
        <w:t>,</w:t>
      </w:r>
      <w:r w:rsidR="008B2A28" w:rsidRPr="00C074C1">
        <w:rPr>
          <w:rFonts w:ascii="GHEA Grapalat" w:hAnsi="GHEA Grapalat"/>
          <w:b w:val="0"/>
          <w:bCs w:val="0"/>
          <w:sz w:val="24"/>
          <w:szCs w:val="24"/>
          <w:shd w:val="clear" w:color="auto" w:fill="FFFFFF"/>
          <w:lang w:val="hy-AM" w:eastAsia="en-US"/>
        </w:rPr>
        <w:t>պլանավորել լրացուցիչ ֆինանսական միջոցներ</w:t>
      </w:r>
      <w:r w:rsidR="00F24D44" w:rsidRPr="00C074C1">
        <w:rPr>
          <w:rFonts w:ascii="GHEA Grapalat" w:hAnsi="GHEA Grapalat"/>
          <w:b w:val="0"/>
          <w:bCs w:val="0"/>
          <w:sz w:val="24"/>
          <w:szCs w:val="24"/>
          <w:shd w:val="clear" w:color="auto" w:fill="FFFFFF"/>
          <w:lang w:val="hy-AM" w:eastAsia="en-US"/>
        </w:rPr>
        <w:t>՝ հետագա վերաբաշխումները բացառելու նպատակով</w:t>
      </w:r>
      <w:r w:rsidR="00806A64" w:rsidRPr="00C074C1">
        <w:rPr>
          <w:rFonts w:ascii="GHEA Grapalat" w:hAnsi="GHEA Grapalat"/>
          <w:b w:val="0"/>
          <w:bCs w:val="0"/>
          <w:sz w:val="24"/>
          <w:szCs w:val="24"/>
          <w:shd w:val="clear" w:color="auto" w:fill="FFFFFF"/>
          <w:lang w:val="hy-AM" w:eastAsia="en-US"/>
        </w:rPr>
        <w:t>։</w:t>
      </w:r>
      <w:r w:rsidR="00806A64">
        <w:rPr>
          <w:rFonts w:ascii="GHEA Grapalat" w:hAnsi="GHEA Grapalat"/>
          <w:b w:val="0"/>
          <w:bCs w:val="0"/>
          <w:sz w:val="24"/>
          <w:szCs w:val="24"/>
          <w:shd w:val="clear" w:color="auto" w:fill="FFFFFF"/>
          <w:lang w:val="hy-AM" w:eastAsia="en-US"/>
        </w:rPr>
        <w:t xml:space="preserve"> </w:t>
      </w:r>
    </w:p>
    <w:p w14:paraId="0294C824" w14:textId="69EC9CF3" w:rsidR="00F24D44" w:rsidRPr="00C70D69" w:rsidRDefault="00806A64" w:rsidP="00F24D44">
      <w:pPr>
        <w:autoSpaceDE w:val="0"/>
        <w:autoSpaceDN w:val="0"/>
        <w:adjustRightInd w:val="0"/>
        <w:spacing w:line="360" w:lineRule="auto"/>
        <w:ind w:firstLine="567"/>
        <w:jc w:val="both"/>
        <w:rPr>
          <w:rFonts w:ascii="GHEA Grapalat" w:hAnsi="GHEA Grapalat"/>
          <w:b/>
          <w:bCs/>
          <w:shd w:val="clear" w:color="auto" w:fill="FFFFFF"/>
          <w:lang w:val="hy-AM"/>
        </w:rPr>
      </w:pPr>
      <w:r>
        <w:rPr>
          <w:rFonts w:ascii="GHEA Grapalat" w:hAnsi="GHEA Grapalat"/>
          <w:shd w:val="clear" w:color="auto" w:fill="FFFFFF"/>
          <w:lang w:val="hy-AM"/>
        </w:rPr>
        <w:t xml:space="preserve">Հաշվի առնելով, որ յուրաքանչյուր հաջորդ տարիների համար պետք է նկատի ունենալ և պլանավորել </w:t>
      </w:r>
      <w:r w:rsidR="008E7489">
        <w:rPr>
          <w:rFonts w:ascii="GHEA Grapalat" w:hAnsi="GHEA Grapalat"/>
          <w:shd w:val="clear" w:color="auto" w:fill="FFFFFF"/>
          <w:lang w:val="hy-AM"/>
        </w:rPr>
        <w:t xml:space="preserve">նաև </w:t>
      </w:r>
      <w:r>
        <w:rPr>
          <w:rFonts w:ascii="GHEA Grapalat" w:hAnsi="GHEA Grapalat"/>
          <w:shd w:val="clear" w:color="auto" w:fill="FFFFFF"/>
          <w:lang w:val="hy-AM"/>
        </w:rPr>
        <w:t xml:space="preserve">տվյալ տարվան նախորդած տարվա կամ տարիների ընթացքում զորակոչված անձանց համար վճարվելիք գումարները </w:t>
      </w:r>
      <w:r w:rsidRPr="00806A64">
        <w:rPr>
          <w:rFonts w:ascii="GHEA Grapalat" w:hAnsi="GHEA Grapalat"/>
          <w:i/>
          <w:iCs/>
          <w:shd w:val="clear" w:color="auto" w:fill="FFFFFF"/>
          <w:lang w:val="hy-AM"/>
        </w:rPr>
        <w:t>(Օրինակ՝ 202</w:t>
      </w:r>
      <w:r w:rsidR="009F29C4">
        <w:rPr>
          <w:rFonts w:ascii="GHEA Grapalat" w:hAnsi="GHEA Grapalat"/>
          <w:i/>
          <w:iCs/>
          <w:shd w:val="clear" w:color="auto" w:fill="FFFFFF"/>
          <w:lang w:val="hy-AM"/>
        </w:rPr>
        <w:t>6</w:t>
      </w:r>
      <w:r>
        <w:rPr>
          <w:rFonts w:ascii="GHEA Grapalat" w:hAnsi="GHEA Grapalat"/>
          <w:i/>
          <w:iCs/>
          <w:shd w:val="clear" w:color="auto" w:fill="FFFFFF"/>
          <w:lang w:val="hy-AM"/>
        </w:rPr>
        <w:t>թ</w:t>
      </w:r>
      <w:r w:rsidRPr="00806A64">
        <w:rPr>
          <w:rFonts w:ascii="GHEA Grapalat" w:hAnsi="GHEA Grapalat"/>
          <w:i/>
          <w:iCs/>
          <w:shd w:val="clear" w:color="auto" w:fill="FFFFFF"/>
          <w:lang w:val="hy-AM"/>
        </w:rPr>
        <w:t>. համար</w:t>
      </w:r>
      <w:r>
        <w:rPr>
          <w:rFonts w:ascii="GHEA Grapalat" w:hAnsi="GHEA Grapalat"/>
          <w:i/>
          <w:iCs/>
          <w:shd w:val="clear" w:color="auto" w:fill="FFFFFF"/>
          <w:lang w:val="hy-AM"/>
        </w:rPr>
        <w:t xml:space="preserve"> պետք է նկատի ունենալ, որ</w:t>
      </w:r>
      <w:r w:rsidRPr="00806A64">
        <w:rPr>
          <w:rFonts w:ascii="GHEA Grapalat" w:hAnsi="GHEA Grapalat"/>
          <w:i/>
          <w:iCs/>
          <w:shd w:val="clear" w:color="auto" w:fill="FFFFFF"/>
          <w:lang w:val="hy-AM"/>
        </w:rPr>
        <w:t xml:space="preserve"> </w:t>
      </w:r>
      <w:r w:rsidR="00C6406B">
        <w:rPr>
          <w:rFonts w:ascii="GHEA Grapalat" w:hAnsi="GHEA Grapalat"/>
          <w:i/>
          <w:iCs/>
          <w:shd w:val="clear" w:color="auto" w:fill="FFFFFF"/>
          <w:lang w:val="hy-AM"/>
        </w:rPr>
        <w:t>տվյալ տարվա դրամական բավարարման գումարներ</w:t>
      </w:r>
      <w:r w:rsidR="00E651CA">
        <w:rPr>
          <w:rFonts w:ascii="GHEA Grapalat" w:hAnsi="GHEA Grapalat"/>
          <w:i/>
          <w:iCs/>
          <w:shd w:val="clear" w:color="auto" w:fill="FFFFFF"/>
          <w:lang w:val="hy-AM"/>
        </w:rPr>
        <w:t xml:space="preserve">ը </w:t>
      </w:r>
      <w:r w:rsidR="00C6406B">
        <w:rPr>
          <w:rFonts w:ascii="GHEA Grapalat" w:hAnsi="GHEA Grapalat"/>
          <w:i/>
          <w:iCs/>
          <w:shd w:val="clear" w:color="auto" w:fill="FFFFFF"/>
          <w:lang w:val="hy-AM"/>
        </w:rPr>
        <w:t xml:space="preserve">կախված </w:t>
      </w:r>
      <w:r w:rsidR="00E651CA">
        <w:rPr>
          <w:rFonts w:ascii="GHEA Grapalat" w:hAnsi="GHEA Grapalat"/>
          <w:i/>
          <w:iCs/>
          <w:shd w:val="clear" w:color="auto" w:fill="FFFFFF"/>
          <w:lang w:val="hy-AM"/>
        </w:rPr>
        <w:t>են</w:t>
      </w:r>
      <w:r w:rsidR="00C6406B">
        <w:rPr>
          <w:rFonts w:ascii="GHEA Grapalat" w:hAnsi="GHEA Grapalat"/>
          <w:i/>
          <w:iCs/>
          <w:shd w:val="clear" w:color="auto" w:fill="FFFFFF"/>
          <w:lang w:val="hy-AM"/>
        </w:rPr>
        <w:t xml:space="preserve"> ոչ միայն 2026 թվականի զորակոչ</w:t>
      </w:r>
      <w:r w:rsidR="001F211D">
        <w:rPr>
          <w:rFonts w:ascii="GHEA Grapalat" w:hAnsi="GHEA Grapalat"/>
          <w:i/>
          <w:iCs/>
          <w:shd w:val="clear" w:color="auto" w:fill="FFFFFF"/>
          <w:lang w:val="hy-AM"/>
        </w:rPr>
        <w:t>եր</w:t>
      </w:r>
      <w:r w:rsidR="00C6406B">
        <w:rPr>
          <w:rFonts w:ascii="GHEA Grapalat" w:hAnsi="GHEA Grapalat"/>
          <w:i/>
          <w:iCs/>
          <w:shd w:val="clear" w:color="auto" w:fill="FFFFFF"/>
          <w:lang w:val="hy-AM"/>
        </w:rPr>
        <w:t xml:space="preserve">ի, այլև </w:t>
      </w:r>
      <w:r w:rsidR="001F211D" w:rsidRPr="00806A64">
        <w:rPr>
          <w:rFonts w:ascii="GHEA Grapalat" w:hAnsi="GHEA Grapalat"/>
          <w:i/>
          <w:iCs/>
          <w:shd w:val="clear" w:color="auto" w:fill="FFFFFF"/>
          <w:lang w:val="hy-AM"/>
        </w:rPr>
        <w:t>2025 թվականի ամառային</w:t>
      </w:r>
      <w:r w:rsidR="001F211D">
        <w:rPr>
          <w:rFonts w:ascii="GHEA Grapalat" w:hAnsi="GHEA Grapalat"/>
          <w:i/>
          <w:iCs/>
          <w:shd w:val="clear" w:color="auto" w:fill="FFFFFF"/>
          <w:lang w:val="hy-AM"/>
        </w:rPr>
        <w:t xml:space="preserve"> և</w:t>
      </w:r>
      <w:r w:rsidR="001F211D" w:rsidRPr="00806A64">
        <w:rPr>
          <w:rFonts w:ascii="GHEA Grapalat" w:hAnsi="GHEA Grapalat"/>
          <w:i/>
          <w:iCs/>
          <w:shd w:val="clear" w:color="auto" w:fill="FFFFFF"/>
          <w:lang w:val="hy-AM"/>
        </w:rPr>
        <w:t xml:space="preserve"> </w:t>
      </w:r>
      <w:r w:rsidRPr="00806A64">
        <w:rPr>
          <w:rFonts w:ascii="GHEA Grapalat" w:hAnsi="GHEA Grapalat"/>
          <w:i/>
          <w:iCs/>
          <w:shd w:val="clear" w:color="auto" w:fill="FFFFFF"/>
          <w:lang w:val="hy-AM"/>
        </w:rPr>
        <w:t>202</w:t>
      </w:r>
      <w:r w:rsidR="001F211D">
        <w:rPr>
          <w:rFonts w:ascii="GHEA Grapalat" w:hAnsi="GHEA Grapalat"/>
          <w:i/>
          <w:iCs/>
          <w:shd w:val="clear" w:color="auto" w:fill="FFFFFF"/>
          <w:lang w:val="hy-AM"/>
        </w:rPr>
        <w:t>5</w:t>
      </w:r>
      <w:r w:rsidRPr="00806A64">
        <w:rPr>
          <w:rFonts w:ascii="GHEA Grapalat" w:hAnsi="GHEA Grapalat"/>
          <w:i/>
          <w:iCs/>
          <w:shd w:val="clear" w:color="auto" w:fill="FFFFFF"/>
          <w:lang w:val="hy-AM"/>
        </w:rPr>
        <w:t xml:space="preserve"> թվականի ձմեռային զորակոչերի ընթացքում զորակոչված ծառայողների թվաքանակ</w:t>
      </w:r>
      <w:r w:rsidR="00C6406B">
        <w:rPr>
          <w:rFonts w:ascii="GHEA Grapalat" w:hAnsi="GHEA Grapalat"/>
          <w:i/>
          <w:iCs/>
          <w:shd w:val="clear" w:color="auto" w:fill="FFFFFF"/>
          <w:lang w:val="hy-AM"/>
        </w:rPr>
        <w:t xml:space="preserve">ից, </w:t>
      </w:r>
      <w:r>
        <w:rPr>
          <w:rFonts w:ascii="GHEA Grapalat" w:hAnsi="GHEA Grapalat"/>
          <w:i/>
          <w:iCs/>
          <w:shd w:val="clear" w:color="auto" w:fill="FFFFFF"/>
          <w:lang w:val="hy-AM"/>
        </w:rPr>
        <w:t xml:space="preserve">իսկ </w:t>
      </w:r>
      <w:r w:rsidR="001F211D">
        <w:rPr>
          <w:rFonts w:ascii="GHEA Grapalat" w:hAnsi="GHEA Grapalat"/>
          <w:i/>
          <w:iCs/>
          <w:shd w:val="clear" w:color="auto" w:fill="FFFFFF"/>
          <w:lang w:val="hy-AM"/>
        </w:rPr>
        <w:t xml:space="preserve">                       </w:t>
      </w:r>
      <w:r>
        <w:rPr>
          <w:rFonts w:ascii="GHEA Grapalat" w:hAnsi="GHEA Grapalat"/>
          <w:i/>
          <w:iCs/>
          <w:shd w:val="clear" w:color="auto" w:fill="FFFFFF"/>
          <w:lang w:val="hy-AM"/>
        </w:rPr>
        <w:t>2027 թվականի համար՝ 202</w:t>
      </w:r>
      <w:r w:rsidR="001F211D">
        <w:rPr>
          <w:rFonts w:ascii="GHEA Grapalat" w:hAnsi="GHEA Grapalat"/>
          <w:i/>
          <w:iCs/>
          <w:shd w:val="clear" w:color="auto" w:fill="FFFFFF"/>
          <w:lang w:val="hy-AM"/>
        </w:rPr>
        <w:t>5</w:t>
      </w:r>
      <w:r>
        <w:rPr>
          <w:rFonts w:ascii="GHEA Grapalat" w:hAnsi="GHEA Grapalat"/>
          <w:i/>
          <w:iCs/>
          <w:shd w:val="clear" w:color="auto" w:fill="FFFFFF"/>
          <w:lang w:val="hy-AM"/>
        </w:rPr>
        <w:t>-2026 թվականների զորակոչերին համապատասխան</w:t>
      </w:r>
      <w:r w:rsidRPr="00806A64">
        <w:rPr>
          <w:rFonts w:ascii="GHEA Grapalat" w:hAnsi="GHEA Grapalat"/>
          <w:i/>
          <w:iCs/>
          <w:shd w:val="clear" w:color="auto" w:fill="FFFFFF"/>
          <w:lang w:val="hy-AM"/>
        </w:rPr>
        <w:t>)</w:t>
      </w:r>
      <w:r>
        <w:rPr>
          <w:rFonts w:ascii="GHEA Grapalat" w:hAnsi="GHEA Grapalat"/>
          <w:i/>
          <w:iCs/>
          <w:shd w:val="clear" w:color="auto" w:fill="FFFFFF"/>
          <w:lang w:val="hy-AM"/>
        </w:rPr>
        <w:t xml:space="preserve"> </w:t>
      </w:r>
      <w:r w:rsidRPr="00806A64">
        <w:rPr>
          <w:rFonts w:ascii="GHEA Grapalat" w:hAnsi="GHEA Grapalat"/>
          <w:shd w:val="clear" w:color="auto" w:fill="FFFFFF"/>
          <w:lang w:val="hy-AM"/>
        </w:rPr>
        <w:t xml:space="preserve">և </w:t>
      </w:r>
      <w:r w:rsidR="001F211D">
        <w:rPr>
          <w:rFonts w:ascii="GHEA Grapalat" w:hAnsi="GHEA Grapalat"/>
          <w:shd w:val="clear" w:color="auto" w:fill="FFFFFF"/>
          <w:lang w:val="hy-AM"/>
        </w:rPr>
        <w:t xml:space="preserve">               </w:t>
      </w:r>
      <w:r>
        <w:rPr>
          <w:rFonts w:ascii="GHEA Grapalat" w:hAnsi="GHEA Grapalat"/>
          <w:shd w:val="clear" w:color="auto" w:fill="FFFFFF"/>
          <w:lang w:val="hy-AM"/>
        </w:rPr>
        <w:t>մինչ</w:t>
      </w:r>
      <w:r w:rsidR="00C6406B">
        <w:rPr>
          <w:rFonts w:ascii="GHEA Grapalat" w:hAnsi="GHEA Grapalat"/>
          <w:shd w:val="clear" w:color="auto" w:fill="FFFFFF"/>
          <w:lang w:val="hy-AM"/>
        </w:rPr>
        <w:t>և</w:t>
      </w:r>
      <w:r>
        <w:rPr>
          <w:rFonts w:ascii="GHEA Grapalat" w:hAnsi="GHEA Grapalat"/>
          <w:shd w:val="clear" w:color="auto" w:fill="FFFFFF"/>
          <w:lang w:val="hy-AM"/>
        </w:rPr>
        <w:t xml:space="preserve"> այժմ պլանավորված և փաստացի վճարված գումարները</w:t>
      </w:r>
      <w:r w:rsidR="00EC36B9">
        <w:rPr>
          <w:rFonts w:ascii="GHEA Grapalat" w:hAnsi="GHEA Grapalat"/>
          <w:shd w:val="clear" w:color="auto" w:fill="FFFFFF"/>
          <w:lang w:val="hy-AM"/>
        </w:rPr>
        <w:t xml:space="preserve"> </w:t>
      </w:r>
      <w:r w:rsidR="00EC36B9" w:rsidRPr="0026720E">
        <w:rPr>
          <w:rFonts w:ascii="GHEA Grapalat" w:hAnsi="GHEA Grapalat"/>
          <w:shd w:val="clear" w:color="auto" w:fill="FFFFFF"/>
          <w:lang w:val="hy-AM"/>
        </w:rPr>
        <w:t>(</w:t>
      </w:r>
      <w:r w:rsidR="00EC36B9" w:rsidRPr="00C70D69">
        <w:rPr>
          <w:rFonts w:ascii="GHEA Grapalat" w:hAnsi="GHEA Grapalat"/>
          <w:i/>
          <w:iCs/>
          <w:shd w:val="clear" w:color="auto" w:fill="FFFFFF"/>
          <w:lang w:val="hy-AM"/>
        </w:rPr>
        <w:t xml:space="preserve">Օրինակ՝ 2022 թվականի </w:t>
      </w:r>
      <w:r w:rsidR="008E2A90" w:rsidRPr="00C70D69">
        <w:rPr>
          <w:rFonts w:ascii="GHEA Grapalat" w:hAnsi="GHEA Grapalat"/>
          <w:i/>
          <w:iCs/>
          <w:shd w:val="clear" w:color="auto" w:fill="FFFFFF"/>
          <w:lang w:val="hy-AM"/>
        </w:rPr>
        <w:t xml:space="preserve">ՀՀ </w:t>
      </w:r>
      <w:r w:rsidR="00EC36B9" w:rsidRPr="00C70D69">
        <w:rPr>
          <w:rFonts w:ascii="GHEA Grapalat" w:hAnsi="GHEA Grapalat"/>
          <w:i/>
          <w:iCs/>
          <w:shd w:val="clear" w:color="auto" w:fill="FFFFFF"/>
          <w:lang w:val="hy-AM"/>
        </w:rPr>
        <w:lastRenderedPageBreak/>
        <w:t xml:space="preserve">պետական բյուջեի մասին օրենքով միջոցառման համար </w:t>
      </w:r>
      <w:r w:rsidR="00411635" w:rsidRPr="00C70D69">
        <w:rPr>
          <w:rFonts w:ascii="GHEA Grapalat" w:hAnsi="GHEA Grapalat"/>
          <w:i/>
          <w:iCs/>
          <w:shd w:val="clear" w:color="auto" w:fill="FFFFFF"/>
          <w:lang w:val="hy-AM"/>
        </w:rPr>
        <w:t xml:space="preserve">նախատեսվել </w:t>
      </w:r>
      <w:r w:rsidR="00EC36B9" w:rsidRPr="00C70D69">
        <w:rPr>
          <w:rFonts w:ascii="GHEA Grapalat" w:hAnsi="GHEA Grapalat"/>
          <w:i/>
          <w:iCs/>
          <w:shd w:val="clear" w:color="auto" w:fill="FFFFFF"/>
          <w:lang w:val="hy-AM"/>
        </w:rPr>
        <w:t xml:space="preserve">է </w:t>
      </w:r>
      <w:r w:rsidR="00411635" w:rsidRPr="00C70D69">
        <w:rPr>
          <w:rFonts w:ascii="GHEA Grapalat" w:hAnsi="GHEA Grapalat"/>
          <w:i/>
          <w:iCs/>
          <w:shd w:val="clear" w:color="auto" w:fill="FFFFFF"/>
          <w:lang w:val="hy-AM"/>
        </w:rPr>
        <w:t>33000</w:t>
      </w:r>
      <w:r w:rsidR="00EC36B9" w:rsidRPr="00C70D69">
        <w:rPr>
          <w:rFonts w:ascii="GHEA Grapalat" w:hAnsi="GHEA Grapalat"/>
          <w:i/>
          <w:iCs/>
          <w:shd w:val="clear" w:color="auto" w:fill="FFFFFF"/>
          <w:lang w:val="hy-AM"/>
        </w:rPr>
        <w:t>.0 հազ ՀՀ դրամ, իսկ մինչև տարեվերջ հատկացվել է</w:t>
      </w:r>
      <w:r w:rsidR="00411635" w:rsidRPr="00C70D69">
        <w:rPr>
          <w:rFonts w:ascii="GHEA Grapalat" w:hAnsi="GHEA Grapalat"/>
          <w:i/>
          <w:iCs/>
          <w:shd w:val="clear" w:color="auto" w:fill="FFFFFF"/>
          <w:lang w:val="hy-AM"/>
        </w:rPr>
        <w:t>`</w:t>
      </w:r>
      <w:r w:rsidR="008E2A90" w:rsidRPr="00C70D69">
        <w:rPr>
          <w:rFonts w:ascii="GHEA Grapalat" w:hAnsi="GHEA Grapalat"/>
          <w:i/>
          <w:iCs/>
          <w:shd w:val="clear" w:color="auto" w:fill="FFFFFF"/>
          <w:lang w:val="hy-AM"/>
        </w:rPr>
        <w:t xml:space="preserve"> </w:t>
      </w:r>
      <w:r w:rsidR="00411635" w:rsidRPr="00C70D69">
        <w:rPr>
          <w:rFonts w:ascii="GHEA Grapalat" w:hAnsi="GHEA Grapalat"/>
          <w:i/>
          <w:iCs/>
          <w:shd w:val="clear" w:color="auto" w:fill="FFFFFF"/>
          <w:lang w:val="hy-AM"/>
        </w:rPr>
        <w:t>38744.3</w:t>
      </w:r>
      <w:r w:rsidR="00EC36B9" w:rsidRPr="00C70D69">
        <w:rPr>
          <w:rFonts w:ascii="GHEA Grapalat" w:hAnsi="GHEA Grapalat"/>
          <w:i/>
          <w:iCs/>
          <w:shd w:val="clear" w:color="auto" w:fill="FFFFFF"/>
          <w:lang w:val="hy-AM"/>
        </w:rPr>
        <w:t xml:space="preserve"> </w:t>
      </w:r>
      <w:r w:rsidR="008E2A90" w:rsidRPr="00C70D69">
        <w:rPr>
          <w:rFonts w:ascii="GHEA Grapalat" w:hAnsi="GHEA Grapalat"/>
          <w:i/>
          <w:iCs/>
          <w:shd w:val="clear" w:color="auto" w:fill="FFFFFF"/>
          <w:lang w:val="hy-AM"/>
        </w:rPr>
        <w:t xml:space="preserve">հազ ՀՀ դրամ </w:t>
      </w:r>
      <w:r w:rsidR="00EC36B9" w:rsidRPr="00C70D69">
        <w:rPr>
          <w:rFonts w:ascii="GHEA Grapalat" w:hAnsi="GHEA Grapalat"/>
          <w:i/>
          <w:iCs/>
          <w:shd w:val="clear" w:color="auto" w:fill="FFFFFF"/>
          <w:lang w:val="hy-AM"/>
        </w:rPr>
        <w:t xml:space="preserve">գումար, 2023 թվականի </w:t>
      </w:r>
      <w:r w:rsidR="008E2A90" w:rsidRPr="00C70D69">
        <w:rPr>
          <w:rFonts w:ascii="GHEA Grapalat" w:hAnsi="GHEA Grapalat"/>
          <w:i/>
          <w:iCs/>
          <w:shd w:val="clear" w:color="auto" w:fill="FFFFFF"/>
          <w:lang w:val="hy-AM"/>
        </w:rPr>
        <w:t xml:space="preserve">ՀՀ </w:t>
      </w:r>
      <w:r w:rsidR="00EC36B9" w:rsidRPr="00C70D69">
        <w:rPr>
          <w:rFonts w:ascii="GHEA Grapalat" w:hAnsi="GHEA Grapalat"/>
          <w:i/>
          <w:iCs/>
          <w:shd w:val="clear" w:color="auto" w:fill="FFFFFF"/>
          <w:lang w:val="hy-AM"/>
        </w:rPr>
        <w:t xml:space="preserve">պետական բյուջեի մասին օրենքով միջոցառման համար </w:t>
      </w:r>
      <w:r w:rsidR="00411635" w:rsidRPr="00C70D69">
        <w:rPr>
          <w:rFonts w:ascii="GHEA Grapalat" w:hAnsi="GHEA Grapalat"/>
          <w:i/>
          <w:iCs/>
          <w:shd w:val="clear" w:color="auto" w:fill="FFFFFF"/>
          <w:lang w:val="hy-AM"/>
        </w:rPr>
        <w:t xml:space="preserve">նախատեսվել </w:t>
      </w:r>
      <w:r w:rsidR="00EC36B9" w:rsidRPr="00C70D69">
        <w:rPr>
          <w:rFonts w:ascii="GHEA Grapalat" w:hAnsi="GHEA Grapalat"/>
          <w:i/>
          <w:iCs/>
          <w:shd w:val="clear" w:color="auto" w:fill="FFFFFF"/>
          <w:lang w:val="hy-AM"/>
        </w:rPr>
        <w:t xml:space="preserve">է </w:t>
      </w:r>
      <w:r w:rsidR="00411635" w:rsidRPr="00C70D69">
        <w:rPr>
          <w:rFonts w:ascii="GHEA Grapalat" w:hAnsi="GHEA Grapalat"/>
          <w:i/>
          <w:iCs/>
          <w:shd w:val="clear" w:color="auto" w:fill="FFFFFF"/>
          <w:lang w:val="hy-AM"/>
        </w:rPr>
        <w:t>30900</w:t>
      </w:r>
      <w:r w:rsidR="00EC36B9" w:rsidRPr="00C70D69">
        <w:rPr>
          <w:rFonts w:ascii="GHEA Grapalat" w:hAnsi="GHEA Grapalat"/>
          <w:i/>
          <w:iCs/>
          <w:shd w:val="clear" w:color="auto" w:fill="FFFFFF"/>
          <w:lang w:val="hy-AM"/>
        </w:rPr>
        <w:t>.0 հազ</w:t>
      </w:r>
      <w:r w:rsidR="008E2A90" w:rsidRPr="00C70D69">
        <w:rPr>
          <w:rFonts w:ascii="GHEA Grapalat" w:hAnsi="GHEA Grapalat"/>
          <w:i/>
          <w:iCs/>
          <w:shd w:val="clear" w:color="auto" w:fill="FFFFFF"/>
          <w:lang w:val="hy-AM"/>
        </w:rPr>
        <w:t xml:space="preserve"> ՀՀ</w:t>
      </w:r>
      <w:r w:rsidR="00EC36B9" w:rsidRPr="00C70D69">
        <w:rPr>
          <w:rFonts w:ascii="GHEA Grapalat" w:hAnsi="GHEA Grapalat"/>
          <w:i/>
          <w:iCs/>
          <w:shd w:val="clear" w:color="auto" w:fill="FFFFFF"/>
          <w:lang w:val="hy-AM"/>
        </w:rPr>
        <w:t xml:space="preserve"> դրամ, իսկ մինչև տարեվերջ հատկացվել</w:t>
      </w:r>
      <w:r w:rsidR="00411635" w:rsidRPr="00C70D69">
        <w:rPr>
          <w:rFonts w:ascii="GHEA Grapalat" w:hAnsi="GHEA Grapalat"/>
          <w:i/>
          <w:iCs/>
          <w:shd w:val="clear" w:color="auto" w:fill="FFFFFF"/>
          <w:lang w:val="hy-AM"/>
        </w:rPr>
        <w:t xml:space="preserve">՝ է 36093.8 </w:t>
      </w:r>
      <w:r w:rsidR="008E2A90" w:rsidRPr="00C70D69">
        <w:rPr>
          <w:rFonts w:ascii="GHEA Grapalat" w:hAnsi="GHEA Grapalat"/>
          <w:i/>
          <w:iCs/>
          <w:shd w:val="clear" w:color="auto" w:fill="FFFFFF"/>
          <w:lang w:val="hy-AM"/>
        </w:rPr>
        <w:t xml:space="preserve">հազ ՀՀ դրամ </w:t>
      </w:r>
      <w:r w:rsidR="00EC36B9" w:rsidRPr="00C70D69">
        <w:rPr>
          <w:rFonts w:ascii="GHEA Grapalat" w:hAnsi="GHEA Grapalat"/>
          <w:i/>
          <w:iCs/>
          <w:shd w:val="clear" w:color="auto" w:fill="FFFFFF"/>
          <w:lang w:val="hy-AM"/>
        </w:rPr>
        <w:t>գումար</w:t>
      </w:r>
      <w:r w:rsidR="00EC36B9" w:rsidRPr="00411635">
        <w:rPr>
          <w:rFonts w:ascii="GHEA Grapalat" w:hAnsi="GHEA Grapalat"/>
          <w:shd w:val="clear" w:color="auto" w:fill="FFFFFF"/>
          <w:lang w:val="hy-AM"/>
        </w:rPr>
        <w:t>)</w:t>
      </w:r>
      <w:r w:rsidR="008E7489" w:rsidRPr="00411635">
        <w:rPr>
          <w:rFonts w:ascii="GHEA Grapalat" w:hAnsi="GHEA Grapalat"/>
          <w:shd w:val="clear" w:color="auto" w:fill="FFFFFF"/>
          <w:lang w:val="hy-AM"/>
        </w:rPr>
        <w:t xml:space="preserve">, </w:t>
      </w:r>
      <w:r w:rsidR="00494C46" w:rsidRPr="00411635">
        <w:rPr>
          <w:rFonts w:ascii="GHEA Grapalat" w:hAnsi="GHEA Grapalat"/>
          <w:shd w:val="clear" w:color="auto" w:fill="FFFFFF"/>
          <w:lang w:val="hy-AM"/>
        </w:rPr>
        <w:t xml:space="preserve">առաջարկում ենք </w:t>
      </w:r>
      <w:r w:rsidR="00494C46" w:rsidRPr="00411635">
        <w:rPr>
          <w:rFonts w:ascii="GHEA Grapalat" w:hAnsi="GHEA Grapalat"/>
          <w:b/>
          <w:bCs/>
          <w:shd w:val="clear" w:color="auto" w:fill="FFFFFF"/>
          <w:lang w:val="hy-AM"/>
        </w:rPr>
        <w:t>202</w:t>
      </w:r>
      <w:r w:rsidR="001F211D">
        <w:rPr>
          <w:rFonts w:ascii="GHEA Grapalat" w:hAnsi="GHEA Grapalat"/>
          <w:b/>
          <w:bCs/>
          <w:shd w:val="clear" w:color="auto" w:fill="FFFFFF"/>
          <w:lang w:val="hy-AM"/>
        </w:rPr>
        <w:t>6</w:t>
      </w:r>
      <w:r w:rsidR="00494C46" w:rsidRPr="00411635">
        <w:rPr>
          <w:rFonts w:ascii="GHEA Grapalat" w:hAnsi="GHEA Grapalat"/>
          <w:b/>
          <w:bCs/>
          <w:shd w:val="clear" w:color="auto" w:fill="FFFFFF"/>
          <w:lang w:val="hy-AM"/>
        </w:rPr>
        <w:t>-202</w:t>
      </w:r>
      <w:r w:rsidR="001F211D">
        <w:rPr>
          <w:rFonts w:ascii="GHEA Grapalat" w:hAnsi="GHEA Grapalat"/>
          <w:b/>
          <w:bCs/>
          <w:shd w:val="clear" w:color="auto" w:fill="FFFFFF"/>
          <w:lang w:val="hy-AM"/>
        </w:rPr>
        <w:t>8</w:t>
      </w:r>
      <w:r w:rsidR="00494C46" w:rsidRPr="00411635">
        <w:rPr>
          <w:rFonts w:ascii="GHEA Grapalat" w:hAnsi="GHEA Grapalat"/>
          <w:b/>
          <w:bCs/>
          <w:shd w:val="clear" w:color="auto" w:fill="FFFFFF"/>
          <w:lang w:val="hy-AM"/>
        </w:rPr>
        <w:t xml:space="preserve"> թվականների</w:t>
      </w:r>
      <w:r w:rsidR="00494C46" w:rsidRPr="00411635">
        <w:rPr>
          <w:rFonts w:ascii="GHEA Grapalat" w:hAnsi="GHEA Grapalat"/>
          <w:shd w:val="clear" w:color="auto" w:fill="FFFFFF"/>
          <w:lang w:val="hy-AM"/>
        </w:rPr>
        <w:t xml:space="preserve"> համար պլանավորել </w:t>
      </w:r>
      <w:r w:rsidRPr="00411635">
        <w:rPr>
          <w:rFonts w:ascii="GHEA Grapalat" w:hAnsi="GHEA Grapalat"/>
          <w:b/>
          <w:bCs/>
          <w:i/>
          <w:iCs/>
          <w:shd w:val="clear" w:color="auto" w:fill="FFFFFF"/>
          <w:lang w:val="hy-AM"/>
        </w:rPr>
        <w:t>տարեկան</w:t>
      </w:r>
      <w:r w:rsidR="00494C46" w:rsidRPr="00411635">
        <w:rPr>
          <w:rFonts w:ascii="GHEA Grapalat" w:hAnsi="GHEA Grapalat"/>
          <w:i/>
          <w:iCs/>
          <w:shd w:val="clear" w:color="auto" w:fill="FFFFFF"/>
          <w:lang w:val="hy-AM"/>
        </w:rPr>
        <w:t xml:space="preserve"> </w:t>
      </w:r>
      <w:r w:rsidR="00D853D1" w:rsidRPr="00C70D69">
        <w:rPr>
          <w:rFonts w:ascii="GHEA Grapalat" w:hAnsi="GHEA Grapalat"/>
          <w:b/>
          <w:bCs/>
          <w:i/>
          <w:iCs/>
          <w:shd w:val="clear" w:color="auto" w:fill="FFFFFF"/>
          <w:lang w:val="hy-AM"/>
        </w:rPr>
        <w:t>3</w:t>
      </w:r>
      <w:r w:rsidR="009F29C4">
        <w:rPr>
          <w:rFonts w:ascii="GHEA Grapalat" w:hAnsi="GHEA Grapalat"/>
          <w:b/>
          <w:bCs/>
          <w:i/>
          <w:iCs/>
          <w:shd w:val="clear" w:color="auto" w:fill="FFFFFF"/>
          <w:lang w:val="hy-AM"/>
        </w:rPr>
        <w:t>6</w:t>
      </w:r>
      <w:r w:rsidR="00D853D1" w:rsidRPr="00C70D69">
        <w:rPr>
          <w:rFonts w:ascii="GHEA Grapalat" w:hAnsi="GHEA Grapalat"/>
          <w:b/>
          <w:bCs/>
          <w:i/>
          <w:iCs/>
          <w:shd w:val="clear" w:color="auto" w:fill="FFFFFF"/>
          <w:lang w:val="hy-AM"/>
        </w:rPr>
        <w:t>000</w:t>
      </w:r>
      <w:r w:rsidR="008B2A28" w:rsidRPr="00C70D69">
        <w:rPr>
          <w:rFonts w:ascii="MS Mincho" w:eastAsia="MS Mincho" w:hAnsi="MS Mincho" w:cs="MS Mincho" w:hint="eastAsia"/>
          <w:b/>
          <w:bCs/>
          <w:i/>
          <w:iCs/>
          <w:shd w:val="clear" w:color="auto" w:fill="FFFFFF"/>
          <w:lang w:val="hy-AM"/>
        </w:rPr>
        <w:t>․</w:t>
      </w:r>
      <w:r w:rsidR="008B2A28" w:rsidRPr="00C70D69">
        <w:rPr>
          <w:rFonts w:ascii="GHEA Grapalat" w:hAnsi="GHEA Grapalat"/>
          <w:b/>
          <w:bCs/>
          <w:i/>
          <w:iCs/>
          <w:shd w:val="clear" w:color="auto" w:fill="FFFFFF"/>
          <w:lang w:val="hy-AM"/>
        </w:rPr>
        <w:t>0 հազ</w:t>
      </w:r>
      <w:r w:rsidR="008B2A28" w:rsidRPr="00C70D69">
        <w:rPr>
          <w:rFonts w:ascii="MS Mincho" w:eastAsia="MS Mincho" w:hAnsi="MS Mincho" w:cs="MS Mincho" w:hint="eastAsia"/>
          <w:b/>
          <w:bCs/>
          <w:i/>
          <w:iCs/>
          <w:shd w:val="clear" w:color="auto" w:fill="FFFFFF"/>
          <w:lang w:val="hy-AM"/>
        </w:rPr>
        <w:t>․</w:t>
      </w:r>
      <w:r w:rsidR="008B2A28" w:rsidRPr="00C70D69">
        <w:rPr>
          <w:rFonts w:ascii="GHEA Grapalat" w:hAnsi="GHEA Grapalat"/>
          <w:b/>
          <w:bCs/>
          <w:i/>
          <w:iCs/>
          <w:shd w:val="clear" w:color="auto" w:fill="FFFFFF"/>
          <w:lang w:val="hy-AM"/>
        </w:rPr>
        <w:t xml:space="preserve"> ՀՀ դրամ։</w:t>
      </w:r>
      <w:r w:rsidR="00F24D44" w:rsidRPr="00C70D69">
        <w:rPr>
          <w:rFonts w:ascii="GHEA Grapalat" w:hAnsi="GHEA Grapalat"/>
          <w:b/>
          <w:bCs/>
          <w:shd w:val="clear" w:color="auto" w:fill="FFFFFF"/>
          <w:lang w:val="hy-AM"/>
        </w:rPr>
        <w:t xml:space="preserve"> </w:t>
      </w:r>
    </w:p>
    <w:p w14:paraId="7FC85822" w14:textId="20CEAE33" w:rsidR="00156708" w:rsidRPr="00330A42" w:rsidRDefault="00156708" w:rsidP="00330A42">
      <w:pPr>
        <w:pStyle w:val="BodyText"/>
        <w:ind w:firstLine="567"/>
        <w:jc w:val="both"/>
        <w:rPr>
          <w:rFonts w:ascii="GHEA Grapalat" w:hAnsi="GHEA Grapalat"/>
          <w:b w:val="0"/>
          <w:bCs w:val="0"/>
          <w:sz w:val="24"/>
          <w:szCs w:val="24"/>
          <w:shd w:val="clear" w:color="auto" w:fill="FFFFFF"/>
          <w:lang w:val="hy-AM" w:eastAsia="en-US"/>
        </w:rPr>
      </w:pPr>
    </w:p>
    <w:p w14:paraId="33495019" w14:textId="00EFB851" w:rsidR="00480F0E" w:rsidRDefault="00480F0E" w:rsidP="00494C46">
      <w:pPr>
        <w:pStyle w:val="Text"/>
        <w:spacing w:after="0" w:line="276" w:lineRule="auto"/>
        <w:ind w:firstLine="142"/>
        <w:rPr>
          <w:rFonts w:ascii="GHEA Grapalat" w:hAnsi="GHEA Grapalat"/>
          <w:i/>
          <w:iCs/>
          <w:kern w:val="16"/>
          <w:lang w:val="hy-AM"/>
        </w:rPr>
      </w:pPr>
      <w:r w:rsidRPr="00777641">
        <w:rPr>
          <w:rFonts w:ascii="GHEA Grapalat" w:hAnsi="GHEA Grapalat" w:cs="Sylfaen"/>
          <w:b/>
          <w:i/>
          <w:iCs/>
          <w:color w:val="002060"/>
          <w:kern w:val="16"/>
          <w:lang w:val="hy-AM"/>
        </w:rPr>
        <w:t>2. Գոյություն ունեցող ծախսային պարտավորությունների գծով ծախսային խնայողությունների ուղղությամբ առաջարկների ներկայացում</w:t>
      </w:r>
      <w:r w:rsidRPr="00CE2BFB">
        <w:rPr>
          <w:rFonts w:ascii="GHEA Grapalat" w:hAnsi="GHEA Grapalat" w:cs="Sylfaen"/>
          <w:i/>
          <w:iCs/>
          <w:kern w:val="16"/>
          <w:lang w:val="hy-AM"/>
        </w:rPr>
        <w:t xml:space="preserve"> </w:t>
      </w:r>
    </w:p>
    <w:p w14:paraId="1E92B0DE" w14:textId="77777777" w:rsidR="00480F0E" w:rsidRPr="00CE2BFB" w:rsidRDefault="00480F0E" w:rsidP="00480F0E">
      <w:pPr>
        <w:pStyle w:val="Text"/>
        <w:spacing w:before="120" w:after="120"/>
        <w:ind w:firstLine="567"/>
        <w:rPr>
          <w:rFonts w:ascii="GHEA Grapalat" w:hAnsi="GHEA Grapalat"/>
          <w:i/>
          <w:iCs/>
          <w:kern w:val="16"/>
          <w:lang w:val="hy-AM"/>
        </w:rPr>
      </w:pPr>
    </w:p>
    <w:p w14:paraId="7C97E9B2" w14:textId="77777777" w:rsidR="00480F0E" w:rsidRPr="00CE2BFB" w:rsidRDefault="00480F0E" w:rsidP="00480F0E">
      <w:pPr>
        <w:pStyle w:val="BodyText2"/>
        <w:pBdr>
          <w:top w:val="single" w:sz="4" w:space="1" w:color="auto"/>
          <w:bottom w:val="single" w:sz="4" w:space="1" w:color="auto"/>
        </w:pBdr>
        <w:shd w:val="clear" w:color="auto" w:fill="002060"/>
        <w:spacing w:before="120" w:line="240" w:lineRule="auto"/>
        <w:ind w:firstLine="142"/>
        <w:rPr>
          <w:rFonts w:ascii="GHEA Grapalat" w:hAnsi="GHEA Grapalat"/>
          <w:kern w:val="16"/>
          <w:sz w:val="22"/>
          <w:szCs w:val="22"/>
          <w:lang w:val="hy-AM"/>
        </w:rPr>
      </w:pPr>
      <w:bookmarkStart w:id="9" w:name="_Toc468281225"/>
      <w:r>
        <w:rPr>
          <w:rFonts w:ascii="GHEA Grapalat" w:hAnsi="GHEA Grapalat"/>
          <w:kern w:val="16"/>
          <w:sz w:val="22"/>
          <w:szCs w:val="22"/>
          <w:lang w:val="hy-AM"/>
        </w:rPr>
        <w:t>3</w:t>
      </w:r>
      <w:r w:rsidRPr="00CE2BFB">
        <w:rPr>
          <w:rFonts w:ascii="GHEA Grapalat" w:hAnsi="GHEA Grapalat"/>
          <w:kern w:val="16"/>
          <w:sz w:val="22"/>
          <w:szCs w:val="22"/>
          <w:lang w:val="hy-AM"/>
        </w:rPr>
        <w:t>.3. Նոր նախաձեռնությունները</w:t>
      </w:r>
      <w:bookmarkEnd w:id="9"/>
    </w:p>
    <w:p w14:paraId="1987A0CC" w14:textId="77777777" w:rsidR="00480F0E" w:rsidRPr="00CE2BFB" w:rsidRDefault="00480F0E" w:rsidP="00494C46">
      <w:pPr>
        <w:pStyle w:val="Text"/>
        <w:spacing w:after="0" w:line="276" w:lineRule="auto"/>
        <w:rPr>
          <w:rFonts w:ascii="GHEA Grapalat" w:hAnsi="GHEA Grapalat"/>
          <w:kern w:val="16"/>
          <w:lang w:val="hy-AM"/>
        </w:rPr>
      </w:pPr>
      <w:bookmarkStart w:id="10" w:name="_Toc23673968"/>
      <w:bookmarkStart w:id="11" w:name="_Toc61338402"/>
    </w:p>
    <w:p w14:paraId="0330630B"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12" w:name="_Toc125443010"/>
      <w:bookmarkStart w:id="13" w:name="_Toc125443419"/>
      <w:r w:rsidRPr="00881CB5">
        <w:rPr>
          <w:rFonts w:ascii="GHEA Grapalat" w:hAnsi="GHEA Grapalat" w:cs="Sylfaen"/>
          <w:color w:val="FFFFFF" w:themeColor="background1"/>
          <w:sz w:val="22"/>
          <w:szCs w:val="22"/>
          <w:lang w:val="hy-AM"/>
        </w:rPr>
        <w:t>4. ՈՉ ԲՅՈՒՋԵՏԱՅԻՆ ԱՂԲՅՈՒՐՆԵՐԻՑ ՍՊԱՍՎՈՂ ԵԿԱՄՈՒՏՆԵՐԸ</w:t>
      </w:r>
      <w:bookmarkEnd w:id="12"/>
      <w:bookmarkEnd w:id="13"/>
      <w:r w:rsidRPr="00881CB5">
        <w:rPr>
          <w:rFonts w:ascii="GHEA Grapalat" w:hAnsi="GHEA Grapalat" w:cs="Sylfaen"/>
          <w:color w:val="FFFFFF" w:themeColor="background1"/>
          <w:sz w:val="22"/>
          <w:szCs w:val="22"/>
          <w:lang w:val="hy-AM"/>
        </w:rPr>
        <w:t xml:space="preserve">  </w:t>
      </w:r>
      <w:bookmarkEnd w:id="10"/>
      <w:r w:rsidRPr="00881CB5">
        <w:rPr>
          <w:rFonts w:ascii="GHEA Grapalat" w:hAnsi="GHEA Grapalat" w:cs="Sylfaen"/>
          <w:color w:val="FFFFFF" w:themeColor="background1"/>
          <w:sz w:val="22"/>
          <w:szCs w:val="22"/>
          <w:lang w:val="hy-AM"/>
        </w:rPr>
        <w:t xml:space="preserve">  </w:t>
      </w:r>
      <w:bookmarkEnd w:id="11"/>
    </w:p>
    <w:p w14:paraId="2563FD5E" w14:textId="77777777" w:rsidR="00480F0E" w:rsidRPr="00CE2BFB" w:rsidRDefault="00480F0E" w:rsidP="00480F0E">
      <w:pPr>
        <w:pStyle w:val="Text"/>
        <w:spacing w:before="120" w:after="120"/>
        <w:ind w:firstLine="567"/>
        <w:rPr>
          <w:rFonts w:ascii="GHEA Grapalat" w:hAnsi="GHEA Grapalat"/>
          <w:i/>
          <w:kern w:val="16"/>
          <w:lang w:val="hy-AM"/>
        </w:rPr>
      </w:pPr>
      <w:bookmarkStart w:id="14" w:name="_Toc61338403"/>
    </w:p>
    <w:p w14:paraId="07FBD7A4"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15" w:name="_Toc125443011"/>
      <w:bookmarkStart w:id="16" w:name="_Toc125443420"/>
      <w:r w:rsidRPr="00881CB5">
        <w:rPr>
          <w:rFonts w:ascii="GHEA Grapalat" w:hAnsi="GHEA Grapalat" w:cs="Sylfaen"/>
          <w:color w:val="FFFFFF" w:themeColor="background1"/>
          <w:sz w:val="22"/>
          <w:szCs w:val="22"/>
          <w:lang w:val="hy-AM"/>
        </w:rPr>
        <w:t>5. ՏԱՐԱԾՔԱՅԻՆ ԶԱՐԳԱՑՄԱՆՆ ԱՌՆՉՎՈՂ ԾՐԱԳՐԵՐԸ/ՄԻՋՈՑԱՌՈՒՄՆԵՐԸ</w:t>
      </w:r>
      <w:bookmarkEnd w:id="15"/>
      <w:bookmarkEnd w:id="16"/>
    </w:p>
    <w:p w14:paraId="638C75E8" w14:textId="77777777" w:rsidR="00480F0E" w:rsidRDefault="00480F0E" w:rsidP="00480F0E">
      <w:pPr>
        <w:pStyle w:val="NormalWeb"/>
        <w:spacing w:before="120" w:beforeAutospacing="0" w:after="120" w:afterAutospacing="0"/>
        <w:ind w:firstLine="567"/>
        <w:jc w:val="both"/>
        <w:rPr>
          <w:rFonts w:ascii="GHEA Grapalat" w:hAnsi="GHEA Grapalat" w:cs="Sylfaen"/>
          <w:i/>
          <w:iCs/>
          <w:kern w:val="16"/>
          <w:sz w:val="22"/>
          <w:szCs w:val="22"/>
          <w:lang w:val="hy-AM"/>
        </w:rPr>
      </w:pPr>
    </w:p>
    <w:p w14:paraId="580F1B9B"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17" w:name="_Toc125443012"/>
      <w:bookmarkStart w:id="18" w:name="_Toc125443421"/>
      <w:r w:rsidRPr="00881CB5">
        <w:rPr>
          <w:rFonts w:ascii="GHEA Grapalat" w:hAnsi="GHEA Grapalat" w:cs="Sylfaen"/>
          <w:color w:val="FFFFFF" w:themeColor="background1"/>
          <w:sz w:val="22"/>
          <w:szCs w:val="22"/>
          <w:lang w:val="hy-AM"/>
        </w:rPr>
        <w:t>6. ՄԻՋՈԼՈՐՏԱՅԻՆ (ԽԱՉՎՈՂ) ԲՆՈՒՅԹԻ ԱՌԱՆՁԻՆ ՔԱՂԱՔԱԿԱՆՈՒԹՅՈՒՆՆԵՐԻՆ ԱՌՆՉՎՈՂ ԾՐԱԳՐԵՐԸ/ ՄԻՋՈՑԱՌՈՒՄՆԵՐԸ</w:t>
      </w:r>
      <w:bookmarkEnd w:id="17"/>
      <w:bookmarkEnd w:id="18"/>
    </w:p>
    <w:p w14:paraId="0DDA77DB" w14:textId="77777777" w:rsidR="00480F0E" w:rsidRPr="00CE2BFB" w:rsidRDefault="00480F0E" w:rsidP="00F83958">
      <w:pPr>
        <w:pStyle w:val="NormalWeb"/>
        <w:spacing w:before="120" w:beforeAutospacing="0" w:after="120" w:afterAutospacing="0"/>
        <w:jc w:val="both"/>
        <w:rPr>
          <w:i/>
          <w:lang w:val="hy-AM"/>
        </w:rPr>
      </w:pPr>
    </w:p>
    <w:p w14:paraId="1134BD6A"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19" w:name="_Toc125443013"/>
      <w:bookmarkStart w:id="20" w:name="_Toc125443422"/>
      <w:r w:rsidRPr="00881CB5">
        <w:rPr>
          <w:rFonts w:ascii="GHEA Grapalat" w:hAnsi="GHEA Grapalat" w:cs="Sylfaen"/>
          <w:color w:val="FFFFFF" w:themeColor="background1"/>
          <w:sz w:val="22"/>
          <w:szCs w:val="22"/>
          <w:lang w:val="hy-AM"/>
        </w:rPr>
        <w:t>7. ԱՐՏԱՔԻՆ ԱՂԲՅՈՒՐՆԵՐԻՑ` ՊԵՏԱԿԱՆ ԲՅՈՒՋԵ ՍՏԱՑՎՈՂ ՎԱՐԿԵՐԻ ԵՎ ԴՐԱՄԱՇՆՈՐՀՆԵՐԻ ՀԱՇՎԻՆ ԻՐԱԿԱՆԱՑՎԵԼԻՔ ԾՐԱԳՐԵՐԸ/ ՄԻՋՈՑԱՌՈՒՄՆԵՐԸ</w:t>
      </w:r>
      <w:bookmarkEnd w:id="19"/>
      <w:bookmarkEnd w:id="20"/>
    </w:p>
    <w:p w14:paraId="2F534F78" w14:textId="77777777" w:rsidR="00480F0E" w:rsidRDefault="00480F0E" w:rsidP="00480F0E">
      <w:pPr>
        <w:pStyle w:val="Text"/>
        <w:spacing w:before="120" w:after="120"/>
        <w:ind w:firstLine="567"/>
        <w:rPr>
          <w:rFonts w:ascii="GHEA Grapalat" w:hAnsi="GHEA Grapalat" w:cs="Sylfaen"/>
          <w:i/>
          <w:kern w:val="16"/>
          <w:lang w:val="hy-AM"/>
        </w:rPr>
      </w:pPr>
    </w:p>
    <w:p w14:paraId="3B2EB31D"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21" w:name="_Toc125443014"/>
      <w:bookmarkStart w:id="22" w:name="_Toc125443423"/>
      <w:r w:rsidRPr="00881CB5">
        <w:rPr>
          <w:rFonts w:ascii="GHEA Grapalat" w:hAnsi="GHEA Grapalat" w:cs="Sylfaen"/>
          <w:color w:val="FFFFFF" w:themeColor="background1"/>
          <w:sz w:val="22"/>
          <w:szCs w:val="22"/>
          <w:lang w:val="hy-AM"/>
        </w:rPr>
        <w:t>8. ՄԺԾԾ ԺԱՄԱՆԱԿԱՀԱՏՎԱԾՈՒՄ ՖԻՆԱՆՍԱԿԱՆ ՊԱՀԱՆՋՆԵՐԻ ԱՄՓՈՓՈՒՄ</w:t>
      </w:r>
      <w:bookmarkEnd w:id="14"/>
      <w:bookmarkEnd w:id="21"/>
      <w:bookmarkEnd w:id="22"/>
    </w:p>
    <w:p w14:paraId="53B9FEF2" w14:textId="52F9F8C9" w:rsidR="008B2A28" w:rsidRPr="00000326" w:rsidRDefault="00494C46" w:rsidP="00943682">
      <w:pPr>
        <w:pStyle w:val="BodyText"/>
        <w:ind w:firstLine="567"/>
        <w:jc w:val="both"/>
        <w:rPr>
          <w:rFonts w:ascii="GHEA Grapalat" w:hAnsi="GHEA Grapalat"/>
          <w:b w:val="0"/>
          <w:bCs w:val="0"/>
          <w:sz w:val="24"/>
          <w:szCs w:val="24"/>
          <w:shd w:val="clear" w:color="auto" w:fill="FFFFFF"/>
          <w:lang w:val="hy-AM" w:eastAsia="en-US"/>
        </w:rPr>
      </w:pPr>
      <w:bookmarkStart w:id="23" w:name="_Toc125443015"/>
      <w:bookmarkStart w:id="24" w:name="_Toc125443424"/>
      <w:r w:rsidRPr="00C942AA">
        <w:rPr>
          <w:rFonts w:ascii="GHEA Grapalat" w:hAnsi="GHEA Grapalat"/>
          <w:b w:val="0"/>
          <w:bCs w:val="0"/>
          <w:sz w:val="24"/>
          <w:szCs w:val="24"/>
          <w:shd w:val="clear" w:color="auto" w:fill="FFFFFF"/>
          <w:lang w:val="hy-AM" w:eastAsia="en-US"/>
        </w:rPr>
        <w:t xml:space="preserve">ՀՀ պետական բյուջեի 1110 </w:t>
      </w:r>
      <w:r w:rsidR="009011F2">
        <w:rPr>
          <w:rFonts w:ascii="GHEA Grapalat" w:hAnsi="GHEA Grapalat"/>
          <w:b w:val="0"/>
          <w:bCs w:val="0"/>
          <w:sz w:val="24"/>
          <w:szCs w:val="24"/>
          <w:shd w:val="clear" w:color="auto" w:fill="FFFFFF"/>
          <w:lang w:val="hy-AM" w:eastAsia="en-US"/>
        </w:rPr>
        <w:t xml:space="preserve">«Այլընտրանքային աշխատանքային ծառայություն» </w:t>
      </w:r>
      <w:r w:rsidRPr="00C942AA">
        <w:rPr>
          <w:rFonts w:ascii="GHEA Grapalat" w:hAnsi="GHEA Grapalat"/>
          <w:b w:val="0"/>
          <w:bCs w:val="0"/>
          <w:sz w:val="24"/>
          <w:szCs w:val="24"/>
          <w:shd w:val="clear" w:color="auto" w:fill="FFFFFF"/>
          <w:lang w:val="hy-AM" w:eastAsia="en-US"/>
        </w:rPr>
        <w:t xml:space="preserve">ծրագրի 12001 </w:t>
      </w:r>
      <w:r w:rsidR="009011F2">
        <w:rPr>
          <w:rFonts w:ascii="GHEA Grapalat" w:hAnsi="GHEA Grapalat"/>
          <w:b w:val="0"/>
          <w:bCs w:val="0"/>
          <w:sz w:val="24"/>
          <w:szCs w:val="24"/>
          <w:shd w:val="clear" w:color="auto" w:fill="FFFFFF"/>
          <w:lang w:val="hy-AM" w:eastAsia="en-US"/>
        </w:rPr>
        <w:t>«Այլընտրանքային աշխատանքային ծառայողներին դրամական բավարարման և դրամական փոխհատուց</w:t>
      </w:r>
      <w:r w:rsidR="00324D98">
        <w:rPr>
          <w:rFonts w:ascii="GHEA Grapalat" w:hAnsi="GHEA Grapalat"/>
          <w:b w:val="0"/>
          <w:bCs w:val="0"/>
          <w:sz w:val="24"/>
          <w:szCs w:val="24"/>
          <w:shd w:val="clear" w:color="auto" w:fill="FFFFFF"/>
          <w:lang w:val="hy-AM" w:eastAsia="en-US"/>
        </w:rPr>
        <w:t>մա</w:t>
      </w:r>
      <w:r w:rsidR="009011F2">
        <w:rPr>
          <w:rFonts w:ascii="GHEA Grapalat" w:hAnsi="GHEA Grapalat"/>
          <w:b w:val="0"/>
          <w:bCs w:val="0"/>
          <w:sz w:val="24"/>
          <w:szCs w:val="24"/>
          <w:shd w:val="clear" w:color="auto" w:fill="FFFFFF"/>
          <w:lang w:val="hy-AM" w:eastAsia="en-US"/>
        </w:rPr>
        <w:t xml:space="preserve">ն տրամադրում» </w:t>
      </w:r>
      <w:r w:rsidRPr="00C942AA">
        <w:rPr>
          <w:rFonts w:ascii="GHEA Grapalat" w:hAnsi="GHEA Grapalat"/>
          <w:b w:val="0"/>
          <w:bCs w:val="0"/>
          <w:sz w:val="24"/>
          <w:szCs w:val="24"/>
          <w:shd w:val="clear" w:color="auto" w:fill="FFFFFF"/>
          <w:lang w:val="hy-AM" w:eastAsia="en-US"/>
        </w:rPr>
        <w:t xml:space="preserve">միջոցառման </w:t>
      </w:r>
      <w:r>
        <w:rPr>
          <w:rFonts w:ascii="GHEA Grapalat" w:hAnsi="GHEA Grapalat"/>
          <w:b w:val="0"/>
          <w:bCs w:val="0"/>
          <w:sz w:val="24"/>
          <w:szCs w:val="24"/>
          <w:shd w:val="clear" w:color="auto" w:fill="FFFFFF"/>
          <w:lang w:val="hy-AM" w:eastAsia="en-US"/>
        </w:rPr>
        <w:t xml:space="preserve">համար վճարվելիք գումարները </w:t>
      </w:r>
      <w:r w:rsidR="009011F2">
        <w:rPr>
          <w:rFonts w:ascii="GHEA Grapalat" w:hAnsi="GHEA Grapalat"/>
          <w:b w:val="0"/>
          <w:bCs w:val="0"/>
          <w:sz w:val="24"/>
          <w:szCs w:val="24"/>
          <w:shd w:val="clear" w:color="auto" w:fill="FFFFFF"/>
          <w:lang w:val="hy-AM" w:eastAsia="en-US"/>
        </w:rPr>
        <w:t xml:space="preserve">             </w:t>
      </w:r>
      <w:r w:rsidR="00943682" w:rsidRPr="00943682">
        <w:rPr>
          <w:rFonts w:ascii="GHEA Grapalat" w:hAnsi="GHEA Grapalat"/>
          <w:sz w:val="24"/>
          <w:szCs w:val="24"/>
          <w:shd w:val="clear" w:color="auto" w:fill="FFFFFF"/>
          <w:lang w:val="hy-AM" w:eastAsia="en-US"/>
        </w:rPr>
        <w:t>202</w:t>
      </w:r>
      <w:r w:rsidR="009F29C4">
        <w:rPr>
          <w:rFonts w:ascii="GHEA Grapalat" w:hAnsi="GHEA Grapalat"/>
          <w:sz w:val="24"/>
          <w:szCs w:val="24"/>
          <w:shd w:val="clear" w:color="auto" w:fill="FFFFFF"/>
          <w:lang w:val="hy-AM" w:eastAsia="en-US"/>
        </w:rPr>
        <w:t>6</w:t>
      </w:r>
      <w:r w:rsidR="00943682">
        <w:rPr>
          <w:rFonts w:ascii="GHEA Grapalat" w:hAnsi="GHEA Grapalat"/>
          <w:b w:val="0"/>
          <w:bCs w:val="0"/>
          <w:sz w:val="24"/>
          <w:szCs w:val="24"/>
          <w:shd w:val="clear" w:color="auto" w:fill="FFFFFF"/>
          <w:lang w:val="hy-AM" w:eastAsia="en-US"/>
        </w:rPr>
        <w:t xml:space="preserve"> թվականի համար պլանավորել`</w:t>
      </w:r>
      <w:r w:rsidR="009011F2">
        <w:rPr>
          <w:rFonts w:ascii="GHEA Grapalat" w:hAnsi="GHEA Grapalat"/>
          <w:b w:val="0"/>
          <w:bCs w:val="0"/>
          <w:sz w:val="24"/>
          <w:szCs w:val="24"/>
          <w:shd w:val="clear" w:color="auto" w:fill="FFFFFF"/>
          <w:lang w:val="hy-AM" w:eastAsia="en-US"/>
        </w:rPr>
        <w:t xml:space="preserve"> </w:t>
      </w:r>
      <w:r w:rsidR="00943682" w:rsidRPr="00943682">
        <w:rPr>
          <w:rFonts w:ascii="GHEA Grapalat" w:hAnsi="GHEA Grapalat"/>
          <w:sz w:val="24"/>
          <w:szCs w:val="24"/>
          <w:shd w:val="clear" w:color="auto" w:fill="FFFFFF"/>
          <w:lang w:val="hy-AM" w:eastAsia="en-US"/>
        </w:rPr>
        <w:t>3</w:t>
      </w:r>
      <w:r w:rsidR="009F29C4">
        <w:rPr>
          <w:rFonts w:ascii="GHEA Grapalat" w:hAnsi="GHEA Grapalat"/>
          <w:sz w:val="24"/>
          <w:szCs w:val="24"/>
          <w:shd w:val="clear" w:color="auto" w:fill="FFFFFF"/>
          <w:lang w:val="hy-AM" w:eastAsia="en-US"/>
        </w:rPr>
        <w:t>6</w:t>
      </w:r>
      <w:r w:rsidR="00943682" w:rsidRPr="00943682">
        <w:rPr>
          <w:rFonts w:ascii="GHEA Grapalat" w:hAnsi="GHEA Grapalat"/>
          <w:sz w:val="24"/>
          <w:szCs w:val="24"/>
          <w:shd w:val="clear" w:color="auto" w:fill="FFFFFF"/>
          <w:lang w:val="hy-AM" w:eastAsia="en-US"/>
        </w:rPr>
        <w:t>000</w:t>
      </w:r>
      <w:r w:rsidR="00943682" w:rsidRPr="00943682">
        <w:rPr>
          <w:rFonts w:ascii="GHEA Grapalat" w:eastAsia="MS Mincho" w:hAnsi="GHEA Grapalat" w:cs="MS Mincho"/>
          <w:sz w:val="24"/>
          <w:szCs w:val="24"/>
          <w:shd w:val="clear" w:color="auto" w:fill="FFFFFF"/>
          <w:lang w:val="hy-AM" w:eastAsia="en-US"/>
        </w:rPr>
        <w:t>.</w:t>
      </w:r>
      <w:r w:rsidR="00943682" w:rsidRPr="00943682">
        <w:rPr>
          <w:rFonts w:ascii="GHEA Grapalat" w:hAnsi="GHEA Grapalat"/>
          <w:sz w:val="24"/>
          <w:szCs w:val="24"/>
          <w:shd w:val="clear" w:color="auto" w:fill="FFFFFF"/>
          <w:lang w:val="hy-AM" w:eastAsia="en-US"/>
        </w:rPr>
        <w:t>0 հազ</w:t>
      </w:r>
      <w:r w:rsidR="00943682" w:rsidRPr="00943682">
        <w:rPr>
          <w:rFonts w:ascii="GHEA Grapalat" w:eastAsia="MS Mincho" w:hAnsi="GHEA Grapalat" w:cs="MS Mincho"/>
          <w:sz w:val="24"/>
          <w:szCs w:val="24"/>
          <w:shd w:val="clear" w:color="auto" w:fill="FFFFFF"/>
          <w:lang w:val="hy-AM" w:eastAsia="en-US"/>
        </w:rPr>
        <w:t>.</w:t>
      </w:r>
      <w:r w:rsidR="00943682" w:rsidRPr="00943682">
        <w:rPr>
          <w:rFonts w:ascii="GHEA Grapalat" w:hAnsi="GHEA Grapalat"/>
          <w:b w:val="0"/>
          <w:bCs w:val="0"/>
          <w:sz w:val="24"/>
          <w:szCs w:val="24"/>
          <w:shd w:val="clear" w:color="auto" w:fill="FFFFFF"/>
          <w:lang w:val="hy-AM" w:eastAsia="en-US"/>
        </w:rPr>
        <w:t xml:space="preserve"> ՀՀ դրամ</w:t>
      </w:r>
      <w:r w:rsidR="00943682">
        <w:rPr>
          <w:rFonts w:ascii="GHEA Grapalat" w:hAnsi="GHEA Grapalat"/>
          <w:b w:val="0"/>
          <w:bCs w:val="0"/>
          <w:sz w:val="24"/>
          <w:szCs w:val="24"/>
          <w:shd w:val="clear" w:color="auto" w:fill="FFFFFF"/>
          <w:lang w:val="hy-AM" w:eastAsia="en-US"/>
        </w:rPr>
        <w:t xml:space="preserve">, </w:t>
      </w:r>
      <w:r w:rsidRPr="00943682">
        <w:rPr>
          <w:rFonts w:ascii="GHEA Grapalat" w:hAnsi="GHEA Grapalat"/>
          <w:sz w:val="24"/>
          <w:szCs w:val="24"/>
          <w:shd w:val="clear" w:color="auto" w:fill="FFFFFF"/>
          <w:lang w:val="hy-AM" w:eastAsia="en-US"/>
        </w:rPr>
        <w:t>202</w:t>
      </w:r>
      <w:r w:rsidR="009F29C4">
        <w:rPr>
          <w:rFonts w:ascii="GHEA Grapalat" w:hAnsi="GHEA Grapalat"/>
          <w:sz w:val="24"/>
          <w:szCs w:val="24"/>
          <w:shd w:val="clear" w:color="auto" w:fill="FFFFFF"/>
          <w:lang w:val="hy-AM" w:eastAsia="en-US"/>
        </w:rPr>
        <w:t>7</w:t>
      </w:r>
      <w:r w:rsidR="00943682">
        <w:rPr>
          <w:rFonts w:ascii="GHEA Grapalat" w:hAnsi="GHEA Grapalat"/>
          <w:b w:val="0"/>
          <w:bCs w:val="0"/>
          <w:sz w:val="24"/>
          <w:szCs w:val="24"/>
          <w:shd w:val="clear" w:color="auto" w:fill="FFFFFF"/>
          <w:lang w:val="hy-AM" w:eastAsia="en-US"/>
        </w:rPr>
        <w:t xml:space="preserve"> թվականի համար</w:t>
      </w:r>
      <w:r w:rsidR="00943682" w:rsidRPr="00943682">
        <w:rPr>
          <w:rFonts w:ascii="GHEA Grapalat" w:hAnsi="GHEA Grapalat"/>
          <w:b w:val="0"/>
          <w:bCs w:val="0"/>
          <w:sz w:val="24"/>
          <w:szCs w:val="24"/>
          <w:shd w:val="clear" w:color="auto" w:fill="FFFFFF"/>
          <w:lang w:val="hy-AM" w:eastAsia="en-US"/>
        </w:rPr>
        <w:t xml:space="preserve"> </w:t>
      </w:r>
      <w:r w:rsidR="00943682">
        <w:rPr>
          <w:rFonts w:ascii="GHEA Grapalat" w:hAnsi="GHEA Grapalat"/>
          <w:b w:val="0"/>
          <w:bCs w:val="0"/>
          <w:sz w:val="24"/>
          <w:szCs w:val="24"/>
          <w:shd w:val="clear" w:color="auto" w:fill="FFFFFF"/>
          <w:lang w:val="hy-AM" w:eastAsia="en-US"/>
        </w:rPr>
        <w:t xml:space="preserve">պլանավորել՝ </w:t>
      </w:r>
      <w:r w:rsidR="00943682" w:rsidRPr="00943682">
        <w:rPr>
          <w:rFonts w:ascii="GHEA Grapalat" w:hAnsi="GHEA Grapalat"/>
          <w:sz w:val="24"/>
          <w:szCs w:val="24"/>
          <w:shd w:val="clear" w:color="auto" w:fill="FFFFFF"/>
          <w:lang w:val="hy-AM" w:eastAsia="en-US"/>
        </w:rPr>
        <w:t>3</w:t>
      </w:r>
      <w:r w:rsidR="009F29C4">
        <w:rPr>
          <w:rFonts w:ascii="GHEA Grapalat" w:hAnsi="GHEA Grapalat"/>
          <w:sz w:val="24"/>
          <w:szCs w:val="24"/>
          <w:shd w:val="clear" w:color="auto" w:fill="FFFFFF"/>
          <w:lang w:val="hy-AM" w:eastAsia="en-US"/>
        </w:rPr>
        <w:t>6</w:t>
      </w:r>
      <w:r w:rsidR="00943682" w:rsidRPr="00943682">
        <w:rPr>
          <w:rFonts w:ascii="GHEA Grapalat" w:hAnsi="GHEA Grapalat"/>
          <w:sz w:val="24"/>
          <w:szCs w:val="24"/>
          <w:shd w:val="clear" w:color="auto" w:fill="FFFFFF"/>
          <w:lang w:val="hy-AM" w:eastAsia="en-US"/>
        </w:rPr>
        <w:t>000</w:t>
      </w:r>
      <w:r w:rsidR="00943682" w:rsidRPr="00943682">
        <w:rPr>
          <w:rFonts w:ascii="GHEA Grapalat" w:eastAsia="MS Mincho" w:hAnsi="GHEA Grapalat" w:cs="MS Mincho"/>
          <w:sz w:val="24"/>
          <w:szCs w:val="24"/>
          <w:shd w:val="clear" w:color="auto" w:fill="FFFFFF"/>
          <w:lang w:val="hy-AM" w:eastAsia="en-US"/>
        </w:rPr>
        <w:t>.</w:t>
      </w:r>
      <w:r w:rsidR="00943682" w:rsidRPr="00943682">
        <w:rPr>
          <w:rFonts w:ascii="GHEA Grapalat" w:hAnsi="GHEA Grapalat"/>
          <w:sz w:val="24"/>
          <w:szCs w:val="24"/>
          <w:shd w:val="clear" w:color="auto" w:fill="FFFFFF"/>
          <w:lang w:val="hy-AM" w:eastAsia="en-US"/>
        </w:rPr>
        <w:t>0 հազ</w:t>
      </w:r>
      <w:r w:rsidR="00943682" w:rsidRPr="00943682">
        <w:rPr>
          <w:rFonts w:ascii="GHEA Grapalat" w:eastAsia="MS Mincho" w:hAnsi="GHEA Grapalat" w:cs="MS Mincho"/>
          <w:sz w:val="24"/>
          <w:szCs w:val="24"/>
          <w:shd w:val="clear" w:color="auto" w:fill="FFFFFF"/>
          <w:lang w:val="hy-AM" w:eastAsia="en-US"/>
        </w:rPr>
        <w:t>.</w:t>
      </w:r>
      <w:r w:rsidR="00943682" w:rsidRPr="00943682">
        <w:rPr>
          <w:rFonts w:ascii="GHEA Grapalat" w:hAnsi="GHEA Grapalat"/>
          <w:b w:val="0"/>
          <w:bCs w:val="0"/>
          <w:sz w:val="24"/>
          <w:szCs w:val="24"/>
          <w:shd w:val="clear" w:color="auto" w:fill="FFFFFF"/>
          <w:lang w:val="hy-AM" w:eastAsia="en-US"/>
        </w:rPr>
        <w:t xml:space="preserve"> ՀՀ դրամ</w:t>
      </w:r>
      <w:r w:rsidR="00943682">
        <w:rPr>
          <w:rFonts w:ascii="GHEA Grapalat" w:hAnsi="GHEA Grapalat"/>
          <w:b w:val="0"/>
          <w:bCs w:val="0"/>
          <w:sz w:val="24"/>
          <w:szCs w:val="24"/>
          <w:shd w:val="clear" w:color="auto" w:fill="FFFFFF"/>
          <w:lang w:val="hy-AM" w:eastAsia="en-US"/>
        </w:rPr>
        <w:t xml:space="preserve">, </w:t>
      </w:r>
      <w:r w:rsidRPr="00943682">
        <w:rPr>
          <w:rFonts w:ascii="GHEA Grapalat" w:hAnsi="GHEA Grapalat"/>
          <w:sz w:val="24"/>
          <w:szCs w:val="24"/>
          <w:shd w:val="clear" w:color="auto" w:fill="FFFFFF"/>
          <w:lang w:val="hy-AM" w:eastAsia="en-US"/>
        </w:rPr>
        <w:t>202</w:t>
      </w:r>
      <w:r w:rsidR="009F29C4">
        <w:rPr>
          <w:rFonts w:ascii="GHEA Grapalat" w:hAnsi="GHEA Grapalat"/>
          <w:sz w:val="24"/>
          <w:szCs w:val="24"/>
          <w:shd w:val="clear" w:color="auto" w:fill="FFFFFF"/>
          <w:lang w:val="hy-AM" w:eastAsia="en-US"/>
        </w:rPr>
        <w:t>8</w:t>
      </w:r>
      <w:r w:rsidR="00943682" w:rsidRPr="00943682">
        <w:rPr>
          <w:rFonts w:ascii="GHEA Grapalat" w:hAnsi="GHEA Grapalat"/>
          <w:sz w:val="24"/>
          <w:szCs w:val="24"/>
          <w:shd w:val="clear" w:color="auto" w:fill="FFFFFF"/>
          <w:lang w:val="hy-AM" w:eastAsia="en-US"/>
        </w:rPr>
        <w:t xml:space="preserve"> </w:t>
      </w:r>
      <w:r w:rsidRPr="00C942AA">
        <w:rPr>
          <w:rFonts w:ascii="GHEA Grapalat" w:hAnsi="GHEA Grapalat"/>
          <w:b w:val="0"/>
          <w:bCs w:val="0"/>
          <w:sz w:val="24"/>
          <w:szCs w:val="24"/>
          <w:shd w:val="clear" w:color="auto" w:fill="FFFFFF"/>
          <w:lang w:val="hy-AM" w:eastAsia="en-US"/>
        </w:rPr>
        <w:t>թ</w:t>
      </w:r>
      <w:r w:rsidR="00943682" w:rsidRPr="00943682">
        <w:rPr>
          <w:rFonts w:ascii="GHEA Grapalat" w:hAnsi="GHEA Grapalat"/>
          <w:b w:val="0"/>
          <w:bCs w:val="0"/>
          <w:sz w:val="24"/>
          <w:szCs w:val="24"/>
          <w:shd w:val="clear" w:color="auto" w:fill="FFFFFF"/>
          <w:lang w:val="hy-AM" w:eastAsia="en-US"/>
        </w:rPr>
        <w:t>վականի</w:t>
      </w:r>
      <w:r w:rsidRPr="00C942AA">
        <w:rPr>
          <w:rFonts w:ascii="GHEA Grapalat" w:hAnsi="GHEA Grapalat"/>
          <w:b w:val="0"/>
          <w:bCs w:val="0"/>
          <w:sz w:val="24"/>
          <w:szCs w:val="24"/>
          <w:shd w:val="clear" w:color="auto" w:fill="FFFFFF"/>
          <w:lang w:val="hy-AM" w:eastAsia="en-US"/>
        </w:rPr>
        <w:t xml:space="preserve"> </w:t>
      </w:r>
      <w:r>
        <w:rPr>
          <w:rFonts w:ascii="GHEA Grapalat" w:hAnsi="GHEA Grapalat"/>
          <w:b w:val="0"/>
          <w:bCs w:val="0"/>
          <w:sz w:val="24"/>
          <w:szCs w:val="24"/>
          <w:shd w:val="clear" w:color="auto" w:fill="FFFFFF"/>
          <w:lang w:val="hy-AM" w:eastAsia="en-US"/>
        </w:rPr>
        <w:t>համար</w:t>
      </w:r>
      <w:r w:rsidR="00943682">
        <w:rPr>
          <w:rFonts w:ascii="GHEA Grapalat" w:hAnsi="GHEA Grapalat"/>
          <w:b w:val="0"/>
          <w:bCs w:val="0"/>
          <w:sz w:val="24"/>
          <w:szCs w:val="24"/>
          <w:shd w:val="clear" w:color="auto" w:fill="FFFFFF"/>
          <w:lang w:val="hy-AM" w:eastAsia="en-US"/>
        </w:rPr>
        <w:t>՝</w:t>
      </w:r>
      <w:r>
        <w:rPr>
          <w:rFonts w:ascii="GHEA Grapalat" w:hAnsi="GHEA Grapalat"/>
          <w:b w:val="0"/>
          <w:bCs w:val="0"/>
          <w:sz w:val="24"/>
          <w:szCs w:val="24"/>
          <w:shd w:val="clear" w:color="auto" w:fill="FFFFFF"/>
          <w:lang w:val="hy-AM" w:eastAsia="en-US"/>
        </w:rPr>
        <w:t xml:space="preserve"> </w:t>
      </w:r>
      <w:r w:rsidRPr="00943682">
        <w:rPr>
          <w:rFonts w:ascii="GHEA Grapalat" w:hAnsi="GHEA Grapalat"/>
          <w:sz w:val="24"/>
          <w:szCs w:val="24"/>
          <w:shd w:val="clear" w:color="auto" w:fill="FFFFFF"/>
          <w:lang w:val="hy-AM" w:eastAsia="en-US"/>
        </w:rPr>
        <w:t>3</w:t>
      </w:r>
      <w:r w:rsidR="009F29C4">
        <w:rPr>
          <w:rFonts w:ascii="GHEA Grapalat" w:hAnsi="GHEA Grapalat"/>
          <w:sz w:val="24"/>
          <w:szCs w:val="24"/>
          <w:shd w:val="clear" w:color="auto" w:fill="FFFFFF"/>
          <w:lang w:val="hy-AM" w:eastAsia="en-US"/>
        </w:rPr>
        <w:t>6</w:t>
      </w:r>
      <w:r w:rsidRPr="00943682">
        <w:rPr>
          <w:rFonts w:ascii="GHEA Grapalat" w:hAnsi="GHEA Grapalat"/>
          <w:sz w:val="24"/>
          <w:szCs w:val="24"/>
          <w:shd w:val="clear" w:color="auto" w:fill="FFFFFF"/>
          <w:lang w:val="hy-AM" w:eastAsia="en-US"/>
        </w:rPr>
        <w:t>000</w:t>
      </w:r>
      <w:r w:rsidR="00943682" w:rsidRPr="00943682">
        <w:rPr>
          <w:rFonts w:ascii="GHEA Grapalat" w:eastAsia="MS Mincho" w:hAnsi="GHEA Grapalat" w:cs="MS Mincho"/>
          <w:sz w:val="24"/>
          <w:szCs w:val="24"/>
          <w:shd w:val="clear" w:color="auto" w:fill="FFFFFF"/>
          <w:lang w:val="hy-AM" w:eastAsia="en-US"/>
        </w:rPr>
        <w:t>.</w:t>
      </w:r>
      <w:r w:rsidRPr="00943682">
        <w:rPr>
          <w:rFonts w:ascii="GHEA Grapalat" w:hAnsi="GHEA Grapalat"/>
          <w:sz w:val="24"/>
          <w:szCs w:val="24"/>
          <w:shd w:val="clear" w:color="auto" w:fill="FFFFFF"/>
          <w:lang w:val="hy-AM" w:eastAsia="en-US"/>
        </w:rPr>
        <w:t>0</w:t>
      </w:r>
      <w:r w:rsidRPr="00943682">
        <w:rPr>
          <w:rFonts w:ascii="GHEA Grapalat" w:hAnsi="GHEA Grapalat"/>
          <w:b w:val="0"/>
          <w:bCs w:val="0"/>
          <w:sz w:val="24"/>
          <w:szCs w:val="24"/>
          <w:shd w:val="clear" w:color="auto" w:fill="FFFFFF"/>
          <w:lang w:val="hy-AM" w:eastAsia="en-US"/>
        </w:rPr>
        <w:t xml:space="preserve"> </w:t>
      </w:r>
      <w:r w:rsidRPr="00943682">
        <w:rPr>
          <w:rFonts w:ascii="GHEA Grapalat" w:hAnsi="GHEA Grapalat"/>
          <w:sz w:val="24"/>
          <w:szCs w:val="24"/>
          <w:shd w:val="clear" w:color="auto" w:fill="FFFFFF"/>
          <w:lang w:val="hy-AM" w:eastAsia="en-US"/>
        </w:rPr>
        <w:t>հազ</w:t>
      </w:r>
      <w:r w:rsidR="00943682" w:rsidRPr="00943682">
        <w:rPr>
          <w:rFonts w:ascii="GHEA Grapalat" w:eastAsia="MS Mincho" w:hAnsi="GHEA Grapalat" w:cs="MS Mincho"/>
          <w:sz w:val="24"/>
          <w:szCs w:val="24"/>
          <w:shd w:val="clear" w:color="auto" w:fill="FFFFFF"/>
          <w:lang w:val="hy-AM" w:eastAsia="en-US"/>
        </w:rPr>
        <w:t>.</w:t>
      </w:r>
      <w:r w:rsidRPr="00943682">
        <w:rPr>
          <w:rFonts w:ascii="GHEA Grapalat" w:hAnsi="GHEA Grapalat"/>
          <w:b w:val="0"/>
          <w:bCs w:val="0"/>
          <w:sz w:val="24"/>
          <w:szCs w:val="24"/>
          <w:shd w:val="clear" w:color="auto" w:fill="FFFFFF"/>
          <w:lang w:val="hy-AM" w:eastAsia="en-US"/>
        </w:rPr>
        <w:t xml:space="preserve"> ՀՀ դրամ։</w:t>
      </w:r>
    </w:p>
    <w:p w14:paraId="2A132453"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r w:rsidRPr="00881CB5">
        <w:rPr>
          <w:rFonts w:ascii="GHEA Grapalat" w:hAnsi="GHEA Grapalat" w:cs="Sylfaen"/>
          <w:color w:val="FFFFFF" w:themeColor="background1"/>
          <w:sz w:val="22"/>
          <w:szCs w:val="22"/>
          <w:lang w:val="hy-AM"/>
        </w:rPr>
        <w:t>9. ՀԱՅՏԻ ՀԵՏ ԿԱՊՎԱԾ ՌԻՍԿԵՐԸ</w:t>
      </w:r>
      <w:bookmarkEnd w:id="23"/>
      <w:bookmarkEnd w:id="24"/>
      <w:r w:rsidRPr="00881CB5">
        <w:rPr>
          <w:rFonts w:ascii="GHEA Grapalat" w:hAnsi="GHEA Grapalat" w:cs="Sylfaen"/>
          <w:color w:val="FFFFFF" w:themeColor="background1"/>
          <w:sz w:val="22"/>
          <w:szCs w:val="22"/>
          <w:lang w:val="hy-AM"/>
        </w:rPr>
        <w:t xml:space="preserve"> </w:t>
      </w:r>
    </w:p>
    <w:p w14:paraId="583EF634" w14:textId="53E06380" w:rsidR="00480F0E" w:rsidRPr="00000326" w:rsidRDefault="008B2A28" w:rsidP="00000326">
      <w:pPr>
        <w:pStyle w:val="Text"/>
        <w:spacing w:after="0" w:line="360" w:lineRule="auto"/>
        <w:ind w:firstLine="567"/>
        <w:rPr>
          <w:rFonts w:ascii="GHEA Grapalat" w:hAnsi="GHEA Grapalat"/>
          <w:sz w:val="24"/>
          <w:szCs w:val="24"/>
          <w:shd w:val="clear" w:color="auto" w:fill="FFFFFF"/>
          <w:lang w:val="hy-AM"/>
        </w:rPr>
      </w:pPr>
      <w:r w:rsidRPr="008B2A28">
        <w:rPr>
          <w:rFonts w:ascii="GHEA Grapalat" w:hAnsi="GHEA Grapalat"/>
          <w:sz w:val="24"/>
          <w:szCs w:val="24"/>
          <w:shd w:val="clear" w:color="auto" w:fill="FFFFFF"/>
          <w:lang w:val="hy-AM"/>
        </w:rPr>
        <w:t xml:space="preserve">Ռիսկերը </w:t>
      </w:r>
      <w:r>
        <w:rPr>
          <w:rFonts w:ascii="GHEA Grapalat" w:hAnsi="GHEA Grapalat"/>
          <w:sz w:val="24"/>
          <w:szCs w:val="24"/>
          <w:shd w:val="clear" w:color="auto" w:fill="FFFFFF"/>
          <w:lang w:val="hy-AM"/>
        </w:rPr>
        <w:t xml:space="preserve">կարող են պայմանավորված լինել տվյալ զորակոչի ընթացքում ծառայության ուղարկված քաղաքացիների թվաքանակի </w:t>
      </w:r>
      <w:r w:rsidR="00000326">
        <w:rPr>
          <w:rFonts w:ascii="GHEA Grapalat" w:hAnsi="GHEA Grapalat"/>
          <w:sz w:val="24"/>
          <w:szCs w:val="24"/>
          <w:shd w:val="clear" w:color="auto" w:fill="FFFFFF"/>
          <w:lang w:val="hy-AM"/>
        </w:rPr>
        <w:t>և</w:t>
      </w:r>
      <w:r w:rsidR="007C5458">
        <w:rPr>
          <w:rFonts w:ascii="GHEA Grapalat" w:hAnsi="GHEA Grapalat"/>
          <w:sz w:val="24"/>
          <w:szCs w:val="24"/>
          <w:shd w:val="clear" w:color="auto" w:fill="FFFFFF"/>
          <w:lang w:val="hy-AM"/>
        </w:rPr>
        <w:t xml:space="preserve"> </w:t>
      </w:r>
      <w:r w:rsidR="00EF46F0">
        <w:rPr>
          <w:rFonts w:ascii="GHEA Grapalat" w:hAnsi="GHEA Grapalat"/>
          <w:sz w:val="24"/>
          <w:szCs w:val="24"/>
          <w:shd w:val="clear" w:color="auto" w:fill="FFFFFF"/>
          <w:lang w:val="hy-AM"/>
        </w:rPr>
        <w:t xml:space="preserve">Օրենքի 21-րդ հոդվածի 3-րդ մասի դրույթների համաձայն՝ ծառայության ժամկետի </w:t>
      </w:r>
      <w:r w:rsidR="00943682">
        <w:rPr>
          <w:rFonts w:ascii="GHEA Grapalat" w:hAnsi="GHEA Grapalat"/>
          <w:sz w:val="24"/>
          <w:szCs w:val="24"/>
          <w:shd w:val="clear" w:color="auto" w:fill="FFFFFF"/>
          <w:lang w:val="hy-AM"/>
        </w:rPr>
        <w:t xml:space="preserve">հնարավոր </w:t>
      </w:r>
      <w:r w:rsidR="00EF46F0">
        <w:rPr>
          <w:rFonts w:ascii="GHEA Grapalat" w:hAnsi="GHEA Grapalat"/>
          <w:sz w:val="24"/>
          <w:szCs w:val="24"/>
          <w:shd w:val="clear" w:color="auto" w:fill="FFFFFF"/>
          <w:lang w:val="hy-AM"/>
        </w:rPr>
        <w:t>ավելացմամբ։</w:t>
      </w:r>
    </w:p>
    <w:p w14:paraId="02782068"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25" w:name="_Toc125443425"/>
      <w:r w:rsidRPr="000C7904">
        <w:rPr>
          <w:rFonts w:ascii="GHEA Grapalat" w:hAnsi="GHEA Grapalat" w:cs="Sylfaen"/>
          <w:color w:val="FFFFFF" w:themeColor="background1"/>
          <w:sz w:val="22"/>
          <w:szCs w:val="22"/>
          <w:lang w:val="hy-AM"/>
        </w:rPr>
        <w:lastRenderedPageBreak/>
        <w:t>ՀԱՎԵԼՎԱԾՆԵՐ</w:t>
      </w:r>
      <w:bookmarkEnd w:id="25"/>
    </w:p>
    <w:p w14:paraId="557FDE64" w14:textId="77777777" w:rsidR="00480F0E" w:rsidRDefault="00480F0E" w:rsidP="00480F0E">
      <w:pPr>
        <w:pStyle w:val="Text"/>
        <w:spacing w:after="0" w:line="276" w:lineRule="auto"/>
        <w:ind w:firstLine="567"/>
        <w:rPr>
          <w:rFonts w:ascii="GHEA Grapalat" w:hAnsi="GHEA Grapalat"/>
          <w:i/>
          <w:kern w:val="16"/>
          <w:lang w:val="hy-AM"/>
        </w:rPr>
      </w:pPr>
    </w:p>
    <w:p w14:paraId="59687F08" w14:textId="25838D68" w:rsidR="00F12C76" w:rsidRPr="00F36132" w:rsidRDefault="00F12C76" w:rsidP="00480F0E">
      <w:pPr>
        <w:pStyle w:val="BodyText"/>
        <w:ind w:firstLine="567"/>
        <w:rPr>
          <w:lang w:val="hy-AM"/>
        </w:rPr>
      </w:pPr>
    </w:p>
    <w:sectPr w:rsidR="00F12C76" w:rsidRPr="00F36132" w:rsidSect="00943682">
      <w:pgSz w:w="11906" w:h="16838" w:code="9"/>
      <w:pgMar w:top="900" w:right="566" w:bottom="810" w:left="99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AE38A" w14:textId="77777777" w:rsidR="00001835" w:rsidRDefault="00001835" w:rsidP="00480F0E">
      <w:r>
        <w:separator/>
      </w:r>
    </w:p>
  </w:endnote>
  <w:endnote w:type="continuationSeparator" w:id="0">
    <w:p w14:paraId="420595C4" w14:textId="77777777" w:rsidR="00001835" w:rsidRDefault="00001835" w:rsidP="0048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LatArm">
    <w:panose1 w:val="02000000000000000000"/>
    <w:charset w:val="00"/>
    <w:family w:val="auto"/>
    <w:pitch w:val="variable"/>
    <w:sig w:usb0="00000607" w:usb1="00000000" w:usb2="00000000" w:usb3="00000000" w:csb0="00000007"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67FF6" w14:textId="77777777" w:rsidR="00001835" w:rsidRDefault="00001835" w:rsidP="00480F0E">
      <w:r>
        <w:separator/>
      </w:r>
    </w:p>
  </w:footnote>
  <w:footnote w:type="continuationSeparator" w:id="0">
    <w:p w14:paraId="79A94E20" w14:textId="77777777" w:rsidR="00001835" w:rsidRDefault="00001835" w:rsidP="00480F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14561BA"/>
    <w:multiLevelType w:val="hybridMultilevel"/>
    <w:tmpl w:val="D0C6F0C4"/>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4" w15:restartNumberingAfterBreak="0">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91022"/>
    <w:multiLevelType w:val="hybridMultilevel"/>
    <w:tmpl w:val="252EC4CA"/>
    <w:lvl w:ilvl="0" w:tplc="E528E1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13660"/>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B7F3B"/>
    <w:multiLevelType w:val="hybridMultilevel"/>
    <w:tmpl w:val="7060B758"/>
    <w:lvl w:ilvl="0" w:tplc="49DE3884">
      <w:start w:val="1"/>
      <w:numFmt w:val="lowerRoman"/>
      <w:lvlText w:val="(%1)"/>
      <w:lvlJc w:val="left"/>
      <w:pPr>
        <w:ind w:left="1428" w:hanging="720"/>
      </w:pPr>
      <w:rPr>
        <w:rFonts w:cs="Sylfaen"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8" w15:restartNumberingAfterBreak="0">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9A37CEF"/>
    <w:multiLevelType w:val="hybridMultilevel"/>
    <w:tmpl w:val="3DFC4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336B2"/>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0494B"/>
    <w:multiLevelType w:val="hybridMultilevel"/>
    <w:tmpl w:val="99EEE0F6"/>
    <w:lvl w:ilvl="0" w:tplc="646A9FE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4" w15:restartNumberingAfterBreak="0">
    <w:nsid w:val="4A420F57"/>
    <w:multiLevelType w:val="hybridMultilevel"/>
    <w:tmpl w:val="B7C82404"/>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11472"/>
    <w:multiLevelType w:val="hybridMultilevel"/>
    <w:tmpl w:val="5CF0D4DA"/>
    <w:lvl w:ilvl="0" w:tplc="0F0C9A7E">
      <w:start w:val="1"/>
      <w:numFmt w:val="decimal"/>
      <w:lvlText w:val="%1."/>
      <w:lvlJc w:val="left"/>
      <w:pPr>
        <w:ind w:left="510" w:hanging="360"/>
      </w:pPr>
      <w:rPr>
        <w:rFonts w:eastAsia="Times New Roman" w:cs="Times New Roman" w:hint="default"/>
        <w:b/>
        <w:sz w:val="24"/>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6"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C50730"/>
    <w:multiLevelType w:val="hybridMultilevel"/>
    <w:tmpl w:val="D398F7AA"/>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52675B"/>
    <w:multiLevelType w:val="hybridMultilevel"/>
    <w:tmpl w:val="F032773A"/>
    <w:lvl w:ilvl="0" w:tplc="E88CF634">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20"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C0370A"/>
    <w:multiLevelType w:val="hybridMultilevel"/>
    <w:tmpl w:val="63E26EFE"/>
    <w:lvl w:ilvl="0" w:tplc="0108D38C">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90740018">
    <w:abstractNumId w:val="0"/>
  </w:num>
  <w:num w:numId="2" w16cid:durableId="52941231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16cid:durableId="1375469982">
    <w:abstractNumId w:val="20"/>
  </w:num>
  <w:num w:numId="4" w16cid:durableId="166300297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916118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3477704">
    <w:abstractNumId w:val="14"/>
  </w:num>
  <w:num w:numId="7" w16cid:durableId="1820535441">
    <w:abstractNumId w:val="12"/>
  </w:num>
  <w:num w:numId="8" w16cid:durableId="1549142198">
    <w:abstractNumId w:val="13"/>
  </w:num>
  <w:num w:numId="9" w16cid:durableId="560530019">
    <w:abstractNumId w:val="16"/>
  </w:num>
  <w:num w:numId="10" w16cid:durableId="899681037">
    <w:abstractNumId w:val="19"/>
  </w:num>
  <w:num w:numId="11" w16cid:durableId="76680562">
    <w:abstractNumId w:val="8"/>
  </w:num>
  <w:num w:numId="12" w16cid:durableId="1868638443">
    <w:abstractNumId w:val="4"/>
  </w:num>
  <w:num w:numId="13" w16cid:durableId="611519672">
    <w:abstractNumId w:val="7"/>
  </w:num>
  <w:num w:numId="14" w16cid:durableId="1779521616">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16cid:durableId="185198740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16cid:durableId="610429342">
    <w:abstractNumId w:val="22"/>
  </w:num>
  <w:num w:numId="17" w16cid:durableId="1129518740">
    <w:abstractNumId w:val="18"/>
  </w:num>
  <w:num w:numId="18" w16cid:durableId="1887831314">
    <w:abstractNumId w:val="11"/>
  </w:num>
  <w:num w:numId="19" w16cid:durableId="2121105403">
    <w:abstractNumId w:val="17"/>
  </w:num>
  <w:num w:numId="20" w16cid:durableId="1899776478">
    <w:abstractNumId w:val="6"/>
  </w:num>
  <w:num w:numId="21" w16cid:durableId="1197234726">
    <w:abstractNumId w:val="2"/>
  </w:num>
  <w:num w:numId="22" w16cid:durableId="1793278707">
    <w:abstractNumId w:val="10"/>
  </w:num>
  <w:num w:numId="23" w16cid:durableId="1445423559">
    <w:abstractNumId w:val="5"/>
  </w:num>
  <w:num w:numId="24" w16cid:durableId="1802066868">
    <w:abstractNumId w:val="9"/>
  </w:num>
  <w:num w:numId="25" w16cid:durableId="61783136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26" w16cid:durableId="20271756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32"/>
    <w:rsid w:val="00000326"/>
    <w:rsid w:val="00001835"/>
    <w:rsid w:val="00005EDE"/>
    <w:rsid w:val="00030B78"/>
    <w:rsid w:val="000929C7"/>
    <w:rsid w:val="000B7493"/>
    <w:rsid w:val="000C5E5C"/>
    <w:rsid w:val="000C5F86"/>
    <w:rsid w:val="000F044E"/>
    <w:rsid w:val="00107382"/>
    <w:rsid w:val="001313BB"/>
    <w:rsid w:val="001423C8"/>
    <w:rsid w:val="00156708"/>
    <w:rsid w:val="00163C6C"/>
    <w:rsid w:val="00176985"/>
    <w:rsid w:val="001B487F"/>
    <w:rsid w:val="001E1930"/>
    <w:rsid w:val="001F211D"/>
    <w:rsid w:val="00265C2F"/>
    <w:rsid w:val="0026720E"/>
    <w:rsid w:val="00285C03"/>
    <w:rsid w:val="002C62A8"/>
    <w:rsid w:val="00324D98"/>
    <w:rsid w:val="00330A42"/>
    <w:rsid w:val="00334543"/>
    <w:rsid w:val="00362827"/>
    <w:rsid w:val="00395380"/>
    <w:rsid w:val="003A724A"/>
    <w:rsid w:val="003F23C5"/>
    <w:rsid w:val="003F273A"/>
    <w:rsid w:val="00411635"/>
    <w:rsid w:val="00436C2E"/>
    <w:rsid w:val="004606E5"/>
    <w:rsid w:val="00460B94"/>
    <w:rsid w:val="0046580C"/>
    <w:rsid w:val="00480F0E"/>
    <w:rsid w:val="00493AE3"/>
    <w:rsid w:val="00494C46"/>
    <w:rsid w:val="004B5BCB"/>
    <w:rsid w:val="004F1A98"/>
    <w:rsid w:val="00545590"/>
    <w:rsid w:val="00554CC1"/>
    <w:rsid w:val="00575C3F"/>
    <w:rsid w:val="005C2094"/>
    <w:rsid w:val="005E2A64"/>
    <w:rsid w:val="005F59DE"/>
    <w:rsid w:val="0061460F"/>
    <w:rsid w:val="00633030"/>
    <w:rsid w:val="00670FE7"/>
    <w:rsid w:val="00687EC5"/>
    <w:rsid w:val="006A39C3"/>
    <w:rsid w:val="006C0B77"/>
    <w:rsid w:val="006C55A1"/>
    <w:rsid w:val="006E69E4"/>
    <w:rsid w:val="00796CD3"/>
    <w:rsid w:val="007B4906"/>
    <w:rsid w:val="007C5458"/>
    <w:rsid w:val="007F16CB"/>
    <w:rsid w:val="00806A64"/>
    <w:rsid w:val="008242FF"/>
    <w:rsid w:val="008526E4"/>
    <w:rsid w:val="008638F7"/>
    <w:rsid w:val="00870751"/>
    <w:rsid w:val="00891BB7"/>
    <w:rsid w:val="008B2A28"/>
    <w:rsid w:val="008E2A90"/>
    <w:rsid w:val="008E7489"/>
    <w:rsid w:val="009011F2"/>
    <w:rsid w:val="00906F72"/>
    <w:rsid w:val="00922C48"/>
    <w:rsid w:val="00943682"/>
    <w:rsid w:val="0095317E"/>
    <w:rsid w:val="009A4D29"/>
    <w:rsid w:val="009B7E32"/>
    <w:rsid w:val="009C6295"/>
    <w:rsid w:val="009F29C4"/>
    <w:rsid w:val="00A00B63"/>
    <w:rsid w:val="00A10187"/>
    <w:rsid w:val="00A550B3"/>
    <w:rsid w:val="00A8521D"/>
    <w:rsid w:val="00AA4653"/>
    <w:rsid w:val="00AB0FEB"/>
    <w:rsid w:val="00AD35E8"/>
    <w:rsid w:val="00AD7879"/>
    <w:rsid w:val="00B240F3"/>
    <w:rsid w:val="00B915B7"/>
    <w:rsid w:val="00BE1586"/>
    <w:rsid w:val="00BF0B0E"/>
    <w:rsid w:val="00C074C1"/>
    <w:rsid w:val="00C36511"/>
    <w:rsid w:val="00C6406B"/>
    <w:rsid w:val="00C70D69"/>
    <w:rsid w:val="00C942AA"/>
    <w:rsid w:val="00CA2E23"/>
    <w:rsid w:val="00CD5DB3"/>
    <w:rsid w:val="00D07716"/>
    <w:rsid w:val="00D13695"/>
    <w:rsid w:val="00D2385D"/>
    <w:rsid w:val="00D27288"/>
    <w:rsid w:val="00D853D1"/>
    <w:rsid w:val="00D92784"/>
    <w:rsid w:val="00DA194D"/>
    <w:rsid w:val="00DA7C09"/>
    <w:rsid w:val="00DE24D8"/>
    <w:rsid w:val="00E13FC7"/>
    <w:rsid w:val="00E22055"/>
    <w:rsid w:val="00E564CE"/>
    <w:rsid w:val="00E651CA"/>
    <w:rsid w:val="00EA59DF"/>
    <w:rsid w:val="00EC01C0"/>
    <w:rsid w:val="00EC36B9"/>
    <w:rsid w:val="00EE4070"/>
    <w:rsid w:val="00EF46F0"/>
    <w:rsid w:val="00F12247"/>
    <w:rsid w:val="00F12C76"/>
    <w:rsid w:val="00F24D44"/>
    <w:rsid w:val="00F267F6"/>
    <w:rsid w:val="00F36132"/>
    <w:rsid w:val="00F364AB"/>
    <w:rsid w:val="00F3771D"/>
    <w:rsid w:val="00F45FE3"/>
    <w:rsid w:val="00F51CD6"/>
    <w:rsid w:val="00F6686D"/>
    <w:rsid w:val="00F83958"/>
    <w:rsid w:val="00FC00BA"/>
    <w:rsid w:val="00FD2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64958"/>
  <w15:chartTrackingRefBased/>
  <w15:docId w15:val="{CC2CC996-1898-4AE7-A25F-54C82633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132"/>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aliases w:val="(Section),(Text),1,Chapter,head3"/>
    <w:basedOn w:val="Normal"/>
    <w:next w:val="Normal"/>
    <w:link w:val="Heading1Char"/>
    <w:qFormat/>
    <w:rsid w:val="00F36132"/>
    <w:pPr>
      <w:keepNext/>
      <w:spacing w:before="240" w:after="60"/>
      <w:outlineLvl w:val="0"/>
    </w:pPr>
    <w:rPr>
      <w:rFonts w:ascii="Cambria" w:hAnsi="Cambria"/>
      <w:b/>
      <w:bCs/>
      <w:kern w:val="32"/>
      <w:sz w:val="32"/>
      <w:szCs w:val="32"/>
      <w:lang w:val="x-none" w:eastAsia="x-none"/>
    </w:rPr>
  </w:style>
  <w:style w:type="paragraph" w:styleId="Heading2">
    <w:name w:val="heading 2"/>
    <w:aliases w:val="Paranum"/>
    <w:basedOn w:val="Normal"/>
    <w:next w:val="Heading3"/>
    <w:link w:val="Heading2Char"/>
    <w:qFormat/>
    <w:rsid w:val="00480F0E"/>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480F0E"/>
    <w:pPr>
      <w:keepNext/>
      <w:overflowPunct w:val="0"/>
      <w:autoSpaceDE w:val="0"/>
      <w:autoSpaceDN w:val="0"/>
      <w:adjustRightInd w:val="0"/>
      <w:spacing w:after="220"/>
      <w:textAlignment w:val="baseline"/>
      <w:outlineLvl w:val="2"/>
    </w:pPr>
    <w:rPr>
      <w:b/>
      <w:szCs w:val="20"/>
      <w:lang w:val="en-GB" w:eastAsia="x-none"/>
    </w:rPr>
  </w:style>
  <w:style w:type="paragraph" w:styleId="Heading4">
    <w:name w:val="heading 4"/>
    <w:aliases w:val="Centred"/>
    <w:basedOn w:val="Normal"/>
    <w:next w:val="Text"/>
    <w:link w:val="Heading4Char"/>
    <w:qFormat/>
    <w:rsid w:val="00480F0E"/>
    <w:pPr>
      <w:keepNext/>
      <w:overflowPunct w:val="0"/>
      <w:autoSpaceDE w:val="0"/>
      <w:autoSpaceDN w:val="0"/>
      <w:adjustRightInd w:val="0"/>
      <w:spacing w:after="220"/>
      <w:ind w:hanging="851"/>
      <w:textAlignment w:val="baseline"/>
      <w:outlineLvl w:val="3"/>
    </w:pPr>
    <w:rPr>
      <w:b/>
      <w:i/>
      <w:szCs w:val="20"/>
      <w:lang w:val="en-GB" w:eastAsia="x-none"/>
    </w:rPr>
  </w:style>
  <w:style w:type="paragraph" w:styleId="Heading5">
    <w:name w:val="heading 5"/>
    <w:aliases w:val="Side"/>
    <w:basedOn w:val="Normal"/>
    <w:link w:val="Heading5Char"/>
    <w:qFormat/>
    <w:rsid w:val="00480F0E"/>
    <w:pPr>
      <w:overflowPunct w:val="0"/>
      <w:autoSpaceDE w:val="0"/>
      <w:autoSpaceDN w:val="0"/>
      <w:adjustRightInd w:val="0"/>
      <w:spacing w:before="130"/>
      <w:textAlignment w:val="baseline"/>
      <w:outlineLvl w:val="4"/>
    </w:pPr>
    <w:rPr>
      <w:sz w:val="22"/>
      <w:szCs w:val="20"/>
      <w:lang w:val="en-GB" w:eastAsia="x-none"/>
    </w:rPr>
  </w:style>
  <w:style w:type="paragraph" w:styleId="Heading6">
    <w:name w:val="heading 6"/>
    <w:basedOn w:val="Normal"/>
    <w:next w:val="Heading7"/>
    <w:link w:val="Heading6Char"/>
    <w:qFormat/>
    <w:rsid w:val="00480F0E"/>
    <w:pPr>
      <w:overflowPunct w:val="0"/>
      <w:autoSpaceDE w:val="0"/>
      <w:autoSpaceDN w:val="0"/>
      <w:adjustRightInd w:val="0"/>
      <w:spacing w:before="240" w:after="60"/>
      <w:ind w:hanging="851"/>
      <w:textAlignment w:val="baseline"/>
      <w:outlineLvl w:val="5"/>
    </w:pPr>
    <w:rPr>
      <w:sz w:val="36"/>
      <w:szCs w:val="20"/>
      <w:lang w:val="en-GB" w:eastAsia="x-none"/>
    </w:rPr>
  </w:style>
  <w:style w:type="paragraph" w:styleId="Heading7">
    <w:name w:val="heading 7"/>
    <w:basedOn w:val="Normal"/>
    <w:next w:val="Normal"/>
    <w:link w:val="Heading7Char"/>
    <w:unhideWhenUsed/>
    <w:qFormat/>
    <w:rsid w:val="00480F0E"/>
    <w:pPr>
      <w:spacing w:before="240" w:after="60"/>
      <w:outlineLvl w:val="6"/>
    </w:pPr>
    <w:rPr>
      <w:rFonts w:ascii="Calibri" w:hAnsi="Calibri"/>
      <w:lang w:val="x-none" w:eastAsia="x-none"/>
    </w:rPr>
  </w:style>
  <w:style w:type="paragraph" w:styleId="Heading8">
    <w:name w:val="heading 8"/>
    <w:basedOn w:val="Normal"/>
    <w:next w:val="Normal"/>
    <w:link w:val="Heading8Char"/>
    <w:qFormat/>
    <w:rsid w:val="00480F0E"/>
    <w:pPr>
      <w:overflowPunct w:val="0"/>
      <w:autoSpaceDE w:val="0"/>
      <w:autoSpaceDN w:val="0"/>
      <w:adjustRightInd w:val="0"/>
      <w:spacing w:before="240" w:after="60"/>
      <w:textAlignment w:val="baseline"/>
      <w:outlineLvl w:val="7"/>
    </w:pPr>
    <w:rPr>
      <w:sz w:val="22"/>
      <w:szCs w:val="20"/>
      <w:lang w:val="en-GB" w:eastAsia="x-none"/>
    </w:rPr>
  </w:style>
  <w:style w:type="paragraph" w:styleId="Heading9">
    <w:name w:val="heading 9"/>
    <w:basedOn w:val="Normal"/>
    <w:next w:val="Normal"/>
    <w:link w:val="Heading9Char"/>
    <w:qFormat/>
    <w:rsid w:val="00480F0E"/>
    <w:pPr>
      <w:overflowPunct w:val="0"/>
      <w:autoSpaceDE w:val="0"/>
      <w:autoSpaceDN w:val="0"/>
      <w:adjustRightInd w:val="0"/>
      <w:spacing w:before="240" w:after="60"/>
      <w:textAlignment w:val="baseline"/>
      <w:outlineLvl w:val="8"/>
    </w:pPr>
    <w:rPr>
      <w:sz w:val="2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Main Text),date,Body Text (Main text)"/>
    <w:basedOn w:val="Normal"/>
    <w:link w:val="BodyTextChar"/>
    <w:rsid w:val="00F36132"/>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F36132"/>
    <w:rPr>
      <w:rFonts w:ascii="Times LatArm" w:eastAsia="Times New Roman" w:hAnsi="Times LatArm" w:cs="Times New Roman"/>
      <w:b/>
      <w:bCs/>
      <w:kern w:val="0"/>
      <w:sz w:val="40"/>
      <w:szCs w:val="20"/>
      <w:lang w:val="en-GB" w:eastAsia="x-none"/>
      <w14:ligatures w14:val="none"/>
    </w:rPr>
  </w:style>
  <w:style w:type="character" w:customStyle="1" w:styleId="Heading1Char">
    <w:name w:val="Heading 1 Char"/>
    <w:aliases w:val="(Section) Char,(Text) Char,1 Char,Chapter Char,head3 Char"/>
    <w:basedOn w:val="DefaultParagraphFont"/>
    <w:link w:val="Heading1"/>
    <w:rsid w:val="00F36132"/>
    <w:rPr>
      <w:rFonts w:ascii="Cambria" w:eastAsia="Times New Roman" w:hAnsi="Cambria" w:cs="Times New Roman"/>
      <w:b/>
      <w:bCs/>
      <w:kern w:val="32"/>
      <w:sz w:val="32"/>
      <w:szCs w:val="32"/>
      <w:lang w:val="x-none" w:eastAsia="x-none"/>
      <w14:ligatures w14:val="none"/>
    </w:rPr>
  </w:style>
  <w:style w:type="paragraph" w:customStyle="1" w:styleId="Text">
    <w:name w:val="Text"/>
    <w:basedOn w:val="Normal"/>
    <w:rsid w:val="00F36132"/>
    <w:pPr>
      <w:overflowPunct w:val="0"/>
      <w:autoSpaceDE w:val="0"/>
      <w:autoSpaceDN w:val="0"/>
      <w:adjustRightInd w:val="0"/>
      <w:spacing w:after="220"/>
      <w:jc w:val="both"/>
      <w:textAlignment w:val="baseline"/>
    </w:pPr>
    <w:rPr>
      <w:sz w:val="22"/>
      <w:szCs w:val="20"/>
      <w:lang w:val="en-GB"/>
    </w:rPr>
  </w:style>
  <w:style w:type="paragraph" w:styleId="BodyText2">
    <w:name w:val="Body Text 2"/>
    <w:basedOn w:val="Normal"/>
    <w:link w:val="BodyText2Char"/>
    <w:unhideWhenUsed/>
    <w:rsid w:val="00480F0E"/>
    <w:pPr>
      <w:spacing w:after="120" w:line="480" w:lineRule="auto"/>
    </w:pPr>
  </w:style>
  <w:style w:type="character" w:customStyle="1" w:styleId="BodyText2Char">
    <w:name w:val="Body Text 2 Char"/>
    <w:basedOn w:val="DefaultParagraphFont"/>
    <w:link w:val="BodyText2"/>
    <w:rsid w:val="00480F0E"/>
    <w:rPr>
      <w:rFonts w:ascii="Times New Roman" w:eastAsia="Times New Roman" w:hAnsi="Times New Roman" w:cs="Times New Roman"/>
      <w:kern w:val="0"/>
      <w:sz w:val="24"/>
      <w:szCs w:val="24"/>
      <w:lang w:val="en-US"/>
      <w14:ligatures w14:val="none"/>
    </w:rPr>
  </w:style>
  <w:style w:type="character" w:customStyle="1" w:styleId="Heading2Char">
    <w:name w:val="Heading 2 Char"/>
    <w:aliases w:val="Paranum Char"/>
    <w:basedOn w:val="DefaultParagraphFont"/>
    <w:link w:val="Heading2"/>
    <w:rsid w:val="00480F0E"/>
    <w:rPr>
      <w:rFonts w:ascii="Times New Roman" w:eastAsia="Times New Roman" w:hAnsi="Times New Roman" w:cs="Times New Roman"/>
      <w:b/>
      <w:kern w:val="0"/>
      <w:sz w:val="28"/>
      <w:szCs w:val="20"/>
      <w:lang w:val="en-GB" w:eastAsia="x-none"/>
      <w14:ligatures w14:val="none"/>
    </w:rPr>
  </w:style>
  <w:style w:type="character" w:customStyle="1" w:styleId="Heading3Char">
    <w:name w:val="Heading 3 Char"/>
    <w:aliases w:val="Centered Char,(text) Char,(Sub-Chapter) Char,Heading 3 Char Char Char Char Char Char Char1"/>
    <w:basedOn w:val="DefaultParagraphFont"/>
    <w:link w:val="Heading3"/>
    <w:rsid w:val="00480F0E"/>
    <w:rPr>
      <w:rFonts w:ascii="Times New Roman" w:eastAsia="Times New Roman" w:hAnsi="Times New Roman" w:cs="Times New Roman"/>
      <w:b/>
      <w:kern w:val="0"/>
      <w:sz w:val="24"/>
      <w:szCs w:val="20"/>
      <w:lang w:val="en-GB" w:eastAsia="x-none"/>
      <w14:ligatures w14:val="none"/>
    </w:rPr>
  </w:style>
  <w:style w:type="character" w:customStyle="1" w:styleId="Heading4Char">
    <w:name w:val="Heading 4 Char"/>
    <w:aliases w:val="Centred Char"/>
    <w:basedOn w:val="DefaultParagraphFont"/>
    <w:link w:val="Heading4"/>
    <w:rsid w:val="00480F0E"/>
    <w:rPr>
      <w:rFonts w:ascii="Times New Roman" w:eastAsia="Times New Roman" w:hAnsi="Times New Roman" w:cs="Times New Roman"/>
      <w:b/>
      <w:i/>
      <w:kern w:val="0"/>
      <w:sz w:val="24"/>
      <w:szCs w:val="20"/>
      <w:lang w:val="en-GB" w:eastAsia="x-none"/>
      <w14:ligatures w14:val="none"/>
    </w:rPr>
  </w:style>
  <w:style w:type="character" w:customStyle="1" w:styleId="Heading5Char">
    <w:name w:val="Heading 5 Char"/>
    <w:aliases w:val="Side Char"/>
    <w:basedOn w:val="DefaultParagraphFont"/>
    <w:link w:val="Heading5"/>
    <w:rsid w:val="00480F0E"/>
    <w:rPr>
      <w:rFonts w:ascii="Times New Roman" w:eastAsia="Times New Roman" w:hAnsi="Times New Roman" w:cs="Times New Roman"/>
      <w:kern w:val="0"/>
      <w:szCs w:val="20"/>
      <w:lang w:val="en-GB" w:eastAsia="x-none"/>
      <w14:ligatures w14:val="none"/>
    </w:rPr>
  </w:style>
  <w:style w:type="character" w:customStyle="1" w:styleId="Heading6Char">
    <w:name w:val="Heading 6 Char"/>
    <w:basedOn w:val="DefaultParagraphFont"/>
    <w:link w:val="Heading6"/>
    <w:rsid w:val="00480F0E"/>
    <w:rPr>
      <w:rFonts w:ascii="Times New Roman" w:eastAsia="Times New Roman" w:hAnsi="Times New Roman" w:cs="Times New Roman"/>
      <w:kern w:val="0"/>
      <w:sz w:val="36"/>
      <w:szCs w:val="20"/>
      <w:lang w:val="en-GB" w:eastAsia="x-none"/>
      <w14:ligatures w14:val="none"/>
    </w:rPr>
  </w:style>
  <w:style w:type="character" w:customStyle="1" w:styleId="Heading7Char">
    <w:name w:val="Heading 7 Char"/>
    <w:basedOn w:val="DefaultParagraphFont"/>
    <w:link w:val="Heading7"/>
    <w:rsid w:val="00480F0E"/>
    <w:rPr>
      <w:rFonts w:ascii="Calibri" w:eastAsia="Times New Roman" w:hAnsi="Calibri" w:cs="Times New Roman"/>
      <w:kern w:val="0"/>
      <w:sz w:val="24"/>
      <w:szCs w:val="24"/>
      <w:lang w:val="x-none" w:eastAsia="x-none"/>
      <w14:ligatures w14:val="none"/>
    </w:rPr>
  </w:style>
  <w:style w:type="character" w:customStyle="1" w:styleId="Heading8Char">
    <w:name w:val="Heading 8 Char"/>
    <w:basedOn w:val="DefaultParagraphFont"/>
    <w:link w:val="Heading8"/>
    <w:rsid w:val="00480F0E"/>
    <w:rPr>
      <w:rFonts w:ascii="Times New Roman" w:eastAsia="Times New Roman" w:hAnsi="Times New Roman" w:cs="Times New Roman"/>
      <w:kern w:val="0"/>
      <w:szCs w:val="20"/>
      <w:lang w:val="en-GB" w:eastAsia="x-none"/>
      <w14:ligatures w14:val="none"/>
    </w:rPr>
  </w:style>
  <w:style w:type="character" w:customStyle="1" w:styleId="Heading9Char">
    <w:name w:val="Heading 9 Char"/>
    <w:basedOn w:val="DefaultParagraphFont"/>
    <w:link w:val="Heading9"/>
    <w:rsid w:val="00480F0E"/>
    <w:rPr>
      <w:rFonts w:ascii="Times New Roman" w:eastAsia="Times New Roman" w:hAnsi="Times New Roman" w:cs="Times New Roman"/>
      <w:kern w:val="0"/>
      <w:szCs w:val="20"/>
      <w:lang w:val="en-GB" w:eastAsia="x-none"/>
      <w14:ligatures w14:val="none"/>
    </w:rPr>
  </w:style>
  <w:style w:type="paragraph" w:styleId="BalloonText">
    <w:name w:val="Balloon Text"/>
    <w:basedOn w:val="Normal"/>
    <w:link w:val="BalloonTextChar"/>
    <w:rsid w:val="00480F0E"/>
    <w:rPr>
      <w:rFonts w:ascii="Tahoma" w:hAnsi="Tahoma"/>
      <w:sz w:val="16"/>
      <w:szCs w:val="16"/>
      <w:lang w:val="x-none" w:eastAsia="x-none"/>
    </w:rPr>
  </w:style>
  <w:style w:type="character" w:customStyle="1" w:styleId="BalloonTextChar">
    <w:name w:val="Balloon Text Char"/>
    <w:basedOn w:val="DefaultParagraphFont"/>
    <w:link w:val="BalloonText"/>
    <w:rsid w:val="00480F0E"/>
    <w:rPr>
      <w:rFonts w:ascii="Tahoma" w:eastAsia="Times New Roman" w:hAnsi="Tahoma" w:cs="Times New Roman"/>
      <w:kern w:val="0"/>
      <w:sz w:val="16"/>
      <w:szCs w:val="16"/>
      <w:lang w:val="x-none" w:eastAsia="x-none"/>
      <w14:ligatures w14:val="none"/>
    </w:rPr>
  </w:style>
  <w:style w:type="paragraph" w:styleId="NormalWeb">
    <w:name w:val="Normal (Web)"/>
    <w:basedOn w:val="Normal"/>
    <w:uiPriority w:val="99"/>
    <w:rsid w:val="00480F0E"/>
    <w:pPr>
      <w:spacing w:before="100" w:beforeAutospacing="1" w:after="100" w:afterAutospacing="1"/>
    </w:pPr>
  </w:style>
  <w:style w:type="character" w:styleId="Strong">
    <w:name w:val="Strong"/>
    <w:uiPriority w:val="22"/>
    <w:qFormat/>
    <w:rsid w:val="00480F0E"/>
    <w:rPr>
      <w:b/>
      <w:bCs/>
    </w:rPr>
  </w:style>
  <w:style w:type="paragraph" w:styleId="FootnoteText">
    <w:name w:val="footnote text"/>
    <w:aliases w:val="fn,ADB,single space,footnote text Char,fn Char,ADB Char,single space Char Char,footnote text,FOOTNOTES Char,FOOTNOTES Char Char Char,FOOTNOTES,Footnote Text Char2 Char,Footnote Text Char1 Char Char,f,Footnote,Fußnote"/>
    <w:basedOn w:val="Normal"/>
    <w:link w:val="FootnoteTextChar1"/>
    <w:autoRedefine/>
    <w:rsid w:val="00480F0E"/>
    <w:pPr>
      <w:jc w:val="both"/>
    </w:pPr>
    <w:rPr>
      <w:rFonts w:ascii="GHEA Grapalat" w:hAnsi="GHEA Grapalat"/>
      <w:i/>
      <w:sz w:val="16"/>
      <w:szCs w:val="20"/>
      <w:lang w:val="x-none" w:eastAsia="x-none"/>
    </w:rPr>
  </w:style>
  <w:style w:type="character" w:customStyle="1" w:styleId="FootnoteTextChar">
    <w:name w:val="Footnote Text Char"/>
    <w:basedOn w:val="DefaultParagraphFont"/>
    <w:uiPriority w:val="99"/>
    <w:semiHidden/>
    <w:rsid w:val="00480F0E"/>
    <w:rPr>
      <w:rFonts w:ascii="Times New Roman" w:eastAsia="Times New Roman" w:hAnsi="Times New Roman" w:cs="Times New Roman"/>
      <w:kern w:val="0"/>
      <w:sz w:val="20"/>
      <w:szCs w:val="20"/>
      <w:lang w:val="en-US"/>
      <w14:ligatures w14:val="none"/>
    </w:rPr>
  </w:style>
  <w:style w:type="character" w:customStyle="1" w:styleId="FootnoteTextChar1">
    <w:name w:val="Footnote Text Char1"/>
    <w:aliases w:val="fn Char1,ADB Char1,single space Char,footnote text Char Char,fn Char Char,ADB Char Char,single space Char Char Char,footnote text Char1,FOOTNOTES Char Char,FOOTNOTES Char Char Char Char,FOOTNOTES Char1,Footnote Text Char2 Char Char"/>
    <w:link w:val="FootnoteText"/>
    <w:rsid w:val="00480F0E"/>
    <w:rPr>
      <w:rFonts w:ascii="GHEA Grapalat" w:eastAsia="Times New Roman" w:hAnsi="GHEA Grapalat" w:cs="Times New Roman"/>
      <w:i/>
      <w:kern w:val="0"/>
      <w:sz w:val="16"/>
      <w:szCs w:val="20"/>
      <w:lang w:val="x-none" w:eastAsia="x-none"/>
      <w14:ligatures w14:val="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480F0E"/>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480F0E"/>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480F0E"/>
    <w:rPr>
      <w:rFonts w:ascii="GHEA Grapalat" w:eastAsia="Times New Roman" w:hAnsi="GHEA Grapalat" w:cs="Times New Roman"/>
      <w:b/>
      <w:bCs/>
      <w:spacing w:val="24"/>
      <w:kern w:val="28"/>
      <w:lang w:val="af-ZA"/>
      <w14:ligatures w14:val="none"/>
    </w:rPr>
  </w:style>
  <w:style w:type="paragraph" w:styleId="Header">
    <w:name w:val="header"/>
    <w:basedOn w:val="Normal"/>
    <w:link w:val="HeaderChar"/>
    <w:uiPriority w:val="99"/>
    <w:rsid w:val="00480F0E"/>
    <w:pPr>
      <w:tabs>
        <w:tab w:val="center" w:pos="4680"/>
        <w:tab w:val="right" w:pos="9360"/>
      </w:tabs>
    </w:pPr>
    <w:rPr>
      <w:lang w:val="x-none" w:eastAsia="x-none"/>
    </w:rPr>
  </w:style>
  <w:style w:type="character" w:customStyle="1" w:styleId="HeaderChar">
    <w:name w:val="Header Char"/>
    <w:basedOn w:val="DefaultParagraphFont"/>
    <w:link w:val="Header"/>
    <w:uiPriority w:val="99"/>
    <w:rsid w:val="00480F0E"/>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rsid w:val="00480F0E"/>
    <w:pPr>
      <w:tabs>
        <w:tab w:val="center" w:pos="4680"/>
        <w:tab w:val="right" w:pos="9360"/>
      </w:tabs>
    </w:pPr>
    <w:rPr>
      <w:lang w:val="x-none" w:eastAsia="x-none"/>
    </w:rPr>
  </w:style>
  <w:style w:type="character" w:customStyle="1" w:styleId="FooterChar">
    <w:name w:val="Footer Char"/>
    <w:basedOn w:val="DefaultParagraphFont"/>
    <w:link w:val="Footer"/>
    <w:uiPriority w:val="99"/>
    <w:rsid w:val="00480F0E"/>
    <w:rPr>
      <w:rFonts w:ascii="Times New Roman" w:eastAsia="Times New Roman" w:hAnsi="Times New Roman" w:cs="Times New Roman"/>
      <w:kern w:val="0"/>
      <w:sz w:val="24"/>
      <w:szCs w:val="24"/>
      <w:lang w:val="x-none" w:eastAsia="x-none"/>
      <w14:ligatures w14:val="none"/>
    </w:rPr>
  </w:style>
  <w:style w:type="paragraph" w:styleId="ListBullet">
    <w:name w:val="List Bullet"/>
    <w:basedOn w:val="Normal"/>
    <w:autoRedefine/>
    <w:rsid w:val="00480F0E"/>
    <w:pPr>
      <w:numPr>
        <w:numId w:val="3"/>
      </w:numPr>
      <w:overflowPunct w:val="0"/>
      <w:autoSpaceDE w:val="0"/>
      <w:autoSpaceDN w:val="0"/>
      <w:adjustRightInd w:val="0"/>
      <w:spacing w:before="130"/>
      <w:jc w:val="both"/>
      <w:textAlignment w:val="baseline"/>
    </w:pPr>
    <w:rPr>
      <w:sz w:val="22"/>
      <w:szCs w:val="20"/>
      <w:lang w:val="en-GB"/>
    </w:rPr>
  </w:style>
  <w:style w:type="paragraph" w:styleId="BodyTextIndent3">
    <w:name w:val="Body Text Indent 3"/>
    <w:basedOn w:val="Normal"/>
    <w:link w:val="BodyTextIndent3Char"/>
    <w:rsid w:val="00480F0E"/>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eastAsia="x-none"/>
    </w:rPr>
  </w:style>
  <w:style w:type="character" w:customStyle="1" w:styleId="BodyTextIndent3Char">
    <w:name w:val="Body Text Indent 3 Char"/>
    <w:basedOn w:val="DefaultParagraphFont"/>
    <w:link w:val="BodyTextIndent3"/>
    <w:rsid w:val="00480F0E"/>
    <w:rPr>
      <w:rFonts w:ascii="Times Armenian" w:eastAsia="Times New Roman" w:hAnsi="Times Armenian" w:cs="Times New Roman"/>
      <w:color w:val="993300"/>
      <w:kern w:val="0"/>
      <w:szCs w:val="24"/>
      <w:lang w:val="hy-AM" w:eastAsia="x-none"/>
      <w14:ligatures w14:val="none"/>
    </w:rPr>
  </w:style>
  <w:style w:type="paragraph" w:styleId="BlockText">
    <w:name w:val="Block Text"/>
    <w:basedOn w:val="Normal"/>
    <w:rsid w:val="00480F0E"/>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480F0E"/>
    <w:rPr>
      <w:rFonts w:ascii="Courier New" w:hAnsi="Courier New"/>
      <w:sz w:val="20"/>
      <w:szCs w:val="20"/>
      <w:lang w:val="hy-AM" w:eastAsia="x-none"/>
    </w:rPr>
  </w:style>
  <w:style w:type="character" w:customStyle="1" w:styleId="PlainTextChar">
    <w:name w:val="Plain Text Char"/>
    <w:basedOn w:val="DefaultParagraphFont"/>
    <w:link w:val="PlainText"/>
    <w:rsid w:val="00480F0E"/>
    <w:rPr>
      <w:rFonts w:ascii="Courier New" w:eastAsia="Times New Roman" w:hAnsi="Courier New" w:cs="Times New Roman"/>
      <w:kern w:val="0"/>
      <w:sz w:val="20"/>
      <w:szCs w:val="20"/>
      <w:lang w:val="hy-AM" w:eastAsia="x-none"/>
      <w14:ligatures w14:val="none"/>
    </w:rPr>
  </w:style>
  <w:style w:type="paragraph" w:styleId="BodyTextIndent">
    <w:name w:val="Body Text Indent"/>
    <w:basedOn w:val="Normal"/>
    <w:link w:val="BodyTextIndentChar"/>
    <w:rsid w:val="00480F0E"/>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basedOn w:val="DefaultParagraphFont"/>
    <w:link w:val="BodyTextIndent"/>
    <w:rsid w:val="00480F0E"/>
    <w:rPr>
      <w:rFonts w:ascii="Times LatArm" w:eastAsia="Times New Roman" w:hAnsi="Times LatArm" w:cs="Times New Roman"/>
      <w:kern w:val="0"/>
      <w:szCs w:val="20"/>
      <w:lang w:val="en-GB" w:eastAsia="x-none"/>
      <w14:ligatures w14:val="none"/>
    </w:rPr>
  </w:style>
  <w:style w:type="paragraph" w:customStyle="1" w:styleId="Tabletext">
    <w:name w:val="Tabletext"/>
    <w:basedOn w:val="Normal"/>
    <w:rsid w:val="00480F0E"/>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480F0E"/>
    <w:pPr>
      <w:overflowPunct w:val="0"/>
      <w:autoSpaceDE w:val="0"/>
      <w:autoSpaceDN w:val="0"/>
      <w:adjustRightInd w:val="0"/>
      <w:spacing w:line="360" w:lineRule="auto"/>
      <w:ind w:firstLine="284"/>
      <w:jc w:val="both"/>
      <w:textAlignment w:val="baseline"/>
    </w:pPr>
    <w:rPr>
      <w:rFonts w:ascii="Times LatArm" w:hAnsi="Times LatArm"/>
      <w:sz w:val="22"/>
      <w:szCs w:val="20"/>
      <w:lang w:val="fr-FR" w:eastAsia="x-none"/>
    </w:rPr>
  </w:style>
  <w:style w:type="character" w:customStyle="1" w:styleId="BodyTextIndent2Char">
    <w:name w:val="Body Text Indent 2 Char"/>
    <w:basedOn w:val="DefaultParagraphFont"/>
    <w:link w:val="BodyTextIndent2"/>
    <w:rsid w:val="00480F0E"/>
    <w:rPr>
      <w:rFonts w:ascii="Times LatArm" w:eastAsia="Times New Roman" w:hAnsi="Times LatArm" w:cs="Times New Roman"/>
      <w:kern w:val="0"/>
      <w:szCs w:val="20"/>
      <w:lang w:val="fr-FR" w:eastAsia="x-none"/>
      <w14:ligatures w14:val="none"/>
    </w:rPr>
  </w:style>
  <w:style w:type="paragraph" w:customStyle="1" w:styleId="Graphic">
    <w:name w:val="Graphic"/>
    <w:basedOn w:val="Text"/>
    <w:rsid w:val="00480F0E"/>
    <w:pPr>
      <w:keepNext/>
      <w:spacing w:after="130"/>
      <w:jc w:val="center"/>
    </w:pPr>
  </w:style>
  <w:style w:type="character" w:customStyle="1" w:styleId="FooterChar1">
    <w:name w:val="Footer Char1"/>
    <w:locked/>
    <w:rsid w:val="00480F0E"/>
    <w:rPr>
      <w:sz w:val="22"/>
      <w:lang w:val="en-GB" w:eastAsia="en-US" w:bidi="ar-SA"/>
    </w:rPr>
  </w:style>
  <w:style w:type="paragraph" w:customStyle="1" w:styleId="Bullet">
    <w:name w:val="Bullet"/>
    <w:aliases w:val="bl,Bullet L1,bl1"/>
    <w:basedOn w:val="Normal"/>
    <w:rsid w:val="00480F0E"/>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480F0E"/>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480F0E"/>
  </w:style>
  <w:style w:type="paragraph" w:styleId="Title">
    <w:name w:val="Title"/>
    <w:basedOn w:val="Normal"/>
    <w:link w:val="TitleChar"/>
    <w:qFormat/>
    <w:rsid w:val="00480F0E"/>
    <w:pPr>
      <w:spacing w:line="360" w:lineRule="auto"/>
      <w:jc w:val="center"/>
    </w:pPr>
    <w:rPr>
      <w:rFonts w:ascii="Times Armenian" w:hAnsi="Times Armenian"/>
      <w:b/>
      <w:bCs/>
      <w:sz w:val="22"/>
      <w:lang w:val="x-none" w:eastAsia="x-none"/>
    </w:rPr>
  </w:style>
  <w:style w:type="character" w:customStyle="1" w:styleId="TitleChar">
    <w:name w:val="Title Char"/>
    <w:basedOn w:val="DefaultParagraphFont"/>
    <w:link w:val="Title"/>
    <w:rsid w:val="00480F0E"/>
    <w:rPr>
      <w:rFonts w:ascii="Times Armenian" w:eastAsia="Times New Roman" w:hAnsi="Times Armenian" w:cs="Times New Roman"/>
      <w:b/>
      <w:bCs/>
      <w:kern w:val="0"/>
      <w:szCs w:val="24"/>
      <w:lang w:val="x-none" w:eastAsia="x-none"/>
      <w14:ligatures w14:val="none"/>
    </w:rPr>
  </w:style>
  <w:style w:type="paragraph" w:styleId="ListBullet2">
    <w:name w:val="List Bullet 2"/>
    <w:basedOn w:val="Normal"/>
    <w:autoRedefine/>
    <w:rsid w:val="00480F0E"/>
    <w:pPr>
      <w:numPr>
        <w:numId w:val="1"/>
      </w:numPr>
    </w:pPr>
    <w:rPr>
      <w:lang w:val="hy-AM"/>
    </w:rPr>
  </w:style>
  <w:style w:type="paragraph" w:styleId="ListContinue2">
    <w:name w:val="List Continue 2"/>
    <w:basedOn w:val="Normal"/>
    <w:rsid w:val="00480F0E"/>
    <w:pPr>
      <w:spacing w:after="120"/>
      <w:ind w:left="720"/>
    </w:pPr>
    <w:rPr>
      <w:lang w:val="hy-AM"/>
    </w:rPr>
  </w:style>
  <w:style w:type="paragraph" w:customStyle="1" w:styleId="GlossaryHeader">
    <w:name w:val="Glossary Header"/>
    <w:next w:val="Normal"/>
    <w:rsid w:val="00480F0E"/>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kern w:val="0"/>
      <w:sz w:val="36"/>
      <w:szCs w:val="20"/>
      <w:lang w:val="en-GB"/>
      <w14:ligatures w14:val="none"/>
    </w:rPr>
  </w:style>
  <w:style w:type="paragraph" w:styleId="BodyText3">
    <w:name w:val="Body Text 3"/>
    <w:basedOn w:val="Normal"/>
    <w:link w:val="BodyText3Char"/>
    <w:rsid w:val="00480F0E"/>
    <w:pPr>
      <w:jc w:val="center"/>
    </w:pPr>
    <w:rPr>
      <w:rFonts w:ascii="Times Armenian" w:hAnsi="Times Armenian"/>
      <w:sz w:val="19"/>
      <w:lang w:val="it-IT" w:eastAsia="x-none"/>
    </w:rPr>
  </w:style>
  <w:style w:type="character" w:customStyle="1" w:styleId="BodyText3Char">
    <w:name w:val="Body Text 3 Char"/>
    <w:basedOn w:val="DefaultParagraphFont"/>
    <w:link w:val="BodyText3"/>
    <w:rsid w:val="00480F0E"/>
    <w:rPr>
      <w:rFonts w:ascii="Times Armenian" w:eastAsia="Times New Roman" w:hAnsi="Times Armenian" w:cs="Times New Roman"/>
      <w:kern w:val="0"/>
      <w:sz w:val="19"/>
      <w:szCs w:val="24"/>
      <w:lang w:val="it-IT" w:eastAsia="x-none"/>
      <w14:ligatures w14:val="none"/>
    </w:rPr>
  </w:style>
  <w:style w:type="paragraph" w:customStyle="1" w:styleId="CaptionSubtitle">
    <w:name w:val="Caption: Subtitle"/>
    <w:rsid w:val="00480F0E"/>
    <w:pPr>
      <w:spacing w:after="0" w:line="240" w:lineRule="auto"/>
    </w:pPr>
    <w:rPr>
      <w:rFonts w:ascii="Arial" w:eastAsia="Times New Roman" w:hAnsi="Arial" w:cs="Times New Roman"/>
      <w:noProof/>
      <w:kern w:val="0"/>
      <w:sz w:val="18"/>
      <w:szCs w:val="20"/>
      <w:lang w:val="en-US"/>
      <w14:ligatures w14:val="none"/>
    </w:rPr>
  </w:style>
  <w:style w:type="paragraph" w:styleId="CommentText">
    <w:name w:val="annotation text"/>
    <w:basedOn w:val="Normal"/>
    <w:link w:val="CommentTextChar1"/>
    <w:rsid w:val="00480F0E"/>
    <w:pPr>
      <w:overflowPunct w:val="0"/>
      <w:autoSpaceDE w:val="0"/>
      <w:autoSpaceDN w:val="0"/>
      <w:adjustRightInd w:val="0"/>
      <w:textAlignment w:val="baseline"/>
    </w:pPr>
    <w:rPr>
      <w:sz w:val="20"/>
      <w:szCs w:val="20"/>
      <w:lang w:val="en-GB" w:eastAsia="x-none"/>
    </w:rPr>
  </w:style>
  <w:style w:type="character" w:customStyle="1" w:styleId="CommentTextChar">
    <w:name w:val="Comment Text Char"/>
    <w:basedOn w:val="DefaultParagraphFont"/>
    <w:rsid w:val="00480F0E"/>
    <w:rPr>
      <w:rFonts w:ascii="Times New Roman" w:eastAsia="Times New Roman" w:hAnsi="Times New Roman" w:cs="Times New Roman"/>
      <w:kern w:val="0"/>
      <w:sz w:val="20"/>
      <w:szCs w:val="20"/>
      <w:lang w:val="en-US"/>
      <w14:ligatures w14:val="none"/>
    </w:rPr>
  </w:style>
  <w:style w:type="paragraph" w:customStyle="1" w:styleId="KLegalHeading3">
    <w:name w:val="KLegal Heading 3"/>
    <w:basedOn w:val="Normal"/>
    <w:next w:val="Text"/>
    <w:rsid w:val="00480F0E"/>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480F0E"/>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480F0E"/>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480F0E"/>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480F0E"/>
    <w:rPr>
      <w:rFonts w:ascii="Times Armenian" w:hAnsi="Times Armenian"/>
      <w:b/>
      <w:bCs/>
      <w:sz w:val="24"/>
      <w:szCs w:val="24"/>
      <w:lang w:val="en-GB" w:eastAsia="en-US" w:bidi="ar-SA"/>
    </w:rPr>
  </w:style>
  <w:style w:type="character" w:styleId="Hyperlink">
    <w:name w:val="Hyperlink"/>
    <w:uiPriority w:val="99"/>
    <w:unhideWhenUsed/>
    <w:rsid w:val="00480F0E"/>
    <w:rPr>
      <w:color w:val="0000FF"/>
      <w:u w:val="single"/>
    </w:rPr>
  </w:style>
  <w:style w:type="paragraph" w:customStyle="1" w:styleId="font5">
    <w:name w:val="font5"/>
    <w:basedOn w:val="Normal"/>
    <w:rsid w:val="00480F0E"/>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480F0E"/>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480F0E"/>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480F0E"/>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480F0E"/>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480F0E"/>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480F0E"/>
    <w:pPr>
      <w:spacing w:before="100" w:beforeAutospacing="1" w:after="100" w:afterAutospacing="1"/>
      <w:textAlignment w:val="center"/>
    </w:pPr>
    <w:rPr>
      <w:lang w:val="hy-AM"/>
    </w:rPr>
  </w:style>
  <w:style w:type="paragraph" w:customStyle="1" w:styleId="xl66">
    <w:name w:val="xl66"/>
    <w:basedOn w:val="Normal"/>
    <w:rsid w:val="00480F0E"/>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480F0E"/>
    <w:pPr>
      <w:spacing w:before="100" w:beforeAutospacing="1" w:after="100" w:afterAutospacing="1"/>
      <w:jc w:val="center"/>
      <w:textAlignment w:val="center"/>
    </w:pPr>
    <w:rPr>
      <w:lang w:val="hy-AM"/>
    </w:rPr>
  </w:style>
  <w:style w:type="paragraph" w:customStyle="1" w:styleId="xl68">
    <w:name w:val="xl68"/>
    <w:basedOn w:val="Normal"/>
    <w:rsid w:val="00480F0E"/>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480F0E"/>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480F0E"/>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480F0E"/>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480F0E"/>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480F0E"/>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480F0E"/>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480F0E"/>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480F0E"/>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480F0E"/>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480F0E"/>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480F0E"/>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480F0E"/>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480F0E"/>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480F0E"/>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480F0E"/>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480F0E"/>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480F0E"/>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480F0E"/>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480F0E"/>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480F0E"/>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480F0E"/>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480F0E"/>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480F0E"/>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480F0E"/>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480F0E"/>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480F0E"/>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480F0E"/>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480F0E"/>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480F0E"/>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480F0E"/>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480F0E"/>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480F0E"/>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480F0E"/>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480F0E"/>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480F0E"/>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480F0E"/>
    <w:pPr>
      <w:spacing w:before="100" w:beforeAutospacing="1" w:after="100" w:afterAutospacing="1"/>
      <w:textAlignment w:val="center"/>
    </w:pPr>
    <w:rPr>
      <w:rFonts w:ascii="Calibri" w:hAnsi="Calibri"/>
      <w:lang w:val="hy-AM"/>
    </w:rPr>
  </w:style>
  <w:style w:type="paragraph" w:customStyle="1" w:styleId="xl105">
    <w:name w:val="xl105"/>
    <w:basedOn w:val="Normal"/>
    <w:rsid w:val="00480F0E"/>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480F0E"/>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480F0E"/>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480F0E"/>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480F0E"/>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480F0E"/>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480F0E"/>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480F0E"/>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480F0E"/>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480F0E"/>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480F0E"/>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480F0E"/>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480F0E"/>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480F0E"/>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480F0E"/>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480F0E"/>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480F0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480F0E"/>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480F0E"/>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480F0E"/>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480F0E"/>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480F0E"/>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480F0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480F0E"/>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480F0E"/>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480F0E"/>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480F0E"/>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480F0E"/>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480F0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480F0E"/>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480F0E"/>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480F0E"/>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480F0E"/>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480F0E"/>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480F0E"/>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480F0E"/>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480F0E"/>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480F0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480F0E"/>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480F0E"/>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480F0E"/>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480F0E"/>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480F0E"/>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480F0E"/>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480F0E"/>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480F0E"/>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480F0E"/>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480F0E"/>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480F0E"/>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480F0E"/>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480F0E"/>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480F0E"/>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480F0E"/>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480F0E"/>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480F0E"/>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480F0E"/>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480F0E"/>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480F0E"/>
    <w:rPr>
      <w:color w:val="800080"/>
      <w:u w:val="single"/>
    </w:rPr>
  </w:style>
  <w:style w:type="paragraph" w:styleId="Subtitle">
    <w:name w:val="Subtitle"/>
    <w:basedOn w:val="Normal"/>
    <w:link w:val="SubtitleChar"/>
    <w:qFormat/>
    <w:rsid w:val="00480F0E"/>
    <w:pPr>
      <w:jc w:val="center"/>
    </w:pPr>
    <w:rPr>
      <w:rFonts w:ascii="Times LatArm" w:hAnsi="Times LatArm"/>
      <w:b/>
      <w:bCs/>
      <w:lang w:val="hy-AM" w:eastAsia="x-none"/>
    </w:rPr>
  </w:style>
  <w:style w:type="character" w:customStyle="1" w:styleId="SubtitleChar">
    <w:name w:val="Subtitle Char"/>
    <w:basedOn w:val="DefaultParagraphFont"/>
    <w:link w:val="Subtitle"/>
    <w:rsid w:val="00480F0E"/>
    <w:rPr>
      <w:rFonts w:ascii="Times LatArm" w:eastAsia="Times New Roman" w:hAnsi="Times LatArm" w:cs="Times New Roman"/>
      <w:b/>
      <w:bCs/>
      <w:kern w:val="0"/>
      <w:sz w:val="24"/>
      <w:szCs w:val="24"/>
      <w:lang w:val="hy-AM" w:eastAsia="x-none"/>
      <w14:ligatures w14:val="none"/>
    </w:rPr>
  </w:style>
  <w:style w:type="paragraph" w:customStyle="1" w:styleId="xl24">
    <w:name w:val="xl24"/>
    <w:basedOn w:val="Normal"/>
    <w:rsid w:val="00480F0E"/>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480F0E"/>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480F0E"/>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480F0E"/>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480F0E"/>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480F0E"/>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480F0E"/>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480F0E"/>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480F0E"/>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480F0E"/>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480F0E"/>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480F0E"/>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480F0E"/>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480F0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480F0E"/>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480F0E"/>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480F0E"/>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480F0E"/>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480F0E"/>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480F0E"/>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480F0E"/>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480F0E"/>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480F0E"/>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List_Paragraph,Multilevel para_II,Bullet1,Bullets,List Paragraph (numbered (a)),Report Para,Number Bullets,WinDForce-Letter,Heading 2_sj,En tête 1,Resume Title,Indent Paragraph,References,Table no. List Paragraph"/>
    <w:basedOn w:val="Normal"/>
    <w:link w:val="ListParagraphChar"/>
    <w:uiPriority w:val="34"/>
    <w:qFormat/>
    <w:rsid w:val="00480F0E"/>
    <w:pPr>
      <w:ind w:left="720"/>
    </w:pPr>
    <w:rPr>
      <w:rFonts w:eastAsia="Calibri"/>
      <w:lang w:val="x-none" w:eastAsia="x-none"/>
    </w:rPr>
  </w:style>
  <w:style w:type="paragraph" w:customStyle="1" w:styleId="norm">
    <w:name w:val="norm"/>
    <w:basedOn w:val="Normal"/>
    <w:rsid w:val="00480F0E"/>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480F0E"/>
    <w:rPr>
      <w:rFonts w:ascii="Arial Armenian" w:hAnsi="Arial Armenian"/>
    </w:rPr>
  </w:style>
  <w:style w:type="paragraph" w:customStyle="1" w:styleId="mechtex">
    <w:name w:val="mechtex"/>
    <w:basedOn w:val="Normal"/>
    <w:link w:val="mechtexChar"/>
    <w:rsid w:val="00480F0E"/>
    <w:pPr>
      <w:jc w:val="center"/>
    </w:pPr>
    <w:rPr>
      <w:rFonts w:ascii="Arial Armenian" w:eastAsiaTheme="minorHAnsi" w:hAnsi="Arial Armenian" w:cstheme="minorBidi"/>
      <w:kern w:val="2"/>
      <w:sz w:val="22"/>
      <w:szCs w:val="22"/>
      <w:lang w:val="ru-RU"/>
      <w14:ligatures w14:val="standardContextual"/>
    </w:rPr>
  </w:style>
  <w:style w:type="table" w:styleId="TableGrid">
    <w:name w:val="Table Grid"/>
    <w:basedOn w:val="TableNormal"/>
    <w:uiPriority w:val="39"/>
    <w:rsid w:val="00480F0E"/>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480F0E"/>
    <w:pPr>
      <w:tabs>
        <w:tab w:val="right" w:leader="dot" w:pos="9000"/>
      </w:tabs>
      <w:spacing w:line="360" w:lineRule="auto"/>
    </w:pPr>
    <w:rPr>
      <w:rFonts w:ascii="GHEA Grapalat" w:hAnsi="GHEA Grapalat" w:cs="Sylfaen"/>
      <w:bCs/>
      <w:noProof/>
      <w:sz w:val="22"/>
      <w:szCs w:val="22"/>
      <w:lang w:val="hy-AM"/>
    </w:rPr>
  </w:style>
  <w:style w:type="paragraph" w:styleId="TOC3">
    <w:name w:val="toc 3"/>
    <w:basedOn w:val="Normal"/>
    <w:next w:val="Normal"/>
    <w:autoRedefine/>
    <w:uiPriority w:val="39"/>
    <w:rsid w:val="00480F0E"/>
    <w:pPr>
      <w:tabs>
        <w:tab w:val="right" w:leader="dot" w:pos="9683"/>
      </w:tabs>
      <w:ind w:left="284"/>
    </w:pPr>
    <w:rPr>
      <w:lang w:val="hy-AM"/>
    </w:rPr>
  </w:style>
  <w:style w:type="paragraph" w:styleId="TOC2">
    <w:name w:val="toc 2"/>
    <w:basedOn w:val="Normal"/>
    <w:next w:val="Normal"/>
    <w:autoRedefine/>
    <w:uiPriority w:val="39"/>
    <w:rsid w:val="00480F0E"/>
    <w:pPr>
      <w:tabs>
        <w:tab w:val="right" w:leader="dot" w:pos="9683"/>
      </w:tabs>
      <w:ind w:left="240" w:hanging="240"/>
    </w:pPr>
    <w:rPr>
      <w:lang w:val="hy-AM"/>
    </w:rPr>
  </w:style>
  <w:style w:type="character" w:styleId="Emphasis">
    <w:name w:val="Emphasis"/>
    <w:uiPriority w:val="99"/>
    <w:qFormat/>
    <w:rsid w:val="00480F0E"/>
    <w:rPr>
      <w:rFonts w:cs="Times New Roman"/>
      <w:i/>
      <w:iCs/>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34"/>
    <w:rsid w:val="00480F0E"/>
    <w:rPr>
      <w:rFonts w:ascii="Times New Roman" w:eastAsia="Calibri" w:hAnsi="Times New Roman" w:cs="Times New Roman"/>
      <w:kern w:val="0"/>
      <w:sz w:val="24"/>
      <w:szCs w:val="24"/>
      <w:lang w:val="x-none" w:eastAsia="x-none"/>
      <w14:ligatures w14:val="none"/>
    </w:rPr>
  </w:style>
  <w:style w:type="paragraph" w:customStyle="1" w:styleId="textbox">
    <w:name w:val="textbox"/>
    <w:basedOn w:val="Normal"/>
    <w:rsid w:val="00480F0E"/>
    <w:pPr>
      <w:spacing w:line="160" w:lineRule="exact"/>
      <w:jc w:val="both"/>
    </w:pPr>
    <w:rPr>
      <w:smallCaps/>
      <w:sz w:val="16"/>
      <w:szCs w:val="20"/>
      <w:lang w:val="hy-AM"/>
    </w:rPr>
  </w:style>
  <w:style w:type="character" w:customStyle="1" w:styleId="CommentSubjectChar">
    <w:name w:val="Comment Subject Char"/>
    <w:link w:val="CommentSubject"/>
    <w:rsid w:val="00480F0E"/>
    <w:rPr>
      <w:b/>
      <w:bCs/>
      <w:lang w:val="en-GB"/>
    </w:rPr>
  </w:style>
  <w:style w:type="paragraph" w:styleId="CommentSubject">
    <w:name w:val="annotation subject"/>
    <w:basedOn w:val="CommentText"/>
    <w:next w:val="CommentText"/>
    <w:link w:val="CommentSubjectChar"/>
    <w:rsid w:val="00480F0E"/>
    <w:pPr>
      <w:overflowPunct/>
      <w:autoSpaceDE/>
      <w:autoSpaceDN/>
      <w:adjustRightInd/>
      <w:textAlignment w:val="auto"/>
    </w:pPr>
    <w:rPr>
      <w:rFonts w:asciiTheme="minorHAnsi" w:eastAsiaTheme="minorHAnsi" w:hAnsiTheme="minorHAnsi" w:cstheme="minorBidi"/>
      <w:b/>
      <w:bCs/>
      <w:kern w:val="2"/>
      <w:sz w:val="22"/>
      <w:szCs w:val="22"/>
      <w:lang w:eastAsia="en-US"/>
      <w14:ligatures w14:val="standardContextual"/>
    </w:rPr>
  </w:style>
  <w:style w:type="character" w:customStyle="1" w:styleId="CommentSubjectChar1">
    <w:name w:val="Comment Subject Char1"/>
    <w:basedOn w:val="CommentTextChar"/>
    <w:rsid w:val="00480F0E"/>
    <w:rPr>
      <w:rFonts w:ascii="Times New Roman" w:eastAsia="Times New Roman" w:hAnsi="Times New Roman" w:cs="Times New Roman"/>
      <w:b/>
      <w:bCs/>
      <w:kern w:val="0"/>
      <w:sz w:val="20"/>
      <w:szCs w:val="20"/>
      <w:lang w:val="en-US"/>
      <w14:ligatures w14:val="none"/>
    </w:rPr>
  </w:style>
  <w:style w:type="character" w:customStyle="1" w:styleId="CommentTextChar1">
    <w:name w:val="Comment Text Char1"/>
    <w:link w:val="CommentText"/>
    <w:rsid w:val="00480F0E"/>
    <w:rPr>
      <w:rFonts w:ascii="Times New Roman" w:eastAsia="Times New Roman" w:hAnsi="Times New Roman" w:cs="Times New Roman"/>
      <w:kern w:val="0"/>
      <w:sz w:val="20"/>
      <w:szCs w:val="20"/>
      <w:lang w:val="en-GB" w:eastAsia="x-none"/>
      <w14:ligatures w14:val="none"/>
    </w:rPr>
  </w:style>
  <w:style w:type="paragraph" w:customStyle="1" w:styleId="Default">
    <w:name w:val="Default"/>
    <w:rsid w:val="00480F0E"/>
    <w:pPr>
      <w:autoSpaceDE w:val="0"/>
      <w:autoSpaceDN w:val="0"/>
      <w:adjustRightInd w:val="0"/>
      <w:spacing w:after="0" w:line="240" w:lineRule="auto"/>
    </w:pPr>
    <w:rPr>
      <w:rFonts w:ascii="GHEA Grapalat" w:eastAsia="Calibri" w:hAnsi="GHEA Grapalat" w:cs="GHEA Grapalat"/>
      <w:color w:val="000000"/>
      <w:kern w:val="0"/>
      <w:sz w:val="24"/>
      <w:szCs w:val="24"/>
      <w:lang w:val="en-US"/>
      <w14:ligatures w14:val="none"/>
    </w:rPr>
  </w:style>
  <w:style w:type="character" w:customStyle="1" w:styleId="t121">
    <w:name w:val="t121"/>
    <w:rsid w:val="00480F0E"/>
    <w:rPr>
      <w:b/>
      <w:bCs/>
      <w:color w:val="191970"/>
    </w:rPr>
  </w:style>
  <w:style w:type="character" w:customStyle="1" w:styleId="t61">
    <w:name w:val="t61"/>
    <w:rsid w:val="00480F0E"/>
    <w:rPr>
      <w:b/>
      <w:bCs/>
      <w:color w:val="191970"/>
    </w:rPr>
  </w:style>
  <w:style w:type="character" w:customStyle="1" w:styleId="t101">
    <w:name w:val="t101"/>
    <w:rsid w:val="00480F0E"/>
    <w:rPr>
      <w:b/>
      <w:bCs/>
      <w:color w:val="0000FF"/>
    </w:rPr>
  </w:style>
  <w:style w:type="paragraph" w:styleId="EndnoteText">
    <w:name w:val="endnote text"/>
    <w:basedOn w:val="Normal"/>
    <w:link w:val="EndnoteTextChar"/>
    <w:rsid w:val="00480F0E"/>
    <w:rPr>
      <w:sz w:val="20"/>
      <w:szCs w:val="20"/>
      <w:lang w:val="en-GB" w:eastAsia="x-none"/>
    </w:rPr>
  </w:style>
  <w:style w:type="character" w:customStyle="1" w:styleId="EndnoteTextChar">
    <w:name w:val="Endnote Text Char"/>
    <w:basedOn w:val="DefaultParagraphFont"/>
    <w:link w:val="EndnoteText"/>
    <w:rsid w:val="00480F0E"/>
    <w:rPr>
      <w:rFonts w:ascii="Times New Roman" w:eastAsia="Times New Roman" w:hAnsi="Times New Roman" w:cs="Times New Roman"/>
      <w:kern w:val="0"/>
      <w:sz w:val="20"/>
      <w:szCs w:val="20"/>
      <w:lang w:val="en-GB" w:eastAsia="x-none"/>
      <w14:ligatures w14:val="none"/>
    </w:rPr>
  </w:style>
  <w:style w:type="character" w:styleId="EndnoteReference">
    <w:name w:val="endnote reference"/>
    <w:rsid w:val="00480F0E"/>
    <w:rPr>
      <w:vertAlign w:val="superscript"/>
    </w:rPr>
  </w:style>
  <w:style w:type="paragraph" w:styleId="TOC4">
    <w:name w:val="toc 4"/>
    <w:basedOn w:val="Normal"/>
    <w:next w:val="Normal"/>
    <w:autoRedefine/>
    <w:rsid w:val="00480F0E"/>
    <w:pPr>
      <w:ind w:left="180" w:right="638"/>
    </w:pPr>
    <w:rPr>
      <w:lang w:val="en-GB"/>
    </w:rPr>
  </w:style>
  <w:style w:type="paragraph" w:styleId="Revision">
    <w:name w:val="Revision"/>
    <w:hidden/>
    <w:uiPriority w:val="99"/>
    <w:semiHidden/>
    <w:rsid w:val="00480F0E"/>
    <w:pPr>
      <w:spacing w:after="0" w:line="240" w:lineRule="auto"/>
    </w:pPr>
    <w:rPr>
      <w:rFonts w:ascii="Times New Roman" w:eastAsia="Times New Roman" w:hAnsi="Times New Roman" w:cs="Times New Roman"/>
      <w:kern w:val="0"/>
      <w:sz w:val="24"/>
      <w:szCs w:val="24"/>
      <w:lang w:val="hy-AM"/>
      <w14:ligatures w14:val="none"/>
    </w:rPr>
  </w:style>
  <w:style w:type="character" w:customStyle="1" w:styleId="BalloonTextChar1">
    <w:name w:val="Balloon Text Char1"/>
    <w:rsid w:val="00480F0E"/>
    <w:rPr>
      <w:rFonts w:ascii="Tahoma" w:hAnsi="Tahoma" w:cs="Tahoma"/>
      <w:sz w:val="16"/>
      <w:szCs w:val="16"/>
    </w:rPr>
  </w:style>
  <w:style w:type="character" w:customStyle="1" w:styleId="HeaderChar1">
    <w:name w:val="Header Char1"/>
    <w:rsid w:val="00480F0E"/>
    <w:rPr>
      <w:sz w:val="24"/>
      <w:szCs w:val="24"/>
    </w:rPr>
  </w:style>
  <w:style w:type="character" w:customStyle="1" w:styleId="BodyTextIndent3Char1">
    <w:name w:val="Body Text Indent 3 Char1"/>
    <w:rsid w:val="00480F0E"/>
    <w:rPr>
      <w:sz w:val="16"/>
      <w:szCs w:val="16"/>
    </w:rPr>
  </w:style>
  <w:style w:type="paragraph" w:customStyle="1" w:styleId="Style2">
    <w:name w:val="Style2"/>
    <w:basedOn w:val="mechtex"/>
    <w:rsid w:val="00480F0E"/>
    <w:rPr>
      <w:rFonts w:eastAsia="Calibri"/>
      <w:w w:val="90"/>
      <w:lang w:val="en-US" w:eastAsia="ru-RU"/>
    </w:rPr>
  </w:style>
  <w:style w:type="character" w:styleId="CommentReference">
    <w:name w:val="annotation reference"/>
    <w:rsid w:val="00480F0E"/>
    <w:rPr>
      <w:sz w:val="16"/>
      <w:szCs w:val="16"/>
    </w:rPr>
  </w:style>
  <w:style w:type="paragraph" w:styleId="TOCHeading">
    <w:name w:val="TOC Heading"/>
    <w:basedOn w:val="Heading1"/>
    <w:next w:val="Normal"/>
    <w:uiPriority w:val="39"/>
    <w:unhideWhenUsed/>
    <w:qFormat/>
    <w:rsid w:val="00480F0E"/>
    <w:pPr>
      <w:keepLines/>
      <w:spacing w:after="0" w:line="259" w:lineRule="auto"/>
      <w:outlineLvl w:val="9"/>
    </w:pPr>
    <w:rPr>
      <w:rFonts w:ascii="Calibri Light" w:hAnsi="Calibri Light"/>
      <w:b w:val="0"/>
      <w:bCs w:val="0"/>
      <w:color w:val="2E74B5"/>
      <w:kern w:val="0"/>
      <w:lang w:val="en-US" w:eastAsia="en-US"/>
    </w:rPr>
  </w:style>
  <w:style w:type="character" w:styleId="SubtleEmphasis">
    <w:name w:val="Subtle Emphasis"/>
    <w:basedOn w:val="DefaultParagraphFont"/>
    <w:uiPriority w:val="19"/>
    <w:qFormat/>
    <w:rsid w:val="00480F0E"/>
    <w:rPr>
      <w:i/>
      <w:iCs/>
      <w:color w:val="808080" w:themeColor="text1" w:themeTint="7F"/>
    </w:rPr>
  </w:style>
  <w:style w:type="character" w:customStyle="1" w:styleId="UnresolvedMention1">
    <w:name w:val="Unresolved Mention1"/>
    <w:basedOn w:val="DefaultParagraphFont"/>
    <w:uiPriority w:val="99"/>
    <w:semiHidden/>
    <w:unhideWhenUsed/>
    <w:rsid w:val="00480F0E"/>
    <w:rPr>
      <w:color w:val="605E5C"/>
      <w:shd w:val="clear" w:color="auto" w:fill="E1DFDD"/>
    </w:rPr>
  </w:style>
  <w:style w:type="table" w:customStyle="1" w:styleId="TableGrid1">
    <w:name w:val="Table Grid1"/>
    <w:basedOn w:val="TableNormal"/>
    <w:next w:val="TableGrid"/>
    <w:uiPriority w:val="39"/>
    <w:rsid w:val="00480F0E"/>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80F0E"/>
    <w:pPr>
      <w:spacing w:after="0" w:line="240" w:lineRule="auto"/>
    </w:pPr>
    <w:rPr>
      <w:rFonts w:eastAsiaTheme="minorEastAsia" w:cs="Times New Roman"/>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480F0E"/>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480F0E"/>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452903">
      <w:bodyDiv w:val="1"/>
      <w:marLeft w:val="0"/>
      <w:marRight w:val="0"/>
      <w:marTop w:val="0"/>
      <w:marBottom w:val="0"/>
      <w:divBdr>
        <w:top w:val="none" w:sz="0" w:space="0" w:color="auto"/>
        <w:left w:val="none" w:sz="0" w:space="0" w:color="auto"/>
        <w:bottom w:val="none" w:sz="0" w:space="0" w:color="auto"/>
        <w:right w:val="none" w:sz="0" w:space="0" w:color="auto"/>
      </w:divBdr>
    </w:div>
    <w:div w:id="822698149">
      <w:bodyDiv w:val="1"/>
      <w:marLeft w:val="0"/>
      <w:marRight w:val="0"/>
      <w:marTop w:val="0"/>
      <w:marBottom w:val="0"/>
      <w:divBdr>
        <w:top w:val="none" w:sz="0" w:space="0" w:color="auto"/>
        <w:left w:val="none" w:sz="0" w:space="0" w:color="auto"/>
        <w:bottom w:val="none" w:sz="0" w:space="0" w:color="auto"/>
        <w:right w:val="none" w:sz="0" w:space="0" w:color="auto"/>
      </w:divBdr>
    </w:div>
    <w:div w:id="1040322473">
      <w:bodyDiv w:val="1"/>
      <w:marLeft w:val="0"/>
      <w:marRight w:val="0"/>
      <w:marTop w:val="0"/>
      <w:marBottom w:val="0"/>
      <w:divBdr>
        <w:top w:val="none" w:sz="0" w:space="0" w:color="auto"/>
        <w:left w:val="none" w:sz="0" w:space="0" w:color="auto"/>
        <w:bottom w:val="none" w:sz="0" w:space="0" w:color="auto"/>
        <w:right w:val="none" w:sz="0" w:space="0" w:color="auto"/>
      </w:divBdr>
    </w:div>
    <w:div w:id="1500731950">
      <w:bodyDiv w:val="1"/>
      <w:marLeft w:val="0"/>
      <w:marRight w:val="0"/>
      <w:marTop w:val="0"/>
      <w:marBottom w:val="0"/>
      <w:divBdr>
        <w:top w:val="none" w:sz="0" w:space="0" w:color="auto"/>
        <w:left w:val="none" w:sz="0" w:space="0" w:color="auto"/>
        <w:bottom w:val="none" w:sz="0" w:space="0" w:color="auto"/>
        <w:right w:val="none" w:sz="0" w:space="0" w:color="auto"/>
      </w:divBdr>
    </w:div>
    <w:div w:id="203287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594</TotalTime>
  <Pages>8</Pages>
  <Words>1751</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Tatevik Vardanyan</dc:creator>
  <cp:keywords/>
  <dc:description/>
  <cp:lastModifiedBy>Tatevik Vardanyan</cp:lastModifiedBy>
  <cp:revision>57</cp:revision>
  <cp:lastPrinted>2024-07-29T14:17:00Z</cp:lastPrinted>
  <dcterms:created xsi:type="dcterms:W3CDTF">2024-02-23T12:34:00Z</dcterms:created>
  <dcterms:modified xsi:type="dcterms:W3CDTF">2025-02-19T06:54:00Z</dcterms:modified>
</cp:coreProperties>
</file>