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87400" w14:textId="77777777" w:rsidR="002B1A4A" w:rsidRPr="002B1A4A" w:rsidRDefault="002B1A4A" w:rsidP="003E34B0">
      <w:pPr>
        <w:tabs>
          <w:tab w:val="left" w:pos="1659"/>
        </w:tabs>
        <w:spacing w:line="360" w:lineRule="auto"/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  <w:bookmarkStart w:id="0" w:name="_Toc501014749"/>
    </w:p>
    <w:bookmarkEnd w:id="0"/>
    <w:p w14:paraId="7F06E9D4" w14:textId="77777777" w:rsidR="00232FD0" w:rsidRPr="009061AA" w:rsidRDefault="00232FD0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4745754F" w14:textId="77777777" w:rsidR="00292DD6" w:rsidRPr="009061AA" w:rsidRDefault="00292DD6" w:rsidP="003E34B0">
      <w:pPr>
        <w:pStyle w:val="BodyText"/>
        <w:rPr>
          <w:rFonts w:ascii="GHEA Grapalat" w:hAnsi="GHEA Grapalat"/>
          <w:color w:val="002060"/>
          <w:sz w:val="24"/>
          <w:szCs w:val="24"/>
          <w:lang w:val="hy-AM"/>
        </w:rPr>
      </w:pPr>
      <w:r w:rsidRPr="009061AA">
        <w:rPr>
          <w:rFonts w:ascii="GHEA Grapalat" w:hAnsi="GHEA Grapalat"/>
          <w:color w:val="002060"/>
          <w:sz w:val="24"/>
          <w:szCs w:val="24"/>
          <w:lang w:val="hy-AM"/>
        </w:rPr>
        <w:t>ՀԱՅԿԱԿԱՆ ԱՏՈՄԱՅԻՆ ԷԼԵԿՏՐԱԿԱՅԱՆ</w:t>
      </w:r>
    </w:p>
    <w:p w14:paraId="4EB224F3" w14:textId="77777777" w:rsidR="003E34B0" w:rsidRPr="009061AA" w:rsidRDefault="00292DD6" w:rsidP="003E34B0">
      <w:pPr>
        <w:pStyle w:val="BodyText"/>
        <w:rPr>
          <w:rFonts w:ascii="GHEA Grapalat" w:hAnsi="GHEA Grapalat"/>
          <w:color w:val="002060"/>
          <w:sz w:val="24"/>
          <w:szCs w:val="24"/>
          <w:lang w:val="hy-AM"/>
        </w:rPr>
      </w:pPr>
      <w:r w:rsidRPr="009061AA">
        <w:rPr>
          <w:rFonts w:ascii="GHEA Grapalat" w:hAnsi="GHEA Grapalat"/>
          <w:color w:val="002060"/>
          <w:sz w:val="24"/>
          <w:szCs w:val="24"/>
          <w:lang w:val="hy-AM"/>
        </w:rPr>
        <w:t>ՓԱԿ ԲԱԺՆԵՏԻՐԱԿԱՆ ԸՆԿԵՐՈՒԹՅԱՆ</w:t>
      </w:r>
    </w:p>
    <w:p w14:paraId="23406289" w14:textId="77777777" w:rsidR="007B0B52" w:rsidRPr="009061AA" w:rsidRDefault="005920E9" w:rsidP="003E34B0">
      <w:pPr>
        <w:pStyle w:val="BodyText"/>
        <w:rPr>
          <w:rFonts w:ascii="GHEA Grapalat" w:hAnsi="GHEA Grapalat"/>
          <w:color w:val="002060"/>
          <w:sz w:val="24"/>
          <w:szCs w:val="24"/>
          <w:lang w:val="hy-AM"/>
        </w:rPr>
      </w:pPr>
      <w:r w:rsidRPr="009061AA">
        <w:rPr>
          <w:rFonts w:ascii="GHEA Grapalat" w:hAnsi="GHEA Grapalat"/>
          <w:color w:val="002060"/>
          <w:sz w:val="24"/>
          <w:szCs w:val="24"/>
          <w:lang w:val="hy-AM"/>
        </w:rPr>
        <w:t>202</w:t>
      </w:r>
      <w:r w:rsidR="006D73CB" w:rsidRPr="009061AA">
        <w:rPr>
          <w:rFonts w:ascii="GHEA Grapalat" w:hAnsi="GHEA Grapalat"/>
          <w:color w:val="002060"/>
          <w:sz w:val="24"/>
          <w:szCs w:val="24"/>
          <w:lang w:val="hy-AM"/>
        </w:rPr>
        <w:t>6</w:t>
      </w:r>
      <w:r w:rsidR="001A6DD0" w:rsidRPr="009061AA">
        <w:rPr>
          <w:rFonts w:ascii="GHEA Grapalat" w:hAnsi="GHEA Grapalat"/>
          <w:color w:val="002060"/>
          <w:sz w:val="24"/>
          <w:szCs w:val="24"/>
          <w:lang w:val="hy-AM"/>
        </w:rPr>
        <w:t>-</w:t>
      </w:r>
      <w:r w:rsidRPr="009061AA">
        <w:rPr>
          <w:rFonts w:ascii="GHEA Grapalat" w:hAnsi="GHEA Grapalat"/>
          <w:color w:val="002060"/>
          <w:sz w:val="24"/>
          <w:szCs w:val="24"/>
          <w:lang w:val="hy-AM"/>
        </w:rPr>
        <w:t>202</w:t>
      </w:r>
      <w:r w:rsidR="006D73CB" w:rsidRPr="009061AA">
        <w:rPr>
          <w:rFonts w:ascii="GHEA Grapalat" w:hAnsi="GHEA Grapalat"/>
          <w:color w:val="002060"/>
          <w:sz w:val="24"/>
          <w:szCs w:val="24"/>
          <w:lang w:val="hy-AM"/>
        </w:rPr>
        <w:t>8</w:t>
      </w:r>
      <w:r w:rsidR="0012316C"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 xml:space="preserve"> ԹՎԱԿԱՆՆԵՐԻ</w:t>
      </w:r>
      <w:r w:rsidR="00312D35"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 xml:space="preserve"> </w:t>
      </w:r>
      <w:r w:rsidR="00232FD0"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>ՄԻՋՆԱԺԱՄԿԵՏ</w:t>
      </w:r>
      <w:r w:rsidR="00232FD0" w:rsidRPr="009061AA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="00232FD0"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>ԾԱԽՍԱՅԻՆ</w:t>
      </w:r>
      <w:r w:rsidR="00232FD0" w:rsidRPr="009061AA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="00232FD0"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>ԾՐԱԳՐԻ</w:t>
      </w:r>
      <w:r w:rsidR="00312D35"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 xml:space="preserve"> </w:t>
      </w:r>
      <w:r w:rsidR="007B0B52"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>ԵՎ</w:t>
      </w:r>
      <w:r w:rsidR="00F61996"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 xml:space="preserve"> </w:t>
      </w:r>
      <w:r w:rsidRPr="009061AA">
        <w:rPr>
          <w:rFonts w:ascii="GHEA Grapalat" w:hAnsi="GHEA Grapalat"/>
          <w:color w:val="002060"/>
          <w:sz w:val="24"/>
          <w:szCs w:val="24"/>
          <w:lang w:val="hy-AM"/>
        </w:rPr>
        <w:t>202</w:t>
      </w:r>
      <w:r w:rsidR="006D73CB" w:rsidRPr="009061AA">
        <w:rPr>
          <w:rFonts w:ascii="GHEA Grapalat" w:hAnsi="GHEA Grapalat"/>
          <w:color w:val="002060"/>
          <w:sz w:val="24"/>
          <w:szCs w:val="24"/>
          <w:lang w:val="hy-AM"/>
        </w:rPr>
        <w:t>6</w:t>
      </w:r>
      <w:r w:rsidR="00F61996" w:rsidRPr="009061AA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="0012316C"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>ԹՎԱԿԱՆԻ</w:t>
      </w:r>
    </w:p>
    <w:p w14:paraId="7810D697" w14:textId="77777777" w:rsidR="007B0B52" w:rsidRPr="009061AA" w:rsidRDefault="007B0B52" w:rsidP="003E34B0">
      <w:pPr>
        <w:pStyle w:val="BodyText"/>
        <w:rPr>
          <w:rFonts w:ascii="GHEA Grapalat" w:hAnsi="GHEA Grapalat" w:cs="Sylfaen"/>
          <w:color w:val="002060"/>
          <w:sz w:val="24"/>
          <w:szCs w:val="24"/>
          <w:lang w:val="hy-AM"/>
        </w:rPr>
      </w:pPr>
      <w:r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>ԲՅՈՒՋԵՏԱՅԻՆ</w:t>
      </w:r>
      <w:r w:rsidRPr="009061AA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>ՖԻՆԱՆՍԱՎՈՐՄԱՆ</w:t>
      </w:r>
      <w:r w:rsidRPr="009061AA">
        <w:rPr>
          <w:rFonts w:ascii="GHEA Grapalat" w:hAnsi="GHEA Grapalat"/>
          <w:color w:val="002060"/>
          <w:sz w:val="24"/>
          <w:szCs w:val="24"/>
          <w:lang w:val="hy-AM"/>
        </w:rPr>
        <w:t xml:space="preserve"> </w:t>
      </w:r>
      <w:r w:rsidRPr="009061AA">
        <w:rPr>
          <w:rFonts w:ascii="GHEA Grapalat" w:hAnsi="GHEA Grapalat" w:cs="Sylfaen"/>
          <w:color w:val="002060"/>
          <w:sz w:val="24"/>
          <w:szCs w:val="24"/>
          <w:lang w:val="hy-AM"/>
        </w:rPr>
        <w:t>ՀԱՅՏ</w:t>
      </w:r>
    </w:p>
    <w:p w14:paraId="3905613B" w14:textId="77777777" w:rsidR="00312D35" w:rsidRDefault="00312D35" w:rsidP="003E34B0">
      <w:pPr>
        <w:pStyle w:val="BodyText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1E6FF05F" w14:textId="77777777" w:rsidR="002B1A4A" w:rsidRDefault="002B1A4A" w:rsidP="003E34B0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73CB9A3D" w14:textId="77777777" w:rsidR="002B1A4A" w:rsidRDefault="002B1A4A" w:rsidP="003E34B0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4E913AA" w14:textId="77777777" w:rsidR="00F268C3" w:rsidRDefault="00F268C3" w:rsidP="003E34B0">
      <w:pPr>
        <w:spacing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14:paraId="5CA44430" w14:textId="77777777" w:rsidR="00F268C3" w:rsidRPr="00F268C3" w:rsidRDefault="00F268C3" w:rsidP="0063328C">
      <w:pPr>
        <w:pStyle w:val="Header"/>
        <w:tabs>
          <w:tab w:val="clear" w:pos="4680"/>
          <w:tab w:val="clear" w:pos="9360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lastRenderedPageBreak/>
        <w:t>ՆՊԱՏԱԿԸ</w:t>
      </w:r>
    </w:p>
    <w:p w14:paraId="24D8C0B4" w14:textId="77777777" w:rsidR="00F268C3" w:rsidRPr="00F61996" w:rsidRDefault="00F268C3" w:rsidP="003E34B0">
      <w:pPr>
        <w:pStyle w:val="Header"/>
        <w:tabs>
          <w:tab w:val="clear" w:pos="9360"/>
          <w:tab w:val="num" w:pos="709"/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</w:p>
    <w:p w14:paraId="2A657602" w14:textId="5D249506" w:rsidR="007F3A54" w:rsidRPr="00610F36" w:rsidRDefault="007F3A54" w:rsidP="00A95AC4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610F36">
        <w:rPr>
          <w:rFonts w:ascii="GHEA Grapalat" w:hAnsi="GHEA Grapalat"/>
          <w:lang w:val="hy-AM"/>
        </w:rPr>
        <w:t>«</w:t>
      </w:r>
      <w:r w:rsidR="00AD4A59" w:rsidRPr="00610F36">
        <w:rPr>
          <w:rFonts w:ascii="GHEA Grapalat" w:hAnsi="GHEA Grapalat"/>
          <w:lang w:val="hy-AM"/>
        </w:rPr>
        <w:t>Էլեկտրաէներգետիկ համակարգի զարգացման</w:t>
      </w:r>
      <w:r w:rsidRPr="00610F36">
        <w:rPr>
          <w:rFonts w:ascii="GHEA Grapalat" w:hAnsi="GHEA Grapalat"/>
          <w:lang w:val="hy-AM"/>
        </w:rPr>
        <w:t xml:space="preserve">» ծրագրի անհրաժեշտությունը բխում է ՀՀ Ազգային ժողովի 2021թ. օգոստոսի 26-ի ԱԺՈ-002-Ն որոշմամբ հավանության </w:t>
      </w:r>
      <w:r w:rsidR="00511236">
        <w:rPr>
          <w:rFonts w:ascii="GHEA Grapalat" w:hAnsi="GHEA Grapalat"/>
          <w:lang w:val="hy-AM"/>
        </w:rPr>
        <w:br/>
      </w:r>
      <w:r w:rsidRPr="00610F36">
        <w:rPr>
          <w:rFonts w:ascii="GHEA Grapalat" w:hAnsi="GHEA Grapalat"/>
          <w:lang w:val="hy-AM"/>
        </w:rPr>
        <w:t>արժա</w:t>
      </w:r>
      <w:r w:rsidR="00224899">
        <w:rPr>
          <w:rFonts w:ascii="GHEA Grapalat" w:hAnsi="GHEA Grapalat"/>
          <w:lang w:val="hy-AM"/>
        </w:rPr>
        <w:softHyphen/>
      </w:r>
      <w:r w:rsidRPr="00610F36">
        <w:rPr>
          <w:rFonts w:ascii="GHEA Grapalat" w:hAnsi="GHEA Grapalat"/>
          <w:lang w:val="hy-AM"/>
        </w:rPr>
        <w:t>նացած «Հայաստանի Հանրապետության կառավարության ծրագրի (2021-2026թթ.)» 3.4 կե</w:t>
      </w:r>
      <w:r w:rsidR="00224899">
        <w:rPr>
          <w:rFonts w:ascii="GHEA Grapalat" w:hAnsi="GHEA Grapalat"/>
          <w:lang w:val="hy-AM"/>
        </w:rPr>
        <w:softHyphen/>
      </w:r>
      <w:r w:rsidRPr="00610F36">
        <w:rPr>
          <w:rFonts w:ascii="GHEA Grapalat" w:hAnsi="GHEA Grapalat"/>
          <w:lang w:val="hy-AM"/>
        </w:rPr>
        <w:t xml:space="preserve">տի «Էներգետիկա» բաժնից, ՀՀ կառավարության 2021թ. հունվարի 14-ի </w:t>
      </w:r>
      <w:r w:rsidR="00511236">
        <w:rPr>
          <w:rFonts w:ascii="GHEA Grapalat" w:hAnsi="GHEA Grapalat"/>
          <w:lang w:val="hy-AM"/>
        </w:rPr>
        <w:br/>
      </w:r>
      <w:r w:rsidR="007A59C9" w:rsidRPr="00610F36">
        <w:rPr>
          <w:rFonts w:ascii="GHEA Grapalat" w:hAnsi="GHEA Grapalat"/>
          <w:lang w:val="hy-AM"/>
        </w:rPr>
        <w:t>«ՀՀ</w:t>
      </w:r>
      <w:r w:rsidR="007A59C9" w:rsidRPr="00610F36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էներգետիկայի բնագավառի զարգացման ռազմավարական ծրագրին (մինչ</w:t>
      </w:r>
      <w:r w:rsidR="00224899" w:rsidRPr="00224899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և</w:t>
      </w:r>
      <w:r w:rsidR="007A59C9" w:rsidRPr="00610F36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2040 թվականը), ՀՀ էներգե</w:t>
      </w:r>
      <w:r w:rsidR="00224899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softHyphen/>
      </w:r>
      <w:r w:rsidR="007A59C9" w:rsidRPr="00610F36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տիկայի բնագավառի զարգացման ռազմավարական ծրագրի (մինչ</w:t>
      </w:r>
      <w:r w:rsidR="00224899" w:rsidRPr="00224899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և</w:t>
      </w:r>
      <w:r w:rsidR="007A59C9" w:rsidRPr="00610F36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2040 թվականը) իրա</w:t>
      </w:r>
      <w:r w:rsidR="00224899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softHyphen/>
      </w:r>
      <w:r w:rsidR="007A59C9" w:rsidRPr="00610F36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գործումն ապահովող ծրագիր-ժամանակացույցին հավանություն տալու </w:t>
      </w:r>
      <w:r w:rsidR="00224899" w:rsidRPr="00224899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և</w:t>
      </w:r>
      <w:r w:rsidR="007A59C9" w:rsidRPr="00610F36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ՀՀ կառավարութ</w:t>
      </w:r>
      <w:r w:rsidR="00224899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softHyphen/>
      </w:r>
      <w:r w:rsidR="007A59C9" w:rsidRPr="00610F36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յան մի շարք որոշումներ ուժը կորցրած ճանաչելու մասին»</w:t>
      </w:r>
      <w:r w:rsidR="007A59C9" w:rsidRPr="00610F36">
        <w:rPr>
          <w:rFonts w:ascii="GHEA Grapalat" w:hAnsi="GHEA Grapalat"/>
          <w:b/>
          <w:lang w:val="hy-AM"/>
        </w:rPr>
        <w:t xml:space="preserve"> </w:t>
      </w:r>
      <w:r w:rsidRPr="00610F36">
        <w:rPr>
          <w:rFonts w:ascii="GHEA Grapalat" w:hAnsi="GHEA Grapalat"/>
          <w:lang w:val="hy-AM"/>
        </w:rPr>
        <w:t>№</w:t>
      </w:r>
      <w:r w:rsidR="00511236" w:rsidRPr="00511236">
        <w:rPr>
          <w:rFonts w:ascii="GHEA Grapalat" w:hAnsi="GHEA Grapalat"/>
          <w:lang w:val="hy-AM"/>
        </w:rPr>
        <w:t xml:space="preserve"> </w:t>
      </w:r>
      <w:r w:rsidRPr="00610F36">
        <w:rPr>
          <w:rFonts w:ascii="GHEA Grapalat" w:hAnsi="GHEA Grapalat"/>
          <w:lang w:val="hy-AM"/>
        </w:rPr>
        <w:t>48-Լ որոշմամբ հաստատված Հայաստանի Հանրապետության էներգետիկայի բնագավառի զարգացման ռազմավարա</w:t>
      </w:r>
      <w:r w:rsidR="00224899">
        <w:rPr>
          <w:rFonts w:ascii="GHEA Grapalat" w:hAnsi="GHEA Grapalat"/>
          <w:lang w:val="hy-AM"/>
        </w:rPr>
        <w:softHyphen/>
      </w:r>
      <w:r w:rsidRPr="00610F36">
        <w:rPr>
          <w:rFonts w:ascii="GHEA Grapalat" w:hAnsi="GHEA Grapalat"/>
          <w:lang w:val="hy-AM"/>
        </w:rPr>
        <w:t>կան ծրագրից (մինչև 2040 թվականը) և դրա իրագործումն ապահովող ծրագիր-ժամանա</w:t>
      </w:r>
      <w:r w:rsidR="00224899">
        <w:rPr>
          <w:rFonts w:ascii="GHEA Grapalat" w:hAnsi="GHEA Grapalat"/>
          <w:lang w:val="hy-AM"/>
        </w:rPr>
        <w:softHyphen/>
      </w:r>
      <w:r w:rsidRPr="00610F36">
        <w:rPr>
          <w:rFonts w:ascii="GHEA Grapalat" w:hAnsi="GHEA Grapalat"/>
          <w:lang w:val="hy-AM"/>
        </w:rPr>
        <w:t xml:space="preserve">կացույցից: </w:t>
      </w:r>
      <w:r w:rsidR="00AD4A59" w:rsidRPr="00610F36">
        <w:rPr>
          <w:rFonts w:ascii="GHEA Grapalat" w:hAnsi="GHEA Grapalat"/>
          <w:lang w:val="hy-AM"/>
        </w:rPr>
        <w:t>Ծրագիրը ներառում է երկու միջոցառում՝ «Հայկական ատոմային էլեկտրակա</w:t>
      </w:r>
      <w:r w:rsidR="00224899">
        <w:rPr>
          <w:rFonts w:ascii="GHEA Grapalat" w:hAnsi="GHEA Grapalat"/>
          <w:lang w:val="hy-AM"/>
        </w:rPr>
        <w:softHyphen/>
      </w:r>
      <w:r w:rsidR="00AD4A59" w:rsidRPr="00610F36">
        <w:rPr>
          <w:rFonts w:ascii="GHEA Grapalat" w:hAnsi="GHEA Grapalat"/>
          <w:lang w:val="hy-AM"/>
        </w:rPr>
        <w:t xml:space="preserve">յան» ՓԲԸ-ին տրամադրվող բյուջետային վարկ (ՇԺԵ-1) և </w:t>
      </w:r>
      <w:r w:rsidR="007E0C81" w:rsidRPr="00610F36">
        <w:rPr>
          <w:rFonts w:ascii="GHEA Grapalat" w:hAnsi="GHEA Grapalat"/>
          <w:lang w:val="hy-AM"/>
        </w:rPr>
        <w:t>«Հայկական ատոմային էլեկտրա</w:t>
      </w:r>
      <w:r w:rsidR="00224899">
        <w:rPr>
          <w:rFonts w:ascii="GHEA Grapalat" w:hAnsi="GHEA Grapalat"/>
          <w:lang w:val="hy-AM"/>
        </w:rPr>
        <w:softHyphen/>
      </w:r>
      <w:r w:rsidR="007E0C81" w:rsidRPr="00610F36">
        <w:rPr>
          <w:rFonts w:ascii="GHEA Grapalat" w:hAnsi="GHEA Grapalat"/>
          <w:lang w:val="hy-AM"/>
        </w:rPr>
        <w:t>կայան» ՓԲԸ-ի 2-րդ էներգաբլոկի շահագործման նախագծային ժամկետի կրկնակի երկա</w:t>
      </w:r>
      <w:r w:rsidR="00224899">
        <w:rPr>
          <w:rFonts w:ascii="GHEA Grapalat" w:hAnsi="GHEA Grapalat"/>
          <w:lang w:val="hy-AM"/>
        </w:rPr>
        <w:softHyphen/>
      </w:r>
      <w:r w:rsidR="007E0C81" w:rsidRPr="00610F36">
        <w:rPr>
          <w:rFonts w:ascii="GHEA Grapalat" w:hAnsi="GHEA Grapalat"/>
          <w:lang w:val="hy-AM"/>
        </w:rPr>
        <w:t xml:space="preserve">րաձգում (ՇԺԵ-2): </w:t>
      </w:r>
      <w:r w:rsidRPr="00610F36">
        <w:rPr>
          <w:rFonts w:ascii="GHEA Grapalat" w:hAnsi="GHEA Grapalat"/>
          <w:lang w:val="hy-AM"/>
        </w:rPr>
        <w:t xml:space="preserve">Ծրագրի նպատակն է Հայկական ԱԷԿ-ի </w:t>
      </w:r>
      <w:r w:rsidR="007E0C81" w:rsidRPr="00610F36">
        <w:rPr>
          <w:rFonts w:ascii="GHEA Grapalat" w:hAnsi="GHEA Grapalat"/>
          <w:lang w:val="hy-AM"/>
        </w:rPr>
        <w:t>2-</w:t>
      </w:r>
      <w:r w:rsidRPr="00610F36">
        <w:rPr>
          <w:rFonts w:ascii="GHEA Grapalat" w:hAnsi="GHEA Grapalat"/>
          <w:lang w:val="hy-AM"/>
        </w:rPr>
        <w:t>րդ էներգաբլոկի մինչև 2026թ</w:t>
      </w:r>
      <w:r w:rsidRPr="00610F36">
        <w:rPr>
          <w:rFonts w:ascii="MS Mincho" w:eastAsia="MS Mincho" w:hAnsi="MS Mincho" w:cs="MS Mincho" w:hint="eastAsia"/>
          <w:lang w:val="hy-AM"/>
        </w:rPr>
        <w:t>․</w:t>
      </w:r>
      <w:r w:rsidRPr="00610F36">
        <w:rPr>
          <w:rFonts w:ascii="GHEA Grapalat" w:hAnsi="GHEA Grapalat"/>
          <w:lang w:val="hy-AM"/>
        </w:rPr>
        <w:t xml:space="preserve"> անվտանգ շահագործման ապահովումը, ինչպես նաև այդ ժամկետից հետո կայանի անվտանգության հիմնավորման դեպքում, դրա շահագործման ժամկետի լրացուցիչ երկարաձգումը</w:t>
      </w:r>
      <w:r w:rsidR="00667232" w:rsidRPr="00667232">
        <w:rPr>
          <w:rFonts w:ascii="GHEA Grapalat" w:eastAsia="Calibri" w:hAnsi="GHEA Grapalat"/>
          <w:lang w:val="hy-AM"/>
        </w:rPr>
        <w:t xml:space="preserve"> </w:t>
      </w:r>
      <w:r w:rsidR="00667232" w:rsidRPr="00A75FD0">
        <w:rPr>
          <w:rFonts w:ascii="GHEA Grapalat" w:eastAsia="Calibri" w:hAnsi="GHEA Grapalat"/>
          <w:lang w:val="hy-AM"/>
        </w:rPr>
        <w:t>ևս 10-ը տարով՝ 2026 թվականից մինչև 2036 թվականը</w:t>
      </w:r>
      <w:r w:rsidRPr="00610F36">
        <w:rPr>
          <w:rFonts w:ascii="GHEA Grapalat" w:hAnsi="GHEA Grapalat"/>
          <w:lang w:val="hy-AM"/>
        </w:rPr>
        <w:t>։</w:t>
      </w:r>
    </w:p>
    <w:p w14:paraId="116D028C" w14:textId="77777777" w:rsidR="00F268C3" w:rsidRDefault="00F268C3" w:rsidP="003E34B0">
      <w:pPr>
        <w:tabs>
          <w:tab w:val="right" w:pos="8931"/>
        </w:tabs>
        <w:spacing w:line="360" w:lineRule="auto"/>
        <w:ind w:firstLine="709"/>
        <w:jc w:val="center"/>
        <w:rPr>
          <w:rFonts w:ascii="GHEA Grapalat" w:hAnsi="GHEA Grapalat"/>
          <w:b/>
          <w:lang w:val="hy-AM"/>
        </w:rPr>
      </w:pPr>
    </w:p>
    <w:p w14:paraId="1E0763D8" w14:textId="77777777" w:rsidR="00F268C3" w:rsidRPr="00F268C3" w:rsidRDefault="00F268C3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t>ԱՆՀՐԱԺԵՇՏՈՒԹՅՈՒՆԸ</w:t>
      </w:r>
    </w:p>
    <w:p w14:paraId="1C8E04AD" w14:textId="77777777" w:rsid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</w:p>
    <w:p w14:paraId="0F5624F6" w14:textId="5F75E729" w:rsidR="00F268C3" w:rsidRP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 xml:space="preserve">Օբյեկտիվ պատճառներով Հայաստանում նոր ԱԷԿ-ի կառուցման մասին </w:t>
      </w:r>
      <w:r w:rsidR="00511236">
        <w:rPr>
          <w:rFonts w:ascii="GHEA Grapalat" w:hAnsi="GHEA Grapalat"/>
          <w:lang w:val="hy-AM"/>
        </w:rPr>
        <w:br/>
      </w:r>
      <w:r w:rsidRPr="00F268C3">
        <w:rPr>
          <w:rFonts w:ascii="GHEA Grapalat" w:hAnsi="GHEA Grapalat"/>
          <w:lang w:val="hy-AM"/>
        </w:rPr>
        <w:t>ՀՀ կառա</w:t>
      </w:r>
      <w:r w:rsidR="00224899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>վարության որոշման (2014թ. հունվարի 31-ի թիվ 836-Ն որոշում) իրագործումը կարող է սկսվել 2025 թվականից ոչ շուտ։ Նման օբյեկտի կառուցման տևողությունը կկազմի 8-10 տարի, այսինքն</w:t>
      </w:r>
      <w:r w:rsidR="00AD4A59" w:rsidRPr="00AD4A59">
        <w:rPr>
          <w:rFonts w:ascii="GHEA Grapalat" w:hAnsi="GHEA Grapalat"/>
          <w:lang w:val="hy-AM"/>
        </w:rPr>
        <w:t>,</w:t>
      </w:r>
      <w:r w:rsidRPr="00F268C3">
        <w:rPr>
          <w:rFonts w:ascii="GHEA Grapalat" w:hAnsi="GHEA Grapalat"/>
          <w:lang w:val="hy-AM"/>
        </w:rPr>
        <w:t xml:space="preserve"> ատոմային էներգետիկայի՝ ՀԱԷԿ-ը փոխարինող նոր օբյեկտների շահա</w:t>
      </w:r>
      <w:r w:rsidR="00224899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>գործման հանձնումը պետք է ակնկալել ոչ վաղ, քան 2036թ</w:t>
      </w:r>
      <w:r w:rsidR="00AD4A59" w:rsidRPr="00AD4A59">
        <w:rPr>
          <w:rFonts w:ascii="GHEA Grapalat" w:hAnsi="GHEA Grapalat"/>
          <w:lang w:val="hy-AM"/>
        </w:rPr>
        <w:t>.</w:t>
      </w:r>
      <w:r w:rsidRPr="00F268C3">
        <w:rPr>
          <w:rFonts w:ascii="GHEA Grapalat" w:hAnsi="GHEA Grapalat"/>
          <w:lang w:val="hy-AM"/>
        </w:rPr>
        <w:t>:</w:t>
      </w:r>
    </w:p>
    <w:p w14:paraId="76D4A91C" w14:textId="493203E2" w:rsidR="00F52E1C" w:rsidRPr="00F52E1C" w:rsidRDefault="00F268C3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>Միևնույն ժամանակ, ՀԱԷԿ-ի 2</w:t>
      </w:r>
      <w:r w:rsidR="007E0C81" w:rsidRPr="007E0C81">
        <w:rPr>
          <w:rFonts w:ascii="GHEA Grapalat" w:hAnsi="GHEA Grapalat"/>
          <w:lang w:val="hy-AM"/>
        </w:rPr>
        <w:t>-րդ</w:t>
      </w:r>
      <w:r w:rsidRPr="00F268C3">
        <w:rPr>
          <w:rFonts w:ascii="GHEA Grapalat" w:hAnsi="GHEA Grapalat"/>
          <w:lang w:val="hy-AM"/>
        </w:rPr>
        <w:t xml:space="preserve"> էներգաբլոկի շահագործման</w:t>
      </w:r>
      <w:r w:rsidR="00F52E1C" w:rsidRPr="00F52E1C">
        <w:rPr>
          <w:rFonts w:ascii="GHEA Grapalat" w:hAnsi="GHEA Grapalat"/>
          <w:lang w:val="hy-AM"/>
        </w:rPr>
        <w:t xml:space="preserve"> լիցենզիայի</w:t>
      </w:r>
      <w:r w:rsidRPr="00F268C3">
        <w:rPr>
          <w:rFonts w:ascii="GHEA Grapalat" w:hAnsi="GHEA Grapalat"/>
          <w:lang w:val="hy-AM"/>
        </w:rPr>
        <w:t xml:space="preserve"> </w:t>
      </w:r>
      <w:r w:rsidR="00511236">
        <w:rPr>
          <w:rFonts w:ascii="GHEA Grapalat" w:hAnsi="GHEA Grapalat"/>
          <w:lang w:val="hy-AM"/>
        </w:rPr>
        <w:br/>
      </w:r>
      <w:r w:rsidRPr="00F268C3">
        <w:rPr>
          <w:rFonts w:ascii="GHEA Grapalat" w:hAnsi="GHEA Grapalat"/>
          <w:lang w:val="hy-AM"/>
        </w:rPr>
        <w:t>երկա</w:t>
      </w:r>
      <w:r w:rsidR="00F61996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>րաձգված ժամկետն ավարտվում է 2026 թվականի սեպտեմբերին, ինչը պահանջում է, որ այ</w:t>
      </w:r>
      <w:r w:rsidR="0044325B" w:rsidRPr="0044325B">
        <w:rPr>
          <w:rFonts w:ascii="GHEA Grapalat" w:hAnsi="GHEA Grapalat"/>
          <w:lang w:val="hy-AM"/>
        </w:rPr>
        <w:t>դ</w:t>
      </w:r>
      <w:r w:rsidRPr="00F268C3">
        <w:rPr>
          <w:rFonts w:ascii="GHEA Grapalat" w:hAnsi="GHEA Grapalat"/>
          <w:lang w:val="hy-AM"/>
        </w:rPr>
        <w:t xml:space="preserve"> ամսաթվից հետո իրականացվի ՀԱԷԿ-ի կանգ: </w:t>
      </w:r>
      <w:r w:rsidR="00F52E1C" w:rsidRPr="00F52E1C">
        <w:rPr>
          <w:rFonts w:ascii="GHEA Grapalat" w:hAnsi="GHEA Grapalat"/>
          <w:lang w:val="hy-AM"/>
        </w:rPr>
        <w:t>ՀՀ միջուկային անվտանգության կար</w:t>
      </w:r>
      <w:r w:rsidR="00F61996">
        <w:rPr>
          <w:rFonts w:ascii="GHEA Grapalat" w:hAnsi="GHEA Grapalat"/>
          <w:lang w:val="hy-AM"/>
        </w:rPr>
        <w:softHyphen/>
      </w:r>
      <w:r w:rsidR="00F52E1C" w:rsidRPr="00F52E1C">
        <w:rPr>
          <w:rFonts w:ascii="GHEA Grapalat" w:hAnsi="GHEA Grapalat"/>
          <w:lang w:val="hy-AM"/>
        </w:rPr>
        <w:t xml:space="preserve">գավորման կոմիտեից Հայկական ատոմային էլեկտրակայանի հետագա շահագործման </w:t>
      </w:r>
      <w:r w:rsidR="00F52E1C" w:rsidRPr="00F52E1C">
        <w:rPr>
          <w:rFonts w:ascii="GHEA Grapalat" w:hAnsi="GHEA Grapalat"/>
          <w:lang w:val="hy-AM"/>
        </w:rPr>
        <w:lastRenderedPageBreak/>
        <w:t>նոր լիցենզիա ձեռք բերելու համար միջոցառումները պետք է իրականացվե</w:t>
      </w:r>
      <w:r w:rsidR="00CD1E3A" w:rsidRPr="00CD1E3A">
        <w:rPr>
          <w:rFonts w:ascii="GHEA Grapalat" w:hAnsi="GHEA Grapalat"/>
          <w:lang w:val="hy-AM"/>
        </w:rPr>
        <w:t>ի</w:t>
      </w:r>
      <w:r w:rsidR="00F52E1C" w:rsidRPr="00F52E1C">
        <w:rPr>
          <w:rFonts w:ascii="GHEA Grapalat" w:hAnsi="GHEA Grapalat"/>
          <w:lang w:val="hy-AM"/>
        </w:rPr>
        <w:t>ն 2023-2026 թվականներ</w:t>
      </w:r>
      <w:r w:rsidR="00AD4A59" w:rsidRPr="00AD4A59">
        <w:rPr>
          <w:rFonts w:ascii="GHEA Grapalat" w:hAnsi="GHEA Grapalat"/>
          <w:lang w:val="hy-AM"/>
        </w:rPr>
        <w:t>ն</w:t>
      </w:r>
      <w:r w:rsidR="00F52E1C" w:rsidRPr="00F52E1C">
        <w:rPr>
          <w:rFonts w:ascii="GHEA Grapalat" w:hAnsi="GHEA Grapalat"/>
          <w:lang w:val="hy-AM"/>
        </w:rPr>
        <w:t xml:space="preserve"> ընկած ժամանակահատվածում:</w:t>
      </w:r>
    </w:p>
    <w:p w14:paraId="57689CC5" w14:textId="77777777" w:rsidR="00F268C3" w:rsidRPr="00F52E1C" w:rsidRDefault="00F268C3" w:rsidP="003E34B0">
      <w:pPr>
        <w:pStyle w:val="Header"/>
        <w:tabs>
          <w:tab w:val="clear" w:pos="9360"/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>ՀԱԷԿ-ի դուրս գալը ՀՀ էներգետիկ համակարգից հղի է լուրջ խնդիրներով էներգե</w:t>
      </w:r>
      <w:r w:rsidR="00224899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 xml:space="preserve">տիկ, արտադրական, սոցիալական ոլորտներում, ինչպես նաև կանդրադառնա Հայաստանի </w:t>
      </w:r>
      <w:r w:rsidR="0063328C" w:rsidRPr="0063328C">
        <w:rPr>
          <w:rFonts w:ascii="GHEA Grapalat" w:hAnsi="GHEA Grapalat"/>
          <w:lang w:val="hy-AM"/>
        </w:rPr>
        <w:t xml:space="preserve">էներգետիկ </w:t>
      </w:r>
      <w:r w:rsidRPr="00F268C3">
        <w:rPr>
          <w:rFonts w:ascii="GHEA Grapalat" w:hAnsi="GHEA Grapalat"/>
          <w:lang w:val="hy-AM"/>
        </w:rPr>
        <w:t>անկախության և անվտանգության վրա։</w:t>
      </w:r>
    </w:p>
    <w:p w14:paraId="6353064F" w14:textId="1ECBD5D6" w:rsidR="00F268C3" w:rsidRP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268C3">
        <w:rPr>
          <w:rFonts w:ascii="GHEA Grapalat" w:eastAsia="Calibri" w:hAnsi="GHEA Grapalat"/>
          <w:lang w:val="hy-AM"/>
        </w:rPr>
        <w:t xml:space="preserve">Բացի այդ, «ՀԱԷԿ» ՓԲԸ </w:t>
      </w:r>
      <w:r w:rsidR="0044325B" w:rsidRPr="0044325B">
        <w:rPr>
          <w:rFonts w:ascii="GHEA Grapalat" w:eastAsia="Calibri" w:hAnsi="GHEA Grapalat"/>
          <w:lang w:val="hy-AM"/>
        </w:rPr>
        <w:t xml:space="preserve">առկա </w:t>
      </w:r>
      <w:r w:rsidRPr="00F268C3">
        <w:rPr>
          <w:rFonts w:ascii="GHEA Grapalat" w:eastAsia="Calibri" w:hAnsi="GHEA Grapalat"/>
          <w:lang w:val="hy-AM"/>
        </w:rPr>
        <w:t>վարկային պարտավորությունները (ռուսական վարկի վճար</w:t>
      </w:r>
      <w:r w:rsidR="00D01C29" w:rsidRPr="00D01C29">
        <w:rPr>
          <w:rFonts w:ascii="GHEA Grapalat" w:eastAsia="Calibri" w:hAnsi="GHEA Grapalat"/>
          <w:lang w:val="hy-AM"/>
        </w:rPr>
        <w:t>ման վերջնաժամկետը</w:t>
      </w:r>
      <w:r w:rsidRPr="00F268C3">
        <w:rPr>
          <w:rFonts w:ascii="GHEA Grapalat" w:eastAsia="Calibri" w:hAnsi="GHEA Grapalat"/>
          <w:lang w:val="hy-AM"/>
        </w:rPr>
        <w:t xml:space="preserve"> նախատեսված է մինչև 2029թ. հուլիսի </w:t>
      </w:r>
      <w:r w:rsidR="00D206E2" w:rsidRPr="004357AA">
        <w:rPr>
          <w:rFonts w:ascii="GHEA Grapalat" w:eastAsia="Calibri" w:hAnsi="GHEA Grapalat"/>
          <w:lang w:val="hy-AM"/>
        </w:rPr>
        <w:t>10</w:t>
      </w:r>
      <w:r w:rsidRPr="00F268C3">
        <w:rPr>
          <w:rFonts w:ascii="GHEA Grapalat" w:eastAsia="Calibri" w:hAnsi="GHEA Grapalat"/>
          <w:lang w:val="hy-AM"/>
        </w:rPr>
        <w:t xml:space="preserve">-ը, իսկ </w:t>
      </w:r>
      <w:r w:rsidR="00511236">
        <w:rPr>
          <w:rFonts w:ascii="GHEA Grapalat" w:eastAsia="Calibri" w:hAnsi="GHEA Grapalat"/>
          <w:lang w:val="hy-AM"/>
        </w:rPr>
        <w:br/>
      </w:r>
      <w:r w:rsidRPr="00F268C3">
        <w:rPr>
          <w:rFonts w:ascii="GHEA Grapalat" w:eastAsia="Calibri" w:hAnsi="GHEA Grapalat"/>
          <w:lang w:val="hy-AM"/>
        </w:rPr>
        <w:t xml:space="preserve">ՀՀ </w:t>
      </w:r>
      <w:r w:rsidR="004357AA" w:rsidRPr="004357AA">
        <w:rPr>
          <w:rFonts w:ascii="GHEA Grapalat" w:eastAsia="Calibri" w:hAnsi="GHEA Grapalat"/>
          <w:lang w:val="hy-AM"/>
        </w:rPr>
        <w:t>բյուջե</w:t>
      </w:r>
      <w:r w:rsidR="00224899">
        <w:rPr>
          <w:rFonts w:ascii="GHEA Grapalat" w:eastAsia="Calibri" w:hAnsi="GHEA Grapalat"/>
          <w:lang w:val="hy-AM"/>
        </w:rPr>
        <w:softHyphen/>
      </w:r>
      <w:r w:rsidR="004357AA" w:rsidRPr="004357AA">
        <w:rPr>
          <w:rFonts w:ascii="GHEA Grapalat" w:eastAsia="Calibri" w:hAnsi="GHEA Grapalat"/>
          <w:lang w:val="hy-AM"/>
        </w:rPr>
        <w:t xml:space="preserve">տային </w:t>
      </w:r>
      <w:r w:rsidRPr="00F268C3">
        <w:rPr>
          <w:rFonts w:ascii="GHEA Grapalat" w:eastAsia="Calibri" w:hAnsi="GHEA Grapalat"/>
          <w:lang w:val="hy-AM"/>
        </w:rPr>
        <w:t>վարկ</w:t>
      </w:r>
      <w:r w:rsidR="004357AA" w:rsidRPr="004357AA">
        <w:rPr>
          <w:rFonts w:ascii="GHEA Grapalat" w:eastAsia="Calibri" w:hAnsi="GHEA Grapalat"/>
          <w:lang w:val="hy-AM"/>
        </w:rPr>
        <w:t>եր</w:t>
      </w:r>
      <w:r w:rsidRPr="00F268C3">
        <w:rPr>
          <w:rFonts w:ascii="GHEA Grapalat" w:eastAsia="Calibri" w:hAnsi="GHEA Grapalat"/>
          <w:lang w:val="hy-AM"/>
        </w:rPr>
        <w:t>ի վճար</w:t>
      </w:r>
      <w:r w:rsidR="00D01C29" w:rsidRPr="00D01C29">
        <w:rPr>
          <w:rFonts w:ascii="GHEA Grapalat" w:eastAsia="Calibri" w:hAnsi="GHEA Grapalat"/>
          <w:lang w:val="hy-AM"/>
        </w:rPr>
        <w:t>ման վերջնաժամկետը</w:t>
      </w:r>
      <w:r w:rsidRPr="00F268C3">
        <w:rPr>
          <w:rFonts w:ascii="GHEA Grapalat" w:eastAsia="Calibri" w:hAnsi="GHEA Grapalat"/>
          <w:lang w:val="hy-AM"/>
        </w:rPr>
        <w:t>՝ մինչև 203</w:t>
      </w:r>
      <w:r w:rsidR="004357AA" w:rsidRPr="004357AA">
        <w:rPr>
          <w:rFonts w:ascii="GHEA Grapalat" w:eastAsia="Calibri" w:hAnsi="GHEA Grapalat"/>
          <w:lang w:val="hy-AM"/>
        </w:rPr>
        <w:t>6</w:t>
      </w:r>
      <w:r w:rsidRPr="00F268C3">
        <w:rPr>
          <w:rFonts w:ascii="GHEA Grapalat" w:eastAsia="Calibri" w:hAnsi="GHEA Grapalat"/>
          <w:lang w:val="hy-AM"/>
        </w:rPr>
        <w:t xml:space="preserve">թ. դեկտեմբերի </w:t>
      </w:r>
      <w:r w:rsidR="004357AA" w:rsidRPr="004357AA">
        <w:rPr>
          <w:rFonts w:ascii="GHEA Grapalat" w:eastAsia="Calibri" w:hAnsi="GHEA Grapalat"/>
          <w:lang w:val="hy-AM"/>
        </w:rPr>
        <w:t>25</w:t>
      </w:r>
      <w:r w:rsidRPr="00F268C3">
        <w:rPr>
          <w:rFonts w:ascii="GHEA Grapalat" w:eastAsia="Calibri" w:hAnsi="GHEA Grapalat"/>
          <w:lang w:val="hy-AM"/>
        </w:rPr>
        <w:t>-ը) կարող են կատարվել միայն այն դեպքում, եթե ՀԱԷԿ-ը գործի այս ամբողջ ժամանակահատվածում, քանի որ վարկերի վճարման համար միջոցների ձևավորման միակ աղբյուրը կայանում արտադրված էլեկտրաէներգիայի իրացումից ստացված միջոցներն են։</w:t>
      </w:r>
    </w:p>
    <w:p w14:paraId="0325EF40" w14:textId="0CD73954" w:rsidR="00F52E1C" w:rsidRPr="00F52E1C" w:rsidRDefault="00F52E1C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23F46">
        <w:rPr>
          <w:rFonts w:ascii="GHEA Grapalat" w:eastAsia="Calibri" w:hAnsi="GHEA Grapalat"/>
          <w:lang w:val="hy-AM"/>
        </w:rPr>
        <w:t xml:space="preserve">Հայկական ատոմային էլեկտրակայանի 2-րդ էներգաբլոկի շահագործման ժամկետը մինչև 2036 թվականը երկարացնելու նպատակով </w:t>
      </w:r>
      <w:r w:rsidR="00613D67" w:rsidRPr="00613D67">
        <w:rPr>
          <w:rFonts w:ascii="GHEA Grapalat" w:eastAsia="Calibri" w:hAnsi="GHEA Grapalat"/>
          <w:lang w:val="hy-AM"/>
        </w:rPr>
        <w:t xml:space="preserve">ընդունվել են </w:t>
      </w:r>
      <w:r w:rsidRPr="00F23F46">
        <w:rPr>
          <w:rFonts w:ascii="GHEA Grapalat" w:eastAsia="Calibri" w:hAnsi="GHEA Grapalat"/>
          <w:lang w:val="hy-AM"/>
        </w:rPr>
        <w:t xml:space="preserve">ՀՀ կառավարության </w:t>
      </w:r>
      <w:r w:rsidR="00511236">
        <w:rPr>
          <w:rFonts w:ascii="GHEA Grapalat" w:eastAsia="Calibri" w:hAnsi="GHEA Grapalat"/>
          <w:lang w:val="hy-AM"/>
        </w:rPr>
        <w:br/>
      </w:r>
      <w:r w:rsidRPr="00F23F46">
        <w:rPr>
          <w:rFonts w:ascii="GHEA Grapalat" w:eastAsia="Calibri" w:hAnsi="GHEA Grapalat"/>
          <w:lang w:val="hy-AM"/>
        </w:rPr>
        <w:t>կող</w:t>
      </w:r>
      <w:r w:rsidR="00224899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մից 2023</w:t>
      </w:r>
      <w:r w:rsidR="00847764" w:rsidRPr="00F23F46">
        <w:rPr>
          <w:rFonts w:ascii="GHEA Grapalat" w:eastAsia="Calibri" w:hAnsi="GHEA Grapalat"/>
          <w:lang w:val="hy-AM"/>
        </w:rPr>
        <w:t xml:space="preserve"> </w:t>
      </w:r>
      <w:r w:rsidRPr="00F23F46">
        <w:rPr>
          <w:rFonts w:ascii="GHEA Grapalat" w:eastAsia="Calibri" w:hAnsi="GHEA Grapalat"/>
          <w:lang w:val="hy-AM"/>
        </w:rPr>
        <w:t>թ</w:t>
      </w:r>
      <w:r w:rsidR="00847764" w:rsidRPr="00F23F46">
        <w:rPr>
          <w:rFonts w:ascii="GHEA Grapalat" w:eastAsia="Calibri" w:hAnsi="GHEA Grapalat"/>
          <w:lang w:val="hy-AM"/>
        </w:rPr>
        <w:t>վականի</w:t>
      </w:r>
      <w:r w:rsidRPr="00F23F46">
        <w:rPr>
          <w:rFonts w:ascii="GHEA Grapalat" w:eastAsia="Calibri" w:hAnsi="GHEA Grapalat"/>
          <w:lang w:val="hy-AM"/>
        </w:rPr>
        <w:t xml:space="preserve"> մարտի 23-ի</w:t>
      </w:r>
      <w:r w:rsidR="00613D67" w:rsidRPr="00613D67">
        <w:rPr>
          <w:rFonts w:ascii="GHEA Grapalat" w:eastAsia="Calibri" w:hAnsi="GHEA Grapalat"/>
          <w:lang w:val="hy-AM"/>
        </w:rPr>
        <w:t xml:space="preserve"> </w:t>
      </w:r>
      <w:r w:rsidRPr="00F23F46">
        <w:rPr>
          <w:rFonts w:ascii="GHEA Grapalat" w:eastAsia="Calibri" w:hAnsi="GHEA Grapalat"/>
          <w:lang w:val="hy-AM"/>
        </w:rPr>
        <w:t>«Հայկական ատոմային էլեկտրակայան» փակ բաժնետի</w:t>
      </w:r>
      <w:r w:rsidR="00224899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րական ընկերության №2 էներգաբլոկի շահագործման ժամկետը երկարացնելու (շահա</w:t>
      </w:r>
      <w:r w:rsidR="00224899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գործման ժամկետի երկարացում-2) նպատակով գործընթաց սկսելու մասին» №393-Ա և 2023</w:t>
      </w:r>
      <w:r w:rsidR="00650883" w:rsidRPr="00F23F46">
        <w:rPr>
          <w:rFonts w:ascii="GHEA Grapalat" w:eastAsia="Calibri" w:hAnsi="GHEA Grapalat"/>
          <w:lang w:val="hy-AM"/>
        </w:rPr>
        <w:t xml:space="preserve"> </w:t>
      </w:r>
      <w:r w:rsidRPr="00F23F46">
        <w:rPr>
          <w:rFonts w:ascii="GHEA Grapalat" w:eastAsia="Calibri" w:hAnsi="GHEA Grapalat"/>
          <w:lang w:val="hy-AM"/>
        </w:rPr>
        <w:t>թ</w:t>
      </w:r>
      <w:r w:rsidR="00650883" w:rsidRPr="00F23F46">
        <w:rPr>
          <w:rFonts w:ascii="GHEA Grapalat" w:eastAsia="Calibri" w:hAnsi="GHEA Grapalat"/>
          <w:lang w:val="hy-AM"/>
        </w:rPr>
        <w:t xml:space="preserve">վականի </w:t>
      </w:r>
      <w:r w:rsidRPr="00F23F46">
        <w:rPr>
          <w:rFonts w:ascii="GHEA Grapalat" w:eastAsia="Calibri" w:hAnsi="GHEA Grapalat"/>
          <w:lang w:val="hy-AM"/>
        </w:rPr>
        <w:t>սեպտեմբերի 14-ի «Հայկական ատոմային էլեկտրակայան» փակ բաժնետի</w:t>
      </w:r>
      <w:r w:rsidR="002304B8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րական ընկերության</w:t>
      </w:r>
      <w:r w:rsidR="00650883" w:rsidRPr="00F23F46">
        <w:rPr>
          <w:rFonts w:ascii="GHEA Grapalat" w:eastAsia="Calibri" w:hAnsi="GHEA Grapalat"/>
          <w:lang w:val="hy-AM"/>
        </w:rPr>
        <w:t xml:space="preserve"> </w:t>
      </w:r>
      <w:r w:rsidR="00847764" w:rsidRPr="00F23F46">
        <w:rPr>
          <w:rFonts w:ascii="GHEA Grapalat" w:eastAsia="Calibri" w:hAnsi="GHEA Grapalat"/>
          <w:lang w:val="hy-AM"/>
        </w:rPr>
        <w:t xml:space="preserve">№2 </w:t>
      </w:r>
      <w:r w:rsidRPr="00F23F46">
        <w:rPr>
          <w:rFonts w:ascii="GHEA Grapalat" w:eastAsia="Calibri" w:hAnsi="GHEA Grapalat"/>
          <w:lang w:val="hy-AM"/>
        </w:rPr>
        <w:t>էներգաբլոկի շահագործման ժամկետ</w:t>
      </w:r>
      <w:r w:rsidR="00277F2A" w:rsidRPr="00F23F46">
        <w:rPr>
          <w:rFonts w:ascii="GHEA Grapalat" w:eastAsia="Calibri" w:hAnsi="GHEA Grapalat"/>
          <w:lang w:val="hy-AM"/>
        </w:rPr>
        <w:t>ը</w:t>
      </w:r>
      <w:r w:rsidR="007E0C81" w:rsidRPr="00F23F46">
        <w:rPr>
          <w:rFonts w:ascii="GHEA Grapalat" w:eastAsia="Calibri" w:hAnsi="GHEA Grapalat"/>
          <w:lang w:val="hy-AM"/>
        </w:rPr>
        <w:t xml:space="preserve"> երկարա</w:t>
      </w:r>
      <w:r w:rsidR="00277F2A" w:rsidRPr="00F23F46">
        <w:rPr>
          <w:rFonts w:ascii="GHEA Grapalat" w:eastAsia="Calibri" w:hAnsi="GHEA Grapalat"/>
          <w:lang w:val="hy-AM"/>
        </w:rPr>
        <w:t>ցնելու</w:t>
      </w:r>
      <w:r w:rsidRPr="00F23F46">
        <w:rPr>
          <w:rFonts w:ascii="GHEA Grapalat" w:eastAsia="Calibri" w:hAnsi="GHEA Grapalat"/>
          <w:lang w:val="hy-AM"/>
        </w:rPr>
        <w:t xml:space="preserve"> (ՇԺԵ-</w:t>
      </w:r>
      <w:r w:rsidR="00650883" w:rsidRPr="00F23F46">
        <w:rPr>
          <w:rFonts w:ascii="GHEA Grapalat" w:eastAsia="Calibri" w:hAnsi="GHEA Grapalat"/>
          <w:lang w:val="hy-AM"/>
        </w:rPr>
        <w:t>2</w:t>
      </w:r>
      <w:r w:rsidRPr="00F23F46">
        <w:rPr>
          <w:rFonts w:ascii="GHEA Grapalat" w:eastAsia="Calibri" w:hAnsi="GHEA Grapalat"/>
          <w:lang w:val="hy-AM"/>
        </w:rPr>
        <w:t xml:space="preserve">) ծրագիրը և «Հայկական ատոմային էլեկտրակայան» փակ բաժնետիրական ընկերության </w:t>
      </w:r>
      <w:r w:rsidR="00847764" w:rsidRPr="00F23F46">
        <w:rPr>
          <w:rFonts w:ascii="GHEA Grapalat" w:eastAsia="Calibri" w:hAnsi="GHEA Grapalat"/>
          <w:lang w:val="hy-AM"/>
        </w:rPr>
        <w:t xml:space="preserve">№2 </w:t>
      </w:r>
      <w:r w:rsidRPr="00F23F46">
        <w:rPr>
          <w:rFonts w:ascii="GHEA Grapalat" w:eastAsia="Calibri" w:hAnsi="GHEA Grapalat"/>
          <w:lang w:val="hy-AM"/>
        </w:rPr>
        <w:t>էներգաբլոկի շահագործման ժամկետի երկարա</w:t>
      </w:r>
      <w:r w:rsidR="00265DF3" w:rsidRPr="00F23F46">
        <w:rPr>
          <w:rFonts w:ascii="GHEA Grapalat" w:eastAsia="Calibri" w:hAnsi="GHEA Grapalat"/>
          <w:lang w:val="hy-AM"/>
        </w:rPr>
        <w:t>ցման</w:t>
      </w:r>
      <w:r w:rsidRPr="00F23F46">
        <w:rPr>
          <w:rFonts w:ascii="GHEA Grapalat" w:eastAsia="Calibri" w:hAnsi="GHEA Grapalat"/>
          <w:lang w:val="hy-AM"/>
        </w:rPr>
        <w:t xml:space="preserve"> (ՇԺԵ-2) ծրագրով նախատես</w:t>
      </w:r>
      <w:r w:rsidR="00224899">
        <w:rPr>
          <w:rFonts w:ascii="GHEA Grapalat" w:eastAsia="Calibri" w:hAnsi="GHEA Grapalat"/>
          <w:lang w:val="hy-AM"/>
        </w:rPr>
        <w:softHyphen/>
      </w:r>
      <w:r w:rsidRPr="00F23F46">
        <w:rPr>
          <w:rFonts w:ascii="GHEA Grapalat" w:eastAsia="Calibri" w:hAnsi="GHEA Grapalat"/>
          <w:lang w:val="hy-AM"/>
        </w:rPr>
        <w:t>ված միջոցառումների կազմակերպման և կատարման պլանը հաստատելու մասին» №1597-Ա որոշումները:</w:t>
      </w:r>
    </w:p>
    <w:p w14:paraId="615828F7" w14:textId="77777777" w:rsidR="00F52E1C" w:rsidRPr="00AB3A11" w:rsidRDefault="00F52E1C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52E1C">
        <w:rPr>
          <w:rFonts w:ascii="GHEA Grapalat" w:eastAsia="Calibri" w:hAnsi="GHEA Grapalat"/>
          <w:lang w:val="hy-AM"/>
        </w:rPr>
        <w:t xml:space="preserve">Նշված որոշումներով սկիզբ է դրվել «Հայկական ատոմային էլեկտրակայան» ՓԲԸ-ի </w:t>
      </w:r>
      <w:r w:rsidR="007E0C81" w:rsidRPr="007E0C81">
        <w:rPr>
          <w:rFonts w:ascii="GHEA Grapalat" w:eastAsia="Calibri" w:hAnsi="GHEA Grapalat"/>
          <w:lang w:val="hy-AM"/>
        </w:rPr>
        <w:t xml:space="preserve">2-րդ </w:t>
      </w:r>
      <w:r w:rsidRPr="00F52E1C">
        <w:rPr>
          <w:rFonts w:ascii="GHEA Grapalat" w:eastAsia="Calibri" w:hAnsi="GHEA Grapalat"/>
          <w:lang w:val="hy-AM"/>
        </w:rPr>
        <w:t xml:space="preserve">էներգաբլոկի շահագործման ժամկետի </w:t>
      </w:r>
      <w:r w:rsidR="007E0C81" w:rsidRPr="007E0C81">
        <w:rPr>
          <w:rFonts w:ascii="GHEA Grapalat" w:eastAsia="Calibri" w:hAnsi="GHEA Grapalat"/>
          <w:lang w:val="hy-AM"/>
        </w:rPr>
        <w:t xml:space="preserve">կրկնակի </w:t>
      </w:r>
      <w:r w:rsidRPr="00F52E1C">
        <w:rPr>
          <w:rFonts w:ascii="GHEA Grapalat" w:eastAsia="Calibri" w:hAnsi="GHEA Grapalat"/>
          <w:lang w:val="hy-AM"/>
        </w:rPr>
        <w:t>երկարա</w:t>
      </w:r>
      <w:r w:rsidR="007E0C81" w:rsidRPr="007E0C81">
        <w:rPr>
          <w:rFonts w:ascii="GHEA Grapalat" w:eastAsia="Calibri" w:hAnsi="GHEA Grapalat"/>
          <w:lang w:val="hy-AM"/>
        </w:rPr>
        <w:t>ձգ</w:t>
      </w:r>
      <w:r w:rsidRPr="00F52E1C">
        <w:rPr>
          <w:rFonts w:ascii="GHEA Grapalat" w:eastAsia="Calibri" w:hAnsi="GHEA Grapalat"/>
          <w:lang w:val="hy-AM"/>
        </w:rPr>
        <w:t xml:space="preserve">ման գործընթացը </w:t>
      </w:r>
      <w:r w:rsidR="007E0C81">
        <w:rPr>
          <w:rFonts w:ascii="GHEA Grapalat" w:eastAsia="Calibri" w:hAnsi="GHEA Grapalat"/>
          <w:lang w:val="hy-AM"/>
        </w:rPr>
        <w:br/>
      </w:r>
      <w:r w:rsidRPr="00F52E1C">
        <w:rPr>
          <w:rFonts w:ascii="GHEA Grapalat" w:eastAsia="Calibri" w:hAnsi="GHEA Grapalat"/>
          <w:lang w:val="hy-AM"/>
        </w:rPr>
        <w:t>(ՇԺԵ-2)՝ 2026 թվականի սեպտեմբերից հետո ընկերության 2</w:t>
      </w:r>
      <w:r w:rsidR="007E0C81" w:rsidRPr="007E0C81">
        <w:rPr>
          <w:rFonts w:ascii="GHEA Grapalat" w:eastAsia="Calibri" w:hAnsi="GHEA Grapalat"/>
          <w:lang w:val="hy-AM"/>
        </w:rPr>
        <w:t>-րդ</w:t>
      </w:r>
      <w:r w:rsidRPr="00F52E1C">
        <w:rPr>
          <w:rFonts w:ascii="GHEA Grapalat" w:eastAsia="Calibri" w:hAnsi="GHEA Grapalat"/>
          <w:lang w:val="hy-AM"/>
        </w:rPr>
        <w:t xml:space="preserve"> էներգաբլոկի անվտանգ շահագործումը հիմնավորելու և շահագործման շարունակականությունն ապահովելու նպատակով:</w:t>
      </w:r>
    </w:p>
    <w:p w14:paraId="0E2866D9" w14:textId="77777777" w:rsidR="00181213" w:rsidRPr="00AB3A11" w:rsidRDefault="00181213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</w:p>
    <w:p w14:paraId="3EFE5884" w14:textId="77777777" w:rsidR="00F268C3" w:rsidRDefault="00F268C3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t>ՖԻՆԱՆՍԱՎՈՐՈՒՄ</w:t>
      </w:r>
    </w:p>
    <w:p w14:paraId="3E9696F2" w14:textId="77777777" w:rsidR="00301435" w:rsidRPr="00F268C3" w:rsidRDefault="00301435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</w:p>
    <w:p w14:paraId="32299755" w14:textId="35E460F6" w:rsidR="00D3111E" w:rsidRPr="00087B8A" w:rsidRDefault="00D3111E" w:rsidP="00D3111E">
      <w:pPr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087B8A">
        <w:rPr>
          <w:rFonts w:ascii="GHEA Grapalat" w:eastAsia="Calibri" w:hAnsi="GHEA Grapalat"/>
          <w:lang w:val="hy-AM"/>
        </w:rPr>
        <w:t xml:space="preserve">ՇԺԵ-1 ծրագրի աշխատանքներն ավարտին հասցնելու համար ՀՀ կառավարության 2020 թվականի հունիսի 11-ի «ՀՀ պետական բյուջեից բյուջետային վարկ տրամադրելու, ՀՀ </w:t>
      </w:r>
      <w:r w:rsidRPr="00087B8A">
        <w:rPr>
          <w:rFonts w:ascii="GHEA Grapalat" w:eastAsia="Calibri" w:hAnsi="GHEA Grapalat"/>
          <w:lang w:val="hy-AM"/>
        </w:rPr>
        <w:lastRenderedPageBreak/>
        <w:t>2020թ. պետական բյուջեում և ՀՀ կառավարության 2019 թվականի դեկտեմբերի 26-ի №1919-Ն որոշման մեջ փոփոխություններ և լրացումներ կատարելու մասին» №953-Ն, ՀՀ կառավարության 2024 թվականի օգոստոսի 29-ի «ՀՀ 2020 թվականի հունիսի 11-ի</w:t>
      </w:r>
      <w:r w:rsidR="00301435" w:rsidRPr="00301435">
        <w:rPr>
          <w:rFonts w:ascii="GHEA Grapalat" w:eastAsia="Calibri" w:hAnsi="GHEA Grapalat"/>
          <w:lang w:val="hy-AM"/>
        </w:rPr>
        <w:t xml:space="preserve"> </w:t>
      </w:r>
      <w:r w:rsidR="00511236">
        <w:rPr>
          <w:rFonts w:ascii="GHEA Grapalat" w:eastAsia="Calibri" w:hAnsi="GHEA Grapalat"/>
          <w:lang w:val="hy-AM"/>
        </w:rPr>
        <w:br/>
      </w:r>
      <w:r w:rsidRPr="00087B8A">
        <w:rPr>
          <w:rFonts w:ascii="GHEA Grapalat" w:eastAsia="Calibri" w:hAnsi="GHEA Grapalat"/>
          <w:lang w:val="hy-AM"/>
        </w:rPr>
        <w:t>№</w:t>
      </w:r>
      <w:r w:rsidR="00511236" w:rsidRPr="00511236">
        <w:rPr>
          <w:rFonts w:ascii="GHEA Grapalat" w:eastAsia="Calibri" w:hAnsi="GHEA Grapalat"/>
          <w:lang w:val="hy-AM"/>
        </w:rPr>
        <w:t xml:space="preserve"> </w:t>
      </w:r>
      <w:r w:rsidRPr="00087B8A">
        <w:rPr>
          <w:rFonts w:ascii="GHEA Grapalat" w:eastAsia="Calibri" w:hAnsi="GHEA Grapalat"/>
          <w:lang w:val="hy-AM"/>
        </w:rPr>
        <w:t xml:space="preserve">953-Ն որոշման </w:t>
      </w:r>
      <w:r w:rsidRPr="00D3111E">
        <w:rPr>
          <w:rFonts w:ascii="GHEA Grapalat" w:eastAsia="Calibri" w:hAnsi="GHEA Grapalat"/>
          <w:lang w:val="hy-AM"/>
        </w:rPr>
        <w:t xml:space="preserve">համաձայն </w:t>
      </w:r>
      <w:r w:rsidRPr="00087B8A">
        <w:rPr>
          <w:rFonts w:ascii="GHEA Grapalat" w:eastAsia="Calibri" w:hAnsi="GHEA Grapalat"/>
          <w:lang w:val="hy-AM"/>
        </w:rPr>
        <w:t>ՀՀ պետական բյուջեից նախատեսվ</w:t>
      </w:r>
      <w:r w:rsidRPr="00D3111E">
        <w:rPr>
          <w:rFonts w:ascii="GHEA Grapalat" w:eastAsia="Calibri" w:hAnsi="GHEA Grapalat"/>
          <w:lang w:val="hy-AM"/>
        </w:rPr>
        <w:t>ած</w:t>
      </w:r>
      <w:r w:rsidRPr="00087B8A">
        <w:rPr>
          <w:rFonts w:ascii="GHEA Grapalat" w:eastAsia="Calibri" w:hAnsi="GHEA Grapalat"/>
          <w:lang w:val="hy-AM"/>
        </w:rPr>
        <w:t xml:space="preserve"> 63.2 մլրդ դրամ բյուջետային վարկ</w:t>
      </w:r>
      <w:r w:rsidR="009C248D" w:rsidRPr="009C248D">
        <w:rPr>
          <w:rFonts w:ascii="GHEA Grapalat" w:eastAsia="Calibri" w:hAnsi="GHEA Grapalat"/>
          <w:lang w:val="hy-AM"/>
        </w:rPr>
        <w:t xml:space="preserve">ի վերաբաշխման արդյունքում </w:t>
      </w:r>
      <w:r w:rsidRPr="00087B8A">
        <w:rPr>
          <w:rFonts w:ascii="GHEA Grapalat" w:eastAsia="Calibri" w:hAnsi="GHEA Grapalat"/>
          <w:lang w:val="hy-AM"/>
        </w:rPr>
        <w:t>202</w:t>
      </w:r>
      <w:r w:rsidR="009C248D" w:rsidRPr="009C248D">
        <w:rPr>
          <w:rFonts w:ascii="GHEA Grapalat" w:eastAsia="Calibri" w:hAnsi="GHEA Grapalat"/>
          <w:lang w:val="hy-AM"/>
        </w:rPr>
        <w:t>6</w:t>
      </w:r>
      <w:r w:rsidRPr="00087B8A">
        <w:rPr>
          <w:rFonts w:ascii="GHEA Grapalat" w:eastAsia="Calibri" w:hAnsi="GHEA Grapalat"/>
          <w:lang w:val="hy-AM"/>
        </w:rPr>
        <w:t xml:space="preserve"> թվականին</w:t>
      </w:r>
      <w:r w:rsidR="00301435" w:rsidRPr="00301435">
        <w:rPr>
          <w:rFonts w:ascii="GHEA Grapalat" w:eastAsia="Calibri" w:hAnsi="GHEA Grapalat"/>
          <w:lang w:val="hy-AM"/>
        </w:rPr>
        <w:t xml:space="preserve"> նախատեսվում է հատկացնել</w:t>
      </w:r>
      <w:r w:rsidRPr="00087B8A">
        <w:rPr>
          <w:rFonts w:ascii="GHEA Grapalat" w:eastAsia="Calibri" w:hAnsi="GHEA Grapalat"/>
          <w:lang w:val="hy-AM"/>
        </w:rPr>
        <w:t xml:space="preserve"> 1.</w:t>
      </w:r>
      <w:r w:rsidR="00301435" w:rsidRPr="00301435">
        <w:rPr>
          <w:rFonts w:ascii="GHEA Grapalat" w:eastAsia="Calibri" w:hAnsi="GHEA Grapalat"/>
          <w:lang w:val="hy-AM"/>
        </w:rPr>
        <w:t>035</w:t>
      </w:r>
      <w:r w:rsidRPr="00087B8A">
        <w:rPr>
          <w:rFonts w:ascii="GHEA Grapalat" w:eastAsia="Calibri" w:hAnsi="GHEA Grapalat"/>
          <w:lang w:val="hy-AM"/>
        </w:rPr>
        <w:t xml:space="preserve"> մլրդ դրամ:</w:t>
      </w:r>
    </w:p>
    <w:p w14:paraId="009F746B" w14:textId="69919182" w:rsidR="006170B4" w:rsidRDefault="00F52E1C" w:rsidP="006170B4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 w:cs="Arial"/>
          <w:lang w:val="fr-FR"/>
        </w:rPr>
      </w:pPr>
      <w:r w:rsidRPr="0004266B">
        <w:rPr>
          <w:rFonts w:ascii="GHEA Grapalat" w:hAnsi="GHEA Grapalat"/>
          <w:noProof/>
          <w:lang w:val="hy-AM"/>
        </w:rPr>
        <w:t>ՀՀ կառավարության 2023</w:t>
      </w:r>
      <w:r w:rsidR="003C0A0A" w:rsidRPr="003C0A0A">
        <w:rPr>
          <w:rFonts w:ascii="GHEA Grapalat" w:hAnsi="GHEA Grapalat"/>
          <w:noProof/>
          <w:lang w:val="hy-AM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թ</w:t>
      </w:r>
      <w:r w:rsidR="003C0A0A" w:rsidRPr="003C0A0A">
        <w:rPr>
          <w:rFonts w:ascii="GHEA Grapalat" w:hAnsi="GHEA Grapalat"/>
          <w:noProof/>
          <w:lang w:val="hy-AM"/>
        </w:rPr>
        <w:t>վականի</w:t>
      </w:r>
      <w:r w:rsidRPr="0004266B">
        <w:rPr>
          <w:rFonts w:ascii="GHEA Grapalat" w:hAnsi="GHEA Grapalat"/>
          <w:noProof/>
          <w:lang w:val="hy-AM"/>
        </w:rPr>
        <w:t xml:space="preserve"> սեպտեմբերի 14-ի №1597-Ա որոշմամբ </w:t>
      </w:r>
      <w:r w:rsidR="00511236">
        <w:rPr>
          <w:rFonts w:ascii="GHEA Grapalat" w:hAnsi="GHEA Grapalat"/>
          <w:noProof/>
          <w:lang w:val="hy-AM"/>
        </w:rPr>
        <w:br/>
      </w:r>
      <w:r w:rsidRPr="0004266B">
        <w:rPr>
          <w:rFonts w:ascii="GHEA Grapalat" w:hAnsi="GHEA Grapalat"/>
          <w:noProof/>
          <w:lang w:val="hy-AM"/>
        </w:rPr>
        <w:t>հաս</w:t>
      </w:r>
      <w:r w:rsidR="00224899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տատված հավելված № 1-ի Ծրագրի 5-րդ կետի համաձայն</w:t>
      </w:r>
      <w:r w:rsidR="0004266B" w:rsidRPr="0004266B">
        <w:rPr>
          <w:rFonts w:ascii="GHEA Grapalat" w:hAnsi="GHEA Grapalat"/>
          <w:noProof/>
          <w:lang w:val="hy-AM"/>
        </w:rPr>
        <w:t xml:space="preserve"> ՇԺԵ-2 միջոցառումներն իրակա</w:t>
      </w:r>
      <w:r w:rsidR="00224899">
        <w:rPr>
          <w:rFonts w:ascii="GHEA Grapalat" w:hAnsi="GHEA Grapalat"/>
          <w:noProof/>
          <w:lang w:val="hy-AM"/>
        </w:rPr>
        <w:softHyphen/>
      </w:r>
      <w:r w:rsidR="0004266B" w:rsidRPr="0004266B">
        <w:rPr>
          <w:rFonts w:ascii="GHEA Grapalat" w:hAnsi="GHEA Grapalat"/>
          <w:noProof/>
          <w:lang w:val="hy-AM"/>
        </w:rPr>
        <w:t>նացնելու համար անհրաժեշտ ֆինանսական միջոցները նախնական գնահատմամբ կազմել են շուրջ 160 մլն ԱՄՆ դոլար</w:t>
      </w:r>
      <w:r w:rsidR="006170B4" w:rsidRPr="006170B4">
        <w:rPr>
          <w:rFonts w:ascii="GHEA Grapalat" w:hAnsi="GHEA Grapalat"/>
          <w:noProof/>
          <w:lang w:val="hy-AM"/>
        </w:rPr>
        <w:t xml:space="preserve">՝ ներառյալ </w:t>
      </w:r>
      <w:r w:rsidR="006170B4" w:rsidRPr="006E7A66">
        <w:rPr>
          <w:rFonts w:ascii="GHEA Grapalat" w:hAnsi="GHEA Grapalat"/>
          <w:noProof/>
          <w:lang w:val="hy-AM"/>
        </w:rPr>
        <w:t xml:space="preserve">ՀՀ կառավարության 2023 թվականի դեկտեմբերի 14-ի </w:t>
      </w:r>
      <w:r w:rsidR="006170B4" w:rsidRPr="000911B5">
        <w:rPr>
          <w:rFonts w:ascii="GHEA Grapalat" w:hAnsi="GHEA Grapalat"/>
          <w:lang w:val="af-ZA"/>
        </w:rPr>
        <w:t>«Հայկական ատոմային էլեկտրակայան</w:t>
      </w:r>
      <w:r w:rsidR="006170B4">
        <w:rPr>
          <w:rFonts w:ascii="GHEA Grapalat" w:hAnsi="GHEA Grapalat"/>
          <w:lang w:val="af-ZA"/>
        </w:rPr>
        <w:t>ի 2-րդ էներգաբլոկի շահագործման ժամկետի երկարացում</w:t>
      </w:r>
      <w:r w:rsidR="006170B4" w:rsidRPr="000911B5">
        <w:rPr>
          <w:rFonts w:ascii="GHEA Grapalat" w:hAnsi="GHEA Grapalat"/>
          <w:lang w:val="af-ZA"/>
        </w:rPr>
        <w:t>»</w:t>
      </w:r>
      <w:r w:rsidR="006170B4">
        <w:rPr>
          <w:rFonts w:ascii="GHEA Grapalat" w:hAnsi="GHEA Grapalat"/>
          <w:lang w:val="af-ZA"/>
        </w:rPr>
        <w:t xml:space="preserve"> (ՇԺԵ-2) ծրագրի շրջանակներում</w:t>
      </w:r>
      <w:r w:rsidR="006170B4" w:rsidRPr="000911B5">
        <w:rPr>
          <w:rFonts w:ascii="GHEA Grapalat" w:hAnsi="GHEA Grapalat"/>
          <w:lang w:val="af-ZA"/>
        </w:rPr>
        <w:t xml:space="preserve"> </w:t>
      </w:r>
      <w:r w:rsidR="006170B4" w:rsidRPr="000911B5">
        <w:rPr>
          <w:rFonts w:ascii="GHEA Grapalat" w:hAnsi="GHEA Grapalat" w:cs="Arial"/>
          <w:lang w:val="fr-FR"/>
        </w:rPr>
        <w:t>«</w:t>
      </w:r>
      <w:proofErr w:type="spellStart"/>
      <w:r w:rsidR="006170B4" w:rsidRPr="000911B5">
        <w:rPr>
          <w:rFonts w:ascii="GHEA Grapalat" w:hAnsi="GHEA Grapalat" w:cs="Arial"/>
          <w:lang w:val="fr-FR"/>
        </w:rPr>
        <w:t>Ռուսատոմ</w:t>
      </w:r>
      <w:proofErr w:type="spellEnd"/>
      <w:r w:rsidR="006170B4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6170B4" w:rsidRPr="000911B5">
        <w:rPr>
          <w:rFonts w:ascii="GHEA Grapalat" w:hAnsi="GHEA Grapalat" w:cs="Arial"/>
          <w:lang w:val="fr-FR"/>
        </w:rPr>
        <w:t>Սերվիս</w:t>
      </w:r>
      <w:proofErr w:type="spellEnd"/>
      <w:r w:rsidR="006170B4" w:rsidRPr="000911B5">
        <w:rPr>
          <w:rFonts w:ascii="GHEA Grapalat" w:hAnsi="GHEA Grapalat" w:cs="Arial"/>
          <w:lang w:val="fr-FR"/>
        </w:rPr>
        <w:t xml:space="preserve">» </w:t>
      </w:r>
      <w:proofErr w:type="spellStart"/>
      <w:r w:rsidR="006170B4">
        <w:rPr>
          <w:rFonts w:ascii="GHEA Grapalat" w:hAnsi="GHEA Grapalat" w:cs="Arial"/>
          <w:lang w:val="fr-FR"/>
        </w:rPr>
        <w:t>բաժնետիրական</w:t>
      </w:r>
      <w:proofErr w:type="spellEnd"/>
      <w:r w:rsidR="006170B4">
        <w:rPr>
          <w:rFonts w:ascii="GHEA Grapalat" w:hAnsi="GHEA Grapalat" w:cs="Arial"/>
          <w:lang w:val="fr-FR"/>
        </w:rPr>
        <w:t xml:space="preserve"> </w:t>
      </w:r>
      <w:proofErr w:type="spellStart"/>
      <w:r w:rsidR="006170B4">
        <w:rPr>
          <w:rFonts w:ascii="GHEA Grapalat" w:hAnsi="GHEA Grapalat" w:cs="Arial"/>
          <w:lang w:val="fr-FR"/>
        </w:rPr>
        <w:t>ընկերության</w:t>
      </w:r>
      <w:proofErr w:type="spellEnd"/>
      <w:r w:rsidR="006170B4">
        <w:rPr>
          <w:rFonts w:ascii="GHEA Grapalat" w:hAnsi="GHEA Grapalat" w:cs="Arial"/>
          <w:lang w:val="fr-FR"/>
        </w:rPr>
        <w:t xml:space="preserve"> </w:t>
      </w:r>
      <w:proofErr w:type="spellStart"/>
      <w:r w:rsidR="006170B4">
        <w:rPr>
          <w:rFonts w:ascii="GHEA Grapalat" w:hAnsi="GHEA Grapalat" w:cs="Arial"/>
          <w:lang w:val="fr-FR"/>
        </w:rPr>
        <w:t>հետ</w:t>
      </w:r>
      <w:proofErr w:type="spellEnd"/>
      <w:r w:rsidR="006170B4">
        <w:rPr>
          <w:rFonts w:ascii="GHEA Grapalat" w:hAnsi="GHEA Grapalat" w:cs="Arial"/>
          <w:lang w:val="fr-FR"/>
        </w:rPr>
        <w:t xml:space="preserve"> </w:t>
      </w:r>
      <w:proofErr w:type="spellStart"/>
      <w:r w:rsidR="006170B4">
        <w:rPr>
          <w:rFonts w:ascii="GHEA Grapalat" w:hAnsi="GHEA Grapalat" w:cs="Arial"/>
          <w:lang w:val="fr-FR"/>
        </w:rPr>
        <w:t>պայմանագիր</w:t>
      </w:r>
      <w:proofErr w:type="spellEnd"/>
      <w:r w:rsidR="006170B4">
        <w:rPr>
          <w:rFonts w:ascii="GHEA Grapalat" w:hAnsi="GHEA Grapalat" w:cs="Arial"/>
          <w:lang w:val="fr-FR"/>
        </w:rPr>
        <w:t xml:space="preserve"> </w:t>
      </w:r>
      <w:proofErr w:type="spellStart"/>
      <w:r w:rsidR="006170B4">
        <w:rPr>
          <w:rFonts w:ascii="GHEA Grapalat" w:hAnsi="GHEA Grapalat" w:cs="Arial"/>
          <w:lang w:val="fr-FR"/>
        </w:rPr>
        <w:t>կնքելու</w:t>
      </w:r>
      <w:proofErr w:type="spellEnd"/>
      <w:r w:rsidR="006170B4">
        <w:rPr>
          <w:rFonts w:ascii="GHEA Grapalat" w:hAnsi="GHEA Grapalat" w:cs="Arial"/>
          <w:lang w:val="fr-FR"/>
        </w:rPr>
        <w:t xml:space="preserve"> </w:t>
      </w:r>
      <w:proofErr w:type="spellStart"/>
      <w:r w:rsidR="006170B4">
        <w:rPr>
          <w:rFonts w:ascii="GHEA Grapalat" w:hAnsi="GHEA Grapalat" w:cs="Arial"/>
          <w:lang w:val="fr-FR"/>
        </w:rPr>
        <w:t>մասին</w:t>
      </w:r>
      <w:proofErr w:type="spellEnd"/>
      <w:r w:rsidR="006170B4">
        <w:rPr>
          <w:rFonts w:ascii="GHEA Grapalat" w:hAnsi="GHEA Grapalat" w:cs="Arial"/>
          <w:lang w:val="fr-FR"/>
        </w:rPr>
        <w:t xml:space="preserve">» </w:t>
      </w:r>
      <w:r w:rsidR="006170B4">
        <w:rPr>
          <w:rFonts w:ascii="GHEA Grapalat" w:hAnsi="GHEA Grapalat"/>
          <w:noProof/>
          <w:lang w:val="hy-AM"/>
        </w:rPr>
        <w:t>№</w:t>
      </w:r>
      <w:r w:rsidR="00511236" w:rsidRPr="00511236">
        <w:rPr>
          <w:rFonts w:ascii="GHEA Grapalat" w:hAnsi="GHEA Grapalat"/>
          <w:noProof/>
          <w:lang w:val="hy-AM"/>
        </w:rPr>
        <w:t xml:space="preserve"> </w:t>
      </w:r>
      <w:r w:rsidR="006170B4" w:rsidRPr="00F12AA5">
        <w:rPr>
          <w:rFonts w:ascii="GHEA Grapalat" w:hAnsi="GHEA Grapalat"/>
          <w:noProof/>
          <w:lang w:val="hy-AM"/>
        </w:rPr>
        <w:t xml:space="preserve">2150-Ա որոշման </w:t>
      </w:r>
      <w:r w:rsidR="006170B4" w:rsidRPr="006170B4">
        <w:rPr>
          <w:rFonts w:ascii="GHEA Grapalat" w:hAnsi="GHEA Grapalat"/>
          <w:noProof/>
          <w:lang w:val="hy-AM"/>
        </w:rPr>
        <w:t xml:space="preserve">հիման վրա </w:t>
      </w:r>
      <w:r w:rsidR="006170B4" w:rsidRPr="000911B5">
        <w:rPr>
          <w:rFonts w:ascii="GHEA Grapalat" w:hAnsi="GHEA Grapalat"/>
          <w:lang w:val="af-ZA"/>
        </w:rPr>
        <w:t>«Հայկա</w:t>
      </w:r>
      <w:r w:rsidR="00224899">
        <w:rPr>
          <w:rFonts w:ascii="GHEA Grapalat" w:hAnsi="GHEA Grapalat"/>
          <w:lang w:val="af-ZA"/>
        </w:rPr>
        <w:softHyphen/>
      </w:r>
      <w:r w:rsidR="006170B4" w:rsidRPr="000911B5">
        <w:rPr>
          <w:rFonts w:ascii="GHEA Grapalat" w:hAnsi="GHEA Grapalat"/>
          <w:lang w:val="af-ZA"/>
        </w:rPr>
        <w:t>կան ատոմային էլեկտրակայան» ՓԲԸ</w:t>
      </w:r>
      <w:r w:rsidR="006170B4" w:rsidRPr="000911B5">
        <w:rPr>
          <w:rFonts w:ascii="GHEA Grapalat" w:hAnsi="GHEA Grapalat" w:cs="Arial"/>
          <w:lang w:val="fr-FR"/>
        </w:rPr>
        <w:t xml:space="preserve"> և «</w:t>
      </w:r>
      <w:proofErr w:type="spellStart"/>
      <w:r w:rsidR="006170B4" w:rsidRPr="000911B5">
        <w:rPr>
          <w:rFonts w:ascii="GHEA Grapalat" w:hAnsi="GHEA Grapalat" w:cs="Arial"/>
          <w:lang w:val="fr-FR"/>
        </w:rPr>
        <w:t>Ռուսատոմ</w:t>
      </w:r>
      <w:proofErr w:type="spellEnd"/>
      <w:r w:rsidR="006170B4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6170B4" w:rsidRPr="000911B5">
        <w:rPr>
          <w:rFonts w:ascii="GHEA Grapalat" w:hAnsi="GHEA Grapalat" w:cs="Arial"/>
          <w:lang w:val="fr-FR"/>
        </w:rPr>
        <w:t>Սերվիս</w:t>
      </w:r>
      <w:proofErr w:type="spellEnd"/>
      <w:r w:rsidR="006170B4" w:rsidRPr="000911B5">
        <w:rPr>
          <w:rFonts w:ascii="GHEA Grapalat" w:hAnsi="GHEA Grapalat" w:cs="Arial"/>
          <w:lang w:val="fr-FR"/>
        </w:rPr>
        <w:t xml:space="preserve">» ԲԸ </w:t>
      </w:r>
      <w:proofErr w:type="spellStart"/>
      <w:r w:rsidR="006170B4" w:rsidRPr="000911B5">
        <w:rPr>
          <w:rFonts w:ascii="GHEA Grapalat" w:hAnsi="GHEA Grapalat" w:cs="Arial"/>
          <w:lang w:val="fr-FR"/>
        </w:rPr>
        <w:t>միջև</w:t>
      </w:r>
      <w:proofErr w:type="spellEnd"/>
      <w:r w:rsidR="006170B4" w:rsidRPr="000911B5">
        <w:rPr>
          <w:rFonts w:ascii="GHEA Grapalat" w:hAnsi="GHEA Grapalat" w:cs="Arial"/>
          <w:lang w:val="fr-FR"/>
        </w:rPr>
        <w:t xml:space="preserve"> 2023 </w:t>
      </w:r>
      <w:proofErr w:type="spellStart"/>
      <w:r w:rsidR="006170B4" w:rsidRPr="000911B5">
        <w:rPr>
          <w:rFonts w:ascii="GHEA Grapalat" w:hAnsi="GHEA Grapalat" w:cs="Arial"/>
          <w:lang w:val="fr-FR"/>
        </w:rPr>
        <w:t>թվականի</w:t>
      </w:r>
      <w:proofErr w:type="spellEnd"/>
      <w:r w:rsidR="006170B4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6170B4" w:rsidRPr="000911B5">
        <w:rPr>
          <w:rFonts w:ascii="GHEA Grapalat" w:hAnsi="GHEA Grapalat" w:cs="Arial"/>
          <w:lang w:val="fr-FR"/>
        </w:rPr>
        <w:t>դեկտեմբերի</w:t>
      </w:r>
      <w:proofErr w:type="spellEnd"/>
      <w:r w:rsidR="006170B4" w:rsidRPr="000911B5">
        <w:rPr>
          <w:rFonts w:ascii="GHEA Grapalat" w:hAnsi="GHEA Grapalat" w:cs="Arial"/>
          <w:lang w:val="fr-FR"/>
        </w:rPr>
        <w:t xml:space="preserve"> 15-ին </w:t>
      </w:r>
      <w:proofErr w:type="spellStart"/>
      <w:r w:rsidR="006170B4" w:rsidRPr="000911B5">
        <w:rPr>
          <w:rFonts w:ascii="GHEA Grapalat" w:hAnsi="GHEA Grapalat" w:cs="Arial"/>
          <w:lang w:val="fr-FR"/>
        </w:rPr>
        <w:t>կնքվ</w:t>
      </w:r>
      <w:r w:rsidR="006170B4">
        <w:rPr>
          <w:rFonts w:ascii="GHEA Grapalat" w:hAnsi="GHEA Grapalat" w:cs="Arial"/>
          <w:lang w:val="fr-FR"/>
        </w:rPr>
        <w:t>ած</w:t>
      </w:r>
      <w:proofErr w:type="spellEnd"/>
      <w:r w:rsidR="006170B4" w:rsidRPr="000911B5">
        <w:rPr>
          <w:rFonts w:ascii="GHEA Grapalat" w:hAnsi="GHEA Grapalat" w:cs="Arial"/>
          <w:lang w:val="fr-FR"/>
        </w:rPr>
        <w:t xml:space="preserve"> №309/5930-Д/ААЭК/2150-А-РП/01-01 </w:t>
      </w:r>
      <w:proofErr w:type="spellStart"/>
      <w:r w:rsidR="006170B4" w:rsidRPr="000911B5">
        <w:rPr>
          <w:rFonts w:ascii="GHEA Grapalat" w:hAnsi="GHEA Grapalat" w:cs="Arial"/>
          <w:lang w:val="fr-FR"/>
        </w:rPr>
        <w:t>շրջանակային</w:t>
      </w:r>
      <w:proofErr w:type="spellEnd"/>
      <w:r w:rsidR="006170B4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6170B4" w:rsidRPr="000911B5">
        <w:rPr>
          <w:rFonts w:ascii="GHEA Grapalat" w:hAnsi="GHEA Grapalat" w:cs="Arial"/>
          <w:lang w:val="fr-FR"/>
        </w:rPr>
        <w:t>համաձայ</w:t>
      </w:r>
      <w:r w:rsidR="00224899">
        <w:rPr>
          <w:rFonts w:ascii="GHEA Grapalat" w:hAnsi="GHEA Grapalat" w:cs="Arial"/>
          <w:lang w:val="fr-FR"/>
        </w:rPr>
        <w:softHyphen/>
      </w:r>
      <w:r w:rsidR="006170B4" w:rsidRPr="000911B5">
        <w:rPr>
          <w:rFonts w:ascii="GHEA Grapalat" w:hAnsi="GHEA Grapalat" w:cs="Arial"/>
          <w:lang w:val="fr-FR"/>
        </w:rPr>
        <w:t>նագիրը</w:t>
      </w:r>
      <w:proofErr w:type="spellEnd"/>
      <w:r w:rsidR="006170B4" w:rsidRPr="000911B5">
        <w:rPr>
          <w:rFonts w:ascii="GHEA Grapalat" w:hAnsi="GHEA Grapalat" w:cs="Arial"/>
          <w:lang w:val="fr-FR"/>
        </w:rPr>
        <w:t>՝ 57</w:t>
      </w:r>
      <w:r w:rsidR="006170B4">
        <w:rPr>
          <w:rFonts w:ascii="GHEA Grapalat" w:hAnsi="GHEA Grapalat" w:cs="Arial"/>
          <w:lang w:val="fr-FR"/>
        </w:rPr>
        <w:t>.</w:t>
      </w:r>
      <w:r w:rsidR="006170B4" w:rsidRPr="000911B5">
        <w:rPr>
          <w:rFonts w:ascii="GHEA Grapalat" w:hAnsi="GHEA Grapalat" w:cs="Arial"/>
          <w:lang w:val="fr-FR"/>
        </w:rPr>
        <w:t>51</w:t>
      </w:r>
      <w:r w:rsidR="006170B4">
        <w:rPr>
          <w:rFonts w:ascii="GHEA Grapalat" w:hAnsi="GHEA Grapalat" w:cs="Arial"/>
          <w:lang w:val="fr-FR"/>
        </w:rPr>
        <w:t xml:space="preserve"> </w:t>
      </w:r>
      <w:proofErr w:type="spellStart"/>
      <w:r w:rsidR="006170B4">
        <w:rPr>
          <w:rFonts w:ascii="GHEA Grapalat" w:hAnsi="GHEA Grapalat" w:cs="Arial"/>
          <w:lang w:val="fr-FR"/>
        </w:rPr>
        <w:t>մլն</w:t>
      </w:r>
      <w:proofErr w:type="spellEnd"/>
      <w:r w:rsidR="006170B4">
        <w:rPr>
          <w:rFonts w:ascii="GHEA Grapalat" w:hAnsi="GHEA Grapalat" w:cs="Arial"/>
          <w:lang w:val="fr-FR"/>
        </w:rPr>
        <w:t xml:space="preserve"> </w:t>
      </w:r>
      <w:r w:rsidR="006170B4" w:rsidRPr="000911B5">
        <w:rPr>
          <w:rFonts w:ascii="GHEA Grapalat" w:hAnsi="GHEA Grapalat" w:cs="Arial"/>
          <w:lang w:val="fr-FR"/>
        </w:rPr>
        <w:t xml:space="preserve">ԱՄՆ </w:t>
      </w:r>
      <w:proofErr w:type="spellStart"/>
      <w:r w:rsidR="006170B4" w:rsidRPr="000911B5">
        <w:rPr>
          <w:rFonts w:ascii="GHEA Grapalat" w:hAnsi="GHEA Grapalat" w:cs="Arial"/>
          <w:lang w:val="fr-FR"/>
        </w:rPr>
        <w:t>դոլար</w:t>
      </w:r>
      <w:proofErr w:type="spellEnd"/>
      <w:r w:rsidR="006170B4" w:rsidRPr="000911B5">
        <w:rPr>
          <w:rFonts w:ascii="GHEA Grapalat" w:hAnsi="GHEA Grapalat" w:cs="Arial"/>
          <w:lang w:val="hy-AM"/>
        </w:rPr>
        <w:t xml:space="preserve"> գումարի</w:t>
      </w:r>
      <w:r w:rsidR="006170B4" w:rsidRPr="000911B5">
        <w:rPr>
          <w:rFonts w:ascii="GHEA Grapalat" w:hAnsi="GHEA Grapalat" w:cs="Arial"/>
          <w:lang w:val="fr-FR"/>
        </w:rPr>
        <w:t xml:space="preserve"> </w:t>
      </w:r>
      <w:proofErr w:type="spellStart"/>
      <w:r w:rsidR="006170B4" w:rsidRPr="000911B5">
        <w:rPr>
          <w:rFonts w:ascii="GHEA Grapalat" w:hAnsi="GHEA Grapalat" w:cs="Arial"/>
          <w:lang w:val="fr-FR"/>
        </w:rPr>
        <w:t>չափով</w:t>
      </w:r>
      <w:proofErr w:type="spellEnd"/>
      <w:r w:rsidR="006170B4" w:rsidRPr="000911B5">
        <w:rPr>
          <w:rFonts w:ascii="GHEA Grapalat" w:hAnsi="GHEA Grapalat" w:cs="Arial"/>
          <w:lang w:val="fr-FR"/>
        </w:rPr>
        <w:t>:</w:t>
      </w:r>
    </w:p>
    <w:p w14:paraId="0041ECDD" w14:textId="10881BFE" w:rsidR="00AB3A11" w:rsidRDefault="00AB3A11" w:rsidP="00AB3A11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noProof/>
          <w:lang w:val="hy-AM"/>
        </w:rPr>
      </w:pPr>
      <w:r w:rsidRPr="00FE7818">
        <w:rPr>
          <w:rFonts w:ascii="GHEA Grapalat" w:hAnsi="GHEA Grapalat"/>
          <w:noProof/>
          <w:lang w:val="hy-AM"/>
        </w:rPr>
        <w:t>2024 թվականի դեկտեմբե</w:t>
      </w:r>
      <w:r>
        <w:rPr>
          <w:rFonts w:ascii="GHEA Grapalat" w:hAnsi="GHEA Grapalat"/>
          <w:noProof/>
        </w:rPr>
        <w:t>ր</w:t>
      </w:r>
      <w:r w:rsidRPr="00FE7818">
        <w:rPr>
          <w:rFonts w:ascii="GHEA Grapalat" w:hAnsi="GHEA Grapalat"/>
          <w:noProof/>
          <w:lang w:val="hy-AM"/>
        </w:rPr>
        <w:t>ի 6-ին «Ռոսատոմ» ՊԿ-ի հետ կայացած Համակարգող կոմիտեի նիստի ընթացքում ռուսական կողմն առաջարկե</w:t>
      </w:r>
      <w:r>
        <w:rPr>
          <w:rFonts w:ascii="GHEA Grapalat" w:hAnsi="GHEA Grapalat"/>
          <w:noProof/>
        </w:rPr>
        <w:t>լ</w:t>
      </w:r>
      <w:r w:rsidRPr="00FE7818">
        <w:rPr>
          <w:rFonts w:ascii="GHEA Grapalat" w:hAnsi="GHEA Grapalat"/>
          <w:noProof/>
          <w:lang w:val="fr-FR"/>
        </w:rPr>
        <w:t xml:space="preserve"> </w:t>
      </w:r>
      <w:r>
        <w:rPr>
          <w:rFonts w:ascii="GHEA Grapalat" w:hAnsi="GHEA Grapalat"/>
          <w:noProof/>
        </w:rPr>
        <w:t>էր</w:t>
      </w:r>
      <w:r w:rsidRPr="00FE7818">
        <w:rPr>
          <w:rFonts w:ascii="GHEA Grapalat" w:hAnsi="GHEA Grapalat"/>
          <w:noProof/>
          <w:lang w:val="hy-AM"/>
        </w:rPr>
        <w:t xml:space="preserve"> վերախմբագրել </w:t>
      </w:r>
      <w:r w:rsidR="00511236">
        <w:rPr>
          <w:rFonts w:ascii="GHEA Grapalat" w:hAnsi="GHEA Grapalat"/>
          <w:noProof/>
          <w:lang w:val="hy-AM"/>
        </w:rPr>
        <w:br/>
      </w:r>
      <w:r w:rsidRPr="00FE7818">
        <w:rPr>
          <w:rFonts w:ascii="GHEA Grapalat" w:hAnsi="GHEA Grapalat"/>
          <w:noProof/>
          <w:lang w:val="hy-AM"/>
        </w:rPr>
        <w:t>ՀՀ կառավա</w:t>
      </w:r>
      <w:r w:rsidR="00224899">
        <w:rPr>
          <w:rFonts w:ascii="GHEA Grapalat" w:hAnsi="GHEA Grapalat"/>
          <w:noProof/>
          <w:lang w:val="hy-AM"/>
        </w:rPr>
        <w:softHyphen/>
      </w:r>
      <w:r w:rsidRPr="00FE7818">
        <w:rPr>
          <w:rFonts w:ascii="GHEA Grapalat" w:hAnsi="GHEA Grapalat"/>
          <w:noProof/>
          <w:lang w:val="hy-AM"/>
        </w:rPr>
        <w:t>րության 2023 թվականի սեպտեմբերի 14-ի N 1597-Ա որոշման 2-րդ հավելվածով սահման</w:t>
      </w:r>
      <w:r w:rsidR="00224899">
        <w:rPr>
          <w:rFonts w:ascii="GHEA Grapalat" w:hAnsi="GHEA Grapalat"/>
          <w:noProof/>
          <w:lang w:val="hy-AM"/>
        </w:rPr>
        <w:softHyphen/>
      </w:r>
      <w:r w:rsidRPr="00FE7818">
        <w:rPr>
          <w:rFonts w:ascii="GHEA Grapalat" w:hAnsi="GHEA Grapalat"/>
          <w:noProof/>
          <w:lang w:val="hy-AM"/>
        </w:rPr>
        <w:t>ված ժամկետները։ «ՀԱԷԿ» ՓԲԸ-ն, իր հերթին, գնահատելով նաև իր տիրույթում գտնվող և հաստատված տեխնիկական առաջադրանքները, կայացած մրցույթի արդյունքները, կա</w:t>
      </w:r>
      <w:r w:rsidR="00224899">
        <w:rPr>
          <w:rFonts w:ascii="GHEA Grapalat" w:hAnsi="GHEA Grapalat"/>
          <w:noProof/>
          <w:lang w:val="hy-AM"/>
        </w:rPr>
        <w:softHyphen/>
      </w:r>
      <w:r w:rsidRPr="00FE7818">
        <w:rPr>
          <w:rFonts w:ascii="GHEA Grapalat" w:hAnsi="GHEA Grapalat"/>
          <w:noProof/>
          <w:lang w:val="hy-AM"/>
        </w:rPr>
        <w:t>տարվելիք աշխատանքների ծավալները, ինչպես նաև ապրանքների մատակարարումների և ծառայությունների ժամկետները, գտել է հնարավոր նախատեսված ժամկետների փոփո</w:t>
      </w:r>
      <w:r w:rsidR="00224899">
        <w:rPr>
          <w:rFonts w:ascii="GHEA Grapalat" w:hAnsi="GHEA Grapalat"/>
          <w:noProof/>
          <w:lang w:val="hy-AM"/>
        </w:rPr>
        <w:softHyphen/>
      </w:r>
      <w:r w:rsidRPr="00FE7818">
        <w:rPr>
          <w:rFonts w:ascii="GHEA Grapalat" w:hAnsi="GHEA Grapalat"/>
          <w:noProof/>
          <w:lang w:val="hy-AM"/>
        </w:rPr>
        <w:t>խությունը:</w:t>
      </w:r>
      <w:r w:rsidRPr="00AB3A11">
        <w:rPr>
          <w:rFonts w:ascii="GHEA Grapalat" w:hAnsi="GHEA Grapalat"/>
          <w:noProof/>
          <w:lang w:val="hy-AM"/>
        </w:rPr>
        <w:t xml:space="preserve"> Հիմք ընդունելով վերոշարադրյալը, ներկայումս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շրջանառվում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է</w:t>
      </w:r>
      <w:r w:rsidRPr="00E044BE">
        <w:rPr>
          <w:rFonts w:ascii="GHEA Grapalat" w:hAnsi="GHEA Grapalat"/>
          <w:noProof/>
          <w:lang w:val="fr-FR"/>
        </w:rPr>
        <w:t xml:space="preserve"> </w:t>
      </w:r>
      <w:r>
        <w:rPr>
          <w:rFonts w:ascii="GHEA Grapalat" w:hAnsi="GHEA Grapalat"/>
          <w:noProof/>
          <w:lang w:val="fr-FR"/>
        </w:rPr>
        <w:t>«</w:t>
      </w:r>
      <w:r w:rsidRPr="0004266B">
        <w:rPr>
          <w:rFonts w:ascii="GHEA Grapalat" w:hAnsi="GHEA Grapalat"/>
          <w:noProof/>
          <w:lang w:val="hy-AM"/>
        </w:rPr>
        <w:t>ՀՀ կառավա</w:t>
      </w:r>
      <w:r w:rsidR="00224899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րության 2023</w:t>
      </w:r>
      <w:r w:rsidRPr="003C0A0A">
        <w:rPr>
          <w:rFonts w:ascii="GHEA Grapalat" w:hAnsi="GHEA Grapalat"/>
          <w:noProof/>
          <w:lang w:val="hy-AM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թ</w:t>
      </w:r>
      <w:r w:rsidRPr="003C0A0A">
        <w:rPr>
          <w:rFonts w:ascii="GHEA Grapalat" w:hAnsi="GHEA Grapalat"/>
          <w:noProof/>
          <w:lang w:val="hy-AM"/>
        </w:rPr>
        <w:t>վականի</w:t>
      </w:r>
      <w:r>
        <w:rPr>
          <w:rFonts w:ascii="GHEA Grapalat" w:hAnsi="GHEA Grapalat"/>
          <w:noProof/>
          <w:lang w:val="hy-AM"/>
        </w:rPr>
        <w:t xml:space="preserve"> սեպտեմբերի 14-ի №1597-Ա որոշմա</w:t>
      </w:r>
      <w:r w:rsidRPr="00AB3A11">
        <w:rPr>
          <w:rFonts w:ascii="GHEA Grapalat" w:hAnsi="GHEA Grapalat"/>
          <w:noProof/>
          <w:lang w:val="hy-AM"/>
        </w:rPr>
        <w:t>ն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մեջ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փոփոխություններ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մտցնելու</w:t>
      </w:r>
      <w:r w:rsidRPr="00E044BE">
        <w:rPr>
          <w:rFonts w:ascii="GHEA Grapalat" w:hAnsi="GHEA Grapalat"/>
          <w:noProof/>
          <w:lang w:val="fr-FR"/>
        </w:rPr>
        <w:t xml:space="preserve"> </w:t>
      </w:r>
      <w:r w:rsidRPr="00AB3A11">
        <w:rPr>
          <w:rFonts w:ascii="GHEA Grapalat" w:hAnsi="GHEA Grapalat"/>
          <w:noProof/>
          <w:lang w:val="hy-AM"/>
        </w:rPr>
        <w:t>մասին</w:t>
      </w:r>
      <w:r w:rsidRPr="00E044BE">
        <w:rPr>
          <w:rFonts w:ascii="GHEA Grapalat" w:hAnsi="GHEA Grapalat"/>
          <w:noProof/>
          <w:lang w:val="fr-FR"/>
        </w:rPr>
        <w:t>»</w:t>
      </w:r>
      <w:r>
        <w:rPr>
          <w:rFonts w:ascii="GHEA Grapalat" w:hAnsi="GHEA Grapalat"/>
          <w:noProof/>
          <w:lang w:val="fr-FR"/>
        </w:rPr>
        <w:t xml:space="preserve"> որոշման նախագիծը:</w:t>
      </w:r>
    </w:p>
    <w:p w14:paraId="7C289267" w14:textId="50A6AB1A" w:rsidR="00AB3A11" w:rsidRPr="00B32472" w:rsidRDefault="00E044BE" w:rsidP="00AB3A11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E044BE">
        <w:rPr>
          <w:rFonts w:ascii="GHEA Grapalat" w:hAnsi="GHEA Grapalat"/>
          <w:noProof/>
          <w:lang w:val="hy-AM"/>
        </w:rPr>
        <w:t xml:space="preserve">Ժամկետների վերանայման արդյունքում </w:t>
      </w:r>
      <w:r w:rsidRPr="0004266B">
        <w:rPr>
          <w:rFonts w:ascii="GHEA Grapalat" w:hAnsi="GHEA Grapalat"/>
          <w:noProof/>
          <w:lang w:val="hy-AM"/>
        </w:rPr>
        <w:t>ՇԺԵ-2 միջոցառումներն իրականացնելու համա</w:t>
      </w:r>
      <w:r>
        <w:rPr>
          <w:rFonts w:ascii="GHEA Grapalat" w:hAnsi="GHEA Grapalat"/>
          <w:noProof/>
          <w:lang w:val="hy-AM"/>
        </w:rPr>
        <w:t>ր անհրաժեշտ ֆինանսական միջոցների բաշխումը նախատեսվում է հետևյալ կերպ.</w:t>
      </w:r>
      <w:r w:rsidR="0004266B" w:rsidRPr="0004266B">
        <w:rPr>
          <w:rFonts w:ascii="GHEA Grapalat" w:hAnsi="GHEA Grapalat"/>
          <w:noProof/>
          <w:lang w:val="hy-AM"/>
        </w:rPr>
        <w:t xml:space="preserve"> 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>2025 թվականի համար</w:t>
      </w:r>
      <w:r w:rsidR="00B665E0" w:rsidRPr="00B665E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33.5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0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մլն ԱՄՆ դոլար /13.53 մլրդ դրամ/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 2026 թվականի համար</w:t>
      </w:r>
      <w:r w:rsidR="00B665E0" w:rsidRPr="00B665E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4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9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.21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մլն ԱՄՆ դոլար 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1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9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56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մլրդ դրամ/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CD1E3A" w:rsidRPr="00CD1E3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>202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7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թվականի համար</w:t>
      </w:r>
      <w:r w:rsidR="00B665E0" w:rsidRPr="00B665E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3</w:t>
      </w:r>
      <w:r w:rsidR="002E2A96">
        <w:rPr>
          <w:rFonts w:ascii="GHEA Grapalat" w:hAnsi="GHEA Grapalat"/>
          <w:color w:val="000000"/>
          <w:shd w:val="clear" w:color="auto" w:fill="FFFFFF"/>
          <w:lang w:val="hy-AM"/>
        </w:rPr>
        <w:t>9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12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մլն ԱՄՆ դոլար 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1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5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5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4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մլրդ դրամ/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>202</w:t>
      </w:r>
      <w:r w:rsidR="00CD1E3A" w:rsidRPr="00CD1E3A">
        <w:rPr>
          <w:rFonts w:ascii="GHEA Grapalat" w:hAnsi="GHEA Grapalat"/>
          <w:color w:val="000000"/>
          <w:shd w:val="clear" w:color="auto" w:fill="FFFFFF"/>
          <w:lang w:val="hy-AM"/>
        </w:rPr>
        <w:t>8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թվականի համար</w:t>
      </w:r>
      <w:r w:rsidR="00B665E0" w:rsidRPr="00B665E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38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17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մլն ԱՄՆ դոլար /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1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5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17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մլրդ դրամ/</w:t>
      </w:r>
      <w:r w:rsidRPr="00E044BE">
        <w:rPr>
          <w:rFonts w:ascii="GHEA Grapalat" w:hAnsi="GHEA Grapalat"/>
          <w:color w:val="000000"/>
          <w:shd w:val="clear" w:color="auto" w:fill="FFFFFF"/>
          <w:lang w:val="hy-AM"/>
        </w:rPr>
        <w:t>, ընդամենը՝ 160.0 մլն ԱՄՆ դոլար /63.</w:t>
      </w:r>
      <w:r w:rsidR="002E2A96" w:rsidRPr="002E2A96">
        <w:rPr>
          <w:rFonts w:ascii="GHEA Grapalat" w:hAnsi="GHEA Grapalat"/>
          <w:color w:val="000000"/>
          <w:shd w:val="clear" w:color="auto" w:fill="FFFFFF"/>
          <w:lang w:val="hy-AM"/>
        </w:rPr>
        <w:t>80</w:t>
      </w:r>
      <w:r w:rsidRPr="00E044BE">
        <w:rPr>
          <w:rFonts w:ascii="GHEA Grapalat" w:hAnsi="GHEA Grapalat"/>
          <w:color w:val="000000"/>
          <w:shd w:val="clear" w:color="auto" w:fill="FFFFFF"/>
          <w:lang w:val="hy-AM"/>
        </w:rPr>
        <w:t xml:space="preserve"> մլրդ դրամ/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։ </w:t>
      </w:r>
      <w:r w:rsidR="006037EE" w:rsidRPr="006037EE">
        <w:rPr>
          <w:rFonts w:ascii="GHEA Grapalat" w:hAnsi="GHEA Grapalat"/>
          <w:color w:val="000000"/>
          <w:shd w:val="clear" w:color="auto" w:fill="FFFFFF"/>
          <w:lang w:val="hy-AM"/>
        </w:rPr>
        <w:t xml:space="preserve">Հարկ է նշել, որ 2026 թվականի </w:t>
      </w:r>
      <w:r w:rsidR="006037EE" w:rsidRPr="006037EE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 xml:space="preserve">համար նախատեսված գումարի մեջ հաշվի են առնված </w:t>
      </w:r>
      <w:r w:rsidR="006037EE" w:rsidRPr="00F52E1C">
        <w:rPr>
          <w:rFonts w:ascii="GHEA Grapalat" w:eastAsia="Calibri" w:hAnsi="GHEA Grapalat"/>
          <w:lang w:val="hy-AM"/>
        </w:rPr>
        <w:t>ՇԺԵ-</w:t>
      </w:r>
      <w:r w:rsidR="006037EE" w:rsidRPr="006037EE">
        <w:rPr>
          <w:rFonts w:ascii="GHEA Grapalat" w:eastAsia="Calibri" w:hAnsi="GHEA Grapalat"/>
          <w:lang w:val="hy-AM"/>
        </w:rPr>
        <w:t>1</w:t>
      </w:r>
      <w:r w:rsidR="006037EE" w:rsidRPr="00F52E1C">
        <w:rPr>
          <w:rFonts w:ascii="GHEA Grapalat" w:eastAsia="Calibri" w:hAnsi="GHEA Grapalat"/>
          <w:lang w:val="hy-AM"/>
        </w:rPr>
        <w:t xml:space="preserve"> </w:t>
      </w:r>
      <w:r w:rsidR="006037EE" w:rsidRPr="006037EE">
        <w:rPr>
          <w:rFonts w:ascii="GHEA Grapalat" w:eastAsia="Calibri" w:hAnsi="GHEA Grapalat"/>
          <w:lang w:val="hy-AM"/>
        </w:rPr>
        <w:t xml:space="preserve">ծրագրով ստացված, սակայն չօգտագործված միջոցներից </w:t>
      </w:r>
      <w:r w:rsidR="006037EE" w:rsidRPr="00087B8A">
        <w:rPr>
          <w:rFonts w:ascii="GHEA Grapalat" w:eastAsia="Calibri" w:hAnsi="GHEA Grapalat"/>
          <w:lang w:val="hy-AM"/>
        </w:rPr>
        <w:t>ՇԺԵ-</w:t>
      </w:r>
      <w:r w:rsidR="006037EE" w:rsidRPr="006037EE">
        <w:rPr>
          <w:rFonts w:ascii="GHEA Grapalat" w:eastAsia="Calibri" w:hAnsi="GHEA Grapalat"/>
          <w:lang w:val="hy-AM"/>
        </w:rPr>
        <w:t xml:space="preserve">2 ծրագրին </w:t>
      </w:r>
      <w:r w:rsidR="00FE1F21" w:rsidRPr="00FE1F21">
        <w:rPr>
          <w:rFonts w:ascii="GHEA Grapalat" w:eastAsia="Calibri" w:hAnsi="GHEA Grapalat"/>
          <w:lang w:val="hy-AM"/>
        </w:rPr>
        <w:t xml:space="preserve">2024 թվականի ընթացքում </w:t>
      </w:r>
      <w:r w:rsidR="006037EE" w:rsidRPr="006037EE">
        <w:rPr>
          <w:rFonts w:ascii="GHEA Grapalat" w:eastAsia="Calibri" w:hAnsi="GHEA Grapalat"/>
          <w:lang w:val="hy-AM"/>
        </w:rPr>
        <w:t xml:space="preserve">ուղղված </w:t>
      </w:r>
      <w:r w:rsidR="00511236">
        <w:rPr>
          <w:rFonts w:ascii="GHEA Grapalat" w:eastAsia="Calibri" w:hAnsi="GHEA Grapalat"/>
          <w:lang w:val="hy-AM"/>
        </w:rPr>
        <w:br/>
      </w:r>
      <w:r w:rsidR="006037EE" w:rsidRPr="006037EE">
        <w:rPr>
          <w:rFonts w:ascii="GHEA Grapalat" w:eastAsia="Calibri" w:hAnsi="GHEA Grapalat"/>
          <w:lang w:val="hy-AM"/>
        </w:rPr>
        <w:t>փաս</w:t>
      </w:r>
      <w:r w:rsidR="00224899">
        <w:rPr>
          <w:rFonts w:ascii="GHEA Grapalat" w:eastAsia="Calibri" w:hAnsi="GHEA Grapalat"/>
          <w:lang w:val="hy-AM"/>
        </w:rPr>
        <w:softHyphen/>
      </w:r>
      <w:r w:rsidR="006037EE" w:rsidRPr="006037EE">
        <w:rPr>
          <w:rFonts w:ascii="GHEA Grapalat" w:eastAsia="Calibri" w:hAnsi="GHEA Grapalat"/>
          <w:lang w:val="hy-AM"/>
        </w:rPr>
        <w:t>տացի վճարումները</w:t>
      </w:r>
      <w:r w:rsidR="00EE02D8" w:rsidRPr="00EE02D8">
        <w:rPr>
          <w:rFonts w:ascii="GHEA Grapalat" w:eastAsia="Calibri" w:hAnsi="GHEA Grapalat"/>
          <w:lang w:val="hy-AM"/>
        </w:rPr>
        <w:t>, որ</w:t>
      </w:r>
      <w:r w:rsidR="00AB3A11" w:rsidRPr="00AB3A11">
        <w:rPr>
          <w:rFonts w:ascii="GHEA Grapalat" w:eastAsia="Calibri" w:hAnsi="GHEA Grapalat"/>
          <w:lang w:val="hy-AM"/>
        </w:rPr>
        <w:t>ո</w:t>
      </w:r>
      <w:r w:rsidR="00EE02D8" w:rsidRPr="00EE02D8">
        <w:rPr>
          <w:rFonts w:ascii="GHEA Grapalat" w:eastAsia="Calibri" w:hAnsi="GHEA Grapalat"/>
          <w:lang w:val="hy-AM"/>
        </w:rPr>
        <w:t>ն</w:t>
      </w:r>
      <w:r w:rsidR="00AB3A11" w:rsidRPr="00AB3A11">
        <w:rPr>
          <w:rFonts w:ascii="GHEA Grapalat" w:eastAsia="Calibri" w:hAnsi="GHEA Grapalat"/>
          <w:lang w:val="hy-AM"/>
        </w:rPr>
        <w:t>ք</w:t>
      </w:r>
      <w:r w:rsidR="00EE02D8" w:rsidRPr="00EE02D8">
        <w:rPr>
          <w:rFonts w:ascii="GHEA Grapalat" w:eastAsia="Calibri" w:hAnsi="GHEA Grapalat"/>
          <w:lang w:val="hy-AM"/>
        </w:rPr>
        <w:t xml:space="preserve"> իրականացվել </w:t>
      </w:r>
      <w:r w:rsidR="00AB3A11" w:rsidRPr="00AB3A11">
        <w:rPr>
          <w:rFonts w:ascii="GHEA Grapalat" w:eastAsia="Calibri" w:hAnsi="GHEA Grapalat"/>
          <w:lang w:val="hy-AM"/>
        </w:rPr>
        <w:t>են</w:t>
      </w:r>
      <w:r w:rsidR="00EE02D8" w:rsidRPr="00EE02D8">
        <w:rPr>
          <w:rFonts w:ascii="GHEA Grapalat" w:eastAsia="Calibri" w:hAnsi="GHEA Grapalat"/>
          <w:lang w:val="hy-AM"/>
        </w:rPr>
        <w:t xml:space="preserve"> ՀՀ կառավարության 2024 թվականի մայիսի 2-ի </w:t>
      </w:r>
      <w:r w:rsidR="00EE02D8">
        <w:rPr>
          <w:rFonts w:ascii="GHEA Grapalat" w:eastAsia="Calibri" w:hAnsi="GHEA Grapalat"/>
          <w:lang w:val="hy-AM"/>
        </w:rPr>
        <w:t>«</w:t>
      </w:r>
      <w:r w:rsidR="00EE02D8" w:rsidRPr="00EE02D8">
        <w:rPr>
          <w:rFonts w:ascii="GHEA Grapalat" w:eastAsia="Calibri" w:hAnsi="GHEA Grapalat"/>
          <w:lang w:val="hy-AM"/>
        </w:rPr>
        <w:t>ՀՀ կառավարության 2020</w:t>
      </w:r>
      <w:r w:rsidR="00EE02D8" w:rsidRPr="00087B8A">
        <w:rPr>
          <w:rFonts w:ascii="GHEA Grapalat" w:eastAsia="Calibri" w:hAnsi="GHEA Grapalat"/>
          <w:lang w:val="hy-AM"/>
        </w:rPr>
        <w:t xml:space="preserve"> թվականի </w:t>
      </w:r>
      <w:r w:rsidR="00EE02D8" w:rsidRPr="00EE02D8">
        <w:rPr>
          <w:rFonts w:ascii="GHEA Grapalat" w:eastAsia="Calibri" w:hAnsi="GHEA Grapalat"/>
          <w:lang w:val="hy-AM"/>
        </w:rPr>
        <w:t>հունիսի 11</w:t>
      </w:r>
      <w:r w:rsidR="00EE02D8" w:rsidRPr="00087B8A">
        <w:rPr>
          <w:rFonts w:ascii="GHEA Grapalat" w:eastAsia="Calibri" w:hAnsi="GHEA Grapalat"/>
          <w:lang w:val="hy-AM"/>
        </w:rPr>
        <w:t>-ի №</w:t>
      </w:r>
      <w:r w:rsidR="00EE02D8" w:rsidRPr="00EE02D8">
        <w:rPr>
          <w:rFonts w:ascii="GHEA Grapalat" w:eastAsia="Calibri" w:hAnsi="GHEA Grapalat"/>
          <w:lang w:val="hy-AM"/>
        </w:rPr>
        <w:t>953</w:t>
      </w:r>
      <w:r w:rsidR="00EE02D8" w:rsidRPr="00087B8A">
        <w:rPr>
          <w:rFonts w:ascii="GHEA Grapalat" w:eastAsia="Calibri" w:hAnsi="GHEA Grapalat"/>
          <w:lang w:val="hy-AM"/>
        </w:rPr>
        <w:t>-Ն որոշման մեջ փոփոխութ</w:t>
      </w:r>
      <w:r w:rsidR="00224899">
        <w:rPr>
          <w:rFonts w:ascii="GHEA Grapalat" w:eastAsia="Calibri" w:hAnsi="GHEA Grapalat"/>
          <w:lang w:val="hy-AM"/>
        </w:rPr>
        <w:softHyphen/>
      </w:r>
      <w:r w:rsidR="00EE02D8" w:rsidRPr="00087B8A">
        <w:rPr>
          <w:rFonts w:ascii="GHEA Grapalat" w:eastAsia="Calibri" w:hAnsi="GHEA Grapalat"/>
          <w:lang w:val="hy-AM"/>
        </w:rPr>
        <w:t>յուն և լրացում</w:t>
      </w:r>
      <w:r w:rsidR="00FB0176" w:rsidRPr="00FB0176">
        <w:rPr>
          <w:rFonts w:ascii="GHEA Grapalat" w:eastAsia="Calibri" w:hAnsi="GHEA Grapalat"/>
          <w:lang w:val="hy-AM"/>
        </w:rPr>
        <w:t xml:space="preserve"> </w:t>
      </w:r>
      <w:r w:rsidR="00EE02D8" w:rsidRPr="00087B8A">
        <w:rPr>
          <w:rFonts w:ascii="GHEA Grapalat" w:eastAsia="Calibri" w:hAnsi="GHEA Grapalat"/>
          <w:lang w:val="hy-AM"/>
        </w:rPr>
        <w:t>կատարելու մասին» №</w:t>
      </w:r>
      <w:r w:rsidR="00901359" w:rsidRPr="00901359">
        <w:rPr>
          <w:rFonts w:ascii="GHEA Grapalat" w:eastAsia="Calibri" w:hAnsi="GHEA Grapalat"/>
          <w:lang w:val="hy-AM"/>
        </w:rPr>
        <w:t>632</w:t>
      </w:r>
      <w:r w:rsidR="00EE02D8" w:rsidRPr="00087B8A">
        <w:rPr>
          <w:rFonts w:ascii="GHEA Grapalat" w:eastAsia="Calibri" w:hAnsi="GHEA Grapalat"/>
          <w:lang w:val="hy-AM"/>
        </w:rPr>
        <w:t>-Ն</w:t>
      </w:r>
      <w:r w:rsidR="00901359" w:rsidRPr="00901359">
        <w:rPr>
          <w:rFonts w:ascii="GHEA Grapalat" w:eastAsia="Calibri" w:hAnsi="GHEA Grapalat"/>
          <w:lang w:val="hy-AM"/>
        </w:rPr>
        <w:t xml:space="preserve"> որոշման</w:t>
      </w:r>
      <w:r w:rsidR="00AB3A11" w:rsidRPr="00AB3A11">
        <w:rPr>
          <w:rFonts w:ascii="GHEA Grapalat" w:eastAsia="Calibri" w:hAnsi="GHEA Grapalat"/>
          <w:lang w:val="hy-AM"/>
        </w:rPr>
        <w:t xml:space="preserve"> </w:t>
      </w:r>
      <w:r w:rsidR="00AB3A11" w:rsidRPr="00EE02D8">
        <w:rPr>
          <w:rFonts w:ascii="GHEA Grapalat" w:eastAsia="Calibri" w:hAnsi="GHEA Grapalat"/>
          <w:lang w:val="hy-AM"/>
        </w:rPr>
        <w:t>համաձայն</w:t>
      </w:r>
      <w:r w:rsidR="006037EE" w:rsidRPr="006037EE">
        <w:rPr>
          <w:rFonts w:ascii="GHEA Grapalat" w:eastAsia="Calibri" w:hAnsi="GHEA Grapalat"/>
          <w:lang w:val="hy-AM"/>
        </w:rPr>
        <w:t>:</w:t>
      </w:r>
      <w:r w:rsidR="00FE1F21" w:rsidRPr="00FE1F21">
        <w:rPr>
          <w:rFonts w:ascii="GHEA Grapalat" w:eastAsia="Calibri" w:hAnsi="GHEA Grapalat"/>
          <w:lang w:val="hy-AM"/>
        </w:rPr>
        <w:t xml:space="preserve"> Ժամկետների փոփոխութ</w:t>
      </w:r>
      <w:r w:rsidR="00224899">
        <w:rPr>
          <w:rFonts w:ascii="GHEA Grapalat" w:eastAsia="Calibri" w:hAnsi="GHEA Grapalat"/>
          <w:lang w:val="hy-AM"/>
        </w:rPr>
        <w:softHyphen/>
      </w:r>
      <w:r w:rsidR="00FE1F21" w:rsidRPr="00FE1F21">
        <w:rPr>
          <w:rFonts w:ascii="GHEA Grapalat" w:eastAsia="Calibri" w:hAnsi="GHEA Grapalat"/>
          <w:lang w:val="hy-AM"/>
        </w:rPr>
        <w:t>յան արդյունքում 2025-2027 թվականների միջնաժամկետ ծախսային ծրագրով նախատես</w:t>
      </w:r>
      <w:r w:rsidR="00224899">
        <w:rPr>
          <w:rFonts w:ascii="GHEA Grapalat" w:eastAsia="Calibri" w:hAnsi="GHEA Grapalat"/>
          <w:lang w:val="hy-AM"/>
        </w:rPr>
        <w:softHyphen/>
      </w:r>
      <w:r w:rsidR="00FE1F21" w:rsidRPr="00FE1F21">
        <w:rPr>
          <w:rFonts w:ascii="GHEA Grapalat" w:eastAsia="Calibri" w:hAnsi="GHEA Grapalat"/>
          <w:lang w:val="hy-AM"/>
        </w:rPr>
        <w:t>ված գումարները 2026-2027 թվականների համար ավելացել են համապատասխանաբար 3.0 մլն ԱՄՆ դոլար /1192.05 մլն դրամ/ և 1.51 մլն ԱՄՆ դոլար /600.1385 մլն դրամ/</w:t>
      </w:r>
      <w:r w:rsidR="00B32472" w:rsidRPr="00B32472">
        <w:rPr>
          <w:rFonts w:ascii="GHEA Grapalat" w:eastAsia="Calibri" w:hAnsi="GHEA Grapalat"/>
          <w:lang w:val="hy-AM"/>
        </w:rPr>
        <w:t xml:space="preserve"> գումարի չափով:</w:t>
      </w:r>
      <w:r w:rsidR="00FE1F21" w:rsidRPr="00FE1F21">
        <w:rPr>
          <w:rFonts w:ascii="GHEA Grapalat" w:eastAsia="Calibri" w:hAnsi="GHEA Grapalat"/>
          <w:lang w:val="hy-AM"/>
        </w:rPr>
        <w:t xml:space="preserve"> </w:t>
      </w:r>
      <w:r w:rsidR="00B32472" w:rsidRPr="00B32472">
        <w:rPr>
          <w:rFonts w:ascii="GHEA Grapalat" w:eastAsia="Calibri" w:hAnsi="GHEA Grapalat"/>
          <w:lang w:val="hy-AM"/>
        </w:rPr>
        <w:t xml:space="preserve">2024 թվականի ընթացքում ՇԺԵ-2 ծրագրի փաստացի վճարումներին ուղղված </w:t>
      </w:r>
      <w:r w:rsidR="00B32472">
        <w:rPr>
          <w:rFonts w:ascii="GHEA Grapalat" w:eastAsia="Calibri" w:hAnsi="GHEA Grapalat"/>
          <w:lang w:val="hy-AM"/>
        </w:rPr>
        <w:t>միջոցները նախատեսվ</w:t>
      </w:r>
      <w:r w:rsidR="00B32472" w:rsidRPr="00B32472">
        <w:rPr>
          <w:rFonts w:ascii="GHEA Grapalat" w:eastAsia="Calibri" w:hAnsi="GHEA Grapalat"/>
          <w:lang w:val="hy-AM"/>
        </w:rPr>
        <w:t>ած</w:t>
      </w:r>
      <w:r w:rsidR="00B32472">
        <w:rPr>
          <w:rFonts w:ascii="GHEA Grapalat" w:eastAsia="Calibri" w:hAnsi="GHEA Grapalat"/>
          <w:lang w:val="hy-AM"/>
        </w:rPr>
        <w:t xml:space="preserve"> է </w:t>
      </w:r>
      <w:r w:rsidR="00B32472" w:rsidRPr="00B32472">
        <w:rPr>
          <w:rFonts w:ascii="GHEA Grapalat" w:eastAsia="Calibri" w:hAnsi="GHEA Grapalat"/>
          <w:lang w:val="hy-AM"/>
        </w:rPr>
        <w:t xml:space="preserve"> 2026 թվականին հետ վերադարձնել ՇԺԵ-1-ի ֆինանսավոր</w:t>
      </w:r>
      <w:r w:rsidR="00224899">
        <w:rPr>
          <w:rFonts w:ascii="GHEA Grapalat" w:eastAsia="Calibri" w:hAnsi="GHEA Grapalat"/>
          <w:lang w:val="hy-AM"/>
        </w:rPr>
        <w:softHyphen/>
      </w:r>
      <w:r w:rsidR="00B32472" w:rsidRPr="00B32472">
        <w:rPr>
          <w:rFonts w:ascii="GHEA Grapalat" w:eastAsia="Calibri" w:hAnsi="GHEA Grapalat"/>
          <w:lang w:val="hy-AM"/>
        </w:rPr>
        <w:t>մանը</w:t>
      </w:r>
      <w:r w:rsidR="00B32472">
        <w:rPr>
          <w:rFonts w:ascii="GHEA Grapalat" w:eastAsia="Calibri" w:hAnsi="GHEA Grapalat"/>
          <w:lang w:val="hy-AM"/>
        </w:rPr>
        <w:t xml:space="preserve">՝ </w:t>
      </w:r>
      <w:r w:rsidR="00B32472" w:rsidRPr="00B32472">
        <w:rPr>
          <w:rFonts w:ascii="GHEA Grapalat" w:eastAsia="Calibri" w:hAnsi="GHEA Grapalat"/>
          <w:lang w:val="hy-AM"/>
        </w:rPr>
        <w:t>8.6 մլն ԱՄՆ դոլար /3.42 մլրդ դրամ/ գումարի չափով:</w:t>
      </w:r>
    </w:p>
    <w:p w14:paraId="3B8586FE" w14:textId="77777777" w:rsidR="0004266B" w:rsidRPr="00AB3A11" w:rsidRDefault="0004266B" w:rsidP="00AB3A11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 w:cs="Arial"/>
          <w:lang w:val="fr-FR"/>
        </w:rPr>
      </w:pP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Հաշվարկները 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 xml:space="preserve">2025 </w:t>
      </w:r>
      <w:r w:rsidR="005C5C10" w:rsidRPr="0004266B">
        <w:rPr>
          <w:rFonts w:ascii="GHEA Grapalat" w:hAnsi="GHEA Grapalat"/>
          <w:color w:val="000000"/>
          <w:shd w:val="clear" w:color="auto" w:fill="FFFFFF"/>
          <w:lang w:val="hy-AM"/>
        </w:rPr>
        <w:t>թվականի</w:t>
      </w:r>
      <w:r w:rsidR="004D424A" w:rsidRPr="004D424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4D424A" w:rsidRPr="0004266B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>202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6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>-202</w:t>
      </w:r>
      <w:r w:rsidR="005C5C10" w:rsidRPr="005C5C10">
        <w:rPr>
          <w:rFonts w:ascii="GHEA Grapalat" w:hAnsi="GHEA Grapalat"/>
          <w:color w:val="000000"/>
          <w:shd w:val="clear" w:color="auto" w:fill="FFFFFF"/>
          <w:lang w:val="hy-AM"/>
        </w:rPr>
        <w:t>8</w:t>
      </w:r>
      <w:r w:rsidR="00AD4A59" w:rsidRPr="00AD4A59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>թ</w:t>
      </w:r>
      <w:r w:rsidR="00AD4A59" w:rsidRPr="00AD4A59">
        <w:rPr>
          <w:rFonts w:ascii="GHEA Grapalat" w:hAnsi="GHEA Grapalat"/>
          <w:color w:val="000000"/>
          <w:shd w:val="clear" w:color="auto" w:fill="FFFFFF"/>
          <w:lang w:val="hy-AM"/>
        </w:rPr>
        <w:t>վականների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համար </w:t>
      </w:r>
      <w:r w:rsidRPr="00AD4A59">
        <w:rPr>
          <w:rFonts w:ascii="GHEA Grapalat" w:hAnsi="GHEA Grapalat"/>
          <w:color w:val="000000"/>
          <w:shd w:val="clear" w:color="auto" w:fill="FFFFFF"/>
          <w:lang w:val="hy-AM"/>
        </w:rPr>
        <w:t>կատարվել են</w:t>
      </w:r>
      <w:r w:rsidR="00AD4A59" w:rsidRPr="00AD4A59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համապատասխանաբար</w:t>
      </w:r>
      <w:r w:rsidRPr="00AD4A59">
        <w:rPr>
          <w:rFonts w:ascii="GHEA Grapalat" w:hAnsi="GHEA Grapalat"/>
          <w:color w:val="000000"/>
          <w:shd w:val="clear" w:color="auto" w:fill="FFFFFF"/>
          <w:lang w:val="hy-AM"/>
        </w:rPr>
        <w:t xml:space="preserve"> 1 ԱՄՆ դոլար = 403.88 դրամ</w:t>
      </w:r>
      <w:r w:rsidR="007F390C" w:rsidRPr="007F390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4D424A" w:rsidRPr="00AD4A59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7F390C" w:rsidRPr="007F390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4D424A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1 ԱՄՆ դոլար = </w:t>
      </w:r>
      <w:r w:rsidR="004D424A">
        <w:rPr>
          <w:rFonts w:ascii="GHEA Grapalat" w:hAnsi="GHEA Grapalat"/>
          <w:color w:val="000000"/>
          <w:shd w:val="clear" w:color="auto" w:fill="FFFFFF"/>
          <w:lang w:val="hy-AM"/>
        </w:rPr>
        <w:t>39</w:t>
      </w:r>
      <w:r w:rsidR="004D424A" w:rsidRPr="004D424A">
        <w:rPr>
          <w:rFonts w:ascii="GHEA Grapalat" w:hAnsi="GHEA Grapalat"/>
          <w:color w:val="000000"/>
          <w:shd w:val="clear" w:color="auto" w:fill="FFFFFF"/>
          <w:lang w:val="hy-AM"/>
        </w:rPr>
        <w:t>7.35</w:t>
      </w:r>
      <w:r w:rsidR="004D424A" w:rsidRPr="0004266B">
        <w:rPr>
          <w:rFonts w:ascii="GHEA Grapalat" w:hAnsi="GHEA Grapalat"/>
          <w:color w:val="000000"/>
          <w:shd w:val="clear" w:color="auto" w:fill="FFFFFF"/>
          <w:lang w:val="hy-AM"/>
        </w:rPr>
        <w:t xml:space="preserve"> դրամ փոխարժեք</w:t>
      </w:r>
      <w:r w:rsidR="00296B44" w:rsidRPr="00296B44">
        <w:rPr>
          <w:rFonts w:ascii="GHEA Grapalat" w:hAnsi="GHEA Grapalat"/>
          <w:color w:val="000000"/>
          <w:shd w:val="clear" w:color="auto" w:fill="FFFFFF"/>
          <w:lang w:val="hy-AM"/>
        </w:rPr>
        <w:t>ներ</w:t>
      </w:r>
      <w:r w:rsidR="004D424A" w:rsidRPr="0004266B">
        <w:rPr>
          <w:rFonts w:ascii="GHEA Grapalat" w:hAnsi="GHEA Grapalat"/>
          <w:color w:val="000000"/>
          <w:shd w:val="clear" w:color="auto" w:fill="FFFFFF"/>
          <w:lang w:val="hy-AM"/>
        </w:rPr>
        <w:t>ով</w:t>
      </w:r>
      <w:r w:rsidRPr="0004266B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14:paraId="0C989F4F" w14:textId="5F99F416" w:rsidR="00F52E1C" w:rsidRPr="0004266B" w:rsidRDefault="00F52E1C" w:rsidP="0004266B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noProof/>
          <w:lang w:val="hy-AM"/>
        </w:rPr>
      </w:pPr>
      <w:r w:rsidRPr="0004266B">
        <w:rPr>
          <w:rFonts w:ascii="GHEA Grapalat" w:hAnsi="GHEA Grapalat"/>
          <w:noProof/>
          <w:lang w:val="hy-AM"/>
        </w:rPr>
        <w:t xml:space="preserve">Հայկական ատոմային էլեկտրակայանի 2-րդ էներգաբլոկի շահագործման ժամկետը մինչև 2036 թվականը երկարացնելու նպատակով նախատեսված աշխատանքներն </w:t>
      </w:r>
      <w:r w:rsidR="00511236">
        <w:rPr>
          <w:rFonts w:ascii="GHEA Grapalat" w:hAnsi="GHEA Grapalat"/>
          <w:noProof/>
          <w:lang w:val="hy-AM"/>
        </w:rPr>
        <w:br/>
      </w:r>
      <w:r w:rsidRPr="0004266B">
        <w:rPr>
          <w:rFonts w:ascii="GHEA Grapalat" w:hAnsi="GHEA Grapalat"/>
          <w:noProof/>
          <w:lang w:val="hy-AM"/>
        </w:rPr>
        <w:t>իրա</w:t>
      </w:r>
      <w:r w:rsidR="00F61996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կանացնելու համար «Հայաստանի Հանրապետության 202</w:t>
      </w:r>
      <w:r w:rsidR="004D424A" w:rsidRPr="0095195A">
        <w:rPr>
          <w:rFonts w:ascii="GHEA Grapalat" w:hAnsi="GHEA Grapalat"/>
          <w:noProof/>
          <w:lang w:val="fr-FR"/>
        </w:rPr>
        <w:t>5</w:t>
      </w:r>
      <w:r w:rsidRPr="0004266B">
        <w:rPr>
          <w:rFonts w:ascii="GHEA Grapalat" w:hAnsi="GHEA Grapalat"/>
          <w:noProof/>
          <w:lang w:val="hy-AM"/>
        </w:rPr>
        <w:t xml:space="preserve"> թվականի պետական բյուջեի մասին» օրենքով սահմանված կարգով, ինչպես նաև ՀՀ կառավարության 202</w:t>
      </w:r>
      <w:r w:rsidR="0095195A" w:rsidRPr="0095195A">
        <w:rPr>
          <w:rFonts w:ascii="GHEA Grapalat" w:hAnsi="GHEA Grapalat"/>
          <w:noProof/>
          <w:lang w:val="fr-FR"/>
        </w:rPr>
        <w:t>4</w:t>
      </w:r>
      <w:r w:rsidR="002B52E2">
        <w:rPr>
          <w:rFonts w:ascii="GHEA Grapalat" w:hAnsi="GHEA Grapalat"/>
          <w:noProof/>
          <w:lang w:val="fr-FR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թ</w:t>
      </w:r>
      <w:r w:rsidR="002B52E2" w:rsidRPr="002677A8">
        <w:rPr>
          <w:rFonts w:ascii="GHEA Grapalat" w:hAnsi="GHEA Grapalat"/>
          <w:noProof/>
          <w:lang w:val="hy-AM"/>
        </w:rPr>
        <w:t>վականի</w:t>
      </w:r>
      <w:r w:rsidR="002F2C4D" w:rsidRPr="002F2C4D">
        <w:rPr>
          <w:rFonts w:ascii="GHEA Grapalat" w:hAnsi="GHEA Grapalat"/>
          <w:noProof/>
          <w:lang w:val="fr-FR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դեկտեմբերի 2</w:t>
      </w:r>
      <w:r w:rsidR="0095195A" w:rsidRPr="0095195A">
        <w:rPr>
          <w:rFonts w:ascii="GHEA Grapalat" w:hAnsi="GHEA Grapalat"/>
          <w:noProof/>
          <w:lang w:val="fr-FR"/>
        </w:rPr>
        <w:t>7</w:t>
      </w:r>
      <w:r w:rsidRPr="0004266B">
        <w:rPr>
          <w:rFonts w:ascii="GHEA Grapalat" w:hAnsi="GHEA Grapalat"/>
          <w:noProof/>
          <w:lang w:val="hy-AM"/>
        </w:rPr>
        <w:t xml:space="preserve">-ի </w:t>
      </w:r>
      <w:r w:rsidR="002B52E2">
        <w:rPr>
          <w:rFonts w:ascii="GHEA Grapalat" w:hAnsi="GHEA Grapalat"/>
          <w:noProof/>
          <w:lang w:val="hy-AM"/>
        </w:rPr>
        <w:t>«</w:t>
      </w:r>
      <w:r w:rsidR="002B52E2" w:rsidRPr="002677A8">
        <w:rPr>
          <w:rFonts w:ascii="GHEA Grapalat" w:hAnsi="GHEA Grapalat"/>
          <w:noProof/>
          <w:lang w:val="hy-AM"/>
        </w:rPr>
        <w:t>ՀՀ</w:t>
      </w:r>
      <w:r w:rsidR="002B52E2" w:rsidRPr="002B52E2">
        <w:rPr>
          <w:rFonts w:ascii="GHEA Grapalat" w:hAnsi="GHEA Grapalat"/>
          <w:noProof/>
          <w:lang w:val="fr-FR"/>
        </w:rPr>
        <w:t xml:space="preserve"> </w:t>
      </w:r>
      <w:r w:rsidR="002B52E2">
        <w:rPr>
          <w:rFonts w:ascii="GHEA Grapalat" w:hAnsi="GHEA Grapalat"/>
          <w:noProof/>
          <w:lang w:val="fr-FR"/>
        </w:rPr>
        <w:t>2025 թվականի պետական բյուջեի կատարումն ապահովող միջոցա</w:t>
      </w:r>
      <w:r w:rsidR="00224899">
        <w:rPr>
          <w:rFonts w:ascii="GHEA Grapalat" w:hAnsi="GHEA Grapalat"/>
          <w:noProof/>
          <w:lang w:val="fr-FR"/>
        </w:rPr>
        <w:softHyphen/>
      </w:r>
      <w:r w:rsidR="002B52E2">
        <w:rPr>
          <w:rFonts w:ascii="GHEA Grapalat" w:hAnsi="GHEA Grapalat"/>
          <w:noProof/>
          <w:lang w:val="fr-FR"/>
        </w:rPr>
        <w:t>ռումների մասին</w:t>
      </w:r>
      <w:r w:rsidR="002B52E2">
        <w:rPr>
          <w:rFonts w:ascii="GHEA Grapalat" w:hAnsi="GHEA Grapalat"/>
          <w:noProof/>
          <w:lang w:val="hy-AM"/>
        </w:rPr>
        <w:t>»</w:t>
      </w:r>
      <w:r w:rsidR="002B52E2" w:rsidRPr="002B52E2">
        <w:rPr>
          <w:rFonts w:ascii="GHEA Grapalat" w:hAnsi="GHEA Grapalat"/>
          <w:noProof/>
          <w:lang w:val="fr-FR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№</w:t>
      </w:r>
      <w:r w:rsidR="00511236" w:rsidRPr="00511236">
        <w:rPr>
          <w:rFonts w:ascii="GHEA Grapalat" w:hAnsi="GHEA Grapalat"/>
          <w:noProof/>
          <w:lang w:val="fr-FR"/>
        </w:rPr>
        <w:t xml:space="preserve"> </w:t>
      </w:r>
      <w:r w:rsidRPr="0004266B">
        <w:rPr>
          <w:rFonts w:ascii="GHEA Grapalat" w:hAnsi="GHEA Grapalat"/>
          <w:noProof/>
          <w:lang w:val="hy-AM"/>
        </w:rPr>
        <w:t>2</w:t>
      </w:r>
      <w:r w:rsidR="0095195A" w:rsidRPr="0095195A">
        <w:rPr>
          <w:rFonts w:ascii="GHEA Grapalat" w:hAnsi="GHEA Grapalat"/>
          <w:noProof/>
          <w:lang w:val="fr-FR"/>
        </w:rPr>
        <w:t>060</w:t>
      </w:r>
      <w:r w:rsidRPr="0004266B">
        <w:rPr>
          <w:rFonts w:ascii="GHEA Grapalat" w:hAnsi="GHEA Grapalat"/>
          <w:noProof/>
          <w:lang w:val="hy-AM"/>
        </w:rPr>
        <w:t xml:space="preserve">-Ն որոշմամբ՝ 1167 Էլեկտրաէներգետիկ համակարգի զարգացման ծրագրով </w:t>
      </w:r>
      <w:r w:rsidR="00FF469B" w:rsidRPr="0004266B">
        <w:rPr>
          <w:rFonts w:ascii="GHEA Grapalat" w:hAnsi="GHEA Grapalat"/>
          <w:noProof/>
          <w:lang w:val="hy-AM"/>
        </w:rPr>
        <w:t>«Հայկական ատոմային էլեկտրակայան» ՓԲԸ-ի</w:t>
      </w:r>
      <w:r w:rsidR="00FF469B" w:rsidRPr="002677A8">
        <w:rPr>
          <w:rFonts w:ascii="GHEA Grapalat" w:hAnsi="GHEA Grapalat"/>
          <w:noProof/>
          <w:lang w:val="hy-AM"/>
        </w:rPr>
        <w:t>ն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 w:rsidRPr="002677A8">
        <w:rPr>
          <w:rFonts w:ascii="GHEA Grapalat" w:hAnsi="GHEA Grapalat"/>
          <w:noProof/>
          <w:lang w:val="hy-AM"/>
        </w:rPr>
        <w:t>տրամադրվող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 w:rsidRPr="002677A8">
        <w:rPr>
          <w:rFonts w:ascii="GHEA Grapalat" w:hAnsi="GHEA Grapalat"/>
          <w:noProof/>
          <w:lang w:val="hy-AM"/>
        </w:rPr>
        <w:t>բյուջետային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 w:rsidRPr="002677A8">
        <w:rPr>
          <w:rFonts w:ascii="GHEA Grapalat" w:hAnsi="GHEA Grapalat"/>
          <w:noProof/>
          <w:lang w:val="hy-AM"/>
        </w:rPr>
        <w:t>վարկ</w:t>
      </w:r>
      <w:r w:rsidR="00FF469B" w:rsidRPr="0004266B">
        <w:rPr>
          <w:rFonts w:ascii="GHEA Grapalat" w:hAnsi="GHEA Grapalat"/>
          <w:noProof/>
          <w:lang w:val="hy-AM"/>
        </w:rPr>
        <w:t xml:space="preserve"> </w:t>
      </w:r>
      <w:r w:rsidR="00FF469B" w:rsidRPr="00FF469B">
        <w:rPr>
          <w:rFonts w:ascii="GHEA Grapalat" w:hAnsi="GHEA Grapalat"/>
          <w:noProof/>
          <w:lang w:val="hy-AM"/>
        </w:rPr>
        <w:t>420</w:t>
      </w:r>
      <w:r w:rsidR="00FF469B" w:rsidRPr="00FF469B">
        <w:rPr>
          <w:rFonts w:ascii="GHEA Grapalat" w:hAnsi="GHEA Grapalat"/>
          <w:noProof/>
          <w:lang w:val="fr-FR"/>
        </w:rPr>
        <w:t>09</w:t>
      </w:r>
      <w:r w:rsidR="00FF469B" w:rsidRPr="00FF469B">
        <w:rPr>
          <w:rFonts w:ascii="GHEA Grapalat" w:hAnsi="GHEA Grapalat"/>
          <w:noProof/>
          <w:lang w:val="hy-AM"/>
        </w:rPr>
        <w:t xml:space="preserve"> միջոցառմամբ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 w:rsidRPr="002677A8">
        <w:rPr>
          <w:rFonts w:ascii="GHEA Grapalat" w:hAnsi="GHEA Grapalat"/>
          <w:noProof/>
          <w:lang w:val="hy-AM"/>
        </w:rPr>
        <w:t>և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Pr="00FF469B">
        <w:rPr>
          <w:rFonts w:ascii="GHEA Grapalat" w:hAnsi="GHEA Grapalat"/>
          <w:noProof/>
          <w:lang w:val="hy-AM"/>
        </w:rPr>
        <w:t>«Հայկական ատոմային էլեկտրակայան» ՓԲԸ-ի 2-րդ էներգա</w:t>
      </w:r>
      <w:r w:rsidR="00224899">
        <w:rPr>
          <w:rFonts w:ascii="GHEA Grapalat" w:hAnsi="GHEA Grapalat"/>
          <w:noProof/>
          <w:lang w:val="hy-AM"/>
        </w:rPr>
        <w:softHyphen/>
      </w:r>
      <w:r w:rsidRPr="00FF469B">
        <w:rPr>
          <w:rFonts w:ascii="GHEA Grapalat" w:hAnsi="GHEA Grapalat"/>
          <w:noProof/>
          <w:lang w:val="hy-AM"/>
        </w:rPr>
        <w:t>բլոկի շահագործման նախագծային ժամկետի կրկնակի երկարաձգում 42012 միջոցառմամբ</w:t>
      </w:r>
      <w:r w:rsidRPr="0004266B">
        <w:rPr>
          <w:rFonts w:ascii="GHEA Grapalat" w:hAnsi="GHEA Grapalat"/>
          <w:noProof/>
          <w:lang w:val="hy-AM"/>
        </w:rPr>
        <w:t xml:space="preserve"> 202</w:t>
      </w:r>
      <w:r w:rsidR="00FF469B" w:rsidRPr="00FF469B">
        <w:rPr>
          <w:rFonts w:ascii="GHEA Grapalat" w:hAnsi="GHEA Grapalat"/>
          <w:noProof/>
          <w:lang w:val="fr-FR"/>
        </w:rPr>
        <w:t>5</w:t>
      </w:r>
      <w:r w:rsidRPr="0004266B">
        <w:rPr>
          <w:rFonts w:ascii="GHEA Grapalat" w:hAnsi="GHEA Grapalat"/>
          <w:noProof/>
          <w:lang w:val="hy-AM"/>
        </w:rPr>
        <w:t>թ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ընթացքում </w:t>
      </w:r>
      <w:r w:rsidR="0059635C" w:rsidRPr="002677A8">
        <w:rPr>
          <w:rFonts w:ascii="GHEA Grapalat" w:hAnsi="GHEA Grapalat"/>
          <w:noProof/>
          <w:lang w:val="hy-AM"/>
        </w:rPr>
        <w:t>նախատեսվել</w:t>
      </w:r>
      <w:r w:rsidRPr="0004266B">
        <w:rPr>
          <w:rFonts w:ascii="GHEA Grapalat" w:hAnsi="GHEA Grapalat"/>
          <w:noProof/>
          <w:lang w:val="hy-AM"/>
        </w:rPr>
        <w:t xml:space="preserve"> է </w:t>
      </w:r>
      <w:r w:rsidR="00FF469B" w:rsidRPr="002677A8">
        <w:rPr>
          <w:rFonts w:ascii="GHEA Grapalat" w:hAnsi="GHEA Grapalat"/>
          <w:noProof/>
          <w:lang w:val="hy-AM"/>
        </w:rPr>
        <w:t>համապատասխանաբար</w:t>
      </w:r>
      <w:r w:rsidR="00FF469B" w:rsidRPr="00FF469B">
        <w:rPr>
          <w:rFonts w:ascii="GHEA Grapalat" w:hAnsi="GHEA Grapalat"/>
          <w:noProof/>
          <w:lang w:val="fr-FR"/>
        </w:rPr>
        <w:t xml:space="preserve"> </w:t>
      </w:r>
      <w:r w:rsidR="00FF469B">
        <w:rPr>
          <w:rFonts w:ascii="GHEA Grapalat" w:hAnsi="GHEA Grapalat"/>
          <w:noProof/>
          <w:lang w:val="fr-FR"/>
        </w:rPr>
        <w:t xml:space="preserve">12,500,000.0 </w:t>
      </w:r>
      <w:r w:rsidR="00FF469B" w:rsidRPr="002677A8">
        <w:rPr>
          <w:rFonts w:ascii="GHEA Grapalat" w:hAnsi="GHEA Grapalat"/>
          <w:noProof/>
          <w:lang w:val="hy-AM"/>
        </w:rPr>
        <w:t>հազ</w:t>
      </w:r>
      <w:r w:rsidR="00FF469B" w:rsidRPr="00FF469B">
        <w:rPr>
          <w:rFonts w:ascii="GHEA Grapalat" w:hAnsi="GHEA Grapalat"/>
          <w:noProof/>
          <w:lang w:val="fr-FR"/>
        </w:rPr>
        <w:t xml:space="preserve">. </w:t>
      </w:r>
      <w:r w:rsidR="00F23F46">
        <w:rPr>
          <w:rFonts w:ascii="GHEA Grapalat" w:hAnsi="GHEA Grapalat"/>
          <w:noProof/>
          <w:lang w:val="fr-FR"/>
        </w:rPr>
        <w:t>դ</w:t>
      </w:r>
      <w:r w:rsidR="00FF469B">
        <w:rPr>
          <w:rFonts w:ascii="GHEA Grapalat" w:hAnsi="GHEA Grapalat"/>
          <w:noProof/>
          <w:lang w:val="fr-FR"/>
        </w:rPr>
        <w:t>րամ և 13</w:t>
      </w:r>
      <w:r w:rsidRPr="0004266B">
        <w:rPr>
          <w:rFonts w:ascii="GHEA Grapalat" w:hAnsi="GHEA Grapalat"/>
          <w:noProof/>
          <w:lang w:val="hy-AM"/>
        </w:rPr>
        <w:t>,</w:t>
      </w:r>
      <w:r w:rsidR="00FF469B" w:rsidRPr="00FF469B">
        <w:rPr>
          <w:rFonts w:ascii="GHEA Grapalat" w:hAnsi="GHEA Grapalat"/>
          <w:noProof/>
          <w:lang w:val="fr-FR"/>
        </w:rPr>
        <w:t>52</w:t>
      </w:r>
      <w:r w:rsidR="00FF469B">
        <w:rPr>
          <w:rFonts w:ascii="GHEA Grapalat" w:hAnsi="GHEA Grapalat"/>
          <w:noProof/>
          <w:lang w:val="fr-FR"/>
        </w:rPr>
        <w:t>9</w:t>
      </w:r>
      <w:r w:rsidRPr="0004266B">
        <w:rPr>
          <w:rFonts w:ascii="GHEA Grapalat" w:hAnsi="GHEA Grapalat"/>
          <w:noProof/>
          <w:lang w:val="hy-AM"/>
        </w:rPr>
        <w:t>,</w:t>
      </w:r>
      <w:r w:rsidR="00FF469B" w:rsidRPr="00FF469B">
        <w:rPr>
          <w:rFonts w:ascii="GHEA Grapalat" w:hAnsi="GHEA Grapalat"/>
          <w:noProof/>
          <w:lang w:val="fr-FR"/>
        </w:rPr>
        <w:t>9</w:t>
      </w:r>
      <w:r w:rsidR="00FF469B">
        <w:rPr>
          <w:rFonts w:ascii="GHEA Grapalat" w:hAnsi="GHEA Grapalat"/>
          <w:noProof/>
          <w:lang w:val="fr-FR"/>
        </w:rPr>
        <w:t>80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>0 հազ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դրամ։ Նշված միջոցներ</w:t>
      </w:r>
      <w:r w:rsidR="0059635C" w:rsidRPr="0059635C">
        <w:rPr>
          <w:rFonts w:ascii="GHEA Grapalat" w:hAnsi="GHEA Grapalat"/>
          <w:noProof/>
          <w:lang w:val="hy-AM"/>
        </w:rPr>
        <w:t>ն</w:t>
      </w:r>
      <w:r w:rsidRPr="0004266B">
        <w:rPr>
          <w:rFonts w:ascii="GHEA Grapalat" w:hAnsi="GHEA Grapalat"/>
          <w:noProof/>
          <w:lang w:val="hy-AM"/>
        </w:rPr>
        <w:t xml:space="preserve"> օգտագործելու, ինչպես նաև Ծրագրով նախա</w:t>
      </w:r>
      <w:r w:rsidR="00224899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տեսված աշխատանքներն իրականացնելու նպատակով ընկերությանն անհրաժեշտ է սահ</w:t>
      </w:r>
      <w:r w:rsidR="00224899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մանված կարգով հատկացնել 2</w:t>
      </w:r>
      <w:r w:rsidR="00FF469B" w:rsidRPr="00FF469B">
        <w:rPr>
          <w:rFonts w:ascii="GHEA Grapalat" w:hAnsi="GHEA Grapalat"/>
          <w:noProof/>
          <w:lang w:val="fr-FR"/>
        </w:rPr>
        <w:t>6,</w:t>
      </w:r>
      <w:r w:rsidR="00FF469B">
        <w:rPr>
          <w:rFonts w:ascii="GHEA Grapalat" w:hAnsi="GHEA Grapalat"/>
          <w:noProof/>
          <w:lang w:val="fr-FR"/>
        </w:rPr>
        <w:t>029,980,</w:t>
      </w:r>
      <w:r w:rsidRPr="0004266B">
        <w:rPr>
          <w:rFonts w:ascii="GHEA Grapalat" w:hAnsi="GHEA Grapalat"/>
          <w:noProof/>
          <w:lang w:val="hy-AM"/>
        </w:rPr>
        <w:t>000 դրամ գումարի չափով բյուջետային վարկ:</w:t>
      </w:r>
    </w:p>
    <w:sectPr w:rsidR="00F52E1C" w:rsidRPr="0004266B" w:rsidSect="00224899">
      <w:pgSz w:w="11907" w:h="16840" w:code="9"/>
      <w:pgMar w:top="709" w:right="567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552F1" w14:textId="77777777" w:rsidR="00C9654E" w:rsidRDefault="00C9654E">
      <w:r>
        <w:separator/>
      </w:r>
    </w:p>
  </w:endnote>
  <w:endnote w:type="continuationSeparator" w:id="0">
    <w:p w14:paraId="3867B3FF" w14:textId="77777777" w:rsidR="00C9654E" w:rsidRDefault="00C9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092F0" w14:textId="77777777" w:rsidR="00C9654E" w:rsidRDefault="00C9654E">
      <w:r>
        <w:separator/>
      </w:r>
    </w:p>
  </w:footnote>
  <w:footnote w:type="continuationSeparator" w:id="0">
    <w:p w14:paraId="0A0FC537" w14:textId="77777777" w:rsidR="00C9654E" w:rsidRDefault="00C96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19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8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1"/>
  </w:num>
  <w:num w:numId="17">
    <w:abstractNumId w:val="17"/>
  </w:num>
  <w:num w:numId="18">
    <w:abstractNumId w:val="11"/>
  </w:num>
  <w:num w:numId="19">
    <w:abstractNumId w:val="16"/>
  </w:num>
  <w:num w:numId="20">
    <w:abstractNumId w:val="6"/>
  </w:num>
  <w:num w:numId="21">
    <w:abstractNumId w:val="2"/>
  </w:num>
  <w:num w:numId="22">
    <w:abstractNumId w:val="10"/>
  </w:num>
  <w:num w:numId="23">
    <w:abstractNumId w:val="5"/>
  </w:num>
  <w:num w:numId="2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364"/>
    <w:rsid w:val="00005E5D"/>
    <w:rsid w:val="00006798"/>
    <w:rsid w:val="000068EB"/>
    <w:rsid w:val="00006AB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C8F"/>
    <w:rsid w:val="000418B8"/>
    <w:rsid w:val="0004266B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616D"/>
    <w:rsid w:val="00057EC3"/>
    <w:rsid w:val="00061C97"/>
    <w:rsid w:val="000651AB"/>
    <w:rsid w:val="00066F0D"/>
    <w:rsid w:val="00067F2C"/>
    <w:rsid w:val="00070353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A75"/>
    <w:rsid w:val="00123F0B"/>
    <w:rsid w:val="001251F8"/>
    <w:rsid w:val="00126570"/>
    <w:rsid w:val="001268D9"/>
    <w:rsid w:val="00130ECA"/>
    <w:rsid w:val="001338B8"/>
    <w:rsid w:val="00134914"/>
    <w:rsid w:val="00134DF1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7A8"/>
    <w:rsid w:val="00176F4A"/>
    <w:rsid w:val="00181213"/>
    <w:rsid w:val="00182A8D"/>
    <w:rsid w:val="00183DFB"/>
    <w:rsid w:val="001840F5"/>
    <w:rsid w:val="001849B1"/>
    <w:rsid w:val="001851C1"/>
    <w:rsid w:val="00185B7A"/>
    <w:rsid w:val="00186EB1"/>
    <w:rsid w:val="0019052D"/>
    <w:rsid w:val="0019231F"/>
    <w:rsid w:val="00192852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3392"/>
    <w:rsid w:val="001A5EC6"/>
    <w:rsid w:val="001A6BBF"/>
    <w:rsid w:val="001A6DD0"/>
    <w:rsid w:val="001B0DEF"/>
    <w:rsid w:val="001B200E"/>
    <w:rsid w:val="001B2C23"/>
    <w:rsid w:val="001B2E27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7B10"/>
    <w:rsid w:val="00221547"/>
    <w:rsid w:val="00221636"/>
    <w:rsid w:val="00222C5D"/>
    <w:rsid w:val="00223CD3"/>
    <w:rsid w:val="00224899"/>
    <w:rsid w:val="00225F0E"/>
    <w:rsid w:val="0022693C"/>
    <w:rsid w:val="00230038"/>
    <w:rsid w:val="002304B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45D6B"/>
    <w:rsid w:val="0025045C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5DF3"/>
    <w:rsid w:val="00266C8C"/>
    <w:rsid w:val="002677A8"/>
    <w:rsid w:val="00275C79"/>
    <w:rsid w:val="00277A50"/>
    <w:rsid w:val="00277F2A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2DD6"/>
    <w:rsid w:val="0029367F"/>
    <w:rsid w:val="00293EBA"/>
    <w:rsid w:val="00296B44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198"/>
    <w:rsid w:val="002B4573"/>
    <w:rsid w:val="002B52E2"/>
    <w:rsid w:val="002B5DD6"/>
    <w:rsid w:val="002B769F"/>
    <w:rsid w:val="002B776A"/>
    <w:rsid w:val="002B787B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5AA"/>
    <w:rsid w:val="002D1ABD"/>
    <w:rsid w:val="002D5860"/>
    <w:rsid w:val="002D6F65"/>
    <w:rsid w:val="002D7214"/>
    <w:rsid w:val="002E269E"/>
    <w:rsid w:val="002E2A96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2C4D"/>
    <w:rsid w:val="002F400E"/>
    <w:rsid w:val="002F49EF"/>
    <w:rsid w:val="002F5CF0"/>
    <w:rsid w:val="002F5E3E"/>
    <w:rsid w:val="00300C66"/>
    <w:rsid w:val="0030130E"/>
    <w:rsid w:val="00301435"/>
    <w:rsid w:val="00301877"/>
    <w:rsid w:val="00302132"/>
    <w:rsid w:val="00302CFE"/>
    <w:rsid w:val="00303284"/>
    <w:rsid w:val="00303E10"/>
    <w:rsid w:val="0030419A"/>
    <w:rsid w:val="00304599"/>
    <w:rsid w:val="00307DFD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20E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A0A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34B0"/>
    <w:rsid w:val="003E5223"/>
    <w:rsid w:val="003E5302"/>
    <w:rsid w:val="003E5944"/>
    <w:rsid w:val="003E6E5B"/>
    <w:rsid w:val="003E7BA2"/>
    <w:rsid w:val="003F108F"/>
    <w:rsid w:val="003F2C83"/>
    <w:rsid w:val="003F32A4"/>
    <w:rsid w:val="003F4295"/>
    <w:rsid w:val="003F7642"/>
    <w:rsid w:val="004031E3"/>
    <w:rsid w:val="00405F7E"/>
    <w:rsid w:val="00406027"/>
    <w:rsid w:val="00411303"/>
    <w:rsid w:val="0041265E"/>
    <w:rsid w:val="0041303C"/>
    <w:rsid w:val="00413D70"/>
    <w:rsid w:val="0042642B"/>
    <w:rsid w:val="004278F1"/>
    <w:rsid w:val="00431C4A"/>
    <w:rsid w:val="0043310A"/>
    <w:rsid w:val="004341D1"/>
    <w:rsid w:val="00434C66"/>
    <w:rsid w:val="004357AA"/>
    <w:rsid w:val="004372D9"/>
    <w:rsid w:val="004402C7"/>
    <w:rsid w:val="00440E0C"/>
    <w:rsid w:val="004414CE"/>
    <w:rsid w:val="00441568"/>
    <w:rsid w:val="00441BF2"/>
    <w:rsid w:val="004430B4"/>
    <w:rsid w:val="0044325B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A1E"/>
    <w:rsid w:val="00465489"/>
    <w:rsid w:val="004706D2"/>
    <w:rsid w:val="00470886"/>
    <w:rsid w:val="00471514"/>
    <w:rsid w:val="0047196E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274C"/>
    <w:rsid w:val="004D298A"/>
    <w:rsid w:val="004D2AF3"/>
    <w:rsid w:val="004D424A"/>
    <w:rsid w:val="004D4978"/>
    <w:rsid w:val="004D4B98"/>
    <w:rsid w:val="004D4C49"/>
    <w:rsid w:val="004D5079"/>
    <w:rsid w:val="004D60C2"/>
    <w:rsid w:val="004D7204"/>
    <w:rsid w:val="004D73B4"/>
    <w:rsid w:val="004E1284"/>
    <w:rsid w:val="004E12C4"/>
    <w:rsid w:val="004E15E5"/>
    <w:rsid w:val="004E1E4D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236"/>
    <w:rsid w:val="00511B29"/>
    <w:rsid w:val="005123FD"/>
    <w:rsid w:val="00512E5F"/>
    <w:rsid w:val="00515E3B"/>
    <w:rsid w:val="00517FD1"/>
    <w:rsid w:val="0052001C"/>
    <w:rsid w:val="00520C2D"/>
    <w:rsid w:val="005211D2"/>
    <w:rsid w:val="00521450"/>
    <w:rsid w:val="00521904"/>
    <w:rsid w:val="00522C8F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4310"/>
    <w:rsid w:val="00554EB9"/>
    <w:rsid w:val="005552E3"/>
    <w:rsid w:val="0055581D"/>
    <w:rsid w:val="00556EBC"/>
    <w:rsid w:val="005575A0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910A9"/>
    <w:rsid w:val="005920E9"/>
    <w:rsid w:val="00593DEA"/>
    <w:rsid w:val="005943C5"/>
    <w:rsid w:val="00595BE8"/>
    <w:rsid w:val="005960D4"/>
    <w:rsid w:val="0059635C"/>
    <w:rsid w:val="00596C5E"/>
    <w:rsid w:val="0059792E"/>
    <w:rsid w:val="005A03B1"/>
    <w:rsid w:val="005A133A"/>
    <w:rsid w:val="005A21E3"/>
    <w:rsid w:val="005A355D"/>
    <w:rsid w:val="005A5130"/>
    <w:rsid w:val="005A543A"/>
    <w:rsid w:val="005A6B03"/>
    <w:rsid w:val="005A704C"/>
    <w:rsid w:val="005B0D37"/>
    <w:rsid w:val="005B12CE"/>
    <w:rsid w:val="005B204E"/>
    <w:rsid w:val="005B37BE"/>
    <w:rsid w:val="005B7107"/>
    <w:rsid w:val="005C14C7"/>
    <w:rsid w:val="005C1610"/>
    <w:rsid w:val="005C3870"/>
    <w:rsid w:val="005C4A3C"/>
    <w:rsid w:val="005C5C10"/>
    <w:rsid w:val="005C6D31"/>
    <w:rsid w:val="005C7057"/>
    <w:rsid w:val="005D2455"/>
    <w:rsid w:val="005D3E4C"/>
    <w:rsid w:val="005D4993"/>
    <w:rsid w:val="005D4F17"/>
    <w:rsid w:val="005D5438"/>
    <w:rsid w:val="005D5740"/>
    <w:rsid w:val="005E155C"/>
    <w:rsid w:val="005E180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60084E"/>
    <w:rsid w:val="0060205A"/>
    <w:rsid w:val="00602A30"/>
    <w:rsid w:val="00602C28"/>
    <w:rsid w:val="006037EE"/>
    <w:rsid w:val="00604B46"/>
    <w:rsid w:val="00605353"/>
    <w:rsid w:val="00607115"/>
    <w:rsid w:val="00610E69"/>
    <w:rsid w:val="00610F36"/>
    <w:rsid w:val="00613D67"/>
    <w:rsid w:val="00614312"/>
    <w:rsid w:val="00615C7C"/>
    <w:rsid w:val="006170B4"/>
    <w:rsid w:val="00621C1F"/>
    <w:rsid w:val="00622E2F"/>
    <w:rsid w:val="00622F11"/>
    <w:rsid w:val="00623AAE"/>
    <w:rsid w:val="0062776B"/>
    <w:rsid w:val="00627D49"/>
    <w:rsid w:val="0063328C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0883"/>
    <w:rsid w:val="00651BC1"/>
    <w:rsid w:val="00651CF1"/>
    <w:rsid w:val="00652841"/>
    <w:rsid w:val="006531BD"/>
    <w:rsid w:val="00653F9B"/>
    <w:rsid w:val="00656895"/>
    <w:rsid w:val="006576F2"/>
    <w:rsid w:val="0066036F"/>
    <w:rsid w:val="006610F2"/>
    <w:rsid w:val="0066368B"/>
    <w:rsid w:val="00666A14"/>
    <w:rsid w:val="00667232"/>
    <w:rsid w:val="00667D95"/>
    <w:rsid w:val="00670CBB"/>
    <w:rsid w:val="00672BBF"/>
    <w:rsid w:val="00673EF1"/>
    <w:rsid w:val="00673FCA"/>
    <w:rsid w:val="00674643"/>
    <w:rsid w:val="00674A95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F21"/>
    <w:rsid w:val="00693476"/>
    <w:rsid w:val="006935CA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14DE"/>
    <w:rsid w:val="006D49F6"/>
    <w:rsid w:val="006D648C"/>
    <w:rsid w:val="006D73CB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E7A66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249"/>
    <w:rsid w:val="007135CA"/>
    <w:rsid w:val="0071375F"/>
    <w:rsid w:val="00713F0E"/>
    <w:rsid w:val="00714D5C"/>
    <w:rsid w:val="00716012"/>
    <w:rsid w:val="00716354"/>
    <w:rsid w:val="00717F6F"/>
    <w:rsid w:val="0072124A"/>
    <w:rsid w:val="007213E1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59C9"/>
    <w:rsid w:val="007A643F"/>
    <w:rsid w:val="007B0532"/>
    <w:rsid w:val="007B0B52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0C81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0C"/>
    <w:rsid w:val="007F3975"/>
    <w:rsid w:val="007F3A54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D7E"/>
    <w:rsid w:val="00814ADE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36CBA"/>
    <w:rsid w:val="00840EE7"/>
    <w:rsid w:val="008434ED"/>
    <w:rsid w:val="00845D30"/>
    <w:rsid w:val="008462A1"/>
    <w:rsid w:val="00847764"/>
    <w:rsid w:val="00847986"/>
    <w:rsid w:val="00847C02"/>
    <w:rsid w:val="00850236"/>
    <w:rsid w:val="008509C2"/>
    <w:rsid w:val="00850E1A"/>
    <w:rsid w:val="00852A3F"/>
    <w:rsid w:val="00854055"/>
    <w:rsid w:val="00854073"/>
    <w:rsid w:val="00854346"/>
    <w:rsid w:val="008543C4"/>
    <w:rsid w:val="00854CAB"/>
    <w:rsid w:val="0085514C"/>
    <w:rsid w:val="0085682E"/>
    <w:rsid w:val="008571DA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2E19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7892"/>
    <w:rsid w:val="008C0542"/>
    <w:rsid w:val="008C0C88"/>
    <w:rsid w:val="008C3AEC"/>
    <w:rsid w:val="008C3D7D"/>
    <w:rsid w:val="008C56D4"/>
    <w:rsid w:val="008D0A68"/>
    <w:rsid w:val="008D139D"/>
    <w:rsid w:val="008D2682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900DE8"/>
    <w:rsid w:val="00901359"/>
    <w:rsid w:val="00902E4E"/>
    <w:rsid w:val="00902FB2"/>
    <w:rsid w:val="009031B5"/>
    <w:rsid w:val="009032B6"/>
    <w:rsid w:val="009060E8"/>
    <w:rsid w:val="009061AA"/>
    <w:rsid w:val="00907165"/>
    <w:rsid w:val="00912FDD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195A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632B"/>
    <w:rsid w:val="0099668F"/>
    <w:rsid w:val="009A2120"/>
    <w:rsid w:val="009A715A"/>
    <w:rsid w:val="009A7419"/>
    <w:rsid w:val="009A76D7"/>
    <w:rsid w:val="009A7CF7"/>
    <w:rsid w:val="009A7F6F"/>
    <w:rsid w:val="009B02A5"/>
    <w:rsid w:val="009B11EF"/>
    <w:rsid w:val="009B1F98"/>
    <w:rsid w:val="009B32B4"/>
    <w:rsid w:val="009B4096"/>
    <w:rsid w:val="009B6B94"/>
    <w:rsid w:val="009C1739"/>
    <w:rsid w:val="009C248D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5CEC"/>
    <w:rsid w:val="009D61A7"/>
    <w:rsid w:val="009D6522"/>
    <w:rsid w:val="009D7C56"/>
    <w:rsid w:val="009E21E3"/>
    <w:rsid w:val="009E340A"/>
    <w:rsid w:val="009E3BF0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418B"/>
    <w:rsid w:val="00A0656F"/>
    <w:rsid w:val="00A07946"/>
    <w:rsid w:val="00A10823"/>
    <w:rsid w:val="00A10AC7"/>
    <w:rsid w:val="00A10B42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DC4"/>
    <w:rsid w:val="00A51546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0689"/>
    <w:rsid w:val="00A71BCA"/>
    <w:rsid w:val="00A7302E"/>
    <w:rsid w:val="00A731CE"/>
    <w:rsid w:val="00A748E2"/>
    <w:rsid w:val="00A774BA"/>
    <w:rsid w:val="00A8287D"/>
    <w:rsid w:val="00A82968"/>
    <w:rsid w:val="00A85098"/>
    <w:rsid w:val="00A86DA7"/>
    <w:rsid w:val="00A86EBB"/>
    <w:rsid w:val="00A87A06"/>
    <w:rsid w:val="00A93C91"/>
    <w:rsid w:val="00A95AC4"/>
    <w:rsid w:val="00A95E6A"/>
    <w:rsid w:val="00A965FC"/>
    <w:rsid w:val="00A9757D"/>
    <w:rsid w:val="00AA022A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3A11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4A59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6628"/>
    <w:rsid w:val="00AF7B0E"/>
    <w:rsid w:val="00B00AC6"/>
    <w:rsid w:val="00B02C63"/>
    <w:rsid w:val="00B040B1"/>
    <w:rsid w:val="00B0530D"/>
    <w:rsid w:val="00B0591A"/>
    <w:rsid w:val="00B10523"/>
    <w:rsid w:val="00B10733"/>
    <w:rsid w:val="00B109C9"/>
    <w:rsid w:val="00B11751"/>
    <w:rsid w:val="00B13A4A"/>
    <w:rsid w:val="00B13F1F"/>
    <w:rsid w:val="00B143E8"/>
    <w:rsid w:val="00B14419"/>
    <w:rsid w:val="00B16DB1"/>
    <w:rsid w:val="00B1717F"/>
    <w:rsid w:val="00B17CA6"/>
    <w:rsid w:val="00B21A88"/>
    <w:rsid w:val="00B21E9D"/>
    <w:rsid w:val="00B22674"/>
    <w:rsid w:val="00B23213"/>
    <w:rsid w:val="00B234C0"/>
    <w:rsid w:val="00B23865"/>
    <w:rsid w:val="00B24965"/>
    <w:rsid w:val="00B264CA"/>
    <w:rsid w:val="00B30EBA"/>
    <w:rsid w:val="00B32472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4886"/>
    <w:rsid w:val="00B453DF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5E0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7060"/>
    <w:rsid w:val="00B826C8"/>
    <w:rsid w:val="00B836AE"/>
    <w:rsid w:val="00B83C44"/>
    <w:rsid w:val="00B83E4B"/>
    <w:rsid w:val="00B83ED1"/>
    <w:rsid w:val="00B8457F"/>
    <w:rsid w:val="00B85AB5"/>
    <w:rsid w:val="00B8706F"/>
    <w:rsid w:val="00B9043A"/>
    <w:rsid w:val="00B90F90"/>
    <w:rsid w:val="00B92016"/>
    <w:rsid w:val="00B93867"/>
    <w:rsid w:val="00B94419"/>
    <w:rsid w:val="00B953D9"/>
    <w:rsid w:val="00B955E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21A7"/>
    <w:rsid w:val="00BD2321"/>
    <w:rsid w:val="00BD2B11"/>
    <w:rsid w:val="00BD36E9"/>
    <w:rsid w:val="00BD557B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776F"/>
    <w:rsid w:val="00C07E69"/>
    <w:rsid w:val="00C108E4"/>
    <w:rsid w:val="00C10A38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1673"/>
    <w:rsid w:val="00C92D2B"/>
    <w:rsid w:val="00C93D45"/>
    <w:rsid w:val="00C9421C"/>
    <w:rsid w:val="00C96121"/>
    <w:rsid w:val="00C96188"/>
    <w:rsid w:val="00C9654E"/>
    <w:rsid w:val="00C97515"/>
    <w:rsid w:val="00C975D8"/>
    <w:rsid w:val="00C97C53"/>
    <w:rsid w:val="00CA177D"/>
    <w:rsid w:val="00CA243E"/>
    <w:rsid w:val="00CA29E5"/>
    <w:rsid w:val="00CA2A94"/>
    <w:rsid w:val="00CA44FA"/>
    <w:rsid w:val="00CA49FC"/>
    <w:rsid w:val="00CA4BC6"/>
    <w:rsid w:val="00CA61D5"/>
    <w:rsid w:val="00CA7290"/>
    <w:rsid w:val="00CA7AE9"/>
    <w:rsid w:val="00CA7E5A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1E3A"/>
    <w:rsid w:val="00CD5316"/>
    <w:rsid w:val="00CD534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1C29"/>
    <w:rsid w:val="00D03EFE"/>
    <w:rsid w:val="00D06DB1"/>
    <w:rsid w:val="00D074F2"/>
    <w:rsid w:val="00D07667"/>
    <w:rsid w:val="00D07E9C"/>
    <w:rsid w:val="00D11EA5"/>
    <w:rsid w:val="00D12979"/>
    <w:rsid w:val="00D12AFA"/>
    <w:rsid w:val="00D13F15"/>
    <w:rsid w:val="00D14C3E"/>
    <w:rsid w:val="00D15D32"/>
    <w:rsid w:val="00D16691"/>
    <w:rsid w:val="00D17B89"/>
    <w:rsid w:val="00D200C5"/>
    <w:rsid w:val="00D20223"/>
    <w:rsid w:val="00D2033E"/>
    <w:rsid w:val="00D20572"/>
    <w:rsid w:val="00D206E2"/>
    <w:rsid w:val="00D21D82"/>
    <w:rsid w:val="00D2234D"/>
    <w:rsid w:val="00D236F0"/>
    <w:rsid w:val="00D24B8E"/>
    <w:rsid w:val="00D255F6"/>
    <w:rsid w:val="00D26CF6"/>
    <w:rsid w:val="00D27A84"/>
    <w:rsid w:val="00D3111E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2236"/>
    <w:rsid w:val="00D92559"/>
    <w:rsid w:val="00D92714"/>
    <w:rsid w:val="00D94546"/>
    <w:rsid w:val="00D9613D"/>
    <w:rsid w:val="00D96FA4"/>
    <w:rsid w:val="00DA1036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8B3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E02912"/>
    <w:rsid w:val="00E03223"/>
    <w:rsid w:val="00E044BE"/>
    <w:rsid w:val="00E04B1A"/>
    <w:rsid w:val="00E070E2"/>
    <w:rsid w:val="00E07DFA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3727"/>
    <w:rsid w:val="00E2456B"/>
    <w:rsid w:val="00E24F3E"/>
    <w:rsid w:val="00E25DC2"/>
    <w:rsid w:val="00E26301"/>
    <w:rsid w:val="00E26697"/>
    <w:rsid w:val="00E27B8C"/>
    <w:rsid w:val="00E31C71"/>
    <w:rsid w:val="00E33126"/>
    <w:rsid w:val="00E35E6F"/>
    <w:rsid w:val="00E37252"/>
    <w:rsid w:val="00E402E8"/>
    <w:rsid w:val="00E40425"/>
    <w:rsid w:val="00E40979"/>
    <w:rsid w:val="00E40D45"/>
    <w:rsid w:val="00E40F3B"/>
    <w:rsid w:val="00E413E7"/>
    <w:rsid w:val="00E4199F"/>
    <w:rsid w:val="00E44CE0"/>
    <w:rsid w:val="00E467F7"/>
    <w:rsid w:val="00E5001A"/>
    <w:rsid w:val="00E53269"/>
    <w:rsid w:val="00E54120"/>
    <w:rsid w:val="00E5581F"/>
    <w:rsid w:val="00E57777"/>
    <w:rsid w:val="00E623AB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EF0"/>
    <w:rsid w:val="00EB4833"/>
    <w:rsid w:val="00EB4CC3"/>
    <w:rsid w:val="00EB4EC8"/>
    <w:rsid w:val="00EB51F5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52BA"/>
    <w:rsid w:val="00EC768A"/>
    <w:rsid w:val="00ED1327"/>
    <w:rsid w:val="00ED274C"/>
    <w:rsid w:val="00ED6B0A"/>
    <w:rsid w:val="00EE02D8"/>
    <w:rsid w:val="00EE043A"/>
    <w:rsid w:val="00EE1C61"/>
    <w:rsid w:val="00EE1ED4"/>
    <w:rsid w:val="00EE312B"/>
    <w:rsid w:val="00EE32AA"/>
    <w:rsid w:val="00EE33AB"/>
    <w:rsid w:val="00EE5013"/>
    <w:rsid w:val="00EE57DD"/>
    <w:rsid w:val="00EE6166"/>
    <w:rsid w:val="00EE7DEE"/>
    <w:rsid w:val="00EF0A46"/>
    <w:rsid w:val="00EF18B1"/>
    <w:rsid w:val="00EF33ED"/>
    <w:rsid w:val="00EF4409"/>
    <w:rsid w:val="00EF4594"/>
    <w:rsid w:val="00EF52B8"/>
    <w:rsid w:val="00EF5E9E"/>
    <w:rsid w:val="00EF762C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E92"/>
    <w:rsid w:val="00F10F86"/>
    <w:rsid w:val="00F114A8"/>
    <w:rsid w:val="00F11BDA"/>
    <w:rsid w:val="00F124AF"/>
    <w:rsid w:val="00F12AA5"/>
    <w:rsid w:val="00F12AD8"/>
    <w:rsid w:val="00F12FC6"/>
    <w:rsid w:val="00F12FC7"/>
    <w:rsid w:val="00F14BA2"/>
    <w:rsid w:val="00F15358"/>
    <w:rsid w:val="00F2072D"/>
    <w:rsid w:val="00F21BE1"/>
    <w:rsid w:val="00F21EBE"/>
    <w:rsid w:val="00F236C3"/>
    <w:rsid w:val="00F23725"/>
    <w:rsid w:val="00F23F46"/>
    <w:rsid w:val="00F247BC"/>
    <w:rsid w:val="00F26177"/>
    <w:rsid w:val="00F2626D"/>
    <w:rsid w:val="00F268C3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1165"/>
    <w:rsid w:val="00F5215A"/>
    <w:rsid w:val="00F52C4B"/>
    <w:rsid w:val="00F52E1C"/>
    <w:rsid w:val="00F56489"/>
    <w:rsid w:val="00F57156"/>
    <w:rsid w:val="00F61996"/>
    <w:rsid w:val="00F63D58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5F6"/>
    <w:rsid w:val="00F95D90"/>
    <w:rsid w:val="00FA36AF"/>
    <w:rsid w:val="00FA4482"/>
    <w:rsid w:val="00FA46C2"/>
    <w:rsid w:val="00FA60B4"/>
    <w:rsid w:val="00FA64D9"/>
    <w:rsid w:val="00FA73D9"/>
    <w:rsid w:val="00FB0176"/>
    <w:rsid w:val="00FB0EFF"/>
    <w:rsid w:val="00FB11C3"/>
    <w:rsid w:val="00FB2540"/>
    <w:rsid w:val="00FB3934"/>
    <w:rsid w:val="00FB3A48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7112"/>
    <w:rsid w:val="00FE0B00"/>
    <w:rsid w:val="00FE1018"/>
    <w:rsid w:val="00FE1F21"/>
    <w:rsid w:val="00FE4136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E7818"/>
    <w:rsid w:val="00FF02CC"/>
    <w:rsid w:val="00FF137F"/>
    <w:rsid w:val="00FF19C1"/>
    <w:rsid w:val="00FF32A4"/>
    <w:rsid w:val="00FF3798"/>
    <w:rsid w:val="00FF469B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327C5E"/>
  <w15:docId w15:val="{215D1DAC-583C-4159-8CB8-45506358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aliases w:val="Titul,Heder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Знак15,h,ВерхКолонтитул"/>
    <w:basedOn w:val="Normal"/>
    <w:link w:val="Head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Titul Char,Heder Char,Верхний колонтитул2 Char,Верхний колонтитул3 Char,Верхний колонтитул4 Char,Верхний колонтитул11 Char,Верхний колонтитул21 Char,Верхний колонтитул31 Char,Верхний колонтитул41 Char,Верхний колонтитул12 Char,Знак15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/>
    </w:rPr>
  </w:style>
  <w:style w:type="character" w:customStyle="1" w:styleId="EndnoteTextChar">
    <w:name w:val="Endnote Text Char"/>
    <w:link w:val="EndnoteText"/>
    <w:rsid w:val="00232FD0"/>
    <w:rPr>
      <w:lang w:val="en-GB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B7E71-55D5-48FD-938F-19DE8D73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1224</Words>
  <Characters>6980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8188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lastModifiedBy>Hrayr Harutyunyan</cp:lastModifiedBy>
  <cp:revision>20</cp:revision>
  <cp:lastPrinted>2024-02-26T06:13:00Z</cp:lastPrinted>
  <dcterms:created xsi:type="dcterms:W3CDTF">2025-02-10T07:43:00Z</dcterms:created>
  <dcterms:modified xsi:type="dcterms:W3CDTF">2025-02-26T08:35:00Z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