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FBD34" w14:textId="77777777" w:rsidR="00A41C04" w:rsidRPr="005C031A" w:rsidRDefault="00A41C04" w:rsidP="00A41C04">
      <w:pPr>
        <w:ind w:left="5040"/>
        <w:jc w:val="right"/>
        <w:rPr>
          <w:rFonts w:ascii="GHEA Grapalat" w:hAnsi="GHEA Grapalat"/>
          <w:b/>
          <w:sz w:val="20"/>
          <w:szCs w:val="20"/>
          <w:lang w:val="hy-AM"/>
        </w:rPr>
      </w:pPr>
      <w:r w:rsidRPr="008A4809">
        <w:rPr>
          <w:rFonts w:ascii="GHEA Grapalat" w:hAnsi="GHEA Grapalat"/>
          <w:b/>
          <w:sz w:val="20"/>
          <w:szCs w:val="20"/>
          <w:lang w:val="hy-AM"/>
        </w:rPr>
        <w:t>Հավելված</w:t>
      </w:r>
      <w:r w:rsidRPr="00D10225">
        <w:rPr>
          <w:rFonts w:ascii="GHEA Grapalat" w:hAnsi="GHEA Grapalat"/>
          <w:b/>
          <w:sz w:val="20"/>
          <w:szCs w:val="20"/>
          <w:lang w:val="hy-AM"/>
        </w:rPr>
        <w:t xml:space="preserve"> N</w:t>
      </w:r>
      <w:r>
        <w:rPr>
          <w:rFonts w:ascii="GHEA Grapalat" w:hAnsi="GHEA Grapalat"/>
          <w:b/>
          <w:sz w:val="20"/>
          <w:szCs w:val="20"/>
          <w:lang w:val="hy-AM"/>
        </w:rPr>
        <w:t xml:space="preserve"> 4</w:t>
      </w:r>
    </w:p>
    <w:p w14:paraId="2BAA444A" w14:textId="77777777" w:rsidR="00A41C04" w:rsidRPr="008A4809" w:rsidRDefault="00A41C04" w:rsidP="00A41C04">
      <w:pPr>
        <w:ind w:left="5040"/>
        <w:jc w:val="both"/>
        <w:rPr>
          <w:rFonts w:ascii="GHEA Grapalat" w:hAnsi="GHEA Grapalat"/>
          <w:b/>
          <w:sz w:val="20"/>
          <w:szCs w:val="20"/>
          <w:lang w:val="hy-AM"/>
        </w:rPr>
      </w:pPr>
      <w:r w:rsidRPr="008A4809">
        <w:rPr>
          <w:rFonts w:ascii="GHEA Grapalat" w:hAnsi="GHEA Grapalat"/>
          <w:b/>
          <w:sz w:val="20"/>
          <w:szCs w:val="20"/>
          <w:lang w:val="hy-AM"/>
        </w:rPr>
        <w:t>Հայաստանի Հանրապետության Արարատի մարզի Արտաշատ համայնքի ղեկավարի 202</w:t>
      </w:r>
      <w:r>
        <w:rPr>
          <w:rFonts w:ascii="GHEA Grapalat" w:hAnsi="GHEA Grapalat"/>
          <w:b/>
          <w:sz w:val="20"/>
          <w:szCs w:val="20"/>
          <w:lang w:val="hy-AM"/>
        </w:rPr>
        <w:t>3</w:t>
      </w:r>
      <w:r w:rsidRPr="008A4809">
        <w:rPr>
          <w:rFonts w:ascii="GHEA Grapalat" w:hAnsi="GHEA Grapalat"/>
          <w:b/>
          <w:sz w:val="20"/>
          <w:szCs w:val="20"/>
          <w:lang w:val="hy-AM"/>
        </w:rPr>
        <w:t xml:space="preserve"> թվականի </w:t>
      </w:r>
      <w:r>
        <w:rPr>
          <w:rFonts w:ascii="GHEA Grapalat" w:hAnsi="GHEA Grapalat"/>
          <w:b/>
          <w:sz w:val="20"/>
          <w:szCs w:val="20"/>
          <w:lang w:val="hy-AM"/>
        </w:rPr>
        <w:t>մ</w:t>
      </w:r>
      <w:r w:rsidRPr="008A4809">
        <w:rPr>
          <w:rFonts w:ascii="GHEA Grapalat" w:hAnsi="GHEA Grapalat"/>
          <w:b/>
          <w:sz w:val="20"/>
          <w:szCs w:val="20"/>
          <w:lang w:val="hy-AM"/>
        </w:rPr>
        <w:t>ար</w:t>
      </w:r>
      <w:r>
        <w:rPr>
          <w:rFonts w:ascii="GHEA Grapalat" w:hAnsi="GHEA Grapalat"/>
          <w:b/>
          <w:sz w:val="20"/>
          <w:szCs w:val="20"/>
          <w:lang w:val="hy-AM"/>
        </w:rPr>
        <w:t>տ</w:t>
      </w:r>
      <w:r w:rsidRPr="008A4809">
        <w:rPr>
          <w:rFonts w:ascii="GHEA Grapalat" w:hAnsi="GHEA Grapalat"/>
          <w:b/>
          <w:sz w:val="20"/>
          <w:szCs w:val="20"/>
          <w:lang w:val="hy-AM"/>
        </w:rPr>
        <w:t xml:space="preserve">ի </w:t>
      </w:r>
      <w:r>
        <w:rPr>
          <w:rFonts w:ascii="GHEA Grapalat" w:hAnsi="GHEA Grapalat"/>
          <w:b/>
          <w:sz w:val="20"/>
          <w:szCs w:val="20"/>
          <w:lang w:val="hy-AM"/>
        </w:rPr>
        <w:t>1</w:t>
      </w:r>
      <w:r w:rsidRPr="008A4809">
        <w:rPr>
          <w:rFonts w:ascii="GHEA Grapalat" w:hAnsi="GHEA Grapalat"/>
          <w:b/>
          <w:sz w:val="20"/>
          <w:szCs w:val="20"/>
          <w:lang w:val="hy-AM"/>
        </w:rPr>
        <w:t xml:space="preserve">-ի թիվ </w:t>
      </w:r>
      <w:r>
        <w:rPr>
          <w:rFonts w:ascii="GHEA Grapalat" w:hAnsi="GHEA Grapalat"/>
          <w:b/>
          <w:sz w:val="20"/>
          <w:szCs w:val="20"/>
          <w:lang w:val="hy-AM"/>
        </w:rPr>
        <w:t>1053-</w:t>
      </w:r>
      <w:r w:rsidRPr="008A4809">
        <w:rPr>
          <w:rFonts w:ascii="GHEA Grapalat" w:hAnsi="GHEA Grapalat"/>
          <w:b/>
          <w:sz w:val="20"/>
          <w:szCs w:val="20"/>
          <w:lang w:val="hy-AM"/>
        </w:rPr>
        <w:t>Ա որոշման</w:t>
      </w:r>
    </w:p>
    <w:p w14:paraId="3E0AA0E7" w14:textId="77777777" w:rsidR="00A41C04" w:rsidRDefault="00A41C04" w:rsidP="00A41C04">
      <w:pPr>
        <w:ind w:firstLine="360"/>
        <w:jc w:val="center"/>
        <w:rPr>
          <w:rFonts w:ascii="GHEA Grapalat" w:hAnsi="GHEA Grapalat"/>
          <w:b/>
          <w:sz w:val="24"/>
          <w:szCs w:val="24"/>
          <w:lang w:val="hy-AM"/>
        </w:rPr>
      </w:pPr>
    </w:p>
    <w:p w14:paraId="38CB857A" w14:textId="77777777" w:rsidR="00A41C04" w:rsidRPr="00E7588E" w:rsidRDefault="00A41C04" w:rsidP="00A41C04">
      <w:pPr>
        <w:jc w:val="center"/>
        <w:rPr>
          <w:rFonts w:ascii="GHEA Grapalat" w:hAnsi="GHEA Grapalat"/>
          <w:b/>
          <w:sz w:val="24"/>
          <w:szCs w:val="24"/>
          <w:lang w:val="hy-AM"/>
        </w:rPr>
      </w:pPr>
      <w:r w:rsidRPr="00E7588E">
        <w:rPr>
          <w:rFonts w:ascii="GHEA Grapalat" w:hAnsi="GHEA Grapalat"/>
          <w:b/>
          <w:sz w:val="24"/>
          <w:szCs w:val="24"/>
          <w:lang w:val="hy-AM"/>
        </w:rPr>
        <w:t>ՀԱՄԱՅՆՔԱՅԻՆ ԾԱՌԱՅՈՒԹՅԱՆ ՊԱՇՏՈՆԻ ԱՆՁՆԱԳԻՐ</w:t>
      </w:r>
    </w:p>
    <w:p w14:paraId="72CC5EB3" w14:textId="77777777" w:rsidR="00A41C04" w:rsidRPr="00E7588E" w:rsidRDefault="00A41C04" w:rsidP="00A41C04">
      <w:pPr>
        <w:jc w:val="center"/>
        <w:rPr>
          <w:rFonts w:ascii="GHEA Grapalat" w:hAnsi="GHEA Grapalat"/>
          <w:b/>
          <w:sz w:val="24"/>
          <w:szCs w:val="24"/>
          <w:lang w:val="hy-AM"/>
        </w:rPr>
      </w:pPr>
      <w:r w:rsidRPr="00E7588E">
        <w:rPr>
          <w:rFonts w:ascii="GHEA Grapalat" w:hAnsi="GHEA Grapalat"/>
          <w:b/>
          <w:sz w:val="24"/>
          <w:szCs w:val="24"/>
          <w:lang w:val="hy-AM"/>
        </w:rPr>
        <w:t>ՀԱՅԱՍՏԱՆԻ ՀԱՆՐԱՊԵՏՈՒԹՅԱՆ ԱՐԱՐԱՏԻ ՄԱՐԶԻ ԱՐՏԱՇԱՏԻ ՀԱՄԱՅՆՔԱՊԵՏԱՐԱՆԻ ԱՇԽԱՏԱԿԱԶՄԻ ԳՆՈՒՄՆԵՐԻ ԲԱԺՆԻ ԳԼԽԱՎՈՐ ՄԱՍՆԱԳԵՏԻ</w:t>
      </w:r>
    </w:p>
    <w:p w14:paraId="255A00E0" w14:textId="77777777" w:rsidR="00A41C04" w:rsidRPr="00E7588E" w:rsidRDefault="00A41C04" w:rsidP="00A41C04">
      <w:pPr>
        <w:jc w:val="center"/>
        <w:rPr>
          <w:rFonts w:ascii="GHEA Grapalat" w:hAnsi="GHEA Grapalat"/>
          <w:b/>
          <w:sz w:val="24"/>
          <w:szCs w:val="24"/>
          <w:lang w:val="hy-AM"/>
        </w:rPr>
      </w:pPr>
      <w:r w:rsidRPr="00E7588E">
        <w:rPr>
          <w:rFonts w:ascii="GHEA Grapalat" w:hAnsi="GHEA Grapalat"/>
          <w:b/>
          <w:sz w:val="24"/>
          <w:szCs w:val="24"/>
          <w:lang w:val="hy-AM"/>
        </w:rPr>
        <w:t>2</w:t>
      </w:r>
      <w:r>
        <w:rPr>
          <w:rFonts w:ascii="GHEA Grapalat" w:hAnsi="GHEA Grapalat"/>
          <w:b/>
          <w:sz w:val="24"/>
          <w:szCs w:val="24"/>
          <w:lang w:val="hy-AM"/>
        </w:rPr>
        <w:t>.</w:t>
      </w:r>
      <w:r w:rsidRPr="00E7588E">
        <w:rPr>
          <w:rFonts w:ascii="GHEA Grapalat" w:hAnsi="GHEA Grapalat"/>
          <w:b/>
          <w:sz w:val="24"/>
          <w:szCs w:val="24"/>
          <w:lang w:val="hy-AM"/>
        </w:rPr>
        <w:t>3-</w:t>
      </w:r>
      <w:r>
        <w:rPr>
          <w:rFonts w:ascii="GHEA Grapalat" w:hAnsi="GHEA Grapalat"/>
          <w:b/>
          <w:sz w:val="24"/>
          <w:szCs w:val="24"/>
          <w:lang w:val="hy-AM"/>
        </w:rPr>
        <w:t>33</w:t>
      </w:r>
    </w:p>
    <w:p w14:paraId="08E050FE" w14:textId="77777777" w:rsidR="00A41C04" w:rsidRPr="00E7588E" w:rsidRDefault="00A41C04" w:rsidP="00A41C04">
      <w:pPr>
        <w:jc w:val="center"/>
        <w:rPr>
          <w:rFonts w:ascii="GHEA Grapalat" w:hAnsi="GHEA Grapalat"/>
          <w:b/>
          <w:sz w:val="24"/>
          <w:szCs w:val="24"/>
          <w:lang w:val="hy-AM"/>
        </w:rPr>
      </w:pPr>
      <w:r>
        <w:rPr>
          <w:rFonts w:ascii="GHEA Grapalat" w:hAnsi="GHEA Grapalat"/>
          <w:b/>
          <w:sz w:val="24"/>
          <w:szCs w:val="24"/>
          <w:lang w:val="hy-AM"/>
        </w:rPr>
        <w:t>(</w:t>
      </w:r>
      <w:r w:rsidRPr="00E7588E">
        <w:rPr>
          <w:rFonts w:ascii="GHEA Grapalat" w:hAnsi="GHEA Grapalat"/>
          <w:b/>
          <w:sz w:val="24"/>
          <w:szCs w:val="24"/>
          <w:lang w:val="hy-AM"/>
        </w:rPr>
        <w:t>ծածկագիր)</w:t>
      </w:r>
    </w:p>
    <w:p w14:paraId="208FDBEB" w14:textId="77777777" w:rsidR="00A41C04" w:rsidRPr="00E7588E" w:rsidRDefault="00A41C04" w:rsidP="00A41C04">
      <w:pPr>
        <w:ind w:firstLine="360"/>
        <w:jc w:val="center"/>
        <w:rPr>
          <w:rFonts w:ascii="GHEA Grapalat" w:hAnsi="GHEA Grapalat"/>
          <w:b/>
          <w:sz w:val="24"/>
          <w:szCs w:val="24"/>
          <w:lang w:val="hy-AM"/>
        </w:rPr>
      </w:pPr>
    </w:p>
    <w:p w14:paraId="49F49053" w14:textId="77777777" w:rsidR="00A41C04" w:rsidRPr="00E7588E" w:rsidRDefault="00A41C04" w:rsidP="00A41C04">
      <w:pPr>
        <w:ind w:firstLine="360"/>
        <w:jc w:val="center"/>
        <w:rPr>
          <w:rFonts w:ascii="GHEA Grapalat" w:hAnsi="GHEA Grapalat"/>
          <w:b/>
          <w:sz w:val="24"/>
          <w:szCs w:val="24"/>
          <w:u w:val="single"/>
          <w:lang w:val="hy-AM"/>
        </w:rPr>
      </w:pPr>
      <w:r>
        <w:rPr>
          <w:rFonts w:ascii="GHEA Grapalat" w:hAnsi="GHEA Grapalat"/>
          <w:b/>
          <w:sz w:val="24"/>
          <w:szCs w:val="24"/>
          <w:u w:val="single"/>
          <w:lang w:val="hy-AM"/>
        </w:rPr>
        <w:t>1.</w:t>
      </w:r>
      <w:r w:rsidRPr="00E7588E">
        <w:rPr>
          <w:rFonts w:ascii="GHEA Grapalat" w:hAnsi="GHEA Grapalat"/>
          <w:b/>
          <w:sz w:val="24"/>
          <w:szCs w:val="24"/>
          <w:u w:val="single"/>
          <w:lang w:val="hy-AM"/>
        </w:rPr>
        <w:t xml:space="preserve"> ԸՆԴՀԱՆՈՒՐ ԴՐՈՒՅԹՆԵՐ</w:t>
      </w:r>
    </w:p>
    <w:p w14:paraId="4651A4B5" w14:textId="77777777" w:rsidR="00A41C04" w:rsidRPr="00927E9B" w:rsidRDefault="00A41C04" w:rsidP="00A41C04">
      <w:pPr>
        <w:ind w:firstLine="360"/>
        <w:jc w:val="both"/>
        <w:rPr>
          <w:rFonts w:ascii="GHEA Grapalat" w:hAnsi="GHEA Grapalat"/>
          <w:b/>
          <w:bCs/>
          <w:sz w:val="24"/>
          <w:szCs w:val="24"/>
          <w:lang w:val="hy-AM"/>
        </w:rPr>
      </w:pPr>
      <w:r w:rsidRPr="00E7588E">
        <w:rPr>
          <w:rFonts w:ascii="GHEA Grapalat" w:hAnsi="GHEA Grapalat"/>
          <w:b/>
          <w:bCs/>
          <w:sz w:val="24"/>
          <w:szCs w:val="24"/>
          <w:lang w:val="hy-AM"/>
        </w:rPr>
        <w:t>1.</w:t>
      </w:r>
      <w:r w:rsidRPr="00927E9B">
        <w:rPr>
          <w:rFonts w:ascii="GHEA Grapalat" w:hAnsi="GHEA Grapalat"/>
          <w:b/>
          <w:bCs/>
          <w:sz w:val="24"/>
          <w:szCs w:val="24"/>
          <w:lang w:val="hy-AM"/>
        </w:rPr>
        <w:t>1. Պաշտոնի անվանումը, ծածկագիրը</w:t>
      </w:r>
    </w:p>
    <w:p w14:paraId="45288474" w14:textId="77777777" w:rsidR="00A41C04" w:rsidRPr="007E6993" w:rsidRDefault="00A41C04" w:rsidP="00A41C04">
      <w:pPr>
        <w:spacing w:after="0" w:line="240" w:lineRule="auto"/>
        <w:ind w:firstLine="360"/>
        <w:jc w:val="both"/>
        <w:rPr>
          <w:rFonts w:ascii="GHEA Grapalat" w:hAnsi="GHEA Grapalat"/>
          <w:sz w:val="24"/>
          <w:szCs w:val="24"/>
          <w:lang w:val="hy-AM"/>
        </w:rPr>
      </w:pPr>
      <w:r w:rsidRPr="007E6993">
        <w:rPr>
          <w:rFonts w:ascii="GHEA Grapalat" w:hAnsi="GHEA Grapalat"/>
          <w:sz w:val="24"/>
          <w:szCs w:val="24"/>
          <w:lang w:val="hy-AM"/>
        </w:rPr>
        <w:t xml:space="preserve">Հայաստանի Հանրապետության Արարատի մարզի Արտաշատի համայնքապետարանի աշխատակազմի </w:t>
      </w:r>
      <w:r>
        <w:rPr>
          <w:rFonts w:ascii="GHEA Grapalat" w:hAnsi="GHEA Grapalat"/>
          <w:sz w:val="24"/>
          <w:szCs w:val="24"/>
          <w:lang w:val="hy-AM"/>
        </w:rPr>
        <w:t>(</w:t>
      </w:r>
      <w:r w:rsidRPr="007E6993">
        <w:rPr>
          <w:rFonts w:ascii="GHEA Grapalat" w:hAnsi="GHEA Grapalat"/>
          <w:sz w:val="24"/>
          <w:szCs w:val="24"/>
          <w:lang w:val="hy-AM"/>
        </w:rPr>
        <w:t xml:space="preserve">այսուհետ` աշխատակազմ) գնումների բաժնի </w:t>
      </w:r>
      <w:r>
        <w:rPr>
          <w:rFonts w:ascii="GHEA Grapalat" w:hAnsi="GHEA Grapalat"/>
          <w:sz w:val="24"/>
          <w:szCs w:val="24"/>
          <w:lang w:val="hy-AM"/>
        </w:rPr>
        <w:t>(</w:t>
      </w:r>
      <w:r w:rsidRPr="007E6993">
        <w:rPr>
          <w:rFonts w:ascii="GHEA Grapalat" w:hAnsi="GHEA Grapalat"/>
          <w:sz w:val="24"/>
          <w:szCs w:val="24"/>
          <w:lang w:val="hy-AM"/>
        </w:rPr>
        <w:t>այսուհետ` բաժին) գլխավոր մասնագետի պաշտոնն ընդգրկվում է Հայաստանի Հանրապետության համայնքային ծառայության առաջատար պաշտոնների խմբի երրորդ ենթախմբում</w:t>
      </w:r>
      <w:r>
        <w:rPr>
          <w:rFonts w:ascii="GHEA Grapalat" w:hAnsi="GHEA Grapalat"/>
          <w:sz w:val="24"/>
          <w:szCs w:val="24"/>
          <w:lang w:val="hy-AM"/>
        </w:rPr>
        <w:t xml:space="preserve"> (</w:t>
      </w:r>
      <w:r w:rsidRPr="007E6993">
        <w:rPr>
          <w:rFonts w:ascii="GHEA Grapalat" w:hAnsi="GHEA Grapalat"/>
          <w:sz w:val="24"/>
          <w:szCs w:val="24"/>
          <w:lang w:val="hy-AM"/>
        </w:rPr>
        <w:t>ծածկագիր 2</w:t>
      </w:r>
      <w:r>
        <w:rPr>
          <w:rFonts w:ascii="GHEA Grapalat" w:hAnsi="GHEA Grapalat"/>
          <w:sz w:val="24"/>
          <w:szCs w:val="24"/>
          <w:lang w:val="hy-AM"/>
        </w:rPr>
        <w:t>.</w:t>
      </w:r>
      <w:r w:rsidRPr="007E6993">
        <w:rPr>
          <w:rFonts w:ascii="GHEA Grapalat" w:hAnsi="GHEA Grapalat"/>
          <w:sz w:val="24"/>
          <w:szCs w:val="24"/>
          <w:lang w:val="hy-AM"/>
        </w:rPr>
        <w:t>3-</w:t>
      </w:r>
      <w:r>
        <w:rPr>
          <w:rFonts w:ascii="GHEA Grapalat" w:hAnsi="GHEA Grapalat"/>
          <w:sz w:val="24"/>
          <w:szCs w:val="24"/>
          <w:lang w:val="hy-AM"/>
        </w:rPr>
        <w:t>33</w:t>
      </w:r>
      <w:r w:rsidRPr="007E6993">
        <w:rPr>
          <w:rFonts w:ascii="GHEA Grapalat" w:hAnsi="GHEA Grapalat"/>
          <w:sz w:val="24"/>
          <w:szCs w:val="24"/>
          <w:lang w:val="hy-AM"/>
        </w:rPr>
        <w:t>):</w:t>
      </w:r>
    </w:p>
    <w:p w14:paraId="3E6E21AB" w14:textId="77777777" w:rsidR="00A41C04" w:rsidRDefault="00A41C04" w:rsidP="00A41C04">
      <w:pPr>
        <w:spacing w:after="0" w:line="240" w:lineRule="auto"/>
        <w:ind w:firstLine="360"/>
        <w:jc w:val="both"/>
        <w:rPr>
          <w:rFonts w:ascii="GHEA Grapalat" w:hAnsi="GHEA Grapalat"/>
          <w:b/>
          <w:bCs/>
          <w:sz w:val="24"/>
          <w:szCs w:val="24"/>
          <w:lang w:val="hy-AM"/>
        </w:rPr>
      </w:pPr>
    </w:p>
    <w:p w14:paraId="220E7A8F" w14:textId="77777777" w:rsidR="00A41C04" w:rsidRPr="00927E9B" w:rsidRDefault="00A41C04" w:rsidP="00A41C04">
      <w:pPr>
        <w:spacing w:after="0" w:line="240" w:lineRule="auto"/>
        <w:ind w:firstLine="360"/>
        <w:jc w:val="both"/>
        <w:rPr>
          <w:rFonts w:ascii="GHEA Grapalat" w:hAnsi="GHEA Grapalat"/>
          <w:b/>
          <w:bCs/>
          <w:sz w:val="24"/>
          <w:szCs w:val="24"/>
          <w:lang w:val="hy-AM"/>
        </w:rPr>
      </w:pPr>
      <w:r w:rsidRPr="00927E9B">
        <w:rPr>
          <w:rFonts w:ascii="GHEA Grapalat" w:hAnsi="GHEA Grapalat"/>
          <w:b/>
          <w:bCs/>
          <w:sz w:val="24"/>
          <w:szCs w:val="24"/>
          <w:lang w:val="hy-AM"/>
        </w:rPr>
        <w:t xml:space="preserve">1.2. Ենթակա և հաշվետու է </w:t>
      </w:r>
    </w:p>
    <w:p w14:paraId="208086D5" w14:textId="77777777" w:rsidR="00A41C04" w:rsidRDefault="00A41C04" w:rsidP="00A41C04">
      <w:pPr>
        <w:spacing w:after="0" w:line="240" w:lineRule="auto"/>
        <w:ind w:firstLine="360"/>
        <w:jc w:val="both"/>
        <w:rPr>
          <w:rFonts w:ascii="GHEA Grapalat" w:hAnsi="GHEA Grapalat"/>
          <w:sz w:val="24"/>
          <w:szCs w:val="24"/>
          <w:lang w:val="hy-AM"/>
        </w:rPr>
      </w:pPr>
    </w:p>
    <w:p w14:paraId="7DC16CC5" w14:textId="77777777" w:rsidR="00A41C04" w:rsidRPr="003D7500" w:rsidRDefault="00A41C04" w:rsidP="00A41C04">
      <w:pPr>
        <w:spacing w:after="0" w:line="240" w:lineRule="auto"/>
        <w:ind w:firstLine="360"/>
        <w:jc w:val="both"/>
        <w:rPr>
          <w:rFonts w:ascii="GHEA Grapalat" w:hAnsi="GHEA Grapalat"/>
          <w:sz w:val="24"/>
          <w:szCs w:val="24"/>
          <w:lang w:val="hy-AM"/>
        </w:rPr>
      </w:pPr>
      <w:r w:rsidRPr="003D7500">
        <w:rPr>
          <w:rFonts w:ascii="GHEA Grapalat" w:hAnsi="GHEA Grapalat"/>
          <w:sz w:val="24"/>
          <w:szCs w:val="24"/>
          <w:lang w:val="hy-AM"/>
        </w:rPr>
        <w:t xml:space="preserve">Բաժնի գլխավոր մասնագետին </w:t>
      </w:r>
      <w:r>
        <w:rPr>
          <w:rFonts w:ascii="GHEA Grapalat" w:hAnsi="GHEA Grapalat"/>
          <w:sz w:val="24"/>
          <w:szCs w:val="24"/>
          <w:lang w:val="hy-AM"/>
        </w:rPr>
        <w:t>«</w:t>
      </w:r>
      <w:r w:rsidRPr="003D7500">
        <w:rPr>
          <w:rFonts w:ascii="GHEA Grapalat" w:hAnsi="GHEA Grapalat"/>
          <w:sz w:val="24"/>
          <w:szCs w:val="24"/>
          <w:lang w:val="hy-AM"/>
        </w:rPr>
        <w:t>Համայնքային ծառայության մասին</w:t>
      </w:r>
      <w:r>
        <w:rPr>
          <w:rFonts w:ascii="GHEA Grapalat" w:hAnsi="GHEA Grapalat"/>
          <w:sz w:val="24"/>
          <w:szCs w:val="24"/>
          <w:lang w:val="hy-AM"/>
        </w:rPr>
        <w:t>»</w:t>
      </w:r>
      <w:r w:rsidRPr="003D7500">
        <w:rPr>
          <w:rFonts w:ascii="GHEA Grapalat" w:hAnsi="GHEA Grapalat"/>
          <w:sz w:val="24"/>
          <w:szCs w:val="24"/>
          <w:lang w:val="hy-AM"/>
        </w:rPr>
        <w:t xml:space="preserve"> Հայաստանի Հանրապետության օրենքով </w:t>
      </w:r>
      <w:r>
        <w:rPr>
          <w:rFonts w:ascii="GHEA Grapalat" w:hAnsi="GHEA Grapalat"/>
          <w:sz w:val="24"/>
          <w:szCs w:val="24"/>
          <w:lang w:val="hy-AM"/>
        </w:rPr>
        <w:t>(</w:t>
      </w:r>
      <w:r w:rsidRPr="003D7500">
        <w:rPr>
          <w:rFonts w:ascii="GHEA Grapalat" w:hAnsi="GHEA Grapalat"/>
          <w:sz w:val="24"/>
          <w:szCs w:val="24"/>
          <w:lang w:val="hy-AM"/>
        </w:rPr>
        <w:t xml:space="preserve">այսուհետ` օրենք) սահմանված կարգով պաշտոնում նշանակում և պաշտոնից ազատում է աշխատակազմի քարտուղարը </w:t>
      </w:r>
      <w:r>
        <w:rPr>
          <w:rFonts w:ascii="GHEA Grapalat" w:hAnsi="GHEA Grapalat"/>
          <w:sz w:val="24"/>
          <w:szCs w:val="24"/>
          <w:lang w:val="hy-AM"/>
        </w:rPr>
        <w:t>(</w:t>
      </w:r>
      <w:r w:rsidRPr="003D7500">
        <w:rPr>
          <w:rFonts w:ascii="GHEA Grapalat" w:hAnsi="GHEA Grapalat"/>
          <w:sz w:val="24"/>
          <w:szCs w:val="24"/>
          <w:lang w:val="hy-AM"/>
        </w:rPr>
        <w:t>այսուհետ` քարտուղար</w:t>
      </w:r>
      <w:r>
        <w:rPr>
          <w:rFonts w:ascii="GHEA Grapalat" w:hAnsi="GHEA Grapalat"/>
          <w:sz w:val="24"/>
          <w:szCs w:val="24"/>
          <w:lang w:val="hy-AM"/>
        </w:rPr>
        <w:t>)</w:t>
      </w:r>
      <w:r w:rsidRPr="003D7500">
        <w:rPr>
          <w:rFonts w:ascii="GHEA Grapalat" w:hAnsi="GHEA Grapalat"/>
          <w:sz w:val="24"/>
          <w:szCs w:val="24"/>
          <w:lang w:val="hy-AM"/>
        </w:rPr>
        <w:t xml:space="preserve">: </w:t>
      </w:r>
    </w:p>
    <w:p w14:paraId="0076C824" w14:textId="77777777" w:rsidR="00A41C04" w:rsidRPr="003D7500" w:rsidRDefault="00A41C04" w:rsidP="00A41C04">
      <w:pPr>
        <w:spacing w:after="0" w:line="240" w:lineRule="auto"/>
        <w:ind w:firstLine="360"/>
        <w:jc w:val="both"/>
        <w:rPr>
          <w:rFonts w:ascii="GHEA Grapalat" w:hAnsi="GHEA Grapalat"/>
          <w:sz w:val="24"/>
          <w:szCs w:val="24"/>
          <w:lang w:val="hy-AM"/>
        </w:rPr>
      </w:pPr>
      <w:r w:rsidRPr="003D7500">
        <w:rPr>
          <w:rFonts w:ascii="GHEA Grapalat" w:hAnsi="GHEA Grapalat"/>
          <w:sz w:val="24"/>
          <w:szCs w:val="24"/>
          <w:lang w:val="hy-AM"/>
        </w:rPr>
        <w:t>Բաժնի գլխավոր մասնագետն անմիջականորեն ենթակա և հաշվետու է բաժնի պետին:</w:t>
      </w:r>
    </w:p>
    <w:p w14:paraId="67E8C93E" w14:textId="77777777" w:rsidR="00A41C04" w:rsidRDefault="00A41C04" w:rsidP="00A41C04">
      <w:pPr>
        <w:spacing w:after="0" w:line="240" w:lineRule="auto"/>
        <w:ind w:firstLine="360"/>
        <w:jc w:val="both"/>
        <w:rPr>
          <w:rFonts w:ascii="GHEA Grapalat" w:hAnsi="GHEA Grapalat"/>
          <w:b/>
          <w:bCs/>
          <w:sz w:val="24"/>
          <w:szCs w:val="24"/>
          <w:lang w:val="hy-AM"/>
        </w:rPr>
      </w:pPr>
    </w:p>
    <w:p w14:paraId="687D4A41" w14:textId="77777777" w:rsidR="00A41C04" w:rsidRPr="00927E9B" w:rsidRDefault="00A41C04" w:rsidP="00A41C04">
      <w:pPr>
        <w:spacing w:after="0" w:line="240" w:lineRule="auto"/>
        <w:ind w:firstLine="360"/>
        <w:jc w:val="both"/>
        <w:rPr>
          <w:rFonts w:ascii="GHEA Grapalat" w:hAnsi="GHEA Grapalat"/>
          <w:b/>
          <w:bCs/>
          <w:sz w:val="24"/>
          <w:szCs w:val="24"/>
          <w:lang w:val="hy-AM"/>
        </w:rPr>
      </w:pPr>
      <w:r w:rsidRPr="00927E9B">
        <w:rPr>
          <w:rFonts w:ascii="GHEA Grapalat" w:hAnsi="GHEA Grapalat"/>
          <w:b/>
          <w:bCs/>
          <w:sz w:val="24"/>
          <w:szCs w:val="24"/>
          <w:lang w:val="hy-AM"/>
        </w:rPr>
        <w:t>1.3.</w:t>
      </w:r>
      <w:r w:rsidRPr="00927E9B">
        <w:rPr>
          <w:rFonts w:ascii="GHEA Grapalat" w:hAnsi="GHEA Grapalat"/>
          <w:sz w:val="24"/>
          <w:szCs w:val="24"/>
          <w:lang w:val="hy-AM"/>
        </w:rPr>
        <w:t xml:space="preserve"> </w:t>
      </w:r>
      <w:r w:rsidRPr="00927E9B">
        <w:rPr>
          <w:rFonts w:ascii="GHEA Grapalat" w:hAnsi="GHEA Grapalat"/>
          <w:b/>
          <w:bCs/>
          <w:sz w:val="24"/>
          <w:szCs w:val="24"/>
          <w:lang w:val="hy-AM"/>
        </w:rPr>
        <w:t>Փոխարինող պաշտոնի կամ պաշտոնների անվանումները</w:t>
      </w:r>
    </w:p>
    <w:p w14:paraId="29969926" w14:textId="77777777" w:rsidR="00A41C04" w:rsidRDefault="00A41C04" w:rsidP="00A41C04">
      <w:pPr>
        <w:spacing w:after="0" w:line="240" w:lineRule="auto"/>
        <w:ind w:firstLine="360"/>
        <w:jc w:val="both"/>
        <w:rPr>
          <w:rFonts w:ascii="GHEA Grapalat" w:hAnsi="GHEA Grapalat"/>
          <w:sz w:val="24"/>
          <w:szCs w:val="24"/>
          <w:lang w:val="hy-AM"/>
        </w:rPr>
      </w:pPr>
    </w:p>
    <w:p w14:paraId="117E121C" w14:textId="77777777" w:rsidR="00A41C04" w:rsidRPr="00D8572A" w:rsidRDefault="00A41C04" w:rsidP="00A41C04">
      <w:pPr>
        <w:spacing w:after="0" w:line="240" w:lineRule="auto"/>
        <w:ind w:firstLine="360"/>
        <w:jc w:val="both"/>
        <w:rPr>
          <w:rFonts w:ascii="GHEA Grapalat" w:hAnsi="GHEA Grapalat"/>
          <w:sz w:val="24"/>
          <w:szCs w:val="24"/>
          <w:lang w:val="hy-AM"/>
        </w:rPr>
      </w:pPr>
      <w:r w:rsidRPr="00D8572A">
        <w:rPr>
          <w:rFonts w:ascii="GHEA Grapalat" w:hAnsi="GHEA Grapalat"/>
          <w:sz w:val="24"/>
          <w:szCs w:val="24"/>
          <w:lang w:val="hy-AM"/>
        </w:rPr>
        <w:t>Բաժնի գլխավոր մասնագետի բացակայության դեպքում նրան փոխարինում է բաժնի գլխավոր մասնագետ</w:t>
      </w:r>
      <w:r>
        <w:rPr>
          <w:rFonts w:ascii="GHEA Grapalat" w:hAnsi="GHEA Grapalat"/>
          <w:sz w:val="24"/>
          <w:szCs w:val="24"/>
          <w:lang w:val="hy-AM"/>
        </w:rPr>
        <w:t>ներից որևիցե մեկը</w:t>
      </w:r>
      <w:r w:rsidRPr="00D8572A">
        <w:rPr>
          <w:rFonts w:ascii="GHEA Grapalat" w:hAnsi="GHEA Grapalat"/>
          <w:sz w:val="24"/>
          <w:szCs w:val="24"/>
          <w:lang w:val="hy-AM"/>
        </w:rPr>
        <w:t xml:space="preserve">` քարտուղարի հայեցողությամբ: </w:t>
      </w:r>
    </w:p>
    <w:p w14:paraId="2C8984B4" w14:textId="77777777" w:rsidR="00A41C04" w:rsidRDefault="00A41C04" w:rsidP="00A41C04">
      <w:pPr>
        <w:spacing w:after="0" w:line="240" w:lineRule="auto"/>
        <w:ind w:firstLine="360"/>
        <w:jc w:val="both"/>
        <w:rPr>
          <w:rFonts w:ascii="GHEA Grapalat" w:hAnsi="GHEA Grapalat"/>
          <w:sz w:val="24"/>
          <w:szCs w:val="24"/>
          <w:lang w:val="hy-AM"/>
        </w:rPr>
      </w:pPr>
      <w:r w:rsidRPr="003D7500">
        <w:rPr>
          <w:rFonts w:ascii="GHEA Grapalat" w:hAnsi="GHEA Grapalat"/>
          <w:sz w:val="24"/>
          <w:szCs w:val="24"/>
          <w:lang w:val="hy-AM"/>
        </w:rP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p>
    <w:p w14:paraId="32B4C0A3" w14:textId="77777777" w:rsidR="00A41C04" w:rsidRPr="003D7500" w:rsidRDefault="00A41C04" w:rsidP="00A41C04">
      <w:pPr>
        <w:spacing w:after="0" w:line="240" w:lineRule="auto"/>
        <w:ind w:firstLine="360"/>
        <w:jc w:val="both"/>
        <w:rPr>
          <w:rFonts w:ascii="GHEA Grapalat" w:hAnsi="GHEA Grapalat"/>
          <w:sz w:val="24"/>
          <w:szCs w:val="24"/>
          <w:lang w:val="hy-AM"/>
        </w:rPr>
      </w:pPr>
    </w:p>
    <w:p w14:paraId="5B4EFF7C" w14:textId="77777777" w:rsidR="00A41C04" w:rsidRDefault="00A41C04" w:rsidP="00A41C04">
      <w:pPr>
        <w:spacing w:after="0" w:line="240" w:lineRule="auto"/>
        <w:ind w:firstLine="360"/>
        <w:jc w:val="both"/>
        <w:rPr>
          <w:rFonts w:ascii="GHEA Grapalat" w:hAnsi="GHEA Grapalat"/>
          <w:b/>
          <w:bCs/>
          <w:sz w:val="24"/>
          <w:szCs w:val="24"/>
          <w:lang w:val="hy-AM"/>
        </w:rPr>
      </w:pPr>
    </w:p>
    <w:p w14:paraId="00AC22D3" w14:textId="77777777" w:rsidR="00A41C04" w:rsidRDefault="00A41C04" w:rsidP="00A41C04">
      <w:pPr>
        <w:spacing w:after="0" w:line="240" w:lineRule="auto"/>
        <w:ind w:firstLine="360"/>
        <w:jc w:val="both"/>
        <w:rPr>
          <w:rFonts w:ascii="GHEA Grapalat" w:hAnsi="GHEA Grapalat"/>
          <w:b/>
          <w:bCs/>
          <w:sz w:val="24"/>
          <w:szCs w:val="24"/>
          <w:lang w:val="hy-AM"/>
        </w:rPr>
      </w:pPr>
    </w:p>
    <w:p w14:paraId="66C0A5E8" w14:textId="77777777" w:rsidR="00A41C04" w:rsidRPr="00927E9B" w:rsidRDefault="00A41C04" w:rsidP="00A41C04">
      <w:pPr>
        <w:spacing w:after="0" w:line="240" w:lineRule="auto"/>
        <w:ind w:firstLine="360"/>
        <w:jc w:val="both"/>
        <w:rPr>
          <w:rFonts w:ascii="GHEA Grapalat" w:hAnsi="GHEA Grapalat"/>
          <w:b/>
          <w:bCs/>
          <w:sz w:val="24"/>
          <w:szCs w:val="24"/>
          <w:lang w:val="hy-AM"/>
        </w:rPr>
      </w:pPr>
      <w:r w:rsidRPr="00927E9B">
        <w:rPr>
          <w:rFonts w:ascii="GHEA Grapalat" w:hAnsi="GHEA Grapalat"/>
          <w:b/>
          <w:bCs/>
          <w:sz w:val="24"/>
          <w:szCs w:val="24"/>
          <w:lang w:val="hy-AM"/>
        </w:rPr>
        <w:t>1.4.</w:t>
      </w:r>
      <w:r w:rsidRPr="00927E9B">
        <w:rPr>
          <w:rFonts w:ascii="GHEA Grapalat" w:hAnsi="GHEA Grapalat"/>
          <w:sz w:val="24"/>
          <w:szCs w:val="24"/>
          <w:lang w:val="hy-AM"/>
        </w:rPr>
        <w:t xml:space="preserve"> </w:t>
      </w:r>
      <w:r w:rsidRPr="00927E9B">
        <w:rPr>
          <w:rFonts w:ascii="GHEA Grapalat" w:hAnsi="GHEA Grapalat"/>
          <w:b/>
          <w:bCs/>
          <w:sz w:val="24"/>
          <w:szCs w:val="24"/>
          <w:lang w:val="hy-AM"/>
        </w:rPr>
        <w:t>Աշխատավայրը</w:t>
      </w:r>
    </w:p>
    <w:p w14:paraId="07A9AA66" w14:textId="77777777" w:rsidR="00A41C04" w:rsidRDefault="00A41C04" w:rsidP="00A41C04">
      <w:pPr>
        <w:spacing w:after="0" w:line="240" w:lineRule="auto"/>
        <w:ind w:firstLine="360"/>
        <w:jc w:val="both"/>
        <w:rPr>
          <w:rFonts w:ascii="GHEA Grapalat" w:hAnsi="GHEA Grapalat"/>
          <w:sz w:val="24"/>
          <w:szCs w:val="24"/>
          <w:lang w:val="hy-AM"/>
        </w:rPr>
      </w:pPr>
    </w:p>
    <w:p w14:paraId="12FAC653" w14:textId="77777777" w:rsidR="00A41C04" w:rsidRDefault="00A41C04" w:rsidP="00A41C04">
      <w:pPr>
        <w:spacing w:after="0" w:line="240" w:lineRule="auto"/>
        <w:ind w:firstLine="360"/>
        <w:jc w:val="both"/>
        <w:rPr>
          <w:rFonts w:ascii="GHEA Grapalat" w:hAnsi="GHEA Grapalat"/>
          <w:sz w:val="24"/>
          <w:szCs w:val="24"/>
          <w:lang w:val="hy-AM"/>
        </w:rPr>
      </w:pPr>
      <w:r w:rsidRPr="00D8572A">
        <w:rPr>
          <w:rFonts w:ascii="GHEA Grapalat" w:hAnsi="GHEA Grapalat"/>
          <w:sz w:val="24"/>
          <w:szCs w:val="24"/>
          <w:lang w:val="hy-AM"/>
        </w:rPr>
        <w:t>Բաժնի գլխավոր մասնագետի</w:t>
      </w:r>
      <w:r>
        <w:rPr>
          <w:rFonts w:ascii="GHEA Grapalat" w:hAnsi="GHEA Grapalat"/>
          <w:sz w:val="24"/>
          <w:szCs w:val="24"/>
          <w:lang w:val="hy-AM"/>
        </w:rPr>
        <w:t xml:space="preserve"> հիմնական գործունեության վայրը հանդիսանում է Արարատի մարզի Արտաշատի համայնքապետարանը:</w:t>
      </w:r>
    </w:p>
    <w:p w14:paraId="39972BA1" w14:textId="77777777" w:rsidR="00A41C04" w:rsidRDefault="00A41C04" w:rsidP="00A41C04">
      <w:pPr>
        <w:spacing w:after="0" w:line="240" w:lineRule="auto"/>
        <w:ind w:firstLine="360"/>
        <w:jc w:val="both"/>
        <w:rPr>
          <w:rFonts w:ascii="GHEA Grapalat" w:hAnsi="GHEA Grapalat"/>
          <w:sz w:val="24"/>
          <w:szCs w:val="24"/>
          <w:lang w:val="hy-AM"/>
        </w:rPr>
      </w:pPr>
    </w:p>
    <w:p w14:paraId="77719248" w14:textId="77777777" w:rsidR="00A41C04" w:rsidRPr="007C29EA" w:rsidRDefault="00A41C04" w:rsidP="00A41C04">
      <w:pPr>
        <w:spacing w:after="0" w:line="240" w:lineRule="auto"/>
        <w:ind w:firstLine="360"/>
        <w:jc w:val="both"/>
        <w:rPr>
          <w:rFonts w:ascii="GHEA Grapalat" w:hAnsi="GHEA Grapalat"/>
          <w:sz w:val="24"/>
          <w:szCs w:val="24"/>
          <w:lang w:val="hy-AM"/>
        </w:rPr>
      </w:pPr>
    </w:p>
    <w:p w14:paraId="5B05C958" w14:textId="77777777" w:rsidR="00A41C04" w:rsidRPr="00DF1E5F" w:rsidRDefault="00A41C04" w:rsidP="00A41C04">
      <w:pPr>
        <w:spacing w:after="0" w:line="240" w:lineRule="auto"/>
        <w:ind w:firstLine="360"/>
        <w:jc w:val="center"/>
        <w:rPr>
          <w:rFonts w:ascii="GHEA Grapalat" w:hAnsi="GHEA Grapalat"/>
          <w:b/>
          <w:sz w:val="24"/>
          <w:szCs w:val="24"/>
          <w:u w:val="single"/>
          <w:lang w:val="hy-AM"/>
        </w:rPr>
      </w:pPr>
      <w:r>
        <w:rPr>
          <w:rFonts w:ascii="GHEA Grapalat" w:hAnsi="GHEA Grapalat"/>
          <w:b/>
          <w:sz w:val="24"/>
          <w:szCs w:val="24"/>
          <w:u w:val="single"/>
          <w:lang w:val="hy-AM"/>
        </w:rPr>
        <w:t>2. ՊԱՇՏՈՆԻ ԲՆՈՒԹԱԳԻՐ</w:t>
      </w:r>
      <w:r w:rsidRPr="00DF1E5F">
        <w:rPr>
          <w:rFonts w:ascii="GHEA Grapalat" w:hAnsi="GHEA Grapalat"/>
          <w:b/>
          <w:sz w:val="24"/>
          <w:szCs w:val="24"/>
          <w:u w:val="single"/>
          <w:lang w:val="hy-AM"/>
        </w:rPr>
        <w:t>Ը</w:t>
      </w:r>
    </w:p>
    <w:p w14:paraId="080A121C" w14:textId="77777777" w:rsidR="00A41C04" w:rsidRDefault="00A41C04" w:rsidP="00A41C04">
      <w:pPr>
        <w:spacing w:after="0" w:line="240" w:lineRule="auto"/>
        <w:ind w:firstLine="360"/>
        <w:jc w:val="both"/>
        <w:rPr>
          <w:rFonts w:ascii="GHEA Grapalat" w:hAnsi="GHEA Grapalat"/>
          <w:b/>
          <w:bCs/>
          <w:sz w:val="24"/>
          <w:szCs w:val="24"/>
          <w:lang w:val="hy-AM"/>
        </w:rPr>
      </w:pPr>
    </w:p>
    <w:p w14:paraId="0565672F" w14:textId="77777777" w:rsidR="00A41C04" w:rsidRPr="002B6996" w:rsidRDefault="00A41C04" w:rsidP="00A41C04">
      <w:pPr>
        <w:spacing w:after="0" w:line="240" w:lineRule="auto"/>
        <w:ind w:firstLine="360"/>
        <w:jc w:val="both"/>
        <w:rPr>
          <w:rFonts w:ascii="GHEA Grapalat" w:hAnsi="GHEA Grapalat"/>
          <w:b/>
          <w:bCs/>
          <w:sz w:val="24"/>
          <w:szCs w:val="24"/>
          <w:lang w:val="hy-AM"/>
        </w:rPr>
      </w:pPr>
      <w:r w:rsidRPr="002B6996">
        <w:rPr>
          <w:rFonts w:ascii="GHEA Grapalat" w:hAnsi="GHEA Grapalat"/>
          <w:b/>
          <w:bCs/>
          <w:sz w:val="24"/>
          <w:szCs w:val="24"/>
          <w:lang w:val="hy-AM"/>
        </w:rPr>
        <w:t>2.1. Աշխատանքի բնույթը, իրավունքները, պարտականությունները</w:t>
      </w:r>
    </w:p>
    <w:p w14:paraId="1E343398" w14:textId="77777777" w:rsidR="00A41C04" w:rsidRDefault="00A41C04" w:rsidP="00A41C04">
      <w:pPr>
        <w:spacing w:after="0" w:line="240" w:lineRule="auto"/>
        <w:ind w:firstLine="360"/>
        <w:jc w:val="both"/>
        <w:rPr>
          <w:rFonts w:ascii="GHEA Grapalat" w:hAnsi="GHEA Grapalat"/>
          <w:sz w:val="24"/>
          <w:szCs w:val="24"/>
          <w:lang w:val="hy-AM"/>
        </w:rPr>
      </w:pPr>
      <w:r w:rsidRPr="003D7500">
        <w:rPr>
          <w:rFonts w:ascii="GHEA Grapalat" w:hAnsi="GHEA Grapalat"/>
          <w:sz w:val="24"/>
          <w:szCs w:val="24"/>
          <w:lang w:val="hy-AM"/>
        </w:rPr>
        <w:t xml:space="preserve"> </w:t>
      </w:r>
    </w:p>
    <w:p w14:paraId="53AC0690" w14:textId="77777777" w:rsidR="00A41C04" w:rsidRPr="00831906"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Բաժնի գլխավոր մասնագետը`</w:t>
      </w:r>
    </w:p>
    <w:p w14:paraId="0984B2EF" w14:textId="77777777" w:rsidR="00A41C04" w:rsidRPr="0009757A"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1) կատարում է բաժնի պետի հանձնարարությունները՝ ժամանակին և պատշաճ որակով</w:t>
      </w:r>
      <w:r w:rsidRPr="0009757A">
        <w:rPr>
          <w:rFonts w:ascii="GHEA Grapalat" w:hAnsi="GHEA Grapalat"/>
          <w:sz w:val="24"/>
          <w:szCs w:val="24"/>
          <w:lang w:val="hy-AM"/>
        </w:rPr>
        <w:t>.</w:t>
      </w:r>
    </w:p>
    <w:p w14:paraId="42D12E86" w14:textId="77777777" w:rsidR="00A41C04" w:rsidRPr="0009757A"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2)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r w:rsidRPr="0009757A">
        <w:rPr>
          <w:rFonts w:ascii="GHEA Grapalat" w:hAnsi="GHEA Grapalat"/>
          <w:sz w:val="24"/>
          <w:szCs w:val="24"/>
          <w:lang w:val="hy-AM"/>
        </w:rPr>
        <w:t>.</w:t>
      </w:r>
    </w:p>
    <w:p w14:paraId="6DF2B141" w14:textId="77777777" w:rsidR="00A41C04" w:rsidRPr="0009757A"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3)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r w:rsidRPr="0009757A">
        <w:rPr>
          <w:rFonts w:ascii="GHEA Grapalat" w:hAnsi="GHEA Grapalat"/>
          <w:sz w:val="24"/>
          <w:szCs w:val="24"/>
          <w:lang w:val="hy-AM"/>
        </w:rPr>
        <w:t>.</w:t>
      </w:r>
    </w:p>
    <w:p w14:paraId="1286FE02" w14:textId="77777777" w:rsidR="00A41C04" w:rsidRPr="0009757A"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4) անհրաժեշտության դեպքում, իր լիազորությունների սահմաններում նախապատրաստում և բաժնի պետին է ներկայացնում առաջարկություններ, տեղեկանքներ, հաշվետվություններ, միջնորդագրեր, զեկուցագրեր և այլ գրություններ</w:t>
      </w:r>
      <w:r w:rsidRPr="0009757A">
        <w:rPr>
          <w:rFonts w:ascii="GHEA Grapalat" w:hAnsi="GHEA Grapalat"/>
          <w:sz w:val="24"/>
          <w:szCs w:val="24"/>
          <w:lang w:val="hy-AM"/>
        </w:rPr>
        <w:t>.</w:t>
      </w:r>
    </w:p>
    <w:p w14:paraId="5FCB3BB6" w14:textId="77777777" w:rsidR="00A41C04" w:rsidRPr="00831906"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 xml:space="preserve">5) բաժնի պետի հանձնարարությամբ մասնակցում է համայնքապետարանում գնման գործընթացի կազմակերպմանը, որը հետևյալ գործընթացների </w:t>
      </w:r>
      <w:r w:rsidRPr="00020220">
        <w:rPr>
          <w:rFonts w:ascii="GHEA Grapalat" w:hAnsi="GHEA Grapalat"/>
          <w:sz w:val="24"/>
          <w:szCs w:val="24"/>
          <w:lang w:val="hy-AM"/>
        </w:rPr>
        <w:t>(</w:t>
      </w:r>
      <w:r w:rsidRPr="00831906">
        <w:rPr>
          <w:rFonts w:ascii="GHEA Grapalat" w:hAnsi="GHEA Grapalat"/>
          <w:sz w:val="24"/>
          <w:szCs w:val="24"/>
          <w:lang w:val="hy-AM"/>
        </w:rPr>
        <w:t>գործառույթների) ամբողջականությունն է՝</w:t>
      </w:r>
    </w:p>
    <w:p w14:paraId="12BE9CAC" w14:textId="77777777" w:rsidR="00A41C04" w:rsidRPr="0009757A"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ա) գնումների պլանավորում</w:t>
      </w:r>
      <w:r w:rsidRPr="0009757A">
        <w:rPr>
          <w:rFonts w:ascii="GHEA Grapalat" w:hAnsi="GHEA Grapalat"/>
          <w:sz w:val="24"/>
          <w:szCs w:val="24"/>
          <w:lang w:val="hy-AM"/>
        </w:rPr>
        <w:t>.</w:t>
      </w:r>
    </w:p>
    <w:p w14:paraId="358D2703" w14:textId="77777777" w:rsidR="00A41C04" w:rsidRPr="0009757A"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բ</w:t>
      </w:r>
      <w:r>
        <w:rPr>
          <w:rFonts w:ascii="GHEA Grapalat" w:hAnsi="GHEA Grapalat"/>
          <w:sz w:val="24"/>
          <w:szCs w:val="24"/>
          <w:lang w:val="hy-AM"/>
        </w:rPr>
        <w:t>)</w:t>
      </w:r>
      <w:r w:rsidRPr="005F210E">
        <w:rPr>
          <w:rFonts w:ascii="GHEA Grapalat" w:hAnsi="GHEA Grapalat"/>
          <w:sz w:val="24"/>
          <w:szCs w:val="24"/>
          <w:lang w:val="hy-AM"/>
        </w:rPr>
        <w:t xml:space="preserve"> </w:t>
      </w:r>
      <w:r w:rsidRPr="00831906">
        <w:rPr>
          <w:rFonts w:ascii="GHEA Grapalat" w:hAnsi="GHEA Grapalat"/>
          <w:sz w:val="24"/>
          <w:szCs w:val="24"/>
          <w:lang w:val="hy-AM"/>
        </w:rPr>
        <w:t xml:space="preserve">գնման գործընթացի կազմակերպում </w:t>
      </w:r>
      <w:r w:rsidRPr="0009757A">
        <w:rPr>
          <w:rFonts w:ascii="GHEA Grapalat" w:hAnsi="GHEA Grapalat"/>
          <w:sz w:val="24"/>
          <w:szCs w:val="24"/>
          <w:lang w:val="hy-AM"/>
        </w:rPr>
        <w:t>(</w:t>
      </w:r>
      <w:r w:rsidRPr="00831906">
        <w:rPr>
          <w:rFonts w:ascii="GHEA Grapalat" w:hAnsi="GHEA Grapalat"/>
          <w:sz w:val="24"/>
          <w:szCs w:val="24"/>
          <w:lang w:val="hy-AM"/>
        </w:rPr>
        <w:t>ներառյալ գնման առարկայի բնութագրերի հաստատումը)</w:t>
      </w:r>
      <w:r w:rsidRPr="0009757A">
        <w:rPr>
          <w:rFonts w:ascii="GHEA Grapalat" w:hAnsi="GHEA Grapalat"/>
          <w:sz w:val="24"/>
          <w:szCs w:val="24"/>
          <w:lang w:val="hy-AM"/>
        </w:rPr>
        <w:t>.</w:t>
      </w:r>
    </w:p>
    <w:p w14:paraId="031E5E3C" w14:textId="77777777" w:rsidR="00A41C04" w:rsidRPr="0009757A"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գ) պայմանագրի կնքում</w:t>
      </w:r>
      <w:r w:rsidRPr="0009757A">
        <w:rPr>
          <w:rFonts w:ascii="GHEA Grapalat" w:hAnsi="GHEA Grapalat"/>
          <w:sz w:val="24"/>
          <w:szCs w:val="24"/>
          <w:lang w:val="hy-AM"/>
        </w:rPr>
        <w:t>.</w:t>
      </w:r>
    </w:p>
    <w:p w14:paraId="3F11C37E" w14:textId="77777777" w:rsidR="00A41C04" w:rsidRPr="0009757A"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դ) պայմանագրի կատարում և կառավարում</w:t>
      </w:r>
      <w:r w:rsidRPr="0009757A">
        <w:rPr>
          <w:rFonts w:ascii="GHEA Grapalat" w:hAnsi="GHEA Grapalat"/>
          <w:sz w:val="24"/>
          <w:szCs w:val="24"/>
          <w:lang w:val="hy-AM"/>
        </w:rPr>
        <w:t>.</w:t>
      </w:r>
    </w:p>
    <w:p w14:paraId="27858C3F" w14:textId="77777777" w:rsidR="00A41C04" w:rsidRPr="0009757A"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6) իր իրավասության սահմաններում պատասխանատու է յուրաքանչյուր գնման գործընթացի համար</w:t>
      </w:r>
      <w:r w:rsidRPr="0009757A">
        <w:rPr>
          <w:rFonts w:ascii="GHEA Grapalat" w:hAnsi="GHEA Grapalat"/>
          <w:sz w:val="24"/>
          <w:szCs w:val="24"/>
          <w:lang w:val="hy-AM"/>
        </w:rPr>
        <w:t>.</w:t>
      </w:r>
    </w:p>
    <w:p w14:paraId="496224B4" w14:textId="77777777" w:rsidR="00A41C04" w:rsidRPr="00831906"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7) նախապատրաստում և բաժնի պետին է ներկայացնում՝</w:t>
      </w:r>
    </w:p>
    <w:p w14:paraId="5526E2BC" w14:textId="77777777" w:rsidR="00A41C04" w:rsidRPr="0009757A"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ա) գնումները համակարգող</w:t>
      </w:r>
      <w:r w:rsidRPr="0009757A">
        <w:rPr>
          <w:rFonts w:ascii="GHEA Grapalat" w:hAnsi="GHEA Grapalat"/>
          <w:sz w:val="24"/>
          <w:szCs w:val="24"/>
          <w:lang w:val="hy-AM"/>
        </w:rPr>
        <w:t>.</w:t>
      </w:r>
    </w:p>
    <w:p w14:paraId="4FD51BDD" w14:textId="77777777" w:rsidR="00A41C04" w:rsidRPr="0009757A"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բ) պատասխանատու ստորաբաժանում</w:t>
      </w:r>
      <w:r w:rsidRPr="0009757A">
        <w:rPr>
          <w:rFonts w:ascii="GHEA Grapalat" w:hAnsi="GHEA Grapalat"/>
          <w:sz w:val="24"/>
          <w:szCs w:val="24"/>
          <w:lang w:val="hy-AM"/>
        </w:rPr>
        <w:t>.</w:t>
      </w:r>
    </w:p>
    <w:p w14:paraId="3D9AD7C2" w14:textId="77777777" w:rsidR="00A41C04" w:rsidRPr="0009757A"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գ) գնահատող հանձնաժողով</w:t>
      </w:r>
      <w:r w:rsidRPr="0009757A">
        <w:rPr>
          <w:rFonts w:ascii="GHEA Grapalat" w:hAnsi="GHEA Grapalat"/>
          <w:sz w:val="24"/>
          <w:szCs w:val="24"/>
          <w:lang w:val="hy-AM"/>
        </w:rPr>
        <w:t>.</w:t>
      </w:r>
    </w:p>
    <w:p w14:paraId="78540B95" w14:textId="77777777" w:rsidR="00A41C04" w:rsidRPr="00831906"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դ) գնման գործընթացների կազմակերպման ժամանակացույցը</w:t>
      </w:r>
      <w:r w:rsidRPr="001072A9">
        <w:rPr>
          <w:rFonts w:ascii="GHEA Grapalat" w:hAnsi="GHEA Grapalat"/>
          <w:sz w:val="24"/>
          <w:szCs w:val="24"/>
          <w:lang w:val="hy-AM"/>
        </w:rPr>
        <w:t xml:space="preserve"> </w:t>
      </w:r>
      <w:r w:rsidRPr="00831906">
        <w:rPr>
          <w:rFonts w:ascii="GHEA Grapalat" w:hAnsi="GHEA Grapalat"/>
          <w:sz w:val="24"/>
          <w:szCs w:val="24"/>
          <w:lang w:val="hy-AM"/>
        </w:rPr>
        <w:t>սահմանելու վերաբերյալ համայնքի ղեկավարի կարգադրությունների նախագծերը</w:t>
      </w:r>
      <w:r w:rsidRPr="001072A9">
        <w:rPr>
          <w:rFonts w:ascii="GHEA Grapalat" w:hAnsi="GHEA Grapalat"/>
          <w:sz w:val="24"/>
          <w:szCs w:val="24"/>
          <w:lang w:val="hy-AM"/>
        </w:rPr>
        <w:t>.</w:t>
      </w:r>
      <w:r w:rsidRPr="00831906">
        <w:rPr>
          <w:rFonts w:ascii="GHEA Grapalat" w:hAnsi="GHEA Grapalat"/>
          <w:sz w:val="24"/>
          <w:szCs w:val="24"/>
          <w:lang w:val="hy-AM"/>
        </w:rPr>
        <w:t xml:space="preserve"> </w:t>
      </w:r>
    </w:p>
    <w:p w14:paraId="4B4D58BA" w14:textId="77777777" w:rsidR="00A41C04" w:rsidRPr="001072A9"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8) ստորագրում է իր կողմից պատրաստվող փաստաթղթերը</w:t>
      </w:r>
      <w:r w:rsidRPr="001072A9">
        <w:rPr>
          <w:rFonts w:ascii="GHEA Grapalat" w:hAnsi="GHEA Grapalat"/>
          <w:sz w:val="24"/>
          <w:szCs w:val="24"/>
          <w:lang w:val="hy-AM"/>
        </w:rPr>
        <w:t>.</w:t>
      </w:r>
    </w:p>
    <w:p w14:paraId="7151AC50" w14:textId="77777777" w:rsidR="00A41C04" w:rsidRPr="001072A9"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9) բաժնի պետին կիսամյակը մեկ ներկայացնում է հաշվետվություն իր կատարած աշխատանքների մասին</w:t>
      </w:r>
      <w:r w:rsidRPr="001072A9">
        <w:rPr>
          <w:rFonts w:ascii="GHEA Grapalat" w:hAnsi="GHEA Grapalat"/>
          <w:sz w:val="24"/>
          <w:szCs w:val="24"/>
          <w:lang w:val="hy-AM"/>
        </w:rPr>
        <w:t>.</w:t>
      </w:r>
    </w:p>
    <w:p w14:paraId="654C639C" w14:textId="77777777" w:rsidR="00A41C04" w:rsidRPr="00831906"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t>10) իրականացնում է սույն պաշտոնի անձնագրով սահմանված այլ լիազորություններ:</w:t>
      </w:r>
    </w:p>
    <w:p w14:paraId="3E963CE7" w14:textId="77777777" w:rsidR="00A41C04" w:rsidRDefault="00A41C04" w:rsidP="00A41C04">
      <w:pPr>
        <w:spacing w:after="0" w:line="240" w:lineRule="auto"/>
        <w:ind w:firstLine="360"/>
        <w:jc w:val="both"/>
        <w:rPr>
          <w:rFonts w:ascii="GHEA Grapalat" w:hAnsi="GHEA Grapalat"/>
          <w:sz w:val="24"/>
          <w:szCs w:val="24"/>
          <w:lang w:val="hy-AM"/>
        </w:rPr>
      </w:pPr>
      <w:r w:rsidRPr="00831906">
        <w:rPr>
          <w:rFonts w:ascii="GHEA Grapalat" w:hAnsi="GHEA Grapalat"/>
          <w:sz w:val="24"/>
          <w:szCs w:val="24"/>
          <w:lang w:val="hy-AM"/>
        </w:rPr>
        <w:lastRenderedPageBreak/>
        <w:t>Բաժնի գլխավոր մասնագետն ունի օրենքով, իրավական այլ ակտերով նախատեսված այլ իրավունքներ և կրում է այդ ակտերով նախատեսված այլ պարտականություններ:</w:t>
      </w:r>
    </w:p>
    <w:p w14:paraId="24AB2C9B" w14:textId="77777777" w:rsidR="00A41C04" w:rsidRPr="00831906" w:rsidRDefault="00A41C04" w:rsidP="00A41C04">
      <w:pPr>
        <w:spacing w:after="0" w:line="240" w:lineRule="auto"/>
        <w:ind w:firstLine="360"/>
        <w:jc w:val="both"/>
        <w:rPr>
          <w:rFonts w:ascii="GHEA Grapalat" w:hAnsi="GHEA Grapalat"/>
          <w:sz w:val="24"/>
          <w:szCs w:val="24"/>
          <w:lang w:val="hy-AM"/>
        </w:rPr>
      </w:pPr>
    </w:p>
    <w:p w14:paraId="55DB031C" w14:textId="77777777" w:rsidR="00A41C04" w:rsidRPr="00547C1A" w:rsidRDefault="00A41C04" w:rsidP="00A41C04">
      <w:pPr>
        <w:spacing w:after="0" w:line="240" w:lineRule="auto"/>
        <w:ind w:firstLine="360"/>
        <w:jc w:val="center"/>
        <w:rPr>
          <w:rFonts w:ascii="GHEA Grapalat" w:hAnsi="GHEA Grapalat"/>
          <w:b/>
          <w:sz w:val="24"/>
          <w:szCs w:val="24"/>
          <w:u w:val="single"/>
          <w:lang w:val="hy-AM"/>
        </w:rPr>
      </w:pPr>
      <w:r w:rsidRPr="00547C1A">
        <w:rPr>
          <w:rFonts w:ascii="GHEA Grapalat" w:hAnsi="GHEA Grapalat"/>
          <w:b/>
          <w:sz w:val="24"/>
          <w:szCs w:val="24"/>
          <w:u w:val="single"/>
          <w:lang w:val="hy-AM"/>
        </w:rPr>
        <w:t>3. ԱՇԽԱՏԱՆՔ</w:t>
      </w:r>
      <w:r>
        <w:rPr>
          <w:rFonts w:ascii="GHEA Grapalat" w:hAnsi="GHEA Grapalat"/>
          <w:b/>
          <w:sz w:val="24"/>
          <w:szCs w:val="24"/>
          <w:u w:val="single"/>
          <w:lang w:val="hy-AM"/>
        </w:rPr>
        <w:t>ՆԵՐ</w:t>
      </w:r>
      <w:r w:rsidRPr="00547C1A">
        <w:rPr>
          <w:rFonts w:ascii="GHEA Grapalat" w:hAnsi="GHEA Grapalat"/>
          <w:b/>
          <w:sz w:val="24"/>
          <w:szCs w:val="24"/>
          <w:u w:val="single"/>
          <w:lang w:val="hy-AM"/>
        </w:rPr>
        <w:t>Ի ԿԱԶՄԱԿԵՐՊԱ</w:t>
      </w:r>
      <w:r>
        <w:rPr>
          <w:rFonts w:ascii="GHEA Grapalat" w:hAnsi="GHEA Grapalat"/>
          <w:b/>
          <w:sz w:val="24"/>
          <w:szCs w:val="24"/>
          <w:u w:val="single"/>
          <w:lang w:val="hy-AM"/>
        </w:rPr>
        <w:t>ԿԱ</w:t>
      </w:r>
      <w:r w:rsidRPr="00547C1A">
        <w:rPr>
          <w:rFonts w:ascii="GHEA Grapalat" w:hAnsi="GHEA Grapalat"/>
          <w:b/>
          <w:sz w:val="24"/>
          <w:szCs w:val="24"/>
          <w:u w:val="single"/>
          <w:lang w:val="hy-AM"/>
        </w:rPr>
        <w:t xml:space="preserve">Ն </w:t>
      </w:r>
      <w:r>
        <w:rPr>
          <w:rFonts w:ascii="GHEA Grapalat" w:hAnsi="GHEA Grapalat"/>
          <w:b/>
          <w:sz w:val="24"/>
          <w:szCs w:val="24"/>
          <w:u w:val="single"/>
          <w:lang w:val="hy-AM"/>
        </w:rPr>
        <w:t>ՇՐՋԱՆԱԿ</w:t>
      </w:r>
      <w:r w:rsidRPr="00547C1A">
        <w:rPr>
          <w:rFonts w:ascii="GHEA Grapalat" w:hAnsi="GHEA Grapalat"/>
          <w:b/>
          <w:sz w:val="24"/>
          <w:szCs w:val="24"/>
          <w:u w:val="single"/>
          <w:lang w:val="hy-AM"/>
        </w:rPr>
        <w:t>Ը</w:t>
      </w:r>
    </w:p>
    <w:p w14:paraId="4E1329FB" w14:textId="77777777" w:rsidR="00A41C04" w:rsidRDefault="00A41C04" w:rsidP="00A41C04">
      <w:pPr>
        <w:spacing w:after="0" w:line="240" w:lineRule="auto"/>
        <w:ind w:firstLine="180"/>
        <w:jc w:val="both"/>
        <w:rPr>
          <w:rFonts w:ascii="GHEA Grapalat" w:hAnsi="GHEA Grapalat"/>
          <w:b/>
          <w:bCs/>
          <w:sz w:val="24"/>
          <w:szCs w:val="24"/>
          <w:lang w:val="hy-AM"/>
        </w:rPr>
      </w:pPr>
    </w:p>
    <w:p w14:paraId="503E4FBC" w14:textId="77777777" w:rsidR="00A41C04" w:rsidRPr="00465303" w:rsidRDefault="00A41C04" w:rsidP="00A41C04">
      <w:pPr>
        <w:spacing w:after="0" w:line="240" w:lineRule="auto"/>
        <w:ind w:firstLine="180"/>
        <w:jc w:val="both"/>
        <w:rPr>
          <w:rFonts w:ascii="GHEA Grapalat" w:hAnsi="GHEA Grapalat"/>
          <w:b/>
          <w:bCs/>
          <w:sz w:val="24"/>
          <w:szCs w:val="24"/>
          <w:lang w:val="hy-AM"/>
        </w:rPr>
      </w:pPr>
      <w:r w:rsidRPr="00465303">
        <w:rPr>
          <w:rFonts w:ascii="GHEA Grapalat" w:hAnsi="GHEA Grapalat"/>
          <w:b/>
          <w:bCs/>
          <w:sz w:val="24"/>
          <w:szCs w:val="24"/>
          <w:lang w:val="hy-AM"/>
        </w:rPr>
        <w:t>3.1. Աշխատանքի կազմակերպման և ղեկավարման պատասխանատվությունը</w:t>
      </w:r>
    </w:p>
    <w:p w14:paraId="0185B911" w14:textId="77777777" w:rsidR="00A41C04" w:rsidRDefault="00A41C04" w:rsidP="00A41C04">
      <w:pPr>
        <w:spacing w:after="0" w:line="240" w:lineRule="auto"/>
        <w:ind w:firstLine="360"/>
        <w:jc w:val="both"/>
        <w:rPr>
          <w:rFonts w:ascii="GHEA Grapalat" w:hAnsi="GHEA Grapalat"/>
          <w:sz w:val="24"/>
          <w:szCs w:val="24"/>
          <w:lang w:val="hy-AM"/>
        </w:rPr>
      </w:pPr>
    </w:p>
    <w:p w14:paraId="02196585" w14:textId="77777777" w:rsidR="00A41C04" w:rsidRPr="00547C1A" w:rsidRDefault="00A41C04" w:rsidP="00A41C04">
      <w:pPr>
        <w:spacing w:after="0" w:line="240" w:lineRule="auto"/>
        <w:ind w:firstLine="360"/>
        <w:jc w:val="both"/>
        <w:rPr>
          <w:rFonts w:ascii="GHEA Grapalat" w:hAnsi="GHEA Grapalat"/>
          <w:sz w:val="24"/>
          <w:szCs w:val="24"/>
          <w:lang w:val="hy-AM"/>
        </w:rPr>
      </w:pPr>
      <w:r w:rsidRPr="00547C1A">
        <w:rPr>
          <w:rFonts w:ascii="GHEA Grapalat" w:hAnsi="GHEA Grapalat"/>
          <w:sz w:val="24"/>
          <w:szCs w:val="24"/>
          <w:lang w:val="hy-AM"/>
        </w:rPr>
        <w:t>Բաժնի գլխավոր մասնագետը`</w:t>
      </w:r>
    </w:p>
    <w:p w14:paraId="23585678" w14:textId="77777777" w:rsidR="00A41C04" w:rsidRPr="00B26162" w:rsidRDefault="00A41C04" w:rsidP="00A41C04">
      <w:pPr>
        <w:spacing w:after="0" w:line="240" w:lineRule="auto"/>
        <w:ind w:firstLine="360"/>
        <w:jc w:val="both"/>
        <w:rPr>
          <w:rFonts w:ascii="GHEA Grapalat" w:hAnsi="GHEA Grapalat"/>
          <w:sz w:val="24"/>
          <w:szCs w:val="24"/>
          <w:lang w:val="hy-AM"/>
        </w:rPr>
      </w:pPr>
      <w:r w:rsidRPr="00B26162">
        <w:rPr>
          <w:rFonts w:ascii="GHEA Grapalat" w:hAnsi="GHEA Grapalat"/>
          <w:sz w:val="24"/>
          <w:szCs w:val="24"/>
          <w:lang w:val="hy-AM"/>
        </w:rPr>
        <w:t>1</w:t>
      </w:r>
      <w:r>
        <w:rPr>
          <w:rFonts w:ascii="GHEA Grapalat" w:hAnsi="GHEA Grapalat"/>
          <w:sz w:val="24"/>
          <w:szCs w:val="24"/>
          <w:lang w:val="hy-AM"/>
        </w:rPr>
        <w:t>)</w:t>
      </w:r>
      <w:r w:rsidRPr="00B26162">
        <w:rPr>
          <w:rFonts w:ascii="GHEA Grapalat" w:hAnsi="GHEA Grapalat"/>
          <w:sz w:val="24"/>
          <w:szCs w:val="24"/>
          <w:lang w:val="hy-AM"/>
        </w:rPr>
        <w:t xml:space="preserve"> բաժնի աշխատանքների կազմակերպման, համակարգման, ղեկավարման և վերահսկման լիազորություններ չունի.</w:t>
      </w:r>
    </w:p>
    <w:p w14:paraId="0EF9EC95" w14:textId="77777777" w:rsidR="00A41C04" w:rsidRPr="00B26162" w:rsidRDefault="00A41C04" w:rsidP="00A41C04">
      <w:pPr>
        <w:spacing w:after="0" w:line="240" w:lineRule="auto"/>
        <w:ind w:firstLine="360"/>
        <w:jc w:val="both"/>
        <w:rPr>
          <w:rFonts w:ascii="GHEA Grapalat" w:hAnsi="GHEA Grapalat"/>
          <w:sz w:val="24"/>
          <w:szCs w:val="24"/>
          <w:lang w:val="hy-AM"/>
        </w:rPr>
      </w:pPr>
      <w:r w:rsidRPr="00B26162">
        <w:rPr>
          <w:rFonts w:ascii="GHEA Grapalat" w:hAnsi="GHEA Grapalat"/>
          <w:sz w:val="24"/>
          <w:szCs w:val="24"/>
          <w:lang w:val="hy-AM"/>
        </w:rPr>
        <w:t>2</w:t>
      </w:r>
      <w:r>
        <w:rPr>
          <w:rFonts w:ascii="GHEA Grapalat" w:hAnsi="GHEA Grapalat"/>
          <w:sz w:val="24"/>
          <w:szCs w:val="24"/>
          <w:lang w:val="hy-AM"/>
        </w:rPr>
        <w:t>)</w:t>
      </w:r>
      <w:r w:rsidRPr="00B26162">
        <w:rPr>
          <w:rFonts w:ascii="GHEA Grapalat" w:hAnsi="GHEA Grapalat"/>
          <w:sz w:val="24"/>
          <w:szCs w:val="24"/>
          <w:lang w:val="hy-AM"/>
        </w:rPr>
        <w:t xml:space="preserve"> օժանդակում է բաժնի ավելի ցածր պաշտոն զբաղեցնող համայնքային ծառայողների աշխատանքներին, ինչպես նաև մասնակցում է բաժնի աշխատանքների ծրագրմանը, իսկ անմիջական ղեկավարի հանձնարարությամբ՝ նաև կազմակերպմանը.</w:t>
      </w:r>
    </w:p>
    <w:p w14:paraId="24F5D70D" w14:textId="77777777" w:rsidR="00A41C04" w:rsidRPr="00B26162" w:rsidRDefault="00A41C04" w:rsidP="00A41C04">
      <w:pPr>
        <w:spacing w:after="0" w:line="240" w:lineRule="auto"/>
        <w:ind w:firstLine="360"/>
        <w:jc w:val="both"/>
        <w:rPr>
          <w:rFonts w:ascii="GHEA Grapalat" w:hAnsi="GHEA Grapalat"/>
          <w:sz w:val="24"/>
          <w:szCs w:val="24"/>
          <w:lang w:val="hy-AM"/>
        </w:rPr>
      </w:pPr>
      <w:r w:rsidRPr="00B26162">
        <w:rPr>
          <w:rFonts w:ascii="GHEA Grapalat" w:hAnsi="GHEA Grapalat"/>
          <w:sz w:val="24"/>
          <w:szCs w:val="24"/>
          <w:lang w:val="hy-AM"/>
        </w:rPr>
        <w:t>3</w:t>
      </w:r>
      <w:r>
        <w:rPr>
          <w:rFonts w:ascii="GHEA Grapalat" w:hAnsi="GHEA Grapalat"/>
          <w:sz w:val="24"/>
          <w:szCs w:val="24"/>
          <w:lang w:val="hy-AM"/>
        </w:rPr>
        <w:t>)</w:t>
      </w:r>
      <w:r w:rsidRPr="00B26162">
        <w:rPr>
          <w:rFonts w:ascii="GHEA Grapalat" w:hAnsi="GHEA Grapalat"/>
          <w:sz w:val="24"/>
          <w:szCs w:val="24"/>
          <w:lang w:val="hy-AM"/>
        </w:rPr>
        <w:t xml:space="preserve"> կատարում է բաժնի պետի հանձնարարականները.</w:t>
      </w:r>
    </w:p>
    <w:p w14:paraId="0647D16D" w14:textId="77777777" w:rsidR="00A41C04" w:rsidRPr="00513591" w:rsidRDefault="00A41C04" w:rsidP="00A41C04">
      <w:pPr>
        <w:spacing w:after="0" w:line="240" w:lineRule="auto"/>
        <w:ind w:firstLine="360"/>
        <w:jc w:val="both"/>
        <w:rPr>
          <w:rFonts w:ascii="GHEA Grapalat" w:hAnsi="GHEA Grapalat"/>
          <w:sz w:val="24"/>
          <w:szCs w:val="24"/>
          <w:lang w:val="hy-AM"/>
        </w:rPr>
      </w:pPr>
      <w:r w:rsidRPr="00513591">
        <w:rPr>
          <w:rFonts w:ascii="GHEA Grapalat" w:hAnsi="GHEA Grapalat"/>
          <w:sz w:val="24"/>
          <w:szCs w:val="24"/>
          <w:lang w:val="hy-AM"/>
        </w:rPr>
        <w:t>4</w:t>
      </w:r>
      <w:r>
        <w:rPr>
          <w:rFonts w:ascii="GHEA Grapalat" w:hAnsi="GHEA Grapalat"/>
          <w:sz w:val="24"/>
          <w:szCs w:val="24"/>
          <w:lang w:val="hy-AM"/>
        </w:rPr>
        <w:t>)</w:t>
      </w:r>
      <w:r w:rsidRPr="00513591">
        <w:rPr>
          <w:rFonts w:ascii="GHEA Grapalat" w:hAnsi="GHEA Grapalat"/>
          <w:sz w:val="24"/>
          <w:szCs w:val="24"/>
          <w:lang w:val="hy-AM"/>
        </w:rPr>
        <w:t xml:space="preserve"> պատասխանատվություն է կրում օրենքների և այլ իրավական ակտերի պահանջները, բաժնի առջև դրված խնդիրները և տրված հանձնարարականները չկատարելու կամ ոչ պատշաճ կատարելու, լիազորությունները վերազանցելու համար:</w:t>
      </w:r>
    </w:p>
    <w:p w14:paraId="0C39E734" w14:textId="77777777" w:rsidR="00A41C04" w:rsidRPr="00513591" w:rsidRDefault="00A41C04" w:rsidP="00A41C04">
      <w:pPr>
        <w:spacing w:after="0" w:line="240" w:lineRule="auto"/>
        <w:ind w:firstLine="360"/>
        <w:jc w:val="both"/>
        <w:rPr>
          <w:rFonts w:ascii="GHEA Grapalat" w:hAnsi="GHEA Grapalat"/>
          <w:sz w:val="24"/>
          <w:szCs w:val="24"/>
          <w:lang w:val="hy-AM"/>
        </w:rPr>
      </w:pPr>
      <w:r w:rsidRPr="00513591">
        <w:rPr>
          <w:rFonts w:ascii="GHEA Grapalat" w:hAnsi="GHEA Grapalat"/>
          <w:sz w:val="24"/>
          <w:szCs w:val="24"/>
          <w:lang w:val="hy-AM"/>
        </w:rPr>
        <w:t>Բաժնի գլխավոր մասնագետն իրեն ենթակա աշխատողներ չունի:</w:t>
      </w:r>
    </w:p>
    <w:p w14:paraId="2467723F" w14:textId="77777777" w:rsidR="00A41C04" w:rsidRPr="00513591" w:rsidRDefault="00A41C04" w:rsidP="00A41C04">
      <w:pPr>
        <w:spacing w:after="0" w:line="240" w:lineRule="auto"/>
        <w:ind w:firstLine="360"/>
        <w:jc w:val="both"/>
        <w:rPr>
          <w:rFonts w:ascii="GHEA Grapalat" w:hAnsi="GHEA Grapalat"/>
          <w:sz w:val="24"/>
          <w:szCs w:val="24"/>
          <w:lang w:val="hy-AM"/>
        </w:rPr>
      </w:pPr>
      <w:r w:rsidRPr="00513591">
        <w:rPr>
          <w:rFonts w:ascii="GHEA Grapalat" w:hAnsi="GHEA Grapalat"/>
          <w:sz w:val="24"/>
          <w:szCs w:val="24"/>
          <w:lang w:val="hy-AM"/>
        </w:rPr>
        <w:t>Բաժնի գլխավոր մասնագետը բաժնի պետի բացակայության դեպքում փոխարինում է նրան՝ համայնքի ղեկավարի հայեցողությամբ:</w:t>
      </w:r>
    </w:p>
    <w:p w14:paraId="2F96AD7F" w14:textId="77777777" w:rsidR="00A41C04" w:rsidRDefault="00A41C04" w:rsidP="00A41C04">
      <w:pPr>
        <w:spacing w:after="0" w:line="240" w:lineRule="auto"/>
        <w:ind w:firstLine="360"/>
        <w:jc w:val="both"/>
        <w:rPr>
          <w:rFonts w:ascii="GHEA Grapalat" w:hAnsi="GHEA Grapalat"/>
          <w:b/>
          <w:bCs/>
          <w:sz w:val="24"/>
          <w:szCs w:val="24"/>
          <w:lang w:val="hy-AM"/>
        </w:rPr>
      </w:pPr>
    </w:p>
    <w:p w14:paraId="428AB1B9" w14:textId="77777777" w:rsidR="00A41C04" w:rsidRPr="00465303" w:rsidRDefault="00A41C04" w:rsidP="00A41C04">
      <w:pPr>
        <w:spacing w:after="0" w:line="240" w:lineRule="auto"/>
        <w:ind w:firstLine="360"/>
        <w:jc w:val="both"/>
        <w:rPr>
          <w:rFonts w:ascii="GHEA Grapalat" w:hAnsi="GHEA Grapalat"/>
          <w:b/>
          <w:bCs/>
          <w:sz w:val="24"/>
          <w:szCs w:val="24"/>
          <w:lang w:val="hy-AM"/>
        </w:rPr>
      </w:pPr>
      <w:r w:rsidRPr="00465303">
        <w:rPr>
          <w:rFonts w:ascii="GHEA Grapalat" w:hAnsi="GHEA Grapalat"/>
          <w:b/>
          <w:bCs/>
          <w:sz w:val="24"/>
          <w:szCs w:val="24"/>
          <w:lang w:val="hy-AM"/>
        </w:rPr>
        <w:t>3.2. Որոշումներ կայացնելու լիազորությունները</w:t>
      </w:r>
    </w:p>
    <w:p w14:paraId="5DD0DA76" w14:textId="77777777" w:rsidR="00A41C04" w:rsidRDefault="00A41C04" w:rsidP="00A41C04">
      <w:pPr>
        <w:spacing w:after="0" w:line="240" w:lineRule="auto"/>
        <w:ind w:firstLine="360"/>
        <w:jc w:val="both"/>
        <w:rPr>
          <w:rFonts w:ascii="GHEA Grapalat" w:hAnsi="GHEA Grapalat"/>
          <w:sz w:val="24"/>
          <w:szCs w:val="24"/>
          <w:lang w:val="hy-AM"/>
        </w:rPr>
      </w:pPr>
    </w:p>
    <w:p w14:paraId="3059D7B4" w14:textId="77777777" w:rsidR="00A41C04" w:rsidRPr="00513591" w:rsidRDefault="00A41C04" w:rsidP="00A41C04">
      <w:pPr>
        <w:spacing w:after="0" w:line="240" w:lineRule="auto"/>
        <w:ind w:firstLine="360"/>
        <w:jc w:val="both"/>
        <w:rPr>
          <w:rFonts w:ascii="GHEA Grapalat" w:hAnsi="GHEA Grapalat"/>
          <w:sz w:val="24"/>
          <w:szCs w:val="24"/>
          <w:lang w:val="hy-AM"/>
        </w:rPr>
      </w:pPr>
      <w:r w:rsidRPr="00513591">
        <w:rPr>
          <w:rFonts w:ascii="GHEA Grapalat" w:hAnsi="GHEA Grapalat"/>
          <w:sz w:val="24"/>
          <w:szCs w:val="24"/>
          <w:lang w:val="hy-AM"/>
        </w:rPr>
        <w:t>Բաժնի գլխավոր մասնագետը մասնակցում է հիմնախնդիրների լուծմանը, որոշումների ընդունմանը և հանձնարարականների կատարմանը:</w:t>
      </w:r>
    </w:p>
    <w:p w14:paraId="01B4F161" w14:textId="77777777" w:rsidR="00A41C04" w:rsidRDefault="00A41C04" w:rsidP="00A41C04">
      <w:pPr>
        <w:spacing w:after="0" w:line="240" w:lineRule="auto"/>
        <w:ind w:firstLine="360"/>
        <w:jc w:val="both"/>
        <w:rPr>
          <w:rFonts w:ascii="GHEA Grapalat" w:hAnsi="GHEA Grapalat"/>
          <w:b/>
          <w:bCs/>
          <w:sz w:val="24"/>
          <w:szCs w:val="24"/>
          <w:lang w:val="hy-AM"/>
        </w:rPr>
      </w:pPr>
    </w:p>
    <w:p w14:paraId="159CD9AD" w14:textId="77777777" w:rsidR="00A41C04" w:rsidRPr="00465303" w:rsidRDefault="00A41C04" w:rsidP="00A41C04">
      <w:pPr>
        <w:spacing w:after="0" w:line="240" w:lineRule="auto"/>
        <w:ind w:firstLine="360"/>
        <w:jc w:val="both"/>
        <w:rPr>
          <w:rFonts w:ascii="GHEA Grapalat" w:hAnsi="GHEA Grapalat"/>
          <w:b/>
          <w:bCs/>
          <w:sz w:val="24"/>
          <w:szCs w:val="24"/>
          <w:lang w:val="hy-AM"/>
        </w:rPr>
      </w:pPr>
      <w:r w:rsidRPr="00465303">
        <w:rPr>
          <w:rFonts w:ascii="GHEA Grapalat" w:hAnsi="GHEA Grapalat"/>
          <w:b/>
          <w:bCs/>
          <w:sz w:val="24"/>
          <w:szCs w:val="24"/>
          <w:lang w:val="hy-AM"/>
        </w:rPr>
        <w:t>3.3. Շփումները և ներկայացուցչությունը</w:t>
      </w:r>
    </w:p>
    <w:p w14:paraId="3D57879C" w14:textId="77777777" w:rsidR="00A41C04" w:rsidRDefault="00A41C04" w:rsidP="00A41C04">
      <w:pPr>
        <w:spacing w:after="0" w:line="240" w:lineRule="auto"/>
        <w:ind w:firstLine="360"/>
        <w:jc w:val="both"/>
        <w:rPr>
          <w:rFonts w:ascii="GHEA Grapalat" w:hAnsi="GHEA Grapalat"/>
          <w:sz w:val="24"/>
          <w:szCs w:val="24"/>
          <w:lang w:val="hy-AM"/>
        </w:rPr>
      </w:pPr>
    </w:p>
    <w:p w14:paraId="61FA3A45" w14:textId="77777777" w:rsidR="00A41C04" w:rsidRPr="00513591" w:rsidRDefault="00A41C04" w:rsidP="00A41C04">
      <w:pPr>
        <w:spacing w:after="0" w:line="240" w:lineRule="auto"/>
        <w:ind w:firstLine="360"/>
        <w:jc w:val="both"/>
        <w:rPr>
          <w:rFonts w:ascii="GHEA Grapalat" w:hAnsi="GHEA Grapalat"/>
          <w:sz w:val="24"/>
          <w:szCs w:val="24"/>
          <w:lang w:val="hy-AM"/>
        </w:rPr>
      </w:pPr>
      <w:r w:rsidRPr="00513591">
        <w:rPr>
          <w:rFonts w:ascii="GHEA Grapalat" w:hAnsi="GHEA Grapalat"/>
          <w:sz w:val="24"/>
          <w:szCs w:val="24"/>
          <w:lang w:val="hy-AM"/>
        </w:rPr>
        <w:t>Բաժնի գլխավոր մասնագետը`</w:t>
      </w:r>
    </w:p>
    <w:p w14:paraId="579A57A9" w14:textId="77777777" w:rsidR="00A41C04" w:rsidRPr="000054D4" w:rsidRDefault="00A41C04" w:rsidP="00A41C04">
      <w:pPr>
        <w:spacing w:after="0" w:line="240" w:lineRule="auto"/>
        <w:ind w:firstLine="360"/>
        <w:jc w:val="both"/>
        <w:rPr>
          <w:rFonts w:ascii="GHEA Grapalat" w:hAnsi="GHEA Grapalat"/>
          <w:sz w:val="24"/>
          <w:szCs w:val="24"/>
          <w:lang w:val="hy-AM"/>
        </w:rPr>
      </w:pPr>
      <w:r w:rsidRPr="00513591">
        <w:rPr>
          <w:rFonts w:ascii="GHEA Grapalat" w:hAnsi="GHEA Grapalat"/>
          <w:sz w:val="24"/>
          <w:szCs w:val="24"/>
          <w:lang w:val="hy-AM"/>
        </w:rPr>
        <w:t>1) բաժնի ներսում շփվում է իր լիազորությունների շրջանակներում</w:t>
      </w:r>
      <w:r>
        <w:rPr>
          <w:rFonts w:ascii="GHEA Grapalat" w:hAnsi="GHEA Grapalat"/>
          <w:sz w:val="24"/>
          <w:szCs w:val="24"/>
          <w:lang w:val="hy-AM"/>
        </w:rPr>
        <w:t>.</w:t>
      </w:r>
    </w:p>
    <w:p w14:paraId="5721CC21" w14:textId="77777777" w:rsidR="00A41C04" w:rsidRPr="000054D4" w:rsidRDefault="00A41C04" w:rsidP="00A41C04">
      <w:pPr>
        <w:spacing w:after="0" w:line="240" w:lineRule="auto"/>
        <w:ind w:firstLine="360"/>
        <w:jc w:val="both"/>
        <w:rPr>
          <w:rFonts w:ascii="GHEA Grapalat" w:hAnsi="GHEA Grapalat"/>
          <w:sz w:val="24"/>
          <w:szCs w:val="24"/>
          <w:lang w:val="hy-AM"/>
        </w:rPr>
      </w:pPr>
      <w:r w:rsidRPr="000054D4">
        <w:rPr>
          <w:rFonts w:ascii="GHEA Grapalat" w:hAnsi="GHEA Grapalat"/>
          <w:sz w:val="24"/>
          <w:szCs w:val="24"/>
          <w:lang w:val="hy-AM"/>
        </w:rPr>
        <w:t>2) աշխատակազմի ներսում, իր լիազորությունների շրջանակներում շփվում է քարտուղարի հետ, ինչպես նաև աշխատակազմի աշխատողների հետ, այդ թվում՝ այլ բաժինների աշխատողների և պաշտոնատար անձանց հետ</w:t>
      </w:r>
      <w:r>
        <w:rPr>
          <w:rFonts w:ascii="GHEA Grapalat" w:hAnsi="GHEA Grapalat"/>
          <w:sz w:val="24"/>
          <w:szCs w:val="24"/>
          <w:lang w:val="hy-AM"/>
        </w:rPr>
        <w:t>.</w:t>
      </w:r>
      <w:r w:rsidRPr="000054D4">
        <w:rPr>
          <w:rFonts w:ascii="GHEA Grapalat" w:hAnsi="GHEA Grapalat"/>
          <w:sz w:val="24"/>
          <w:szCs w:val="24"/>
          <w:lang w:val="hy-AM"/>
        </w:rPr>
        <w:t xml:space="preserve">  </w:t>
      </w:r>
    </w:p>
    <w:p w14:paraId="46A0F0BE" w14:textId="77777777" w:rsidR="00A41C04" w:rsidRPr="00513591" w:rsidRDefault="00A41C04" w:rsidP="00A41C04">
      <w:pPr>
        <w:spacing w:after="0" w:line="240" w:lineRule="auto"/>
        <w:ind w:firstLine="360"/>
        <w:jc w:val="both"/>
        <w:rPr>
          <w:rFonts w:ascii="GHEA Grapalat" w:hAnsi="GHEA Grapalat"/>
          <w:sz w:val="24"/>
          <w:szCs w:val="24"/>
          <w:lang w:val="hy-AM"/>
        </w:rPr>
      </w:pPr>
      <w:r w:rsidRPr="00513591">
        <w:rPr>
          <w:rFonts w:ascii="GHEA Grapalat" w:hAnsi="GHEA Grapalat"/>
          <w:sz w:val="24"/>
          <w:szCs w:val="24"/>
          <w:lang w:val="hy-AM"/>
        </w:rPr>
        <w:t>3) առանձին դեպքերում բաժնի պետի հանձնարարությամբ աշխատակազմից դուրս շփվում և պարբերաբար հանդես է գալիս որպես ներկայացուցիչ:</w:t>
      </w:r>
    </w:p>
    <w:p w14:paraId="2740924D" w14:textId="77777777" w:rsidR="00A41C04" w:rsidRDefault="00A41C04" w:rsidP="00A41C04">
      <w:pPr>
        <w:spacing w:after="0" w:line="240" w:lineRule="auto"/>
        <w:ind w:firstLine="360"/>
        <w:jc w:val="both"/>
        <w:rPr>
          <w:rFonts w:ascii="GHEA Grapalat" w:hAnsi="GHEA Grapalat"/>
          <w:b/>
          <w:bCs/>
          <w:sz w:val="24"/>
          <w:szCs w:val="24"/>
          <w:lang w:val="hy-AM"/>
        </w:rPr>
      </w:pPr>
    </w:p>
    <w:p w14:paraId="73394F50" w14:textId="77777777" w:rsidR="00A41C04" w:rsidRPr="00465303" w:rsidRDefault="00A41C04" w:rsidP="00A41C04">
      <w:pPr>
        <w:spacing w:after="0" w:line="240" w:lineRule="auto"/>
        <w:ind w:firstLine="360"/>
        <w:jc w:val="both"/>
        <w:rPr>
          <w:rFonts w:ascii="GHEA Grapalat" w:hAnsi="GHEA Grapalat"/>
          <w:b/>
          <w:bCs/>
          <w:sz w:val="24"/>
          <w:szCs w:val="24"/>
          <w:lang w:val="hy-AM"/>
        </w:rPr>
      </w:pPr>
      <w:r w:rsidRPr="00465303">
        <w:rPr>
          <w:rFonts w:ascii="GHEA Grapalat" w:hAnsi="GHEA Grapalat"/>
          <w:b/>
          <w:bCs/>
          <w:sz w:val="24"/>
          <w:szCs w:val="24"/>
          <w:lang w:val="hy-AM"/>
        </w:rPr>
        <w:t>3.4.  Խնդիրների բարդությունը և դրանց լուծումը</w:t>
      </w:r>
    </w:p>
    <w:p w14:paraId="78A4AADE" w14:textId="77777777" w:rsidR="00A41C04" w:rsidRDefault="00A41C04" w:rsidP="00A41C04">
      <w:pPr>
        <w:spacing w:after="0" w:line="240" w:lineRule="auto"/>
        <w:ind w:firstLine="360"/>
        <w:jc w:val="both"/>
        <w:rPr>
          <w:rFonts w:ascii="GHEA Grapalat" w:hAnsi="GHEA Grapalat"/>
          <w:sz w:val="24"/>
          <w:szCs w:val="24"/>
          <w:lang w:val="hy-AM"/>
        </w:rPr>
      </w:pPr>
    </w:p>
    <w:p w14:paraId="603BFBC2" w14:textId="77777777" w:rsidR="00A41C04" w:rsidRDefault="00A41C04" w:rsidP="00A41C04">
      <w:pPr>
        <w:spacing w:after="0" w:line="240" w:lineRule="auto"/>
        <w:ind w:firstLine="360"/>
        <w:jc w:val="both"/>
        <w:rPr>
          <w:rFonts w:ascii="GHEA Grapalat" w:hAnsi="GHEA Grapalat"/>
          <w:sz w:val="24"/>
          <w:szCs w:val="24"/>
          <w:lang w:val="hy-AM"/>
        </w:rPr>
      </w:pPr>
      <w:r w:rsidRPr="00513591">
        <w:rPr>
          <w:rFonts w:ascii="GHEA Grapalat" w:hAnsi="GHEA Grapalat"/>
          <w:sz w:val="24"/>
          <w:szCs w:val="24"/>
          <w:lang w:val="hy-AM"/>
        </w:rPr>
        <w:t>Բաժնի գլխավոր մասնագետն իր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14:paraId="78363E14" w14:textId="77777777" w:rsidR="00A41C04" w:rsidRDefault="00A41C04" w:rsidP="00A41C04">
      <w:pPr>
        <w:spacing w:after="0" w:line="240" w:lineRule="auto"/>
        <w:ind w:firstLine="360"/>
        <w:jc w:val="both"/>
        <w:rPr>
          <w:rFonts w:ascii="GHEA Grapalat" w:hAnsi="GHEA Grapalat"/>
          <w:sz w:val="24"/>
          <w:szCs w:val="24"/>
          <w:lang w:val="hy-AM"/>
        </w:rPr>
      </w:pPr>
    </w:p>
    <w:p w14:paraId="53F88817" w14:textId="77777777" w:rsidR="00A41C04" w:rsidRPr="00513591" w:rsidRDefault="00A41C04" w:rsidP="00A41C04">
      <w:pPr>
        <w:spacing w:after="0" w:line="240" w:lineRule="auto"/>
        <w:ind w:firstLine="360"/>
        <w:jc w:val="both"/>
        <w:rPr>
          <w:rFonts w:ascii="GHEA Grapalat" w:hAnsi="GHEA Grapalat"/>
          <w:sz w:val="24"/>
          <w:szCs w:val="24"/>
          <w:lang w:val="hy-AM"/>
        </w:rPr>
      </w:pPr>
    </w:p>
    <w:p w14:paraId="0089B9E5" w14:textId="77777777" w:rsidR="00A41C04" w:rsidRPr="00513591" w:rsidRDefault="00A41C04" w:rsidP="00A41C04">
      <w:pPr>
        <w:spacing w:after="0" w:line="240" w:lineRule="auto"/>
        <w:ind w:firstLine="360"/>
        <w:jc w:val="both"/>
        <w:rPr>
          <w:rFonts w:ascii="GHEA Grapalat" w:hAnsi="GHEA Grapalat"/>
          <w:sz w:val="24"/>
          <w:szCs w:val="24"/>
          <w:lang w:val="hy-AM"/>
        </w:rPr>
      </w:pPr>
    </w:p>
    <w:p w14:paraId="3EAD2A02" w14:textId="77777777" w:rsidR="00A41C04" w:rsidRPr="00927E9B" w:rsidRDefault="00A41C04" w:rsidP="00A41C04">
      <w:pPr>
        <w:spacing w:after="0" w:line="240" w:lineRule="auto"/>
        <w:ind w:firstLine="360"/>
        <w:jc w:val="center"/>
        <w:rPr>
          <w:rFonts w:ascii="GHEA Grapalat" w:hAnsi="GHEA Grapalat"/>
          <w:b/>
          <w:sz w:val="24"/>
          <w:szCs w:val="24"/>
          <w:u w:val="single"/>
          <w:lang w:val="hy-AM"/>
        </w:rPr>
      </w:pPr>
      <w:r w:rsidRPr="00927E9B">
        <w:rPr>
          <w:rFonts w:ascii="GHEA Grapalat" w:hAnsi="GHEA Grapalat"/>
          <w:b/>
          <w:sz w:val="24"/>
          <w:szCs w:val="24"/>
          <w:u w:val="single"/>
          <w:lang w:val="hy-AM"/>
        </w:rPr>
        <w:lastRenderedPageBreak/>
        <w:t>4. ՊԱՇՏՈՆԻՆ ՆԵՐԿԱՅԱՑՎՈՂ ՊԱՀԱՆՋՆԵՐԸ</w:t>
      </w:r>
    </w:p>
    <w:p w14:paraId="143161D4" w14:textId="77777777" w:rsidR="00A41C04" w:rsidRDefault="00A41C04" w:rsidP="00A41C04">
      <w:pPr>
        <w:spacing w:after="0" w:line="240" w:lineRule="auto"/>
        <w:ind w:firstLine="360"/>
        <w:jc w:val="both"/>
        <w:rPr>
          <w:rFonts w:ascii="GHEA Grapalat" w:hAnsi="GHEA Grapalat"/>
          <w:b/>
          <w:bCs/>
          <w:sz w:val="24"/>
          <w:szCs w:val="24"/>
          <w:lang w:val="hy-AM"/>
        </w:rPr>
      </w:pPr>
    </w:p>
    <w:p w14:paraId="4582AB73" w14:textId="77777777" w:rsidR="00A41C04" w:rsidRDefault="00A41C04" w:rsidP="00A41C04">
      <w:pPr>
        <w:spacing w:after="0" w:line="240" w:lineRule="auto"/>
        <w:ind w:firstLine="360"/>
        <w:jc w:val="both"/>
        <w:rPr>
          <w:rFonts w:ascii="GHEA Grapalat" w:hAnsi="GHEA Grapalat"/>
          <w:b/>
          <w:bCs/>
          <w:sz w:val="24"/>
          <w:szCs w:val="24"/>
          <w:lang w:val="hy-AM"/>
        </w:rPr>
      </w:pPr>
      <w:r w:rsidRPr="00465303">
        <w:rPr>
          <w:rFonts w:ascii="GHEA Grapalat" w:hAnsi="GHEA Grapalat"/>
          <w:b/>
          <w:bCs/>
          <w:sz w:val="24"/>
          <w:szCs w:val="24"/>
          <w:lang w:val="hy-AM"/>
        </w:rPr>
        <w:t>4.1. Կրթությունը, որակավորման աստիճանը</w:t>
      </w:r>
    </w:p>
    <w:p w14:paraId="40F845C6" w14:textId="77777777" w:rsidR="00A41C04" w:rsidRDefault="00A41C04" w:rsidP="00A41C04">
      <w:pPr>
        <w:spacing w:after="0" w:line="240" w:lineRule="auto"/>
        <w:ind w:firstLine="360"/>
        <w:jc w:val="both"/>
        <w:rPr>
          <w:rFonts w:ascii="GHEA Grapalat" w:hAnsi="GHEA Grapalat"/>
          <w:sz w:val="24"/>
          <w:szCs w:val="24"/>
          <w:lang w:val="hy-AM"/>
        </w:rPr>
      </w:pPr>
    </w:p>
    <w:p w14:paraId="0F99A575" w14:textId="77777777" w:rsidR="00A41C04" w:rsidRDefault="00A41C04" w:rsidP="00A41C04">
      <w:pPr>
        <w:spacing w:after="0" w:line="240" w:lineRule="auto"/>
        <w:ind w:firstLine="360"/>
        <w:jc w:val="both"/>
        <w:rPr>
          <w:rFonts w:ascii="GHEA Grapalat" w:hAnsi="GHEA Grapalat"/>
          <w:sz w:val="24"/>
          <w:szCs w:val="24"/>
          <w:lang w:val="hy-AM"/>
        </w:rPr>
      </w:pPr>
      <w:r w:rsidRPr="00281848">
        <w:rPr>
          <w:rFonts w:ascii="GHEA Grapalat" w:hAnsi="GHEA Grapalat"/>
          <w:sz w:val="24"/>
          <w:szCs w:val="24"/>
          <w:lang w:val="hy-AM"/>
        </w:rPr>
        <w:t>Բաժնի գլխավոր մասնագետ</w:t>
      </w:r>
      <w:r>
        <w:rPr>
          <w:rFonts w:ascii="GHEA Grapalat" w:hAnsi="GHEA Grapalat"/>
          <w:sz w:val="24"/>
          <w:szCs w:val="24"/>
          <w:lang w:val="hy-AM"/>
        </w:rPr>
        <w:t xml:space="preserve">ն </w:t>
      </w:r>
      <w:r w:rsidRPr="00281848">
        <w:rPr>
          <w:rFonts w:ascii="GHEA Grapalat" w:hAnsi="GHEA Grapalat"/>
          <w:sz w:val="24"/>
          <w:szCs w:val="24"/>
          <w:lang w:val="hy-AM"/>
        </w:rPr>
        <w:t>ունի բարձրագույն կրթություն</w:t>
      </w:r>
      <w:r>
        <w:rPr>
          <w:rFonts w:ascii="GHEA Grapalat" w:hAnsi="GHEA Grapalat"/>
          <w:sz w:val="24"/>
          <w:szCs w:val="24"/>
          <w:lang w:val="hy-AM"/>
        </w:rPr>
        <w:t>:</w:t>
      </w:r>
    </w:p>
    <w:p w14:paraId="146D3BE5" w14:textId="77777777" w:rsidR="00A41C04" w:rsidRPr="00281848" w:rsidRDefault="00A41C04" w:rsidP="00A41C04">
      <w:pPr>
        <w:spacing w:after="0" w:line="240" w:lineRule="auto"/>
        <w:ind w:firstLine="360"/>
        <w:jc w:val="both"/>
        <w:rPr>
          <w:rFonts w:ascii="GHEA Grapalat" w:hAnsi="GHEA Grapalat"/>
          <w:b/>
          <w:bCs/>
          <w:sz w:val="24"/>
          <w:szCs w:val="24"/>
          <w:lang w:val="hy-AM"/>
        </w:rPr>
      </w:pPr>
    </w:p>
    <w:p w14:paraId="3D9F711F" w14:textId="77777777" w:rsidR="00A41C04" w:rsidRDefault="00A41C04" w:rsidP="00A41C04">
      <w:pPr>
        <w:spacing w:after="0" w:line="240" w:lineRule="auto"/>
        <w:ind w:firstLine="360"/>
        <w:jc w:val="both"/>
        <w:rPr>
          <w:rFonts w:ascii="GHEA Grapalat" w:hAnsi="GHEA Grapalat"/>
          <w:b/>
          <w:bCs/>
          <w:sz w:val="24"/>
          <w:szCs w:val="24"/>
          <w:lang w:val="hy-AM"/>
        </w:rPr>
      </w:pPr>
      <w:r w:rsidRPr="00465303">
        <w:rPr>
          <w:rFonts w:ascii="GHEA Grapalat" w:hAnsi="GHEA Grapalat"/>
          <w:b/>
          <w:bCs/>
          <w:sz w:val="24"/>
          <w:szCs w:val="24"/>
          <w:lang w:val="hy-AM"/>
        </w:rPr>
        <w:t xml:space="preserve">4.2. </w:t>
      </w:r>
      <w:r>
        <w:rPr>
          <w:rFonts w:ascii="GHEA Grapalat" w:hAnsi="GHEA Grapalat"/>
          <w:b/>
          <w:bCs/>
          <w:sz w:val="24"/>
          <w:szCs w:val="24"/>
          <w:lang w:val="hy-AM"/>
        </w:rPr>
        <w:t>Մասնագիտական գիտելիքները և հմտությունները</w:t>
      </w:r>
    </w:p>
    <w:p w14:paraId="28C37D31" w14:textId="77777777" w:rsidR="00A41C04" w:rsidRDefault="00A41C04" w:rsidP="00A41C04">
      <w:pPr>
        <w:spacing w:after="0" w:line="240" w:lineRule="auto"/>
        <w:ind w:firstLine="360"/>
        <w:jc w:val="both"/>
        <w:rPr>
          <w:rFonts w:ascii="GHEA Grapalat" w:hAnsi="GHEA Grapalat"/>
          <w:sz w:val="24"/>
          <w:szCs w:val="24"/>
          <w:lang w:val="hy-AM"/>
        </w:rPr>
      </w:pPr>
    </w:p>
    <w:p w14:paraId="6EA68CDA" w14:textId="77777777" w:rsidR="00A41C04" w:rsidRPr="001072A9" w:rsidRDefault="00A41C04" w:rsidP="00A41C04">
      <w:pPr>
        <w:spacing w:after="0" w:line="240" w:lineRule="auto"/>
        <w:ind w:firstLine="360"/>
        <w:jc w:val="both"/>
        <w:rPr>
          <w:rFonts w:ascii="GHEA Grapalat" w:hAnsi="GHEA Grapalat"/>
          <w:sz w:val="24"/>
          <w:szCs w:val="24"/>
          <w:lang w:val="hy-AM"/>
        </w:rPr>
      </w:pPr>
      <w:r w:rsidRPr="00281848">
        <w:rPr>
          <w:rFonts w:ascii="GHEA Grapalat" w:hAnsi="GHEA Grapalat"/>
          <w:sz w:val="24"/>
          <w:szCs w:val="24"/>
          <w:lang w:val="hy-AM"/>
        </w:rPr>
        <w:t>Բաժնի գլխավոր մասնագետ</w:t>
      </w:r>
      <w:r>
        <w:rPr>
          <w:rFonts w:ascii="GHEA Grapalat" w:hAnsi="GHEA Grapalat"/>
          <w:sz w:val="24"/>
          <w:szCs w:val="24"/>
          <w:lang w:val="hy-AM"/>
        </w:rPr>
        <w:t xml:space="preserve">ն </w:t>
      </w:r>
      <w:r w:rsidRPr="00281848">
        <w:rPr>
          <w:rFonts w:ascii="GHEA Grapalat" w:hAnsi="GHEA Grapalat"/>
          <w:sz w:val="24"/>
          <w:szCs w:val="24"/>
          <w:lang w:val="hy-AM"/>
        </w:rPr>
        <w:t>ունի</w:t>
      </w:r>
      <w:r w:rsidRPr="001072A9">
        <w:rPr>
          <w:rFonts w:ascii="GHEA Grapalat" w:hAnsi="GHEA Grapalat"/>
          <w:sz w:val="24"/>
          <w:szCs w:val="24"/>
          <w:lang w:val="hy-AM"/>
        </w:rPr>
        <w:t xml:space="preserve"> </w:t>
      </w:r>
      <w:r>
        <w:rPr>
          <w:rFonts w:ascii="GHEA Grapalat" w:hAnsi="GHEA Grapalat"/>
          <w:sz w:val="24"/>
          <w:szCs w:val="24"/>
          <w:lang w:val="hy-AM"/>
        </w:rPr>
        <w:t>«</w:t>
      </w:r>
      <w:r w:rsidRPr="001072A9">
        <w:rPr>
          <w:rFonts w:ascii="GHEA Grapalat" w:hAnsi="GHEA Grapalat"/>
          <w:sz w:val="24"/>
          <w:szCs w:val="24"/>
          <w:lang w:val="hy-AM"/>
        </w:rPr>
        <w:t>Տեղական ինքնակառավարման մասին</w:t>
      </w:r>
      <w:r>
        <w:rPr>
          <w:rFonts w:ascii="GHEA Grapalat" w:hAnsi="GHEA Grapalat"/>
          <w:sz w:val="24"/>
          <w:szCs w:val="24"/>
          <w:lang w:val="hy-AM"/>
        </w:rPr>
        <w:t>»</w:t>
      </w:r>
      <w:r w:rsidRPr="001072A9">
        <w:rPr>
          <w:rFonts w:ascii="GHEA Grapalat" w:hAnsi="GHEA Grapalat"/>
          <w:sz w:val="24"/>
          <w:szCs w:val="24"/>
          <w:lang w:val="hy-AM"/>
        </w:rPr>
        <w:t xml:space="preserve">, </w:t>
      </w:r>
      <w:r>
        <w:rPr>
          <w:rFonts w:ascii="GHEA Grapalat" w:hAnsi="GHEA Grapalat"/>
          <w:sz w:val="24"/>
          <w:szCs w:val="24"/>
          <w:lang w:val="hy-AM"/>
        </w:rPr>
        <w:t>«</w:t>
      </w:r>
      <w:r w:rsidRPr="001072A9">
        <w:rPr>
          <w:rFonts w:ascii="GHEA Grapalat" w:hAnsi="GHEA Grapalat"/>
          <w:sz w:val="24"/>
          <w:szCs w:val="24"/>
          <w:lang w:val="hy-AM"/>
        </w:rPr>
        <w:t>Համայնքային ծառայության մասին</w:t>
      </w:r>
      <w:r>
        <w:rPr>
          <w:rFonts w:ascii="GHEA Grapalat" w:hAnsi="GHEA Grapalat"/>
          <w:sz w:val="24"/>
          <w:szCs w:val="24"/>
          <w:lang w:val="hy-AM"/>
        </w:rPr>
        <w:t>»</w:t>
      </w:r>
      <w:r w:rsidRPr="001072A9">
        <w:rPr>
          <w:rFonts w:ascii="GHEA Grapalat" w:hAnsi="GHEA Grapalat"/>
          <w:sz w:val="24"/>
          <w:szCs w:val="24"/>
          <w:lang w:val="hy-AM"/>
        </w:rPr>
        <w:t xml:space="preserve">, </w:t>
      </w:r>
      <w:r>
        <w:rPr>
          <w:rFonts w:ascii="GHEA Grapalat" w:hAnsi="GHEA Grapalat"/>
          <w:sz w:val="24"/>
          <w:szCs w:val="24"/>
          <w:lang w:val="hy-AM"/>
        </w:rPr>
        <w:t>«</w:t>
      </w:r>
      <w:r w:rsidRPr="001072A9">
        <w:rPr>
          <w:rFonts w:ascii="GHEA Grapalat" w:hAnsi="GHEA Grapalat"/>
          <w:sz w:val="24"/>
          <w:szCs w:val="24"/>
          <w:lang w:val="hy-AM"/>
        </w:rPr>
        <w:t>Նորմատիվ իրավական ակտերի մասին</w:t>
      </w:r>
      <w:r>
        <w:rPr>
          <w:rFonts w:ascii="GHEA Grapalat" w:hAnsi="GHEA Grapalat"/>
          <w:sz w:val="24"/>
          <w:szCs w:val="24"/>
          <w:lang w:val="hy-AM"/>
        </w:rPr>
        <w:t>»</w:t>
      </w:r>
      <w:r w:rsidRPr="001072A9">
        <w:rPr>
          <w:rFonts w:ascii="GHEA Grapalat" w:hAnsi="GHEA Grapalat"/>
          <w:sz w:val="24"/>
          <w:szCs w:val="24"/>
          <w:lang w:val="hy-AM"/>
        </w:rPr>
        <w:t xml:space="preserve">, </w:t>
      </w:r>
      <w:r>
        <w:rPr>
          <w:rFonts w:ascii="GHEA Grapalat" w:hAnsi="GHEA Grapalat"/>
          <w:sz w:val="24"/>
          <w:szCs w:val="24"/>
          <w:lang w:val="hy-AM"/>
        </w:rPr>
        <w:t>«</w:t>
      </w:r>
      <w:r w:rsidRPr="001072A9">
        <w:rPr>
          <w:rFonts w:ascii="GHEA Grapalat" w:hAnsi="GHEA Grapalat"/>
          <w:sz w:val="24"/>
          <w:szCs w:val="24"/>
          <w:lang w:val="hy-AM"/>
        </w:rPr>
        <w:t>Գնումների մասին</w:t>
      </w:r>
      <w:r>
        <w:rPr>
          <w:rFonts w:ascii="GHEA Grapalat" w:hAnsi="GHEA Grapalat"/>
          <w:sz w:val="24"/>
          <w:szCs w:val="24"/>
          <w:lang w:val="hy-AM"/>
        </w:rPr>
        <w:t>»</w:t>
      </w:r>
      <w:r w:rsidRPr="001072A9">
        <w:rPr>
          <w:rFonts w:ascii="GHEA Grapalat" w:hAnsi="GHEA Grapalat"/>
          <w:sz w:val="24"/>
          <w:szCs w:val="24"/>
          <w:lang w:val="hy-AM"/>
        </w:rPr>
        <w:t xml:space="preserve"> Հայաստանի Հանրապետության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 </w:t>
      </w:r>
    </w:p>
    <w:p w14:paraId="06766F0D" w14:textId="77777777" w:rsidR="00A41C04" w:rsidRPr="001072A9" w:rsidRDefault="00A41C04" w:rsidP="00A41C04">
      <w:pPr>
        <w:spacing w:after="0" w:line="240" w:lineRule="auto"/>
        <w:ind w:firstLine="360"/>
        <w:jc w:val="both"/>
        <w:rPr>
          <w:rFonts w:ascii="GHEA Grapalat" w:hAnsi="GHEA Grapalat"/>
          <w:sz w:val="24"/>
          <w:szCs w:val="24"/>
          <w:lang w:val="hy-AM"/>
        </w:rPr>
      </w:pPr>
      <w:r w:rsidRPr="001072A9">
        <w:rPr>
          <w:rFonts w:ascii="GHEA Grapalat" w:hAnsi="GHEA Grapalat"/>
          <w:sz w:val="24"/>
          <w:szCs w:val="24"/>
          <w:lang w:val="hy-AM"/>
        </w:rPr>
        <w:t>3) տիրապետում է անհրաժեշտ տեղեկատվությանը.</w:t>
      </w:r>
    </w:p>
    <w:p w14:paraId="088EEFE9" w14:textId="77777777" w:rsidR="00A41C04" w:rsidRPr="001072A9" w:rsidRDefault="00A41C04" w:rsidP="00A41C04">
      <w:pPr>
        <w:spacing w:after="0" w:line="240" w:lineRule="auto"/>
        <w:ind w:firstLine="360"/>
        <w:jc w:val="both"/>
        <w:rPr>
          <w:rFonts w:ascii="GHEA Grapalat" w:hAnsi="GHEA Grapalat"/>
          <w:sz w:val="24"/>
          <w:szCs w:val="24"/>
          <w:lang w:val="hy-AM"/>
        </w:rPr>
      </w:pPr>
      <w:r w:rsidRPr="001072A9">
        <w:rPr>
          <w:rFonts w:ascii="GHEA Grapalat" w:hAnsi="GHEA Grapalat"/>
          <w:sz w:val="24"/>
          <w:szCs w:val="24"/>
          <w:lang w:val="hy-AM"/>
        </w:rPr>
        <w:t>4) ունի համակարգչով և ժամանակակից այլ տեխնիկական միջոցներով աշխատելու ունակություն.</w:t>
      </w:r>
    </w:p>
    <w:p w14:paraId="6E967B3C" w14:textId="77777777" w:rsidR="00A41C04" w:rsidRPr="001072A9" w:rsidRDefault="00A41C04" w:rsidP="00A41C04">
      <w:pPr>
        <w:spacing w:after="0" w:line="240" w:lineRule="auto"/>
        <w:ind w:firstLine="360"/>
        <w:jc w:val="both"/>
        <w:rPr>
          <w:rFonts w:ascii="GHEA Grapalat" w:hAnsi="GHEA Grapalat"/>
          <w:sz w:val="24"/>
          <w:szCs w:val="24"/>
          <w:lang w:val="hy-AM"/>
        </w:rPr>
      </w:pPr>
      <w:r w:rsidRPr="001072A9">
        <w:rPr>
          <w:rFonts w:ascii="GHEA Grapalat" w:hAnsi="GHEA Grapalat"/>
          <w:sz w:val="24"/>
          <w:szCs w:val="24"/>
          <w:lang w:val="hy-AM"/>
        </w:rPr>
        <w:t>5) տիրապետում է ռուսերենին (ազատ) և մեկ այլ օտար (կարդում, կարողանում է բացատրվել) լեզվի:</w:t>
      </w:r>
    </w:p>
    <w:p w14:paraId="1E02927A" w14:textId="77777777" w:rsidR="00A41C04" w:rsidRDefault="00A41C04" w:rsidP="00A41C04">
      <w:pPr>
        <w:spacing w:after="0" w:line="240" w:lineRule="auto"/>
        <w:ind w:firstLine="360"/>
        <w:jc w:val="both"/>
        <w:rPr>
          <w:rFonts w:ascii="GHEA Grapalat" w:hAnsi="GHEA Grapalat"/>
          <w:b/>
          <w:bCs/>
          <w:sz w:val="24"/>
          <w:szCs w:val="24"/>
          <w:lang w:val="hy-AM"/>
        </w:rPr>
      </w:pPr>
    </w:p>
    <w:p w14:paraId="63BA1887" w14:textId="77777777" w:rsidR="00A41C04" w:rsidRPr="003C330F" w:rsidRDefault="00A41C04" w:rsidP="00A41C04">
      <w:pPr>
        <w:spacing w:after="0" w:line="240" w:lineRule="auto"/>
        <w:ind w:firstLine="360"/>
        <w:jc w:val="both"/>
        <w:rPr>
          <w:rFonts w:ascii="GHEA Grapalat" w:hAnsi="GHEA Grapalat"/>
          <w:b/>
          <w:bCs/>
          <w:sz w:val="24"/>
          <w:szCs w:val="24"/>
          <w:lang w:val="hy-AM"/>
        </w:rPr>
      </w:pPr>
      <w:r w:rsidRPr="003C330F">
        <w:rPr>
          <w:rFonts w:ascii="GHEA Grapalat" w:hAnsi="GHEA Grapalat"/>
          <w:b/>
          <w:bCs/>
          <w:sz w:val="24"/>
          <w:szCs w:val="24"/>
          <w:lang w:val="hy-AM"/>
        </w:rPr>
        <w:t xml:space="preserve">4.3. </w:t>
      </w:r>
      <w:r>
        <w:rPr>
          <w:rFonts w:ascii="GHEA Grapalat" w:hAnsi="GHEA Grapalat"/>
          <w:b/>
          <w:bCs/>
          <w:sz w:val="24"/>
          <w:szCs w:val="24"/>
          <w:lang w:val="hy-AM"/>
        </w:rPr>
        <w:t>Աշխատանքային ստաժը, աշխատանքի բնագավառում փորձը</w:t>
      </w:r>
    </w:p>
    <w:p w14:paraId="754BD472" w14:textId="77777777" w:rsidR="00A41C04" w:rsidRDefault="00A41C04" w:rsidP="00A41C04">
      <w:pPr>
        <w:spacing w:after="0" w:line="240" w:lineRule="auto"/>
        <w:ind w:firstLine="360"/>
        <w:jc w:val="both"/>
        <w:rPr>
          <w:rFonts w:ascii="GHEA Grapalat" w:hAnsi="GHEA Grapalat"/>
          <w:sz w:val="24"/>
          <w:szCs w:val="24"/>
          <w:lang w:val="hy-AM"/>
        </w:rPr>
      </w:pPr>
    </w:p>
    <w:p w14:paraId="79221EB5" w14:textId="77777777" w:rsidR="00A41C04" w:rsidRPr="001072A9" w:rsidRDefault="00A41C04" w:rsidP="00A41C04">
      <w:pPr>
        <w:spacing w:after="0" w:line="240" w:lineRule="auto"/>
        <w:ind w:firstLine="360"/>
        <w:jc w:val="both"/>
        <w:rPr>
          <w:rFonts w:ascii="GHEA Grapalat" w:hAnsi="GHEA Grapalat"/>
          <w:sz w:val="24"/>
          <w:szCs w:val="24"/>
          <w:lang w:val="hy-AM"/>
        </w:rPr>
      </w:pPr>
      <w:r w:rsidRPr="00281848">
        <w:rPr>
          <w:rFonts w:ascii="GHEA Grapalat" w:hAnsi="GHEA Grapalat"/>
          <w:sz w:val="24"/>
          <w:szCs w:val="24"/>
          <w:lang w:val="hy-AM"/>
        </w:rPr>
        <w:t>Բաժնի գլխավոր մասնագետ</w:t>
      </w:r>
      <w:r>
        <w:rPr>
          <w:rFonts w:ascii="GHEA Grapalat" w:hAnsi="GHEA Grapalat"/>
          <w:sz w:val="24"/>
          <w:szCs w:val="24"/>
          <w:lang w:val="hy-AM"/>
        </w:rPr>
        <w:t xml:space="preserve">ն </w:t>
      </w:r>
      <w:r w:rsidRPr="00281848">
        <w:rPr>
          <w:rFonts w:ascii="GHEA Grapalat" w:hAnsi="GHEA Grapalat"/>
          <w:sz w:val="24"/>
          <w:szCs w:val="24"/>
          <w:lang w:val="hy-AM"/>
        </w:rPr>
        <w:t>ունի</w:t>
      </w:r>
      <w:r w:rsidRPr="00513591">
        <w:rPr>
          <w:rFonts w:ascii="GHEA Grapalat" w:hAnsi="GHEA Grapalat"/>
          <w:sz w:val="24"/>
          <w:szCs w:val="24"/>
          <w:lang w:val="hy-AM"/>
        </w:rPr>
        <w:t xml:space="preserve">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կամ մինչև 2018 թվականի հունվարի 1-ը համայնքային ծառայության, պետական և </w:t>
      </w:r>
      <w:r w:rsidRPr="001072A9">
        <w:rPr>
          <w:rFonts w:ascii="GHEA Grapalat" w:hAnsi="GHEA Grapalat"/>
          <w:sz w:val="24"/>
          <w:szCs w:val="24"/>
          <w:lang w:val="hy-AM"/>
        </w:rPr>
        <w:t>(</w:t>
      </w:r>
      <w:r w:rsidRPr="00513591">
        <w:rPr>
          <w:rFonts w:ascii="GHEA Grapalat" w:hAnsi="GHEA Grapalat"/>
          <w:sz w:val="24"/>
          <w:szCs w:val="24"/>
          <w:lang w:val="hy-AM"/>
        </w:rPr>
        <w:t>կամ) համայնքային կառավարման ոլորտի առնվազն մեկ տարվա աշխատանքային ստաժ</w:t>
      </w:r>
      <w:r w:rsidRPr="001072A9">
        <w:rPr>
          <w:rFonts w:ascii="GHEA Grapalat" w:hAnsi="GHEA Grapalat"/>
          <w:sz w:val="24"/>
          <w:szCs w:val="24"/>
          <w:lang w:val="hy-AM"/>
        </w:rPr>
        <w:t>:</w:t>
      </w:r>
    </w:p>
    <w:p w14:paraId="2D010B5A" w14:textId="77777777" w:rsidR="00A41C04" w:rsidRDefault="00A41C04" w:rsidP="00A41C04">
      <w:pPr>
        <w:spacing w:after="0" w:line="240" w:lineRule="auto"/>
        <w:ind w:firstLine="360"/>
        <w:jc w:val="both"/>
        <w:rPr>
          <w:rFonts w:ascii="GHEA Grapalat" w:hAnsi="GHEA Grapalat"/>
          <w:sz w:val="24"/>
          <w:szCs w:val="24"/>
          <w:lang w:val="hy-AM"/>
        </w:rPr>
      </w:pPr>
    </w:p>
    <w:p w14:paraId="1C1D5071" w14:textId="77777777" w:rsidR="00A41C04" w:rsidRDefault="00A41C04" w:rsidP="00A41C04">
      <w:pPr>
        <w:spacing w:after="0" w:line="240" w:lineRule="auto"/>
        <w:ind w:firstLine="360"/>
        <w:jc w:val="both"/>
        <w:rPr>
          <w:rFonts w:ascii="GHEA Grapalat" w:hAnsi="GHEA Grapalat"/>
          <w:sz w:val="24"/>
          <w:szCs w:val="24"/>
          <w:lang w:val="hy-AM"/>
        </w:rPr>
      </w:pPr>
    </w:p>
    <w:p w14:paraId="2BA3C33D" w14:textId="77777777" w:rsidR="00A41C04" w:rsidRPr="001072A9" w:rsidRDefault="00A41C04" w:rsidP="00A41C04">
      <w:pPr>
        <w:spacing w:after="0" w:line="240" w:lineRule="auto"/>
        <w:ind w:firstLine="360"/>
        <w:jc w:val="center"/>
        <w:rPr>
          <w:rFonts w:ascii="GHEA Grapalat" w:hAnsi="GHEA Grapalat"/>
          <w:b/>
          <w:sz w:val="24"/>
          <w:szCs w:val="24"/>
          <w:u w:val="single"/>
          <w:lang w:val="hy-AM"/>
        </w:rPr>
      </w:pPr>
      <w:r w:rsidRPr="001072A9">
        <w:rPr>
          <w:rFonts w:ascii="GHEA Grapalat" w:hAnsi="GHEA Grapalat"/>
          <w:b/>
          <w:sz w:val="24"/>
          <w:szCs w:val="24"/>
          <w:u w:val="single"/>
          <w:lang w:val="hy-AM"/>
        </w:rPr>
        <w:t>5. ՀԱՄԱՅՆՔԱՅԻՆ ԾԱՌԱՅՈՒԹՅԱՆ ԴԱՍԱՅԻՆ ԱՍՏԻՃԱՆԸ</w:t>
      </w:r>
    </w:p>
    <w:p w14:paraId="4485B9E0" w14:textId="77777777" w:rsidR="00A41C04" w:rsidRDefault="00A41C04" w:rsidP="00A41C04">
      <w:pPr>
        <w:spacing w:after="0" w:line="240" w:lineRule="auto"/>
        <w:ind w:firstLine="360"/>
        <w:jc w:val="both"/>
        <w:rPr>
          <w:rFonts w:ascii="GHEA Grapalat" w:hAnsi="GHEA Grapalat"/>
          <w:sz w:val="24"/>
          <w:szCs w:val="24"/>
          <w:lang w:val="hy-AM"/>
        </w:rPr>
      </w:pPr>
    </w:p>
    <w:p w14:paraId="5938A17D" w14:textId="77777777" w:rsidR="00A41C04" w:rsidRPr="001072A9" w:rsidRDefault="00A41C04" w:rsidP="00A41C04">
      <w:pPr>
        <w:spacing w:after="0" w:line="240" w:lineRule="auto"/>
        <w:ind w:firstLine="360"/>
        <w:jc w:val="both"/>
        <w:rPr>
          <w:rFonts w:ascii="GHEA Grapalat" w:hAnsi="GHEA Grapalat"/>
          <w:sz w:val="24"/>
          <w:szCs w:val="24"/>
          <w:lang w:val="hy-AM"/>
        </w:rPr>
      </w:pPr>
      <w:r w:rsidRPr="001072A9">
        <w:rPr>
          <w:rFonts w:ascii="GHEA Grapalat" w:hAnsi="GHEA Grapalat"/>
          <w:sz w:val="24"/>
          <w:szCs w:val="24"/>
          <w:lang w:val="hy-AM"/>
        </w:rPr>
        <w:t>Բաժնի գլխավոր մասնագետին օրենքով սահմանված կարգով շնորհվում է Հայաստանի Հանրապետության համայնքային ծառայության երրորդ դասի առաջատար ծառայողի դասային աստիճան, ինչպես նաև ավելի բարձր՝ Հայաստանի Հանրապետության համայնքային ծառայության երկրորդ դասի առաջատար ծառայողի դասային աստիճան:</w:t>
      </w:r>
    </w:p>
    <w:p w14:paraId="6C980D74" w14:textId="77777777" w:rsidR="00A41C04" w:rsidRPr="001072A9" w:rsidRDefault="00A41C04" w:rsidP="00A41C04">
      <w:pPr>
        <w:ind w:firstLine="360"/>
        <w:jc w:val="both"/>
        <w:rPr>
          <w:rFonts w:ascii="GHEA Grapalat" w:hAnsi="GHEA Grapalat"/>
          <w:sz w:val="24"/>
          <w:szCs w:val="24"/>
          <w:lang w:val="hy-AM"/>
        </w:rPr>
      </w:pPr>
    </w:p>
    <w:p w14:paraId="2048FB33" w14:textId="77777777" w:rsidR="00A41C04" w:rsidRDefault="00A41C04" w:rsidP="00A41C04">
      <w:pPr>
        <w:jc w:val="both"/>
        <w:rPr>
          <w:rFonts w:ascii="GHEA Grapalat" w:hAnsi="GHEA Grapalat"/>
          <w:b/>
          <w:sz w:val="24"/>
          <w:szCs w:val="24"/>
          <w:lang w:val="hy-AM"/>
        </w:rPr>
      </w:pPr>
      <w:r w:rsidRPr="001072A9">
        <w:rPr>
          <w:rFonts w:ascii="GHEA Grapalat" w:hAnsi="GHEA Grapalat"/>
          <w:b/>
          <w:sz w:val="24"/>
          <w:szCs w:val="24"/>
          <w:lang w:val="hy-AM"/>
        </w:rPr>
        <w:t xml:space="preserve">ԱՐՏԱՇԱՏ ՀԱՄԱՅՆՔԻ ՂԵԿԱՎԱՐ`                      </w:t>
      </w:r>
      <w:r>
        <w:rPr>
          <w:rFonts w:ascii="GHEA Grapalat" w:hAnsi="GHEA Grapalat"/>
          <w:b/>
          <w:sz w:val="24"/>
          <w:szCs w:val="24"/>
          <w:lang w:val="hy-AM"/>
        </w:rPr>
        <w:t xml:space="preserve">  </w:t>
      </w:r>
      <w:r w:rsidRPr="001072A9">
        <w:rPr>
          <w:rFonts w:ascii="GHEA Grapalat" w:hAnsi="GHEA Grapalat"/>
          <w:b/>
          <w:sz w:val="24"/>
          <w:szCs w:val="24"/>
          <w:lang w:val="hy-AM"/>
        </w:rPr>
        <w:t xml:space="preserve"> </w:t>
      </w:r>
      <w:r w:rsidRPr="005F210E">
        <w:rPr>
          <w:rFonts w:ascii="GHEA Grapalat" w:hAnsi="GHEA Grapalat"/>
          <w:b/>
          <w:sz w:val="24"/>
          <w:szCs w:val="24"/>
          <w:lang w:val="hy-AM"/>
        </w:rPr>
        <w:t xml:space="preserve">          </w:t>
      </w:r>
      <w:r w:rsidRPr="001072A9">
        <w:rPr>
          <w:rFonts w:ascii="GHEA Grapalat" w:hAnsi="GHEA Grapalat"/>
          <w:b/>
          <w:sz w:val="24"/>
          <w:szCs w:val="24"/>
          <w:lang w:val="hy-AM"/>
        </w:rPr>
        <w:t xml:space="preserve">    Կ.ՄԿՐՏՉՅԱՆ</w:t>
      </w:r>
    </w:p>
    <w:p w14:paraId="2813C0BA" w14:textId="77777777" w:rsidR="00A41C04" w:rsidRDefault="00A41C04" w:rsidP="00A41C04">
      <w:pPr>
        <w:rPr>
          <w:lang w:val="hy-AM"/>
        </w:rPr>
      </w:pPr>
    </w:p>
    <w:p w14:paraId="18D55539" w14:textId="77777777" w:rsidR="00A41C04" w:rsidRDefault="00A41C04" w:rsidP="00A41C04">
      <w:pPr>
        <w:rPr>
          <w:lang w:val="hy-AM"/>
        </w:rPr>
      </w:pPr>
    </w:p>
    <w:p w14:paraId="6E05C3B5" w14:textId="77777777" w:rsidR="00F12C76" w:rsidRDefault="00F12C76" w:rsidP="006C0B77">
      <w:pPr>
        <w:spacing w:after="0"/>
        <w:ind w:firstLine="709"/>
        <w:jc w:val="both"/>
      </w:pPr>
    </w:p>
    <w:sectPr w:rsidR="00F12C76" w:rsidSect="00A41C04">
      <w:pgSz w:w="11906" w:h="16838" w:code="9"/>
      <w:pgMar w:top="360"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C29"/>
    <w:rsid w:val="00310C29"/>
    <w:rsid w:val="006C0B77"/>
    <w:rsid w:val="008242FF"/>
    <w:rsid w:val="00870751"/>
    <w:rsid w:val="00892B7C"/>
    <w:rsid w:val="00922C48"/>
    <w:rsid w:val="00A41C04"/>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330DDF-3F95-4FD4-BD5A-F05CCE87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HEA Grapalat" w:eastAsiaTheme="minorHAnsi" w:hAnsi="GHEA Grapalat" w:cstheme="minorBidi"/>
        <w:kern w:val="2"/>
        <w:sz w:val="24"/>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C04"/>
    <w:pPr>
      <w:spacing w:after="200" w:line="276" w:lineRule="auto"/>
    </w:pPr>
    <w:rPr>
      <w:rFonts w:ascii="Calibri" w:eastAsia="Calibri" w:hAnsi="Calibri" w:cs="Arial"/>
      <w:kern w:val="0"/>
      <w:sz w:val="22"/>
      <w14:ligatures w14:val="none"/>
    </w:rPr>
  </w:style>
  <w:style w:type="paragraph" w:styleId="Heading1">
    <w:name w:val="heading 1"/>
    <w:basedOn w:val="Normal"/>
    <w:next w:val="Normal"/>
    <w:link w:val="Heading1Char"/>
    <w:uiPriority w:val="9"/>
    <w:qFormat/>
    <w:rsid w:val="00310C29"/>
    <w:pPr>
      <w:keepNext/>
      <w:keepLines/>
      <w:spacing w:before="360" w:after="80" w:line="240"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10C29"/>
    <w:pPr>
      <w:keepNext/>
      <w:keepLines/>
      <w:spacing w:before="160" w:after="80" w:line="240"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10C29"/>
    <w:pPr>
      <w:keepNext/>
      <w:keepLines/>
      <w:spacing w:before="160" w:after="80" w:line="240"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10C29"/>
    <w:pPr>
      <w:keepNext/>
      <w:keepLines/>
      <w:spacing w:before="80" w:after="40" w:line="240" w:lineRule="auto"/>
      <w:outlineLvl w:val="3"/>
    </w:pPr>
    <w:rPr>
      <w:rFonts w:asciiTheme="minorHAnsi" w:eastAsiaTheme="majorEastAsia" w:hAnsiTheme="minorHAnsi" w:cstheme="majorBidi"/>
      <w:i/>
      <w:iCs/>
      <w:color w:val="2E74B5"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310C29"/>
    <w:pPr>
      <w:keepNext/>
      <w:keepLines/>
      <w:spacing w:before="80" w:after="40" w:line="240" w:lineRule="auto"/>
      <w:outlineLvl w:val="4"/>
    </w:pPr>
    <w:rPr>
      <w:rFonts w:asciiTheme="minorHAnsi" w:eastAsiaTheme="majorEastAsia" w:hAnsiTheme="minorHAnsi" w:cstheme="majorBidi"/>
      <w:color w:val="2E74B5"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310C29"/>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310C29"/>
    <w:pPr>
      <w:keepNext/>
      <w:keepLines/>
      <w:spacing w:before="40" w:after="0" w:line="240"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310C29"/>
    <w:pPr>
      <w:keepNext/>
      <w:keepLines/>
      <w:spacing w:after="0" w:line="240"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310C29"/>
    <w:pPr>
      <w:keepNext/>
      <w:keepLines/>
      <w:spacing w:after="0" w:line="240"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0C2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10C2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10C2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10C2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310C2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310C2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10C2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10C2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10C2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10C2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10C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0C29"/>
    <w:pPr>
      <w:numPr>
        <w:ilvl w:val="1"/>
      </w:numPr>
      <w:spacing w:after="160" w:line="24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10C2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10C29"/>
    <w:pPr>
      <w:spacing w:before="160" w:after="160" w:line="240" w:lineRule="auto"/>
      <w:jc w:val="center"/>
    </w:pPr>
    <w:rPr>
      <w:rFonts w:ascii="GHEA Grapalat" w:eastAsiaTheme="minorHAnsi" w:hAnsi="GHEA Grapalat"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310C29"/>
    <w:rPr>
      <w:i/>
      <w:iCs/>
      <w:color w:val="404040" w:themeColor="text1" w:themeTint="BF"/>
    </w:rPr>
  </w:style>
  <w:style w:type="paragraph" w:styleId="ListParagraph">
    <w:name w:val="List Paragraph"/>
    <w:basedOn w:val="Normal"/>
    <w:uiPriority w:val="34"/>
    <w:qFormat/>
    <w:rsid w:val="00310C29"/>
    <w:pPr>
      <w:spacing w:after="160" w:line="240" w:lineRule="auto"/>
      <w:ind w:left="720"/>
      <w:contextualSpacing/>
    </w:pPr>
    <w:rPr>
      <w:rFonts w:ascii="GHEA Grapalat" w:eastAsiaTheme="minorHAnsi" w:hAnsi="GHEA Grapalat" w:cstheme="minorBidi"/>
      <w:kern w:val="2"/>
      <w:sz w:val="24"/>
      <w14:ligatures w14:val="standardContextual"/>
    </w:rPr>
  </w:style>
  <w:style w:type="character" w:styleId="IntenseEmphasis">
    <w:name w:val="Intense Emphasis"/>
    <w:basedOn w:val="DefaultParagraphFont"/>
    <w:uiPriority w:val="21"/>
    <w:qFormat/>
    <w:rsid w:val="00310C29"/>
    <w:rPr>
      <w:i/>
      <w:iCs/>
      <w:color w:val="2E74B5" w:themeColor="accent1" w:themeShade="BF"/>
    </w:rPr>
  </w:style>
  <w:style w:type="paragraph" w:styleId="IntenseQuote">
    <w:name w:val="Intense Quote"/>
    <w:basedOn w:val="Normal"/>
    <w:next w:val="Normal"/>
    <w:link w:val="IntenseQuoteChar"/>
    <w:uiPriority w:val="30"/>
    <w:qFormat/>
    <w:rsid w:val="00310C29"/>
    <w:pPr>
      <w:pBdr>
        <w:top w:val="single" w:sz="4" w:space="10" w:color="2E74B5" w:themeColor="accent1" w:themeShade="BF"/>
        <w:bottom w:val="single" w:sz="4" w:space="10" w:color="2E74B5" w:themeColor="accent1" w:themeShade="BF"/>
      </w:pBdr>
      <w:spacing w:before="360" w:after="360" w:line="240" w:lineRule="auto"/>
      <w:ind w:left="864" w:right="864"/>
      <w:jc w:val="center"/>
    </w:pPr>
    <w:rPr>
      <w:rFonts w:ascii="GHEA Grapalat" w:eastAsiaTheme="minorHAnsi" w:hAnsi="GHEA Grapalat" w:cstheme="minorBidi"/>
      <w:i/>
      <w:iCs/>
      <w:color w:val="2E74B5"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310C29"/>
    <w:rPr>
      <w:i/>
      <w:iCs/>
      <w:color w:val="2E74B5" w:themeColor="accent1" w:themeShade="BF"/>
    </w:rPr>
  </w:style>
  <w:style w:type="character" w:styleId="IntenseReference">
    <w:name w:val="Intense Reference"/>
    <w:basedOn w:val="DefaultParagraphFont"/>
    <w:uiPriority w:val="32"/>
    <w:qFormat/>
    <w:rsid w:val="00310C29"/>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1017</Words>
  <Characters>5797</Characters>
  <Application>Microsoft Office Word</Application>
  <DocSecurity>0</DocSecurity>
  <Lines>48</Lines>
  <Paragraphs>13</Paragraphs>
  <ScaleCrop>false</ScaleCrop>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Sose Sargsyan</dc:creator>
  <cp:keywords/>
  <dc:description/>
  <cp:lastModifiedBy>Sose Sargsyan</cp:lastModifiedBy>
  <cp:revision>2</cp:revision>
  <dcterms:created xsi:type="dcterms:W3CDTF">2025-03-04T12:59:00Z</dcterms:created>
  <dcterms:modified xsi:type="dcterms:W3CDTF">2025-03-04T13:00:00Z</dcterms:modified>
</cp:coreProperties>
</file>