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DE4" w:rsidRDefault="003D7DE4" w:rsidP="003D7DE4">
      <w:pPr>
        <w:spacing w:line="360" w:lineRule="auto"/>
        <w:ind w:right="95"/>
        <w:contextualSpacing/>
        <w:jc w:val="right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ՀԱՎԵԼՎԱԾ 2</w:t>
      </w:r>
    </w:p>
    <w:p w:rsidR="003D7DE4" w:rsidRDefault="003D7DE4" w:rsidP="003D7DE4">
      <w:pPr>
        <w:spacing w:line="240" w:lineRule="auto"/>
        <w:ind w:right="95"/>
        <w:contextualSpacing/>
        <w:jc w:val="right"/>
        <w:rPr>
          <w:rFonts w:ascii="GHEA Grapalat" w:hAnsi="GHEA Grapalat"/>
          <w:lang w:val="hy-AM"/>
        </w:rPr>
      </w:pPr>
    </w:p>
    <w:p w:rsidR="003D7DE4" w:rsidRDefault="003D7DE4" w:rsidP="003D7DE4">
      <w:pPr>
        <w:spacing w:line="240" w:lineRule="auto"/>
        <w:ind w:right="95"/>
        <w:contextualSpacing/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  <w:r w:rsidRPr="005F4F88">
        <w:rPr>
          <w:rFonts w:ascii="GHEA Grapalat" w:hAnsi="GHEA Grapalat" w:cs="Sylfaen"/>
          <w:b/>
          <w:sz w:val="24"/>
          <w:szCs w:val="24"/>
          <w:lang w:val="af-ZA"/>
        </w:rPr>
        <w:t>Տեղական ինքնակառավարման մարմինների լիազորությունների</w:t>
      </w:r>
    </w:p>
    <w:p w:rsidR="003D7DE4" w:rsidRDefault="003D7DE4" w:rsidP="003D7DE4">
      <w:pPr>
        <w:spacing w:line="240" w:lineRule="auto"/>
        <w:ind w:right="95"/>
        <w:contextualSpacing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>
        <w:rPr>
          <w:rFonts w:ascii="GHEA Grapalat" w:hAnsi="GHEA Grapalat" w:cs="Sylfaen"/>
          <w:b/>
          <w:sz w:val="24"/>
          <w:szCs w:val="24"/>
          <w:lang w:val="af-ZA"/>
        </w:rPr>
        <w:t>(</w:t>
      </w:r>
      <w:r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Pr="005F4F88">
        <w:rPr>
          <w:rFonts w:ascii="GHEA Grapalat" w:hAnsi="GHEA Grapalat" w:cs="Sylfaen"/>
          <w:b/>
          <w:sz w:val="24"/>
          <w:szCs w:val="24"/>
          <w:lang w:val="af-ZA"/>
        </w:rPr>
        <w:t>նախադպրոցա</w:t>
      </w:r>
      <w:r w:rsidRPr="005F4F88">
        <w:rPr>
          <w:rFonts w:ascii="GHEA Grapalat" w:hAnsi="GHEA Grapalat" w:cs="Sylfaen"/>
          <w:b/>
          <w:sz w:val="24"/>
          <w:szCs w:val="24"/>
          <w:lang w:val="af-ZA"/>
        </w:rPr>
        <w:softHyphen/>
        <w:t>կան հաստատությունների գործու</w:t>
      </w:r>
      <w:r w:rsidRPr="005F4F88">
        <w:rPr>
          <w:rFonts w:ascii="GHEA Grapalat" w:hAnsi="GHEA Grapalat" w:cs="Sylfaen"/>
          <w:b/>
          <w:sz w:val="24"/>
          <w:szCs w:val="24"/>
          <w:lang w:val="af-ZA"/>
        </w:rPr>
        <w:softHyphen/>
        <w:t>նեության մասով</w:t>
      </w:r>
      <w:r>
        <w:rPr>
          <w:rFonts w:ascii="GHEA Grapalat" w:hAnsi="GHEA Grapalat" w:cs="Sylfaen"/>
          <w:b/>
          <w:sz w:val="24"/>
          <w:szCs w:val="24"/>
          <w:lang w:val="af-ZA"/>
        </w:rPr>
        <w:t>)</w:t>
      </w:r>
    </w:p>
    <w:p w:rsidR="003D7DE4" w:rsidRDefault="003D7DE4" w:rsidP="003D7DE4">
      <w:pPr>
        <w:spacing w:line="240" w:lineRule="auto"/>
        <w:ind w:right="95"/>
        <w:contextualSpacing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5F4F88">
        <w:rPr>
          <w:rFonts w:ascii="GHEA Grapalat" w:hAnsi="GHEA Grapalat" w:cs="Sylfaen"/>
          <w:b/>
          <w:sz w:val="24"/>
          <w:szCs w:val="24"/>
          <w:lang w:val="af-ZA"/>
        </w:rPr>
        <w:t>իրականացման գործընթացի ուսումնասիրության արդյունքների</w:t>
      </w:r>
      <w:r w:rsidRPr="005F4F88">
        <w:rPr>
          <w:rFonts w:ascii="GHEA Grapalat" w:hAnsi="GHEA Grapalat" w:cs="Sylfaen"/>
          <w:b/>
          <w:sz w:val="24"/>
          <w:szCs w:val="24"/>
          <w:lang w:val="hy-AM"/>
        </w:rPr>
        <w:t xml:space="preserve"> վերաբերյալ</w:t>
      </w:r>
    </w:p>
    <w:p w:rsidR="003D7DE4" w:rsidRPr="003D7DE4" w:rsidRDefault="003D7DE4" w:rsidP="003D7DE4">
      <w:pPr>
        <w:spacing w:line="240" w:lineRule="auto"/>
        <w:ind w:right="95"/>
        <w:contextualSpacing/>
        <w:jc w:val="center"/>
        <w:rPr>
          <w:rFonts w:ascii="GHEA Grapalat" w:hAnsi="GHEA Grapalat"/>
          <w:b/>
          <w:lang w:val="hy-AM"/>
        </w:rPr>
      </w:pPr>
    </w:p>
    <w:p w:rsidR="003D7DE4" w:rsidRPr="003D7DE4" w:rsidRDefault="003D7DE4" w:rsidP="003D7DE4">
      <w:pPr>
        <w:spacing w:line="240" w:lineRule="auto"/>
        <w:ind w:right="95"/>
        <w:contextualSpacing/>
        <w:jc w:val="center"/>
        <w:rPr>
          <w:rFonts w:ascii="GHEA Grapalat" w:hAnsi="GHEA Grapalat"/>
          <w:b/>
          <w:lang w:val="hy-AM"/>
        </w:rPr>
      </w:pPr>
    </w:p>
    <w:p w:rsidR="00331584" w:rsidRPr="002C5300" w:rsidRDefault="00240ED7" w:rsidP="004F45BC">
      <w:pPr>
        <w:spacing w:after="0" w:line="360" w:lineRule="auto"/>
        <w:ind w:firstLine="375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2C5300">
        <w:rPr>
          <w:rFonts w:ascii="GHEA Grapalat" w:hAnsi="GHEA Grapalat" w:cs="Sylfaen"/>
          <w:sz w:val="24"/>
          <w:szCs w:val="24"/>
          <w:lang w:val="hy-AM"/>
        </w:rPr>
        <w:t xml:space="preserve">  </w:t>
      </w:r>
      <w:r w:rsidR="004F45BC" w:rsidRPr="002C5300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C75BA3" w:rsidRPr="002C5300">
        <w:rPr>
          <w:rFonts w:ascii="GHEA Grapalat" w:hAnsi="GHEA Grapalat" w:cs="Sylfaen"/>
          <w:sz w:val="24"/>
          <w:szCs w:val="24"/>
          <w:lang w:val="hy-AM"/>
        </w:rPr>
        <w:t>Նախադպրոցական կրթության մասին Հայաստանի Հանրապետության օրենսդրությունը սահմանված է «Նախադպրոցական կրթության մասին» ՀՀ օրենքով</w:t>
      </w:r>
      <w:r w:rsidR="00331584" w:rsidRPr="002C5300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C75BA3" w:rsidRPr="002C5300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331584" w:rsidRPr="002C5300">
        <w:rPr>
          <w:rFonts w:ascii="GHEA Grapalat" w:hAnsi="GHEA Grapalat" w:cs="Sylfaen"/>
          <w:sz w:val="24"/>
          <w:szCs w:val="24"/>
          <w:lang w:val="hy-AM"/>
        </w:rPr>
        <w:t>/</w:t>
      </w:r>
      <w:r w:rsidR="00C75BA3" w:rsidRPr="002C5300">
        <w:rPr>
          <w:rFonts w:ascii="GHEA Grapalat" w:hAnsi="GHEA Grapalat" w:cs="Sylfaen"/>
          <w:sz w:val="24"/>
          <w:szCs w:val="24"/>
          <w:lang w:val="hy-AM"/>
        </w:rPr>
        <w:t xml:space="preserve"> ընդունվել է 2005 թվականի նոյեմբերի 15-ին</w:t>
      </w:r>
      <w:r w:rsidR="00331584" w:rsidRPr="002C5300">
        <w:rPr>
          <w:rFonts w:ascii="GHEA Grapalat" w:hAnsi="GHEA Grapalat" w:cs="Sylfaen"/>
          <w:sz w:val="24"/>
          <w:szCs w:val="24"/>
          <w:lang w:val="hy-AM"/>
        </w:rPr>
        <w:t xml:space="preserve"> /, ըստ որի` այն բաղկացած է Հայաստանի Հանրապետության սահմանադրությունից,  «Կրթության մասին»,  «Տեղական ինքնակառավարման մասին», «Երեխայի իրավունքների մասին» Հայաստանի Հանրապետության օրենքներից</w:t>
      </w:r>
      <w:r w:rsidR="00945C05" w:rsidRPr="002C5300">
        <w:rPr>
          <w:rFonts w:ascii="GHEA Grapalat" w:hAnsi="GHEA Grapalat" w:cs="Sylfaen"/>
          <w:sz w:val="24"/>
          <w:szCs w:val="24"/>
          <w:lang w:val="hy-AM"/>
        </w:rPr>
        <w:t xml:space="preserve">, Ընտանեկան օրենսգրքից </w:t>
      </w:r>
      <w:r w:rsidR="00331584" w:rsidRPr="002C5300">
        <w:rPr>
          <w:rFonts w:ascii="GHEA Grapalat" w:hAnsi="GHEA Grapalat" w:cs="Sylfaen"/>
          <w:sz w:val="24"/>
          <w:szCs w:val="24"/>
          <w:lang w:val="hy-AM"/>
        </w:rPr>
        <w:t>և այլ իրավական ակտերից, Հայաստանի Հանրապետության միջազգային պայմանագրերից:</w:t>
      </w:r>
    </w:p>
    <w:p w:rsidR="00945C05" w:rsidRPr="002C5300" w:rsidRDefault="00945C05" w:rsidP="004F45BC">
      <w:pPr>
        <w:spacing w:line="360" w:lineRule="auto"/>
        <w:ind w:right="-165" w:firstLine="708"/>
        <w:contextualSpacing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2C5300">
        <w:rPr>
          <w:rFonts w:ascii="GHEA Grapalat" w:hAnsi="GHEA Grapalat" w:cs="Sylfaen"/>
          <w:sz w:val="24"/>
          <w:szCs w:val="24"/>
          <w:lang w:val="hy-AM"/>
        </w:rPr>
        <w:t>Սկսած 1996 թվականից,  Հայաստանի Հանրապետության վարչատարածքային կառավարման նոր համակարգի ձևավորման արդյունքում, «Տեղական ինքնակառավարման մասին» ՀՀ օրենքի համաձայն</w:t>
      </w:r>
      <w:r w:rsidR="00E704F0" w:rsidRPr="002C5300">
        <w:rPr>
          <w:rFonts w:ascii="GHEA Grapalat" w:hAnsi="GHEA Grapalat" w:cs="Sylfaen"/>
          <w:sz w:val="24"/>
          <w:szCs w:val="24"/>
          <w:lang w:val="hy-AM"/>
        </w:rPr>
        <w:t>`</w:t>
      </w:r>
      <w:r w:rsidRPr="002C5300">
        <w:rPr>
          <w:rFonts w:ascii="GHEA Grapalat" w:hAnsi="GHEA Grapalat" w:cs="Sylfaen"/>
          <w:sz w:val="24"/>
          <w:szCs w:val="24"/>
          <w:lang w:val="hy-AM"/>
        </w:rPr>
        <w:t xml:space="preserve"> նախադպրո</w:t>
      </w:r>
      <w:r w:rsidR="00E704F0" w:rsidRPr="002C5300">
        <w:rPr>
          <w:rFonts w:ascii="GHEA Grapalat" w:hAnsi="GHEA Grapalat" w:cs="Sylfaen"/>
          <w:sz w:val="24"/>
          <w:szCs w:val="24"/>
          <w:lang w:val="hy-AM"/>
        </w:rPr>
        <w:t>ց</w:t>
      </w:r>
      <w:r w:rsidRPr="002C5300">
        <w:rPr>
          <w:rFonts w:ascii="GHEA Grapalat" w:hAnsi="GHEA Grapalat" w:cs="Sylfaen"/>
          <w:sz w:val="24"/>
          <w:szCs w:val="24"/>
          <w:lang w:val="hy-AM"/>
        </w:rPr>
        <w:t>ական հաստատություններն անցան համայնքային ենթակայության, որից հետո համակագում տեղի ունեցան  զգալի փոփոխություններ` իրար մոտ գտնվող առանձին մանկապարտեզներ միավորվեցին, իսկ մի շարք մանկապարտեզներ փակվեցին: Մանկապարտեզների միավորմամբ կամ փակմամբ տեղական ինքնակառավարման մարմինները փորձեցին կրճատել ծախսերը, քանի որ նկատվեց երեխաների հաճախումների նվազում: Գյուղական համայնքներում մանկապարտե</w:t>
      </w:r>
      <w:r w:rsidR="00E704F0" w:rsidRPr="002C5300">
        <w:rPr>
          <w:rFonts w:ascii="GHEA Grapalat" w:hAnsi="GHEA Grapalat" w:cs="Sylfaen"/>
          <w:sz w:val="24"/>
          <w:szCs w:val="24"/>
          <w:lang w:val="hy-AM"/>
        </w:rPr>
        <w:t>զ</w:t>
      </w:r>
      <w:r w:rsidRPr="002C5300">
        <w:rPr>
          <w:rFonts w:ascii="GHEA Grapalat" w:hAnsi="GHEA Grapalat" w:cs="Sylfaen"/>
          <w:sz w:val="24"/>
          <w:szCs w:val="24"/>
          <w:lang w:val="hy-AM"/>
        </w:rPr>
        <w:t xml:space="preserve"> էին հաճախում հիմնականում աշխատող մայրերի երեխաները: </w:t>
      </w:r>
    </w:p>
    <w:p w:rsidR="00C1762C" w:rsidRPr="002C5300" w:rsidRDefault="00945C05" w:rsidP="004F45BC">
      <w:pPr>
        <w:spacing w:line="360" w:lineRule="auto"/>
        <w:ind w:right="-165" w:firstLine="708"/>
        <w:contextualSpacing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2C5300">
        <w:rPr>
          <w:rFonts w:ascii="GHEA Grapalat" w:hAnsi="GHEA Grapalat" w:cs="Sylfaen"/>
          <w:sz w:val="24"/>
          <w:szCs w:val="24"/>
          <w:lang w:val="hy-AM"/>
        </w:rPr>
        <w:t>Ըստ վիճակագրական տվյալների</w:t>
      </w:r>
      <w:r w:rsidR="00E704F0" w:rsidRPr="002C5300">
        <w:rPr>
          <w:rFonts w:ascii="GHEA Grapalat" w:hAnsi="GHEA Grapalat" w:cs="Sylfaen"/>
          <w:sz w:val="24"/>
          <w:szCs w:val="24"/>
          <w:lang w:val="hy-AM"/>
        </w:rPr>
        <w:t>`</w:t>
      </w:r>
      <w:r w:rsidRPr="002C5300">
        <w:rPr>
          <w:rFonts w:ascii="GHEA Grapalat" w:hAnsi="GHEA Grapalat" w:cs="Sylfaen"/>
          <w:sz w:val="24"/>
          <w:szCs w:val="24"/>
          <w:lang w:val="hy-AM"/>
        </w:rPr>
        <w:t xml:space="preserve"> սկսած 2001 թվականից</w:t>
      </w:r>
      <w:r w:rsidR="00A82C93" w:rsidRPr="002C5300">
        <w:rPr>
          <w:rFonts w:ascii="GHEA Grapalat" w:hAnsi="GHEA Grapalat" w:cs="Sylfaen"/>
          <w:sz w:val="24"/>
          <w:szCs w:val="24"/>
          <w:lang w:val="hy-AM"/>
        </w:rPr>
        <w:t>,</w:t>
      </w:r>
      <w:r w:rsidRPr="002C5300">
        <w:rPr>
          <w:rFonts w:ascii="GHEA Grapalat" w:hAnsi="GHEA Grapalat" w:cs="Sylfaen"/>
          <w:sz w:val="24"/>
          <w:szCs w:val="24"/>
          <w:lang w:val="hy-AM"/>
        </w:rPr>
        <w:t xml:space="preserve"> հաճախումների թիվը </w:t>
      </w:r>
      <w:r w:rsidR="00C1762C" w:rsidRPr="002C5300">
        <w:rPr>
          <w:rFonts w:ascii="GHEA Grapalat" w:hAnsi="GHEA Grapalat" w:cs="Sylfaen"/>
          <w:sz w:val="24"/>
          <w:szCs w:val="24"/>
          <w:lang w:val="hy-AM"/>
        </w:rPr>
        <w:t xml:space="preserve"> աստիճանաբար կայունացել է</w:t>
      </w:r>
      <w:r w:rsidRPr="002C5300">
        <w:rPr>
          <w:rFonts w:ascii="GHEA Grapalat" w:hAnsi="GHEA Grapalat" w:cs="Sylfaen"/>
          <w:sz w:val="24"/>
          <w:szCs w:val="24"/>
          <w:lang w:val="hy-AM"/>
        </w:rPr>
        <w:t xml:space="preserve">, ինչը վկայում է համակարգի </w:t>
      </w:r>
      <w:r w:rsidR="00C1762C" w:rsidRPr="002C5300">
        <w:rPr>
          <w:rFonts w:ascii="GHEA Grapalat" w:hAnsi="GHEA Grapalat" w:cs="Sylfaen"/>
          <w:sz w:val="24"/>
          <w:szCs w:val="24"/>
          <w:lang w:val="hy-AM"/>
        </w:rPr>
        <w:t xml:space="preserve">աստիճանական </w:t>
      </w:r>
      <w:r w:rsidRPr="002C5300">
        <w:rPr>
          <w:rFonts w:ascii="GHEA Grapalat" w:hAnsi="GHEA Grapalat" w:cs="Sylfaen"/>
          <w:sz w:val="24"/>
          <w:szCs w:val="24"/>
          <w:lang w:val="hy-AM"/>
        </w:rPr>
        <w:t>կայունացման միտումների մասին:</w:t>
      </w:r>
    </w:p>
    <w:p w:rsidR="00945C05" w:rsidRPr="002C5300" w:rsidRDefault="00945C05" w:rsidP="004F45BC">
      <w:pPr>
        <w:spacing w:line="360" w:lineRule="auto"/>
        <w:ind w:right="-165" w:firstLine="708"/>
        <w:contextualSpacing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C1762C" w:rsidRPr="002C5300" w:rsidRDefault="00C1762C" w:rsidP="004F45BC">
      <w:pPr>
        <w:spacing w:line="360" w:lineRule="auto"/>
        <w:ind w:right="-165" w:firstLine="708"/>
        <w:contextualSpacing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2C5300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նախարարությունը ՀՀ մարզպետարանների հետ </w:t>
      </w:r>
      <w:r w:rsidRPr="002C5300">
        <w:rPr>
          <w:rFonts w:ascii="GHEA Grapalat" w:hAnsi="GHEA Grapalat"/>
          <w:spacing w:val="-6"/>
          <w:sz w:val="24"/>
          <w:szCs w:val="24"/>
          <w:lang w:val="hy-AM"/>
        </w:rPr>
        <w:t xml:space="preserve">իրականացրել է </w:t>
      </w:r>
      <w:r w:rsidRPr="002C5300">
        <w:rPr>
          <w:rFonts w:ascii="GHEA Grapalat" w:hAnsi="GHEA Grapalat" w:cs="Sylfaen"/>
          <w:sz w:val="24"/>
          <w:szCs w:val="24"/>
          <w:lang w:val="hy-AM"/>
        </w:rPr>
        <w:t>նախադպրոցական ուսումնական հաստատությունների վերաբերյալ տեղական ինքնակառավարման  մարմինների կողմից բնակչու</w:t>
      </w:r>
      <w:r w:rsidRPr="002C5300">
        <w:rPr>
          <w:rFonts w:ascii="GHEA Grapalat" w:hAnsi="GHEA Grapalat" w:cs="Sylfaen"/>
          <w:sz w:val="24"/>
          <w:szCs w:val="24"/>
          <w:lang w:val="hy-AM"/>
        </w:rPr>
        <w:softHyphen/>
        <w:t xml:space="preserve">թյանը մատուցվող ծառայությունների որակի մոնիթորինգ` նախադպրոցական հաստատությունների գործունեության վերաբերյալ /համաձայն` «Նախադպրոցական կրթության մասին» ՀՀ օրենքի 17-րդ հոդվածի </w:t>
      </w:r>
      <w:r w:rsidR="00C34FEC" w:rsidRPr="002C5300">
        <w:rPr>
          <w:rFonts w:ascii="GHEA Grapalat" w:hAnsi="GHEA Grapalat" w:cs="Sylfaen"/>
          <w:sz w:val="24"/>
          <w:szCs w:val="24"/>
          <w:lang w:val="hy-AM"/>
        </w:rPr>
        <w:t>(</w:t>
      </w:r>
      <w:r w:rsidRPr="002C5300">
        <w:rPr>
          <w:rFonts w:ascii="GHEA Grapalat" w:hAnsi="GHEA Grapalat" w:cs="Sylfaen"/>
          <w:sz w:val="24"/>
          <w:szCs w:val="24"/>
          <w:lang w:val="hy-AM"/>
        </w:rPr>
        <w:t>«Տեղական ինքնակառավարման մարմինների լիազորությունները նախադպրոցական կրթության ոլորտում»</w:t>
      </w:r>
      <w:r w:rsidR="00C34FEC" w:rsidRPr="002C5300">
        <w:rPr>
          <w:rFonts w:ascii="GHEA Grapalat" w:hAnsi="GHEA Grapalat" w:cs="Sylfaen"/>
          <w:sz w:val="24"/>
          <w:szCs w:val="24"/>
          <w:lang w:val="hy-AM"/>
        </w:rPr>
        <w:t>)</w:t>
      </w:r>
      <w:r w:rsidRPr="002C5300">
        <w:rPr>
          <w:rFonts w:ascii="GHEA Grapalat" w:hAnsi="GHEA Grapalat" w:cs="Sylfaen"/>
          <w:sz w:val="24"/>
          <w:szCs w:val="24"/>
          <w:lang w:val="hy-AM"/>
        </w:rPr>
        <w:t>/:</w:t>
      </w:r>
    </w:p>
    <w:p w:rsidR="00945C05" w:rsidRPr="002C5300" w:rsidRDefault="00945C05" w:rsidP="004F45BC">
      <w:pPr>
        <w:spacing w:line="360" w:lineRule="auto"/>
        <w:ind w:right="95" w:firstLine="708"/>
        <w:contextualSpacing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3D7DE4" w:rsidRPr="002C5300" w:rsidRDefault="003D7DE4" w:rsidP="003D7DE4">
      <w:pPr>
        <w:spacing w:line="360" w:lineRule="auto"/>
        <w:ind w:right="95" w:firstLine="708"/>
        <w:contextualSpacing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2C5300">
        <w:rPr>
          <w:rFonts w:ascii="GHEA Grapalat" w:hAnsi="GHEA Grapalat" w:cs="Sylfaen"/>
          <w:sz w:val="24"/>
          <w:szCs w:val="24"/>
          <w:lang w:val="hy-AM"/>
        </w:rPr>
        <w:t xml:space="preserve">Ուսումնասիրությունների արդյունքում նպատակահարմար է գտնվել  ներկայացնելու 2011 և 2012թթ. առաջին կիսամյակային արդյունքները, քանի որ ՀՀ մարզային համայնքներում   նախադպրոցական ուսումնական հաստատությունների  լիարժեք գործունեությունը ծավալվում է հիմնականում գարնանից մինչև աշուն ընկած ժամանակահատվածում: </w:t>
      </w:r>
    </w:p>
    <w:p w:rsidR="003D7DE4" w:rsidRPr="002C5300" w:rsidRDefault="003D7DE4" w:rsidP="003D7DE4">
      <w:pPr>
        <w:spacing w:before="240" w:after="0" w:line="360" w:lineRule="auto"/>
        <w:ind w:right="95"/>
        <w:contextualSpacing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2C5300">
        <w:rPr>
          <w:rFonts w:ascii="GHEA Grapalat" w:hAnsi="GHEA Grapalat" w:cs="Sylfaen"/>
          <w:sz w:val="24"/>
          <w:szCs w:val="24"/>
          <w:lang w:val="hy-AM"/>
        </w:rPr>
        <w:t xml:space="preserve">    Համաձայն ՀՀ մարզպետարանների կողմից ներկայացված տեղեկատվութունների` 2012թ. հուլիսի 1-ի դրությամբ ՀՀ մարզերում /առանց Երևան ք./ ընդհանուր առմամբ գործում են թվով 795 համայնքային ոչ առևտրային կազմակերպություններ այդ թվում մանկապարտեզներ են`   465-ը /ընդամենը մանկապարտեզների թիվը` 473/: </w:t>
      </w:r>
    </w:p>
    <w:p w:rsidR="003D7DE4" w:rsidRPr="002C5300" w:rsidRDefault="003D7DE4" w:rsidP="003D7DE4">
      <w:pPr>
        <w:spacing w:before="240" w:after="0" w:line="360" w:lineRule="auto"/>
        <w:ind w:right="95"/>
        <w:contextualSpacing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2C5300">
        <w:rPr>
          <w:rFonts w:ascii="GHEA Grapalat" w:hAnsi="GHEA Grapalat"/>
          <w:lang w:val="pt-BR"/>
        </w:rPr>
        <w:t xml:space="preserve">       </w:t>
      </w:r>
      <w:r w:rsidRPr="002C5300">
        <w:rPr>
          <w:rFonts w:ascii="GHEA Grapalat" w:hAnsi="GHEA Grapalat" w:cs="Sylfaen"/>
          <w:sz w:val="24"/>
          <w:szCs w:val="24"/>
          <w:lang w:val="hy-AM"/>
        </w:rPr>
        <w:t xml:space="preserve">ՀՀ համայնքների մանկապարտեզների պատկերն այսպիսինն </w:t>
      </w:r>
      <w:r w:rsidR="00C1762C" w:rsidRPr="002C5300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C5300">
        <w:rPr>
          <w:rFonts w:ascii="GHEA Grapalat" w:hAnsi="GHEA Grapalat" w:cs="Sylfaen"/>
          <w:sz w:val="24"/>
          <w:szCs w:val="24"/>
          <w:lang w:val="hy-AM"/>
        </w:rPr>
        <w:t xml:space="preserve">է.      </w:t>
      </w:r>
    </w:p>
    <w:p w:rsidR="003D7DE4" w:rsidRPr="002C5300" w:rsidRDefault="003D7DE4" w:rsidP="003D7DE4">
      <w:pPr>
        <w:spacing w:before="240" w:after="0" w:line="360" w:lineRule="auto"/>
        <w:ind w:right="95"/>
        <w:contextualSpacing/>
        <w:jc w:val="both"/>
        <w:rPr>
          <w:rFonts w:ascii="GHEA Grapalat" w:hAnsi="GHEA Grapalat"/>
          <w:lang w:val="pt-BR"/>
        </w:rPr>
      </w:pPr>
      <w:r w:rsidRPr="002C5300">
        <w:rPr>
          <w:rFonts w:ascii="GHEA Grapalat" w:hAnsi="GHEA Grapalat" w:cs="Sylfaen"/>
          <w:sz w:val="24"/>
          <w:szCs w:val="24"/>
          <w:lang w:val="hy-AM"/>
        </w:rPr>
        <w:t xml:space="preserve">                                                                                                              աղյուսակ</w:t>
      </w:r>
      <w:r w:rsidRPr="002C5300">
        <w:rPr>
          <w:rFonts w:ascii="GHEA Grapalat" w:hAnsi="GHEA Grapalat"/>
          <w:lang w:val="pt-BR"/>
        </w:rPr>
        <w:t xml:space="preserve"> 1  </w:t>
      </w:r>
    </w:p>
    <w:tbl>
      <w:tblPr>
        <w:tblW w:w="10348" w:type="dxa"/>
        <w:tblLayout w:type="fixed"/>
        <w:tblLook w:val="04A0"/>
      </w:tblPr>
      <w:tblGrid>
        <w:gridCol w:w="709"/>
        <w:gridCol w:w="1985"/>
        <w:gridCol w:w="1276"/>
        <w:gridCol w:w="1275"/>
        <w:gridCol w:w="1276"/>
        <w:gridCol w:w="1276"/>
        <w:gridCol w:w="1276"/>
        <w:gridCol w:w="1275"/>
      </w:tblGrid>
      <w:tr w:rsidR="003D7DE4" w:rsidRPr="002C5300" w:rsidTr="008E0B78">
        <w:trPr>
          <w:trHeight w:val="87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Հ/Հ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Մարզի  անվանումը</w:t>
            </w:r>
          </w:p>
        </w:tc>
        <w:tc>
          <w:tcPr>
            <w:tcW w:w="7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  <w:t xml:space="preserve">Համայնքների </w:t>
            </w:r>
            <w:r w:rsidRPr="002C5300"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  <w:br/>
              <w:t>բյուջետային հիմնարկների (առանց ՀՈԱԿ-ների) տվյալների</w:t>
            </w:r>
          </w:p>
        </w:tc>
      </w:tr>
      <w:tr w:rsidR="003D7DE4" w:rsidRPr="002C5300" w:rsidTr="008E0B78">
        <w:trPr>
          <w:trHeight w:val="27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  <w:t>Ընդամենը բյուջետային հիմնարկների թիվը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  <w:t xml:space="preserve">որից՝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  <w:t>Մանկապարտեզների ծնողական վճարներ      (հազ.դրամ)</w:t>
            </w:r>
          </w:p>
        </w:tc>
      </w:tr>
      <w:tr w:rsidR="003D7DE4" w:rsidRPr="002C5300" w:rsidTr="008E0B78">
        <w:trPr>
          <w:trHeight w:val="51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  <w:t>ՀՈԱԿ չդարձաձ մանկապարտեզների թիվը</w:t>
            </w: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</w:pPr>
          </w:p>
        </w:tc>
      </w:tr>
      <w:tr w:rsidR="003D7DE4" w:rsidRPr="002C5300" w:rsidTr="008E0B78">
        <w:trPr>
          <w:trHeight w:val="81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</w:pPr>
          </w:p>
        </w:tc>
      </w:tr>
      <w:tr w:rsidR="003D7DE4" w:rsidRPr="002C5300" w:rsidTr="00C21A10">
        <w:trPr>
          <w:trHeight w:val="26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</w:pPr>
          </w:p>
        </w:tc>
      </w:tr>
      <w:tr w:rsidR="00191E77" w:rsidRPr="002C5300" w:rsidTr="008E0B78">
        <w:trPr>
          <w:trHeight w:val="48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1E77" w:rsidRPr="002C5300" w:rsidRDefault="00191E77" w:rsidP="00D83A3D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91E77" w:rsidRPr="002C5300" w:rsidRDefault="00191E77" w:rsidP="00D83A3D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91E77" w:rsidRPr="002C5300" w:rsidRDefault="00191E77" w:rsidP="00191E7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</w:rPr>
            </w:pPr>
            <w:r w:rsidRPr="002C5300">
              <w:rPr>
                <w:rFonts w:ascii="GHEA Grapalat" w:eastAsia="Times New Roman" w:hAnsi="GHEA Grapalat" w:cs="Arial"/>
                <w:sz w:val="18"/>
                <w:szCs w:val="18"/>
              </w:rPr>
              <w:t>01.07.2011թ. դրությամբ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E77" w:rsidRPr="002C5300" w:rsidRDefault="00191E77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</w:rPr>
            </w:pPr>
            <w:r w:rsidRPr="002C5300">
              <w:rPr>
                <w:rFonts w:ascii="GHEA Grapalat" w:eastAsia="Times New Roman" w:hAnsi="GHEA Grapalat" w:cs="Arial"/>
                <w:sz w:val="18"/>
                <w:szCs w:val="18"/>
              </w:rPr>
              <w:t>01.07.2012թ. դրությամբ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91E77" w:rsidRPr="002C5300" w:rsidRDefault="00191E77" w:rsidP="00191E77">
            <w:pPr>
              <w:spacing w:after="0" w:line="240" w:lineRule="auto"/>
              <w:ind w:firstLine="34"/>
              <w:jc w:val="center"/>
              <w:rPr>
                <w:rFonts w:ascii="GHEA Grapalat" w:eastAsia="Times New Roman" w:hAnsi="GHEA Grapalat" w:cs="Arial"/>
                <w:sz w:val="18"/>
                <w:szCs w:val="18"/>
              </w:rPr>
            </w:pPr>
            <w:r w:rsidRPr="002C5300">
              <w:rPr>
                <w:rFonts w:ascii="GHEA Grapalat" w:eastAsia="Times New Roman" w:hAnsi="GHEA Grapalat" w:cs="Arial"/>
                <w:sz w:val="18"/>
                <w:szCs w:val="18"/>
              </w:rPr>
              <w:t xml:space="preserve">01.07.2011թ. դրությամբ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E77" w:rsidRPr="002C5300" w:rsidRDefault="00191E77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</w:rPr>
            </w:pPr>
            <w:r w:rsidRPr="002C5300">
              <w:rPr>
                <w:rFonts w:ascii="GHEA Grapalat" w:eastAsia="Times New Roman" w:hAnsi="GHEA Grapalat" w:cs="Arial"/>
                <w:sz w:val="18"/>
                <w:szCs w:val="18"/>
              </w:rPr>
              <w:t>01.07.2012թ. դրությամբ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91E77" w:rsidRPr="002C5300" w:rsidRDefault="00191E77" w:rsidP="00191E7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</w:rPr>
            </w:pPr>
            <w:r w:rsidRPr="002C5300">
              <w:rPr>
                <w:rFonts w:ascii="GHEA Grapalat" w:eastAsia="Times New Roman" w:hAnsi="GHEA Grapalat" w:cs="Arial"/>
                <w:sz w:val="18"/>
                <w:szCs w:val="18"/>
              </w:rPr>
              <w:t>01.07.2011թ. դրությամբ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E77" w:rsidRPr="002C5300" w:rsidRDefault="00191E77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</w:rPr>
            </w:pPr>
            <w:r w:rsidRPr="002C5300">
              <w:rPr>
                <w:rFonts w:ascii="GHEA Grapalat" w:eastAsia="Times New Roman" w:hAnsi="GHEA Grapalat" w:cs="Arial"/>
                <w:sz w:val="18"/>
                <w:szCs w:val="18"/>
              </w:rPr>
              <w:t>01.07.2012թ. դրությամբ</w:t>
            </w:r>
          </w:p>
        </w:tc>
      </w:tr>
      <w:tr w:rsidR="00191E77" w:rsidRPr="002C5300" w:rsidTr="008E0B78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E77" w:rsidRPr="002C5300" w:rsidRDefault="00191E77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</w:pPr>
            <w:r w:rsidRPr="002C5300">
              <w:rPr>
                <w:rFonts w:ascii="Courier New" w:eastAsia="Times New Roman" w:hAnsi="Courier New" w:cs="Courier New"/>
                <w:b/>
                <w:bCs/>
                <w:sz w:val="20"/>
                <w:szCs w:val="20"/>
                <w:lang w:val="en-US"/>
              </w:rPr>
              <w:t>1</w:t>
            </w:r>
            <w:r w:rsidRPr="002C5300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91E77" w:rsidRPr="002C5300" w:rsidRDefault="00191E77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Courier New" w:eastAsia="Times New Roman" w:hAnsi="Courier New" w:cs="Courier New"/>
                <w:sz w:val="20"/>
                <w:szCs w:val="20"/>
                <w:lang w:val="en-US"/>
              </w:rPr>
              <w:t>2</w:t>
            </w:r>
            <w:r w:rsidRPr="002C5300">
              <w:rPr>
                <w:rFonts w:ascii="Courier New" w:eastAsia="Times New Roman" w:hAnsi="Courier New" w:cs="Courier New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91E77" w:rsidRPr="002C5300" w:rsidRDefault="00191E77" w:rsidP="00D83A3D">
            <w:pPr>
              <w:spacing w:after="0" w:line="240" w:lineRule="auto"/>
              <w:ind w:left="-16" w:firstLine="16"/>
              <w:jc w:val="center"/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</w:pPr>
            <w:r w:rsidRPr="002C5300"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E77" w:rsidRPr="002C5300" w:rsidRDefault="00191E77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</w:pPr>
            <w:r w:rsidRPr="002C5300"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E77" w:rsidRPr="002C5300" w:rsidRDefault="00191E77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</w:pPr>
            <w:r w:rsidRPr="002C5300"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E77" w:rsidRPr="002C5300" w:rsidRDefault="00191E77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</w:pPr>
            <w:r w:rsidRPr="002C5300"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E77" w:rsidRPr="002C5300" w:rsidRDefault="00191E77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</w:pPr>
            <w:r w:rsidRPr="002C5300"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E77" w:rsidRPr="002C5300" w:rsidRDefault="00191E77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</w:pPr>
            <w:r w:rsidRPr="002C5300"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>8</w:t>
            </w:r>
          </w:p>
        </w:tc>
      </w:tr>
      <w:tr w:rsidR="00191E77" w:rsidRPr="002C5300" w:rsidTr="008E0B78">
        <w:trPr>
          <w:trHeight w:val="43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E77" w:rsidRPr="002C5300" w:rsidRDefault="00191E77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E77" w:rsidRPr="002C5300" w:rsidRDefault="00191E77" w:rsidP="00D83A3D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  <w:t>ԱՐԱԳԱԾՈՏՆ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E77" w:rsidRPr="002C5300" w:rsidRDefault="00191E77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E77" w:rsidRPr="002C5300" w:rsidRDefault="00191E77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E77" w:rsidRPr="002C5300" w:rsidRDefault="00191E77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E77" w:rsidRPr="002C5300" w:rsidRDefault="00191E77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E77" w:rsidRPr="002C5300" w:rsidRDefault="00191E77" w:rsidP="00D83A3D">
            <w:pPr>
              <w:spacing w:after="0" w:line="240" w:lineRule="auto"/>
              <w:ind w:left="-222" w:firstLine="222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E77" w:rsidRPr="002C5300" w:rsidRDefault="00191E77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0</w:t>
            </w:r>
          </w:p>
        </w:tc>
      </w:tr>
      <w:tr w:rsidR="00191E77" w:rsidRPr="002C5300" w:rsidTr="008E0B78">
        <w:trPr>
          <w:trHeight w:val="43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E77" w:rsidRPr="002C5300" w:rsidRDefault="00191E77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E77" w:rsidRPr="002C5300" w:rsidRDefault="00191E77" w:rsidP="00D83A3D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  <w:t xml:space="preserve">ԱՐԱՐԱՏ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E77" w:rsidRPr="002C5300" w:rsidRDefault="00191E77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E77" w:rsidRPr="002C5300" w:rsidRDefault="00191E77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E77" w:rsidRPr="002C5300" w:rsidRDefault="00191E77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E77" w:rsidRPr="002C5300" w:rsidRDefault="00191E77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E77" w:rsidRPr="002C5300" w:rsidRDefault="00191E77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E77" w:rsidRPr="002C5300" w:rsidRDefault="00191E77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156</w:t>
            </w:r>
          </w:p>
        </w:tc>
      </w:tr>
      <w:tr w:rsidR="00191E77" w:rsidRPr="002C5300" w:rsidTr="008E0B78">
        <w:trPr>
          <w:trHeight w:val="43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E77" w:rsidRPr="002C5300" w:rsidRDefault="00191E77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E77" w:rsidRPr="002C5300" w:rsidRDefault="00191E77" w:rsidP="00D83A3D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  <w:t>ԱՐՄԱՎԻՐ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E77" w:rsidRPr="002C5300" w:rsidRDefault="00191E77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E77" w:rsidRPr="002C5300" w:rsidRDefault="00191E77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E77" w:rsidRPr="002C5300" w:rsidRDefault="00191E77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E77" w:rsidRPr="002C5300" w:rsidRDefault="00191E77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E77" w:rsidRPr="002C5300" w:rsidRDefault="00191E77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E77" w:rsidRPr="002C5300" w:rsidRDefault="00191E77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272.0</w:t>
            </w:r>
          </w:p>
        </w:tc>
      </w:tr>
      <w:tr w:rsidR="00191E77" w:rsidRPr="002C5300" w:rsidTr="008E0B78">
        <w:trPr>
          <w:trHeight w:val="43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E77" w:rsidRPr="002C5300" w:rsidRDefault="00191E77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E77" w:rsidRPr="002C5300" w:rsidRDefault="00191E77" w:rsidP="00D83A3D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  <w:t>ԳԵՂԱՐՔՈՒՆԻՔ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E77" w:rsidRPr="002C5300" w:rsidRDefault="00191E77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E77" w:rsidRPr="002C5300" w:rsidRDefault="00191E77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E77" w:rsidRPr="002C5300" w:rsidRDefault="00191E77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E77" w:rsidRPr="002C5300" w:rsidRDefault="00191E77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E77" w:rsidRPr="002C5300" w:rsidRDefault="00191E77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E77" w:rsidRPr="002C5300" w:rsidRDefault="00191E77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0</w:t>
            </w:r>
          </w:p>
        </w:tc>
      </w:tr>
      <w:tr w:rsidR="00191E77" w:rsidRPr="002C5300" w:rsidTr="008E0B78">
        <w:trPr>
          <w:trHeight w:val="43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E77" w:rsidRPr="002C5300" w:rsidRDefault="00191E77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E77" w:rsidRPr="002C5300" w:rsidRDefault="00191E77" w:rsidP="00D83A3D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  <w:t>ԼՈՌԻ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E77" w:rsidRPr="002C5300" w:rsidRDefault="00191E77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E77" w:rsidRPr="002C5300" w:rsidRDefault="00191E77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E77" w:rsidRPr="002C5300" w:rsidRDefault="00191E77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E77" w:rsidRPr="002C5300" w:rsidRDefault="00191E77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E77" w:rsidRPr="002C5300" w:rsidRDefault="00191E77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1</w:t>
            </w:r>
            <w:r w:rsidRPr="002C5300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,</w:t>
            </w: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719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E77" w:rsidRPr="002C5300" w:rsidRDefault="00191E77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0</w:t>
            </w:r>
          </w:p>
        </w:tc>
      </w:tr>
      <w:tr w:rsidR="00191E77" w:rsidRPr="002C5300" w:rsidTr="008E0B78">
        <w:trPr>
          <w:trHeight w:val="43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E77" w:rsidRPr="002C5300" w:rsidRDefault="00191E77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E77" w:rsidRPr="002C5300" w:rsidRDefault="00191E77" w:rsidP="00D83A3D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  <w:t xml:space="preserve">ԿՈՏԱՅՔ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E77" w:rsidRPr="002C5300" w:rsidRDefault="00191E77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E77" w:rsidRPr="002C5300" w:rsidRDefault="00191E77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E77" w:rsidRPr="002C5300" w:rsidRDefault="00191E77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E77" w:rsidRPr="002C5300" w:rsidRDefault="00191E77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E77" w:rsidRPr="002C5300" w:rsidRDefault="00191E77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E77" w:rsidRPr="002C5300" w:rsidRDefault="00191E77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0</w:t>
            </w:r>
          </w:p>
        </w:tc>
      </w:tr>
      <w:tr w:rsidR="00191E77" w:rsidRPr="002C5300" w:rsidTr="008E0B78">
        <w:trPr>
          <w:trHeight w:val="43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E77" w:rsidRPr="002C5300" w:rsidRDefault="00191E77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E77" w:rsidRPr="002C5300" w:rsidRDefault="00191E77" w:rsidP="00D83A3D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  <w:t>ՇԻՐԱԿ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E77" w:rsidRPr="002C5300" w:rsidRDefault="00191E77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E77" w:rsidRPr="002C5300" w:rsidRDefault="00191E77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E77" w:rsidRPr="002C5300" w:rsidRDefault="00191E77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E77" w:rsidRPr="002C5300" w:rsidRDefault="00191E77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E77" w:rsidRPr="002C5300" w:rsidRDefault="00191E77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11,747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E77" w:rsidRPr="002C5300" w:rsidRDefault="00191E77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9,660</w:t>
            </w:r>
          </w:p>
        </w:tc>
      </w:tr>
      <w:tr w:rsidR="00191E77" w:rsidRPr="002C5300" w:rsidTr="008E0B78">
        <w:trPr>
          <w:trHeight w:val="43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E77" w:rsidRPr="002C5300" w:rsidRDefault="00191E77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E77" w:rsidRPr="002C5300" w:rsidRDefault="00191E77" w:rsidP="00D83A3D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  <w:t xml:space="preserve">ՍՅՈՒՆԻՔ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E77" w:rsidRPr="002C5300" w:rsidRDefault="00191E77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E77" w:rsidRPr="002C5300" w:rsidRDefault="00191E77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E77" w:rsidRPr="002C5300" w:rsidRDefault="00191E77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E77" w:rsidRPr="002C5300" w:rsidRDefault="00191E77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E77" w:rsidRPr="002C5300" w:rsidRDefault="00191E77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E77" w:rsidRPr="002C5300" w:rsidRDefault="00191E77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0</w:t>
            </w:r>
          </w:p>
        </w:tc>
      </w:tr>
      <w:tr w:rsidR="00191E77" w:rsidRPr="002C5300" w:rsidTr="008E0B78">
        <w:trPr>
          <w:trHeight w:val="43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E77" w:rsidRPr="002C5300" w:rsidRDefault="00191E77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E77" w:rsidRPr="002C5300" w:rsidRDefault="00191E77" w:rsidP="00D83A3D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  <w:t>ՎԱՅՈՑ ՁՈՐ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E77" w:rsidRPr="002C5300" w:rsidRDefault="00191E77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E77" w:rsidRPr="002C5300" w:rsidRDefault="00191E77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E77" w:rsidRPr="002C5300" w:rsidRDefault="00191E77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E77" w:rsidRPr="002C5300" w:rsidRDefault="00191E77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E77" w:rsidRPr="002C5300" w:rsidRDefault="00191E77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E77" w:rsidRPr="002C5300" w:rsidRDefault="00191E77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0</w:t>
            </w:r>
          </w:p>
        </w:tc>
      </w:tr>
      <w:tr w:rsidR="00191E77" w:rsidRPr="002C5300" w:rsidTr="008E0B78">
        <w:trPr>
          <w:trHeight w:val="43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E77" w:rsidRPr="002C5300" w:rsidRDefault="00191E77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1E77" w:rsidRPr="002C5300" w:rsidRDefault="00191E77" w:rsidP="00D83A3D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  <w:t>ՏԱՎՈՒՇ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E77" w:rsidRPr="002C5300" w:rsidRDefault="00191E77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E77" w:rsidRPr="002C5300" w:rsidRDefault="00191E77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E77" w:rsidRPr="002C5300" w:rsidRDefault="00191E77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E77" w:rsidRPr="002C5300" w:rsidRDefault="00191E77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E77" w:rsidRPr="002C5300" w:rsidRDefault="00191E77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2</w:t>
            </w:r>
            <w:r w:rsidRPr="002C5300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,</w:t>
            </w: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946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E77" w:rsidRPr="002C5300" w:rsidRDefault="00191E77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0</w:t>
            </w:r>
          </w:p>
        </w:tc>
      </w:tr>
      <w:tr w:rsidR="00191E77" w:rsidRPr="002C5300" w:rsidTr="008E0B78">
        <w:trPr>
          <w:trHeight w:val="5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E77" w:rsidRPr="002C5300" w:rsidRDefault="00191E77" w:rsidP="00D83A3D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</w:pPr>
            <w:r w:rsidRPr="002C5300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E77" w:rsidRPr="002C5300" w:rsidRDefault="00191E77" w:rsidP="00D83A3D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  <w:t>Ընդամենը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E77" w:rsidRPr="002C5300" w:rsidRDefault="00191E77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308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E77" w:rsidRPr="002C5300" w:rsidRDefault="00191E77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236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E77" w:rsidRPr="002C5300" w:rsidRDefault="00191E77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E77" w:rsidRPr="002C5300" w:rsidRDefault="00191E77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E77" w:rsidRPr="002C5300" w:rsidRDefault="00191E77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17,152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E77" w:rsidRPr="002C5300" w:rsidRDefault="00191E77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10,089</w:t>
            </w:r>
          </w:p>
        </w:tc>
      </w:tr>
    </w:tbl>
    <w:p w:rsidR="003D7DE4" w:rsidRPr="002C5300" w:rsidRDefault="003D7DE4" w:rsidP="003D7DE4">
      <w:pPr>
        <w:spacing w:before="240" w:after="0" w:line="360" w:lineRule="auto"/>
        <w:ind w:right="95"/>
        <w:contextualSpacing/>
        <w:jc w:val="both"/>
        <w:rPr>
          <w:rFonts w:ascii="GHEA Grapalat" w:hAnsi="GHEA Grapalat"/>
          <w:lang w:val="pt-BR"/>
        </w:rPr>
      </w:pPr>
    </w:p>
    <w:p w:rsidR="003D7DE4" w:rsidRPr="002C5300" w:rsidRDefault="003D7DE4" w:rsidP="003D7DE4">
      <w:pPr>
        <w:spacing w:before="240" w:after="0" w:line="360" w:lineRule="auto"/>
        <w:ind w:right="95"/>
        <w:contextualSpacing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2C5300">
        <w:rPr>
          <w:rFonts w:ascii="GHEA Grapalat" w:hAnsi="GHEA Grapalat"/>
          <w:lang w:val="pt-BR"/>
        </w:rPr>
        <w:t xml:space="preserve">    </w:t>
      </w:r>
      <w:r w:rsidRPr="002C5300">
        <w:rPr>
          <w:rFonts w:ascii="GHEA Grapalat" w:hAnsi="GHEA Grapalat" w:cs="Sylfaen"/>
          <w:sz w:val="24"/>
          <w:szCs w:val="24"/>
          <w:lang w:val="hy-AM"/>
        </w:rPr>
        <w:t xml:space="preserve">ՀՀ մարզերի 914 համայնքներից /առանց Երևան ք./ մանկապարտեզներ ունեն միայն 295 համայնքներ, որոնցից հիմնական մասը ձմռան ամիսներին չի գործում:  2011 թվականի համեմատ համայնքային ոչ առևտրային կազմակերպությունների  թիվը ավելացել է 92-ով կամ 13 %-ով, որից մանկապարտեզների թիվը 66-ով  կամ 16.5 %-ով, որոնք 2011թ. կիսամյակից հետո վերակազմավորվել են ՀՈԱԿ-ների, իսկ մնացած 8 մանկապարտեզների վերակազմավորման գործընթացը կավարտվի մինչև 2013 թվականի սկիզբը:      </w:t>
      </w:r>
    </w:p>
    <w:p w:rsidR="003D7DE4" w:rsidRPr="002C5300" w:rsidRDefault="003D7DE4" w:rsidP="003D7DE4">
      <w:pPr>
        <w:spacing w:before="240" w:after="0" w:line="360" w:lineRule="auto"/>
        <w:ind w:right="95"/>
        <w:contextualSpacing/>
        <w:jc w:val="both"/>
        <w:rPr>
          <w:rFonts w:ascii="GHEA Grapalat" w:hAnsi="GHEA Grapalat"/>
          <w:lang w:val="pt-BR"/>
        </w:rPr>
      </w:pPr>
      <w:r w:rsidRPr="002C5300">
        <w:rPr>
          <w:rFonts w:ascii="GHEA Grapalat" w:hAnsi="GHEA Grapalat"/>
          <w:lang w:val="pt-BR"/>
        </w:rPr>
        <w:t xml:space="preserve">                                                                                                             </w:t>
      </w:r>
      <w:r w:rsidR="008E0B78" w:rsidRPr="002C5300">
        <w:rPr>
          <w:rFonts w:ascii="GHEA Grapalat" w:hAnsi="GHEA Grapalat"/>
          <w:lang w:val="pt-BR"/>
        </w:rPr>
        <w:t xml:space="preserve">           </w:t>
      </w:r>
      <w:r w:rsidRPr="002C5300">
        <w:rPr>
          <w:rFonts w:ascii="GHEA Grapalat" w:hAnsi="GHEA Grapalat"/>
          <w:lang w:val="pt-BR"/>
        </w:rPr>
        <w:t xml:space="preserve"> աղյուսակ 2  </w:t>
      </w:r>
    </w:p>
    <w:tbl>
      <w:tblPr>
        <w:tblW w:w="9621" w:type="dxa"/>
        <w:tblLayout w:type="fixed"/>
        <w:tblLook w:val="04A0"/>
      </w:tblPr>
      <w:tblGrid>
        <w:gridCol w:w="547"/>
        <w:gridCol w:w="1892"/>
        <w:gridCol w:w="1598"/>
        <w:gridCol w:w="1898"/>
        <w:gridCol w:w="1910"/>
        <w:gridCol w:w="1776"/>
      </w:tblGrid>
      <w:tr w:rsidR="003D7DE4" w:rsidRPr="002C5300" w:rsidTr="008E0B78">
        <w:trPr>
          <w:trHeight w:val="164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Հ/հ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Մարզի  անվանումը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 xml:space="preserve">Համայնքների թիվը 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Գործող մանկապարտեզներ ունեցող համայնքների թիվը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Մանկապարտեզների թիվը /ՀՈԱԿ-ներ/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Մանկապարտեզների թիվը /որոնք չեն վերակազմաորվել ՀՈԱԿ-ների/</w:t>
            </w:r>
          </w:p>
        </w:tc>
      </w:tr>
      <w:tr w:rsidR="003D7DE4" w:rsidRPr="002C5300" w:rsidTr="008E0B78">
        <w:trPr>
          <w:trHeight w:val="258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1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2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3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4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5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6</w:t>
            </w:r>
          </w:p>
        </w:tc>
      </w:tr>
      <w:tr w:rsidR="003D7DE4" w:rsidRPr="002C5300" w:rsidTr="008E0B78">
        <w:trPr>
          <w:trHeight w:val="407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DE4" w:rsidRPr="002C5300" w:rsidRDefault="003D7DE4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1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  <w:t>ԱՐԱԳԱԾՈՏՆ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DE4" w:rsidRPr="002C5300" w:rsidRDefault="003D7DE4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114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DE4" w:rsidRPr="002C5300" w:rsidRDefault="003D7DE4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18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19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0</w:t>
            </w:r>
          </w:p>
        </w:tc>
      </w:tr>
      <w:tr w:rsidR="003D7DE4" w:rsidRPr="002C5300" w:rsidTr="008E0B78">
        <w:trPr>
          <w:trHeight w:val="407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DE4" w:rsidRPr="002C5300" w:rsidRDefault="003D7DE4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2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  <w:t xml:space="preserve">ԱՐԱՐԱՏ 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DE4" w:rsidRPr="002C5300" w:rsidRDefault="003D7DE4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97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DE4" w:rsidRPr="002C5300" w:rsidRDefault="003D7DE4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52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67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1</w:t>
            </w:r>
          </w:p>
        </w:tc>
      </w:tr>
      <w:tr w:rsidR="003D7DE4" w:rsidRPr="002C5300" w:rsidTr="008E0B78">
        <w:trPr>
          <w:trHeight w:val="407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DE4" w:rsidRPr="002C5300" w:rsidRDefault="003D7DE4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3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  <w:t>ԱՐՄԱՎԻՐ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DE4" w:rsidRPr="002C5300" w:rsidRDefault="003D7DE4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97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DE4" w:rsidRPr="002C5300" w:rsidRDefault="003D7DE4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39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61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1</w:t>
            </w:r>
          </w:p>
        </w:tc>
      </w:tr>
      <w:tr w:rsidR="003D7DE4" w:rsidRPr="002C5300" w:rsidTr="008E0B78">
        <w:trPr>
          <w:trHeight w:val="407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DE4" w:rsidRPr="002C5300" w:rsidRDefault="003D7DE4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4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  <w:t>ԳԵՂԱՐՔՈՒՆԻՔ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DE4" w:rsidRPr="002C5300" w:rsidRDefault="003D7DE4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92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DE4" w:rsidRPr="002C5300" w:rsidRDefault="003D7DE4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27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44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0</w:t>
            </w:r>
          </w:p>
        </w:tc>
      </w:tr>
      <w:tr w:rsidR="003D7DE4" w:rsidRPr="002C5300" w:rsidTr="008E0B78">
        <w:trPr>
          <w:trHeight w:val="407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DE4" w:rsidRPr="002C5300" w:rsidRDefault="003D7DE4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5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  <w:t>ԼՈՌԻ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DE4" w:rsidRPr="002C5300" w:rsidRDefault="003D7DE4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113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DE4" w:rsidRPr="002C5300" w:rsidRDefault="003D7DE4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31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63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0</w:t>
            </w:r>
          </w:p>
        </w:tc>
      </w:tr>
      <w:tr w:rsidR="003D7DE4" w:rsidRPr="002C5300" w:rsidTr="008E0B78">
        <w:trPr>
          <w:trHeight w:val="407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DE4" w:rsidRPr="002C5300" w:rsidRDefault="003D7DE4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6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  <w:t xml:space="preserve">ԿՈՏԱՅՔ 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DE4" w:rsidRPr="002C5300" w:rsidRDefault="003D7DE4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67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DE4" w:rsidRPr="002C5300" w:rsidRDefault="003D7DE4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30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55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0</w:t>
            </w:r>
          </w:p>
        </w:tc>
      </w:tr>
      <w:tr w:rsidR="003D7DE4" w:rsidRPr="002C5300" w:rsidTr="008E0B78">
        <w:trPr>
          <w:trHeight w:val="407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DE4" w:rsidRPr="002C5300" w:rsidRDefault="003D7DE4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7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  <w:t>ՇԻՐԱԿ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DE4" w:rsidRPr="002C5300" w:rsidRDefault="003D7DE4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119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DE4" w:rsidRPr="002C5300" w:rsidRDefault="003D7DE4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21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46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6</w:t>
            </w:r>
          </w:p>
        </w:tc>
      </w:tr>
      <w:tr w:rsidR="003D7DE4" w:rsidRPr="002C5300" w:rsidTr="008E0B78">
        <w:trPr>
          <w:trHeight w:val="407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DE4" w:rsidRPr="002C5300" w:rsidRDefault="003D7DE4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8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  <w:t xml:space="preserve">ՍՅՈՒՆԻՔ 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DE4" w:rsidRPr="002C5300" w:rsidRDefault="003D7DE4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109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DE4" w:rsidRPr="002C5300" w:rsidRDefault="003D7DE4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28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48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0</w:t>
            </w:r>
          </w:p>
        </w:tc>
      </w:tr>
      <w:tr w:rsidR="003D7DE4" w:rsidRPr="002C5300" w:rsidTr="008E0B78">
        <w:trPr>
          <w:trHeight w:val="407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DE4" w:rsidRPr="002C5300" w:rsidRDefault="003D7DE4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9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  <w:t>ՎԱՅՈՑ ՁՈՐ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DE4" w:rsidRPr="002C5300" w:rsidRDefault="003D7DE4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44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DE4" w:rsidRPr="002C5300" w:rsidRDefault="003D7DE4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12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16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0</w:t>
            </w:r>
          </w:p>
        </w:tc>
      </w:tr>
      <w:tr w:rsidR="003D7DE4" w:rsidRPr="002C5300" w:rsidTr="008E0B78">
        <w:trPr>
          <w:trHeight w:val="407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DE4" w:rsidRPr="002C5300" w:rsidRDefault="003D7DE4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10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  <w:t>ՏԱՎՈՒՇ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DE4" w:rsidRPr="002C5300" w:rsidRDefault="003D7DE4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62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DE4" w:rsidRPr="002C5300" w:rsidRDefault="003D7DE4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37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46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0</w:t>
            </w:r>
          </w:p>
        </w:tc>
      </w:tr>
      <w:tr w:rsidR="003D7DE4" w:rsidRPr="002C5300" w:rsidTr="008E0B78">
        <w:trPr>
          <w:trHeight w:val="54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DE4" w:rsidRPr="002C5300" w:rsidRDefault="003D7DE4" w:rsidP="00D83A3D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Courier New" w:eastAsia="Times New Roman" w:hAnsi="Courier New" w:cs="Courier New"/>
                <w:sz w:val="20"/>
                <w:szCs w:val="20"/>
              </w:rPr>
              <w:t> 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  <w:t>Ընդամենը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914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295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465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8</w:t>
            </w:r>
          </w:p>
        </w:tc>
      </w:tr>
    </w:tbl>
    <w:p w:rsidR="003D7DE4" w:rsidRPr="002C5300" w:rsidRDefault="003D7DE4" w:rsidP="003D7DE4">
      <w:pPr>
        <w:spacing w:before="240" w:after="0" w:line="360" w:lineRule="auto"/>
        <w:ind w:right="95"/>
        <w:contextualSpacing/>
        <w:jc w:val="both"/>
        <w:rPr>
          <w:rFonts w:ascii="GHEA Grapalat" w:hAnsi="GHEA Grapalat"/>
          <w:lang w:val="pt-BR"/>
        </w:rPr>
      </w:pPr>
      <w:r w:rsidRPr="002C5300">
        <w:rPr>
          <w:rFonts w:ascii="GHEA Grapalat" w:hAnsi="GHEA Grapalat"/>
          <w:lang w:val="pt-BR"/>
        </w:rPr>
        <w:t xml:space="preserve">    </w:t>
      </w:r>
    </w:p>
    <w:p w:rsidR="003D7DE4" w:rsidRPr="002C5300" w:rsidRDefault="003D7DE4" w:rsidP="003D7DE4">
      <w:pPr>
        <w:spacing w:before="240" w:after="0" w:line="360" w:lineRule="auto"/>
        <w:ind w:right="95"/>
        <w:contextualSpacing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2C5300">
        <w:rPr>
          <w:rFonts w:ascii="GHEA Grapalat" w:hAnsi="GHEA Grapalat"/>
          <w:lang w:val="pt-BR"/>
        </w:rPr>
        <w:t xml:space="preserve">    </w:t>
      </w:r>
      <w:r w:rsidR="008E0B78" w:rsidRPr="002C5300">
        <w:rPr>
          <w:rFonts w:ascii="GHEA Grapalat" w:hAnsi="GHEA Grapalat"/>
          <w:lang w:val="pt-BR"/>
        </w:rPr>
        <w:t xml:space="preserve"> </w:t>
      </w:r>
      <w:r w:rsidRPr="002C5300">
        <w:rPr>
          <w:rFonts w:ascii="GHEA Grapalat" w:hAnsi="GHEA Grapalat" w:cs="Sylfaen"/>
          <w:sz w:val="24"/>
          <w:szCs w:val="24"/>
          <w:lang w:val="hy-AM"/>
        </w:rPr>
        <w:t xml:space="preserve">Նախադպրոցական ուսումնական հաստատությունների ֆինանսավորման հիմնական աղբյուրը համայնքն է: Համայնքի կողմից ֆինանսավորումը միջին հաշվով կազմում է 78 % (տարեկան կտրվածքով մոտ 5.6 մլն դրամ), իսկ  մնացած գումարը` ծնողների կամ նրանց ներկայացուցիչների վճարումները, հանգանակությունները և նվիրատվությունները միասին  կազմում  են  22 %:  </w:t>
      </w:r>
    </w:p>
    <w:p w:rsidR="003D7DE4" w:rsidRPr="002C5300" w:rsidRDefault="003D7DE4" w:rsidP="003D7DE4">
      <w:pPr>
        <w:spacing w:before="240" w:after="0" w:line="360" w:lineRule="auto"/>
        <w:ind w:right="95"/>
        <w:contextualSpacing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2C5300">
        <w:rPr>
          <w:rFonts w:ascii="GHEA Grapalat" w:hAnsi="GHEA Grapalat" w:cs="Sylfaen"/>
          <w:sz w:val="24"/>
          <w:szCs w:val="24"/>
          <w:lang w:val="hy-AM"/>
        </w:rPr>
        <w:t xml:space="preserve">      Այս ցուցանիշները վկայում են, որ համայնքի բյուջեի վարչական մասի ծախսերի մոտ 24 %-ը կազմում է կրթության ոլորտի ծախսերը, իսկ նախադպրոցական ուսումնական հաստատություններինը`  մոտ 15 %:      </w:t>
      </w:r>
    </w:p>
    <w:p w:rsidR="003D7DE4" w:rsidRPr="002C5300" w:rsidRDefault="003D7DE4" w:rsidP="003D7DE4">
      <w:pPr>
        <w:spacing w:before="240" w:after="0" w:line="360" w:lineRule="auto"/>
        <w:ind w:right="95"/>
        <w:contextualSpacing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2C5300">
        <w:rPr>
          <w:rFonts w:ascii="GHEA Grapalat" w:hAnsi="GHEA Grapalat" w:cs="Sylfaen"/>
          <w:sz w:val="24"/>
          <w:szCs w:val="24"/>
          <w:lang w:val="hy-AM"/>
        </w:rPr>
        <w:t xml:space="preserve">      Կրթության ոլորտի ծախսը նախորդ  տարվա համեմատ աճել է 117.236 հազ. դրամով կամ 3.3 %ով , որից նախադպրոցական կրթությանը` 113.879 հազ. դրամով կամ 5.2%</w:t>
      </w:r>
      <w:r w:rsidR="004F45BC" w:rsidRPr="002C5300">
        <w:rPr>
          <w:rFonts w:ascii="GHEA Grapalat" w:hAnsi="GHEA Grapalat" w:cs="Sylfaen"/>
          <w:sz w:val="24"/>
          <w:szCs w:val="24"/>
          <w:lang w:val="hy-AM"/>
        </w:rPr>
        <w:t>-</w:t>
      </w:r>
      <w:r w:rsidRPr="002C5300">
        <w:rPr>
          <w:rFonts w:ascii="GHEA Grapalat" w:hAnsi="GHEA Grapalat" w:cs="Sylfaen"/>
          <w:sz w:val="24"/>
          <w:szCs w:val="24"/>
          <w:lang w:val="hy-AM"/>
        </w:rPr>
        <w:t>ով:</w:t>
      </w:r>
    </w:p>
    <w:p w:rsidR="003D7DE4" w:rsidRPr="002C5300" w:rsidRDefault="003D7DE4" w:rsidP="003D7DE4">
      <w:pPr>
        <w:spacing w:before="240" w:after="0" w:line="360" w:lineRule="auto"/>
        <w:ind w:right="95"/>
        <w:contextualSpacing/>
        <w:jc w:val="both"/>
        <w:rPr>
          <w:rFonts w:ascii="GHEA Grapalat" w:hAnsi="GHEA Grapalat"/>
          <w:lang w:val="pt-BR"/>
        </w:rPr>
      </w:pPr>
      <w:r w:rsidRPr="002C5300">
        <w:rPr>
          <w:rFonts w:ascii="GHEA Grapalat" w:hAnsi="GHEA Grapalat"/>
          <w:lang w:val="pt-BR"/>
        </w:rPr>
        <w:t xml:space="preserve">                                                                                                         </w:t>
      </w:r>
      <w:r w:rsidR="004F45BC" w:rsidRPr="002C5300">
        <w:rPr>
          <w:rFonts w:ascii="GHEA Grapalat" w:hAnsi="GHEA Grapalat"/>
          <w:lang w:val="pt-BR"/>
        </w:rPr>
        <w:t xml:space="preserve">               </w:t>
      </w:r>
      <w:r w:rsidRPr="002C5300">
        <w:rPr>
          <w:rFonts w:ascii="GHEA Grapalat" w:hAnsi="GHEA Grapalat"/>
          <w:lang w:val="pt-BR"/>
        </w:rPr>
        <w:t xml:space="preserve">   աղյուսակ 3</w:t>
      </w:r>
    </w:p>
    <w:tbl>
      <w:tblPr>
        <w:tblW w:w="10160" w:type="dxa"/>
        <w:tblInd w:w="250" w:type="dxa"/>
        <w:tblLook w:val="04A0"/>
      </w:tblPr>
      <w:tblGrid>
        <w:gridCol w:w="548"/>
        <w:gridCol w:w="2429"/>
        <w:gridCol w:w="1948"/>
        <w:gridCol w:w="1656"/>
        <w:gridCol w:w="1798"/>
        <w:gridCol w:w="1781"/>
      </w:tblGrid>
      <w:tr w:rsidR="003D7DE4" w:rsidRPr="002C5300" w:rsidTr="00511FB1">
        <w:trPr>
          <w:trHeight w:val="870"/>
        </w:trPr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Հ/Հ</w:t>
            </w:r>
          </w:p>
        </w:tc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Մարզի  անվանումը</w:t>
            </w:r>
          </w:p>
        </w:tc>
        <w:tc>
          <w:tcPr>
            <w:tcW w:w="71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  <w:t xml:space="preserve">Կրթության ոլորտ  </w:t>
            </w:r>
            <w:r w:rsidRPr="002C5300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2C5300"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  <w:t>/վարչական մաս/</w:t>
            </w:r>
          </w:p>
        </w:tc>
      </w:tr>
      <w:tr w:rsidR="003D7DE4" w:rsidRPr="002C5300" w:rsidTr="00511FB1">
        <w:trPr>
          <w:trHeight w:val="51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718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 xml:space="preserve">Կրթության ոլորտի ծախսը    /վարչական մաս/     </w:t>
            </w:r>
          </w:p>
          <w:p w:rsidR="003D7DE4" w:rsidRPr="002C5300" w:rsidRDefault="003D7DE4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(հազ.դրամ)</w:t>
            </w:r>
          </w:p>
        </w:tc>
      </w:tr>
      <w:tr w:rsidR="003D7DE4" w:rsidRPr="002C5300" w:rsidTr="00511FB1">
        <w:trPr>
          <w:trHeight w:val="604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718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</w:tr>
      <w:tr w:rsidR="003D7DE4" w:rsidRPr="002C5300" w:rsidTr="00511FB1">
        <w:trPr>
          <w:trHeight w:val="268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19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</w:rPr>
            </w:pPr>
            <w:r w:rsidRPr="002C5300">
              <w:rPr>
                <w:rFonts w:ascii="GHEA Grapalat" w:eastAsia="Times New Roman" w:hAnsi="GHEA Grapalat" w:cs="Arial"/>
                <w:sz w:val="18"/>
                <w:szCs w:val="18"/>
              </w:rPr>
              <w:t>պլան 2011թ. տարեկան</w:t>
            </w:r>
          </w:p>
        </w:tc>
        <w:tc>
          <w:tcPr>
            <w:tcW w:w="16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</w:rPr>
            </w:pPr>
            <w:r w:rsidRPr="002C5300">
              <w:rPr>
                <w:rFonts w:ascii="GHEA Grapalat" w:eastAsia="Times New Roman" w:hAnsi="GHEA Grapalat" w:cs="Arial"/>
                <w:sz w:val="18"/>
                <w:szCs w:val="18"/>
              </w:rPr>
              <w:t>փաստ 2011թ. 6 ամիս</w:t>
            </w:r>
          </w:p>
        </w:tc>
        <w:tc>
          <w:tcPr>
            <w:tcW w:w="17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</w:rPr>
            </w:pPr>
            <w:r w:rsidRPr="002C5300">
              <w:rPr>
                <w:rFonts w:ascii="GHEA Grapalat" w:eastAsia="Times New Roman" w:hAnsi="GHEA Grapalat" w:cs="Arial"/>
                <w:sz w:val="18"/>
                <w:szCs w:val="18"/>
              </w:rPr>
              <w:t>պլան 20112. տարեկան</w:t>
            </w:r>
          </w:p>
        </w:tc>
        <w:tc>
          <w:tcPr>
            <w:tcW w:w="17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</w:rPr>
            </w:pPr>
            <w:r w:rsidRPr="002C5300">
              <w:rPr>
                <w:rFonts w:ascii="GHEA Grapalat" w:eastAsia="Times New Roman" w:hAnsi="GHEA Grapalat" w:cs="Arial"/>
                <w:sz w:val="18"/>
                <w:szCs w:val="18"/>
              </w:rPr>
              <w:t>փաստ 2012թ. 6 ամիս</w:t>
            </w:r>
          </w:p>
        </w:tc>
      </w:tr>
      <w:tr w:rsidR="003D7DE4" w:rsidRPr="002C5300" w:rsidTr="00511FB1">
        <w:trPr>
          <w:trHeight w:val="48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19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rPr>
                <w:rFonts w:ascii="GHEA Grapalat" w:eastAsia="Times New Roman" w:hAnsi="GHEA Grapalat" w:cs="Arial"/>
                <w:sz w:val="18"/>
                <w:szCs w:val="18"/>
              </w:rPr>
            </w:pPr>
          </w:p>
        </w:tc>
        <w:tc>
          <w:tcPr>
            <w:tcW w:w="1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rPr>
                <w:rFonts w:ascii="GHEA Grapalat" w:eastAsia="Times New Roman" w:hAnsi="GHEA Grapalat" w:cs="Arial"/>
                <w:sz w:val="18"/>
                <w:szCs w:val="18"/>
              </w:rPr>
            </w:pPr>
          </w:p>
        </w:tc>
        <w:tc>
          <w:tcPr>
            <w:tcW w:w="17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rPr>
                <w:rFonts w:ascii="GHEA Grapalat" w:eastAsia="Times New Roman" w:hAnsi="GHEA Grapalat" w:cs="Arial"/>
                <w:sz w:val="18"/>
                <w:szCs w:val="18"/>
              </w:rPr>
            </w:pPr>
          </w:p>
        </w:tc>
        <w:tc>
          <w:tcPr>
            <w:tcW w:w="17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rPr>
                <w:rFonts w:ascii="GHEA Grapalat" w:eastAsia="Times New Roman" w:hAnsi="GHEA Grapalat" w:cs="Arial"/>
                <w:sz w:val="18"/>
                <w:szCs w:val="18"/>
              </w:rPr>
            </w:pPr>
          </w:p>
        </w:tc>
      </w:tr>
      <w:tr w:rsidR="003D7DE4" w:rsidRPr="002C5300" w:rsidTr="00511FB1">
        <w:trPr>
          <w:trHeight w:val="255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</w:rPr>
            </w:pPr>
            <w:r w:rsidRPr="002C5300">
              <w:rPr>
                <w:rFonts w:ascii="GHEA Grapalat" w:eastAsia="Times New Roman" w:hAnsi="GHEA Grapalat" w:cs="Arial"/>
                <w:sz w:val="18"/>
                <w:szCs w:val="18"/>
              </w:rPr>
              <w:t>2</w:t>
            </w:r>
          </w:p>
        </w:tc>
        <w:tc>
          <w:tcPr>
            <w:tcW w:w="19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</w:rPr>
            </w:pPr>
            <w:r w:rsidRPr="002C5300">
              <w:rPr>
                <w:rFonts w:ascii="Courier New" w:eastAsia="Times New Roman" w:hAnsi="Courier New" w:cs="Courier New"/>
                <w:sz w:val="18"/>
                <w:szCs w:val="18"/>
                <w:lang w:val="en-US"/>
              </w:rPr>
              <w:t>3</w:t>
            </w:r>
            <w:r w:rsidRPr="002C5300">
              <w:rPr>
                <w:rFonts w:ascii="Courier New" w:eastAsia="Times New Roman" w:hAnsi="Courier New" w:cs="Courier New"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</w:pPr>
            <w:r w:rsidRPr="002C5300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 </w:t>
            </w:r>
            <w:r w:rsidRPr="002C5300">
              <w:rPr>
                <w:rFonts w:ascii="Courier New" w:eastAsia="Times New Roman" w:hAnsi="Courier New" w:cs="Courier New"/>
                <w:b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</w:pPr>
            <w:r w:rsidRPr="002C5300">
              <w:rPr>
                <w:rFonts w:ascii="Courier New" w:eastAsia="Times New Roman" w:hAnsi="Courier New" w:cs="Courier New"/>
                <w:b/>
                <w:bCs/>
                <w:sz w:val="20"/>
                <w:szCs w:val="20"/>
                <w:lang w:val="en-US"/>
              </w:rPr>
              <w:t>5</w:t>
            </w:r>
            <w:r w:rsidRPr="002C5300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</w:pPr>
            <w:r w:rsidRPr="002C5300">
              <w:rPr>
                <w:rFonts w:ascii="Courier New" w:eastAsia="Times New Roman" w:hAnsi="Courier New" w:cs="Courier New"/>
                <w:sz w:val="18"/>
                <w:szCs w:val="18"/>
              </w:rPr>
              <w:t> </w:t>
            </w:r>
            <w:r w:rsidRPr="002C5300">
              <w:rPr>
                <w:rFonts w:ascii="Courier New" w:eastAsia="Times New Roman" w:hAnsi="Courier New" w:cs="Courier New"/>
                <w:sz w:val="18"/>
                <w:szCs w:val="18"/>
                <w:lang w:val="en-US"/>
              </w:rPr>
              <w:t>6</w:t>
            </w:r>
          </w:p>
        </w:tc>
      </w:tr>
      <w:tr w:rsidR="003D7DE4" w:rsidRPr="002C5300" w:rsidTr="00511FB1">
        <w:trPr>
          <w:trHeight w:val="439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1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  <w:t>ԱՐԱԳԱԾՈՏՆ</w:t>
            </w:r>
          </w:p>
        </w:tc>
        <w:tc>
          <w:tcPr>
            <w:tcW w:w="19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436,879</w:t>
            </w:r>
          </w:p>
        </w:tc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164,433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438,392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158,255</w:t>
            </w:r>
          </w:p>
        </w:tc>
      </w:tr>
      <w:tr w:rsidR="003D7DE4" w:rsidRPr="002C5300" w:rsidTr="00511FB1">
        <w:trPr>
          <w:trHeight w:val="439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2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  <w:t xml:space="preserve">ԱՐԱՐԱՏ </w:t>
            </w:r>
          </w:p>
        </w:tc>
        <w:tc>
          <w:tcPr>
            <w:tcW w:w="19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1,156,785</w:t>
            </w:r>
          </w:p>
        </w:tc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493,497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1,220,326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501,650</w:t>
            </w:r>
          </w:p>
        </w:tc>
      </w:tr>
      <w:tr w:rsidR="003D7DE4" w:rsidRPr="002C5300" w:rsidTr="00511FB1">
        <w:trPr>
          <w:trHeight w:val="439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3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  <w:t>ԱՐՄԱՎԻՐ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835,582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343,196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943,408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378,626</w:t>
            </w:r>
          </w:p>
        </w:tc>
      </w:tr>
      <w:tr w:rsidR="003D7DE4" w:rsidRPr="002C5300" w:rsidTr="00511FB1">
        <w:trPr>
          <w:trHeight w:val="439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4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  <w:t>ԳԵՂԱՐՔՈՒՆԻՔ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746,952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276,344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829,720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312,748</w:t>
            </w:r>
          </w:p>
        </w:tc>
      </w:tr>
      <w:tr w:rsidR="003D7DE4" w:rsidRPr="002C5300" w:rsidTr="00511FB1">
        <w:trPr>
          <w:trHeight w:val="439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5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  <w:t>ԼՈՌԻ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1,279,833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579,400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1,332,755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592,419</w:t>
            </w:r>
          </w:p>
        </w:tc>
      </w:tr>
      <w:tr w:rsidR="003D7DE4" w:rsidRPr="002C5300" w:rsidTr="00511FB1">
        <w:trPr>
          <w:trHeight w:val="439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6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  <w:t xml:space="preserve">ԿՈՏԱՅՔ 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1,429,661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646,342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1,508,181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649,546</w:t>
            </w:r>
          </w:p>
        </w:tc>
      </w:tr>
      <w:tr w:rsidR="003D7DE4" w:rsidRPr="002C5300" w:rsidTr="00511FB1">
        <w:trPr>
          <w:trHeight w:val="439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7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  <w:t>ՇԻՐԱԿ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782,950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379,540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837,994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365,674</w:t>
            </w:r>
          </w:p>
        </w:tc>
      </w:tr>
      <w:tr w:rsidR="003D7DE4" w:rsidRPr="002C5300" w:rsidTr="00511FB1">
        <w:trPr>
          <w:trHeight w:val="439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8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  <w:t xml:space="preserve">ՍՅՈՒՆԻՔ 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865,340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382,414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915,724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394,783</w:t>
            </w:r>
          </w:p>
        </w:tc>
      </w:tr>
      <w:tr w:rsidR="003D7DE4" w:rsidRPr="002C5300" w:rsidTr="00511FB1">
        <w:trPr>
          <w:trHeight w:val="439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9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  <w:t>ՎԱՅՈՑ ՁՈՐ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236,002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102,521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264,780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111,161</w:t>
            </w:r>
          </w:p>
        </w:tc>
      </w:tr>
      <w:tr w:rsidR="003D7DE4" w:rsidRPr="002C5300" w:rsidTr="00511FB1">
        <w:trPr>
          <w:trHeight w:val="439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10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  <w:t>ՏԱՎՈՒՇ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530,393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235,291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561,721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255,352</w:t>
            </w:r>
          </w:p>
        </w:tc>
      </w:tr>
      <w:tr w:rsidR="003D7DE4" w:rsidRPr="002C5300" w:rsidTr="00511FB1">
        <w:trPr>
          <w:trHeight w:val="525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</w:pPr>
            <w:r w:rsidRPr="002C5300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  <w:t>Ընդամենը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8,300,376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3,602,978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8,853,001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DE4" w:rsidRPr="002C5300" w:rsidRDefault="003D7DE4" w:rsidP="00D83A3D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3,720,214</w:t>
            </w:r>
          </w:p>
        </w:tc>
      </w:tr>
    </w:tbl>
    <w:p w:rsidR="0083463C" w:rsidRPr="002C5300" w:rsidRDefault="0083463C" w:rsidP="0083463C">
      <w:pPr>
        <w:spacing w:before="240" w:after="0" w:line="360" w:lineRule="auto"/>
        <w:ind w:right="95"/>
        <w:contextualSpacing/>
        <w:jc w:val="both"/>
        <w:rPr>
          <w:rFonts w:ascii="GHEA Grapalat" w:hAnsi="GHEA Grapalat" w:cs="Sylfaen"/>
          <w:sz w:val="24"/>
          <w:szCs w:val="24"/>
          <w:lang w:val="pt-BR"/>
        </w:rPr>
      </w:pPr>
    </w:p>
    <w:p w:rsidR="0083463C" w:rsidRPr="002C5300" w:rsidRDefault="0083463C" w:rsidP="0083463C">
      <w:pPr>
        <w:spacing w:before="240" w:after="0" w:line="360" w:lineRule="auto"/>
        <w:ind w:right="95"/>
        <w:contextualSpacing/>
        <w:jc w:val="both"/>
        <w:rPr>
          <w:rFonts w:ascii="GHEA Grapalat" w:hAnsi="GHEA Grapalat"/>
          <w:lang w:val="pt-BR"/>
        </w:rPr>
      </w:pPr>
      <w:r w:rsidRPr="002C5300">
        <w:rPr>
          <w:rFonts w:ascii="GHEA Grapalat" w:hAnsi="GHEA Grapalat" w:cs="Sylfaen"/>
          <w:sz w:val="24"/>
          <w:szCs w:val="24"/>
          <w:lang w:val="pt-BR"/>
        </w:rPr>
        <w:t xml:space="preserve">      Ն</w:t>
      </w:r>
      <w:r w:rsidRPr="002C5300">
        <w:rPr>
          <w:rFonts w:ascii="GHEA Grapalat" w:hAnsi="GHEA Grapalat"/>
          <w:sz w:val="24"/>
          <w:szCs w:val="24"/>
          <w:lang w:val="pt-BR"/>
        </w:rPr>
        <w:t xml:space="preserve">ախադպրոցական ուսումնական հաստատությունների ծնողական վճարները և նվիրատվությունները արտացոլվում են տվյալ հաստատությունների հաշվեհամարներում /որի տվյալները ընդգրկված են աղյուսակ 4-ում/, իսկ որոշ համայնքներում` համայնքի բյուջեի եկամտային մասում: </w:t>
      </w:r>
      <w:r w:rsidRPr="002C5300">
        <w:rPr>
          <w:rFonts w:ascii="GHEA Grapalat" w:hAnsi="GHEA Grapalat"/>
          <w:lang w:val="pt-BR"/>
        </w:rPr>
        <w:t xml:space="preserve">                                                              </w:t>
      </w:r>
    </w:p>
    <w:p w:rsidR="003D7DE4" w:rsidRPr="002C5300" w:rsidRDefault="003D7DE4" w:rsidP="0083463C">
      <w:pPr>
        <w:spacing w:before="240" w:after="0" w:line="360" w:lineRule="auto"/>
        <w:ind w:right="95"/>
        <w:contextualSpacing/>
        <w:rPr>
          <w:rFonts w:ascii="GHEA Grapalat" w:hAnsi="GHEA Grapalat"/>
          <w:lang w:val="pt-BR"/>
        </w:rPr>
      </w:pPr>
      <w:r w:rsidRPr="002C5300">
        <w:rPr>
          <w:rFonts w:ascii="GHEA Grapalat" w:hAnsi="GHEA Grapalat"/>
          <w:lang w:val="pt-BR"/>
        </w:rPr>
        <w:t xml:space="preserve">    </w:t>
      </w:r>
      <w:r w:rsidR="0083463C" w:rsidRPr="002C5300">
        <w:rPr>
          <w:rFonts w:ascii="GHEA Grapalat" w:hAnsi="GHEA Grapalat"/>
          <w:lang w:val="pt-BR"/>
        </w:rPr>
        <w:t xml:space="preserve">                                                                                                       </w:t>
      </w:r>
      <w:r w:rsidR="00511FB1" w:rsidRPr="002C5300">
        <w:rPr>
          <w:rFonts w:ascii="GHEA Grapalat" w:hAnsi="GHEA Grapalat"/>
          <w:lang w:val="pt-BR"/>
        </w:rPr>
        <w:t xml:space="preserve">                 </w:t>
      </w:r>
      <w:r w:rsidR="0083463C" w:rsidRPr="002C5300">
        <w:rPr>
          <w:rFonts w:ascii="GHEA Grapalat" w:hAnsi="GHEA Grapalat"/>
          <w:lang w:val="pt-BR"/>
        </w:rPr>
        <w:t xml:space="preserve">  </w:t>
      </w:r>
      <w:r w:rsidRPr="002C5300">
        <w:rPr>
          <w:rFonts w:ascii="GHEA Grapalat" w:hAnsi="GHEA Grapalat"/>
          <w:lang w:val="pt-BR"/>
        </w:rPr>
        <w:t xml:space="preserve"> </w:t>
      </w:r>
      <w:r w:rsidR="0083463C" w:rsidRPr="002C5300">
        <w:rPr>
          <w:rFonts w:ascii="GHEA Grapalat" w:hAnsi="GHEA Grapalat"/>
          <w:lang w:val="pt-BR"/>
        </w:rPr>
        <w:t>աղյուսակ 4</w:t>
      </w:r>
    </w:p>
    <w:tbl>
      <w:tblPr>
        <w:tblpPr w:leftFromText="180" w:rightFromText="180" w:vertAnchor="text" w:horzAnchor="margin" w:tblpY="132"/>
        <w:tblW w:w="10598" w:type="dxa"/>
        <w:tblLayout w:type="fixed"/>
        <w:tblLook w:val="04A0"/>
      </w:tblPr>
      <w:tblGrid>
        <w:gridCol w:w="675"/>
        <w:gridCol w:w="1843"/>
        <w:gridCol w:w="1418"/>
        <w:gridCol w:w="1559"/>
        <w:gridCol w:w="1134"/>
        <w:gridCol w:w="1276"/>
        <w:gridCol w:w="1417"/>
        <w:gridCol w:w="1276"/>
      </w:tblGrid>
      <w:tr w:rsidR="008E0B78" w:rsidRPr="002C5300" w:rsidTr="00511FB1">
        <w:trPr>
          <w:trHeight w:val="98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Հ/Հ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Մարզի  անվանումը</w:t>
            </w:r>
          </w:p>
        </w:tc>
        <w:tc>
          <w:tcPr>
            <w:tcW w:w="808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CCFFCC"/>
            <w:noWrap/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en-US"/>
              </w:rPr>
            </w:pPr>
          </w:p>
          <w:p w:rsidR="008E0B78" w:rsidRPr="002C5300" w:rsidRDefault="008E0B78" w:rsidP="008E0B7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  <w:t>Կրթության ոլորտ</w:t>
            </w:r>
          </w:p>
          <w:p w:rsidR="008E0B78" w:rsidRPr="002C5300" w:rsidRDefault="008E0B78" w:rsidP="008E0B7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</w:pPr>
          </w:p>
          <w:p w:rsidR="008E0B78" w:rsidRPr="002C5300" w:rsidRDefault="008E0B78" w:rsidP="008E0B7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</w:pPr>
          </w:p>
        </w:tc>
      </w:tr>
      <w:tr w:rsidR="0083463C" w:rsidRPr="002C5300" w:rsidTr="00511FB1">
        <w:trPr>
          <w:trHeight w:val="268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 xml:space="preserve">Կրթության ոլորտի ծախսը </w:t>
            </w:r>
          </w:p>
          <w:p w:rsidR="008E0B78" w:rsidRPr="002C5300" w:rsidRDefault="008E0B78" w:rsidP="008E0B7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/վարչական մաս/     (հազ.դրամ)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 xml:space="preserve">որից` նախադպրոցական կրթություն </w:t>
            </w: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br/>
              <w:t>(հազ.դրամ)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այդ թվում`</w:t>
            </w: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br/>
              <w:t>ծնողական վճարներ          (հազ.դրամ)</w:t>
            </w:r>
          </w:p>
        </w:tc>
      </w:tr>
      <w:tr w:rsidR="0083463C" w:rsidRPr="002C5300" w:rsidTr="00511FB1">
        <w:trPr>
          <w:trHeight w:val="108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</w:tr>
      <w:tr w:rsidR="0083463C" w:rsidRPr="002C5300" w:rsidTr="00511FB1">
        <w:trPr>
          <w:trHeight w:val="268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փաստ 2011թ. 6 ամիս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ind w:left="-311" w:firstLine="311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փաստ 2012թ. 6 ամիս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փաստ 2011թ. 6 ամիս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փաստ 2012թ. 6 ամիս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01.07.2011թ. դր.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01.07.2012թ. դր.</w:t>
            </w:r>
          </w:p>
        </w:tc>
      </w:tr>
      <w:tr w:rsidR="0083463C" w:rsidRPr="002C5300" w:rsidTr="00511FB1">
        <w:trPr>
          <w:trHeight w:val="48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</w:tr>
      <w:tr w:rsidR="008E0B78" w:rsidRPr="002C5300" w:rsidTr="00511FB1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Cs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bCs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Cs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bCs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Cs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bCs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8</w:t>
            </w:r>
          </w:p>
        </w:tc>
      </w:tr>
      <w:tr w:rsidR="0083463C" w:rsidRPr="002C5300" w:rsidTr="00511FB1">
        <w:trPr>
          <w:trHeight w:val="43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  <w:t>ԱՐԱԳԱԾՈՏՆ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164,433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158,255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96,629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99,240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12,424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15,322</w:t>
            </w:r>
          </w:p>
        </w:tc>
      </w:tr>
      <w:tr w:rsidR="0083463C" w:rsidRPr="002C5300" w:rsidTr="00511FB1">
        <w:trPr>
          <w:trHeight w:val="43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  <w:t xml:space="preserve">ԱՐԱՐԱՏ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493,497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501,650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325,787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325,937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55,841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68,37</w:t>
            </w:r>
            <w:r w:rsidRPr="002C5300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8</w:t>
            </w:r>
          </w:p>
        </w:tc>
      </w:tr>
      <w:tr w:rsidR="0083463C" w:rsidRPr="002C5300" w:rsidTr="00511FB1">
        <w:trPr>
          <w:trHeight w:val="43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  <w:t>ԱՐՄԱՎԻՐ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343,196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378,626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233,662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261,836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23,017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24,88</w:t>
            </w:r>
            <w:r w:rsidRPr="002C5300"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  <w:t>5</w:t>
            </w:r>
          </w:p>
        </w:tc>
      </w:tr>
      <w:tr w:rsidR="0083463C" w:rsidRPr="002C5300" w:rsidTr="00511FB1">
        <w:trPr>
          <w:trHeight w:val="43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  <w:t>ԳԵՂԱՐՔՈՒՆԻՔ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276,344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312,748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137,425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162,859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18,885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20,588</w:t>
            </w:r>
          </w:p>
        </w:tc>
      </w:tr>
      <w:tr w:rsidR="0083463C" w:rsidRPr="002C5300" w:rsidTr="00511FB1">
        <w:trPr>
          <w:trHeight w:val="43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  <w:t>ԼՈՌԻ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579,400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592,419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267,020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  <w:lang w:val="en-US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295,230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54,633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72,373</w:t>
            </w:r>
          </w:p>
        </w:tc>
      </w:tr>
      <w:tr w:rsidR="0083463C" w:rsidRPr="002C5300" w:rsidTr="00511FB1">
        <w:trPr>
          <w:trHeight w:val="43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  <w:t xml:space="preserve">ԿՈՏԱՅՔ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646,342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649,546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375,971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380,990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257,431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142,772</w:t>
            </w:r>
          </w:p>
        </w:tc>
      </w:tr>
      <w:tr w:rsidR="0083463C" w:rsidRPr="002C5300" w:rsidTr="00511FB1">
        <w:trPr>
          <w:trHeight w:val="43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  <w:t>ՇԻՐԱԿ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379,540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365,674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293,484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284,847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45,446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58,629</w:t>
            </w:r>
          </w:p>
        </w:tc>
      </w:tr>
      <w:tr w:rsidR="0083463C" w:rsidRPr="002C5300" w:rsidTr="00511FB1">
        <w:trPr>
          <w:trHeight w:val="43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  <w:t xml:space="preserve">ՍՅՈՒՆԻՔ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382,414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394,783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246,209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253,847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67,150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72,120</w:t>
            </w:r>
          </w:p>
        </w:tc>
      </w:tr>
      <w:tr w:rsidR="0083463C" w:rsidRPr="002C5300" w:rsidTr="00511FB1">
        <w:trPr>
          <w:trHeight w:val="43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  <w:t>ՎԱՅՈՑ ՁՈՐ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102,521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111,161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63,172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75,915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6,450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8,917</w:t>
            </w:r>
          </w:p>
        </w:tc>
      </w:tr>
      <w:tr w:rsidR="0083463C" w:rsidRPr="002C5300" w:rsidTr="00511FB1">
        <w:trPr>
          <w:trHeight w:val="43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  <w:t>ՏԱՎՈՒՇ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235,291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255,352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152,300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164,835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23,550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28,625</w:t>
            </w:r>
          </w:p>
        </w:tc>
      </w:tr>
      <w:tr w:rsidR="0083463C" w:rsidRPr="002C5300" w:rsidTr="00511FB1">
        <w:trPr>
          <w:trHeight w:val="52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</w:pPr>
            <w:r w:rsidRPr="002C5300">
              <w:rPr>
                <w:rFonts w:ascii="Courier New" w:eastAsia="Times New Roman" w:hAnsi="Courier New" w:cs="Courier Ne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  <w:t>Ընդամենը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3,602,978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3,720,214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2,191,661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2,305,540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564,832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B78" w:rsidRPr="002C5300" w:rsidRDefault="008E0B78" w:rsidP="008E0B78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2C5300">
              <w:rPr>
                <w:rFonts w:ascii="GHEA Grapalat" w:eastAsia="Times New Roman" w:hAnsi="GHEA Grapalat" w:cs="Arial"/>
                <w:sz w:val="20"/>
                <w:szCs w:val="20"/>
              </w:rPr>
              <w:t>512,611</w:t>
            </w:r>
          </w:p>
        </w:tc>
      </w:tr>
    </w:tbl>
    <w:p w:rsidR="003D7DE4" w:rsidRPr="002C5300" w:rsidRDefault="003D7DE4" w:rsidP="003D7DE4">
      <w:pPr>
        <w:spacing w:before="240" w:after="0" w:line="360" w:lineRule="auto"/>
        <w:ind w:right="95"/>
        <w:contextualSpacing/>
        <w:jc w:val="both"/>
        <w:rPr>
          <w:rFonts w:ascii="GHEA Grapalat" w:hAnsi="GHEA Grapalat"/>
          <w:lang w:val="pt-BR"/>
        </w:rPr>
      </w:pPr>
      <w:r w:rsidRPr="002C5300">
        <w:rPr>
          <w:rFonts w:ascii="GHEA Grapalat" w:hAnsi="GHEA Grapalat"/>
          <w:lang w:val="pt-BR"/>
        </w:rPr>
        <w:t xml:space="preserve">      </w:t>
      </w:r>
      <w:r w:rsidRPr="002C5300">
        <w:rPr>
          <w:rFonts w:ascii="GHEA Grapalat" w:hAnsi="GHEA Grapalat" w:cs="Sylfaen"/>
          <w:lang w:val="pt-BR"/>
        </w:rPr>
        <w:t xml:space="preserve">     </w:t>
      </w:r>
      <w:r w:rsidRPr="002C5300">
        <w:rPr>
          <w:rFonts w:ascii="GHEA Grapalat" w:hAnsi="GHEA Grapalat"/>
          <w:lang w:val="pt-BR"/>
        </w:rPr>
        <w:t xml:space="preserve">                         </w:t>
      </w:r>
    </w:p>
    <w:p w:rsidR="003D7DE4" w:rsidRPr="002C5300" w:rsidRDefault="003D7DE4" w:rsidP="0083463C">
      <w:pPr>
        <w:spacing w:before="240" w:after="0" w:line="360" w:lineRule="auto"/>
        <w:ind w:right="95"/>
        <w:contextualSpacing/>
        <w:jc w:val="both"/>
        <w:rPr>
          <w:rFonts w:ascii="GHEA Grapalat" w:hAnsi="GHEA Grapalat"/>
          <w:sz w:val="24"/>
          <w:szCs w:val="24"/>
          <w:lang w:val="pt-BR"/>
        </w:rPr>
      </w:pPr>
      <w:r w:rsidRPr="002C5300">
        <w:rPr>
          <w:rFonts w:ascii="GHEA Grapalat" w:hAnsi="GHEA Grapalat"/>
          <w:lang w:val="pt-BR"/>
        </w:rPr>
        <w:t xml:space="preserve">      </w:t>
      </w:r>
      <w:r w:rsidRPr="002C5300">
        <w:rPr>
          <w:rFonts w:ascii="GHEA Grapalat" w:hAnsi="GHEA Grapalat"/>
          <w:sz w:val="24"/>
          <w:szCs w:val="24"/>
          <w:lang w:val="pt-BR"/>
        </w:rPr>
        <w:t>Նախադպրոցական հաստատությունները ներկայումս գործում են  համայնքային ենթակայությամբ</w:t>
      </w:r>
      <w:r w:rsidRPr="002C5300">
        <w:rPr>
          <w:rFonts w:ascii="GHEA Grapalat" w:hAnsi="GHEA Grapalat"/>
          <w:sz w:val="24"/>
          <w:szCs w:val="24"/>
          <w:lang w:val="hy-AM"/>
        </w:rPr>
        <w:t>,</w:t>
      </w:r>
      <w:r w:rsidRPr="002C5300">
        <w:rPr>
          <w:rFonts w:ascii="GHEA Grapalat" w:hAnsi="GHEA Grapalat"/>
          <w:sz w:val="24"/>
          <w:szCs w:val="24"/>
          <w:lang w:val="pt-BR"/>
        </w:rPr>
        <w:t xml:space="preserve"> և նշված ոլորտում Հայաստանի Հանրապետության պետական բյուջեի հաշվին ծառայություններ չեն մատուցվում, այլ դրանք իրականացվում են համայնքային հատկացումներից, ծնողական վճարներից, երբեմն նաև` միջազգային կազմակերպությունների կողմից հատկացված աջակցություններից: Համայնքների զգալի մասի եկամուտները հնարավորություն չեն տալիս ապահովելու նախադպրոցական կրթության աճող պահանջարկի   ֆինանսավորումը նաև` առօրյա կարիքները: Մյուս կողմից էլ (հատկապես` գյուղական բնակավայրերում) չեն ավելանում ծնողական միջոցների ֆինանսավորման ծավալները` ելնելով սոցիալական ծանր վիճակից:     </w:t>
      </w:r>
    </w:p>
    <w:p w:rsidR="003D7DE4" w:rsidRPr="002C5300" w:rsidRDefault="003D7DE4" w:rsidP="0083463C">
      <w:pPr>
        <w:spacing w:before="240" w:after="0" w:line="360" w:lineRule="auto"/>
        <w:ind w:right="95"/>
        <w:contextualSpacing/>
        <w:jc w:val="both"/>
        <w:rPr>
          <w:rFonts w:ascii="GHEA Grapalat" w:hAnsi="GHEA Grapalat"/>
          <w:sz w:val="24"/>
          <w:szCs w:val="24"/>
          <w:lang w:val="pt-BR"/>
        </w:rPr>
      </w:pPr>
      <w:r w:rsidRPr="002C5300">
        <w:rPr>
          <w:rFonts w:ascii="GHEA Grapalat" w:hAnsi="GHEA Grapalat"/>
          <w:sz w:val="24"/>
          <w:szCs w:val="24"/>
          <w:lang w:val="pt-BR"/>
        </w:rPr>
        <w:t xml:space="preserve">     Նախադպրոցական կրթության կազմակերպումը կախված է յուրաքանչյուր համայնքի հնարավորություններից և կարիքներից (շենքային պայմաններ, նյութատեխնիկական բազա, ուսումնամեթոբանական բազա): </w:t>
      </w:r>
    </w:p>
    <w:p w:rsidR="006E3194" w:rsidRPr="002C5300" w:rsidRDefault="006E3194" w:rsidP="003D7DE4">
      <w:pPr>
        <w:spacing w:before="240" w:after="0" w:line="360" w:lineRule="auto"/>
        <w:ind w:right="95"/>
        <w:contextualSpacing/>
        <w:jc w:val="both"/>
        <w:rPr>
          <w:rFonts w:ascii="GHEA Grapalat" w:hAnsi="GHEA Grapalat"/>
          <w:sz w:val="24"/>
          <w:szCs w:val="24"/>
          <w:lang w:val="pt-BR"/>
        </w:rPr>
      </w:pPr>
    </w:p>
    <w:p w:rsidR="00C1762C" w:rsidRPr="002C5300" w:rsidRDefault="00C1762C" w:rsidP="00C1762C">
      <w:pPr>
        <w:spacing w:before="240" w:after="0" w:line="360" w:lineRule="auto"/>
        <w:ind w:right="95"/>
        <w:contextualSpacing/>
        <w:jc w:val="center"/>
        <w:rPr>
          <w:rFonts w:ascii="GHEA Grapalat" w:hAnsi="GHEA Grapalat"/>
          <w:sz w:val="24"/>
          <w:szCs w:val="24"/>
          <w:lang w:val="pt-BR"/>
        </w:rPr>
      </w:pPr>
      <w:r w:rsidRPr="002C5300">
        <w:rPr>
          <w:rFonts w:ascii="GHEA Grapalat" w:hAnsi="GHEA Grapalat"/>
          <w:sz w:val="24"/>
          <w:szCs w:val="24"/>
          <w:lang w:val="pt-BR"/>
        </w:rPr>
        <w:t>Ըստ կատարված ուսումնասիրությունների` նյութատեխնիկական բազա</w:t>
      </w:r>
      <w:r w:rsidR="003E6295" w:rsidRPr="002C5300">
        <w:rPr>
          <w:rFonts w:ascii="GHEA Grapalat" w:hAnsi="GHEA Grapalat"/>
          <w:sz w:val="24"/>
          <w:szCs w:val="24"/>
          <w:lang w:val="pt-BR"/>
        </w:rPr>
        <w:t>ն</w:t>
      </w:r>
      <w:r w:rsidRPr="002C5300">
        <w:rPr>
          <w:rFonts w:ascii="GHEA Grapalat" w:hAnsi="GHEA Grapalat"/>
          <w:sz w:val="24"/>
          <w:szCs w:val="24"/>
          <w:lang w:val="pt-BR"/>
        </w:rPr>
        <w:t xml:space="preserve"> և ծառայությունների ապահովման մակարդակ</w:t>
      </w:r>
      <w:r w:rsidR="003E6295" w:rsidRPr="002C5300">
        <w:rPr>
          <w:rFonts w:ascii="GHEA Grapalat" w:hAnsi="GHEA Grapalat"/>
          <w:sz w:val="24"/>
          <w:szCs w:val="24"/>
          <w:lang w:val="pt-BR"/>
        </w:rPr>
        <w:t>ը</w:t>
      </w:r>
      <w:r w:rsidRPr="002C5300">
        <w:rPr>
          <w:rFonts w:ascii="GHEA Grapalat" w:hAnsi="GHEA Grapalat"/>
          <w:sz w:val="24"/>
          <w:szCs w:val="24"/>
          <w:lang w:val="pt-BR"/>
        </w:rPr>
        <w:t xml:space="preserve">   /բացի Երևան քաղաքից/</w:t>
      </w:r>
    </w:p>
    <w:p w:rsidR="00C1762C" w:rsidRPr="002C5300" w:rsidRDefault="00C1762C" w:rsidP="00C1762C">
      <w:pPr>
        <w:spacing w:before="240" w:after="0" w:line="360" w:lineRule="auto"/>
        <w:ind w:right="95"/>
        <w:contextualSpacing/>
        <w:jc w:val="center"/>
        <w:rPr>
          <w:rFonts w:ascii="GHEA Grapalat" w:hAnsi="GHEA Grapalat"/>
          <w:sz w:val="24"/>
          <w:szCs w:val="24"/>
          <w:lang w:val="pt-BR"/>
        </w:rPr>
      </w:pPr>
      <w:r w:rsidRPr="002C5300">
        <w:rPr>
          <w:rFonts w:ascii="GHEA Grapalat" w:hAnsi="GHEA Grapalat"/>
          <w:sz w:val="24"/>
          <w:szCs w:val="24"/>
          <w:lang w:val="pt-BR"/>
        </w:rPr>
        <w:t xml:space="preserve"> այսպիսին է</w:t>
      </w:r>
      <w:r w:rsidR="003E6295" w:rsidRPr="002C5300">
        <w:rPr>
          <w:rFonts w:ascii="GHEA Grapalat" w:hAnsi="GHEA Grapalat"/>
          <w:sz w:val="24"/>
          <w:szCs w:val="24"/>
          <w:lang w:val="pt-BR"/>
        </w:rPr>
        <w:t>.</w:t>
      </w:r>
    </w:p>
    <w:p w:rsidR="000B4AB0" w:rsidRPr="002C5300" w:rsidRDefault="0059086F" w:rsidP="0059086F">
      <w:pPr>
        <w:spacing w:line="360" w:lineRule="auto"/>
        <w:ind w:right="95"/>
        <w:contextualSpacing/>
        <w:jc w:val="both"/>
        <w:rPr>
          <w:rFonts w:ascii="GHEA Grapalat" w:hAnsi="GHEA Grapalat" w:cs="Sylfaen"/>
          <w:sz w:val="24"/>
          <w:szCs w:val="24"/>
          <w:lang w:val="pt-BR"/>
        </w:rPr>
      </w:pPr>
      <w:r w:rsidRPr="002C5300">
        <w:rPr>
          <w:rFonts w:ascii="GHEA Grapalat" w:hAnsi="GHEA Grapalat"/>
          <w:sz w:val="24"/>
          <w:szCs w:val="24"/>
          <w:lang w:val="pt-BR"/>
        </w:rPr>
        <w:t xml:space="preserve">    </w:t>
      </w:r>
      <w:r w:rsidR="00C1762C" w:rsidRPr="002C5300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 w:rsidR="003E6295" w:rsidRPr="002C5300">
        <w:rPr>
          <w:rFonts w:ascii="GHEA Grapalat" w:hAnsi="GHEA Grapalat" w:cs="Sylfaen"/>
          <w:sz w:val="24"/>
          <w:szCs w:val="24"/>
          <w:lang w:val="en-US"/>
        </w:rPr>
        <w:t>Չնայած</w:t>
      </w:r>
      <w:proofErr w:type="spellEnd"/>
      <w:r w:rsidR="003E6295" w:rsidRPr="002C5300">
        <w:rPr>
          <w:rFonts w:ascii="GHEA Grapalat" w:hAnsi="GHEA Grapalat" w:cs="Sylfaen"/>
          <w:sz w:val="24"/>
          <w:szCs w:val="24"/>
          <w:lang w:val="pt-BR"/>
        </w:rPr>
        <w:t xml:space="preserve"> </w:t>
      </w:r>
      <w:proofErr w:type="spellStart"/>
      <w:r w:rsidR="003E6295" w:rsidRPr="002C5300">
        <w:rPr>
          <w:rFonts w:ascii="GHEA Grapalat" w:hAnsi="GHEA Grapalat" w:cs="Sylfaen"/>
          <w:sz w:val="24"/>
          <w:szCs w:val="24"/>
          <w:lang w:val="en-US"/>
        </w:rPr>
        <w:t>այն</w:t>
      </w:r>
      <w:proofErr w:type="spellEnd"/>
      <w:r w:rsidR="003E6295" w:rsidRPr="002C5300">
        <w:rPr>
          <w:rFonts w:ascii="GHEA Grapalat" w:hAnsi="GHEA Grapalat" w:cs="Sylfaen"/>
          <w:sz w:val="24"/>
          <w:szCs w:val="24"/>
          <w:lang w:val="pt-BR"/>
        </w:rPr>
        <w:t xml:space="preserve"> </w:t>
      </w:r>
      <w:proofErr w:type="spellStart"/>
      <w:r w:rsidR="003E6295" w:rsidRPr="002C5300">
        <w:rPr>
          <w:rFonts w:ascii="GHEA Grapalat" w:hAnsi="GHEA Grapalat" w:cs="Sylfaen"/>
          <w:sz w:val="24"/>
          <w:szCs w:val="24"/>
          <w:lang w:val="en-US"/>
        </w:rPr>
        <w:t>հանգամանքին</w:t>
      </w:r>
      <w:proofErr w:type="spellEnd"/>
      <w:r w:rsidR="003E6295" w:rsidRPr="002C5300">
        <w:rPr>
          <w:rFonts w:ascii="GHEA Grapalat" w:hAnsi="GHEA Grapalat" w:cs="Sylfaen"/>
          <w:sz w:val="24"/>
          <w:szCs w:val="24"/>
          <w:lang w:val="pt-BR"/>
        </w:rPr>
        <w:t xml:space="preserve">, </w:t>
      </w:r>
      <w:proofErr w:type="spellStart"/>
      <w:r w:rsidR="003E6295" w:rsidRPr="002C5300">
        <w:rPr>
          <w:rFonts w:ascii="GHEA Grapalat" w:hAnsi="GHEA Grapalat" w:cs="Sylfaen"/>
          <w:sz w:val="24"/>
          <w:szCs w:val="24"/>
          <w:lang w:val="en-US"/>
        </w:rPr>
        <w:t>որ</w:t>
      </w:r>
      <w:proofErr w:type="spellEnd"/>
      <w:r w:rsidR="003E6295" w:rsidRPr="002C5300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3E6295" w:rsidRPr="002C5300">
        <w:rPr>
          <w:rFonts w:ascii="GHEA Grapalat" w:hAnsi="GHEA Grapalat" w:cs="Sylfaen"/>
          <w:sz w:val="24"/>
          <w:szCs w:val="24"/>
          <w:lang w:val="en-US"/>
        </w:rPr>
        <w:t>ՀՀ</w:t>
      </w:r>
      <w:r w:rsidR="003E6295" w:rsidRPr="002C5300">
        <w:rPr>
          <w:rFonts w:ascii="GHEA Grapalat" w:hAnsi="GHEA Grapalat" w:cs="Sylfaen"/>
          <w:sz w:val="24"/>
          <w:szCs w:val="24"/>
          <w:lang w:val="pt-BR"/>
        </w:rPr>
        <w:t xml:space="preserve"> </w:t>
      </w:r>
      <w:proofErr w:type="spellStart"/>
      <w:r w:rsidR="003E6295" w:rsidRPr="002C5300">
        <w:rPr>
          <w:rFonts w:ascii="GHEA Grapalat" w:hAnsi="GHEA Grapalat" w:cs="Sylfaen"/>
          <w:sz w:val="24"/>
          <w:szCs w:val="24"/>
          <w:lang w:val="en-US"/>
        </w:rPr>
        <w:t>համայնքներից</w:t>
      </w:r>
      <w:proofErr w:type="spellEnd"/>
      <w:r w:rsidR="003E6295" w:rsidRPr="002C5300">
        <w:rPr>
          <w:rFonts w:ascii="GHEA Grapalat" w:hAnsi="GHEA Grapalat" w:cs="Sylfaen"/>
          <w:sz w:val="24"/>
          <w:szCs w:val="24"/>
          <w:lang w:val="pt-BR"/>
        </w:rPr>
        <w:t xml:space="preserve"> </w:t>
      </w:r>
      <w:proofErr w:type="spellStart"/>
      <w:r w:rsidR="003E6295" w:rsidRPr="002C5300">
        <w:rPr>
          <w:rFonts w:ascii="GHEA Grapalat" w:hAnsi="GHEA Grapalat" w:cs="Sylfaen"/>
          <w:sz w:val="24"/>
          <w:szCs w:val="24"/>
          <w:lang w:val="en-US"/>
        </w:rPr>
        <w:t>շատերում</w:t>
      </w:r>
      <w:proofErr w:type="spellEnd"/>
      <w:r w:rsidR="003E6295" w:rsidRPr="002C5300">
        <w:rPr>
          <w:rFonts w:ascii="GHEA Grapalat" w:hAnsi="GHEA Grapalat" w:cs="Sylfaen"/>
          <w:sz w:val="24"/>
          <w:szCs w:val="24"/>
          <w:lang w:val="pt-BR"/>
        </w:rPr>
        <w:t xml:space="preserve"> </w:t>
      </w:r>
      <w:proofErr w:type="spellStart"/>
      <w:r w:rsidR="003E6295" w:rsidRPr="002C5300">
        <w:rPr>
          <w:rFonts w:ascii="GHEA Grapalat" w:hAnsi="GHEA Grapalat" w:cs="Sylfaen"/>
          <w:sz w:val="24"/>
          <w:szCs w:val="24"/>
          <w:lang w:val="en-US"/>
        </w:rPr>
        <w:t>նախադպրոցական</w:t>
      </w:r>
      <w:proofErr w:type="spellEnd"/>
      <w:r w:rsidR="003E6295" w:rsidRPr="002C5300">
        <w:rPr>
          <w:rFonts w:ascii="GHEA Grapalat" w:hAnsi="GHEA Grapalat" w:cs="Sylfaen"/>
          <w:sz w:val="24"/>
          <w:szCs w:val="24"/>
          <w:lang w:val="pt-BR"/>
        </w:rPr>
        <w:t xml:space="preserve"> </w:t>
      </w:r>
      <w:proofErr w:type="spellStart"/>
      <w:r w:rsidR="003E6295" w:rsidRPr="002C5300">
        <w:rPr>
          <w:rFonts w:ascii="GHEA Grapalat" w:hAnsi="GHEA Grapalat" w:cs="Sylfaen"/>
          <w:sz w:val="24"/>
          <w:szCs w:val="24"/>
          <w:lang w:val="en-US"/>
        </w:rPr>
        <w:t>հաստատություններ</w:t>
      </w:r>
      <w:proofErr w:type="spellEnd"/>
      <w:r w:rsidR="003E6295" w:rsidRPr="002C5300">
        <w:rPr>
          <w:rFonts w:ascii="GHEA Grapalat" w:hAnsi="GHEA Grapalat" w:cs="Sylfaen"/>
          <w:sz w:val="24"/>
          <w:szCs w:val="24"/>
          <w:lang w:val="pt-BR"/>
        </w:rPr>
        <w:t xml:space="preserve"> </w:t>
      </w:r>
      <w:proofErr w:type="spellStart"/>
      <w:r w:rsidR="003E6295" w:rsidRPr="002C5300">
        <w:rPr>
          <w:rFonts w:ascii="GHEA Grapalat" w:hAnsi="GHEA Grapalat" w:cs="Sylfaen"/>
          <w:sz w:val="24"/>
          <w:szCs w:val="24"/>
          <w:lang w:val="en-US"/>
        </w:rPr>
        <w:t>են</w:t>
      </w:r>
      <w:proofErr w:type="spellEnd"/>
      <w:r w:rsidR="003E6295" w:rsidRPr="002C5300">
        <w:rPr>
          <w:rFonts w:ascii="GHEA Grapalat" w:hAnsi="GHEA Grapalat" w:cs="Sylfaen"/>
          <w:sz w:val="24"/>
          <w:szCs w:val="24"/>
          <w:lang w:val="pt-BR"/>
        </w:rPr>
        <w:t xml:space="preserve"> </w:t>
      </w:r>
      <w:proofErr w:type="spellStart"/>
      <w:r w:rsidR="003E6295" w:rsidRPr="002C5300">
        <w:rPr>
          <w:rFonts w:ascii="GHEA Grapalat" w:hAnsi="GHEA Grapalat" w:cs="Sylfaen"/>
          <w:sz w:val="24"/>
          <w:szCs w:val="24"/>
          <w:lang w:val="en-US"/>
        </w:rPr>
        <w:t>վերաբացվել</w:t>
      </w:r>
      <w:proofErr w:type="spellEnd"/>
      <w:r w:rsidR="003E6295" w:rsidRPr="002C5300">
        <w:rPr>
          <w:rFonts w:ascii="GHEA Grapalat" w:hAnsi="GHEA Grapalat" w:cs="Sylfaen"/>
          <w:sz w:val="24"/>
          <w:szCs w:val="24"/>
          <w:lang w:val="pt-BR"/>
        </w:rPr>
        <w:t xml:space="preserve">, </w:t>
      </w:r>
      <w:proofErr w:type="spellStart"/>
      <w:r w:rsidR="003E6295" w:rsidRPr="002C5300">
        <w:rPr>
          <w:rFonts w:ascii="GHEA Grapalat" w:hAnsi="GHEA Grapalat" w:cs="Sylfaen"/>
          <w:sz w:val="24"/>
          <w:szCs w:val="24"/>
          <w:lang w:val="en-US"/>
        </w:rPr>
        <w:t>հիմնանորոգվել</w:t>
      </w:r>
      <w:proofErr w:type="spellEnd"/>
      <w:r w:rsidR="003E6295" w:rsidRPr="002C5300">
        <w:rPr>
          <w:rFonts w:ascii="GHEA Grapalat" w:hAnsi="GHEA Grapalat" w:cs="Sylfaen"/>
          <w:sz w:val="24"/>
          <w:szCs w:val="24"/>
          <w:lang w:val="pt-BR"/>
        </w:rPr>
        <w:t xml:space="preserve">, </w:t>
      </w:r>
      <w:proofErr w:type="spellStart"/>
      <w:r w:rsidR="003E6295" w:rsidRPr="002C5300">
        <w:rPr>
          <w:rFonts w:ascii="GHEA Grapalat" w:hAnsi="GHEA Grapalat" w:cs="Sylfaen"/>
          <w:sz w:val="24"/>
          <w:szCs w:val="24"/>
          <w:lang w:val="en-US"/>
        </w:rPr>
        <w:t>բայց</w:t>
      </w:r>
      <w:proofErr w:type="spellEnd"/>
      <w:r w:rsidR="003E6295" w:rsidRPr="002C5300">
        <w:rPr>
          <w:rFonts w:ascii="GHEA Grapalat" w:hAnsi="GHEA Grapalat" w:cs="Sylfaen"/>
          <w:sz w:val="24"/>
          <w:szCs w:val="24"/>
          <w:lang w:val="pt-BR"/>
        </w:rPr>
        <w:t xml:space="preserve"> </w:t>
      </w:r>
      <w:proofErr w:type="spellStart"/>
      <w:r w:rsidR="003E6295" w:rsidRPr="002C5300">
        <w:rPr>
          <w:rFonts w:ascii="GHEA Grapalat" w:hAnsi="GHEA Grapalat" w:cs="Sylfaen"/>
          <w:sz w:val="24"/>
          <w:szCs w:val="24"/>
          <w:lang w:val="en-US"/>
        </w:rPr>
        <w:t>դեռևս</w:t>
      </w:r>
      <w:proofErr w:type="spellEnd"/>
      <w:r w:rsidR="003E6295" w:rsidRPr="002C5300">
        <w:rPr>
          <w:rFonts w:ascii="GHEA Grapalat" w:hAnsi="GHEA Grapalat" w:cs="Sylfaen"/>
          <w:sz w:val="24"/>
          <w:szCs w:val="24"/>
          <w:lang w:val="pt-BR"/>
        </w:rPr>
        <w:t xml:space="preserve"> </w:t>
      </w:r>
      <w:proofErr w:type="spellStart"/>
      <w:r w:rsidR="003E6295" w:rsidRPr="002C5300">
        <w:rPr>
          <w:rFonts w:ascii="GHEA Grapalat" w:hAnsi="GHEA Grapalat" w:cs="Sylfaen"/>
          <w:sz w:val="24"/>
          <w:szCs w:val="24"/>
          <w:lang w:val="en-US"/>
        </w:rPr>
        <w:t>կան</w:t>
      </w:r>
      <w:proofErr w:type="spellEnd"/>
      <w:r w:rsidR="003E6295" w:rsidRPr="002C5300">
        <w:rPr>
          <w:rFonts w:ascii="GHEA Grapalat" w:hAnsi="GHEA Grapalat" w:cs="Sylfaen"/>
          <w:sz w:val="24"/>
          <w:szCs w:val="24"/>
          <w:lang w:val="pt-BR"/>
        </w:rPr>
        <w:t xml:space="preserve"> բազմաթիվ </w:t>
      </w:r>
      <w:proofErr w:type="spellStart"/>
      <w:r w:rsidR="003E6295" w:rsidRPr="002C5300">
        <w:rPr>
          <w:rFonts w:ascii="GHEA Grapalat" w:hAnsi="GHEA Grapalat" w:cs="Sylfaen"/>
          <w:sz w:val="24"/>
          <w:szCs w:val="24"/>
          <w:lang w:val="en-US"/>
        </w:rPr>
        <w:t>համայնքներ</w:t>
      </w:r>
      <w:proofErr w:type="spellEnd"/>
      <w:r w:rsidR="003E6295" w:rsidRPr="002C5300">
        <w:rPr>
          <w:rFonts w:ascii="GHEA Grapalat" w:hAnsi="GHEA Grapalat" w:cs="Sylfaen"/>
          <w:sz w:val="24"/>
          <w:szCs w:val="24"/>
          <w:lang w:val="pt-BR"/>
        </w:rPr>
        <w:t xml:space="preserve">, </w:t>
      </w:r>
      <w:proofErr w:type="spellStart"/>
      <w:r w:rsidR="003E6295" w:rsidRPr="002C5300">
        <w:rPr>
          <w:rFonts w:ascii="GHEA Grapalat" w:hAnsi="GHEA Grapalat" w:cs="Sylfaen"/>
          <w:sz w:val="24"/>
          <w:szCs w:val="24"/>
          <w:lang w:val="en-US"/>
        </w:rPr>
        <w:t>որտեղ</w:t>
      </w:r>
      <w:proofErr w:type="spellEnd"/>
      <w:r w:rsidR="003E6295" w:rsidRPr="002C5300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0B4AB0" w:rsidRPr="002C5300">
        <w:rPr>
          <w:rFonts w:ascii="GHEA Grapalat" w:hAnsi="GHEA Grapalat" w:cs="Sylfaen"/>
          <w:sz w:val="24"/>
          <w:szCs w:val="24"/>
          <w:lang w:val="pt-BR"/>
        </w:rPr>
        <w:t xml:space="preserve">չկան, կամ </w:t>
      </w:r>
      <w:proofErr w:type="spellStart"/>
      <w:r w:rsidR="003E6295" w:rsidRPr="002C5300">
        <w:rPr>
          <w:rFonts w:ascii="GHEA Grapalat" w:hAnsi="GHEA Grapalat" w:cs="Sylfaen"/>
          <w:sz w:val="24"/>
          <w:szCs w:val="24"/>
          <w:lang w:val="en-US"/>
        </w:rPr>
        <w:t>չեն</w:t>
      </w:r>
      <w:proofErr w:type="spellEnd"/>
      <w:r w:rsidR="003E6295" w:rsidRPr="002C5300">
        <w:rPr>
          <w:rFonts w:ascii="GHEA Grapalat" w:hAnsi="GHEA Grapalat" w:cs="Sylfaen"/>
          <w:sz w:val="24"/>
          <w:szCs w:val="24"/>
          <w:lang w:val="pt-BR"/>
        </w:rPr>
        <w:t xml:space="preserve"> </w:t>
      </w:r>
      <w:proofErr w:type="spellStart"/>
      <w:r w:rsidR="003E6295" w:rsidRPr="002C5300">
        <w:rPr>
          <w:rFonts w:ascii="GHEA Grapalat" w:hAnsi="GHEA Grapalat" w:cs="Sylfaen"/>
          <w:sz w:val="24"/>
          <w:szCs w:val="24"/>
          <w:lang w:val="en-US"/>
        </w:rPr>
        <w:t>գործում</w:t>
      </w:r>
      <w:proofErr w:type="spellEnd"/>
      <w:r w:rsidR="003E6295" w:rsidRPr="002C5300">
        <w:rPr>
          <w:rFonts w:ascii="GHEA Grapalat" w:hAnsi="GHEA Grapalat" w:cs="Sylfaen"/>
          <w:sz w:val="24"/>
          <w:szCs w:val="24"/>
          <w:lang w:val="pt-BR"/>
        </w:rPr>
        <w:t xml:space="preserve"> </w:t>
      </w:r>
      <w:proofErr w:type="spellStart"/>
      <w:r w:rsidR="003E6295" w:rsidRPr="002C5300">
        <w:rPr>
          <w:rFonts w:ascii="GHEA Grapalat" w:hAnsi="GHEA Grapalat" w:cs="Sylfaen"/>
          <w:sz w:val="24"/>
          <w:szCs w:val="24"/>
          <w:lang w:val="en-US"/>
        </w:rPr>
        <w:t>մանկապարտեզներ</w:t>
      </w:r>
      <w:proofErr w:type="spellEnd"/>
      <w:r w:rsidR="000B4AB0" w:rsidRPr="002C5300">
        <w:rPr>
          <w:rFonts w:ascii="GHEA Grapalat" w:hAnsi="GHEA Grapalat" w:cs="Sylfaen"/>
          <w:sz w:val="24"/>
          <w:szCs w:val="24"/>
          <w:lang w:val="pt-BR"/>
        </w:rPr>
        <w:t xml:space="preserve">, </w:t>
      </w:r>
      <w:proofErr w:type="spellStart"/>
      <w:r w:rsidR="000B4AB0" w:rsidRPr="002C5300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="000B4AB0" w:rsidRPr="002C5300">
        <w:rPr>
          <w:rFonts w:ascii="GHEA Grapalat" w:hAnsi="GHEA Grapalat" w:cs="Sylfaen"/>
          <w:sz w:val="24"/>
          <w:szCs w:val="24"/>
          <w:lang w:val="pt-BR"/>
        </w:rPr>
        <w:t xml:space="preserve"> էլ </w:t>
      </w:r>
      <w:proofErr w:type="spellStart"/>
      <w:r w:rsidR="000B4AB0" w:rsidRPr="002C5300">
        <w:rPr>
          <w:rFonts w:ascii="GHEA Grapalat" w:hAnsi="GHEA Grapalat" w:cs="Sylfaen"/>
          <w:sz w:val="24"/>
          <w:szCs w:val="24"/>
          <w:lang w:val="en-US"/>
        </w:rPr>
        <w:t>ունեն</w:t>
      </w:r>
      <w:proofErr w:type="spellEnd"/>
      <w:r w:rsidR="000B4AB0" w:rsidRPr="002C5300">
        <w:rPr>
          <w:rFonts w:ascii="GHEA Grapalat" w:hAnsi="GHEA Grapalat" w:cs="Sylfaen"/>
          <w:sz w:val="24"/>
          <w:szCs w:val="24"/>
          <w:lang w:val="pt-BR"/>
        </w:rPr>
        <w:t xml:space="preserve"> </w:t>
      </w:r>
      <w:proofErr w:type="spellStart"/>
      <w:r w:rsidR="000B4AB0" w:rsidRPr="002C5300">
        <w:rPr>
          <w:rFonts w:ascii="GHEA Grapalat" w:hAnsi="GHEA Grapalat" w:cs="Sylfaen"/>
          <w:sz w:val="24"/>
          <w:szCs w:val="24"/>
          <w:lang w:val="en-US"/>
        </w:rPr>
        <w:t>սեզոնային</w:t>
      </w:r>
      <w:proofErr w:type="spellEnd"/>
      <w:r w:rsidR="000B4AB0" w:rsidRPr="002C5300">
        <w:rPr>
          <w:rFonts w:ascii="GHEA Grapalat" w:hAnsi="GHEA Grapalat" w:cs="Sylfaen"/>
          <w:sz w:val="24"/>
          <w:szCs w:val="24"/>
          <w:lang w:val="pt-BR"/>
        </w:rPr>
        <w:t xml:space="preserve"> </w:t>
      </w:r>
      <w:proofErr w:type="spellStart"/>
      <w:r w:rsidR="000B4AB0" w:rsidRPr="002C5300">
        <w:rPr>
          <w:rFonts w:ascii="GHEA Grapalat" w:hAnsi="GHEA Grapalat" w:cs="Sylfaen"/>
          <w:sz w:val="24"/>
          <w:szCs w:val="24"/>
          <w:lang w:val="en-US"/>
        </w:rPr>
        <w:t>բնույթ</w:t>
      </w:r>
      <w:proofErr w:type="spellEnd"/>
      <w:r w:rsidR="000B4AB0" w:rsidRPr="002C5300">
        <w:rPr>
          <w:rFonts w:ascii="GHEA Grapalat" w:hAnsi="GHEA Grapalat" w:cs="Sylfaen"/>
          <w:sz w:val="24"/>
          <w:szCs w:val="24"/>
          <w:lang w:val="pt-BR"/>
        </w:rPr>
        <w:t xml:space="preserve">: </w:t>
      </w:r>
      <w:proofErr w:type="spellStart"/>
      <w:r w:rsidR="000B4AB0" w:rsidRPr="002C5300">
        <w:rPr>
          <w:rFonts w:ascii="GHEA Grapalat" w:hAnsi="GHEA Grapalat" w:cs="Sylfaen"/>
          <w:sz w:val="24"/>
          <w:szCs w:val="24"/>
          <w:lang w:val="en-US"/>
        </w:rPr>
        <w:t>Հիմնական</w:t>
      </w:r>
      <w:proofErr w:type="spellEnd"/>
      <w:r w:rsidR="000B4AB0" w:rsidRPr="002C5300">
        <w:rPr>
          <w:rFonts w:ascii="GHEA Grapalat" w:hAnsi="GHEA Grapalat" w:cs="Sylfaen"/>
          <w:sz w:val="24"/>
          <w:szCs w:val="24"/>
          <w:lang w:val="pt-BR"/>
        </w:rPr>
        <w:t xml:space="preserve"> </w:t>
      </w:r>
      <w:proofErr w:type="spellStart"/>
      <w:r w:rsidR="000B4AB0" w:rsidRPr="002C5300">
        <w:rPr>
          <w:rFonts w:ascii="GHEA Grapalat" w:hAnsi="GHEA Grapalat" w:cs="Sylfaen"/>
          <w:sz w:val="24"/>
          <w:szCs w:val="24"/>
          <w:lang w:val="en-US"/>
        </w:rPr>
        <w:t>պատճառներն</w:t>
      </w:r>
      <w:proofErr w:type="spellEnd"/>
      <w:r w:rsidR="000B4AB0" w:rsidRPr="002C5300">
        <w:rPr>
          <w:rFonts w:ascii="GHEA Grapalat" w:hAnsi="GHEA Grapalat" w:cs="Sylfaen"/>
          <w:sz w:val="24"/>
          <w:szCs w:val="24"/>
          <w:lang w:val="pt-BR"/>
        </w:rPr>
        <w:t xml:space="preserve"> </w:t>
      </w:r>
      <w:proofErr w:type="spellStart"/>
      <w:r w:rsidR="000B4AB0" w:rsidRPr="002C5300">
        <w:rPr>
          <w:rFonts w:ascii="GHEA Grapalat" w:hAnsi="GHEA Grapalat" w:cs="Sylfaen"/>
          <w:sz w:val="24"/>
          <w:szCs w:val="24"/>
          <w:lang w:val="en-US"/>
        </w:rPr>
        <w:t>են</w:t>
      </w:r>
      <w:proofErr w:type="spellEnd"/>
      <w:r w:rsidR="000B4AB0" w:rsidRPr="002C5300">
        <w:rPr>
          <w:rFonts w:ascii="GHEA Grapalat" w:hAnsi="GHEA Grapalat" w:cs="Sylfaen"/>
          <w:sz w:val="24"/>
          <w:szCs w:val="24"/>
          <w:lang w:val="pt-BR"/>
        </w:rPr>
        <w:t>`</w:t>
      </w:r>
    </w:p>
    <w:p w:rsidR="00A11A39" w:rsidRPr="002C5300" w:rsidRDefault="0059086F" w:rsidP="0059086F">
      <w:pPr>
        <w:spacing w:line="360" w:lineRule="auto"/>
        <w:ind w:right="95"/>
        <w:contextualSpacing/>
        <w:jc w:val="both"/>
        <w:rPr>
          <w:rFonts w:ascii="GHEA Grapalat" w:hAnsi="GHEA Grapalat" w:cs="Sylfaen"/>
          <w:sz w:val="24"/>
          <w:szCs w:val="24"/>
          <w:lang w:val="pt-BR"/>
        </w:rPr>
      </w:pPr>
      <w:r w:rsidRPr="002C5300">
        <w:rPr>
          <w:rFonts w:ascii="GHEA Grapalat" w:hAnsi="GHEA Grapalat" w:cs="Sylfaen"/>
          <w:b/>
          <w:sz w:val="24"/>
          <w:szCs w:val="24"/>
          <w:lang w:val="pt-BR"/>
        </w:rPr>
        <w:t xml:space="preserve">    </w:t>
      </w:r>
      <w:r w:rsidR="00A11A39" w:rsidRPr="002C5300">
        <w:rPr>
          <w:rFonts w:ascii="GHEA Grapalat" w:hAnsi="GHEA Grapalat" w:cs="Sylfaen"/>
          <w:b/>
          <w:sz w:val="24"/>
          <w:szCs w:val="24"/>
          <w:lang w:val="pt-BR"/>
        </w:rPr>
        <w:t xml:space="preserve">-  </w:t>
      </w:r>
      <w:r w:rsidR="00A11A39" w:rsidRPr="002C5300">
        <w:rPr>
          <w:rFonts w:ascii="GHEA Grapalat" w:hAnsi="GHEA Grapalat" w:cs="Sylfaen"/>
          <w:sz w:val="24"/>
          <w:szCs w:val="24"/>
          <w:lang w:val="pt-BR"/>
        </w:rPr>
        <w:t>բացակայում են</w:t>
      </w:r>
      <w:r w:rsidR="003E6295" w:rsidRPr="002C5300">
        <w:rPr>
          <w:rFonts w:ascii="GHEA Grapalat" w:hAnsi="GHEA Grapalat" w:cs="Sylfaen"/>
          <w:sz w:val="24"/>
          <w:szCs w:val="24"/>
          <w:lang w:val="pt-BR"/>
        </w:rPr>
        <w:t xml:space="preserve"> </w:t>
      </w:r>
      <w:proofErr w:type="spellStart"/>
      <w:r w:rsidR="003E6295" w:rsidRPr="002C5300">
        <w:rPr>
          <w:rFonts w:ascii="GHEA Grapalat" w:hAnsi="GHEA Grapalat" w:cs="Sylfaen"/>
          <w:sz w:val="24"/>
          <w:szCs w:val="24"/>
          <w:lang w:val="en-US"/>
        </w:rPr>
        <w:t>շենքային</w:t>
      </w:r>
      <w:proofErr w:type="spellEnd"/>
      <w:r w:rsidR="003E6295" w:rsidRPr="002C5300">
        <w:rPr>
          <w:rFonts w:ascii="GHEA Grapalat" w:hAnsi="GHEA Grapalat" w:cs="Sylfaen"/>
          <w:sz w:val="24"/>
          <w:szCs w:val="24"/>
          <w:lang w:val="pt-BR"/>
        </w:rPr>
        <w:t xml:space="preserve"> </w:t>
      </w:r>
      <w:proofErr w:type="spellStart"/>
      <w:r w:rsidR="003E6295" w:rsidRPr="002C5300">
        <w:rPr>
          <w:rFonts w:ascii="GHEA Grapalat" w:hAnsi="GHEA Grapalat" w:cs="Sylfaen"/>
          <w:sz w:val="24"/>
          <w:szCs w:val="24"/>
          <w:lang w:val="en-US"/>
        </w:rPr>
        <w:t>պայմանները</w:t>
      </w:r>
      <w:proofErr w:type="spellEnd"/>
      <w:r w:rsidR="00A11A39" w:rsidRPr="002C5300">
        <w:rPr>
          <w:rFonts w:ascii="GHEA Grapalat" w:hAnsi="GHEA Grapalat" w:cs="Sylfaen"/>
          <w:sz w:val="24"/>
          <w:szCs w:val="24"/>
          <w:lang w:val="pt-BR"/>
        </w:rPr>
        <w:t>,</w:t>
      </w:r>
    </w:p>
    <w:p w:rsidR="00F54856" w:rsidRPr="002C5300" w:rsidRDefault="0059086F" w:rsidP="0059086F">
      <w:pPr>
        <w:spacing w:line="360" w:lineRule="auto"/>
        <w:ind w:right="95"/>
        <w:contextualSpacing/>
        <w:jc w:val="both"/>
        <w:rPr>
          <w:rFonts w:ascii="GHEA Grapalat" w:hAnsi="GHEA Grapalat" w:cs="Sylfaen"/>
          <w:sz w:val="24"/>
          <w:szCs w:val="24"/>
          <w:lang w:val="pt-BR"/>
        </w:rPr>
      </w:pPr>
      <w:r w:rsidRPr="002C5300">
        <w:rPr>
          <w:rFonts w:ascii="GHEA Grapalat" w:hAnsi="GHEA Grapalat" w:cs="Sylfaen"/>
          <w:b/>
          <w:sz w:val="24"/>
          <w:szCs w:val="24"/>
          <w:lang w:val="pt-BR"/>
        </w:rPr>
        <w:t xml:space="preserve">    </w:t>
      </w:r>
      <w:r w:rsidR="00A11A39" w:rsidRPr="002C5300">
        <w:rPr>
          <w:rFonts w:ascii="GHEA Grapalat" w:hAnsi="GHEA Grapalat" w:cs="Sylfaen"/>
          <w:b/>
          <w:sz w:val="24"/>
          <w:szCs w:val="24"/>
          <w:lang w:val="pt-BR"/>
        </w:rPr>
        <w:t xml:space="preserve">- </w:t>
      </w:r>
      <w:r w:rsidR="003E6295" w:rsidRPr="002C5300">
        <w:rPr>
          <w:rFonts w:ascii="GHEA Grapalat" w:hAnsi="GHEA Grapalat" w:cs="Sylfaen"/>
          <w:sz w:val="24"/>
          <w:szCs w:val="24"/>
          <w:lang w:val="pt-BR"/>
        </w:rPr>
        <w:t>կան շենքային պայմաններ բայց չի կարղանում իրականաց</w:t>
      </w:r>
      <w:r w:rsidR="00DC1E72" w:rsidRPr="002C5300">
        <w:rPr>
          <w:rFonts w:ascii="GHEA Grapalat" w:hAnsi="GHEA Grapalat" w:cs="Sylfaen"/>
          <w:sz w:val="24"/>
          <w:szCs w:val="24"/>
          <w:lang w:val="pt-BR"/>
        </w:rPr>
        <w:t>վում</w:t>
      </w:r>
      <w:r w:rsidR="003E6295" w:rsidRPr="002C5300">
        <w:rPr>
          <w:rFonts w:ascii="GHEA Grapalat" w:hAnsi="GHEA Grapalat" w:cs="Sylfaen"/>
          <w:sz w:val="24"/>
          <w:szCs w:val="24"/>
          <w:lang w:val="pt-BR"/>
        </w:rPr>
        <w:t xml:space="preserve"> բ</w:t>
      </w:r>
      <w:proofErr w:type="spellStart"/>
      <w:r w:rsidR="003E6295" w:rsidRPr="002C5300">
        <w:rPr>
          <w:rFonts w:ascii="GHEA Grapalat" w:hAnsi="GHEA Grapalat" w:cs="Sylfaen"/>
          <w:sz w:val="24"/>
          <w:szCs w:val="24"/>
          <w:lang w:val="en-US"/>
        </w:rPr>
        <w:t>նականոն</w:t>
      </w:r>
      <w:proofErr w:type="spellEnd"/>
      <w:r w:rsidR="003E6295" w:rsidRPr="002C5300">
        <w:rPr>
          <w:rFonts w:ascii="GHEA Grapalat" w:hAnsi="GHEA Grapalat" w:cs="Sylfaen"/>
          <w:sz w:val="24"/>
          <w:szCs w:val="24"/>
          <w:lang w:val="pt-BR"/>
        </w:rPr>
        <w:t xml:space="preserve"> </w:t>
      </w:r>
      <w:proofErr w:type="spellStart"/>
      <w:r w:rsidR="003E6295" w:rsidRPr="002C5300">
        <w:rPr>
          <w:rFonts w:ascii="GHEA Grapalat" w:hAnsi="GHEA Grapalat" w:cs="Sylfaen"/>
          <w:sz w:val="24"/>
          <w:szCs w:val="24"/>
          <w:lang w:val="en-US"/>
        </w:rPr>
        <w:t>գործունեություն</w:t>
      </w:r>
      <w:proofErr w:type="spellEnd"/>
      <w:r w:rsidR="003E6295" w:rsidRPr="002C5300">
        <w:rPr>
          <w:rFonts w:ascii="GHEA Grapalat" w:hAnsi="GHEA Grapalat" w:cs="Sylfaen"/>
          <w:sz w:val="24"/>
          <w:szCs w:val="24"/>
          <w:lang w:val="pt-BR"/>
        </w:rPr>
        <w:t xml:space="preserve">, </w:t>
      </w:r>
      <w:proofErr w:type="spellStart"/>
      <w:r w:rsidR="003E6295" w:rsidRPr="002C5300">
        <w:rPr>
          <w:rFonts w:ascii="GHEA Grapalat" w:hAnsi="GHEA Grapalat" w:cs="Sylfaen"/>
          <w:sz w:val="24"/>
          <w:szCs w:val="24"/>
          <w:lang w:val="en-US"/>
        </w:rPr>
        <w:t>քանի</w:t>
      </w:r>
      <w:proofErr w:type="spellEnd"/>
      <w:r w:rsidR="003E6295" w:rsidRPr="002C5300">
        <w:rPr>
          <w:rFonts w:ascii="GHEA Grapalat" w:hAnsi="GHEA Grapalat" w:cs="Sylfaen"/>
          <w:sz w:val="24"/>
          <w:szCs w:val="24"/>
          <w:lang w:val="pt-BR"/>
        </w:rPr>
        <w:t xml:space="preserve"> </w:t>
      </w:r>
      <w:proofErr w:type="spellStart"/>
      <w:r w:rsidR="003E6295" w:rsidRPr="002C5300">
        <w:rPr>
          <w:rFonts w:ascii="GHEA Grapalat" w:hAnsi="GHEA Grapalat" w:cs="Sylfaen"/>
          <w:sz w:val="24"/>
          <w:szCs w:val="24"/>
          <w:lang w:val="en-US"/>
        </w:rPr>
        <w:t>որ</w:t>
      </w:r>
      <w:proofErr w:type="spellEnd"/>
      <w:r w:rsidR="00383BEA" w:rsidRPr="002C5300">
        <w:rPr>
          <w:rFonts w:ascii="GHEA Grapalat" w:hAnsi="GHEA Grapalat" w:cs="Sylfaen"/>
          <w:sz w:val="24"/>
          <w:szCs w:val="24"/>
          <w:lang w:val="pt-BR"/>
        </w:rPr>
        <w:t>,</w:t>
      </w:r>
      <w:r w:rsidR="003E6295" w:rsidRPr="002C5300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0B4AB0" w:rsidRPr="002C5300">
        <w:rPr>
          <w:rFonts w:ascii="GHEA Grapalat" w:hAnsi="GHEA Grapalat" w:cs="Sylfaen"/>
          <w:sz w:val="24"/>
          <w:szCs w:val="24"/>
          <w:lang w:val="pt-BR"/>
        </w:rPr>
        <w:t xml:space="preserve">համայնքը </w:t>
      </w:r>
      <w:proofErr w:type="spellStart"/>
      <w:r w:rsidR="003E6295" w:rsidRPr="002C5300">
        <w:rPr>
          <w:rFonts w:ascii="GHEA Grapalat" w:hAnsi="GHEA Grapalat" w:cs="Sylfaen"/>
          <w:sz w:val="24"/>
          <w:szCs w:val="24"/>
          <w:lang w:val="en-US"/>
        </w:rPr>
        <w:t>չունի</w:t>
      </w:r>
      <w:proofErr w:type="spellEnd"/>
      <w:r w:rsidR="003E6295" w:rsidRPr="002C5300">
        <w:rPr>
          <w:rFonts w:ascii="GHEA Grapalat" w:hAnsi="GHEA Grapalat" w:cs="Sylfaen"/>
          <w:sz w:val="24"/>
          <w:szCs w:val="24"/>
          <w:lang w:val="pt-BR"/>
        </w:rPr>
        <w:t xml:space="preserve"> </w:t>
      </w:r>
      <w:proofErr w:type="spellStart"/>
      <w:r w:rsidR="003E6295" w:rsidRPr="002C5300">
        <w:rPr>
          <w:rFonts w:ascii="GHEA Grapalat" w:hAnsi="GHEA Grapalat" w:cs="Sylfaen"/>
          <w:sz w:val="24"/>
          <w:szCs w:val="24"/>
          <w:lang w:val="en-US"/>
        </w:rPr>
        <w:t>համապատասխան</w:t>
      </w:r>
      <w:proofErr w:type="spellEnd"/>
      <w:r w:rsidR="003E6295" w:rsidRPr="002C5300">
        <w:rPr>
          <w:rFonts w:ascii="GHEA Grapalat" w:hAnsi="GHEA Grapalat" w:cs="Sylfaen"/>
          <w:sz w:val="24"/>
          <w:szCs w:val="24"/>
          <w:lang w:val="pt-BR"/>
        </w:rPr>
        <w:t xml:space="preserve"> </w:t>
      </w:r>
      <w:proofErr w:type="spellStart"/>
      <w:r w:rsidR="003E6295" w:rsidRPr="002C5300">
        <w:rPr>
          <w:rFonts w:ascii="GHEA Grapalat" w:hAnsi="GHEA Grapalat" w:cs="Sylfaen"/>
          <w:sz w:val="24"/>
          <w:szCs w:val="24"/>
          <w:lang w:val="en-US"/>
        </w:rPr>
        <w:t>ֆինանսական</w:t>
      </w:r>
      <w:proofErr w:type="spellEnd"/>
      <w:r w:rsidR="003E6295" w:rsidRPr="002C5300">
        <w:rPr>
          <w:rFonts w:ascii="GHEA Grapalat" w:hAnsi="GHEA Grapalat" w:cs="Sylfaen"/>
          <w:sz w:val="24"/>
          <w:szCs w:val="24"/>
          <w:lang w:val="pt-BR"/>
        </w:rPr>
        <w:t xml:space="preserve"> </w:t>
      </w:r>
      <w:proofErr w:type="spellStart"/>
      <w:r w:rsidR="003E6295" w:rsidRPr="002C5300">
        <w:rPr>
          <w:rFonts w:ascii="GHEA Grapalat" w:hAnsi="GHEA Grapalat" w:cs="Sylfaen"/>
          <w:sz w:val="24"/>
          <w:szCs w:val="24"/>
          <w:lang w:val="en-US"/>
        </w:rPr>
        <w:t>միջոցներ</w:t>
      </w:r>
      <w:proofErr w:type="spellEnd"/>
      <w:r w:rsidR="00F54856" w:rsidRPr="002C5300">
        <w:rPr>
          <w:rFonts w:ascii="GHEA Grapalat" w:hAnsi="GHEA Grapalat" w:cs="Sylfaen"/>
          <w:sz w:val="24"/>
          <w:szCs w:val="24"/>
          <w:lang w:val="pt-BR"/>
        </w:rPr>
        <w:t>,</w:t>
      </w:r>
    </w:p>
    <w:p w:rsidR="00C1762C" w:rsidRPr="002C5300" w:rsidRDefault="0059086F" w:rsidP="0083463C">
      <w:pPr>
        <w:spacing w:line="360" w:lineRule="auto"/>
        <w:ind w:right="95"/>
        <w:contextualSpacing/>
        <w:jc w:val="both"/>
        <w:rPr>
          <w:rFonts w:ascii="GHEA Grapalat" w:hAnsi="GHEA Grapalat" w:cs="Sylfaen"/>
          <w:sz w:val="24"/>
          <w:szCs w:val="24"/>
          <w:lang w:val="pt-BR"/>
        </w:rPr>
      </w:pPr>
      <w:r w:rsidRPr="002C5300">
        <w:rPr>
          <w:rFonts w:ascii="GHEA Grapalat" w:hAnsi="GHEA Grapalat" w:cs="Sylfaen"/>
          <w:b/>
          <w:sz w:val="24"/>
          <w:szCs w:val="24"/>
          <w:lang w:val="pt-BR"/>
        </w:rPr>
        <w:t xml:space="preserve">   </w:t>
      </w:r>
      <w:r w:rsidR="00F54856" w:rsidRPr="002C5300">
        <w:rPr>
          <w:rFonts w:ascii="GHEA Grapalat" w:hAnsi="GHEA Grapalat" w:cs="Sylfaen"/>
          <w:b/>
          <w:sz w:val="24"/>
          <w:szCs w:val="24"/>
          <w:lang w:val="pt-BR"/>
        </w:rPr>
        <w:t>-</w:t>
      </w:r>
      <w:r w:rsidRPr="002C5300">
        <w:rPr>
          <w:rFonts w:ascii="GHEA Grapalat" w:hAnsi="GHEA Grapalat" w:cs="Sylfaen"/>
          <w:b/>
          <w:sz w:val="24"/>
          <w:szCs w:val="24"/>
          <w:lang w:val="pt-BR"/>
        </w:rPr>
        <w:t xml:space="preserve"> </w:t>
      </w:r>
      <w:proofErr w:type="spellStart"/>
      <w:r w:rsidRPr="002C5300">
        <w:rPr>
          <w:rFonts w:ascii="GHEA Grapalat" w:hAnsi="GHEA Grapalat" w:cs="Sylfaen"/>
          <w:sz w:val="24"/>
          <w:szCs w:val="24"/>
          <w:lang w:val="en-US"/>
        </w:rPr>
        <w:t>բացակայում</w:t>
      </w:r>
      <w:proofErr w:type="spellEnd"/>
      <w:r w:rsidRPr="002C5300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2C5300">
        <w:rPr>
          <w:rFonts w:ascii="GHEA Grapalat" w:hAnsi="GHEA Grapalat" w:cs="Sylfaen"/>
          <w:sz w:val="24"/>
          <w:szCs w:val="24"/>
          <w:lang w:val="en-US"/>
        </w:rPr>
        <w:t>է</w:t>
      </w:r>
      <w:r w:rsidRPr="002C5300">
        <w:rPr>
          <w:rFonts w:ascii="GHEA Grapalat" w:hAnsi="GHEA Grapalat" w:cs="Sylfaen"/>
          <w:b/>
          <w:sz w:val="24"/>
          <w:szCs w:val="24"/>
          <w:lang w:val="pt-BR"/>
        </w:rPr>
        <w:t xml:space="preserve"> </w:t>
      </w:r>
      <w:proofErr w:type="spellStart"/>
      <w:r w:rsidR="00C1762C" w:rsidRPr="002C5300">
        <w:rPr>
          <w:rFonts w:ascii="GHEA Grapalat" w:hAnsi="GHEA Grapalat" w:cs="Sylfaen"/>
          <w:sz w:val="24"/>
          <w:szCs w:val="24"/>
          <w:lang w:val="en-US"/>
        </w:rPr>
        <w:t>ջեռուցման</w:t>
      </w:r>
      <w:proofErr w:type="spellEnd"/>
      <w:r w:rsidR="00C1762C" w:rsidRPr="002C5300">
        <w:rPr>
          <w:rFonts w:ascii="GHEA Grapalat" w:hAnsi="GHEA Grapalat" w:cs="Sylfaen"/>
          <w:sz w:val="24"/>
          <w:szCs w:val="24"/>
          <w:lang w:val="pt-BR"/>
        </w:rPr>
        <w:t xml:space="preserve"> </w:t>
      </w:r>
      <w:proofErr w:type="spellStart"/>
      <w:r w:rsidR="00C1762C" w:rsidRPr="002C5300">
        <w:rPr>
          <w:rFonts w:ascii="GHEA Grapalat" w:hAnsi="GHEA Grapalat" w:cs="Sylfaen"/>
          <w:sz w:val="24"/>
          <w:szCs w:val="24"/>
          <w:lang w:val="en-US"/>
        </w:rPr>
        <w:t>համակարգ</w:t>
      </w:r>
      <w:r w:rsidRPr="002C5300">
        <w:rPr>
          <w:rFonts w:ascii="GHEA Grapalat" w:hAnsi="GHEA Grapalat" w:cs="Sylfaen"/>
          <w:sz w:val="24"/>
          <w:szCs w:val="24"/>
          <w:lang w:val="en-US"/>
        </w:rPr>
        <w:t>ը</w:t>
      </w:r>
      <w:proofErr w:type="spellEnd"/>
      <w:r w:rsidRPr="002C5300">
        <w:rPr>
          <w:rFonts w:ascii="GHEA Grapalat" w:hAnsi="GHEA Grapalat" w:cs="Sylfaen"/>
          <w:sz w:val="24"/>
          <w:szCs w:val="24"/>
          <w:lang w:val="pt-BR"/>
        </w:rPr>
        <w:t xml:space="preserve">, </w:t>
      </w:r>
      <w:proofErr w:type="spellStart"/>
      <w:r w:rsidRPr="002C5300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="00C1762C" w:rsidRPr="002C5300">
        <w:rPr>
          <w:rFonts w:ascii="GHEA Grapalat" w:hAnsi="GHEA Grapalat" w:cs="Sylfaen"/>
          <w:sz w:val="24"/>
          <w:szCs w:val="24"/>
          <w:lang w:val="pt-BR"/>
        </w:rPr>
        <w:t xml:space="preserve"> </w:t>
      </w:r>
      <w:proofErr w:type="spellStart"/>
      <w:r w:rsidR="00C1762C" w:rsidRPr="002C5300">
        <w:rPr>
          <w:rFonts w:ascii="GHEA Grapalat" w:hAnsi="GHEA Grapalat" w:cs="Sylfaen"/>
          <w:sz w:val="24"/>
          <w:szCs w:val="24"/>
          <w:lang w:val="en-US"/>
        </w:rPr>
        <w:t>գրեթե</w:t>
      </w:r>
      <w:proofErr w:type="spellEnd"/>
      <w:r w:rsidR="00C1762C" w:rsidRPr="002C5300">
        <w:rPr>
          <w:rFonts w:ascii="GHEA Grapalat" w:hAnsi="GHEA Grapalat" w:cs="Sylfaen"/>
          <w:sz w:val="24"/>
          <w:szCs w:val="24"/>
          <w:lang w:val="pt-BR"/>
        </w:rPr>
        <w:t xml:space="preserve">  </w:t>
      </w:r>
      <w:proofErr w:type="spellStart"/>
      <w:r w:rsidR="00C1762C" w:rsidRPr="002C5300">
        <w:rPr>
          <w:rFonts w:ascii="GHEA Grapalat" w:hAnsi="GHEA Grapalat" w:cs="Sylfaen"/>
          <w:sz w:val="24"/>
          <w:szCs w:val="24"/>
          <w:lang w:val="en-US"/>
        </w:rPr>
        <w:t>չի</w:t>
      </w:r>
      <w:proofErr w:type="spellEnd"/>
      <w:r w:rsidR="00C1762C" w:rsidRPr="002C5300">
        <w:rPr>
          <w:rFonts w:ascii="GHEA Grapalat" w:hAnsi="GHEA Grapalat" w:cs="Sylfaen"/>
          <w:sz w:val="24"/>
          <w:szCs w:val="24"/>
          <w:lang w:val="pt-BR"/>
        </w:rPr>
        <w:t xml:space="preserve"> </w:t>
      </w:r>
      <w:proofErr w:type="spellStart"/>
      <w:r w:rsidR="00C1762C" w:rsidRPr="002C5300">
        <w:rPr>
          <w:rFonts w:ascii="GHEA Grapalat" w:hAnsi="GHEA Grapalat" w:cs="Sylfaen"/>
          <w:sz w:val="24"/>
          <w:szCs w:val="24"/>
          <w:lang w:val="en-US"/>
        </w:rPr>
        <w:t>գործում</w:t>
      </w:r>
      <w:proofErr w:type="spellEnd"/>
      <w:r w:rsidR="00C1762C" w:rsidRPr="002C5300">
        <w:rPr>
          <w:rFonts w:ascii="GHEA Grapalat" w:hAnsi="GHEA Grapalat" w:cs="Sylfaen"/>
          <w:sz w:val="24"/>
          <w:szCs w:val="24"/>
          <w:lang w:val="pt-BR"/>
        </w:rPr>
        <w:t xml:space="preserve">: </w:t>
      </w:r>
      <w:proofErr w:type="spellStart"/>
      <w:r w:rsidR="00C1762C" w:rsidRPr="002C5300">
        <w:rPr>
          <w:rFonts w:ascii="GHEA Grapalat" w:hAnsi="GHEA Grapalat" w:cs="Sylfaen"/>
          <w:sz w:val="24"/>
          <w:szCs w:val="24"/>
          <w:lang w:val="en-US"/>
        </w:rPr>
        <w:t>Ջեռուցումը</w:t>
      </w:r>
      <w:proofErr w:type="spellEnd"/>
      <w:r w:rsidR="00C1762C" w:rsidRPr="002C5300">
        <w:rPr>
          <w:rFonts w:ascii="GHEA Grapalat" w:hAnsi="GHEA Grapalat" w:cs="Sylfaen"/>
          <w:sz w:val="24"/>
          <w:szCs w:val="24"/>
          <w:lang w:val="pt-BR"/>
        </w:rPr>
        <w:t xml:space="preserve"> </w:t>
      </w:r>
      <w:proofErr w:type="spellStart"/>
      <w:r w:rsidR="00C1762C" w:rsidRPr="002C5300">
        <w:rPr>
          <w:rFonts w:ascii="GHEA Grapalat" w:hAnsi="GHEA Grapalat" w:cs="Sylfaen"/>
          <w:sz w:val="24"/>
          <w:szCs w:val="24"/>
          <w:lang w:val="en-US"/>
        </w:rPr>
        <w:t>հիմնականում</w:t>
      </w:r>
      <w:proofErr w:type="spellEnd"/>
      <w:r w:rsidR="00C1762C" w:rsidRPr="002C5300">
        <w:rPr>
          <w:rFonts w:ascii="GHEA Grapalat" w:hAnsi="GHEA Grapalat" w:cs="Sylfaen"/>
          <w:sz w:val="24"/>
          <w:szCs w:val="24"/>
          <w:lang w:val="pt-BR"/>
        </w:rPr>
        <w:t xml:space="preserve"> </w:t>
      </w:r>
      <w:proofErr w:type="spellStart"/>
      <w:r w:rsidR="00C1762C" w:rsidRPr="002C5300">
        <w:rPr>
          <w:rFonts w:ascii="GHEA Grapalat" w:hAnsi="GHEA Grapalat" w:cs="Sylfaen"/>
          <w:sz w:val="24"/>
          <w:szCs w:val="24"/>
          <w:lang w:val="en-US"/>
        </w:rPr>
        <w:t>իրականացվում</w:t>
      </w:r>
      <w:proofErr w:type="spellEnd"/>
      <w:r w:rsidR="00C1762C" w:rsidRPr="002C5300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C1762C" w:rsidRPr="002C5300">
        <w:rPr>
          <w:rFonts w:ascii="GHEA Grapalat" w:hAnsi="GHEA Grapalat" w:cs="Sylfaen"/>
          <w:sz w:val="24"/>
          <w:szCs w:val="24"/>
          <w:lang w:val="en-US"/>
        </w:rPr>
        <w:t>է</w:t>
      </w:r>
      <w:r w:rsidR="00C1762C" w:rsidRPr="002C5300">
        <w:rPr>
          <w:rFonts w:ascii="GHEA Grapalat" w:hAnsi="GHEA Grapalat" w:cs="Sylfaen"/>
          <w:sz w:val="24"/>
          <w:szCs w:val="24"/>
          <w:lang w:val="pt-BR"/>
        </w:rPr>
        <w:t xml:space="preserve"> </w:t>
      </w:r>
      <w:proofErr w:type="spellStart"/>
      <w:r w:rsidR="00C1762C" w:rsidRPr="002C5300">
        <w:rPr>
          <w:rFonts w:ascii="GHEA Grapalat" w:hAnsi="GHEA Grapalat" w:cs="Sylfaen"/>
          <w:sz w:val="24"/>
          <w:szCs w:val="24"/>
          <w:lang w:val="en-US"/>
        </w:rPr>
        <w:t>էլեկտրական</w:t>
      </w:r>
      <w:proofErr w:type="spellEnd"/>
      <w:r w:rsidR="00C1762C" w:rsidRPr="002C5300">
        <w:rPr>
          <w:rFonts w:ascii="GHEA Grapalat" w:hAnsi="GHEA Grapalat" w:cs="Sylfaen"/>
          <w:sz w:val="24"/>
          <w:szCs w:val="24"/>
          <w:lang w:val="pt-BR"/>
        </w:rPr>
        <w:t xml:space="preserve"> </w:t>
      </w:r>
      <w:proofErr w:type="spellStart"/>
      <w:r w:rsidR="00C1762C" w:rsidRPr="002C5300">
        <w:rPr>
          <w:rFonts w:ascii="GHEA Grapalat" w:hAnsi="GHEA Grapalat" w:cs="Sylfaen"/>
          <w:sz w:val="24"/>
          <w:szCs w:val="24"/>
          <w:lang w:val="en-US"/>
        </w:rPr>
        <w:t>սարքերի</w:t>
      </w:r>
      <w:proofErr w:type="spellEnd"/>
      <w:r w:rsidR="00C1762C" w:rsidRPr="002C5300">
        <w:rPr>
          <w:rFonts w:ascii="GHEA Grapalat" w:hAnsi="GHEA Grapalat" w:cs="Sylfaen"/>
          <w:sz w:val="24"/>
          <w:szCs w:val="24"/>
          <w:lang w:val="pt-BR"/>
        </w:rPr>
        <w:t xml:space="preserve"> </w:t>
      </w:r>
      <w:proofErr w:type="spellStart"/>
      <w:r w:rsidR="00C1762C" w:rsidRPr="002C5300">
        <w:rPr>
          <w:rFonts w:ascii="GHEA Grapalat" w:hAnsi="GHEA Grapalat" w:cs="Sylfaen"/>
          <w:sz w:val="24"/>
          <w:szCs w:val="24"/>
          <w:lang w:val="en-US"/>
        </w:rPr>
        <w:t>միջոցով</w:t>
      </w:r>
      <w:proofErr w:type="spellEnd"/>
      <w:r w:rsidR="00C1762C" w:rsidRPr="002C5300">
        <w:rPr>
          <w:rFonts w:ascii="GHEA Grapalat" w:hAnsi="GHEA Grapalat" w:cs="Sylfaen"/>
          <w:sz w:val="24"/>
          <w:szCs w:val="24"/>
          <w:lang w:val="pt-BR"/>
        </w:rPr>
        <w:t xml:space="preserve">, </w:t>
      </w:r>
      <w:proofErr w:type="spellStart"/>
      <w:r w:rsidR="00C1762C" w:rsidRPr="002C5300">
        <w:rPr>
          <w:rFonts w:ascii="GHEA Grapalat" w:hAnsi="GHEA Grapalat" w:cs="Sylfaen"/>
          <w:sz w:val="24"/>
          <w:szCs w:val="24"/>
          <w:lang w:val="en-US"/>
        </w:rPr>
        <w:t>որոնք</w:t>
      </w:r>
      <w:proofErr w:type="spellEnd"/>
      <w:r w:rsidR="00C1762C" w:rsidRPr="002C5300">
        <w:rPr>
          <w:rFonts w:ascii="GHEA Grapalat" w:hAnsi="GHEA Grapalat" w:cs="Sylfaen"/>
          <w:sz w:val="24"/>
          <w:szCs w:val="24"/>
          <w:lang w:val="pt-BR"/>
        </w:rPr>
        <w:t xml:space="preserve"> </w:t>
      </w:r>
      <w:proofErr w:type="spellStart"/>
      <w:r w:rsidR="00C1762C" w:rsidRPr="002C5300">
        <w:rPr>
          <w:rFonts w:ascii="GHEA Grapalat" w:hAnsi="GHEA Grapalat" w:cs="Sylfaen"/>
          <w:sz w:val="24"/>
          <w:szCs w:val="24"/>
          <w:lang w:val="en-US"/>
        </w:rPr>
        <w:t>իրենց</w:t>
      </w:r>
      <w:proofErr w:type="spellEnd"/>
      <w:r w:rsidR="00C1762C" w:rsidRPr="002C5300">
        <w:rPr>
          <w:rFonts w:ascii="GHEA Grapalat" w:hAnsi="GHEA Grapalat" w:cs="Sylfaen"/>
          <w:sz w:val="24"/>
          <w:szCs w:val="24"/>
          <w:lang w:val="pt-BR"/>
        </w:rPr>
        <w:t xml:space="preserve"> </w:t>
      </w:r>
      <w:proofErr w:type="spellStart"/>
      <w:r w:rsidR="00C1762C" w:rsidRPr="002C5300">
        <w:rPr>
          <w:rFonts w:ascii="GHEA Grapalat" w:hAnsi="GHEA Grapalat" w:cs="Sylfaen"/>
          <w:sz w:val="24"/>
          <w:szCs w:val="24"/>
          <w:lang w:val="en-US"/>
        </w:rPr>
        <w:t>չեն</w:t>
      </w:r>
      <w:proofErr w:type="spellEnd"/>
      <w:r w:rsidR="00C1762C" w:rsidRPr="002C5300">
        <w:rPr>
          <w:rFonts w:ascii="GHEA Grapalat" w:hAnsi="GHEA Grapalat" w:cs="Sylfaen"/>
          <w:sz w:val="24"/>
          <w:szCs w:val="24"/>
          <w:lang w:val="pt-BR"/>
        </w:rPr>
        <w:t xml:space="preserve"> </w:t>
      </w:r>
      <w:proofErr w:type="spellStart"/>
      <w:r w:rsidR="00C1762C" w:rsidRPr="002C5300">
        <w:rPr>
          <w:rFonts w:ascii="GHEA Grapalat" w:hAnsi="GHEA Grapalat" w:cs="Sylfaen"/>
          <w:sz w:val="24"/>
          <w:szCs w:val="24"/>
          <w:lang w:val="en-US"/>
        </w:rPr>
        <w:t>արդարացնում</w:t>
      </w:r>
      <w:proofErr w:type="spellEnd"/>
      <w:r w:rsidR="00C1762C" w:rsidRPr="002C5300">
        <w:rPr>
          <w:rFonts w:ascii="GHEA Grapalat" w:hAnsi="GHEA Grapalat" w:cs="Sylfaen"/>
          <w:sz w:val="24"/>
          <w:szCs w:val="24"/>
          <w:lang w:val="pt-BR"/>
        </w:rPr>
        <w:t xml:space="preserve">: </w:t>
      </w:r>
      <w:proofErr w:type="spellStart"/>
      <w:r w:rsidR="00C1762C" w:rsidRPr="002C5300">
        <w:rPr>
          <w:rFonts w:ascii="GHEA Grapalat" w:hAnsi="GHEA Grapalat" w:cs="Sylfaen"/>
          <w:sz w:val="24"/>
          <w:szCs w:val="24"/>
          <w:lang w:val="en-US"/>
        </w:rPr>
        <w:t>Առան</w:t>
      </w:r>
      <w:r w:rsidR="00DC1E72" w:rsidRPr="002C5300">
        <w:rPr>
          <w:rFonts w:ascii="GHEA Grapalat" w:hAnsi="GHEA Grapalat" w:cs="Sylfaen"/>
          <w:sz w:val="24"/>
          <w:szCs w:val="24"/>
          <w:lang w:val="en-US"/>
        </w:rPr>
        <w:t>ձ</w:t>
      </w:r>
      <w:r w:rsidR="00C1762C" w:rsidRPr="002C5300">
        <w:rPr>
          <w:rFonts w:ascii="GHEA Grapalat" w:hAnsi="GHEA Grapalat" w:cs="Sylfaen"/>
          <w:sz w:val="24"/>
          <w:szCs w:val="24"/>
          <w:lang w:val="en-US"/>
        </w:rPr>
        <w:t>ին</w:t>
      </w:r>
      <w:proofErr w:type="spellEnd"/>
      <w:r w:rsidR="00C1762C" w:rsidRPr="002C5300">
        <w:rPr>
          <w:rFonts w:ascii="GHEA Grapalat" w:hAnsi="GHEA Grapalat" w:cs="Sylfaen"/>
          <w:sz w:val="24"/>
          <w:szCs w:val="24"/>
          <w:lang w:val="pt-BR"/>
        </w:rPr>
        <w:t xml:space="preserve"> </w:t>
      </w:r>
      <w:proofErr w:type="spellStart"/>
      <w:r w:rsidR="00C1762C" w:rsidRPr="002C5300">
        <w:rPr>
          <w:rFonts w:ascii="GHEA Grapalat" w:hAnsi="GHEA Grapalat" w:cs="Sylfaen"/>
          <w:sz w:val="24"/>
          <w:szCs w:val="24"/>
          <w:lang w:val="en-US"/>
        </w:rPr>
        <w:t>դեպքերում</w:t>
      </w:r>
      <w:proofErr w:type="spellEnd"/>
      <w:r w:rsidR="00C1762C" w:rsidRPr="002C5300">
        <w:rPr>
          <w:rFonts w:ascii="GHEA Grapalat" w:hAnsi="GHEA Grapalat" w:cs="Sylfaen"/>
          <w:sz w:val="24"/>
          <w:szCs w:val="24"/>
          <w:lang w:val="pt-BR"/>
        </w:rPr>
        <w:t xml:space="preserve"> </w:t>
      </w:r>
      <w:proofErr w:type="spellStart"/>
      <w:r w:rsidR="00C1762C" w:rsidRPr="002C5300">
        <w:rPr>
          <w:rFonts w:ascii="GHEA Grapalat" w:hAnsi="GHEA Grapalat" w:cs="Sylfaen"/>
          <w:sz w:val="24"/>
          <w:szCs w:val="24"/>
          <w:lang w:val="en-US"/>
        </w:rPr>
        <w:t>ջեռուցումն</w:t>
      </w:r>
      <w:proofErr w:type="spellEnd"/>
      <w:r w:rsidR="00C1762C" w:rsidRPr="002C5300">
        <w:rPr>
          <w:rFonts w:ascii="GHEA Grapalat" w:hAnsi="GHEA Grapalat" w:cs="Sylfaen"/>
          <w:sz w:val="24"/>
          <w:szCs w:val="24"/>
          <w:lang w:val="pt-BR"/>
        </w:rPr>
        <w:t xml:space="preserve"> </w:t>
      </w:r>
      <w:proofErr w:type="spellStart"/>
      <w:r w:rsidR="00C1762C" w:rsidRPr="002C5300">
        <w:rPr>
          <w:rFonts w:ascii="GHEA Grapalat" w:hAnsi="GHEA Grapalat" w:cs="Sylfaen"/>
          <w:sz w:val="24"/>
          <w:szCs w:val="24"/>
          <w:lang w:val="en-US"/>
        </w:rPr>
        <w:t>իրականացվում</w:t>
      </w:r>
      <w:proofErr w:type="spellEnd"/>
      <w:r w:rsidR="00C1762C" w:rsidRPr="002C5300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C1762C" w:rsidRPr="002C5300">
        <w:rPr>
          <w:rFonts w:ascii="GHEA Grapalat" w:hAnsi="GHEA Grapalat" w:cs="Sylfaen"/>
          <w:sz w:val="24"/>
          <w:szCs w:val="24"/>
          <w:lang w:val="en-US"/>
        </w:rPr>
        <w:t>է</w:t>
      </w:r>
      <w:r w:rsidR="00C1762C" w:rsidRPr="002C5300">
        <w:rPr>
          <w:rFonts w:ascii="GHEA Grapalat" w:hAnsi="GHEA Grapalat" w:cs="Sylfaen"/>
          <w:sz w:val="24"/>
          <w:szCs w:val="24"/>
          <w:lang w:val="pt-BR"/>
        </w:rPr>
        <w:t xml:space="preserve"> </w:t>
      </w:r>
      <w:proofErr w:type="spellStart"/>
      <w:r w:rsidR="00C1762C" w:rsidRPr="002C5300">
        <w:rPr>
          <w:rFonts w:ascii="GHEA Grapalat" w:hAnsi="GHEA Grapalat" w:cs="Sylfaen"/>
          <w:sz w:val="24"/>
          <w:szCs w:val="24"/>
          <w:lang w:val="en-US"/>
        </w:rPr>
        <w:t>փայտի</w:t>
      </w:r>
      <w:proofErr w:type="spellEnd"/>
      <w:r w:rsidR="00C1762C" w:rsidRPr="002C5300">
        <w:rPr>
          <w:rFonts w:ascii="GHEA Grapalat" w:hAnsi="GHEA Grapalat" w:cs="Sylfaen"/>
          <w:sz w:val="24"/>
          <w:szCs w:val="24"/>
          <w:lang w:val="pt-BR"/>
        </w:rPr>
        <w:t xml:space="preserve"> </w:t>
      </w:r>
      <w:proofErr w:type="spellStart"/>
      <w:r w:rsidR="00C1762C" w:rsidRPr="002C5300">
        <w:rPr>
          <w:rFonts w:ascii="GHEA Grapalat" w:hAnsi="GHEA Grapalat" w:cs="Sylfaen"/>
          <w:sz w:val="24"/>
          <w:szCs w:val="24"/>
          <w:lang w:val="en-US"/>
        </w:rPr>
        <w:t>վառարաններով</w:t>
      </w:r>
      <w:proofErr w:type="spellEnd"/>
      <w:r w:rsidR="00C1762C" w:rsidRPr="002C5300">
        <w:rPr>
          <w:rFonts w:ascii="GHEA Grapalat" w:hAnsi="GHEA Grapalat" w:cs="Sylfaen"/>
          <w:sz w:val="24"/>
          <w:szCs w:val="24"/>
          <w:lang w:val="pt-BR"/>
        </w:rPr>
        <w:t xml:space="preserve">, հետևաբար սանհանգույցներում և ննջասենյակներում ջերմաստիճանը լինում է պահանջվող նորմերց ցածր:  </w:t>
      </w:r>
    </w:p>
    <w:p w:rsidR="00240ED7" w:rsidRPr="002C5300" w:rsidRDefault="00240ED7" w:rsidP="0059086F">
      <w:pPr>
        <w:spacing w:line="360" w:lineRule="auto"/>
        <w:ind w:right="95"/>
        <w:contextualSpacing/>
        <w:jc w:val="both"/>
        <w:rPr>
          <w:rFonts w:ascii="GHEA Grapalat" w:hAnsi="GHEA Grapalat" w:cs="Sylfaen"/>
          <w:sz w:val="24"/>
          <w:szCs w:val="24"/>
          <w:lang w:val="pt-BR"/>
        </w:rPr>
      </w:pPr>
      <w:r w:rsidRPr="002C5300">
        <w:rPr>
          <w:rFonts w:ascii="GHEA Grapalat" w:hAnsi="GHEA Grapalat" w:cs="Sylfaen"/>
          <w:sz w:val="24"/>
          <w:szCs w:val="24"/>
          <w:lang w:val="pt-BR"/>
        </w:rPr>
        <w:t xml:space="preserve">     </w:t>
      </w:r>
      <w:r w:rsidRPr="002C5300">
        <w:rPr>
          <w:rFonts w:ascii="GHEA Grapalat" w:hAnsi="GHEA Grapalat" w:cs="Sylfaen"/>
          <w:b/>
          <w:sz w:val="24"/>
          <w:szCs w:val="24"/>
          <w:lang w:val="pt-BR"/>
        </w:rPr>
        <w:t xml:space="preserve">Նախադպրողական հաստատություններից շատերը </w:t>
      </w:r>
      <w:r w:rsidRPr="002C5300">
        <w:rPr>
          <w:rFonts w:ascii="GHEA Grapalat" w:hAnsi="GHEA Grapalat" w:cs="Sylfaen"/>
          <w:sz w:val="24"/>
          <w:szCs w:val="24"/>
          <w:lang w:val="pt-BR"/>
        </w:rPr>
        <w:t>ունեն փափուկ և կոշտ գույքի և պարագաների կարիք: Առկա գույքը և պարագաները թե` բարոյապես, և թե` ֆիզիկ</w:t>
      </w:r>
      <w:r w:rsidR="00E42CD9" w:rsidRPr="002C5300">
        <w:rPr>
          <w:rFonts w:ascii="GHEA Grapalat" w:hAnsi="GHEA Grapalat" w:cs="Sylfaen"/>
          <w:sz w:val="24"/>
          <w:szCs w:val="24"/>
          <w:lang w:val="pt-BR"/>
        </w:rPr>
        <w:t>ա</w:t>
      </w:r>
      <w:r w:rsidRPr="002C5300">
        <w:rPr>
          <w:rFonts w:ascii="GHEA Grapalat" w:hAnsi="GHEA Grapalat" w:cs="Sylfaen"/>
          <w:sz w:val="24"/>
          <w:szCs w:val="24"/>
          <w:lang w:val="pt-BR"/>
        </w:rPr>
        <w:t>զպես մաշվել են:</w:t>
      </w:r>
    </w:p>
    <w:p w:rsidR="003C3DC3" w:rsidRPr="002C5300" w:rsidRDefault="003C3DC3" w:rsidP="0059086F">
      <w:pPr>
        <w:spacing w:line="360" w:lineRule="auto"/>
        <w:ind w:right="95"/>
        <w:contextualSpacing/>
        <w:jc w:val="both"/>
        <w:rPr>
          <w:rFonts w:ascii="GHEA Grapalat" w:hAnsi="GHEA Grapalat" w:cs="Sylfaen"/>
          <w:sz w:val="24"/>
          <w:szCs w:val="24"/>
          <w:lang w:val="pt-BR"/>
        </w:rPr>
      </w:pPr>
      <w:r w:rsidRPr="002C5300">
        <w:rPr>
          <w:rFonts w:ascii="GHEA Grapalat" w:hAnsi="GHEA Grapalat" w:cs="Sylfaen"/>
          <w:sz w:val="24"/>
          <w:szCs w:val="24"/>
          <w:lang w:val="pt-BR"/>
        </w:rPr>
        <w:t xml:space="preserve">   </w:t>
      </w:r>
      <w:r w:rsidR="00691559" w:rsidRPr="002C5300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83463C" w:rsidRPr="002C5300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691559" w:rsidRPr="002C5300">
        <w:rPr>
          <w:rFonts w:ascii="GHEA Grapalat" w:hAnsi="GHEA Grapalat" w:cs="Sylfaen"/>
          <w:sz w:val="24"/>
          <w:szCs w:val="24"/>
          <w:lang w:val="pt-BR"/>
        </w:rPr>
        <w:t>Հաստատությունների գերակշռող մասում ամենօրյա սննդի պարունակությունը հիմնականում միատարր է: Ֆինանսական միջոցների պակասը թույլ չի տալիս ապահովելու բազմատեսակ ու վիտամիններով հարուստ սնունդ:</w:t>
      </w:r>
    </w:p>
    <w:p w:rsidR="0059086F" w:rsidRPr="002C5300" w:rsidRDefault="00383BEA" w:rsidP="00383BEA">
      <w:pPr>
        <w:spacing w:line="360" w:lineRule="auto"/>
        <w:ind w:right="95"/>
        <w:contextualSpacing/>
        <w:jc w:val="both"/>
        <w:rPr>
          <w:rFonts w:ascii="GHEA Grapalat" w:hAnsi="GHEA Grapalat" w:cs="Sylfaen"/>
          <w:sz w:val="24"/>
          <w:szCs w:val="24"/>
          <w:lang w:val="pt-BR"/>
        </w:rPr>
      </w:pPr>
      <w:r w:rsidRPr="002C5300">
        <w:rPr>
          <w:rFonts w:ascii="GHEA Grapalat" w:hAnsi="GHEA Grapalat" w:cs="Sylfaen"/>
          <w:sz w:val="24"/>
          <w:szCs w:val="24"/>
          <w:lang w:val="pt-BR"/>
        </w:rPr>
        <w:t xml:space="preserve">  </w:t>
      </w:r>
      <w:r w:rsidR="0083463C" w:rsidRPr="002C5300">
        <w:rPr>
          <w:rFonts w:ascii="GHEA Grapalat" w:hAnsi="GHEA Grapalat" w:cs="Sylfaen"/>
          <w:sz w:val="24"/>
          <w:szCs w:val="24"/>
          <w:lang w:val="pt-BR"/>
        </w:rPr>
        <w:t xml:space="preserve">  </w:t>
      </w:r>
      <w:r w:rsidRPr="002C5300">
        <w:rPr>
          <w:rFonts w:ascii="GHEA Grapalat" w:hAnsi="GHEA Grapalat" w:cs="Sylfaen"/>
          <w:sz w:val="24"/>
          <w:szCs w:val="24"/>
          <w:lang w:val="pt-BR"/>
        </w:rPr>
        <w:t>Այսպիսով</w:t>
      </w:r>
      <w:r w:rsidR="00764A54" w:rsidRPr="002C5300">
        <w:rPr>
          <w:rFonts w:ascii="GHEA Grapalat" w:hAnsi="GHEA Grapalat" w:cs="Sylfaen"/>
          <w:sz w:val="24"/>
          <w:szCs w:val="24"/>
          <w:lang w:val="pt-BR"/>
        </w:rPr>
        <w:t>,</w:t>
      </w:r>
      <w:r w:rsidRPr="002C5300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764A54" w:rsidRPr="002C5300">
        <w:rPr>
          <w:rFonts w:ascii="GHEA Grapalat" w:hAnsi="GHEA Grapalat" w:cs="Sylfaen"/>
          <w:sz w:val="24"/>
          <w:szCs w:val="24"/>
          <w:lang w:val="pt-BR"/>
        </w:rPr>
        <w:t>ՀՀ համայնքների բյուջեներից նախադպրոցական հաստատություններին հատկացվող միջոցները  /մոտ 63</w:t>
      </w:r>
      <w:r w:rsidR="00764A54" w:rsidRPr="002C5300">
        <w:rPr>
          <w:rFonts w:ascii="GHEA Grapalat" w:hAnsi="GHEA Grapalat" w:cs="Sylfaen"/>
          <w:sz w:val="24"/>
          <w:szCs w:val="24"/>
          <w:lang w:val="hy-AM"/>
        </w:rPr>
        <w:t>%</w:t>
      </w:r>
      <w:r w:rsidR="00764A54" w:rsidRPr="002C5300">
        <w:rPr>
          <w:rFonts w:ascii="GHEA Grapalat" w:hAnsi="GHEA Grapalat" w:cs="Sylfaen"/>
          <w:sz w:val="24"/>
          <w:szCs w:val="24"/>
          <w:lang w:val="pt-BR"/>
        </w:rPr>
        <w:t>-</w:t>
      </w:r>
      <w:r w:rsidR="00764A54" w:rsidRPr="002C5300">
        <w:rPr>
          <w:rFonts w:ascii="GHEA Grapalat" w:hAnsi="GHEA Grapalat" w:cs="Sylfaen"/>
          <w:sz w:val="24"/>
          <w:szCs w:val="24"/>
        </w:rPr>
        <w:t>ը</w:t>
      </w:r>
      <w:r w:rsidR="00764A54" w:rsidRPr="002C5300">
        <w:rPr>
          <w:rFonts w:ascii="GHEA Grapalat" w:hAnsi="GHEA Grapalat" w:cs="Sylfaen"/>
          <w:sz w:val="24"/>
          <w:szCs w:val="24"/>
          <w:lang w:val="pt-BR"/>
        </w:rPr>
        <w:t xml:space="preserve"> /հիմնականում  ծախսվում են </w:t>
      </w:r>
      <w:r w:rsidR="00764A54" w:rsidRPr="002C5300">
        <w:rPr>
          <w:rFonts w:ascii="GHEA Grapalat" w:hAnsi="GHEA Grapalat" w:cs="Sylfaen"/>
          <w:sz w:val="24"/>
          <w:szCs w:val="24"/>
        </w:rPr>
        <w:t>աշխատավարձի</w:t>
      </w:r>
      <w:r w:rsidR="00764A54" w:rsidRPr="002C5300">
        <w:rPr>
          <w:rFonts w:ascii="GHEA Grapalat" w:hAnsi="GHEA Grapalat" w:cs="Sylfaen"/>
          <w:sz w:val="24"/>
          <w:szCs w:val="24"/>
          <w:lang w:val="pt-BR"/>
        </w:rPr>
        <w:t xml:space="preserve">, </w:t>
      </w:r>
      <w:r w:rsidR="00764A54" w:rsidRPr="002C5300">
        <w:rPr>
          <w:rFonts w:ascii="GHEA Grapalat" w:hAnsi="GHEA Grapalat" w:cs="Sylfaen"/>
          <w:sz w:val="24"/>
          <w:szCs w:val="24"/>
        </w:rPr>
        <w:t>դրան</w:t>
      </w:r>
      <w:r w:rsidR="00764A54" w:rsidRPr="002C5300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764A54" w:rsidRPr="002C5300">
        <w:rPr>
          <w:rFonts w:ascii="GHEA Grapalat" w:hAnsi="GHEA Grapalat" w:cs="Sylfaen"/>
          <w:sz w:val="24"/>
          <w:szCs w:val="24"/>
        </w:rPr>
        <w:t>հավասարեցված</w:t>
      </w:r>
      <w:r w:rsidR="00764A54" w:rsidRPr="002C5300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764A54" w:rsidRPr="002C5300">
        <w:rPr>
          <w:rFonts w:ascii="GHEA Grapalat" w:hAnsi="GHEA Grapalat" w:cs="Sylfaen"/>
          <w:sz w:val="24"/>
          <w:szCs w:val="24"/>
        </w:rPr>
        <w:t>վճարների</w:t>
      </w:r>
      <w:r w:rsidR="00764A54" w:rsidRPr="002C5300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764A54" w:rsidRPr="002C5300">
        <w:rPr>
          <w:rFonts w:ascii="GHEA Grapalat" w:hAnsi="GHEA Grapalat" w:cs="Sylfaen"/>
          <w:sz w:val="24"/>
          <w:szCs w:val="24"/>
        </w:rPr>
        <w:t>և</w:t>
      </w:r>
      <w:r w:rsidR="00764A54" w:rsidRPr="002C5300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764A54" w:rsidRPr="002C5300">
        <w:rPr>
          <w:rFonts w:ascii="GHEA Grapalat" w:hAnsi="GHEA Grapalat" w:cs="Sylfaen"/>
          <w:sz w:val="24"/>
          <w:szCs w:val="24"/>
        </w:rPr>
        <w:t>սոցիալական</w:t>
      </w:r>
      <w:r w:rsidR="00764A54" w:rsidRPr="002C5300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764A54" w:rsidRPr="002C5300">
        <w:rPr>
          <w:rFonts w:ascii="GHEA Grapalat" w:hAnsi="GHEA Grapalat" w:cs="Sylfaen"/>
          <w:sz w:val="24"/>
          <w:szCs w:val="24"/>
        </w:rPr>
        <w:t>ապահովության</w:t>
      </w:r>
      <w:r w:rsidR="00764A54" w:rsidRPr="002C5300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764A54" w:rsidRPr="002C5300">
        <w:rPr>
          <w:rFonts w:ascii="GHEA Grapalat" w:hAnsi="GHEA Grapalat" w:cs="Sylfaen"/>
          <w:sz w:val="24"/>
          <w:szCs w:val="24"/>
        </w:rPr>
        <w:t>վճարների</w:t>
      </w:r>
      <w:r w:rsidR="00764A54" w:rsidRPr="002C5300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764A54" w:rsidRPr="002C5300">
        <w:rPr>
          <w:rFonts w:ascii="GHEA Grapalat" w:hAnsi="GHEA Grapalat" w:cs="Sylfaen"/>
          <w:sz w:val="24"/>
          <w:szCs w:val="24"/>
        </w:rPr>
        <w:t>վրա</w:t>
      </w:r>
      <w:r w:rsidR="00764A54" w:rsidRPr="002C5300">
        <w:rPr>
          <w:rFonts w:ascii="GHEA Grapalat" w:hAnsi="GHEA Grapalat" w:cs="Sylfaen"/>
          <w:sz w:val="24"/>
          <w:szCs w:val="24"/>
          <w:lang w:val="pt-BR"/>
        </w:rPr>
        <w:t>:</w:t>
      </w:r>
    </w:p>
    <w:p w:rsidR="00C1762C" w:rsidRPr="002C5300" w:rsidRDefault="00C1762C" w:rsidP="003D7DE4">
      <w:pPr>
        <w:spacing w:before="240" w:after="0" w:line="360" w:lineRule="auto"/>
        <w:ind w:right="95"/>
        <w:contextualSpacing/>
        <w:jc w:val="both"/>
        <w:rPr>
          <w:rFonts w:ascii="GHEA Grapalat" w:hAnsi="GHEA Grapalat"/>
          <w:sz w:val="24"/>
          <w:szCs w:val="24"/>
          <w:lang w:val="pt-BR"/>
        </w:rPr>
      </w:pPr>
      <w:r w:rsidRPr="002C5300">
        <w:rPr>
          <w:rFonts w:ascii="GHEA Grapalat" w:hAnsi="GHEA Grapalat"/>
          <w:sz w:val="24"/>
          <w:szCs w:val="24"/>
          <w:lang w:val="pt-BR"/>
        </w:rPr>
        <w:t xml:space="preserve"> </w:t>
      </w:r>
    </w:p>
    <w:p w:rsidR="003D7DE4" w:rsidRPr="002C5300" w:rsidRDefault="003D7DE4" w:rsidP="003D7DE4">
      <w:pPr>
        <w:spacing w:before="240" w:after="0" w:line="360" w:lineRule="auto"/>
        <w:ind w:right="95"/>
        <w:contextualSpacing/>
        <w:jc w:val="both"/>
        <w:rPr>
          <w:rFonts w:ascii="GHEA Grapalat" w:hAnsi="GHEA Grapalat"/>
          <w:sz w:val="24"/>
          <w:szCs w:val="24"/>
          <w:lang w:val="pt-BR"/>
        </w:rPr>
      </w:pPr>
      <w:r w:rsidRPr="002C5300">
        <w:rPr>
          <w:rFonts w:ascii="GHEA Grapalat" w:hAnsi="GHEA Grapalat" w:cs="Sylfaen"/>
          <w:sz w:val="24"/>
          <w:szCs w:val="24"/>
          <w:lang w:val="pt-BR"/>
        </w:rPr>
        <w:t xml:space="preserve">     Ն</w:t>
      </w:r>
      <w:r w:rsidRPr="002C5300">
        <w:rPr>
          <w:rFonts w:ascii="GHEA Grapalat" w:hAnsi="GHEA Grapalat"/>
          <w:sz w:val="24"/>
          <w:szCs w:val="24"/>
          <w:lang w:val="pt-BR"/>
        </w:rPr>
        <w:t>ախադպրոցական ուսումնական հաստատությունների գործունեությունը գտնվում է նախարարության մշտական ուշադրության ներքո: Վերջինս</w:t>
      </w:r>
      <w:r w:rsidRPr="002C5300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C5300">
        <w:rPr>
          <w:rFonts w:ascii="GHEA Grapalat" w:eastAsia="Times New Roman" w:hAnsi="GHEA Grapalat" w:cs="Sylfaen"/>
          <w:sz w:val="24"/>
          <w:szCs w:val="24"/>
          <w:lang w:val="af-ZA"/>
        </w:rPr>
        <w:t xml:space="preserve"> մարզպետարանների հետ</w:t>
      </w:r>
      <w:r w:rsidRPr="002C5300">
        <w:rPr>
          <w:rFonts w:ascii="GHEA Grapalat" w:hAnsi="GHEA Grapalat" w:cs="Sylfaen"/>
          <w:sz w:val="24"/>
          <w:szCs w:val="24"/>
          <w:lang w:val="af-ZA"/>
        </w:rPr>
        <w:t xml:space="preserve"> համատեղ պարբերաբար իրականացնում են հսկողություն </w:t>
      </w:r>
      <w:r w:rsidRPr="002C5300">
        <w:rPr>
          <w:rFonts w:ascii="GHEA Grapalat" w:eastAsia="Times New Roman" w:hAnsi="GHEA Grapalat" w:cs="Sylfaen"/>
          <w:sz w:val="24"/>
          <w:szCs w:val="24"/>
          <w:lang w:val="af-ZA"/>
        </w:rPr>
        <w:t>տեղական ինքնակառավարման մարմինների կողմից</w:t>
      </w:r>
      <w:r w:rsidRPr="002C5300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C5300">
        <w:rPr>
          <w:rFonts w:ascii="GHEA Grapalat" w:eastAsia="Times New Roman" w:hAnsi="GHEA Grapalat" w:cs="Sylfaen"/>
          <w:sz w:val="24"/>
          <w:szCs w:val="24"/>
          <w:lang w:val="af-ZA"/>
        </w:rPr>
        <w:t>բնակչու</w:t>
      </w:r>
      <w:r w:rsidRPr="002C5300">
        <w:rPr>
          <w:rFonts w:ascii="GHEA Grapalat" w:eastAsia="Times New Roman" w:hAnsi="GHEA Grapalat" w:cs="Sylfaen"/>
          <w:sz w:val="24"/>
          <w:szCs w:val="24"/>
          <w:lang w:val="af-ZA"/>
        </w:rPr>
        <w:softHyphen/>
        <w:t>թյանը մատուցվող</w:t>
      </w:r>
      <w:r w:rsidRPr="002C5300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2C5300">
        <w:rPr>
          <w:rFonts w:ascii="GHEA Grapalat" w:eastAsia="Times New Roman" w:hAnsi="GHEA Grapalat" w:cs="Sylfaen"/>
          <w:sz w:val="24"/>
          <w:szCs w:val="24"/>
          <w:lang w:val="af-ZA"/>
        </w:rPr>
        <w:t>ծառայությունների</w:t>
      </w:r>
      <w:r w:rsidRPr="002C5300">
        <w:rPr>
          <w:rFonts w:ascii="GHEA Grapalat" w:hAnsi="GHEA Grapalat" w:cs="Sylfaen"/>
          <w:sz w:val="24"/>
          <w:szCs w:val="24"/>
          <w:lang w:val="af-ZA"/>
        </w:rPr>
        <w:t xml:space="preserve"> որակի վրա:</w:t>
      </w:r>
    </w:p>
    <w:p w:rsidR="003D7DE4" w:rsidRPr="002C5300" w:rsidRDefault="003D7DE4" w:rsidP="003D7DE4">
      <w:pPr>
        <w:spacing w:before="240" w:after="0" w:line="360" w:lineRule="auto"/>
        <w:ind w:right="119"/>
        <w:contextualSpacing/>
        <w:jc w:val="both"/>
        <w:rPr>
          <w:rFonts w:ascii="GHEA Grapalat" w:hAnsi="GHEA Grapalat" w:cs="Sylfaen"/>
          <w:sz w:val="24"/>
          <w:szCs w:val="24"/>
          <w:lang w:val="pt-BR"/>
        </w:rPr>
      </w:pPr>
      <w:r w:rsidRPr="002C5300">
        <w:rPr>
          <w:rFonts w:ascii="GHEA Grapalat" w:hAnsi="GHEA Grapalat" w:cs="Sylfaen"/>
          <w:sz w:val="24"/>
          <w:szCs w:val="24"/>
          <w:lang w:val="pt-BR"/>
        </w:rPr>
        <w:t xml:space="preserve">     </w:t>
      </w:r>
      <w:r w:rsidR="0083463C" w:rsidRPr="002C5300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2C5300">
        <w:rPr>
          <w:rFonts w:ascii="GHEA Grapalat" w:hAnsi="GHEA Grapalat" w:cs="Sylfaen"/>
          <w:sz w:val="24"/>
          <w:szCs w:val="24"/>
          <w:lang w:val="pt-BR"/>
        </w:rPr>
        <w:t>Համայնքային բյուջեների եկամուտների և ծախսերի ամենօրյա մոնիտորինգ իրականացնելու նպատակով` աշխատանքներ են տարվել ՀՀ ֆինանսների նախարարության կենտրոնական գանձապետական բաժանմունքի հետ, արդյունքում` ՀՀ տարածքային կառավարման նախարարությունում շահագործվում է կենտրոնական գանձապետական համակարգի  «գործառնական օր» ծրագիրը` համայնքի բյուջեի եկամուտների և ծախ</w:t>
      </w:r>
      <w:r w:rsidR="00C1762C" w:rsidRPr="002C5300">
        <w:rPr>
          <w:rFonts w:ascii="GHEA Grapalat" w:hAnsi="GHEA Grapalat" w:cs="Sylfaen"/>
          <w:sz w:val="24"/>
          <w:szCs w:val="24"/>
          <w:lang w:val="pt-BR"/>
        </w:rPr>
        <w:t>ս</w:t>
      </w:r>
      <w:r w:rsidRPr="002C5300">
        <w:rPr>
          <w:rFonts w:ascii="GHEA Grapalat" w:hAnsi="GHEA Grapalat" w:cs="Sylfaen"/>
          <w:sz w:val="24"/>
          <w:szCs w:val="24"/>
          <w:lang w:val="pt-BR"/>
        </w:rPr>
        <w:t>երի մասով  /մեր կողմից մշակված հաշվետության ձևերով/:</w:t>
      </w:r>
      <w:r w:rsidRPr="002C5300">
        <w:rPr>
          <w:rFonts w:ascii="GHEA Grapalat" w:hAnsi="GHEA Grapalat"/>
          <w:sz w:val="24"/>
          <w:szCs w:val="24"/>
          <w:lang w:val="pt-BR"/>
        </w:rPr>
        <w:t xml:space="preserve"> </w:t>
      </w:r>
    </w:p>
    <w:p w:rsidR="003D7DE4" w:rsidRPr="002C5300" w:rsidRDefault="003D7DE4" w:rsidP="003D7DE4">
      <w:pPr>
        <w:tabs>
          <w:tab w:val="left" w:pos="5835"/>
        </w:tabs>
        <w:spacing w:line="360" w:lineRule="auto"/>
        <w:ind w:right="95"/>
        <w:jc w:val="both"/>
        <w:rPr>
          <w:rFonts w:ascii="GHEA Grapalat" w:hAnsi="GHEA Grapalat"/>
          <w:sz w:val="24"/>
          <w:szCs w:val="24"/>
          <w:lang w:val="pt-BR"/>
        </w:rPr>
      </w:pPr>
      <w:r w:rsidRPr="002C5300">
        <w:rPr>
          <w:rFonts w:ascii="GHEA Grapalat" w:hAnsi="GHEA Grapalat"/>
          <w:sz w:val="24"/>
          <w:szCs w:val="24"/>
          <w:lang w:val="pt-BR"/>
        </w:rPr>
        <w:t xml:space="preserve">    </w:t>
      </w:r>
      <w:r w:rsidRPr="002C530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C5300">
        <w:rPr>
          <w:rFonts w:ascii="GHEA Grapalat" w:hAnsi="GHEA Grapalat" w:cs="Sylfaen"/>
          <w:sz w:val="24"/>
          <w:szCs w:val="24"/>
          <w:lang w:val="pt-BR"/>
        </w:rPr>
        <w:t>ՀՀ տարածքային կառավարման</w:t>
      </w:r>
      <w:r w:rsidRPr="002C5300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C5300">
        <w:rPr>
          <w:rFonts w:ascii="GHEA Grapalat" w:hAnsi="GHEA Grapalat"/>
          <w:sz w:val="24"/>
          <w:szCs w:val="24"/>
          <w:lang w:val="pt-BR"/>
        </w:rPr>
        <w:t>նախարարությունը շարունակում է կատարել առավել մանրամասն ուսումնասիրություններ նախադպրոցական ուսումնական հաստատությունների գործունեության մասով:</w:t>
      </w:r>
    </w:p>
    <w:p w:rsidR="00DC3713" w:rsidRPr="00D15024" w:rsidRDefault="00DC3713" w:rsidP="00DC3713">
      <w:pPr>
        <w:spacing w:line="360" w:lineRule="auto"/>
        <w:rPr>
          <w:rFonts w:ascii="GHEA Grapalat" w:hAnsi="GHEA Grapalat"/>
          <w:spacing w:val="-6"/>
          <w:sz w:val="24"/>
          <w:szCs w:val="24"/>
          <w:lang w:val="pt-BR"/>
        </w:rPr>
      </w:pPr>
      <w:r w:rsidRPr="00D15024">
        <w:rPr>
          <w:rFonts w:ascii="GHEA Grapalat" w:hAnsi="GHEA Grapalat"/>
          <w:spacing w:val="-6"/>
          <w:sz w:val="24"/>
          <w:szCs w:val="24"/>
          <w:lang w:val="pt-BR"/>
        </w:rPr>
        <w:t xml:space="preserve">                                              </w:t>
      </w:r>
      <w:r w:rsidR="00D15024" w:rsidRPr="00D15024">
        <w:rPr>
          <w:rFonts w:ascii="GHEA Grapalat" w:hAnsi="GHEA Grapalat"/>
          <w:spacing w:val="-6"/>
          <w:sz w:val="24"/>
          <w:szCs w:val="24"/>
          <w:lang w:val="pt-BR"/>
        </w:rPr>
        <w:t xml:space="preserve">      </w:t>
      </w:r>
      <w:r w:rsidRPr="00D15024">
        <w:rPr>
          <w:rFonts w:ascii="GHEA Grapalat" w:hAnsi="GHEA Grapalat"/>
          <w:spacing w:val="-6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pacing w:val="-6"/>
          <w:sz w:val="24"/>
          <w:szCs w:val="24"/>
          <w:lang w:val="en-US"/>
        </w:rPr>
        <w:t>Առաջարկություններ</w:t>
      </w:r>
      <w:proofErr w:type="spellEnd"/>
    </w:p>
    <w:p w:rsidR="00DC3713" w:rsidRPr="00D15024" w:rsidRDefault="00DC3713" w:rsidP="00DC3713">
      <w:pPr>
        <w:pStyle w:val="norm"/>
        <w:spacing w:line="360" w:lineRule="auto"/>
        <w:ind w:firstLine="0"/>
        <w:rPr>
          <w:rFonts w:ascii="GHEA Grapalat" w:hAnsi="GHEA Grapalat" w:cs="Sylfaen"/>
          <w:sz w:val="24"/>
          <w:szCs w:val="24"/>
          <w:lang w:val="pt-BR"/>
        </w:rPr>
      </w:pPr>
      <w:r w:rsidRPr="00D15024">
        <w:rPr>
          <w:rFonts w:ascii="GHEA Grapalat" w:hAnsi="GHEA Grapalat"/>
          <w:spacing w:val="-6"/>
          <w:sz w:val="24"/>
          <w:szCs w:val="24"/>
          <w:lang w:val="pt-BR"/>
        </w:rPr>
        <w:t xml:space="preserve">       1. </w:t>
      </w:r>
      <w:proofErr w:type="spellStart"/>
      <w:r>
        <w:rPr>
          <w:rFonts w:ascii="GHEA Grapalat" w:hAnsi="GHEA Grapalat"/>
          <w:spacing w:val="-6"/>
          <w:sz w:val="24"/>
          <w:szCs w:val="24"/>
        </w:rPr>
        <w:t>Յուրաքանչյուր</w:t>
      </w:r>
      <w:proofErr w:type="spellEnd"/>
      <w:r w:rsidRPr="00D15024">
        <w:rPr>
          <w:rFonts w:ascii="GHEA Grapalat" w:hAnsi="GHEA Grapalat"/>
          <w:spacing w:val="-6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pacing w:val="-6"/>
          <w:sz w:val="24"/>
          <w:szCs w:val="24"/>
        </w:rPr>
        <w:t>մարզպետարանում</w:t>
      </w:r>
      <w:proofErr w:type="spellEnd"/>
      <w:r w:rsidRPr="00D15024">
        <w:rPr>
          <w:rFonts w:ascii="GHEA Grapalat" w:hAnsi="GHEA Grapalat"/>
          <w:spacing w:val="-6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pacing w:val="-6"/>
          <w:sz w:val="24"/>
          <w:szCs w:val="24"/>
        </w:rPr>
        <w:t>ձևավորել</w:t>
      </w:r>
      <w:proofErr w:type="spellEnd"/>
      <w:r w:rsidRPr="00D15024">
        <w:rPr>
          <w:rFonts w:ascii="GHEA Grapalat" w:hAnsi="GHEA Grapalat"/>
          <w:spacing w:val="-6"/>
          <w:sz w:val="24"/>
          <w:szCs w:val="24"/>
          <w:lang w:val="pt-BR"/>
        </w:rPr>
        <w:t xml:space="preserve"> </w:t>
      </w:r>
      <w:r w:rsidRPr="004B014D">
        <w:rPr>
          <w:rFonts w:ascii="GHEA Grapalat" w:hAnsi="GHEA Grapalat"/>
          <w:spacing w:val="-6"/>
          <w:sz w:val="24"/>
          <w:szCs w:val="24"/>
          <w:lang w:val="pt-BR"/>
        </w:rPr>
        <w:t>աշխատանքային խումբ`</w:t>
      </w:r>
      <w:r>
        <w:rPr>
          <w:rFonts w:ascii="GHEA Grapalat" w:hAnsi="GHEA Grapalat"/>
          <w:spacing w:val="-6"/>
          <w:sz w:val="24"/>
          <w:szCs w:val="24"/>
          <w:lang w:val="pt-BR"/>
        </w:rPr>
        <w:t xml:space="preserve"> </w:t>
      </w:r>
      <w:proofErr w:type="spellStart"/>
      <w:r w:rsidRPr="004B014D">
        <w:rPr>
          <w:rFonts w:ascii="GHEA Grapalat" w:hAnsi="GHEA Grapalat" w:cs="Sylfaen"/>
          <w:sz w:val="24"/>
          <w:szCs w:val="24"/>
        </w:rPr>
        <w:t>վերլուծությ</w:t>
      </w:r>
      <w:r>
        <w:rPr>
          <w:rFonts w:ascii="GHEA Grapalat" w:hAnsi="GHEA Grapalat" w:cs="Sylfaen"/>
          <w:sz w:val="24"/>
          <w:szCs w:val="24"/>
        </w:rPr>
        <w:t>ունների</w:t>
      </w:r>
      <w:proofErr w:type="spellEnd"/>
      <w:r w:rsidRPr="00D15024">
        <w:rPr>
          <w:rFonts w:ascii="GHEA Grapalat" w:hAnsi="GHEA Grapalat" w:cs="Sylfaen"/>
          <w:sz w:val="24"/>
          <w:szCs w:val="24"/>
          <w:lang w:val="pt-BR"/>
        </w:rPr>
        <w:t xml:space="preserve"> </w:t>
      </w:r>
      <w:proofErr w:type="spellStart"/>
      <w:r w:rsidRPr="004B014D">
        <w:rPr>
          <w:rFonts w:ascii="GHEA Grapalat" w:hAnsi="GHEA Grapalat" w:cs="Sylfaen"/>
          <w:sz w:val="24"/>
          <w:szCs w:val="24"/>
        </w:rPr>
        <w:t>արդյունքում</w:t>
      </w:r>
      <w:proofErr w:type="spellEnd"/>
      <w:r w:rsidRPr="00D15024">
        <w:rPr>
          <w:rFonts w:ascii="GHEA Grapalat" w:hAnsi="GHEA Grapalat" w:cs="Sylfaen"/>
          <w:sz w:val="24"/>
          <w:szCs w:val="24"/>
          <w:lang w:val="pt-BR"/>
        </w:rPr>
        <w:t xml:space="preserve"> </w:t>
      </w:r>
      <w:proofErr w:type="spellStart"/>
      <w:r w:rsidRPr="004B014D">
        <w:rPr>
          <w:rFonts w:ascii="GHEA Grapalat" w:hAnsi="GHEA Grapalat" w:cs="Sylfaen"/>
          <w:sz w:val="24"/>
          <w:szCs w:val="24"/>
        </w:rPr>
        <w:t>բացահայտված</w:t>
      </w:r>
      <w:proofErr w:type="spellEnd"/>
      <w:r w:rsidRPr="00D15024">
        <w:rPr>
          <w:rFonts w:ascii="GHEA Grapalat" w:hAnsi="GHEA Grapalat" w:cs="Sylfaen"/>
          <w:sz w:val="24"/>
          <w:szCs w:val="24"/>
          <w:lang w:val="pt-BR"/>
        </w:rPr>
        <w:t xml:space="preserve"> </w:t>
      </w:r>
      <w:proofErr w:type="spellStart"/>
      <w:r w:rsidRPr="004B014D">
        <w:rPr>
          <w:rFonts w:ascii="GHEA Grapalat" w:hAnsi="GHEA Grapalat" w:cs="Sylfaen"/>
          <w:sz w:val="24"/>
          <w:szCs w:val="24"/>
        </w:rPr>
        <w:t>խնդիրների</w:t>
      </w:r>
      <w:proofErr w:type="spellEnd"/>
      <w:r w:rsidRPr="00D15024">
        <w:rPr>
          <w:rFonts w:ascii="GHEA Grapalat" w:hAnsi="GHEA Grapalat" w:cs="Sylfaen"/>
          <w:sz w:val="24"/>
          <w:szCs w:val="24"/>
          <w:lang w:val="pt-BR"/>
        </w:rPr>
        <w:t xml:space="preserve"> </w:t>
      </w:r>
      <w:proofErr w:type="spellStart"/>
      <w:r w:rsidRPr="004B014D">
        <w:rPr>
          <w:rFonts w:ascii="GHEA Grapalat" w:hAnsi="GHEA Grapalat" w:cs="Sylfaen"/>
          <w:sz w:val="24"/>
          <w:szCs w:val="24"/>
        </w:rPr>
        <w:t>կարգավորման</w:t>
      </w:r>
      <w:proofErr w:type="spellEnd"/>
      <w:r w:rsidRPr="00D15024">
        <w:rPr>
          <w:rFonts w:ascii="GHEA Grapalat" w:hAnsi="GHEA Grapalat" w:cs="Sylfaen"/>
          <w:sz w:val="24"/>
          <w:szCs w:val="24"/>
          <w:lang w:val="pt-BR"/>
        </w:rPr>
        <w:t xml:space="preserve"> </w:t>
      </w:r>
      <w:proofErr w:type="spellStart"/>
      <w:proofErr w:type="gramStart"/>
      <w:r w:rsidRPr="004B014D">
        <w:rPr>
          <w:rFonts w:ascii="GHEA Grapalat" w:hAnsi="GHEA Grapalat" w:cs="Sylfaen"/>
          <w:sz w:val="24"/>
          <w:szCs w:val="24"/>
        </w:rPr>
        <w:t>նպատակով</w:t>
      </w:r>
      <w:proofErr w:type="spellEnd"/>
      <w:r w:rsidRPr="00D15024">
        <w:rPr>
          <w:rFonts w:ascii="GHEA Grapalat" w:hAnsi="GHEA Grapalat" w:cs="Sylfaen"/>
          <w:sz w:val="24"/>
          <w:szCs w:val="24"/>
          <w:lang w:val="pt-BR"/>
        </w:rPr>
        <w:t xml:space="preserve">  </w:t>
      </w:r>
      <w:proofErr w:type="spellStart"/>
      <w:r>
        <w:rPr>
          <w:rFonts w:ascii="GHEA Grapalat" w:hAnsi="GHEA Grapalat" w:cs="Sylfaen"/>
          <w:sz w:val="24"/>
          <w:szCs w:val="24"/>
        </w:rPr>
        <w:t>առաջարկություններ</w:t>
      </w:r>
      <w:proofErr w:type="spellEnd"/>
      <w:proofErr w:type="gramEnd"/>
      <w:r w:rsidRPr="00D15024">
        <w:rPr>
          <w:rFonts w:ascii="GHEA Grapalat" w:hAnsi="GHEA Grapalat" w:cs="Sylfaen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մշակելու</w:t>
      </w:r>
      <w:proofErr w:type="spellEnd"/>
      <w:r w:rsidRPr="00D15024">
        <w:rPr>
          <w:rFonts w:ascii="GHEA Grapalat" w:hAnsi="GHEA Grapalat" w:cs="Sylfaen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համար</w:t>
      </w:r>
      <w:proofErr w:type="spellEnd"/>
      <w:r w:rsidRPr="00D15024">
        <w:rPr>
          <w:rFonts w:ascii="GHEA Grapalat" w:hAnsi="GHEA Grapalat" w:cs="Sylfaen"/>
          <w:sz w:val="24"/>
          <w:szCs w:val="24"/>
          <w:lang w:val="pt-BR"/>
        </w:rPr>
        <w:t xml:space="preserve">` </w:t>
      </w:r>
      <w:proofErr w:type="spellStart"/>
      <w:r>
        <w:rPr>
          <w:rFonts w:ascii="GHEA Grapalat" w:hAnsi="GHEA Grapalat" w:cs="Sylfaen"/>
          <w:sz w:val="24"/>
          <w:szCs w:val="24"/>
        </w:rPr>
        <w:t>առաջնահերթությունը</w:t>
      </w:r>
      <w:proofErr w:type="spellEnd"/>
      <w:r w:rsidRPr="00D15024">
        <w:rPr>
          <w:rFonts w:ascii="GHEA Grapalat" w:hAnsi="GHEA Grapalat" w:cs="Sylfaen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տալով</w:t>
      </w:r>
      <w:proofErr w:type="spellEnd"/>
      <w:r w:rsidRPr="00D15024">
        <w:rPr>
          <w:rFonts w:ascii="GHEA Grapalat" w:hAnsi="GHEA Grapalat" w:cs="Sylfaen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հետևյալ</w:t>
      </w:r>
      <w:proofErr w:type="spellEnd"/>
      <w:r w:rsidRPr="00D15024">
        <w:rPr>
          <w:rFonts w:ascii="GHEA Grapalat" w:hAnsi="GHEA Grapalat" w:cs="Sylfaen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ուղղություններին</w:t>
      </w:r>
      <w:proofErr w:type="spellEnd"/>
      <w:r w:rsidRPr="00D15024">
        <w:rPr>
          <w:rFonts w:ascii="GHEA Grapalat" w:hAnsi="GHEA Grapalat" w:cs="Sylfaen"/>
          <w:sz w:val="24"/>
          <w:szCs w:val="24"/>
          <w:lang w:val="pt-BR"/>
        </w:rPr>
        <w:t>.</w:t>
      </w:r>
    </w:p>
    <w:p w:rsidR="00DC3713" w:rsidRPr="005432AE" w:rsidRDefault="00DC3713" w:rsidP="00DC3713">
      <w:pPr>
        <w:pStyle w:val="norm"/>
        <w:spacing w:line="360" w:lineRule="auto"/>
        <w:ind w:left="786" w:firstLine="0"/>
        <w:rPr>
          <w:rFonts w:ascii="GHEA Grapalat" w:hAnsi="GHEA Grapalat" w:cs="Sylfaen"/>
          <w:sz w:val="24"/>
          <w:szCs w:val="24"/>
          <w:lang w:val="pt-BR"/>
        </w:rPr>
      </w:pPr>
      <w:r w:rsidRPr="005432AE">
        <w:rPr>
          <w:rFonts w:ascii="GHEA Grapalat" w:hAnsi="GHEA Grapalat" w:cs="Sylfaen"/>
          <w:sz w:val="24"/>
          <w:szCs w:val="24"/>
          <w:lang w:val="pt-BR"/>
        </w:rPr>
        <w:t xml:space="preserve">- </w:t>
      </w:r>
      <w:proofErr w:type="spellStart"/>
      <w:r>
        <w:rPr>
          <w:rFonts w:ascii="GHEA Grapalat" w:hAnsi="GHEA Grapalat" w:cs="Sylfaen"/>
          <w:sz w:val="24"/>
          <w:szCs w:val="24"/>
        </w:rPr>
        <w:t>շենքային</w:t>
      </w:r>
      <w:proofErr w:type="spellEnd"/>
      <w:r w:rsidRPr="005432AE">
        <w:rPr>
          <w:rFonts w:ascii="GHEA Grapalat" w:hAnsi="GHEA Grapalat" w:cs="Sylfaen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պայմանների</w:t>
      </w:r>
      <w:proofErr w:type="spellEnd"/>
      <w:r w:rsidRPr="005432AE">
        <w:rPr>
          <w:rFonts w:ascii="GHEA Grapalat" w:hAnsi="GHEA Grapalat" w:cs="Sylfaen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բարելավում</w:t>
      </w:r>
      <w:proofErr w:type="spellEnd"/>
      <w:r w:rsidRPr="005432AE">
        <w:rPr>
          <w:rFonts w:ascii="GHEA Grapalat" w:hAnsi="GHEA Grapalat" w:cs="Sylfaen"/>
          <w:sz w:val="24"/>
          <w:szCs w:val="24"/>
          <w:lang w:val="pt-BR"/>
        </w:rPr>
        <w:t>,</w:t>
      </w:r>
    </w:p>
    <w:p w:rsidR="00DC3713" w:rsidRPr="005432AE" w:rsidRDefault="00DC3713" w:rsidP="00DC3713">
      <w:pPr>
        <w:pStyle w:val="norm"/>
        <w:spacing w:line="360" w:lineRule="auto"/>
        <w:ind w:left="786" w:firstLine="0"/>
        <w:rPr>
          <w:rFonts w:ascii="GHEA Grapalat" w:hAnsi="GHEA Grapalat" w:cs="Sylfaen"/>
          <w:sz w:val="24"/>
          <w:szCs w:val="24"/>
          <w:lang w:val="pt-BR"/>
        </w:rPr>
      </w:pPr>
      <w:r w:rsidRPr="005432AE">
        <w:rPr>
          <w:rFonts w:ascii="GHEA Grapalat" w:hAnsi="GHEA Grapalat" w:cs="Sylfaen"/>
          <w:sz w:val="24"/>
          <w:szCs w:val="24"/>
          <w:lang w:val="pt-BR"/>
        </w:rPr>
        <w:t xml:space="preserve">- </w:t>
      </w:r>
      <w:proofErr w:type="spellStart"/>
      <w:r>
        <w:rPr>
          <w:rFonts w:ascii="GHEA Grapalat" w:hAnsi="GHEA Grapalat" w:cs="Sylfaen"/>
          <w:sz w:val="24"/>
          <w:szCs w:val="24"/>
        </w:rPr>
        <w:t>ջեռուցման</w:t>
      </w:r>
      <w:proofErr w:type="spellEnd"/>
      <w:r w:rsidRPr="005432AE">
        <w:rPr>
          <w:rFonts w:ascii="GHEA Grapalat" w:hAnsi="GHEA Grapalat" w:cs="Sylfaen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համակարգի</w:t>
      </w:r>
      <w:proofErr w:type="spellEnd"/>
      <w:r w:rsidRPr="005432AE">
        <w:rPr>
          <w:rFonts w:ascii="GHEA Grapalat" w:hAnsi="GHEA Grapalat" w:cs="Sylfaen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ապահովում</w:t>
      </w:r>
      <w:proofErr w:type="spellEnd"/>
      <w:r w:rsidRPr="005432AE">
        <w:rPr>
          <w:rFonts w:ascii="GHEA Grapalat" w:hAnsi="GHEA Grapalat" w:cs="Sylfaen"/>
          <w:sz w:val="24"/>
          <w:szCs w:val="24"/>
          <w:lang w:val="pt-BR"/>
        </w:rPr>
        <w:t>,</w:t>
      </w:r>
    </w:p>
    <w:p w:rsidR="00DC3713" w:rsidRPr="005432AE" w:rsidRDefault="00DC3713" w:rsidP="00DC3713">
      <w:pPr>
        <w:pStyle w:val="norm"/>
        <w:spacing w:line="360" w:lineRule="auto"/>
        <w:ind w:firstLine="426"/>
        <w:rPr>
          <w:rFonts w:ascii="GHEA Grapalat" w:hAnsi="GHEA Grapalat"/>
          <w:sz w:val="24"/>
          <w:szCs w:val="24"/>
          <w:lang w:val="pt-BR"/>
        </w:rPr>
      </w:pPr>
      <w:r w:rsidRPr="005432AE">
        <w:rPr>
          <w:rFonts w:ascii="GHEA Grapalat" w:hAnsi="GHEA Grapalat"/>
          <w:sz w:val="24"/>
          <w:szCs w:val="24"/>
          <w:lang w:val="pt-BR"/>
        </w:rPr>
        <w:t xml:space="preserve">     - </w:t>
      </w:r>
      <w:proofErr w:type="spellStart"/>
      <w:r>
        <w:rPr>
          <w:rFonts w:ascii="GHEA Grapalat" w:hAnsi="GHEA Grapalat"/>
          <w:sz w:val="24"/>
          <w:szCs w:val="24"/>
        </w:rPr>
        <w:t>որակյալ</w:t>
      </w:r>
      <w:proofErr w:type="spellEnd"/>
      <w:r w:rsidRPr="005432AE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սննդի</w:t>
      </w:r>
      <w:proofErr w:type="spellEnd"/>
      <w:r w:rsidRPr="005432AE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ապահովում</w:t>
      </w:r>
      <w:proofErr w:type="spellEnd"/>
      <w:r w:rsidRPr="005432AE">
        <w:rPr>
          <w:rFonts w:ascii="GHEA Grapalat" w:hAnsi="GHEA Grapalat"/>
          <w:sz w:val="24"/>
          <w:szCs w:val="24"/>
          <w:lang w:val="pt-BR"/>
        </w:rPr>
        <w:t xml:space="preserve"> </w:t>
      </w:r>
      <w:r>
        <w:rPr>
          <w:rFonts w:ascii="GHEA Grapalat" w:hAnsi="GHEA Grapalat"/>
          <w:sz w:val="24"/>
          <w:szCs w:val="24"/>
        </w:rPr>
        <w:t>և</w:t>
      </w:r>
      <w:r w:rsidRPr="005432AE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վերահսկում</w:t>
      </w:r>
      <w:proofErr w:type="spellEnd"/>
      <w:r w:rsidRPr="005432AE">
        <w:rPr>
          <w:rFonts w:ascii="GHEA Grapalat" w:hAnsi="GHEA Grapalat"/>
          <w:sz w:val="24"/>
          <w:szCs w:val="24"/>
          <w:lang w:val="pt-BR"/>
        </w:rPr>
        <w:t>:</w:t>
      </w:r>
    </w:p>
    <w:p w:rsidR="00DC3713" w:rsidRPr="005432AE" w:rsidRDefault="00DC3713" w:rsidP="005432AE">
      <w:pPr>
        <w:pStyle w:val="norm"/>
        <w:spacing w:line="360" w:lineRule="auto"/>
        <w:ind w:firstLine="426"/>
        <w:rPr>
          <w:rFonts w:ascii="GHEA Grapalat" w:hAnsi="GHEA Grapalat"/>
          <w:sz w:val="24"/>
          <w:szCs w:val="24"/>
          <w:lang w:val="pt-BR"/>
        </w:rPr>
      </w:pPr>
      <w:r w:rsidRPr="008A2B84">
        <w:rPr>
          <w:rFonts w:ascii="GHEA Grapalat" w:hAnsi="GHEA Grapalat"/>
          <w:sz w:val="24"/>
          <w:szCs w:val="24"/>
          <w:lang w:val="hy-AM"/>
        </w:rPr>
        <w:t>2.</w:t>
      </w:r>
      <w:r w:rsidRPr="00506C86">
        <w:rPr>
          <w:rFonts w:ascii="GHEA Grapalat" w:hAnsi="GHEA Grapalat"/>
          <w:sz w:val="24"/>
          <w:szCs w:val="24"/>
          <w:lang w:val="hy-AM"/>
        </w:rPr>
        <w:t xml:space="preserve"> </w:t>
      </w:r>
      <w:r w:rsidR="00195562" w:rsidRPr="005432AE">
        <w:rPr>
          <w:rFonts w:ascii="GHEA Grapalat" w:hAnsi="GHEA Grapalat"/>
          <w:sz w:val="24"/>
          <w:szCs w:val="24"/>
          <w:lang w:val="pt-BR"/>
        </w:rPr>
        <w:t xml:space="preserve"> </w:t>
      </w:r>
      <w:r w:rsidRPr="008A2B84">
        <w:rPr>
          <w:rFonts w:ascii="GHEA Grapalat" w:hAnsi="GHEA Grapalat"/>
          <w:sz w:val="24"/>
          <w:szCs w:val="24"/>
          <w:lang w:val="hy-AM"/>
        </w:rPr>
        <w:t xml:space="preserve">Առաջարկել համայնքների ղեկավարներին 2013թ. համայնքների բյուջեները կազմելիս </w:t>
      </w:r>
      <w:r w:rsidRPr="00506C86">
        <w:rPr>
          <w:rFonts w:ascii="GHEA Grapalat" w:hAnsi="GHEA Grapalat"/>
          <w:sz w:val="24"/>
          <w:szCs w:val="24"/>
          <w:lang w:val="hy-AM"/>
        </w:rPr>
        <w:t>ավելի մեծ ուշադրությու</w:t>
      </w:r>
      <w:r>
        <w:rPr>
          <w:rFonts w:ascii="GHEA Grapalat" w:hAnsi="GHEA Grapalat"/>
          <w:sz w:val="24"/>
          <w:szCs w:val="24"/>
        </w:rPr>
        <w:t>ն</w:t>
      </w:r>
      <w:r w:rsidRPr="00506C86">
        <w:rPr>
          <w:rFonts w:ascii="GHEA Grapalat" w:hAnsi="GHEA Grapalat"/>
          <w:sz w:val="24"/>
          <w:szCs w:val="24"/>
          <w:lang w:val="hy-AM"/>
        </w:rPr>
        <w:t xml:space="preserve"> դարձնե</w:t>
      </w:r>
      <w:r>
        <w:rPr>
          <w:rFonts w:ascii="GHEA Grapalat" w:hAnsi="GHEA Grapalat"/>
          <w:sz w:val="24"/>
          <w:szCs w:val="24"/>
        </w:rPr>
        <w:t>լ</w:t>
      </w:r>
      <w:r w:rsidRPr="00506C8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A2B84">
        <w:rPr>
          <w:rFonts w:ascii="GHEA Grapalat" w:hAnsi="GHEA Grapalat"/>
          <w:sz w:val="24"/>
          <w:szCs w:val="24"/>
          <w:lang w:val="hy-AM"/>
        </w:rPr>
        <w:t>նախադպրոցական հաստատությունների</w:t>
      </w:r>
      <w:r w:rsidRPr="005432AE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համար</w:t>
      </w:r>
      <w:proofErr w:type="spellEnd"/>
      <w:r w:rsidRPr="005432AE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նախատեսվող</w:t>
      </w:r>
      <w:proofErr w:type="spellEnd"/>
      <w:r w:rsidRPr="005432AE">
        <w:rPr>
          <w:rFonts w:ascii="GHEA Grapalat" w:hAnsi="GHEA Grapalat"/>
          <w:sz w:val="24"/>
          <w:szCs w:val="24"/>
          <w:lang w:val="pt-BR"/>
        </w:rPr>
        <w:t xml:space="preserve"> </w:t>
      </w:r>
      <w:r w:rsidRPr="008A2B84">
        <w:rPr>
          <w:rFonts w:ascii="GHEA Grapalat" w:hAnsi="GHEA Grapalat"/>
          <w:sz w:val="24"/>
          <w:szCs w:val="24"/>
          <w:lang w:val="hy-AM"/>
        </w:rPr>
        <w:t>հատկաց</w:t>
      </w:r>
      <w:r w:rsidRPr="00506C86">
        <w:rPr>
          <w:rFonts w:ascii="GHEA Grapalat" w:hAnsi="GHEA Grapalat"/>
          <w:sz w:val="24"/>
          <w:szCs w:val="24"/>
          <w:lang w:val="hy-AM"/>
        </w:rPr>
        <w:t>ումներ</w:t>
      </w:r>
      <w:r>
        <w:rPr>
          <w:rFonts w:ascii="GHEA Grapalat" w:hAnsi="GHEA Grapalat"/>
          <w:sz w:val="24"/>
          <w:szCs w:val="24"/>
        </w:rPr>
        <w:t>ի</w:t>
      </w:r>
      <w:r w:rsidRPr="00506C86">
        <w:rPr>
          <w:rFonts w:ascii="GHEA Grapalat" w:hAnsi="GHEA Grapalat"/>
          <w:sz w:val="24"/>
          <w:szCs w:val="24"/>
          <w:lang w:val="hy-AM"/>
        </w:rPr>
        <w:t>ն</w:t>
      </w:r>
      <w:r w:rsidR="005432AE" w:rsidRPr="005432AE">
        <w:rPr>
          <w:rFonts w:ascii="GHEA Grapalat" w:hAnsi="GHEA Grapalat"/>
          <w:sz w:val="24"/>
          <w:szCs w:val="24"/>
          <w:lang w:val="pt-BR"/>
        </w:rPr>
        <w:t xml:space="preserve">` </w:t>
      </w:r>
      <w:proofErr w:type="spellStart"/>
      <w:r w:rsidR="005432AE">
        <w:rPr>
          <w:rFonts w:ascii="GHEA Grapalat" w:hAnsi="GHEA Grapalat"/>
          <w:sz w:val="24"/>
          <w:szCs w:val="24"/>
        </w:rPr>
        <w:t>ելնելով</w:t>
      </w:r>
      <w:proofErr w:type="spellEnd"/>
      <w:r w:rsidR="005432AE" w:rsidRPr="005432AE">
        <w:rPr>
          <w:rFonts w:ascii="GHEA Grapalat" w:hAnsi="GHEA Grapalat"/>
          <w:sz w:val="24"/>
          <w:szCs w:val="24"/>
          <w:lang w:val="pt-BR"/>
        </w:rPr>
        <w:t xml:space="preserve">  </w:t>
      </w:r>
      <w:r w:rsidR="005432AE">
        <w:rPr>
          <w:rFonts w:ascii="GHEA Grapalat" w:hAnsi="GHEA Grapalat"/>
          <w:sz w:val="24"/>
          <w:szCs w:val="24"/>
          <w:lang w:val="pt-BR"/>
        </w:rPr>
        <w:t>առաջին կետում նշված առաջնահերթություն-ներից:</w:t>
      </w:r>
    </w:p>
    <w:p w:rsidR="00DC3713" w:rsidRPr="005432AE" w:rsidRDefault="00DC3713" w:rsidP="00DC3713">
      <w:pPr>
        <w:pStyle w:val="norm"/>
        <w:spacing w:line="360" w:lineRule="auto"/>
        <w:ind w:firstLine="426"/>
        <w:rPr>
          <w:rFonts w:ascii="GHEA Grapalat" w:hAnsi="GHEA Grapalat"/>
          <w:sz w:val="24"/>
          <w:szCs w:val="24"/>
          <w:lang w:val="pt-BR"/>
        </w:rPr>
      </w:pPr>
      <w:r w:rsidRPr="008A2B84">
        <w:rPr>
          <w:rFonts w:ascii="GHEA Grapalat" w:hAnsi="GHEA Grapalat"/>
          <w:sz w:val="24"/>
          <w:szCs w:val="24"/>
          <w:lang w:val="hy-AM"/>
        </w:rPr>
        <w:t>3.</w:t>
      </w:r>
      <w:r w:rsidR="00195562" w:rsidRPr="005432AE">
        <w:rPr>
          <w:rFonts w:ascii="GHEA Grapalat" w:hAnsi="GHEA Grapalat"/>
          <w:sz w:val="24"/>
          <w:szCs w:val="24"/>
          <w:lang w:val="pt-BR"/>
        </w:rPr>
        <w:t xml:space="preserve"> </w:t>
      </w:r>
      <w:r>
        <w:rPr>
          <w:rFonts w:ascii="GHEA Grapalat" w:hAnsi="GHEA Grapalat"/>
          <w:sz w:val="24"/>
          <w:szCs w:val="24"/>
        </w:rPr>
        <w:t>Հ</w:t>
      </w:r>
      <w:r w:rsidRPr="008A2B84">
        <w:rPr>
          <w:rFonts w:ascii="GHEA Grapalat" w:hAnsi="GHEA Grapalat"/>
          <w:sz w:val="24"/>
          <w:szCs w:val="24"/>
          <w:lang w:val="hy-AM"/>
        </w:rPr>
        <w:t xml:space="preserve">ամայնքներում </w:t>
      </w:r>
      <w:r w:rsidRPr="00820E94">
        <w:rPr>
          <w:rFonts w:ascii="GHEA Grapalat" w:hAnsi="GHEA Grapalat"/>
          <w:sz w:val="24"/>
          <w:szCs w:val="24"/>
          <w:lang w:val="hy-AM"/>
        </w:rPr>
        <w:t>ներդրումներ իրականաց</w:t>
      </w:r>
      <w:proofErr w:type="spellStart"/>
      <w:r>
        <w:rPr>
          <w:rFonts w:ascii="GHEA Grapalat" w:hAnsi="GHEA Grapalat"/>
          <w:sz w:val="24"/>
          <w:szCs w:val="24"/>
        </w:rPr>
        <w:t>նելիս</w:t>
      </w:r>
      <w:proofErr w:type="spellEnd"/>
      <w:r w:rsidRPr="005432AE">
        <w:rPr>
          <w:rFonts w:ascii="GHEA Grapalat" w:hAnsi="GHEA Grapalat"/>
          <w:sz w:val="24"/>
          <w:szCs w:val="24"/>
          <w:lang w:val="pt-BR"/>
        </w:rPr>
        <w:t xml:space="preserve"> </w:t>
      </w:r>
      <w:r>
        <w:rPr>
          <w:rFonts w:ascii="GHEA Grapalat" w:hAnsi="GHEA Grapalat"/>
          <w:sz w:val="24"/>
          <w:szCs w:val="24"/>
        </w:rPr>
        <w:t>մ</w:t>
      </w:r>
      <w:r w:rsidRPr="008A2B84">
        <w:rPr>
          <w:rFonts w:ascii="GHEA Grapalat" w:hAnsi="GHEA Grapalat"/>
          <w:sz w:val="24"/>
          <w:szCs w:val="24"/>
          <w:lang w:val="hy-AM"/>
        </w:rPr>
        <w:t xml:space="preserve">իջազգային դոնոր կազմակերպությունների </w:t>
      </w:r>
      <w:r w:rsidRPr="004933A3">
        <w:rPr>
          <w:rFonts w:ascii="GHEA Grapalat" w:hAnsi="GHEA Grapalat"/>
          <w:sz w:val="24"/>
          <w:szCs w:val="24"/>
          <w:lang w:val="hy-AM"/>
        </w:rPr>
        <w:t>ուշադրությունը հրավիրել</w:t>
      </w:r>
      <w:r w:rsidRPr="005432AE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նախադպրոցական</w:t>
      </w:r>
      <w:proofErr w:type="spellEnd"/>
      <w:r w:rsidRPr="005432AE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հաստատությունների</w:t>
      </w:r>
      <w:proofErr w:type="spellEnd"/>
      <w:r w:rsidRPr="005432AE">
        <w:rPr>
          <w:rFonts w:ascii="GHEA Grapalat" w:hAnsi="GHEA Grapalat"/>
          <w:sz w:val="24"/>
          <w:szCs w:val="24"/>
          <w:lang w:val="pt-B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խնդիրներին</w:t>
      </w:r>
      <w:proofErr w:type="spellEnd"/>
      <w:r w:rsidRPr="005432AE">
        <w:rPr>
          <w:rFonts w:ascii="GHEA Grapalat" w:hAnsi="GHEA Grapalat"/>
          <w:sz w:val="24"/>
          <w:szCs w:val="24"/>
          <w:lang w:val="pt-BR"/>
        </w:rPr>
        <w:t xml:space="preserve">: </w:t>
      </w:r>
      <w:r w:rsidRPr="004933A3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DC3713" w:rsidRPr="00DE111E" w:rsidRDefault="00DC3713" w:rsidP="00DC3713">
      <w:pPr>
        <w:pStyle w:val="norm"/>
        <w:spacing w:line="360" w:lineRule="auto"/>
        <w:ind w:firstLine="426"/>
        <w:rPr>
          <w:szCs w:val="24"/>
          <w:lang w:val="hy-AM"/>
        </w:rPr>
      </w:pPr>
      <w:r w:rsidRPr="00820E94">
        <w:rPr>
          <w:rFonts w:ascii="GHEA Grapalat" w:hAnsi="GHEA Grapalat"/>
          <w:sz w:val="24"/>
          <w:szCs w:val="24"/>
          <w:lang w:val="hy-AM"/>
        </w:rPr>
        <w:t>4.</w:t>
      </w:r>
      <w:r w:rsidRPr="004933A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20E94">
        <w:rPr>
          <w:rFonts w:ascii="GHEA Grapalat" w:hAnsi="GHEA Grapalat"/>
          <w:sz w:val="24"/>
          <w:szCs w:val="24"/>
          <w:lang w:val="hy-AM"/>
        </w:rPr>
        <w:t>Քննարկել ՀՀ պետական բյուջեից համայնքային ոչ առևտրային կազմակերպություններին</w:t>
      </w:r>
      <w:r w:rsidRPr="005432AE">
        <w:rPr>
          <w:rFonts w:ascii="GHEA Grapalat" w:hAnsi="GHEA Grapalat"/>
          <w:sz w:val="24"/>
          <w:szCs w:val="24"/>
          <w:lang w:val="pt-BR"/>
        </w:rPr>
        <w:t xml:space="preserve"> (</w:t>
      </w:r>
      <w:proofErr w:type="spellStart"/>
      <w:r>
        <w:rPr>
          <w:rFonts w:ascii="GHEA Grapalat" w:hAnsi="GHEA Grapalat"/>
          <w:sz w:val="24"/>
          <w:szCs w:val="24"/>
        </w:rPr>
        <w:t>մասնավորապես</w:t>
      </w:r>
      <w:proofErr w:type="spellEnd"/>
      <w:r w:rsidRPr="00055F86">
        <w:rPr>
          <w:rFonts w:ascii="GHEA Grapalat" w:hAnsi="GHEA Grapalat"/>
          <w:sz w:val="24"/>
          <w:szCs w:val="24"/>
          <w:lang w:val="hy-AM"/>
        </w:rPr>
        <w:t xml:space="preserve"> մանկապարտեզներին</w:t>
      </w:r>
      <w:r w:rsidRPr="00820E94">
        <w:rPr>
          <w:rFonts w:ascii="GHEA Grapalat" w:hAnsi="GHEA Grapalat"/>
          <w:sz w:val="24"/>
          <w:szCs w:val="24"/>
          <w:lang w:val="hy-AM"/>
        </w:rPr>
        <w:t>, որոնց ֆինանսական հնարավորությունները ա</w:t>
      </w:r>
      <w:r w:rsidRPr="00055F86">
        <w:rPr>
          <w:rFonts w:ascii="GHEA Grapalat" w:hAnsi="GHEA Grapalat"/>
          <w:sz w:val="24"/>
          <w:szCs w:val="24"/>
          <w:lang w:val="hy-AM"/>
        </w:rPr>
        <w:t>ռավել</w:t>
      </w:r>
      <w:r w:rsidRPr="00820E94">
        <w:rPr>
          <w:rFonts w:ascii="GHEA Grapalat" w:hAnsi="GHEA Grapalat"/>
          <w:sz w:val="24"/>
          <w:szCs w:val="24"/>
          <w:lang w:val="hy-AM"/>
        </w:rPr>
        <w:t xml:space="preserve"> սուղ են</w:t>
      </w:r>
      <w:r w:rsidRPr="005432AE">
        <w:rPr>
          <w:rFonts w:ascii="GHEA Grapalat" w:hAnsi="GHEA Grapalat"/>
          <w:sz w:val="24"/>
          <w:szCs w:val="24"/>
          <w:lang w:val="pt-BR"/>
        </w:rPr>
        <w:t>)</w:t>
      </w:r>
      <w:r w:rsidRPr="00820E94">
        <w:rPr>
          <w:rFonts w:ascii="GHEA Grapalat" w:hAnsi="GHEA Grapalat"/>
          <w:sz w:val="24"/>
          <w:szCs w:val="24"/>
          <w:lang w:val="hy-AM"/>
        </w:rPr>
        <w:t xml:space="preserve"> նպատակային հատկացումներ տրամադրելու հարցը:</w:t>
      </w:r>
      <w:r w:rsidRPr="00DE111E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402A03" w:rsidRPr="00DC3713" w:rsidRDefault="00402A03" w:rsidP="003D7DE4">
      <w:pPr>
        <w:rPr>
          <w:szCs w:val="24"/>
          <w:lang w:val="hy-AM"/>
        </w:rPr>
      </w:pPr>
    </w:p>
    <w:sectPr w:rsidR="00402A03" w:rsidRPr="00DC3713" w:rsidSect="00C21A10">
      <w:pgSz w:w="11906" w:h="16838"/>
      <w:pgMar w:top="993" w:right="720" w:bottom="426" w:left="85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D6809"/>
    <w:multiLevelType w:val="hybridMultilevel"/>
    <w:tmpl w:val="A4F60296"/>
    <w:lvl w:ilvl="0" w:tplc="3A8C6268">
      <w:start w:val="1"/>
      <w:numFmt w:val="decimal"/>
      <w:lvlText w:val="%1."/>
      <w:lvlJc w:val="left"/>
      <w:pPr>
        <w:ind w:left="786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>
    <w:nsid w:val="38AE3079"/>
    <w:multiLevelType w:val="hybridMultilevel"/>
    <w:tmpl w:val="5992874C"/>
    <w:lvl w:ilvl="0" w:tplc="9D126AF2">
      <w:start w:val="1"/>
      <w:numFmt w:val="decimal"/>
      <w:lvlText w:val="%1."/>
      <w:lvlJc w:val="left"/>
      <w:pPr>
        <w:ind w:left="1080" w:hanging="360"/>
      </w:pPr>
      <w:rPr>
        <w:rFonts w:ascii="GHEA Grapalat" w:hAnsi="GHEA Grapalat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C2C1AD7"/>
    <w:multiLevelType w:val="multilevel"/>
    <w:tmpl w:val="170C73E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589D44EE"/>
    <w:multiLevelType w:val="multilevel"/>
    <w:tmpl w:val="8A4034A6"/>
    <w:lvl w:ilvl="0">
      <w:start w:val="1"/>
      <w:numFmt w:val="decimal"/>
      <w:pStyle w:val="1"/>
      <w:lvlText w:val="%1.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708"/>
        </w:tabs>
        <w:ind w:left="708" w:hanging="851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72"/>
        </w:tabs>
        <w:ind w:left="1572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716"/>
        </w:tabs>
        <w:ind w:left="1716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60"/>
        </w:tabs>
        <w:ind w:left="1860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292"/>
        </w:tabs>
        <w:ind w:left="2292" w:hanging="1584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9570DF"/>
    <w:rsid w:val="00005535"/>
    <w:rsid w:val="00007E31"/>
    <w:rsid w:val="00013CB5"/>
    <w:rsid w:val="000254D5"/>
    <w:rsid w:val="00044EBD"/>
    <w:rsid w:val="0005149E"/>
    <w:rsid w:val="000634CA"/>
    <w:rsid w:val="00065439"/>
    <w:rsid w:val="00066936"/>
    <w:rsid w:val="0008201F"/>
    <w:rsid w:val="00095C78"/>
    <w:rsid w:val="000A79C7"/>
    <w:rsid w:val="000B4AB0"/>
    <w:rsid w:val="000C5F34"/>
    <w:rsid w:val="000F109D"/>
    <w:rsid w:val="000F656B"/>
    <w:rsid w:val="001041EF"/>
    <w:rsid w:val="00114D8F"/>
    <w:rsid w:val="00115D64"/>
    <w:rsid w:val="00116C13"/>
    <w:rsid w:val="0012584A"/>
    <w:rsid w:val="00131BAF"/>
    <w:rsid w:val="00147BFE"/>
    <w:rsid w:val="00176636"/>
    <w:rsid w:val="00184B65"/>
    <w:rsid w:val="00191E77"/>
    <w:rsid w:val="00195562"/>
    <w:rsid w:val="001A153D"/>
    <w:rsid w:val="001A645E"/>
    <w:rsid w:val="001B10A3"/>
    <w:rsid w:val="001C699E"/>
    <w:rsid w:val="001F5A4D"/>
    <w:rsid w:val="0020354F"/>
    <w:rsid w:val="00207477"/>
    <w:rsid w:val="0021399C"/>
    <w:rsid w:val="00222954"/>
    <w:rsid w:val="00230DAB"/>
    <w:rsid w:val="00240ED7"/>
    <w:rsid w:val="00247EEA"/>
    <w:rsid w:val="002527E3"/>
    <w:rsid w:val="00282D65"/>
    <w:rsid w:val="0029045A"/>
    <w:rsid w:val="002A1BE3"/>
    <w:rsid w:val="002A1E1C"/>
    <w:rsid w:val="002A7089"/>
    <w:rsid w:val="002B39DD"/>
    <w:rsid w:val="002B6F7A"/>
    <w:rsid w:val="002C5300"/>
    <w:rsid w:val="002E7D5F"/>
    <w:rsid w:val="002F06EA"/>
    <w:rsid w:val="002F42F7"/>
    <w:rsid w:val="00300786"/>
    <w:rsid w:val="00315752"/>
    <w:rsid w:val="00331584"/>
    <w:rsid w:val="00344916"/>
    <w:rsid w:val="003475CF"/>
    <w:rsid w:val="00366C7F"/>
    <w:rsid w:val="0037116F"/>
    <w:rsid w:val="00377BB5"/>
    <w:rsid w:val="00383BEA"/>
    <w:rsid w:val="00386944"/>
    <w:rsid w:val="00386EA7"/>
    <w:rsid w:val="00391795"/>
    <w:rsid w:val="0039768B"/>
    <w:rsid w:val="003A1713"/>
    <w:rsid w:val="003A72CF"/>
    <w:rsid w:val="003C3DC3"/>
    <w:rsid w:val="003D7DE4"/>
    <w:rsid w:val="003E6295"/>
    <w:rsid w:val="003F382F"/>
    <w:rsid w:val="004002D3"/>
    <w:rsid w:val="00402A03"/>
    <w:rsid w:val="00423213"/>
    <w:rsid w:val="004315F3"/>
    <w:rsid w:val="00446079"/>
    <w:rsid w:val="00456678"/>
    <w:rsid w:val="004744F4"/>
    <w:rsid w:val="00497CBB"/>
    <w:rsid w:val="004C186D"/>
    <w:rsid w:val="004D6875"/>
    <w:rsid w:val="004E4B01"/>
    <w:rsid w:val="004F0B40"/>
    <w:rsid w:val="004F45BC"/>
    <w:rsid w:val="00506AE7"/>
    <w:rsid w:val="00511FB1"/>
    <w:rsid w:val="00516B01"/>
    <w:rsid w:val="00521F69"/>
    <w:rsid w:val="00527DF3"/>
    <w:rsid w:val="005432AE"/>
    <w:rsid w:val="00545343"/>
    <w:rsid w:val="0056758D"/>
    <w:rsid w:val="00587351"/>
    <w:rsid w:val="0059086F"/>
    <w:rsid w:val="0059566A"/>
    <w:rsid w:val="005B1625"/>
    <w:rsid w:val="005C730E"/>
    <w:rsid w:val="005C788E"/>
    <w:rsid w:val="005D2F54"/>
    <w:rsid w:val="005E4A88"/>
    <w:rsid w:val="005F4F88"/>
    <w:rsid w:val="005F7713"/>
    <w:rsid w:val="00605957"/>
    <w:rsid w:val="00611567"/>
    <w:rsid w:val="00633C87"/>
    <w:rsid w:val="006374C0"/>
    <w:rsid w:val="0064377B"/>
    <w:rsid w:val="00647C6B"/>
    <w:rsid w:val="006677D9"/>
    <w:rsid w:val="00670490"/>
    <w:rsid w:val="00672E22"/>
    <w:rsid w:val="006773E5"/>
    <w:rsid w:val="0068327B"/>
    <w:rsid w:val="0068335E"/>
    <w:rsid w:val="00687506"/>
    <w:rsid w:val="00691559"/>
    <w:rsid w:val="006A16D7"/>
    <w:rsid w:val="006A517C"/>
    <w:rsid w:val="006D3E93"/>
    <w:rsid w:val="006E3194"/>
    <w:rsid w:val="006F2DC0"/>
    <w:rsid w:val="0070061F"/>
    <w:rsid w:val="00702802"/>
    <w:rsid w:val="00711E5F"/>
    <w:rsid w:val="007134F6"/>
    <w:rsid w:val="007312AD"/>
    <w:rsid w:val="00736A4A"/>
    <w:rsid w:val="007371C6"/>
    <w:rsid w:val="00741FBD"/>
    <w:rsid w:val="007454C6"/>
    <w:rsid w:val="00760646"/>
    <w:rsid w:val="00764A54"/>
    <w:rsid w:val="00785439"/>
    <w:rsid w:val="007923DE"/>
    <w:rsid w:val="007A1D6F"/>
    <w:rsid w:val="007B2099"/>
    <w:rsid w:val="007B614C"/>
    <w:rsid w:val="007C7A9D"/>
    <w:rsid w:val="007D733B"/>
    <w:rsid w:val="00802EAE"/>
    <w:rsid w:val="00817E6F"/>
    <w:rsid w:val="008226C4"/>
    <w:rsid w:val="00827CCF"/>
    <w:rsid w:val="0083463C"/>
    <w:rsid w:val="00834FA0"/>
    <w:rsid w:val="00885263"/>
    <w:rsid w:val="008917A5"/>
    <w:rsid w:val="00893ACE"/>
    <w:rsid w:val="008A0019"/>
    <w:rsid w:val="008B4D3B"/>
    <w:rsid w:val="008B608C"/>
    <w:rsid w:val="008C6D91"/>
    <w:rsid w:val="008D400A"/>
    <w:rsid w:val="008E0B78"/>
    <w:rsid w:val="008E6742"/>
    <w:rsid w:val="008F4A46"/>
    <w:rsid w:val="00911CB1"/>
    <w:rsid w:val="00913D6F"/>
    <w:rsid w:val="0092656B"/>
    <w:rsid w:val="009413FD"/>
    <w:rsid w:val="00945C05"/>
    <w:rsid w:val="009570DF"/>
    <w:rsid w:val="00966F27"/>
    <w:rsid w:val="009732BD"/>
    <w:rsid w:val="00982F2F"/>
    <w:rsid w:val="00983D1C"/>
    <w:rsid w:val="00987DCA"/>
    <w:rsid w:val="009B14C5"/>
    <w:rsid w:val="009D2E0F"/>
    <w:rsid w:val="009D42EA"/>
    <w:rsid w:val="009D5FD4"/>
    <w:rsid w:val="009E55F6"/>
    <w:rsid w:val="00A11A39"/>
    <w:rsid w:val="00A16D08"/>
    <w:rsid w:val="00A1710D"/>
    <w:rsid w:val="00A312B2"/>
    <w:rsid w:val="00A360A3"/>
    <w:rsid w:val="00A55691"/>
    <w:rsid w:val="00A73359"/>
    <w:rsid w:val="00A7550F"/>
    <w:rsid w:val="00A82C93"/>
    <w:rsid w:val="00A85365"/>
    <w:rsid w:val="00AD42E7"/>
    <w:rsid w:val="00AE1A8C"/>
    <w:rsid w:val="00AF26D4"/>
    <w:rsid w:val="00B12C5D"/>
    <w:rsid w:val="00B42EC6"/>
    <w:rsid w:val="00B50D27"/>
    <w:rsid w:val="00B66825"/>
    <w:rsid w:val="00B718E7"/>
    <w:rsid w:val="00B97728"/>
    <w:rsid w:val="00BA7EFD"/>
    <w:rsid w:val="00BC0011"/>
    <w:rsid w:val="00BD45FE"/>
    <w:rsid w:val="00BE0412"/>
    <w:rsid w:val="00BF05D9"/>
    <w:rsid w:val="00BF2414"/>
    <w:rsid w:val="00C059CA"/>
    <w:rsid w:val="00C11802"/>
    <w:rsid w:val="00C1762C"/>
    <w:rsid w:val="00C21A10"/>
    <w:rsid w:val="00C34FEC"/>
    <w:rsid w:val="00C727DA"/>
    <w:rsid w:val="00C75BA3"/>
    <w:rsid w:val="00C86ABB"/>
    <w:rsid w:val="00C90B33"/>
    <w:rsid w:val="00C97949"/>
    <w:rsid w:val="00CB1818"/>
    <w:rsid w:val="00CB5931"/>
    <w:rsid w:val="00CC0E2E"/>
    <w:rsid w:val="00CC6EEA"/>
    <w:rsid w:val="00CF36E9"/>
    <w:rsid w:val="00CF5B9F"/>
    <w:rsid w:val="00D15024"/>
    <w:rsid w:val="00D31BF9"/>
    <w:rsid w:val="00D35C31"/>
    <w:rsid w:val="00D40041"/>
    <w:rsid w:val="00D551B2"/>
    <w:rsid w:val="00D65C58"/>
    <w:rsid w:val="00D7416D"/>
    <w:rsid w:val="00D74537"/>
    <w:rsid w:val="00D83A3D"/>
    <w:rsid w:val="00DC1E72"/>
    <w:rsid w:val="00DC3159"/>
    <w:rsid w:val="00DC3713"/>
    <w:rsid w:val="00DC4851"/>
    <w:rsid w:val="00DC5CC0"/>
    <w:rsid w:val="00DC6C84"/>
    <w:rsid w:val="00DD7791"/>
    <w:rsid w:val="00DE0B56"/>
    <w:rsid w:val="00DE27F4"/>
    <w:rsid w:val="00E14179"/>
    <w:rsid w:val="00E15A05"/>
    <w:rsid w:val="00E31E5B"/>
    <w:rsid w:val="00E32DE8"/>
    <w:rsid w:val="00E413DD"/>
    <w:rsid w:val="00E42CD9"/>
    <w:rsid w:val="00E45DDC"/>
    <w:rsid w:val="00E5215B"/>
    <w:rsid w:val="00E704F0"/>
    <w:rsid w:val="00EA5C8A"/>
    <w:rsid w:val="00EB26EF"/>
    <w:rsid w:val="00EB34A2"/>
    <w:rsid w:val="00EC2D88"/>
    <w:rsid w:val="00ED0C9F"/>
    <w:rsid w:val="00ED4725"/>
    <w:rsid w:val="00EE411E"/>
    <w:rsid w:val="00EE5C36"/>
    <w:rsid w:val="00EE6E58"/>
    <w:rsid w:val="00EF1E30"/>
    <w:rsid w:val="00F11781"/>
    <w:rsid w:val="00F13ECF"/>
    <w:rsid w:val="00F4475F"/>
    <w:rsid w:val="00F54856"/>
    <w:rsid w:val="00F54D8B"/>
    <w:rsid w:val="00F61415"/>
    <w:rsid w:val="00F734AB"/>
    <w:rsid w:val="00F74024"/>
    <w:rsid w:val="00FB2385"/>
    <w:rsid w:val="00FC2707"/>
    <w:rsid w:val="00FC5960"/>
    <w:rsid w:val="00FC6287"/>
    <w:rsid w:val="00FE515D"/>
    <w:rsid w:val="00FF1C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263"/>
  </w:style>
  <w:style w:type="paragraph" w:styleId="1">
    <w:name w:val="heading 1"/>
    <w:aliases w:val="(Section),Section Heading,(Text),1"/>
    <w:basedOn w:val="a"/>
    <w:next w:val="a"/>
    <w:link w:val="10"/>
    <w:qFormat/>
    <w:rsid w:val="00834FA0"/>
    <w:pPr>
      <w:keepNext/>
      <w:numPr>
        <w:numId w:val="2"/>
      </w:numPr>
      <w:tabs>
        <w:tab w:val="clear" w:pos="1332"/>
        <w:tab w:val="num" w:pos="1140"/>
      </w:tabs>
      <w:spacing w:before="240" w:after="120" w:line="240" w:lineRule="auto"/>
      <w:ind w:left="1140"/>
      <w:outlineLvl w:val="0"/>
    </w:pPr>
    <w:rPr>
      <w:rFonts w:ascii="Times Armenian" w:eastAsia="Times New Roman" w:hAnsi="Times Armenian" w:cs="Arial"/>
      <w:b/>
      <w:bCs/>
      <w:kern w:val="32"/>
      <w:sz w:val="32"/>
      <w:szCs w:val="32"/>
      <w:lang w:val="en-US"/>
    </w:rPr>
  </w:style>
  <w:style w:type="paragraph" w:styleId="2">
    <w:name w:val="heading 2"/>
    <w:aliases w:val="Paranum,Text,(Chapter)"/>
    <w:basedOn w:val="a"/>
    <w:next w:val="a"/>
    <w:link w:val="20"/>
    <w:qFormat/>
    <w:rsid w:val="00834FA0"/>
    <w:pPr>
      <w:keepNext/>
      <w:numPr>
        <w:ilvl w:val="1"/>
        <w:numId w:val="2"/>
      </w:numPr>
      <w:spacing w:before="120" w:after="120" w:line="240" w:lineRule="auto"/>
      <w:outlineLvl w:val="1"/>
    </w:pPr>
    <w:rPr>
      <w:rFonts w:ascii="Times Armenian" w:eastAsia="Times New Roman" w:hAnsi="Times Armenian" w:cs="Arial"/>
      <w:b/>
      <w:bCs/>
      <w:i/>
      <w:iCs/>
      <w:sz w:val="28"/>
      <w:szCs w:val="28"/>
      <w:lang w:val="en-US"/>
    </w:rPr>
  </w:style>
  <w:style w:type="paragraph" w:styleId="3">
    <w:name w:val="heading 3"/>
    <w:aliases w:val="Centered,(text),(Sub-Chapter)"/>
    <w:basedOn w:val="a"/>
    <w:next w:val="a"/>
    <w:link w:val="30"/>
    <w:qFormat/>
    <w:rsid w:val="00834FA0"/>
    <w:pPr>
      <w:keepNext/>
      <w:numPr>
        <w:ilvl w:val="2"/>
        <w:numId w:val="2"/>
      </w:numPr>
      <w:spacing w:before="120" w:after="120" w:line="240" w:lineRule="auto"/>
      <w:outlineLvl w:val="2"/>
    </w:pPr>
    <w:rPr>
      <w:rFonts w:ascii="Times Armenian" w:eastAsia="Times New Roman" w:hAnsi="Times Armenian" w:cs="Arial"/>
      <w:b/>
      <w:bCs/>
      <w:sz w:val="26"/>
      <w:szCs w:val="26"/>
      <w:lang w:val="en-US"/>
    </w:rPr>
  </w:style>
  <w:style w:type="paragraph" w:styleId="4">
    <w:name w:val="heading 4"/>
    <w:aliases w:val="Centred"/>
    <w:basedOn w:val="a"/>
    <w:next w:val="a"/>
    <w:link w:val="40"/>
    <w:qFormat/>
    <w:rsid w:val="00834FA0"/>
    <w:pPr>
      <w:keepNext/>
      <w:numPr>
        <w:ilvl w:val="3"/>
        <w:numId w:val="2"/>
      </w:numPr>
      <w:tabs>
        <w:tab w:val="left" w:pos="907"/>
      </w:tabs>
      <w:spacing w:before="120" w:after="120" w:line="240" w:lineRule="auto"/>
      <w:outlineLvl w:val="3"/>
    </w:pPr>
    <w:rPr>
      <w:rFonts w:ascii="Times Armenian" w:eastAsia="Times New Roman" w:hAnsi="Times Armenian" w:cs="Times New Roman"/>
      <w:b/>
      <w:bCs/>
      <w:sz w:val="20"/>
      <w:szCs w:val="28"/>
      <w:u w:val="single"/>
      <w:lang w:val="en-US"/>
    </w:rPr>
  </w:style>
  <w:style w:type="paragraph" w:styleId="5">
    <w:name w:val="heading 5"/>
    <w:aliases w:val="Side"/>
    <w:basedOn w:val="a"/>
    <w:next w:val="a"/>
    <w:link w:val="50"/>
    <w:qFormat/>
    <w:rsid w:val="00834FA0"/>
    <w:pPr>
      <w:numPr>
        <w:ilvl w:val="4"/>
        <w:numId w:val="2"/>
      </w:numPr>
      <w:spacing w:before="240" w:after="60" w:line="240" w:lineRule="auto"/>
      <w:outlineLvl w:val="4"/>
    </w:pPr>
    <w:rPr>
      <w:rFonts w:ascii="Times Armenian" w:eastAsia="Times New Roman" w:hAnsi="Times Armenian" w:cs="Times New Roman"/>
      <w:b/>
      <w:bCs/>
      <w:i/>
      <w:iCs/>
      <w:sz w:val="26"/>
      <w:szCs w:val="26"/>
      <w:lang w:val="en-US"/>
    </w:rPr>
  </w:style>
  <w:style w:type="paragraph" w:styleId="6">
    <w:name w:val="heading 6"/>
    <w:basedOn w:val="a"/>
    <w:next w:val="a"/>
    <w:link w:val="60"/>
    <w:qFormat/>
    <w:rsid w:val="00834FA0"/>
    <w:pPr>
      <w:numPr>
        <w:ilvl w:val="5"/>
        <w:numId w:val="2"/>
      </w:numPr>
      <w:spacing w:before="240" w:after="60" w:line="240" w:lineRule="auto"/>
      <w:outlineLvl w:val="5"/>
    </w:pPr>
    <w:rPr>
      <w:rFonts w:ascii="Arial Armenian" w:eastAsia="Times New Roman" w:hAnsi="Arial Armenian" w:cs="Times New Roman"/>
      <w:b/>
      <w:bCs/>
      <w:lang w:val="en-US"/>
    </w:rPr>
  </w:style>
  <w:style w:type="paragraph" w:styleId="7">
    <w:name w:val="heading 7"/>
    <w:basedOn w:val="a"/>
    <w:next w:val="a"/>
    <w:link w:val="70"/>
    <w:qFormat/>
    <w:rsid w:val="00834FA0"/>
    <w:pPr>
      <w:numPr>
        <w:ilvl w:val="6"/>
        <w:numId w:val="2"/>
      </w:numPr>
      <w:spacing w:before="240" w:after="60" w:line="240" w:lineRule="auto"/>
      <w:outlineLvl w:val="6"/>
    </w:pPr>
    <w:rPr>
      <w:rFonts w:ascii="Arial Armenian" w:eastAsia="Times New Roman" w:hAnsi="Arial Armenian" w:cs="Times New Roman"/>
      <w:sz w:val="20"/>
      <w:szCs w:val="20"/>
      <w:lang w:val="en-US"/>
    </w:rPr>
  </w:style>
  <w:style w:type="paragraph" w:styleId="8">
    <w:name w:val="heading 8"/>
    <w:basedOn w:val="a"/>
    <w:next w:val="a"/>
    <w:link w:val="80"/>
    <w:qFormat/>
    <w:rsid w:val="00834FA0"/>
    <w:pPr>
      <w:numPr>
        <w:ilvl w:val="7"/>
        <w:numId w:val="2"/>
      </w:numPr>
      <w:spacing w:before="240" w:after="60" w:line="240" w:lineRule="auto"/>
      <w:outlineLvl w:val="7"/>
    </w:pPr>
    <w:rPr>
      <w:rFonts w:ascii="Arial Armenian" w:eastAsia="Times New Roman" w:hAnsi="Arial Armenian" w:cs="Times New Roman"/>
      <w:i/>
      <w:iCs/>
      <w:sz w:val="20"/>
      <w:szCs w:val="20"/>
      <w:lang w:val="en-US"/>
    </w:rPr>
  </w:style>
  <w:style w:type="paragraph" w:styleId="9">
    <w:name w:val="heading 9"/>
    <w:basedOn w:val="a"/>
    <w:next w:val="a"/>
    <w:link w:val="90"/>
    <w:qFormat/>
    <w:rsid w:val="00834FA0"/>
    <w:pPr>
      <w:numPr>
        <w:ilvl w:val="8"/>
        <w:numId w:val="2"/>
      </w:numPr>
      <w:spacing w:before="240" w:after="60" w:line="240" w:lineRule="auto"/>
      <w:outlineLvl w:val="8"/>
    </w:pPr>
    <w:rPr>
      <w:rFonts w:ascii="Arial" w:eastAsia="Times New Roman" w:hAnsi="Arial" w:cs="Arial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(Section) Знак,Section Heading Знак,(Text) Знак,1 Знак"/>
    <w:basedOn w:val="a0"/>
    <w:link w:val="1"/>
    <w:rsid w:val="00834FA0"/>
    <w:rPr>
      <w:rFonts w:ascii="Times Armenian" w:eastAsia="Times New Roman" w:hAnsi="Times Armenian" w:cs="Arial"/>
      <w:b/>
      <w:bCs/>
      <w:kern w:val="32"/>
      <w:sz w:val="32"/>
      <w:szCs w:val="32"/>
      <w:lang w:val="en-US"/>
    </w:rPr>
  </w:style>
  <w:style w:type="character" w:customStyle="1" w:styleId="20">
    <w:name w:val="Заголовок 2 Знак"/>
    <w:aliases w:val="Paranum Знак,Text Знак,(Chapter) Знак"/>
    <w:basedOn w:val="a0"/>
    <w:link w:val="2"/>
    <w:rsid w:val="00834FA0"/>
    <w:rPr>
      <w:rFonts w:ascii="Times Armenian" w:eastAsia="Times New Roman" w:hAnsi="Times Armenian" w:cs="Arial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aliases w:val="Centered Знак,(text) Знак,(Sub-Chapter) Знак"/>
    <w:basedOn w:val="a0"/>
    <w:link w:val="3"/>
    <w:rsid w:val="00834FA0"/>
    <w:rPr>
      <w:rFonts w:ascii="Times Armenian" w:eastAsia="Times New Roman" w:hAnsi="Times Armenian" w:cs="Arial"/>
      <w:b/>
      <w:bCs/>
      <w:sz w:val="26"/>
      <w:szCs w:val="26"/>
      <w:lang w:val="en-US"/>
    </w:rPr>
  </w:style>
  <w:style w:type="character" w:customStyle="1" w:styleId="40">
    <w:name w:val="Заголовок 4 Знак"/>
    <w:aliases w:val="Centred Знак"/>
    <w:basedOn w:val="a0"/>
    <w:link w:val="4"/>
    <w:rsid w:val="00834FA0"/>
    <w:rPr>
      <w:rFonts w:ascii="Times Armenian" w:eastAsia="Times New Roman" w:hAnsi="Times Armenian" w:cs="Times New Roman"/>
      <w:b/>
      <w:bCs/>
      <w:sz w:val="20"/>
      <w:szCs w:val="28"/>
      <w:u w:val="single"/>
      <w:lang w:val="en-US"/>
    </w:rPr>
  </w:style>
  <w:style w:type="character" w:customStyle="1" w:styleId="50">
    <w:name w:val="Заголовок 5 Знак"/>
    <w:aliases w:val="Side Знак"/>
    <w:basedOn w:val="a0"/>
    <w:link w:val="5"/>
    <w:rsid w:val="00834FA0"/>
    <w:rPr>
      <w:rFonts w:ascii="Times Armenian" w:eastAsia="Times New Roman" w:hAnsi="Times Armenian" w:cs="Times New Roman"/>
      <w:b/>
      <w:bCs/>
      <w:i/>
      <w:iCs/>
      <w:sz w:val="26"/>
      <w:szCs w:val="26"/>
      <w:lang w:val="en-US"/>
    </w:rPr>
  </w:style>
  <w:style w:type="character" w:customStyle="1" w:styleId="60">
    <w:name w:val="Заголовок 6 Знак"/>
    <w:basedOn w:val="a0"/>
    <w:link w:val="6"/>
    <w:rsid w:val="00834FA0"/>
    <w:rPr>
      <w:rFonts w:ascii="Arial Armenian" w:eastAsia="Times New Roman" w:hAnsi="Arial Armenian" w:cs="Times New Roman"/>
      <w:b/>
      <w:bCs/>
      <w:lang w:val="en-US"/>
    </w:rPr>
  </w:style>
  <w:style w:type="character" w:customStyle="1" w:styleId="70">
    <w:name w:val="Заголовок 7 Знак"/>
    <w:basedOn w:val="a0"/>
    <w:link w:val="7"/>
    <w:rsid w:val="00834FA0"/>
    <w:rPr>
      <w:rFonts w:ascii="Arial Armenian" w:eastAsia="Times New Roman" w:hAnsi="Arial Armenian" w:cs="Times New Roman"/>
      <w:sz w:val="20"/>
      <w:szCs w:val="20"/>
      <w:lang w:val="en-US"/>
    </w:rPr>
  </w:style>
  <w:style w:type="character" w:customStyle="1" w:styleId="80">
    <w:name w:val="Заголовок 8 Знак"/>
    <w:basedOn w:val="a0"/>
    <w:link w:val="8"/>
    <w:rsid w:val="00834FA0"/>
    <w:rPr>
      <w:rFonts w:ascii="Arial Armenian" w:eastAsia="Times New Roman" w:hAnsi="Arial Armenian" w:cs="Times New Roman"/>
      <w:i/>
      <w:iCs/>
      <w:sz w:val="20"/>
      <w:szCs w:val="20"/>
      <w:lang w:val="en-US"/>
    </w:rPr>
  </w:style>
  <w:style w:type="character" w:customStyle="1" w:styleId="90">
    <w:name w:val="Заголовок 9 Знак"/>
    <w:basedOn w:val="a0"/>
    <w:link w:val="9"/>
    <w:rsid w:val="00834FA0"/>
    <w:rPr>
      <w:rFonts w:ascii="Arial" w:eastAsia="Times New Roman" w:hAnsi="Arial" w:cs="Arial"/>
      <w:lang w:val="en-US"/>
    </w:rPr>
  </w:style>
  <w:style w:type="paragraph" w:styleId="a3">
    <w:name w:val="List Paragraph"/>
    <w:basedOn w:val="a"/>
    <w:uiPriority w:val="99"/>
    <w:qFormat/>
    <w:rsid w:val="00834FA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customStyle="1" w:styleId="Default">
    <w:name w:val="Default"/>
    <w:rsid w:val="00834FA0"/>
    <w:pPr>
      <w:widowControl w:val="0"/>
      <w:autoSpaceDE w:val="0"/>
      <w:autoSpaceDN w:val="0"/>
      <w:adjustRightInd w:val="0"/>
      <w:spacing w:after="0" w:line="240" w:lineRule="auto"/>
    </w:pPr>
    <w:rPr>
      <w:rFonts w:ascii="Arial Armenian" w:eastAsia="Times New Roman" w:hAnsi="Arial Armenian" w:cs="Arial Armeni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36A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6A4A"/>
    <w:rPr>
      <w:rFonts w:ascii="Tahoma" w:hAnsi="Tahoma" w:cs="Tahoma"/>
      <w:sz w:val="16"/>
      <w:szCs w:val="16"/>
    </w:rPr>
  </w:style>
  <w:style w:type="paragraph" w:customStyle="1" w:styleId="norm">
    <w:name w:val="norm"/>
    <w:basedOn w:val="a"/>
    <w:rsid w:val="00D551B2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95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15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0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1212</TotalTime>
  <Pages>7</Pages>
  <Words>1723</Words>
  <Characters>9825</Characters>
  <Application>Microsoft Office Word</Application>
  <DocSecurity>0</DocSecurity>
  <Lines>81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Evricomp, Yerevan Kasyan1, Tel. (010) 27 44 72</Company>
  <LinksUpToDate>false</LinksUpToDate>
  <CharactersWithSpaces>11525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210</cp:revision>
  <cp:lastPrinted>2012-09-18T07:48:00Z</cp:lastPrinted>
  <dcterms:created xsi:type="dcterms:W3CDTF">2012-08-24T06:04:00Z</dcterms:created>
  <dcterms:modified xsi:type="dcterms:W3CDTF">2012-09-19T08:33:00Z</dcterms:modified>
</cp:coreProperties>
</file>