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0A542" w14:textId="1112907D" w:rsidR="007C181A" w:rsidRDefault="00B8706F" w:rsidP="007C181A">
      <w:pPr>
        <w:tabs>
          <w:tab w:val="left" w:pos="1659"/>
        </w:tabs>
        <w:jc w:val="center"/>
        <w:rPr>
          <w:rFonts w:ascii="GHEA Grapalat" w:hAnsi="GHEA Grapalat"/>
          <w:b/>
          <w:bCs/>
          <w:color w:val="002060"/>
          <w:sz w:val="32"/>
          <w:szCs w:val="32"/>
          <w:lang w:val="hy-AM"/>
        </w:rPr>
      </w:pPr>
      <w:bookmarkStart w:id="0" w:name="_Ref56516778"/>
      <w:bookmarkStart w:id="1" w:name="_Toc59616574"/>
      <w:bookmarkStart w:id="2" w:name="_Toc501014748"/>
      <w:r>
        <w:rPr>
          <w:noProof/>
        </w:rPr>
        <mc:AlternateContent>
          <mc:Choice Requires="wpg">
            <w:drawing>
              <wp:anchor distT="0" distB="0" distL="114300" distR="114300" simplePos="0" relativeHeight="251657728" behindDoc="0" locked="0" layoutInCell="1" allowOverlap="1" wp14:anchorId="0C277A5B" wp14:editId="2ED848ED">
                <wp:simplePos x="0" y="0"/>
                <wp:positionH relativeFrom="page">
                  <wp:posOffset>209550</wp:posOffset>
                </wp:positionH>
                <wp:positionV relativeFrom="page">
                  <wp:posOffset>1015365</wp:posOffset>
                </wp:positionV>
                <wp:extent cx="7315200" cy="1215391"/>
                <wp:effectExtent l="0" t="0" r="1270" b="1905"/>
                <wp:wrapNone/>
                <wp:docPr id="8" name="Group 8"/>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9"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92AC44A" id="Group 1" o:spid="_x0000_s1026" style="position:absolute;margin-left:16.5pt;margin-top:79.95pt;width:8in;height:95.7pt;z-index:251657728;mso-width-percent:941;mso-height-percent:121;mso-position-horizontal-relative:page;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" path="m,l7312660,r,1129665l3619500,733425,,1091565,,xe" fillcolor="#50b4c8 [3204]" stroked="f" strokeweight="1pt">
                  <v:path arrowok="t" o:connecttype="custom" o:connectlocs="0,0;7315200,0;7315200,1130373;3620757,733885;0,1092249;0,0" o:connectangles="0,0,0,0,0,0"/>
                </v:shape>
                <v:rect id="Rectangle 10"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" stroked="f" strokeweight="1pt">
                  <v:fill r:id="rId9" o:title="" recolor="t" rotate="t" type="frame"/>
                </v:rect>
                <w10:wrap anchorx="page" anchory="page"/>
              </v:group>
            </w:pict>
          </mc:Fallback>
        </mc:AlternateContent>
      </w:r>
    </w:p>
    <w:p w14:paraId="1FF85E13" w14:textId="7D240816" w:rsidR="007C181A" w:rsidRDefault="007C181A" w:rsidP="007C181A">
      <w:pPr>
        <w:tabs>
          <w:tab w:val="left" w:pos="1659"/>
        </w:tabs>
        <w:jc w:val="center"/>
        <w:rPr>
          <w:rFonts w:ascii="GHEA Grapalat" w:hAnsi="GHEA Grapalat"/>
          <w:b/>
          <w:bCs/>
          <w:color w:val="002060"/>
          <w:sz w:val="32"/>
          <w:szCs w:val="32"/>
          <w:lang w:val="hy-AM"/>
        </w:rPr>
      </w:pPr>
    </w:p>
    <w:p w14:paraId="58753EF6" w14:textId="40393928" w:rsidR="007C181A" w:rsidRDefault="007C181A" w:rsidP="007C181A">
      <w:pPr>
        <w:tabs>
          <w:tab w:val="left" w:pos="1659"/>
        </w:tabs>
        <w:jc w:val="center"/>
        <w:rPr>
          <w:rFonts w:ascii="GHEA Grapalat" w:hAnsi="GHEA Grapalat"/>
          <w:b/>
          <w:bCs/>
          <w:color w:val="002060"/>
          <w:sz w:val="32"/>
          <w:szCs w:val="32"/>
          <w:lang w:val="hy-AM"/>
        </w:rPr>
      </w:pPr>
    </w:p>
    <w:p w14:paraId="24C75A81" w14:textId="74EA7367" w:rsidR="007C181A" w:rsidRDefault="007C181A" w:rsidP="007C181A">
      <w:pPr>
        <w:tabs>
          <w:tab w:val="left" w:pos="1659"/>
        </w:tabs>
        <w:jc w:val="center"/>
        <w:rPr>
          <w:rFonts w:ascii="GHEA Grapalat" w:hAnsi="GHEA Grapalat"/>
          <w:b/>
          <w:bCs/>
          <w:color w:val="002060"/>
          <w:sz w:val="32"/>
          <w:szCs w:val="32"/>
          <w:lang w:val="hy-AM"/>
        </w:rPr>
      </w:pPr>
    </w:p>
    <w:p w14:paraId="6D5CD0D3" w14:textId="38402D31" w:rsidR="007C181A" w:rsidRDefault="007C181A" w:rsidP="007C181A">
      <w:pPr>
        <w:tabs>
          <w:tab w:val="left" w:pos="1659"/>
        </w:tabs>
        <w:jc w:val="center"/>
        <w:rPr>
          <w:rFonts w:ascii="GHEA Grapalat" w:hAnsi="GHEA Grapalat"/>
          <w:b/>
          <w:bCs/>
          <w:color w:val="002060"/>
          <w:sz w:val="32"/>
          <w:szCs w:val="32"/>
          <w:lang w:val="hy-AM"/>
        </w:rPr>
      </w:pPr>
    </w:p>
    <w:p w14:paraId="2991C3FC" w14:textId="581865C6" w:rsidR="007C181A" w:rsidRDefault="007C181A" w:rsidP="007C181A">
      <w:pPr>
        <w:tabs>
          <w:tab w:val="left" w:pos="1659"/>
        </w:tabs>
        <w:jc w:val="center"/>
        <w:rPr>
          <w:rFonts w:ascii="GHEA Grapalat" w:hAnsi="GHEA Grapalat"/>
          <w:b/>
          <w:bCs/>
          <w:color w:val="002060"/>
          <w:sz w:val="32"/>
          <w:szCs w:val="32"/>
          <w:lang w:val="hy-AM"/>
        </w:rPr>
      </w:pPr>
    </w:p>
    <w:p w14:paraId="3B0544DB" w14:textId="542F5CED" w:rsidR="007C181A" w:rsidRDefault="007C181A" w:rsidP="007C181A">
      <w:pPr>
        <w:tabs>
          <w:tab w:val="left" w:pos="1659"/>
        </w:tabs>
        <w:jc w:val="center"/>
        <w:rPr>
          <w:rFonts w:ascii="GHEA Grapalat" w:hAnsi="GHEA Grapalat"/>
          <w:b/>
          <w:bCs/>
          <w:color w:val="002060"/>
          <w:sz w:val="32"/>
          <w:szCs w:val="32"/>
          <w:lang w:val="hy-AM"/>
        </w:rPr>
      </w:pPr>
    </w:p>
    <w:bookmarkEnd w:id="0"/>
    <w:bookmarkEnd w:id="1"/>
    <w:bookmarkEnd w:id="2"/>
    <w:p w14:paraId="5DEFA031" w14:textId="65AC6307" w:rsidR="00232FD0" w:rsidRDefault="00232FD0" w:rsidP="00A220F1">
      <w:pPr>
        <w:spacing w:line="360" w:lineRule="auto"/>
        <w:ind w:firstLine="567"/>
        <w:jc w:val="center"/>
        <w:rPr>
          <w:rFonts w:ascii="GHEA Grapalat" w:hAnsi="GHEA Grapalat"/>
          <w:lang w:val="hy-AM"/>
        </w:rPr>
      </w:pPr>
    </w:p>
    <w:p w14:paraId="215FEA46" w14:textId="77777777" w:rsidR="00312D35" w:rsidRPr="00CE2BFB" w:rsidRDefault="00312D35" w:rsidP="00A220F1">
      <w:pPr>
        <w:spacing w:line="360" w:lineRule="auto"/>
        <w:ind w:firstLine="567"/>
        <w:jc w:val="center"/>
        <w:rPr>
          <w:rFonts w:ascii="GHEA Grapalat" w:hAnsi="GHEA Grapalat"/>
          <w:lang w:val="hy-AM"/>
        </w:rPr>
      </w:pPr>
    </w:p>
    <w:p w14:paraId="3C64A347" w14:textId="1F0E4562" w:rsidR="007B0B52" w:rsidRPr="00424E43" w:rsidRDefault="00CD7607" w:rsidP="00A220F1">
      <w:pPr>
        <w:pStyle w:val="BodyText"/>
        <w:ind w:firstLine="567"/>
        <w:rPr>
          <w:rFonts w:ascii="GHEA Grapalat" w:hAnsi="GHEA Grapalat" w:cs="Sylfaen"/>
          <w:color w:val="002060"/>
          <w:sz w:val="28"/>
          <w:szCs w:val="28"/>
          <w:lang w:val="hy-AM"/>
        </w:rPr>
      </w:pPr>
      <w:r w:rsidRPr="00424E43">
        <w:rPr>
          <w:rFonts w:ascii="GHEA Grapalat" w:hAnsi="GHEA Grapalat" w:cs="Sylfaen"/>
          <w:color w:val="002060"/>
          <w:sz w:val="28"/>
          <w:szCs w:val="28"/>
          <w:lang w:val="hy-AM"/>
        </w:rPr>
        <w:t>2025</w:t>
      </w:r>
      <w:r w:rsidR="001A6DD0" w:rsidRPr="00424E43">
        <w:rPr>
          <w:rFonts w:ascii="GHEA Grapalat" w:hAnsi="GHEA Grapalat" w:cs="Sylfaen"/>
          <w:color w:val="002060"/>
          <w:sz w:val="28"/>
          <w:szCs w:val="28"/>
          <w:lang w:val="hy-AM"/>
        </w:rPr>
        <w:t>-</w:t>
      </w:r>
      <w:r w:rsidRPr="00424E43">
        <w:rPr>
          <w:rFonts w:ascii="GHEA Grapalat" w:hAnsi="GHEA Grapalat" w:cs="Sylfaen"/>
          <w:color w:val="002060"/>
          <w:sz w:val="28"/>
          <w:szCs w:val="28"/>
          <w:lang w:val="hy-AM"/>
        </w:rPr>
        <w:t>2027</w:t>
      </w:r>
      <w:r w:rsidRPr="00312D35">
        <w:rPr>
          <w:rFonts w:ascii="GHEA Grapalat" w:hAnsi="GHEA Grapalat" w:cs="Sylfaen"/>
          <w:color w:val="002060"/>
          <w:sz w:val="28"/>
          <w:szCs w:val="28"/>
          <w:lang w:val="hy-AM"/>
        </w:rPr>
        <w:t xml:space="preserve"> </w:t>
      </w:r>
      <w:r w:rsidR="0012316C" w:rsidRPr="00312D35">
        <w:rPr>
          <w:rFonts w:ascii="GHEA Grapalat" w:hAnsi="GHEA Grapalat" w:cs="Sylfaen"/>
          <w:color w:val="002060"/>
          <w:sz w:val="28"/>
          <w:szCs w:val="28"/>
          <w:lang w:val="hy-AM"/>
        </w:rPr>
        <w:t>ԹՎԱԿԱՆՆԵՐԻ</w:t>
      </w:r>
      <w:r w:rsidR="00312D35" w:rsidRPr="00312D35">
        <w:rPr>
          <w:rFonts w:ascii="GHEA Grapalat" w:hAnsi="GHEA Grapalat" w:cs="Sylfaen"/>
          <w:color w:val="002060"/>
          <w:sz w:val="28"/>
          <w:szCs w:val="28"/>
          <w:lang w:val="hy-AM"/>
        </w:rPr>
        <w:t xml:space="preserve"> </w:t>
      </w:r>
      <w:r w:rsidR="00232FD0" w:rsidRPr="00312D35">
        <w:rPr>
          <w:rFonts w:ascii="GHEA Grapalat" w:hAnsi="GHEA Grapalat" w:cs="Sylfaen"/>
          <w:color w:val="002060"/>
          <w:sz w:val="28"/>
          <w:szCs w:val="28"/>
          <w:lang w:val="hy-AM"/>
        </w:rPr>
        <w:t>ՄԻՋՆԱԺԱՄԿԵՏ</w:t>
      </w:r>
      <w:r w:rsidR="00232FD0" w:rsidRPr="00424E43">
        <w:rPr>
          <w:rFonts w:ascii="GHEA Grapalat" w:hAnsi="GHEA Grapalat" w:cs="Sylfaen"/>
          <w:color w:val="002060"/>
          <w:sz w:val="28"/>
          <w:szCs w:val="28"/>
          <w:lang w:val="hy-AM"/>
        </w:rPr>
        <w:t xml:space="preserve"> </w:t>
      </w:r>
      <w:r w:rsidR="00232FD0" w:rsidRPr="00312D35">
        <w:rPr>
          <w:rFonts w:ascii="GHEA Grapalat" w:hAnsi="GHEA Grapalat" w:cs="Sylfaen"/>
          <w:color w:val="002060"/>
          <w:sz w:val="28"/>
          <w:szCs w:val="28"/>
          <w:lang w:val="hy-AM"/>
        </w:rPr>
        <w:t>ԾԱԽՍԱՅԻՆ</w:t>
      </w:r>
      <w:r w:rsidR="00232FD0" w:rsidRPr="00424E43">
        <w:rPr>
          <w:rFonts w:ascii="GHEA Grapalat" w:hAnsi="GHEA Grapalat" w:cs="Sylfaen"/>
          <w:color w:val="002060"/>
          <w:sz w:val="28"/>
          <w:szCs w:val="28"/>
          <w:lang w:val="hy-AM"/>
        </w:rPr>
        <w:t xml:space="preserve"> </w:t>
      </w:r>
      <w:r w:rsidR="00232FD0" w:rsidRPr="00312D35">
        <w:rPr>
          <w:rFonts w:ascii="GHEA Grapalat" w:hAnsi="GHEA Grapalat" w:cs="Sylfaen"/>
          <w:color w:val="002060"/>
          <w:sz w:val="28"/>
          <w:szCs w:val="28"/>
          <w:lang w:val="hy-AM"/>
        </w:rPr>
        <w:t>ԾՐԱԳՐԻ</w:t>
      </w:r>
      <w:r w:rsidR="00312D35" w:rsidRPr="00312D35">
        <w:rPr>
          <w:rFonts w:ascii="GHEA Grapalat" w:hAnsi="GHEA Grapalat" w:cs="Sylfaen"/>
          <w:color w:val="002060"/>
          <w:sz w:val="28"/>
          <w:szCs w:val="28"/>
          <w:lang w:val="hy-AM"/>
        </w:rPr>
        <w:t xml:space="preserve"> </w:t>
      </w:r>
      <w:r w:rsidR="007B0B52" w:rsidRPr="00312D35">
        <w:rPr>
          <w:rFonts w:ascii="GHEA Grapalat" w:hAnsi="GHEA Grapalat" w:cs="Sylfaen"/>
          <w:color w:val="002060"/>
          <w:sz w:val="28"/>
          <w:szCs w:val="28"/>
          <w:lang w:val="hy-AM"/>
        </w:rPr>
        <w:t xml:space="preserve">ԵՎ </w:t>
      </w:r>
      <w:r w:rsidR="00485E5B">
        <w:rPr>
          <w:rFonts w:ascii="GHEA Grapalat" w:hAnsi="GHEA Grapalat" w:cs="Sylfaen"/>
          <w:color w:val="002060"/>
          <w:sz w:val="28"/>
          <w:szCs w:val="28"/>
          <w:lang w:val="hy-AM"/>
        </w:rPr>
        <w:t xml:space="preserve">ՀՀ </w:t>
      </w:r>
      <w:r w:rsidRPr="00424E43">
        <w:rPr>
          <w:rFonts w:ascii="GHEA Grapalat" w:hAnsi="GHEA Grapalat" w:cs="Sylfaen"/>
          <w:color w:val="002060"/>
          <w:sz w:val="28"/>
          <w:szCs w:val="28"/>
          <w:lang w:val="hy-AM"/>
        </w:rPr>
        <w:t>2025</w:t>
      </w:r>
      <w:r w:rsidRPr="00312D35">
        <w:rPr>
          <w:rFonts w:ascii="GHEA Grapalat" w:hAnsi="GHEA Grapalat" w:cs="Sylfaen"/>
          <w:color w:val="002060"/>
          <w:sz w:val="28"/>
          <w:szCs w:val="28"/>
          <w:lang w:val="hy-AM"/>
        </w:rPr>
        <w:t xml:space="preserve"> </w:t>
      </w:r>
      <w:r w:rsidR="0012316C" w:rsidRPr="00312D35">
        <w:rPr>
          <w:rFonts w:ascii="GHEA Grapalat" w:hAnsi="GHEA Grapalat" w:cs="Sylfaen"/>
          <w:color w:val="002060"/>
          <w:sz w:val="28"/>
          <w:szCs w:val="28"/>
          <w:lang w:val="hy-AM"/>
        </w:rPr>
        <w:t>ԹՎԱԿԱՆԻ</w:t>
      </w:r>
    </w:p>
    <w:p w14:paraId="7BD8BCDF" w14:textId="047B4831" w:rsidR="007B0B52" w:rsidRDefault="007B0B52" w:rsidP="00A220F1">
      <w:pPr>
        <w:pStyle w:val="BodyText"/>
        <w:ind w:firstLine="567"/>
        <w:rPr>
          <w:rFonts w:ascii="GHEA Grapalat" w:hAnsi="GHEA Grapalat" w:cs="Sylfaen"/>
          <w:color w:val="002060"/>
          <w:sz w:val="28"/>
          <w:szCs w:val="28"/>
          <w:lang w:val="hy-AM"/>
        </w:rPr>
      </w:pPr>
      <w:r w:rsidRPr="00312D35">
        <w:rPr>
          <w:rFonts w:ascii="GHEA Grapalat" w:hAnsi="GHEA Grapalat" w:cs="Sylfaen"/>
          <w:color w:val="002060"/>
          <w:sz w:val="28"/>
          <w:szCs w:val="28"/>
          <w:lang w:val="hy-AM"/>
        </w:rPr>
        <w:t>ԲՅՈՒՋԵՏԱՅԻՆ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ՖԻՆԱՆՍԱՎՈՐՄԱՆ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ՀԱՅՏ</w:t>
      </w:r>
    </w:p>
    <w:p w14:paraId="088D44AA" w14:textId="41EAC1C4" w:rsidR="00312D35" w:rsidRDefault="00312D35" w:rsidP="00A220F1">
      <w:pPr>
        <w:pStyle w:val="BodyText"/>
        <w:ind w:firstLine="567"/>
        <w:rPr>
          <w:rFonts w:ascii="GHEA Grapalat" w:hAnsi="GHEA Grapalat" w:cs="Sylfaen"/>
          <w:color w:val="002060"/>
          <w:sz w:val="28"/>
          <w:szCs w:val="28"/>
          <w:lang w:val="hy-AM"/>
        </w:rPr>
      </w:pPr>
    </w:p>
    <w:p w14:paraId="710F0E45" w14:textId="77777777" w:rsidR="00E53CDE" w:rsidRPr="00404596" w:rsidRDefault="00E53CDE" w:rsidP="00E53CDE">
      <w:pPr>
        <w:spacing w:before="120" w:after="120"/>
        <w:jc w:val="center"/>
        <w:rPr>
          <w:rFonts w:ascii="GHEA Grapalat" w:hAnsi="GHEA Grapalat"/>
          <w:color w:val="FF0000"/>
          <w:sz w:val="28"/>
          <w:lang w:val="hy-AM"/>
        </w:rPr>
      </w:pPr>
      <w:r w:rsidRPr="00404596">
        <w:rPr>
          <w:rFonts w:ascii="GHEA Grapalat" w:hAnsi="GHEA Grapalat"/>
          <w:color w:val="FF0000"/>
          <w:sz w:val="28"/>
          <w:lang w:val="hy-AM"/>
        </w:rPr>
        <w:t xml:space="preserve">Ասիական զարգացման բանկի աջակցությամբ իրականացվող </w:t>
      </w:r>
    </w:p>
    <w:p w14:paraId="69A371D6" w14:textId="77777777" w:rsidR="00E53CDE" w:rsidRPr="00404596" w:rsidRDefault="00E53CDE" w:rsidP="00E53CDE">
      <w:pPr>
        <w:spacing w:before="120" w:after="120"/>
        <w:jc w:val="center"/>
        <w:rPr>
          <w:rFonts w:ascii="GHEA Grapalat" w:hAnsi="GHEA Grapalat"/>
          <w:color w:val="FF0000"/>
          <w:sz w:val="28"/>
          <w:lang w:val="hy-AM"/>
        </w:rPr>
      </w:pPr>
      <w:r w:rsidRPr="00404596">
        <w:rPr>
          <w:rFonts w:ascii="GHEA Grapalat" w:hAnsi="GHEA Grapalat"/>
          <w:color w:val="FF0000"/>
          <w:sz w:val="28"/>
          <w:lang w:val="hy-AM"/>
        </w:rPr>
        <w:t>Երևանի քաղաքային զարգացման ներդրումային ծրագիր</w:t>
      </w:r>
    </w:p>
    <w:p w14:paraId="66185E95" w14:textId="6EF817C0" w:rsidR="002B1A4A" w:rsidRDefault="002B1A4A" w:rsidP="00A220F1">
      <w:pPr>
        <w:pStyle w:val="BodyText"/>
        <w:ind w:firstLine="567"/>
        <w:rPr>
          <w:rFonts w:ascii="GHEA Grapalat" w:hAnsi="GHEA Grapalat" w:cs="Sylfaen"/>
          <w:color w:val="002060"/>
          <w:sz w:val="28"/>
          <w:szCs w:val="28"/>
          <w:lang w:val="hy-AM"/>
        </w:rPr>
      </w:pPr>
    </w:p>
    <w:p w14:paraId="3EB412B7" w14:textId="1D3EDAF6" w:rsidR="002B1A4A" w:rsidRDefault="002B1A4A" w:rsidP="00A220F1">
      <w:pPr>
        <w:pStyle w:val="BodyText"/>
        <w:ind w:firstLine="567"/>
        <w:rPr>
          <w:rFonts w:ascii="GHEA Grapalat" w:hAnsi="GHEA Grapalat" w:cs="Sylfaen"/>
          <w:color w:val="002060"/>
          <w:sz w:val="28"/>
          <w:szCs w:val="28"/>
          <w:lang w:val="hy-AM"/>
        </w:rPr>
      </w:pPr>
    </w:p>
    <w:p w14:paraId="60563141" w14:textId="33DBFFA0" w:rsidR="00312D35" w:rsidRPr="00312D35" w:rsidRDefault="00312D35" w:rsidP="00A220F1">
      <w:pPr>
        <w:pStyle w:val="BodyText"/>
        <w:ind w:firstLine="567"/>
        <w:rPr>
          <w:rFonts w:ascii="GHEA Grapalat" w:hAnsi="GHEA Grapalat"/>
          <w:color w:val="002060"/>
          <w:sz w:val="28"/>
          <w:szCs w:val="28"/>
          <w:lang w:val="ru-RU"/>
        </w:rPr>
      </w:pPr>
      <w:r>
        <w:rPr>
          <w:rFonts w:ascii="GHEA Grapalat" w:hAnsi="GHEA Grapalat"/>
          <w:color w:val="002060"/>
          <w:sz w:val="28"/>
          <w:szCs w:val="28"/>
          <w:lang w:val="ru-RU"/>
        </w:rPr>
        <w:t xml:space="preserve">    </w:t>
      </w:r>
    </w:p>
    <w:tbl>
      <w:tblPr>
        <w:tblStyle w:val="TableGrid"/>
        <w:tblpPr w:leftFromText="180" w:rightFromText="180" w:vertAnchor="text" w:horzAnchor="margin"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5445"/>
      </w:tblGrid>
      <w:tr w:rsidR="002B1A4A" w14:paraId="19F8DB14" w14:textId="77777777" w:rsidTr="002B1A4A">
        <w:trPr>
          <w:trHeight w:val="2070"/>
        </w:trPr>
        <w:tc>
          <w:tcPr>
            <w:tcW w:w="3798" w:type="dxa"/>
          </w:tcPr>
          <w:p w14:paraId="037B09B2" w14:textId="77777777" w:rsidR="002B1A4A" w:rsidRDefault="002B1A4A" w:rsidP="002B1A4A">
            <w:pPr>
              <w:pStyle w:val="BodyText"/>
              <w:jc w:val="left"/>
              <w:rPr>
                <w:rFonts w:ascii="GHEA Grapalat" w:hAnsi="GHEA Grapalat"/>
                <w:color w:val="002060"/>
                <w:sz w:val="28"/>
                <w:szCs w:val="28"/>
                <w:lang w:val="hy-AM"/>
              </w:rPr>
            </w:pPr>
            <w:r w:rsidRPr="00312D35">
              <w:rPr>
                <w:rFonts w:ascii="GHEA Grapalat" w:hAnsi="GHEA Grapalat"/>
                <w:color w:val="002060"/>
                <w:sz w:val="28"/>
                <w:szCs w:val="28"/>
                <w:lang w:val="hy-AM"/>
              </w:rPr>
              <w:t xml:space="preserve">Պետական մարմինը՝    </w:t>
            </w:r>
          </w:p>
        </w:tc>
        <w:tc>
          <w:tcPr>
            <w:tcW w:w="5445" w:type="dxa"/>
          </w:tcPr>
          <w:p w14:paraId="222FAC7C" w14:textId="04010BC5" w:rsidR="002B1A4A" w:rsidRPr="002B1A4A" w:rsidRDefault="0063033A" w:rsidP="002B1A4A">
            <w:pPr>
              <w:pStyle w:val="BodyText"/>
              <w:jc w:val="left"/>
              <w:rPr>
                <w:rFonts w:ascii="GHEA Grapalat" w:hAnsi="GHEA Grapalat"/>
                <w:b w:val="0"/>
                <w:bCs w:val="0"/>
                <w:i/>
                <w:sz w:val="22"/>
                <w:szCs w:val="22"/>
                <w:lang w:val="hy-AM"/>
              </w:rPr>
            </w:pPr>
            <w:proofErr w:type="spellStart"/>
            <w:r>
              <w:rPr>
                <w:rFonts w:ascii="GHEA Grapalat" w:hAnsi="GHEA Grapalat"/>
                <w:b w:val="0"/>
                <w:bCs w:val="0"/>
                <w:i/>
                <w:sz w:val="22"/>
                <w:szCs w:val="22"/>
                <w:lang w:val="en-US"/>
              </w:rPr>
              <w:t>Տարածքային</w:t>
            </w:r>
            <w:proofErr w:type="spellEnd"/>
            <w:r>
              <w:rPr>
                <w:rFonts w:ascii="GHEA Grapalat" w:hAnsi="GHEA Grapalat"/>
                <w:b w:val="0"/>
                <w:bCs w:val="0"/>
                <w:i/>
                <w:sz w:val="22"/>
                <w:szCs w:val="22"/>
                <w:lang w:val="en-US"/>
              </w:rPr>
              <w:t xml:space="preserve"> </w:t>
            </w:r>
            <w:proofErr w:type="spellStart"/>
            <w:r>
              <w:rPr>
                <w:rFonts w:ascii="GHEA Grapalat" w:hAnsi="GHEA Grapalat"/>
                <w:b w:val="0"/>
                <w:bCs w:val="0"/>
                <w:i/>
                <w:sz w:val="22"/>
                <w:szCs w:val="22"/>
                <w:lang w:val="en-US"/>
              </w:rPr>
              <w:t>կառավարման</w:t>
            </w:r>
            <w:proofErr w:type="spellEnd"/>
            <w:r>
              <w:rPr>
                <w:rFonts w:ascii="GHEA Grapalat" w:hAnsi="GHEA Grapalat"/>
                <w:b w:val="0"/>
                <w:bCs w:val="0"/>
                <w:i/>
                <w:sz w:val="22"/>
                <w:szCs w:val="22"/>
                <w:lang w:val="en-US"/>
              </w:rPr>
              <w:t xml:space="preserve"> և </w:t>
            </w:r>
            <w:proofErr w:type="spellStart"/>
            <w:r>
              <w:rPr>
                <w:rFonts w:ascii="GHEA Grapalat" w:hAnsi="GHEA Grapalat"/>
                <w:b w:val="0"/>
                <w:bCs w:val="0"/>
                <w:i/>
                <w:sz w:val="22"/>
                <w:szCs w:val="22"/>
                <w:lang w:val="en-US"/>
              </w:rPr>
              <w:t>ենթակառուծվածքների</w:t>
            </w:r>
            <w:proofErr w:type="spellEnd"/>
            <w:r>
              <w:rPr>
                <w:rFonts w:ascii="GHEA Grapalat" w:hAnsi="GHEA Grapalat"/>
                <w:b w:val="0"/>
                <w:bCs w:val="0"/>
                <w:i/>
                <w:sz w:val="22"/>
                <w:szCs w:val="22"/>
                <w:lang w:val="en-US"/>
              </w:rPr>
              <w:t xml:space="preserve"> </w:t>
            </w:r>
            <w:proofErr w:type="spellStart"/>
            <w:r>
              <w:rPr>
                <w:rFonts w:ascii="GHEA Grapalat" w:hAnsi="GHEA Grapalat"/>
                <w:b w:val="0"/>
                <w:bCs w:val="0"/>
                <w:i/>
                <w:sz w:val="22"/>
                <w:szCs w:val="22"/>
                <w:lang w:val="en-US"/>
              </w:rPr>
              <w:t>նախարարություն</w:t>
            </w:r>
            <w:proofErr w:type="spellEnd"/>
          </w:p>
        </w:tc>
      </w:tr>
      <w:tr w:rsidR="002B1A4A" w14:paraId="0B82E9AB" w14:textId="77777777" w:rsidTr="002B1A4A">
        <w:trPr>
          <w:trHeight w:val="1430"/>
        </w:trPr>
        <w:tc>
          <w:tcPr>
            <w:tcW w:w="3798" w:type="dxa"/>
            <w:vAlign w:val="bottom"/>
          </w:tcPr>
          <w:p w14:paraId="06054549" w14:textId="00F3D79D" w:rsidR="002B1A4A" w:rsidRPr="00312D35" w:rsidRDefault="002B1A4A" w:rsidP="002B1A4A">
            <w:pPr>
              <w:spacing w:before="120" w:after="120"/>
              <w:rPr>
                <w:rFonts w:ascii="GHEA Grapalat" w:hAnsi="GHEA Grapalat"/>
                <w:color w:val="002060"/>
                <w:sz w:val="28"/>
                <w:szCs w:val="28"/>
                <w:lang w:val="hy-AM"/>
              </w:rPr>
            </w:pPr>
            <w:r w:rsidRPr="002B1A4A">
              <w:rPr>
                <w:rFonts w:ascii="GHEA Grapalat" w:hAnsi="GHEA Grapalat"/>
                <w:b/>
                <w:bCs/>
                <w:color w:val="002060"/>
                <w:sz w:val="28"/>
                <w:szCs w:val="28"/>
                <w:lang w:val="hy-AM" w:eastAsia="x-none"/>
              </w:rPr>
              <w:t>Հայտի հաստատման ամսաթիվը</w:t>
            </w:r>
            <w:r>
              <w:rPr>
                <w:rFonts w:ascii="GHEA Grapalat" w:hAnsi="GHEA Grapalat"/>
                <w:lang w:val="ru-RU"/>
              </w:rPr>
              <w:t xml:space="preserve">՝ </w:t>
            </w:r>
          </w:p>
        </w:tc>
        <w:tc>
          <w:tcPr>
            <w:tcW w:w="5445" w:type="dxa"/>
            <w:vAlign w:val="bottom"/>
          </w:tcPr>
          <w:p w14:paraId="133FA3FD" w14:textId="61E950F5" w:rsidR="002B1A4A" w:rsidRPr="002B1A4A" w:rsidRDefault="002B1A4A" w:rsidP="002B1A4A">
            <w:pPr>
              <w:pStyle w:val="BodyText"/>
              <w:jc w:val="left"/>
              <w:rPr>
                <w:rFonts w:ascii="GHEA Grapalat" w:hAnsi="GHEA Grapalat"/>
                <w:b w:val="0"/>
                <w:bCs w:val="0"/>
                <w:i/>
                <w:sz w:val="22"/>
                <w:szCs w:val="22"/>
                <w:lang w:val="hy-AM"/>
              </w:rPr>
            </w:pPr>
            <w:r w:rsidRPr="002B1A4A">
              <w:rPr>
                <w:rFonts w:ascii="GHEA Grapalat" w:hAnsi="GHEA Grapalat"/>
                <w:b w:val="0"/>
                <w:bCs w:val="0"/>
                <w:i/>
                <w:sz w:val="22"/>
                <w:szCs w:val="22"/>
                <w:lang w:val="hy-AM"/>
              </w:rPr>
              <w:t xml:space="preserve">&lt;Լրացնել </w:t>
            </w:r>
            <w:r>
              <w:rPr>
                <w:rFonts w:ascii="GHEA Grapalat" w:hAnsi="GHEA Grapalat"/>
                <w:b w:val="0"/>
                <w:bCs w:val="0"/>
                <w:i/>
                <w:sz w:val="22"/>
                <w:szCs w:val="22"/>
                <w:lang w:val="ru-RU"/>
              </w:rPr>
              <w:t xml:space="preserve">հայտի հաստատման </w:t>
            </w:r>
            <w:r w:rsidRPr="002B1A4A">
              <w:rPr>
                <w:rFonts w:ascii="GHEA Grapalat" w:hAnsi="GHEA Grapalat"/>
                <w:b w:val="0"/>
                <w:bCs w:val="0"/>
                <w:i/>
                <w:sz w:val="22"/>
                <w:szCs w:val="22"/>
                <w:lang w:val="hy-AM"/>
              </w:rPr>
              <w:t>ա</w:t>
            </w:r>
            <w:r>
              <w:rPr>
                <w:rFonts w:ascii="GHEA Grapalat" w:hAnsi="GHEA Grapalat"/>
                <w:b w:val="0"/>
                <w:bCs w:val="0"/>
                <w:i/>
                <w:sz w:val="22"/>
                <w:szCs w:val="22"/>
                <w:lang w:val="ru-RU"/>
              </w:rPr>
              <w:t>մսաթիվը</w:t>
            </w:r>
            <w:r w:rsidRPr="002B1A4A">
              <w:rPr>
                <w:rFonts w:ascii="GHEA Grapalat" w:hAnsi="GHEA Grapalat"/>
                <w:b w:val="0"/>
                <w:bCs w:val="0"/>
                <w:i/>
                <w:sz w:val="22"/>
                <w:szCs w:val="22"/>
                <w:lang w:val="hy-AM"/>
              </w:rPr>
              <w:t>&gt;</w:t>
            </w:r>
          </w:p>
        </w:tc>
      </w:tr>
    </w:tbl>
    <w:p w14:paraId="7DF7DE02" w14:textId="36F84583" w:rsidR="002B1A4A" w:rsidRDefault="002B1A4A" w:rsidP="00A220F1">
      <w:pPr>
        <w:pStyle w:val="BodyText"/>
        <w:ind w:firstLine="567"/>
        <w:rPr>
          <w:rFonts w:ascii="GHEA Grapalat" w:hAnsi="GHEA Grapalat"/>
          <w:color w:val="002060"/>
          <w:sz w:val="28"/>
          <w:szCs w:val="28"/>
          <w:lang w:val="hy-AM"/>
        </w:rPr>
      </w:pPr>
    </w:p>
    <w:p w14:paraId="6D8F8456" w14:textId="77777777" w:rsidR="002B1A4A" w:rsidRDefault="002B1A4A">
      <w:pPr>
        <w:rPr>
          <w:rFonts w:ascii="GHEA Grapalat" w:hAnsi="GHEA Grapalat"/>
          <w:b/>
          <w:bCs/>
          <w:color w:val="002060"/>
          <w:sz w:val="28"/>
          <w:szCs w:val="28"/>
          <w:lang w:val="hy-AM" w:eastAsia="x-none"/>
        </w:rPr>
      </w:pPr>
      <w:r>
        <w:rPr>
          <w:rFonts w:ascii="GHEA Grapalat" w:hAnsi="GHEA Grapalat"/>
          <w:color w:val="002060"/>
          <w:sz w:val="28"/>
          <w:szCs w:val="28"/>
          <w:lang w:val="hy-AM"/>
        </w:rPr>
        <w:br w:type="page"/>
      </w:r>
    </w:p>
    <w:p w14:paraId="0F461C46" w14:textId="60D1E089" w:rsidR="00232FD0" w:rsidRPr="00881CB5" w:rsidRDefault="00326C07" w:rsidP="00881CB5">
      <w:pPr>
        <w:pStyle w:val="Heading1"/>
        <w:shd w:val="clear" w:color="auto" w:fill="002060"/>
        <w:rPr>
          <w:rFonts w:ascii="GHEA Grapalat" w:hAnsi="GHEA Grapalat" w:cs="Sylfaen"/>
          <w:color w:val="FFFFFF" w:themeColor="background1"/>
          <w:sz w:val="22"/>
          <w:szCs w:val="22"/>
          <w:lang w:val="hy-AM"/>
        </w:rPr>
      </w:pPr>
      <w:bookmarkStart w:id="3" w:name="_Toc61338400"/>
      <w:bookmarkStart w:id="4" w:name="_Toc125443007"/>
      <w:bookmarkStart w:id="5" w:name="_Toc125443416"/>
      <w:r w:rsidRPr="00881CB5">
        <w:rPr>
          <w:rFonts w:ascii="GHEA Grapalat" w:hAnsi="GHEA Grapalat" w:cs="Sylfaen"/>
          <w:color w:val="FFFFFF" w:themeColor="background1"/>
          <w:sz w:val="22"/>
          <w:szCs w:val="22"/>
          <w:lang w:val="hy-AM"/>
        </w:rPr>
        <w:lastRenderedPageBreak/>
        <w:t>1</w:t>
      </w:r>
      <w:r w:rsidR="00232FD0" w:rsidRPr="00881CB5">
        <w:rPr>
          <w:rFonts w:ascii="GHEA Grapalat" w:hAnsi="GHEA Grapalat" w:cs="Sylfaen"/>
          <w:color w:val="FFFFFF" w:themeColor="background1"/>
          <w:sz w:val="22"/>
          <w:szCs w:val="22"/>
          <w:lang w:val="hy-AM"/>
        </w:rPr>
        <w:t xml:space="preserve">. ՆՊԱՏԱԿՆԵՐԸ </w:t>
      </w:r>
      <w:r w:rsidR="00D353B4" w:rsidRPr="00881CB5">
        <w:rPr>
          <w:rFonts w:ascii="GHEA Grapalat" w:hAnsi="GHEA Grapalat" w:cs="Sylfaen"/>
          <w:color w:val="FFFFFF" w:themeColor="background1"/>
          <w:sz w:val="22"/>
          <w:szCs w:val="22"/>
          <w:lang w:val="hy-AM"/>
        </w:rPr>
        <w:t xml:space="preserve">ԵՎ ԹԻՐԱԽՆԵՐԸ </w:t>
      </w:r>
      <w:bookmarkEnd w:id="3"/>
      <w:r w:rsidR="00232FD0" w:rsidRPr="00881CB5">
        <w:rPr>
          <w:rFonts w:ascii="GHEA Grapalat" w:hAnsi="GHEA Grapalat" w:cs="Sylfaen"/>
          <w:color w:val="FFFFFF" w:themeColor="background1"/>
          <w:sz w:val="22"/>
          <w:szCs w:val="22"/>
          <w:lang w:val="hy-AM"/>
        </w:rPr>
        <w:t>ՄԺԾԾ ԺԱՄԱՆԱԿԱՀԱՏՎԱԾՈՒՄ</w:t>
      </w:r>
      <w:bookmarkEnd w:id="4"/>
      <w:bookmarkEnd w:id="5"/>
      <w:r w:rsidR="00232FD0" w:rsidRPr="00881CB5">
        <w:rPr>
          <w:rFonts w:ascii="GHEA Grapalat" w:hAnsi="GHEA Grapalat" w:cs="Sylfaen"/>
          <w:color w:val="FFFFFF" w:themeColor="background1"/>
          <w:sz w:val="22"/>
          <w:szCs w:val="22"/>
          <w:lang w:val="hy-AM"/>
        </w:rPr>
        <w:t xml:space="preserve"> </w:t>
      </w:r>
    </w:p>
    <w:p w14:paraId="6434DD24" w14:textId="77777777" w:rsidR="00F63D58" w:rsidRDefault="00F63D58" w:rsidP="0012316C">
      <w:pPr>
        <w:pStyle w:val="BodyText"/>
        <w:spacing w:line="276" w:lineRule="auto"/>
        <w:ind w:firstLine="567"/>
        <w:jc w:val="both"/>
        <w:rPr>
          <w:rFonts w:ascii="GHEA Grapalat" w:hAnsi="GHEA Grapalat" w:cs="Sylfaen"/>
          <w:b w:val="0"/>
          <w:i/>
          <w:iCs/>
          <w:sz w:val="22"/>
          <w:lang w:val="hy-AM"/>
        </w:rPr>
      </w:pPr>
      <w:bookmarkStart w:id="6" w:name="_Toc61338401"/>
    </w:p>
    <w:p w14:paraId="49B96597" w14:textId="652F4A4B" w:rsidR="0063033A" w:rsidRDefault="0063033A" w:rsidP="0012316C">
      <w:pPr>
        <w:pStyle w:val="BodyText"/>
        <w:spacing w:line="276" w:lineRule="auto"/>
        <w:ind w:firstLine="567"/>
        <w:jc w:val="both"/>
        <w:rPr>
          <w:rFonts w:ascii="GHEA Grapalat" w:hAnsi="GHEA Grapalat" w:cs="Sylfaen"/>
          <w:b w:val="0"/>
          <w:i/>
          <w:iCs/>
          <w:color w:val="FF0000"/>
          <w:sz w:val="22"/>
          <w:lang w:val="hy-AM"/>
        </w:rPr>
      </w:pPr>
    </w:p>
    <w:p w14:paraId="4BD8BBC8" w14:textId="5498AF86" w:rsidR="00D85EBC" w:rsidRPr="00D85EBC" w:rsidRDefault="00D85EBC" w:rsidP="00D85EBC">
      <w:pPr>
        <w:widowControl w:val="0"/>
        <w:autoSpaceDE w:val="0"/>
        <w:autoSpaceDN w:val="0"/>
        <w:ind w:right="59"/>
        <w:jc w:val="both"/>
        <w:rPr>
          <w:rFonts w:ascii="GHEA Grapalat" w:hAnsi="GHEA Grapalat" w:cs="Sylfaen"/>
          <w:bCs/>
          <w:i/>
          <w:iCs/>
          <w:color w:val="FF0000"/>
          <w:sz w:val="22"/>
          <w:szCs w:val="20"/>
          <w:lang w:val="hy-AM" w:eastAsia="x-none"/>
        </w:rPr>
      </w:pPr>
      <w:r w:rsidRPr="00D85EBC">
        <w:rPr>
          <w:rFonts w:ascii="GHEA Grapalat" w:hAnsi="GHEA Grapalat" w:cs="Sylfaen"/>
          <w:bCs/>
          <w:i/>
          <w:iCs/>
          <w:color w:val="FF0000"/>
          <w:sz w:val="22"/>
          <w:szCs w:val="20"/>
          <w:lang w:val="hy-AM" w:eastAsia="x-none"/>
        </w:rPr>
        <w:t xml:space="preserve">Ծրագրի նպատակն է </w:t>
      </w:r>
      <w:r w:rsidRPr="00D85EBC">
        <w:rPr>
          <w:rFonts w:ascii="GHEA Grapalat" w:hAnsi="GHEA Grapalat" w:cs="Sylfaen"/>
          <w:bCs/>
          <w:i/>
          <w:iCs/>
          <w:color w:val="FF0000"/>
          <w:sz w:val="22"/>
          <w:szCs w:val="20"/>
          <w:lang w:val="hy-AM" w:eastAsia="x-none"/>
        </w:rPr>
        <w:t>ք</w:t>
      </w:r>
      <w:r w:rsidRPr="00D85EBC">
        <w:rPr>
          <w:rFonts w:ascii="GHEA Grapalat" w:hAnsi="GHEA Grapalat" w:cs="Sylfaen"/>
          <w:bCs/>
          <w:i/>
          <w:iCs/>
          <w:color w:val="FF0000"/>
          <w:sz w:val="22"/>
          <w:szCs w:val="20"/>
          <w:lang w:val="hy-AM" w:eastAsia="x-none"/>
        </w:rPr>
        <w:t>աղաքային ենթակառուցվածքների զարգացում</w:t>
      </w:r>
      <w:r w:rsidRPr="00D85EBC">
        <w:rPr>
          <w:rFonts w:ascii="GHEA Grapalat" w:hAnsi="GHEA Grapalat" w:cs="Sylfaen"/>
          <w:bCs/>
          <w:i/>
          <w:iCs/>
          <w:color w:val="FF0000"/>
          <w:sz w:val="22"/>
          <w:szCs w:val="20"/>
          <w:lang w:val="hy-AM" w:eastAsia="x-none"/>
        </w:rPr>
        <w:t xml:space="preserve">ը, </w:t>
      </w:r>
      <w:proofErr w:type="spellStart"/>
      <w:r w:rsidRPr="00D85EBC">
        <w:rPr>
          <w:rFonts w:ascii="GHEA Grapalat" w:hAnsi="GHEA Grapalat" w:cs="Sylfaen"/>
          <w:bCs/>
          <w:i/>
          <w:iCs/>
          <w:color w:val="FF0000"/>
          <w:sz w:val="22"/>
          <w:szCs w:val="20"/>
          <w:lang w:val="hy-AM" w:eastAsia="x-none"/>
        </w:rPr>
        <w:t>մասնավորապես</w:t>
      </w:r>
      <w:proofErr w:type="spellEnd"/>
      <w:r w:rsidRPr="00D85EBC">
        <w:rPr>
          <w:rFonts w:ascii="GHEA Grapalat" w:hAnsi="GHEA Grapalat" w:cs="Sylfaen"/>
          <w:bCs/>
          <w:i/>
          <w:iCs/>
          <w:color w:val="FF0000"/>
          <w:sz w:val="22"/>
          <w:szCs w:val="20"/>
          <w:lang w:val="hy-AM" w:eastAsia="x-none"/>
        </w:rPr>
        <w:t>՝</w:t>
      </w:r>
      <w:r w:rsidRPr="00D85EBC">
        <w:rPr>
          <w:rFonts w:ascii="GHEA Grapalat" w:hAnsi="GHEA Grapalat" w:cs="Sylfaen"/>
          <w:bCs/>
          <w:i/>
          <w:iCs/>
          <w:color w:val="FF0000"/>
          <w:sz w:val="22"/>
          <w:szCs w:val="20"/>
          <w:lang w:val="hy-AM" w:eastAsia="x-none"/>
        </w:rPr>
        <w:t xml:space="preserve"> մեծացնել քաղաքային շարժունակությունը, քաղաքային կառավարումը և բարելավել նախագիծը։  </w:t>
      </w:r>
    </w:p>
    <w:p w14:paraId="54A8D773" w14:textId="77777777" w:rsidR="00D85EBC" w:rsidRPr="00D85EBC" w:rsidRDefault="00D85EBC" w:rsidP="00D85EBC">
      <w:pPr>
        <w:pStyle w:val="ListParagraph"/>
        <w:ind w:left="468" w:right="59"/>
        <w:rPr>
          <w:rFonts w:ascii="GHEA Grapalat" w:eastAsia="Times New Roman" w:hAnsi="GHEA Grapalat" w:cs="Sylfaen"/>
          <w:bCs/>
          <w:i/>
          <w:iCs/>
          <w:color w:val="FF0000"/>
          <w:sz w:val="22"/>
          <w:szCs w:val="20"/>
          <w:lang w:val="hy-AM"/>
        </w:rPr>
      </w:pPr>
    </w:p>
    <w:p w14:paraId="52095A44" w14:textId="77E2522A" w:rsidR="00D85EBC" w:rsidRPr="00D85EBC" w:rsidRDefault="00D85EBC" w:rsidP="00D85EBC">
      <w:pPr>
        <w:pStyle w:val="BodyText"/>
        <w:spacing w:line="276" w:lineRule="auto"/>
        <w:jc w:val="both"/>
        <w:rPr>
          <w:rFonts w:ascii="GHEA Grapalat" w:hAnsi="GHEA Grapalat" w:cs="Sylfaen"/>
          <w:b w:val="0"/>
          <w:i/>
          <w:iCs/>
          <w:color w:val="FF0000"/>
          <w:sz w:val="22"/>
          <w:lang w:val="hy-AM"/>
        </w:rPr>
      </w:pPr>
      <w:r w:rsidRPr="00D85EBC">
        <w:rPr>
          <w:rFonts w:ascii="GHEA Grapalat" w:hAnsi="GHEA Grapalat" w:cs="Sylfaen"/>
          <w:b w:val="0"/>
          <w:i/>
          <w:iCs/>
          <w:color w:val="FF0000"/>
          <w:sz w:val="22"/>
          <w:lang w:val="hy-AM"/>
        </w:rPr>
        <w:t>Ծ</w:t>
      </w:r>
      <w:r w:rsidRPr="00D85EBC">
        <w:rPr>
          <w:rFonts w:ascii="GHEA Grapalat" w:hAnsi="GHEA Grapalat" w:cs="Sylfaen"/>
          <w:b w:val="0"/>
          <w:i/>
          <w:iCs/>
          <w:color w:val="FF0000"/>
          <w:sz w:val="22"/>
          <w:lang w:val="hy-AM"/>
        </w:rPr>
        <w:t>ր</w:t>
      </w:r>
      <w:r w:rsidRPr="00D85EBC">
        <w:rPr>
          <w:rFonts w:ascii="GHEA Grapalat" w:hAnsi="GHEA Grapalat" w:cs="Sylfaen"/>
          <w:b w:val="0"/>
          <w:i/>
          <w:iCs/>
          <w:color w:val="FF0000"/>
          <w:sz w:val="22"/>
          <w:lang w:val="hy-AM"/>
        </w:rPr>
        <w:t>ագիրն ուղղակիորեն բխում է Հայաստանի Հանրապետության կառավարության 2021-2026թթ. Ծրագրի 3. Ենթակառուցվածքների զարգացում կետից, մասնավորապես 3.2 ենթակետից՝ Ճանապարհաշինություն, որտեղ կարևորվում է նոր ճանապարհների՝ հատկապես կամուրջների և թունելների կառուցումը:</w:t>
      </w:r>
    </w:p>
    <w:p w14:paraId="40770B1F" w14:textId="31F27376" w:rsidR="00D85EBC" w:rsidRDefault="00D85EBC" w:rsidP="00D85EBC">
      <w:pPr>
        <w:pStyle w:val="BodyText"/>
        <w:spacing w:line="276" w:lineRule="auto"/>
        <w:jc w:val="both"/>
        <w:rPr>
          <w:rFonts w:ascii="GHEA Grapalat" w:hAnsi="GHEA Grapalat" w:cs="Sylfaen"/>
          <w:b w:val="0"/>
          <w:i/>
          <w:iCs/>
          <w:color w:val="FF0000"/>
          <w:sz w:val="22"/>
          <w:lang w:val="hy-AM"/>
        </w:rPr>
      </w:pPr>
    </w:p>
    <w:p w14:paraId="3240C8F9" w14:textId="77777777" w:rsidR="0063033A" w:rsidRDefault="0063033A" w:rsidP="0012316C">
      <w:pPr>
        <w:pStyle w:val="BodyText"/>
        <w:spacing w:line="276" w:lineRule="auto"/>
        <w:ind w:firstLine="567"/>
        <w:jc w:val="both"/>
        <w:rPr>
          <w:rFonts w:ascii="GHEA Grapalat" w:hAnsi="GHEA Grapalat" w:cs="Sylfaen"/>
          <w:b w:val="0"/>
          <w:i/>
          <w:iCs/>
          <w:sz w:val="22"/>
          <w:lang w:val="hy-AM"/>
        </w:rPr>
      </w:pPr>
    </w:p>
    <w:p w14:paraId="06A713F3" w14:textId="277EAD7E" w:rsidR="00854CAB" w:rsidRPr="00881CB5" w:rsidRDefault="00326C07" w:rsidP="00881CB5">
      <w:pPr>
        <w:pStyle w:val="Heading1"/>
        <w:shd w:val="clear" w:color="auto" w:fill="002060"/>
        <w:rPr>
          <w:rFonts w:ascii="GHEA Grapalat" w:hAnsi="GHEA Grapalat" w:cs="Sylfaen"/>
          <w:color w:val="FFFFFF" w:themeColor="background1"/>
          <w:sz w:val="22"/>
          <w:szCs w:val="22"/>
          <w:lang w:val="hy-AM"/>
        </w:rPr>
      </w:pPr>
      <w:bookmarkStart w:id="7" w:name="_Toc125443008"/>
      <w:bookmarkStart w:id="8" w:name="_Toc125443417"/>
      <w:r w:rsidRPr="00881CB5">
        <w:rPr>
          <w:rFonts w:ascii="GHEA Grapalat" w:hAnsi="GHEA Grapalat" w:cs="Sylfaen"/>
          <w:color w:val="FFFFFF" w:themeColor="background1"/>
          <w:sz w:val="22"/>
          <w:szCs w:val="22"/>
          <w:lang w:val="hy-AM"/>
        </w:rPr>
        <w:t>2</w:t>
      </w:r>
      <w:r w:rsidR="00854CAB" w:rsidRPr="00881CB5">
        <w:rPr>
          <w:rFonts w:ascii="GHEA Grapalat" w:hAnsi="GHEA Grapalat" w:cs="Sylfaen"/>
          <w:color w:val="FFFFFF" w:themeColor="background1"/>
          <w:sz w:val="22"/>
          <w:szCs w:val="22"/>
          <w:lang w:val="hy-AM"/>
        </w:rPr>
        <w:t>. ԾԱԽՍԱՅԻՆ ԳԵՐԱԿԱՅՈՒԹՅՈՒՆՆԵՐԸ ՄԺԾԾ ԺԱՄԱՆԱԿԱՀԱՏՎԱԾՈՒՄ</w:t>
      </w:r>
      <w:bookmarkEnd w:id="7"/>
      <w:bookmarkEnd w:id="8"/>
      <w:r w:rsidR="00854CAB" w:rsidRPr="00881CB5">
        <w:rPr>
          <w:rFonts w:ascii="GHEA Grapalat" w:hAnsi="GHEA Grapalat" w:cs="Sylfaen"/>
          <w:color w:val="FFFFFF" w:themeColor="background1"/>
          <w:sz w:val="22"/>
          <w:szCs w:val="22"/>
          <w:lang w:val="hy-AM"/>
        </w:rPr>
        <w:t xml:space="preserve"> </w:t>
      </w:r>
    </w:p>
    <w:p w14:paraId="2226DFA3" w14:textId="77777777" w:rsidR="00F63D58" w:rsidRDefault="00F63D58" w:rsidP="0012316C">
      <w:pPr>
        <w:pStyle w:val="Text"/>
        <w:spacing w:after="0" w:line="276" w:lineRule="auto"/>
        <w:ind w:firstLine="567"/>
        <w:rPr>
          <w:rFonts w:ascii="GHEA Grapalat" w:hAnsi="GHEA Grapalat"/>
          <w:i/>
          <w:lang w:val="hy-AM" w:eastAsia="x-none"/>
        </w:rPr>
      </w:pPr>
    </w:p>
    <w:p w14:paraId="7185DB41" w14:textId="7C03524B" w:rsidR="0063033A" w:rsidRPr="00893408" w:rsidRDefault="00893408" w:rsidP="0012316C">
      <w:pPr>
        <w:pStyle w:val="Text"/>
        <w:spacing w:after="0" w:line="276" w:lineRule="auto"/>
        <w:ind w:firstLine="567"/>
        <w:rPr>
          <w:rFonts w:ascii="GHEA Grapalat" w:hAnsi="GHEA Grapalat"/>
          <w:i/>
          <w:color w:val="FF0000"/>
          <w:lang w:val="hy-AM" w:eastAsia="x-none"/>
        </w:rPr>
      </w:pPr>
      <w:r w:rsidRPr="00893408">
        <w:rPr>
          <w:rFonts w:ascii="GHEA Grapalat" w:hAnsi="GHEA Grapalat"/>
          <w:i/>
          <w:color w:val="FF0000"/>
          <w:lang w:val="en-US" w:eastAsia="x-none"/>
        </w:rPr>
        <w:t>Ք</w:t>
      </w:r>
      <w:r w:rsidRPr="00893408">
        <w:rPr>
          <w:rFonts w:ascii="GHEA Grapalat" w:hAnsi="GHEA Grapalat"/>
          <w:i/>
          <w:color w:val="FF0000"/>
          <w:lang w:val="hy-AM" w:eastAsia="x-none"/>
        </w:rPr>
        <w:t>աղաքային զարգացման ներդրումային ծրագրի</w:t>
      </w:r>
      <w:r w:rsidRPr="00893408">
        <w:rPr>
          <w:rFonts w:ascii="GHEA Grapalat" w:hAnsi="GHEA Grapalat"/>
          <w:i/>
          <w:color w:val="FF0000"/>
          <w:lang w:val="hy-AM" w:eastAsia="x-none"/>
        </w:rPr>
        <w:t xml:space="preserve"> </w:t>
      </w:r>
      <w:r w:rsidRPr="00893408">
        <w:rPr>
          <w:rFonts w:ascii="GHEA Grapalat" w:hAnsi="GHEA Grapalat"/>
          <w:i/>
          <w:color w:val="FF0000"/>
          <w:lang w:val="hy-AM" w:eastAsia="x-none"/>
        </w:rPr>
        <w:t>ծախսային գերակայություններ</w:t>
      </w:r>
      <w:r w:rsidRPr="00893408">
        <w:rPr>
          <w:rFonts w:ascii="GHEA Grapalat" w:hAnsi="GHEA Grapalat"/>
          <w:i/>
          <w:color w:val="FF0000"/>
          <w:lang w:val="en-US" w:eastAsia="x-none"/>
        </w:rPr>
        <w:t>ը</w:t>
      </w:r>
      <w:r w:rsidRPr="00893408">
        <w:rPr>
          <w:rFonts w:ascii="GHEA Grapalat" w:hAnsi="GHEA Grapalat"/>
          <w:i/>
          <w:color w:val="FF0000"/>
          <w:lang w:val="hy-AM" w:eastAsia="x-none"/>
        </w:rPr>
        <w:t xml:space="preserve"> </w:t>
      </w:r>
      <w:r w:rsidRPr="00893408">
        <w:rPr>
          <w:rFonts w:ascii="GHEA Grapalat" w:hAnsi="GHEA Grapalat"/>
          <w:i/>
          <w:color w:val="FF0000"/>
          <w:lang w:val="en-US" w:eastAsia="x-none"/>
        </w:rPr>
        <w:t xml:space="preserve">2025-2027թթ </w:t>
      </w:r>
      <w:r w:rsidRPr="00893408">
        <w:rPr>
          <w:rFonts w:ascii="GHEA Grapalat" w:hAnsi="GHEA Grapalat"/>
          <w:i/>
          <w:color w:val="FF0000"/>
          <w:lang w:val="hy-AM" w:eastAsia="x-none"/>
        </w:rPr>
        <w:t xml:space="preserve">ժամանակահատվածում </w:t>
      </w:r>
      <w:r w:rsidRPr="00893408">
        <w:rPr>
          <w:rFonts w:ascii="GHEA Grapalat" w:hAnsi="GHEA Grapalat"/>
          <w:i/>
          <w:color w:val="FF0000"/>
          <w:lang w:val="en-US" w:eastAsia="x-none"/>
        </w:rPr>
        <w:t>ք</w:t>
      </w:r>
      <w:r w:rsidR="0063033A" w:rsidRPr="00893408">
        <w:rPr>
          <w:rFonts w:ascii="GHEA Grapalat" w:hAnsi="GHEA Grapalat"/>
          <w:i/>
          <w:color w:val="FF0000"/>
          <w:lang w:val="hy-AM" w:eastAsia="x-none"/>
        </w:rPr>
        <w:t>աղաքային ենթակառուցվածքների արդիականացում</w:t>
      </w:r>
      <w:r w:rsidRPr="00893408">
        <w:rPr>
          <w:rFonts w:ascii="GHEA Grapalat" w:hAnsi="GHEA Grapalat"/>
          <w:i/>
          <w:color w:val="FF0000"/>
          <w:lang w:val="en-US" w:eastAsia="x-none"/>
        </w:rPr>
        <w:t>ը</w:t>
      </w:r>
      <w:r w:rsidR="0063033A" w:rsidRPr="00893408">
        <w:rPr>
          <w:rFonts w:ascii="GHEA Grapalat" w:hAnsi="GHEA Grapalat"/>
          <w:i/>
          <w:color w:val="FF0000"/>
          <w:lang w:val="hy-AM" w:eastAsia="x-none"/>
        </w:rPr>
        <w:t xml:space="preserve"> և բարելավում</w:t>
      </w:r>
      <w:r w:rsidRPr="00893408">
        <w:rPr>
          <w:rFonts w:ascii="GHEA Grapalat" w:hAnsi="GHEA Grapalat"/>
          <w:i/>
          <w:color w:val="FF0000"/>
          <w:lang w:val="en-US" w:eastAsia="x-none"/>
        </w:rPr>
        <w:t>ն է:</w:t>
      </w:r>
      <w:r w:rsidR="0063033A" w:rsidRPr="00893408">
        <w:rPr>
          <w:rFonts w:ascii="GHEA Grapalat" w:hAnsi="GHEA Grapalat"/>
          <w:i/>
          <w:color w:val="FF0000"/>
          <w:lang w:val="hy-AM" w:eastAsia="x-none"/>
        </w:rPr>
        <w:t xml:space="preserve"> </w:t>
      </w:r>
    </w:p>
    <w:p w14:paraId="267902F4" w14:textId="715FBA9B" w:rsidR="00893408" w:rsidRPr="00893408" w:rsidRDefault="00893408" w:rsidP="0012316C">
      <w:pPr>
        <w:pStyle w:val="Text"/>
        <w:spacing w:after="0" w:line="276" w:lineRule="auto"/>
        <w:ind w:firstLine="567"/>
        <w:rPr>
          <w:rFonts w:ascii="GHEA Grapalat" w:hAnsi="GHEA Grapalat"/>
          <w:i/>
          <w:color w:val="FF0000"/>
          <w:lang w:val="en-US" w:eastAsia="x-none"/>
        </w:rPr>
      </w:pPr>
      <w:proofErr w:type="spellStart"/>
      <w:r w:rsidRPr="00893408">
        <w:rPr>
          <w:rFonts w:ascii="GHEA Grapalat" w:hAnsi="GHEA Grapalat"/>
          <w:i/>
          <w:color w:val="FF0000"/>
          <w:lang w:val="en-US" w:eastAsia="x-none"/>
        </w:rPr>
        <w:t>Ծրագրի</w:t>
      </w:r>
      <w:proofErr w:type="spellEnd"/>
      <w:r w:rsidRPr="00893408">
        <w:rPr>
          <w:rFonts w:ascii="GHEA Grapalat" w:hAnsi="GHEA Grapalat"/>
          <w:i/>
          <w:color w:val="FF0000"/>
          <w:lang w:val="en-US" w:eastAsia="x-none"/>
        </w:rPr>
        <w:t xml:space="preserve"> </w:t>
      </w:r>
      <w:proofErr w:type="spellStart"/>
      <w:r w:rsidRPr="00893408">
        <w:rPr>
          <w:rFonts w:ascii="GHEA Grapalat" w:hAnsi="GHEA Grapalat"/>
          <w:i/>
          <w:color w:val="FF0000"/>
          <w:lang w:val="en-US" w:eastAsia="x-none"/>
        </w:rPr>
        <w:t>շրջանակներում</w:t>
      </w:r>
      <w:proofErr w:type="spellEnd"/>
      <w:r w:rsidRPr="00893408">
        <w:rPr>
          <w:rFonts w:ascii="GHEA Grapalat" w:hAnsi="GHEA Grapalat"/>
          <w:i/>
          <w:color w:val="FF0000"/>
          <w:lang w:val="en-US" w:eastAsia="x-none"/>
        </w:rPr>
        <w:t xml:space="preserve"> </w:t>
      </w:r>
      <w:proofErr w:type="spellStart"/>
      <w:r w:rsidRPr="00893408">
        <w:rPr>
          <w:rFonts w:ascii="GHEA Grapalat" w:hAnsi="GHEA Grapalat"/>
          <w:i/>
          <w:color w:val="FF0000"/>
          <w:lang w:val="en-US" w:eastAsia="x-none"/>
        </w:rPr>
        <w:t>նախատեսված</w:t>
      </w:r>
      <w:proofErr w:type="spellEnd"/>
      <w:r w:rsidRPr="00893408">
        <w:rPr>
          <w:rFonts w:ascii="GHEA Grapalat" w:hAnsi="GHEA Grapalat"/>
          <w:i/>
          <w:color w:val="FF0000"/>
          <w:lang w:val="en-US" w:eastAsia="x-none"/>
        </w:rPr>
        <w:t xml:space="preserve"> </w:t>
      </w:r>
      <w:proofErr w:type="spellStart"/>
      <w:r w:rsidRPr="00893408">
        <w:rPr>
          <w:rFonts w:ascii="GHEA Grapalat" w:hAnsi="GHEA Grapalat"/>
          <w:i/>
          <w:color w:val="FF0000"/>
          <w:lang w:val="en-US" w:eastAsia="x-none"/>
        </w:rPr>
        <w:t>են</w:t>
      </w:r>
      <w:proofErr w:type="spellEnd"/>
      <w:r w:rsidRPr="00893408">
        <w:rPr>
          <w:rFonts w:ascii="GHEA Grapalat" w:hAnsi="GHEA Grapalat"/>
          <w:i/>
          <w:color w:val="FF0000"/>
          <w:lang w:val="en-US" w:eastAsia="x-none"/>
        </w:rPr>
        <w:t xml:space="preserve"> </w:t>
      </w:r>
      <w:proofErr w:type="spellStart"/>
      <w:r w:rsidRPr="00893408">
        <w:rPr>
          <w:rFonts w:ascii="GHEA Grapalat" w:hAnsi="GHEA Grapalat"/>
          <w:i/>
          <w:color w:val="FF0000"/>
          <w:lang w:val="en-US" w:eastAsia="x-none"/>
        </w:rPr>
        <w:t>հետևյալ</w:t>
      </w:r>
      <w:proofErr w:type="spellEnd"/>
      <w:r w:rsidRPr="00893408">
        <w:rPr>
          <w:rFonts w:ascii="GHEA Grapalat" w:hAnsi="GHEA Grapalat"/>
          <w:i/>
          <w:color w:val="FF0000"/>
          <w:lang w:val="en-US" w:eastAsia="x-none"/>
        </w:rPr>
        <w:t xml:space="preserve"> </w:t>
      </w:r>
      <w:proofErr w:type="spellStart"/>
      <w:r w:rsidRPr="00893408">
        <w:rPr>
          <w:rFonts w:ascii="GHEA Grapalat" w:hAnsi="GHEA Grapalat"/>
          <w:i/>
          <w:color w:val="FF0000"/>
          <w:lang w:val="en-US" w:eastAsia="x-none"/>
        </w:rPr>
        <w:t>միջոցառումները</w:t>
      </w:r>
      <w:proofErr w:type="spellEnd"/>
      <w:r w:rsidRPr="00893408">
        <w:rPr>
          <w:rFonts w:ascii="GHEA Grapalat" w:hAnsi="GHEA Grapalat"/>
          <w:i/>
          <w:color w:val="FF0000"/>
          <w:lang w:val="en-US" w:eastAsia="x-none"/>
        </w:rPr>
        <w:t>.</w:t>
      </w:r>
    </w:p>
    <w:p w14:paraId="39D14D37" w14:textId="77777777" w:rsidR="00893408" w:rsidRDefault="006175FA" w:rsidP="00893408">
      <w:pPr>
        <w:pStyle w:val="Text"/>
        <w:numPr>
          <w:ilvl w:val="0"/>
          <w:numId w:val="6"/>
        </w:numPr>
        <w:spacing w:after="0" w:line="276" w:lineRule="auto"/>
        <w:rPr>
          <w:rFonts w:ascii="GHEA Grapalat" w:hAnsi="GHEA Grapalat"/>
          <w:i/>
          <w:color w:val="FF0000"/>
          <w:lang w:val="en-US" w:eastAsia="x-none"/>
        </w:rPr>
      </w:pPr>
      <w:r w:rsidRPr="006175FA">
        <w:rPr>
          <w:rFonts w:ascii="GHEA Grapalat" w:hAnsi="GHEA Grapalat"/>
          <w:i/>
          <w:color w:val="FF0000"/>
          <w:lang w:val="hy-AM" w:eastAsia="x-none"/>
        </w:rPr>
        <w:t>քաղաքային զարգացման ներդրումային ծրագրի համակարգում և կառավարում</w:t>
      </w:r>
      <w:r>
        <w:rPr>
          <w:rFonts w:ascii="GHEA Grapalat" w:hAnsi="GHEA Grapalat"/>
          <w:i/>
          <w:color w:val="FF0000"/>
          <w:lang w:val="en-US" w:eastAsia="x-none"/>
        </w:rPr>
        <w:t xml:space="preserve">, </w:t>
      </w:r>
    </w:p>
    <w:p w14:paraId="2057D8EF" w14:textId="2D8C1072" w:rsidR="006175FA" w:rsidRPr="006175FA" w:rsidRDefault="006175FA" w:rsidP="00893408">
      <w:pPr>
        <w:pStyle w:val="Text"/>
        <w:numPr>
          <w:ilvl w:val="0"/>
          <w:numId w:val="6"/>
        </w:numPr>
        <w:spacing w:after="0" w:line="276" w:lineRule="auto"/>
        <w:rPr>
          <w:rFonts w:ascii="GHEA Grapalat" w:hAnsi="GHEA Grapalat"/>
          <w:i/>
          <w:color w:val="FF0000"/>
          <w:lang w:val="en-US" w:eastAsia="x-none"/>
        </w:rPr>
      </w:pPr>
      <w:proofErr w:type="spellStart"/>
      <w:r w:rsidRPr="006175FA">
        <w:rPr>
          <w:rFonts w:ascii="GHEA Grapalat" w:hAnsi="GHEA Grapalat"/>
          <w:i/>
          <w:color w:val="FF0000"/>
          <w:lang w:val="en-US" w:eastAsia="x-none"/>
        </w:rPr>
        <w:t>քաղաքային</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զարգացման</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ներդրումային</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ծրագրի</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շրջանակներում</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ճանապարհային</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շինարարություն</w:t>
      </w:r>
      <w:proofErr w:type="spellEnd"/>
      <w:r w:rsidR="00893408">
        <w:rPr>
          <w:rFonts w:ascii="GHEA Grapalat" w:hAnsi="GHEA Grapalat"/>
          <w:i/>
          <w:color w:val="FF0000"/>
          <w:lang w:val="en-US" w:eastAsia="x-none"/>
        </w:rPr>
        <w:t>:</w:t>
      </w:r>
    </w:p>
    <w:p w14:paraId="27B16456" w14:textId="77777777" w:rsidR="0063033A" w:rsidRDefault="0063033A" w:rsidP="0012316C">
      <w:pPr>
        <w:pStyle w:val="Text"/>
        <w:spacing w:after="0" w:line="276" w:lineRule="auto"/>
        <w:ind w:firstLine="567"/>
        <w:rPr>
          <w:rFonts w:ascii="GHEA Grapalat" w:hAnsi="GHEA Grapalat"/>
          <w:i/>
          <w:lang w:val="hy-AM" w:eastAsia="x-none"/>
        </w:rPr>
      </w:pPr>
    </w:p>
    <w:p w14:paraId="5A6E009E" w14:textId="77777777" w:rsidR="00E418F9" w:rsidRDefault="00E418F9" w:rsidP="00881CB5">
      <w:pPr>
        <w:pStyle w:val="Heading1"/>
        <w:shd w:val="clear" w:color="auto" w:fill="002060"/>
        <w:rPr>
          <w:rFonts w:ascii="GHEA Grapalat" w:hAnsi="GHEA Grapalat" w:cs="Sylfaen"/>
          <w:color w:val="FFFFFF" w:themeColor="background1"/>
          <w:sz w:val="22"/>
          <w:szCs w:val="22"/>
          <w:lang w:val="hy-AM"/>
        </w:rPr>
      </w:pPr>
      <w:bookmarkStart w:id="9" w:name="_Toc468281224"/>
      <w:bookmarkStart w:id="10" w:name="_Toc125443009"/>
      <w:bookmarkStart w:id="11" w:name="_Toc125443418"/>
      <w:bookmarkEnd w:id="6"/>
    </w:p>
    <w:p w14:paraId="065ABD15" w14:textId="04D18F45" w:rsidR="00232FD0" w:rsidRPr="00881CB5" w:rsidRDefault="00743135" w:rsidP="00881CB5">
      <w:pPr>
        <w:pStyle w:val="Heading1"/>
        <w:shd w:val="clear" w:color="auto" w:fill="002060"/>
        <w:rPr>
          <w:rFonts w:ascii="GHEA Grapalat" w:hAnsi="GHEA Grapalat" w:cs="Sylfaen"/>
          <w:color w:val="FFFFFF" w:themeColor="background1"/>
          <w:sz w:val="22"/>
          <w:szCs w:val="22"/>
          <w:lang w:val="hy-AM"/>
        </w:rPr>
      </w:pPr>
      <w:r w:rsidRPr="00881CB5">
        <w:rPr>
          <w:rFonts w:ascii="GHEA Grapalat" w:hAnsi="GHEA Grapalat" w:cs="Sylfaen"/>
          <w:color w:val="FFFFFF" w:themeColor="background1"/>
          <w:sz w:val="22"/>
          <w:szCs w:val="22"/>
          <w:lang w:val="hy-AM"/>
        </w:rPr>
        <w:t>3</w:t>
      </w:r>
      <w:r w:rsidR="00232FD0" w:rsidRPr="00881CB5">
        <w:rPr>
          <w:rFonts w:ascii="GHEA Grapalat" w:hAnsi="GHEA Grapalat" w:cs="Sylfaen"/>
          <w:color w:val="FFFFFF" w:themeColor="background1"/>
          <w:sz w:val="22"/>
          <w:szCs w:val="22"/>
          <w:lang w:val="hy-AM"/>
        </w:rPr>
        <w:t>. ՄԺԾԾ ԺԱՄԱՆԱԿԱՀԱՏՎԱԾՈՒՄ ԻՐԱԿԱՆԱՑՎԵԼԻՔ ԾԱԽՍԱՅԻՆ ԾՐԱԳՐԵՐԸ</w:t>
      </w:r>
      <w:bookmarkEnd w:id="9"/>
      <w:bookmarkEnd w:id="10"/>
      <w:bookmarkEnd w:id="11"/>
    </w:p>
    <w:p w14:paraId="621479A3" w14:textId="77777777" w:rsidR="009C72A8" w:rsidRPr="00CE2BFB" w:rsidRDefault="009C72A8" w:rsidP="00A220F1">
      <w:pPr>
        <w:pStyle w:val="BodyText"/>
        <w:spacing w:line="240" w:lineRule="auto"/>
        <w:ind w:firstLine="567"/>
        <w:rPr>
          <w:rFonts w:ascii="GHEA Grapalat" w:hAnsi="GHEA Grapalat"/>
          <w:sz w:val="22"/>
          <w:lang w:val="hy-AM"/>
        </w:rPr>
      </w:pPr>
    </w:p>
    <w:p w14:paraId="468B4618" w14:textId="76720E79" w:rsidR="003C597B" w:rsidRPr="00CE2BFB" w:rsidRDefault="00743135" w:rsidP="00F63D58">
      <w:pPr>
        <w:pStyle w:val="BodyText2"/>
        <w:pBdr>
          <w:top w:val="single" w:sz="4" w:space="1" w:color="auto"/>
          <w:bottom w:val="single" w:sz="4" w:space="1" w:color="auto"/>
        </w:pBdr>
        <w:shd w:val="clear" w:color="auto" w:fill="002060"/>
        <w:spacing w:before="120" w:after="120" w:line="240" w:lineRule="auto"/>
        <w:ind w:firstLine="142"/>
        <w:jc w:val="left"/>
        <w:rPr>
          <w:rFonts w:ascii="GHEA Grapalat" w:hAnsi="GHEA Grapalat"/>
          <w:kern w:val="16"/>
          <w:sz w:val="22"/>
          <w:szCs w:val="22"/>
          <w:lang w:val="hy-AM"/>
        </w:rPr>
      </w:pPr>
      <w:r>
        <w:rPr>
          <w:rFonts w:ascii="GHEA Grapalat" w:hAnsi="GHEA Grapalat"/>
          <w:kern w:val="16"/>
          <w:sz w:val="22"/>
          <w:szCs w:val="22"/>
          <w:lang w:val="hy-AM"/>
        </w:rPr>
        <w:t>3</w:t>
      </w:r>
      <w:r w:rsidR="003C597B" w:rsidRPr="00CE2BFB">
        <w:rPr>
          <w:rFonts w:ascii="GHEA Grapalat" w:hAnsi="GHEA Grapalat"/>
          <w:kern w:val="16"/>
          <w:sz w:val="22"/>
          <w:szCs w:val="22"/>
          <w:lang w:val="hy-AM"/>
        </w:rPr>
        <w:t>.1. Պարտադիր և հայեցողական ծախսերը</w:t>
      </w:r>
    </w:p>
    <w:p w14:paraId="44ACB3F4" w14:textId="3F9B40F8" w:rsidR="00F63D58" w:rsidRDefault="00723F6C" w:rsidP="0012316C">
      <w:pPr>
        <w:pStyle w:val="Text"/>
        <w:spacing w:after="0" w:line="276" w:lineRule="auto"/>
        <w:ind w:firstLine="567"/>
        <w:rPr>
          <w:rFonts w:ascii="GHEA Grapalat" w:hAnsi="GHEA Grapalat" w:cs="Sylfaen"/>
          <w:i/>
          <w:iCs/>
          <w:color w:val="FF0000"/>
          <w:kern w:val="16"/>
          <w:lang w:val="en-US"/>
        </w:rPr>
      </w:pPr>
      <w:r w:rsidRPr="00723F6C">
        <w:rPr>
          <w:rFonts w:ascii="GHEA Grapalat" w:hAnsi="GHEA Grapalat" w:cs="Sylfaen"/>
          <w:i/>
          <w:iCs/>
          <w:color w:val="FF0000"/>
          <w:kern w:val="16"/>
          <w:lang w:val="hy-AM"/>
        </w:rPr>
        <w:t>Միջոցառման տեսակ</w:t>
      </w:r>
      <w:r w:rsidR="00912F90">
        <w:rPr>
          <w:rFonts w:ascii="GHEA Grapalat" w:hAnsi="GHEA Grapalat" w:cs="Sylfaen"/>
          <w:i/>
          <w:iCs/>
          <w:color w:val="FF0000"/>
          <w:kern w:val="16"/>
          <w:lang w:val="en-US"/>
        </w:rPr>
        <w:t>ն է՝</w:t>
      </w:r>
      <w:r w:rsidRPr="00723F6C">
        <w:rPr>
          <w:rFonts w:ascii="GHEA Grapalat" w:hAnsi="GHEA Grapalat" w:cs="Sylfaen"/>
          <w:i/>
          <w:iCs/>
          <w:color w:val="FF0000"/>
          <w:kern w:val="16"/>
          <w:lang w:val="hy-AM"/>
        </w:rPr>
        <w:t xml:space="preserve"> </w:t>
      </w:r>
      <w:r w:rsidR="00912F90">
        <w:rPr>
          <w:rFonts w:ascii="GHEA Grapalat" w:hAnsi="GHEA Grapalat" w:cs="Sylfaen"/>
          <w:i/>
          <w:iCs/>
          <w:color w:val="FF0000"/>
          <w:kern w:val="16"/>
          <w:lang w:val="en-US"/>
        </w:rPr>
        <w:t>տ</w:t>
      </w:r>
      <w:r w:rsidR="0063033A" w:rsidRPr="0063033A">
        <w:rPr>
          <w:rFonts w:ascii="GHEA Grapalat" w:hAnsi="GHEA Grapalat" w:cs="Sylfaen"/>
          <w:i/>
          <w:iCs/>
          <w:color w:val="FF0000"/>
          <w:kern w:val="16"/>
          <w:lang w:val="hy-AM"/>
        </w:rPr>
        <w:t>րանսֆերտների տրամադրում</w:t>
      </w:r>
      <w:r w:rsidR="00912F90">
        <w:rPr>
          <w:rFonts w:ascii="GHEA Grapalat" w:hAnsi="GHEA Grapalat" w:cs="Sylfaen"/>
          <w:i/>
          <w:iCs/>
          <w:color w:val="FF0000"/>
          <w:kern w:val="16"/>
          <w:lang w:val="en-US"/>
        </w:rPr>
        <w:t xml:space="preserve"> (</w:t>
      </w:r>
      <w:proofErr w:type="spellStart"/>
      <w:r w:rsidR="00912F90">
        <w:rPr>
          <w:rFonts w:ascii="GHEA Grapalat" w:hAnsi="GHEA Grapalat" w:cs="Sylfaen"/>
          <w:i/>
          <w:iCs/>
          <w:color w:val="FF0000"/>
          <w:kern w:val="16"/>
          <w:lang w:val="en-US"/>
        </w:rPr>
        <w:t>պարտադիր</w:t>
      </w:r>
      <w:proofErr w:type="spellEnd"/>
      <w:r w:rsidR="00912F90">
        <w:rPr>
          <w:rFonts w:ascii="GHEA Grapalat" w:hAnsi="GHEA Grapalat" w:cs="Sylfaen"/>
          <w:i/>
          <w:iCs/>
          <w:color w:val="FF0000"/>
          <w:kern w:val="16"/>
          <w:lang w:val="en-US"/>
        </w:rPr>
        <w:t xml:space="preserve"> </w:t>
      </w:r>
      <w:proofErr w:type="spellStart"/>
      <w:r w:rsidR="00912F90">
        <w:rPr>
          <w:rFonts w:ascii="GHEA Grapalat" w:hAnsi="GHEA Grapalat" w:cs="Sylfaen"/>
          <w:i/>
          <w:iCs/>
          <w:color w:val="FF0000"/>
          <w:kern w:val="16"/>
          <w:lang w:val="en-US"/>
        </w:rPr>
        <w:t>ծախսեր</w:t>
      </w:r>
      <w:proofErr w:type="spellEnd"/>
      <w:r w:rsidR="00912F90">
        <w:rPr>
          <w:rFonts w:ascii="GHEA Grapalat" w:hAnsi="GHEA Grapalat" w:cs="Sylfaen"/>
          <w:i/>
          <w:iCs/>
          <w:color w:val="FF0000"/>
          <w:kern w:val="16"/>
          <w:lang w:val="en-US"/>
        </w:rPr>
        <w:t>) :</w:t>
      </w:r>
    </w:p>
    <w:p w14:paraId="10B2AF6F" w14:textId="77777777" w:rsidR="00404596" w:rsidRPr="00912F90" w:rsidRDefault="00404596" w:rsidP="0012316C">
      <w:pPr>
        <w:pStyle w:val="Text"/>
        <w:spacing w:after="0" w:line="276" w:lineRule="auto"/>
        <w:ind w:firstLine="567"/>
        <w:rPr>
          <w:rFonts w:ascii="GHEA Grapalat" w:hAnsi="GHEA Grapalat" w:cs="Sylfaen"/>
          <w:i/>
          <w:iCs/>
          <w:color w:val="FF0000"/>
          <w:kern w:val="16"/>
          <w:lang w:val="en-US"/>
        </w:rPr>
      </w:pPr>
    </w:p>
    <w:p w14:paraId="4224A634" w14:textId="527CFE1B" w:rsidR="00232FD0" w:rsidRPr="00CE2BFB" w:rsidRDefault="00743135" w:rsidP="00F9463A">
      <w:pPr>
        <w:pStyle w:val="BodyText2"/>
        <w:pBdr>
          <w:top w:val="single" w:sz="4" w:space="1" w:color="auto"/>
          <w:bottom w:val="single" w:sz="4" w:space="1" w:color="auto"/>
        </w:pBdr>
        <w:shd w:val="clear" w:color="auto" w:fill="002060"/>
        <w:spacing w:before="120" w:after="120" w:line="240" w:lineRule="auto"/>
        <w:ind w:firstLine="142"/>
        <w:jc w:val="left"/>
        <w:rPr>
          <w:rFonts w:ascii="GHEA Grapalat" w:hAnsi="GHEA Grapalat"/>
          <w:kern w:val="16"/>
          <w:sz w:val="22"/>
          <w:szCs w:val="22"/>
          <w:lang w:val="hy-AM"/>
        </w:rPr>
      </w:pPr>
      <w:r>
        <w:rPr>
          <w:rFonts w:ascii="GHEA Grapalat" w:hAnsi="GHEA Grapalat"/>
          <w:kern w:val="16"/>
          <w:sz w:val="22"/>
          <w:szCs w:val="22"/>
          <w:lang w:val="hy-AM"/>
        </w:rPr>
        <w:t>3</w:t>
      </w:r>
      <w:r w:rsidR="00232FD0" w:rsidRPr="00CE2BFB">
        <w:rPr>
          <w:rFonts w:ascii="GHEA Grapalat" w:hAnsi="GHEA Grapalat"/>
          <w:kern w:val="16"/>
          <w:sz w:val="22"/>
          <w:szCs w:val="22"/>
          <w:lang w:val="hy-AM"/>
        </w:rPr>
        <w:t>.</w:t>
      </w:r>
      <w:r w:rsidR="00B37AB3" w:rsidRPr="00CE2BFB">
        <w:rPr>
          <w:rFonts w:ascii="GHEA Grapalat" w:hAnsi="GHEA Grapalat"/>
          <w:kern w:val="16"/>
          <w:sz w:val="22"/>
          <w:szCs w:val="22"/>
          <w:lang w:val="hy-AM"/>
        </w:rPr>
        <w:t>2</w:t>
      </w:r>
      <w:r w:rsidR="00232FD0" w:rsidRPr="00CE2BFB">
        <w:rPr>
          <w:rFonts w:ascii="GHEA Grapalat" w:hAnsi="GHEA Grapalat"/>
          <w:kern w:val="16"/>
          <w:sz w:val="22"/>
          <w:szCs w:val="22"/>
          <w:lang w:val="hy-AM"/>
        </w:rPr>
        <w:t>. Գոյություն ունեցող ծախսային պարտավորությունները</w:t>
      </w:r>
    </w:p>
    <w:p w14:paraId="2FF883C1" w14:textId="77777777" w:rsidR="00EF3FCE" w:rsidRDefault="00EF3FCE" w:rsidP="0012316C">
      <w:pPr>
        <w:pStyle w:val="Text"/>
        <w:spacing w:after="0" w:line="276" w:lineRule="auto"/>
        <w:ind w:firstLine="567"/>
        <w:rPr>
          <w:rFonts w:ascii="GHEA Grapalat" w:hAnsi="GHEA Grapalat" w:cs="Sylfaen"/>
          <w:i/>
          <w:iCs/>
          <w:kern w:val="16"/>
          <w:lang w:val="en-US"/>
        </w:rPr>
      </w:pPr>
    </w:p>
    <w:tbl>
      <w:tblPr>
        <w:tblW w:w="10174" w:type="dxa"/>
        <w:tblCellMar>
          <w:left w:w="0" w:type="dxa"/>
          <w:right w:w="0" w:type="dxa"/>
        </w:tblCellMar>
        <w:tblLook w:val="04A0" w:firstRow="1" w:lastRow="0" w:firstColumn="1" w:lastColumn="0" w:noHBand="0" w:noVBand="1"/>
      </w:tblPr>
      <w:tblGrid>
        <w:gridCol w:w="1729"/>
        <w:gridCol w:w="1335"/>
        <w:gridCol w:w="1407"/>
        <w:gridCol w:w="1297"/>
        <w:gridCol w:w="1095"/>
        <w:gridCol w:w="1073"/>
        <w:gridCol w:w="1095"/>
        <w:gridCol w:w="1143"/>
      </w:tblGrid>
      <w:tr w:rsidR="001E7AA0" w14:paraId="24E02046" w14:textId="77777777" w:rsidTr="00404596">
        <w:trPr>
          <w:trHeight w:val="302"/>
        </w:trPr>
        <w:tc>
          <w:tcPr>
            <w:tcW w:w="1729" w:type="dxa"/>
            <w:vMerge w:val="restar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3AEDED4D" w14:textId="3C2D3869" w:rsidR="001E7AA0" w:rsidRDefault="00EF3FCE">
            <w:pPr>
              <w:jc w:val="center"/>
              <w:rPr>
                <w:rFonts w:ascii="GHEA Grapalat" w:hAnsi="GHEA Grapalat" w:cs="Calibri"/>
                <w:color w:val="000000"/>
                <w:sz w:val="16"/>
                <w:szCs w:val="16"/>
              </w:rPr>
            </w:pPr>
            <w:r w:rsidRPr="00C93D45">
              <w:rPr>
                <w:rFonts w:ascii="GHEA Grapalat" w:hAnsi="GHEA Grapalat" w:cs="Sylfaen"/>
                <w:i/>
                <w:iCs/>
                <w:kern w:val="16"/>
                <w:lang w:val="hy-AM"/>
              </w:rPr>
              <w:t xml:space="preserve"> </w:t>
            </w:r>
            <w:r w:rsidR="001E7AA0">
              <w:rPr>
                <w:rFonts w:ascii="GHEA Grapalat" w:hAnsi="GHEA Grapalat" w:cs="Calibri"/>
                <w:color w:val="000000"/>
                <w:sz w:val="16"/>
                <w:szCs w:val="16"/>
              </w:rPr>
              <w:t>Նպատակը</w:t>
            </w:r>
            <w:r w:rsidR="001E7AA0">
              <w:rPr>
                <w:rFonts w:ascii="GHEA Grapalat" w:hAnsi="GHEA Grapalat" w:cs="Calibri"/>
                <w:color w:val="000000"/>
                <w:sz w:val="16"/>
                <w:szCs w:val="16"/>
                <w:vertAlign w:val="superscript"/>
              </w:rPr>
              <w:t xml:space="preserve">11 </w:t>
            </w:r>
          </w:p>
        </w:tc>
        <w:tc>
          <w:tcPr>
            <w:tcW w:w="1335" w:type="dxa"/>
            <w:vMerge w:val="restar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4B56CC7" w14:textId="77777777" w:rsidR="001E7AA0" w:rsidRDefault="001E7AA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Ծրագրի</w:t>
            </w:r>
            <w:proofErr w:type="spellEnd"/>
            <w:r>
              <w:rPr>
                <w:rFonts w:ascii="GHEA Grapalat" w:hAnsi="GHEA Grapalat" w:cs="Calibri"/>
                <w:color w:val="000000"/>
                <w:sz w:val="16"/>
                <w:szCs w:val="16"/>
              </w:rPr>
              <w:t xml:space="preserve"> դասիչը</w:t>
            </w:r>
            <w:r>
              <w:rPr>
                <w:rFonts w:ascii="GHEA Grapalat" w:hAnsi="GHEA Grapalat" w:cs="Calibri"/>
                <w:color w:val="000000"/>
                <w:sz w:val="16"/>
                <w:szCs w:val="16"/>
                <w:vertAlign w:val="superscript"/>
              </w:rPr>
              <w:t>12</w:t>
            </w:r>
          </w:p>
        </w:tc>
        <w:tc>
          <w:tcPr>
            <w:tcW w:w="1407" w:type="dxa"/>
            <w:vMerge w:val="restar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4F1AE4E9" w14:textId="77777777" w:rsidR="001E7AA0" w:rsidRDefault="001E7AA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Ծրագրի</w:t>
            </w:r>
            <w:proofErr w:type="spellEnd"/>
            <w:r>
              <w:rPr>
                <w:rFonts w:ascii="GHEA Grapalat" w:hAnsi="GHEA Grapalat" w:cs="Calibri"/>
                <w:color w:val="000000"/>
                <w:sz w:val="16"/>
                <w:szCs w:val="16"/>
              </w:rPr>
              <w:t xml:space="preserve"> անվանումը</w:t>
            </w:r>
            <w:r>
              <w:rPr>
                <w:rFonts w:ascii="GHEA Grapalat" w:hAnsi="GHEA Grapalat" w:cs="Calibri"/>
                <w:color w:val="000000"/>
                <w:sz w:val="16"/>
                <w:szCs w:val="16"/>
                <w:vertAlign w:val="superscript"/>
              </w:rPr>
              <w:t>13</w:t>
            </w:r>
          </w:p>
        </w:tc>
        <w:tc>
          <w:tcPr>
            <w:tcW w:w="5703" w:type="dxa"/>
            <w:gridSpan w:val="5"/>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CC9795" w14:textId="77777777" w:rsidR="001E7AA0" w:rsidRDefault="001E7AA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Ծրագրի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վերջնական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արդյունքները</w:t>
            </w:r>
            <w:proofErr w:type="spellEnd"/>
          </w:p>
        </w:tc>
      </w:tr>
      <w:tr w:rsidR="001E7AA0" w14:paraId="672084D5" w14:textId="77777777" w:rsidTr="00404596">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42DB8C" w14:textId="77777777" w:rsidR="001E7AA0" w:rsidRDefault="001E7AA0">
            <w:pPr>
              <w:rPr>
                <w:rFonts w:ascii="GHEA Grapalat" w:hAnsi="GHEA Grapalat"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ED5397" w14:textId="77777777" w:rsidR="001E7AA0" w:rsidRDefault="001E7AA0">
            <w:pPr>
              <w:rPr>
                <w:rFonts w:ascii="GHEA Grapalat" w:hAnsi="GHEA Grapalat"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AC9782" w14:textId="77777777" w:rsidR="001E7AA0" w:rsidRDefault="001E7AA0">
            <w:pPr>
              <w:rPr>
                <w:rFonts w:ascii="GHEA Grapalat" w:hAnsi="GHEA Grapalat" w:cs="Calibri"/>
                <w:color w:val="000000"/>
                <w:sz w:val="16"/>
                <w:szCs w:val="16"/>
              </w:rPr>
            </w:pPr>
          </w:p>
        </w:tc>
        <w:tc>
          <w:tcPr>
            <w:tcW w:w="0" w:type="auto"/>
            <w:vMerge w:val="restar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73D0CED" w14:textId="77777777" w:rsidR="001E7AA0" w:rsidRDefault="001E7AA0">
            <w:pPr>
              <w:jc w:val="center"/>
              <w:rPr>
                <w:rFonts w:ascii="GHEA Grapalat" w:hAnsi="GHEA Grapalat" w:cs="Calibri"/>
                <w:color w:val="000000"/>
                <w:sz w:val="16"/>
                <w:szCs w:val="16"/>
              </w:rPr>
            </w:pPr>
            <w:r>
              <w:rPr>
                <w:rFonts w:ascii="GHEA Grapalat" w:hAnsi="GHEA Grapalat" w:cs="Calibri"/>
                <w:color w:val="000000"/>
                <w:sz w:val="16"/>
                <w:szCs w:val="16"/>
              </w:rPr>
              <w:t>Չափորոշիչը</w:t>
            </w:r>
            <w:r>
              <w:rPr>
                <w:rFonts w:ascii="GHEA Grapalat" w:hAnsi="GHEA Grapalat" w:cs="Calibri"/>
                <w:color w:val="000000"/>
                <w:sz w:val="16"/>
                <w:szCs w:val="16"/>
                <w:vertAlign w:val="superscript"/>
              </w:rPr>
              <w:t>14</w:t>
            </w:r>
          </w:p>
        </w:tc>
        <w:tc>
          <w:tcPr>
            <w:tcW w:w="2168" w:type="dxa"/>
            <w:gridSpan w:val="2"/>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0C25AA81" w14:textId="77777777" w:rsidR="001E7AA0" w:rsidRDefault="001E7AA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Ելակետը</w:t>
            </w:r>
            <w:proofErr w:type="spellEnd"/>
            <w:r>
              <w:rPr>
                <w:rFonts w:ascii="GHEA Grapalat" w:hAnsi="GHEA Grapalat" w:cs="Calibri"/>
                <w:color w:val="000000"/>
                <w:sz w:val="16"/>
                <w:szCs w:val="16"/>
              </w:rPr>
              <w:t xml:space="preserve"> </w:t>
            </w:r>
          </w:p>
        </w:tc>
        <w:tc>
          <w:tcPr>
            <w:tcW w:w="2238" w:type="dxa"/>
            <w:gridSpan w:val="2"/>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1C0AD881" w14:textId="77777777" w:rsidR="001E7AA0" w:rsidRDefault="001E7AA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Թիրախը</w:t>
            </w:r>
            <w:proofErr w:type="spellEnd"/>
          </w:p>
        </w:tc>
      </w:tr>
      <w:tr w:rsidR="001E7AA0" w14:paraId="4EF80BF3" w14:textId="77777777" w:rsidTr="001E7AA0">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94D384" w14:textId="77777777" w:rsidR="001E7AA0" w:rsidRDefault="001E7AA0">
            <w:pPr>
              <w:rPr>
                <w:rFonts w:ascii="GHEA Grapalat" w:hAnsi="GHEA Grapalat"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835DA0" w14:textId="77777777" w:rsidR="001E7AA0" w:rsidRDefault="001E7AA0">
            <w:pPr>
              <w:rPr>
                <w:rFonts w:ascii="GHEA Grapalat" w:hAnsi="GHEA Grapalat"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B8177" w14:textId="77777777" w:rsidR="001E7AA0" w:rsidRDefault="001E7AA0">
            <w:pPr>
              <w:rPr>
                <w:rFonts w:ascii="GHEA Grapalat" w:hAnsi="GHEA Grapalat" w:cs="Calibri"/>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14:paraId="519290DD" w14:textId="77777777" w:rsidR="001E7AA0" w:rsidRDefault="001E7AA0">
            <w:pPr>
              <w:rPr>
                <w:rFonts w:ascii="GHEA Grapalat" w:hAnsi="GHEA Grapalat" w:cs="Calibri"/>
                <w:color w:val="000000"/>
                <w:sz w:val="16"/>
                <w:szCs w:val="16"/>
              </w:rPr>
            </w:pPr>
          </w:p>
        </w:tc>
        <w:tc>
          <w:tcPr>
            <w:tcW w:w="0" w:type="auto"/>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ECC57EE" w14:textId="77777777" w:rsidR="001E7AA0" w:rsidRDefault="001E7AA0">
            <w:pPr>
              <w:jc w:val="center"/>
              <w:rPr>
                <w:rFonts w:ascii="GHEA Grapalat" w:hAnsi="GHEA Grapalat" w:cs="Calibri"/>
                <w:color w:val="000000"/>
                <w:sz w:val="16"/>
                <w:szCs w:val="16"/>
              </w:rPr>
            </w:pPr>
            <w:r>
              <w:rPr>
                <w:rFonts w:ascii="GHEA Grapalat" w:hAnsi="GHEA Grapalat" w:cs="Calibri"/>
                <w:color w:val="000000"/>
                <w:sz w:val="16"/>
                <w:szCs w:val="16"/>
              </w:rPr>
              <w:t>Ցուցանիշը</w:t>
            </w:r>
            <w:r>
              <w:rPr>
                <w:rFonts w:ascii="GHEA Grapalat" w:hAnsi="GHEA Grapalat" w:cs="Calibri"/>
                <w:color w:val="000000"/>
                <w:sz w:val="16"/>
                <w:szCs w:val="16"/>
                <w:vertAlign w:val="superscript"/>
              </w:rPr>
              <w:t>15</w:t>
            </w:r>
          </w:p>
        </w:tc>
        <w:tc>
          <w:tcPr>
            <w:tcW w:w="0" w:type="auto"/>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0564A03" w14:textId="77777777" w:rsidR="001E7AA0" w:rsidRDefault="001E7AA0">
            <w:pPr>
              <w:jc w:val="center"/>
              <w:rPr>
                <w:rFonts w:ascii="GHEA Grapalat" w:hAnsi="GHEA Grapalat" w:cs="Calibri"/>
                <w:color w:val="000000"/>
                <w:sz w:val="16"/>
                <w:szCs w:val="16"/>
              </w:rPr>
            </w:pPr>
            <w:r>
              <w:rPr>
                <w:rFonts w:ascii="GHEA Grapalat" w:hAnsi="GHEA Grapalat" w:cs="Calibri"/>
                <w:color w:val="000000"/>
                <w:sz w:val="16"/>
                <w:szCs w:val="16"/>
              </w:rPr>
              <w:t>Ժամկետը</w:t>
            </w:r>
            <w:r>
              <w:rPr>
                <w:rFonts w:ascii="GHEA Grapalat" w:hAnsi="GHEA Grapalat" w:cs="Calibri"/>
                <w:color w:val="000000"/>
                <w:sz w:val="16"/>
                <w:szCs w:val="16"/>
                <w:vertAlign w:val="superscript"/>
              </w:rPr>
              <w:t>16</w:t>
            </w:r>
          </w:p>
        </w:tc>
        <w:tc>
          <w:tcPr>
            <w:tcW w:w="0" w:type="auto"/>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9621502" w14:textId="77777777" w:rsidR="001E7AA0" w:rsidRDefault="001E7AA0">
            <w:pPr>
              <w:jc w:val="center"/>
              <w:rPr>
                <w:rFonts w:ascii="GHEA Grapalat" w:hAnsi="GHEA Grapalat" w:cs="Calibri"/>
                <w:color w:val="000000"/>
                <w:sz w:val="16"/>
                <w:szCs w:val="16"/>
              </w:rPr>
            </w:pPr>
            <w:r>
              <w:rPr>
                <w:rFonts w:ascii="GHEA Grapalat" w:hAnsi="GHEA Grapalat" w:cs="Calibri"/>
                <w:color w:val="000000"/>
                <w:sz w:val="16"/>
                <w:szCs w:val="16"/>
              </w:rPr>
              <w:t>Ցուցանիշը</w:t>
            </w:r>
            <w:r>
              <w:rPr>
                <w:rFonts w:ascii="GHEA Grapalat" w:hAnsi="GHEA Grapalat" w:cs="Calibri"/>
                <w:color w:val="000000"/>
                <w:sz w:val="16"/>
                <w:szCs w:val="16"/>
                <w:vertAlign w:val="superscript"/>
              </w:rPr>
              <w:t>17</w:t>
            </w:r>
          </w:p>
        </w:tc>
        <w:tc>
          <w:tcPr>
            <w:tcW w:w="0" w:type="auto"/>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12CC9EE2" w14:textId="77777777" w:rsidR="001E7AA0" w:rsidRDefault="001E7AA0">
            <w:pPr>
              <w:jc w:val="center"/>
              <w:rPr>
                <w:rFonts w:ascii="GHEA Grapalat" w:hAnsi="GHEA Grapalat" w:cs="Calibri"/>
                <w:color w:val="000000"/>
                <w:sz w:val="16"/>
                <w:szCs w:val="16"/>
              </w:rPr>
            </w:pPr>
            <w:r>
              <w:rPr>
                <w:rFonts w:ascii="GHEA Grapalat" w:hAnsi="GHEA Grapalat" w:cs="Calibri"/>
                <w:color w:val="000000"/>
                <w:sz w:val="16"/>
                <w:szCs w:val="16"/>
              </w:rPr>
              <w:t>Ժամկետը</w:t>
            </w:r>
            <w:r>
              <w:rPr>
                <w:rFonts w:ascii="GHEA Grapalat" w:hAnsi="GHEA Grapalat" w:cs="Calibri"/>
                <w:color w:val="000000"/>
                <w:sz w:val="16"/>
                <w:szCs w:val="16"/>
                <w:vertAlign w:val="superscript"/>
              </w:rPr>
              <w:t>18</w:t>
            </w:r>
          </w:p>
        </w:tc>
      </w:tr>
      <w:tr w:rsidR="001E7AA0" w14:paraId="6C2F52E1" w14:textId="77777777" w:rsidTr="00404596">
        <w:trPr>
          <w:trHeight w:val="2572"/>
        </w:trPr>
        <w:tc>
          <w:tcPr>
            <w:tcW w:w="1729" w:type="dxa"/>
            <w:tcBorders>
              <w:top w:val="nil"/>
              <w:left w:val="single" w:sz="4" w:space="0" w:color="auto"/>
              <w:bottom w:val="single" w:sz="4" w:space="0" w:color="auto"/>
              <w:right w:val="single" w:sz="4" w:space="0" w:color="auto"/>
            </w:tcBorders>
            <w:shd w:val="clear" w:color="000000" w:fill="FFF2CC"/>
            <w:tcMar>
              <w:top w:w="15" w:type="dxa"/>
              <w:left w:w="15" w:type="dxa"/>
              <w:bottom w:w="0" w:type="dxa"/>
              <w:right w:w="15" w:type="dxa"/>
            </w:tcMar>
            <w:vAlign w:val="center"/>
            <w:hideMark/>
          </w:tcPr>
          <w:p w14:paraId="1CEF3B4A" w14:textId="77777777" w:rsidR="001E7AA0" w:rsidRDefault="001E7AA0">
            <w:pPr>
              <w:rPr>
                <w:rFonts w:ascii="GHEA Grapalat" w:hAnsi="GHEA Grapalat" w:cs="Calibri"/>
                <w:i/>
                <w:iCs/>
                <w:color w:val="000000"/>
                <w:sz w:val="16"/>
                <w:szCs w:val="16"/>
              </w:rPr>
            </w:pPr>
            <w:proofErr w:type="spellStart"/>
            <w:r>
              <w:rPr>
                <w:rFonts w:ascii="GHEA Grapalat" w:hAnsi="GHEA Grapalat" w:cs="Calibri"/>
                <w:i/>
                <w:iCs/>
                <w:color w:val="000000"/>
                <w:sz w:val="16"/>
                <w:szCs w:val="16"/>
              </w:rPr>
              <w:lastRenderedPageBreak/>
              <w:t>Քաղաքային</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ենթակառուցվածքների</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զարգացում</w:t>
            </w:r>
            <w:proofErr w:type="spellEnd"/>
          </w:p>
        </w:tc>
        <w:tc>
          <w:tcPr>
            <w:tcW w:w="1335"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20C24520" w14:textId="77777777" w:rsidR="001E7AA0" w:rsidRDefault="001E7AA0">
            <w:pPr>
              <w:jc w:val="right"/>
              <w:rPr>
                <w:rFonts w:ascii="GHEA Grapalat" w:hAnsi="GHEA Grapalat" w:cs="Calibri"/>
                <w:i/>
                <w:iCs/>
                <w:color w:val="000000"/>
                <w:sz w:val="16"/>
                <w:szCs w:val="16"/>
              </w:rPr>
            </w:pPr>
            <w:r>
              <w:rPr>
                <w:rFonts w:ascii="GHEA Grapalat" w:hAnsi="GHEA Grapalat" w:cs="Calibri"/>
                <w:i/>
                <w:iCs/>
                <w:color w:val="000000"/>
                <w:sz w:val="16"/>
                <w:szCs w:val="16"/>
              </w:rPr>
              <w:t>1157</w:t>
            </w:r>
          </w:p>
        </w:tc>
        <w:tc>
          <w:tcPr>
            <w:tcW w:w="1407"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57E29BCA" w14:textId="77777777" w:rsidR="001E7AA0" w:rsidRDefault="001E7AA0">
            <w:pPr>
              <w:rPr>
                <w:rFonts w:ascii="GHEA Grapalat" w:hAnsi="GHEA Grapalat" w:cs="Calibri"/>
                <w:i/>
                <w:iCs/>
                <w:color w:val="000000"/>
                <w:sz w:val="16"/>
                <w:szCs w:val="16"/>
              </w:rPr>
            </w:pPr>
            <w:proofErr w:type="spellStart"/>
            <w:r>
              <w:rPr>
                <w:rFonts w:ascii="GHEA Grapalat" w:hAnsi="GHEA Grapalat" w:cs="Calibri"/>
                <w:i/>
                <w:iCs/>
                <w:color w:val="000000"/>
                <w:sz w:val="16"/>
                <w:szCs w:val="16"/>
              </w:rPr>
              <w:t>Ասիական</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զարգացման</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բանկի</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աջակցությամբ</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իրականացվող</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քաղաքային</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զարգացման</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ներդրումային</w:t>
            </w:r>
            <w:proofErr w:type="spellEnd"/>
            <w:r>
              <w:rPr>
                <w:rFonts w:ascii="GHEA Grapalat" w:hAnsi="GHEA Grapalat" w:cs="Calibri"/>
                <w:i/>
                <w:iCs/>
                <w:color w:val="000000"/>
                <w:sz w:val="16"/>
                <w:szCs w:val="16"/>
              </w:rPr>
              <w:t xml:space="preserve"> </w:t>
            </w:r>
            <w:proofErr w:type="spellStart"/>
            <w:r>
              <w:rPr>
                <w:rFonts w:ascii="GHEA Grapalat" w:hAnsi="GHEA Grapalat" w:cs="Calibri"/>
                <w:i/>
                <w:iCs/>
                <w:color w:val="000000"/>
                <w:sz w:val="16"/>
                <w:szCs w:val="16"/>
              </w:rPr>
              <w:t>ծրագիր</w:t>
            </w:r>
            <w:proofErr w:type="spellEnd"/>
          </w:p>
        </w:tc>
        <w:tc>
          <w:tcPr>
            <w:tcW w:w="1297"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2B7F72F2" w14:textId="77777777" w:rsidR="001E7AA0" w:rsidRDefault="001E7AA0">
            <w:pPr>
              <w:rPr>
                <w:rFonts w:ascii="GHEA Grapalat" w:hAnsi="GHEA Grapalat" w:cs="Calibri"/>
                <w:i/>
                <w:iCs/>
                <w:color w:val="000000"/>
                <w:sz w:val="16"/>
                <w:szCs w:val="16"/>
              </w:rPr>
            </w:pPr>
            <w:proofErr w:type="spellStart"/>
            <w:r>
              <w:rPr>
                <w:rFonts w:ascii="GHEA Grapalat" w:hAnsi="GHEA Grapalat" w:cs="Calibri"/>
                <w:i/>
                <w:iCs/>
                <w:color w:val="000000"/>
                <w:sz w:val="16"/>
                <w:szCs w:val="16"/>
              </w:rPr>
              <w:t>Տոկոս</w:t>
            </w:r>
            <w:proofErr w:type="spellEnd"/>
            <w:r>
              <w:rPr>
                <w:rFonts w:ascii="GHEA Grapalat" w:hAnsi="GHEA Grapalat" w:cs="Calibri"/>
                <w:i/>
                <w:iCs/>
                <w:color w:val="000000"/>
                <w:sz w:val="16"/>
                <w:szCs w:val="16"/>
              </w:rPr>
              <w:t>/</w:t>
            </w:r>
            <w:proofErr w:type="spellStart"/>
            <w:r>
              <w:rPr>
                <w:rFonts w:ascii="GHEA Grapalat" w:hAnsi="GHEA Grapalat" w:cs="Calibri"/>
                <w:i/>
                <w:iCs/>
                <w:color w:val="000000"/>
                <w:sz w:val="16"/>
                <w:szCs w:val="16"/>
              </w:rPr>
              <w:t>տարի</w:t>
            </w:r>
            <w:proofErr w:type="spellEnd"/>
          </w:p>
        </w:tc>
        <w:tc>
          <w:tcPr>
            <w:tcW w:w="1095"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53696A3B" w14:textId="77777777" w:rsidR="001E7AA0" w:rsidRDefault="001E7AA0">
            <w:pPr>
              <w:jc w:val="center"/>
              <w:rPr>
                <w:rFonts w:ascii="Calibri" w:hAnsi="Calibri" w:cs="Calibri"/>
                <w:color w:val="000000"/>
                <w:sz w:val="22"/>
                <w:szCs w:val="22"/>
              </w:rPr>
            </w:pPr>
            <w:r>
              <w:rPr>
                <w:rFonts w:ascii="Calibri" w:hAnsi="Calibri" w:cs="Calibri"/>
                <w:color w:val="000000"/>
                <w:sz w:val="22"/>
                <w:szCs w:val="22"/>
              </w:rPr>
              <w:t>0</w:t>
            </w:r>
          </w:p>
        </w:tc>
        <w:tc>
          <w:tcPr>
            <w:tcW w:w="1073"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0E1D3BBE" w14:textId="77777777" w:rsidR="001E7AA0" w:rsidRDefault="001E7AA0">
            <w:pPr>
              <w:jc w:val="center"/>
              <w:rPr>
                <w:rFonts w:ascii="Calibri" w:hAnsi="Calibri" w:cs="Calibri"/>
                <w:color w:val="000000"/>
                <w:sz w:val="22"/>
                <w:szCs w:val="22"/>
              </w:rPr>
            </w:pPr>
            <w:r>
              <w:rPr>
                <w:rFonts w:ascii="Calibri" w:hAnsi="Calibri" w:cs="Calibri"/>
                <w:color w:val="000000"/>
                <w:sz w:val="22"/>
                <w:szCs w:val="22"/>
              </w:rPr>
              <w:t>2024</w:t>
            </w:r>
          </w:p>
        </w:tc>
        <w:tc>
          <w:tcPr>
            <w:tcW w:w="1095"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1289A77E" w14:textId="77777777" w:rsidR="001E7AA0" w:rsidRDefault="001E7AA0">
            <w:pPr>
              <w:jc w:val="center"/>
              <w:rPr>
                <w:rFonts w:ascii="GHEA Grapalat" w:hAnsi="GHEA Grapalat" w:cs="Calibri"/>
                <w:i/>
                <w:iCs/>
                <w:color w:val="000000"/>
                <w:sz w:val="16"/>
                <w:szCs w:val="16"/>
              </w:rPr>
            </w:pPr>
            <w:r>
              <w:rPr>
                <w:rFonts w:ascii="GHEA Grapalat" w:hAnsi="GHEA Grapalat" w:cs="Calibri"/>
                <w:i/>
                <w:iCs/>
                <w:color w:val="000000"/>
                <w:sz w:val="16"/>
                <w:szCs w:val="16"/>
              </w:rPr>
              <w:t>100</w:t>
            </w:r>
          </w:p>
        </w:tc>
        <w:tc>
          <w:tcPr>
            <w:tcW w:w="1143"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45EB3A7B" w14:textId="77777777" w:rsidR="001E7AA0" w:rsidRDefault="001E7AA0">
            <w:pPr>
              <w:jc w:val="center"/>
              <w:rPr>
                <w:rFonts w:ascii="GHEA Grapalat" w:hAnsi="GHEA Grapalat" w:cs="Calibri"/>
                <w:i/>
                <w:iCs/>
                <w:color w:val="000000"/>
                <w:sz w:val="16"/>
                <w:szCs w:val="16"/>
              </w:rPr>
            </w:pPr>
            <w:r>
              <w:rPr>
                <w:rFonts w:ascii="GHEA Grapalat" w:hAnsi="GHEA Grapalat" w:cs="Calibri"/>
                <w:i/>
                <w:iCs/>
                <w:color w:val="000000"/>
                <w:sz w:val="16"/>
                <w:szCs w:val="16"/>
              </w:rPr>
              <w:t>2028</w:t>
            </w:r>
          </w:p>
        </w:tc>
      </w:tr>
    </w:tbl>
    <w:p w14:paraId="6773DD4E" w14:textId="77777777" w:rsidR="001E7AA0" w:rsidRDefault="001E7AA0" w:rsidP="0012316C">
      <w:pPr>
        <w:pStyle w:val="Text"/>
        <w:spacing w:after="0" w:line="276" w:lineRule="auto"/>
        <w:ind w:firstLine="567"/>
        <w:rPr>
          <w:rFonts w:ascii="GHEA Grapalat" w:hAnsi="GHEA Grapalat" w:cs="Sylfaen"/>
          <w:i/>
          <w:iCs/>
          <w:kern w:val="16"/>
          <w:lang w:val="hy-AM"/>
        </w:rPr>
      </w:pPr>
      <w:r w:rsidRPr="00C93D45">
        <w:rPr>
          <w:rFonts w:ascii="GHEA Grapalat" w:hAnsi="GHEA Grapalat" w:cs="Sylfaen"/>
          <w:i/>
          <w:iCs/>
          <w:kern w:val="16"/>
          <w:lang w:val="hy-AM"/>
        </w:rPr>
        <w:t xml:space="preserve"> </w:t>
      </w:r>
    </w:p>
    <w:p w14:paraId="641F55AD" w14:textId="77777777" w:rsidR="001E7AA0" w:rsidRDefault="001E7AA0" w:rsidP="0012316C">
      <w:pPr>
        <w:pStyle w:val="Text"/>
        <w:spacing w:after="0" w:line="276" w:lineRule="auto"/>
        <w:ind w:firstLine="567"/>
        <w:rPr>
          <w:rFonts w:ascii="GHEA Grapalat" w:hAnsi="GHEA Grapalat" w:cs="Sylfaen"/>
          <w:i/>
          <w:iCs/>
          <w:kern w:val="16"/>
          <w:lang w:val="hy-AM"/>
        </w:rPr>
      </w:pPr>
      <w:r w:rsidRPr="001E7AA0">
        <w:rPr>
          <w:rFonts w:ascii="GHEA Grapalat" w:hAnsi="GHEA Grapalat" w:cs="Sylfaen"/>
          <w:i/>
          <w:iCs/>
          <w:color w:val="FF0000"/>
          <w:kern w:val="16"/>
          <w:lang w:val="hy-AM"/>
        </w:rPr>
        <w:t xml:space="preserve">Ծրագիրն ուղղակիորեն բխում է Հայաստանի Հանրապետության կառավարության 2021-2026թթ. Ծրագրի 3. Ենթակառուցվածքների զարգացում կետից, մասնավորապես 3.2 ենթակետից՝ Ճանապարհաշինություն, որտեղ կարևորվում է նոր ճանապարհների՝ հատկապես կամուրջների և թունելների կառուցումը: </w:t>
      </w:r>
    </w:p>
    <w:p w14:paraId="32F3B229" w14:textId="77777777" w:rsidR="003F1E0A" w:rsidRDefault="00E203AA" w:rsidP="00E203AA">
      <w:pPr>
        <w:pStyle w:val="Text"/>
        <w:spacing w:before="120" w:after="120"/>
        <w:ind w:firstLine="567"/>
        <w:rPr>
          <w:rFonts w:ascii="GHEA Grapalat" w:hAnsi="GHEA Grapalat" w:cs="Sylfaen"/>
          <w:i/>
          <w:iCs/>
          <w:color w:val="002060"/>
          <w:kern w:val="16"/>
          <w:lang w:val="hy-AM"/>
        </w:rPr>
      </w:pPr>
      <w:r w:rsidRPr="00777641">
        <w:rPr>
          <w:rFonts w:ascii="GHEA Grapalat" w:hAnsi="GHEA Grapalat" w:cs="Sylfaen"/>
          <w:b/>
          <w:i/>
          <w:iCs/>
          <w:color w:val="002060"/>
          <w:kern w:val="16"/>
          <w:lang w:val="hy-AM"/>
        </w:rPr>
        <w:t>1</w:t>
      </w:r>
      <w:r w:rsidRPr="00777641">
        <w:rPr>
          <w:rFonts w:ascii="Cambria Math" w:hAnsi="Cambria Math" w:cs="Sylfaen"/>
          <w:b/>
          <w:i/>
          <w:iCs/>
          <w:color w:val="002060"/>
          <w:kern w:val="16"/>
          <w:lang w:val="hy-AM"/>
        </w:rPr>
        <w:t xml:space="preserve">․ </w:t>
      </w:r>
      <w:r w:rsidR="00C17892" w:rsidRPr="00777641">
        <w:rPr>
          <w:rFonts w:ascii="GHEA Grapalat" w:hAnsi="GHEA Grapalat" w:cs="Sylfaen"/>
          <w:b/>
          <w:i/>
          <w:iCs/>
          <w:color w:val="002060"/>
          <w:kern w:val="16"/>
          <w:lang w:val="hy-AM"/>
        </w:rPr>
        <w:t>Գ</w:t>
      </w:r>
      <w:r w:rsidR="00BE0CD4" w:rsidRPr="00777641">
        <w:rPr>
          <w:rFonts w:ascii="GHEA Grapalat" w:hAnsi="GHEA Grapalat" w:cs="Sylfaen"/>
          <w:b/>
          <w:i/>
          <w:iCs/>
          <w:color w:val="002060"/>
          <w:kern w:val="16"/>
          <w:lang w:val="hy-AM"/>
        </w:rPr>
        <w:t>ոյություն ունեցող ծախսային պարտավորություններ</w:t>
      </w:r>
      <w:r w:rsidR="00C17892" w:rsidRPr="00777641">
        <w:rPr>
          <w:rFonts w:ascii="GHEA Grapalat" w:hAnsi="GHEA Grapalat" w:cs="Sylfaen"/>
          <w:b/>
          <w:i/>
          <w:iCs/>
          <w:color w:val="002060"/>
          <w:kern w:val="16"/>
          <w:lang w:val="hy-AM"/>
        </w:rPr>
        <w:t>ի ճշգրտում</w:t>
      </w:r>
      <w:r w:rsidR="00BE0CD4" w:rsidRPr="00777641">
        <w:rPr>
          <w:rFonts w:ascii="GHEA Grapalat" w:hAnsi="GHEA Grapalat" w:cs="Sylfaen"/>
          <w:i/>
          <w:iCs/>
          <w:color w:val="002060"/>
          <w:kern w:val="16"/>
          <w:lang w:val="hy-AM"/>
        </w:rPr>
        <w:t>՝</w:t>
      </w:r>
    </w:p>
    <w:p w14:paraId="51454880" w14:textId="77777777" w:rsidR="001E7AA0" w:rsidRPr="0063033A" w:rsidRDefault="001E7AA0" w:rsidP="001E7AA0">
      <w:pPr>
        <w:pStyle w:val="Text"/>
        <w:spacing w:after="0" w:line="276" w:lineRule="auto"/>
        <w:ind w:firstLine="567"/>
        <w:rPr>
          <w:rFonts w:ascii="GHEA Grapalat" w:hAnsi="GHEA Grapalat" w:cs="Sylfaen"/>
          <w:i/>
          <w:iCs/>
          <w:color w:val="FF0000"/>
          <w:kern w:val="16"/>
          <w:lang w:val="en-US"/>
        </w:rPr>
      </w:pPr>
      <w:proofErr w:type="spellStart"/>
      <w:r w:rsidRPr="0063033A">
        <w:rPr>
          <w:rFonts w:ascii="GHEA Grapalat" w:hAnsi="GHEA Grapalat" w:cs="Sylfaen"/>
          <w:i/>
          <w:iCs/>
          <w:color w:val="FF0000"/>
          <w:kern w:val="16"/>
          <w:lang w:val="en-US"/>
        </w:rPr>
        <w:t>Առկա</w:t>
      </w:r>
      <w:proofErr w:type="spellEnd"/>
      <w:r w:rsidRPr="0063033A">
        <w:rPr>
          <w:rFonts w:ascii="GHEA Grapalat" w:hAnsi="GHEA Grapalat" w:cs="Sylfaen"/>
          <w:i/>
          <w:iCs/>
          <w:color w:val="FF0000"/>
          <w:kern w:val="16"/>
          <w:lang w:val="en-US"/>
        </w:rPr>
        <w:t xml:space="preserve"> </w:t>
      </w:r>
      <w:proofErr w:type="spellStart"/>
      <w:r w:rsidRPr="0063033A">
        <w:rPr>
          <w:rFonts w:ascii="GHEA Grapalat" w:hAnsi="GHEA Grapalat" w:cs="Sylfaen"/>
          <w:i/>
          <w:iCs/>
          <w:color w:val="FF0000"/>
          <w:kern w:val="16"/>
          <w:lang w:val="en-US"/>
        </w:rPr>
        <w:t>չեն</w:t>
      </w:r>
      <w:proofErr w:type="spellEnd"/>
      <w:r w:rsidRPr="0063033A">
        <w:rPr>
          <w:rFonts w:ascii="GHEA Grapalat" w:hAnsi="GHEA Grapalat" w:cs="Sylfaen"/>
          <w:i/>
          <w:iCs/>
          <w:color w:val="FF0000"/>
          <w:kern w:val="16"/>
          <w:lang w:val="en-US"/>
        </w:rPr>
        <w:t>:</w:t>
      </w:r>
    </w:p>
    <w:p w14:paraId="183B671B" w14:textId="7C400133" w:rsidR="00E40979" w:rsidRDefault="00E40979" w:rsidP="0012316C">
      <w:pPr>
        <w:pStyle w:val="Text"/>
        <w:spacing w:after="0" w:line="276" w:lineRule="auto"/>
        <w:ind w:firstLine="567"/>
        <w:rPr>
          <w:rFonts w:ascii="GHEA Grapalat" w:hAnsi="GHEA Grapalat" w:cs="Sylfaen"/>
          <w:i/>
          <w:iCs/>
          <w:kern w:val="16"/>
          <w:lang w:val="hy-AM"/>
        </w:rPr>
      </w:pPr>
      <w:r w:rsidRPr="00777641">
        <w:rPr>
          <w:rFonts w:ascii="GHEA Grapalat" w:hAnsi="GHEA Grapalat" w:cs="Sylfaen"/>
          <w:b/>
          <w:i/>
          <w:iCs/>
          <w:color w:val="002060"/>
          <w:kern w:val="16"/>
          <w:lang w:val="hy-AM"/>
        </w:rPr>
        <w:t>2. Գոյություն ունեցող ծախսային պարտավորությունների գծով ծախսային խնայողությունների ուղղությամբ առաջարկների ներկայացում</w:t>
      </w:r>
      <w:r w:rsidRPr="00CE2BFB">
        <w:rPr>
          <w:rFonts w:ascii="GHEA Grapalat" w:hAnsi="GHEA Grapalat" w:cs="Sylfaen"/>
          <w:i/>
          <w:iCs/>
          <w:kern w:val="16"/>
          <w:lang w:val="hy-AM"/>
        </w:rPr>
        <w:t xml:space="preserve"> և դրա հիման վրա գոյություն ունեցող</w:t>
      </w:r>
      <w:r w:rsidR="00D14C3E" w:rsidRPr="00CE2BFB">
        <w:rPr>
          <w:rFonts w:ascii="GHEA Grapalat" w:hAnsi="GHEA Grapalat" w:cs="Sylfaen"/>
          <w:i/>
          <w:iCs/>
          <w:kern w:val="16"/>
          <w:lang w:val="hy-AM"/>
        </w:rPr>
        <w:t xml:space="preserve"> </w:t>
      </w:r>
      <w:r w:rsidRPr="00CE2BFB">
        <w:rPr>
          <w:rFonts w:ascii="GHEA Grapalat" w:hAnsi="GHEA Grapalat" w:cs="Sylfaen"/>
          <w:i/>
          <w:iCs/>
          <w:kern w:val="16"/>
          <w:lang w:val="hy-AM"/>
        </w:rPr>
        <w:t>(1-ին փուլում ճշգրտված) ծախսային պարտավորությունների վերանայում:</w:t>
      </w:r>
    </w:p>
    <w:p w14:paraId="3E7B0627" w14:textId="4EEACEC4" w:rsidR="0063033A" w:rsidRPr="0063033A" w:rsidRDefault="0063033A" w:rsidP="0012316C">
      <w:pPr>
        <w:pStyle w:val="Text"/>
        <w:spacing w:after="0" w:line="276" w:lineRule="auto"/>
        <w:ind w:firstLine="567"/>
        <w:rPr>
          <w:rFonts w:ascii="GHEA Grapalat" w:hAnsi="GHEA Grapalat" w:cs="Sylfaen"/>
          <w:i/>
          <w:iCs/>
          <w:color w:val="FF0000"/>
          <w:kern w:val="16"/>
          <w:lang w:val="en-US"/>
        </w:rPr>
      </w:pPr>
      <w:proofErr w:type="spellStart"/>
      <w:r w:rsidRPr="0063033A">
        <w:rPr>
          <w:rFonts w:ascii="GHEA Grapalat" w:hAnsi="GHEA Grapalat" w:cs="Sylfaen"/>
          <w:i/>
          <w:iCs/>
          <w:color w:val="FF0000"/>
          <w:kern w:val="16"/>
          <w:lang w:val="en-US"/>
        </w:rPr>
        <w:t>Առկա</w:t>
      </w:r>
      <w:proofErr w:type="spellEnd"/>
      <w:r w:rsidRPr="0063033A">
        <w:rPr>
          <w:rFonts w:ascii="GHEA Grapalat" w:hAnsi="GHEA Grapalat" w:cs="Sylfaen"/>
          <w:i/>
          <w:iCs/>
          <w:color w:val="FF0000"/>
          <w:kern w:val="16"/>
          <w:lang w:val="en-US"/>
        </w:rPr>
        <w:t xml:space="preserve"> </w:t>
      </w:r>
      <w:proofErr w:type="spellStart"/>
      <w:r w:rsidRPr="0063033A">
        <w:rPr>
          <w:rFonts w:ascii="GHEA Grapalat" w:hAnsi="GHEA Grapalat" w:cs="Sylfaen"/>
          <w:i/>
          <w:iCs/>
          <w:color w:val="FF0000"/>
          <w:kern w:val="16"/>
          <w:lang w:val="en-US"/>
        </w:rPr>
        <w:t>չեն</w:t>
      </w:r>
      <w:proofErr w:type="spellEnd"/>
      <w:r w:rsidRPr="0063033A">
        <w:rPr>
          <w:rFonts w:ascii="GHEA Grapalat" w:hAnsi="GHEA Grapalat" w:cs="Sylfaen"/>
          <w:i/>
          <w:iCs/>
          <w:color w:val="FF0000"/>
          <w:kern w:val="16"/>
          <w:lang w:val="en-US"/>
        </w:rPr>
        <w:t>:</w:t>
      </w:r>
    </w:p>
    <w:p w14:paraId="6699EB0C" w14:textId="2EEF6830" w:rsidR="00232FD0" w:rsidRDefault="00232FD0" w:rsidP="00A220F1">
      <w:pPr>
        <w:pStyle w:val="Text"/>
        <w:spacing w:before="120" w:after="120"/>
        <w:ind w:firstLine="567"/>
        <w:rPr>
          <w:rFonts w:ascii="GHEA Grapalat" w:hAnsi="GHEA Grapalat"/>
          <w:i/>
          <w:iCs/>
          <w:kern w:val="16"/>
          <w:lang w:val="hy-AM"/>
        </w:rPr>
      </w:pPr>
    </w:p>
    <w:p w14:paraId="317CBD06" w14:textId="77777777" w:rsidR="00777641" w:rsidRPr="00CE2BFB" w:rsidRDefault="00777641" w:rsidP="00A220F1">
      <w:pPr>
        <w:pStyle w:val="Text"/>
        <w:spacing w:before="120" w:after="120"/>
        <w:ind w:firstLine="567"/>
        <w:rPr>
          <w:rFonts w:ascii="GHEA Grapalat" w:hAnsi="GHEA Grapalat"/>
          <w:i/>
          <w:iCs/>
          <w:kern w:val="16"/>
          <w:lang w:val="hy-AM"/>
        </w:rPr>
      </w:pPr>
    </w:p>
    <w:p w14:paraId="39DB1190" w14:textId="3453D04D" w:rsidR="00232FD0" w:rsidRPr="00CE2BFB" w:rsidRDefault="00BE535E" w:rsidP="00777641">
      <w:pPr>
        <w:pStyle w:val="BodyText2"/>
        <w:pBdr>
          <w:top w:val="single" w:sz="4" w:space="1" w:color="auto"/>
          <w:bottom w:val="single" w:sz="4" w:space="1" w:color="auto"/>
        </w:pBdr>
        <w:shd w:val="clear" w:color="auto" w:fill="002060"/>
        <w:spacing w:before="120" w:after="120" w:line="240" w:lineRule="auto"/>
        <w:ind w:firstLine="142"/>
        <w:jc w:val="left"/>
        <w:rPr>
          <w:rFonts w:ascii="GHEA Grapalat" w:hAnsi="GHEA Grapalat"/>
          <w:kern w:val="16"/>
          <w:sz w:val="22"/>
          <w:szCs w:val="22"/>
          <w:lang w:val="hy-AM"/>
        </w:rPr>
      </w:pPr>
      <w:bookmarkStart w:id="12" w:name="_Toc468281225"/>
      <w:r>
        <w:rPr>
          <w:rFonts w:ascii="GHEA Grapalat" w:hAnsi="GHEA Grapalat"/>
          <w:kern w:val="16"/>
          <w:sz w:val="22"/>
          <w:szCs w:val="22"/>
          <w:lang w:val="hy-AM"/>
        </w:rPr>
        <w:t>3</w:t>
      </w:r>
      <w:r w:rsidR="00232FD0" w:rsidRPr="00CE2BFB">
        <w:rPr>
          <w:rFonts w:ascii="GHEA Grapalat" w:hAnsi="GHEA Grapalat"/>
          <w:kern w:val="16"/>
          <w:sz w:val="22"/>
          <w:szCs w:val="22"/>
          <w:lang w:val="hy-AM"/>
        </w:rPr>
        <w:t>.</w:t>
      </w:r>
      <w:r w:rsidR="00B37AB3" w:rsidRPr="00CE2BFB">
        <w:rPr>
          <w:rFonts w:ascii="GHEA Grapalat" w:hAnsi="GHEA Grapalat"/>
          <w:kern w:val="16"/>
          <w:sz w:val="22"/>
          <w:szCs w:val="22"/>
          <w:lang w:val="hy-AM"/>
        </w:rPr>
        <w:t>3</w:t>
      </w:r>
      <w:r w:rsidR="00232FD0" w:rsidRPr="00CE2BFB">
        <w:rPr>
          <w:rFonts w:ascii="GHEA Grapalat" w:hAnsi="GHEA Grapalat"/>
          <w:kern w:val="16"/>
          <w:sz w:val="22"/>
          <w:szCs w:val="22"/>
          <w:lang w:val="hy-AM"/>
        </w:rPr>
        <w:t>. Նոր նախաձեռնությունները</w:t>
      </w:r>
      <w:bookmarkEnd w:id="12"/>
    </w:p>
    <w:p w14:paraId="243D91DD" w14:textId="77777777" w:rsidR="00656895" w:rsidRPr="00CE2BFB" w:rsidRDefault="00656895" w:rsidP="00A220F1">
      <w:pPr>
        <w:pStyle w:val="CommentText"/>
        <w:ind w:firstLine="567"/>
        <w:rPr>
          <w:rFonts w:ascii="GHEA Grapalat" w:hAnsi="GHEA Grapalat" w:cs="Sylfaen"/>
          <w:i/>
          <w:iCs/>
          <w:kern w:val="16"/>
          <w:lang w:val="hy-AM"/>
        </w:rPr>
      </w:pPr>
    </w:p>
    <w:p w14:paraId="08229D1A" w14:textId="401E5F98" w:rsidR="00232FD0" w:rsidRPr="00881CB5" w:rsidRDefault="00777641" w:rsidP="00881CB5">
      <w:pPr>
        <w:pStyle w:val="Heading1"/>
        <w:shd w:val="clear" w:color="auto" w:fill="002060"/>
        <w:rPr>
          <w:rFonts w:ascii="GHEA Grapalat" w:hAnsi="GHEA Grapalat" w:cs="Sylfaen"/>
          <w:color w:val="FFFFFF" w:themeColor="background1"/>
          <w:sz w:val="22"/>
          <w:szCs w:val="22"/>
          <w:lang w:val="hy-AM"/>
        </w:rPr>
      </w:pPr>
      <w:bookmarkStart w:id="13" w:name="_Toc23673968"/>
      <w:bookmarkStart w:id="14" w:name="_Toc61338402"/>
      <w:bookmarkStart w:id="15" w:name="_Toc125443010"/>
      <w:bookmarkStart w:id="16" w:name="_Toc125443419"/>
      <w:r w:rsidRPr="00881CB5">
        <w:rPr>
          <w:rFonts w:ascii="GHEA Grapalat" w:hAnsi="GHEA Grapalat" w:cs="Sylfaen"/>
          <w:color w:val="FFFFFF" w:themeColor="background1"/>
          <w:sz w:val="22"/>
          <w:szCs w:val="22"/>
          <w:lang w:val="hy-AM"/>
        </w:rPr>
        <w:t>4</w:t>
      </w:r>
      <w:r w:rsidR="00232FD0" w:rsidRPr="00881CB5">
        <w:rPr>
          <w:rFonts w:ascii="GHEA Grapalat" w:hAnsi="GHEA Grapalat" w:cs="Sylfaen"/>
          <w:color w:val="FFFFFF" w:themeColor="background1"/>
          <w:sz w:val="22"/>
          <w:szCs w:val="22"/>
          <w:lang w:val="hy-AM"/>
        </w:rPr>
        <w:t>. ՈՉ ԲՅՈՒՋԵՏԱՅԻՆ ԱՂԲՅՈՒՐՆԵՐԻՑ ՍՊԱՍՎՈՂ ԵԿԱՄՈՒՏՆԵՐԸ</w:t>
      </w:r>
      <w:bookmarkEnd w:id="15"/>
      <w:bookmarkEnd w:id="16"/>
      <w:r w:rsidR="00232FD0" w:rsidRPr="00881CB5">
        <w:rPr>
          <w:rFonts w:ascii="GHEA Grapalat" w:hAnsi="GHEA Grapalat" w:cs="Sylfaen"/>
          <w:color w:val="FFFFFF" w:themeColor="background1"/>
          <w:sz w:val="22"/>
          <w:szCs w:val="22"/>
          <w:lang w:val="hy-AM"/>
        </w:rPr>
        <w:t xml:space="preserve">  </w:t>
      </w:r>
      <w:bookmarkEnd w:id="13"/>
      <w:r w:rsidR="00232FD0" w:rsidRPr="00881CB5">
        <w:rPr>
          <w:rFonts w:ascii="GHEA Grapalat" w:hAnsi="GHEA Grapalat" w:cs="Sylfaen"/>
          <w:color w:val="FFFFFF" w:themeColor="background1"/>
          <w:sz w:val="22"/>
          <w:szCs w:val="22"/>
          <w:lang w:val="hy-AM"/>
        </w:rPr>
        <w:t xml:space="preserve">  </w:t>
      </w:r>
      <w:bookmarkEnd w:id="14"/>
    </w:p>
    <w:p w14:paraId="78C70475" w14:textId="77777777" w:rsidR="00232FD0" w:rsidRPr="00CE2BFB" w:rsidRDefault="00232FD0" w:rsidP="00A220F1">
      <w:pPr>
        <w:pStyle w:val="Text"/>
        <w:spacing w:before="120" w:after="120"/>
        <w:ind w:firstLine="567"/>
        <w:rPr>
          <w:rFonts w:ascii="GHEA Grapalat" w:hAnsi="GHEA Grapalat"/>
          <w:i/>
          <w:kern w:val="16"/>
          <w:lang w:val="hy-AM"/>
        </w:rPr>
      </w:pPr>
      <w:bookmarkStart w:id="17" w:name="_Toc61338403"/>
    </w:p>
    <w:p w14:paraId="0602FB83" w14:textId="63CE5D0B" w:rsidR="00232FD0" w:rsidRPr="00881CB5" w:rsidRDefault="00777641" w:rsidP="00881CB5">
      <w:pPr>
        <w:pStyle w:val="Heading1"/>
        <w:shd w:val="clear" w:color="auto" w:fill="002060"/>
        <w:rPr>
          <w:rFonts w:ascii="GHEA Grapalat" w:hAnsi="GHEA Grapalat" w:cs="Sylfaen"/>
          <w:color w:val="FFFFFF" w:themeColor="background1"/>
          <w:sz w:val="22"/>
          <w:szCs w:val="22"/>
          <w:lang w:val="hy-AM"/>
        </w:rPr>
      </w:pPr>
      <w:bookmarkStart w:id="18" w:name="_Toc125443011"/>
      <w:bookmarkStart w:id="19" w:name="_Toc125443420"/>
      <w:r w:rsidRPr="00881CB5">
        <w:rPr>
          <w:rFonts w:ascii="GHEA Grapalat" w:hAnsi="GHEA Grapalat" w:cs="Sylfaen"/>
          <w:color w:val="FFFFFF" w:themeColor="background1"/>
          <w:sz w:val="22"/>
          <w:szCs w:val="22"/>
          <w:lang w:val="hy-AM"/>
        </w:rPr>
        <w:t>5</w:t>
      </w:r>
      <w:r w:rsidR="00232FD0" w:rsidRPr="00881CB5">
        <w:rPr>
          <w:rFonts w:ascii="GHEA Grapalat" w:hAnsi="GHEA Grapalat" w:cs="Sylfaen"/>
          <w:color w:val="FFFFFF" w:themeColor="background1"/>
          <w:sz w:val="22"/>
          <w:szCs w:val="22"/>
          <w:lang w:val="hy-AM"/>
        </w:rPr>
        <w:t>. ՏԱՐԱԾՔԱՅԻՆ ԶԱՐԳԱՑՄԱՆՆ ԱՌՆՉՎՈՂ ԾՐԱԳՐԵՐԸ/ՄԻՋՈՑԱՌՈՒՄՆԵՐԸ</w:t>
      </w:r>
      <w:bookmarkEnd w:id="18"/>
      <w:bookmarkEnd w:id="19"/>
    </w:p>
    <w:p w14:paraId="1E9BB7D2" w14:textId="77777777" w:rsidR="00225F0E" w:rsidRDefault="00225F0E" w:rsidP="00A220F1">
      <w:pPr>
        <w:pStyle w:val="NormalWeb"/>
        <w:spacing w:before="120" w:beforeAutospacing="0" w:after="120" w:afterAutospacing="0"/>
        <w:ind w:firstLine="567"/>
        <w:jc w:val="both"/>
        <w:rPr>
          <w:rFonts w:ascii="GHEA Grapalat" w:hAnsi="GHEA Grapalat" w:cs="Sylfaen"/>
          <w:i/>
          <w:iCs/>
          <w:kern w:val="16"/>
          <w:sz w:val="22"/>
          <w:szCs w:val="22"/>
          <w:lang w:val="hy-AM"/>
        </w:rPr>
      </w:pPr>
    </w:p>
    <w:p w14:paraId="5A6CD889" w14:textId="7C84F1B3" w:rsidR="00A7710E" w:rsidRDefault="0063033A" w:rsidP="00A7710E">
      <w:pPr>
        <w:widowControl w:val="0"/>
        <w:autoSpaceDE w:val="0"/>
        <w:autoSpaceDN w:val="0"/>
        <w:ind w:right="59"/>
        <w:jc w:val="both"/>
        <w:rPr>
          <w:rFonts w:ascii="GHEA Grapalat" w:hAnsi="GHEA Grapalat" w:cs="Sylfaen"/>
          <w:i/>
          <w:iCs/>
          <w:color w:val="FF0000"/>
          <w:kern w:val="16"/>
          <w:sz w:val="22"/>
          <w:szCs w:val="22"/>
        </w:rPr>
      </w:pPr>
      <w:proofErr w:type="spellStart"/>
      <w:r w:rsidRPr="00401B7B">
        <w:rPr>
          <w:rFonts w:ascii="GHEA Grapalat" w:hAnsi="GHEA Grapalat" w:cs="Sylfaen"/>
          <w:i/>
          <w:iCs/>
          <w:color w:val="FF0000"/>
          <w:kern w:val="16"/>
          <w:sz w:val="22"/>
          <w:szCs w:val="22"/>
        </w:rPr>
        <w:t>Ծրագիրը</w:t>
      </w:r>
      <w:proofErr w:type="spellEnd"/>
      <w:r w:rsidRPr="00401B7B">
        <w:rPr>
          <w:rFonts w:ascii="GHEA Grapalat" w:hAnsi="GHEA Grapalat" w:cs="Sylfaen"/>
          <w:i/>
          <w:iCs/>
          <w:color w:val="FF0000"/>
          <w:kern w:val="16"/>
          <w:sz w:val="22"/>
          <w:szCs w:val="22"/>
        </w:rPr>
        <w:t xml:space="preserve"> </w:t>
      </w:r>
      <w:proofErr w:type="spellStart"/>
      <w:r w:rsidRPr="00401B7B">
        <w:rPr>
          <w:rFonts w:ascii="GHEA Grapalat" w:hAnsi="GHEA Grapalat" w:cs="Sylfaen"/>
          <w:i/>
          <w:iCs/>
          <w:color w:val="FF0000"/>
          <w:kern w:val="16"/>
          <w:sz w:val="22"/>
          <w:szCs w:val="22"/>
        </w:rPr>
        <w:t>նպաստելու</w:t>
      </w:r>
      <w:proofErr w:type="spellEnd"/>
      <w:r w:rsidRPr="00401B7B">
        <w:rPr>
          <w:rFonts w:ascii="GHEA Grapalat" w:hAnsi="GHEA Grapalat" w:cs="Sylfaen"/>
          <w:i/>
          <w:iCs/>
          <w:color w:val="FF0000"/>
          <w:kern w:val="16"/>
          <w:sz w:val="22"/>
          <w:szCs w:val="22"/>
        </w:rPr>
        <w:t xml:space="preserve"> </w:t>
      </w:r>
      <w:r w:rsidR="00EC4643">
        <w:rPr>
          <w:rFonts w:ascii="GHEA Grapalat" w:hAnsi="GHEA Grapalat" w:cs="Sylfaen"/>
          <w:i/>
          <w:iCs/>
          <w:color w:val="FF0000"/>
          <w:kern w:val="16"/>
          <w:sz w:val="22"/>
          <w:szCs w:val="22"/>
        </w:rPr>
        <w:t xml:space="preserve">է </w:t>
      </w:r>
      <w:proofErr w:type="spellStart"/>
      <w:r w:rsidRPr="00EC4643">
        <w:rPr>
          <w:rFonts w:ascii="GHEA Grapalat" w:hAnsi="GHEA Grapalat" w:cs="Sylfaen"/>
          <w:b/>
          <w:bCs/>
          <w:i/>
          <w:iCs/>
          <w:color w:val="FF0000"/>
          <w:kern w:val="16"/>
          <w:sz w:val="22"/>
          <w:szCs w:val="22"/>
        </w:rPr>
        <w:t>Երևան</w:t>
      </w:r>
      <w:proofErr w:type="spellEnd"/>
      <w:r w:rsidRPr="00401B7B">
        <w:rPr>
          <w:rFonts w:ascii="GHEA Grapalat" w:hAnsi="GHEA Grapalat" w:cs="Sylfaen"/>
          <w:i/>
          <w:iCs/>
          <w:color w:val="FF0000"/>
          <w:kern w:val="16"/>
          <w:sz w:val="22"/>
          <w:szCs w:val="22"/>
        </w:rPr>
        <w:t xml:space="preserve"> </w:t>
      </w:r>
      <w:proofErr w:type="spellStart"/>
      <w:r w:rsidRPr="00401B7B">
        <w:rPr>
          <w:rFonts w:ascii="GHEA Grapalat" w:hAnsi="GHEA Grapalat" w:cs="Sylfaen"/>
          <w:i/>
          <w:iCs/>
          <w:color w:val="FF0000"/>
          <w:kern w:val="16"/>
          <w:sz w:val="22"/>
          <w:szCs w:val="22"/>
        </w:rPr>
        <w:t>քաղաքի</w:t>
      </w:r>
      <w:proofErr w:type="spellEnd"/>
      <w:r w:rsidRPr="00401B7B">
        <w:rPr>
          <w:rFonts w:ascii="GHEA Grapalat" w:hAnsi="GHEA Grapalat" w:cs="Sylfaen"/>
          <w:i/>
          <w:iCs/>
          <w:color w:val="FF0000"/>
          <w:kern w:val="16"/>
          <w:sz w:val="22"/>
          <w:szCs w:val="22"/>
        </w:rPr>
        <w:t xml:space="preserve"> </w:t>
      </w:r>
      <w:proofErr w:type="spellStart"/>
      <w:r w:rsidRPr="00401B7B">
        <w:rPr>
          <w:rFonts w:ascii="GHEA Grapalat" w:hAnsi="GHEA Grapalat" w:cs="Sylfaen"/>
          <w:i/>
          <w:iCs/>
          <w:color w:val="FF0000"/>
          <w:kern w:val="16"/>
          <w:sz w:val="22"/>
          <w:szCs w:val="22"/>
        </w:rPr>
        <w:t>զարգացմանը</w:t>
      </w:r>
      <w:proofErr w:type="spellEnd"/>
      <w:r w:rsidR="00A7710E">
        <w:rPr>
          <w:rFonts w:ascii="GHEA Grapalat" w:hAnsi="GHEA Grapalat" w:cs="Sylfaen"/>
          <w:i/>
          <w:iCs/>
          <w:color w:val="FF0000"/>
          <w:kern w:val="16"/>
          <w:sz w:val="22"/>
          <w:szCs w:val="22"/>
        </w:rPr>
        <w:t>:</w:t>
      </w:r>
    </w:p>
    <w:p w14:paraId="133964F4" w14:textId="77777777" w:rsidR="00FD6C2B" w:rsidRDefault="00FD6C2B" w:rsidP="00A7710E">
      <w:pPr>
        <w:widowControl w:val="0"/>
        <w:autoSpaceDE w:val="0"/>
        <w:autoSpaceDN w:val="0"/>
        <w:ind w:right="59"/>
        <w:jc w:val="both"/>
        <w:rPr>
          <w:rFonts w:ascii="GHEA Grapalat" w:hAnsi="GHEA Grapalat" w:cs="Sylfaen"/>
          <w:i/>
          <w:iCs/>
          <w:color w:val="FF0000"/>
          <w:kern w:val="16"/>
          <w:sz w:val="22"/>
          <w:szCs w:val="22"/>
        </w:rPr>
      </w:pPr>
    </w:p>
    <w:p w14:paraId="0051CAC6" w14:textId="34A18EE4" w:rsidR="00A7710E" w:rsidRDefault="00A7710E" w:rsidP="00A7710E">
      <w:pPr>
        <w:widowControl w:val="0"/>
        <w:autoSpaceDE w:val="0"/>
        <w:autoSpaceDN w:val="0"/>
        <w:ind w:right="59"/>
        <w:jc w:val="both"/>
        <w:rPr>
          <w:rFonts w:ascii="GHEA Grapalat" w:hAnsi="GHEA Grapalat"/>
          <w:i/>
          <w:color w:val="FF0000"/>
          <w:sz w:val="22"/>
          <w:szCs w:val="20"/>
          <w:lang w:eastAsia="x-none"/>
        </w:rPr>
      </w:pPr>
      <w:r w:rsidRPr="00A7710E">
        <w:rPr>
          <w:rFonts w:ascii="GHEA Grapalat" w:hAnsi="GHEA Grapalat"/>
          <w:i/>
          <w:color w:val="FF0000"/>
          <w:sz w:val="22"/>
          <w:szCs w:val="20"/>
        </w:rPr>
        <w:t xml:space="preserve"> </w:t>
      </w:r>
      <w:proofErr w:type="spellStart"/>
      <w:r w:rsidRPr="00A7710E">
        <w:rPr>
          <w:rFonts w:ascii="GHEA Grapalat" w:hAnsi="GHEA Grapalat"/>
          <w:i/>
          <w:color w:val="FF0000"/>
          <w:sz w:val="22"/>
          <w:szCs w:val="20"/>
        </w:rPr>
        <w:t>Ծրագ</w:t>
      </w:r>
      <w:r>
        <w:rPr>
          <w:rFonts w:ascii="GHEA Grapalat" w:hAnsi="GHEA Grapalat"/>
          <w:i/>
          <w:color w:val="FF0000"/>
          <w:sz w:val="22"/>
          <w:szCs w:val="20"/>
        </w:rPr>
        <w:t>րի</w:t>
      </w:r>
      <w:proofErr w:type="spellEnd"/>
      <w:r>
        <w:rPr>
          <w:rFonts w:ascii="GHEA Grapalat" w:hAnsi="GHEA Grapalat"/>
          <w:i/>
          <w:color w:val="FF0000"/>
          <w:sz w:val="22"/>
          <w:szCs w:val="20"/>
        </w:rPr>
        <w:t xml:space="preserve"> </w:t>
      </w:r>
      <w:proofErr w:type="spellStart"/>
      <w:r w:rsidRPr="00A7710E">
        <w:rPr>
          <w:rFonts w:ascii="GHEA Grapalat" w:hAnsi="GHEA Grapalat"/>
          <w:i/>
          <w:color w:val="FF0000"/>
          <w:sz w:val="22"/>
          <w:szCs w:val="20"/>
        </w:rPr>
        <w:t>արդյունք</w:t>
      </w:r>
      <w:r>
        <w:rPr>
          <w:rFonts w:ascii="GHEA Grapalat" w:hAnsi="GHEA Grapalat"/>
          <w:i/>
          <w:color w:val="FF0000"/>
          <w:sz w:val="22"/>
          <w:szCs w:val="20"/>
        </w:rPr>
        <w:t>ում</w:t>
      </w:r>
      <w:proofErr w:type="spellEnd"/>
      <w:r w:rsidRPr="00A7710E">
        <w:rPr>
          <w:rFonts w:ascii="GHEA Grapalat" w:hAnsi="GHEA Grapalat"/>
          <w:i/>
          <w:color w:val="FF0000"/>
          <w:sz w:val="22"/>
          <w:szCs w:val="20"/>
        </w:rPr>
        <w:t xml:space="preserve"> </w:t>
      </w:r>
      <w:proofErr w:type="spellStart"/>
      <w:r>
        <w:rPr>
          <w:rFonts w:ascii="GHEA Grapalat" w:hAnsi="GHEA Grapalat"/>
          <w:i/>
          <w:color w:val="FF0000"/>
          <w:sz w:val="22"/>
          <w:szCs w:val="20"/>
        </w:rPr>
        <w:t>նախատեսվում</w:t>
      </w:r>
      <w:proofErr w:type="spellEnd"/>
      <w:r>
        <w:rPr>
          <w:rFonts w:ascii="GHEA Grapalat" w:hAnsi="GHEA Grapalat"/>
          <w:i/>
          <w:color w:val="FF0000"/>
          <w:sz w:val="22"/>
          <w:szCs w:val="20"/>
        </w:rPr>
        <w:t xml:space="preserve"> է </w:t>
      </w:r>
      <w:proofErr w:type="spellStart"/>
      <w:r>
        <w:rPr>
          <w:rFonts w:ascii="GHEA Grapalat" w:hAnsi="GHEA Grapalat"/>
          <w:i/>
          <w:color w:val="FF0000"/>
          <w:sz w:val="22"/>
          <w:szCs w:val="20"/>
          <w:lang w:eastAsia="x-none"/>
        </w:rPr>
        <w:t>կ</w:t>
      </w:r>
      <w:r w:rsidRPr="00A7710E">
        <w:rPr>
          <w:rFonts w:ascii="GHEA Grapalat" w:hAnsi="GHEA Grapalat"/>
          <w:i/>
          <w:color w:val="FF0000"/>
          <w:sz w:val="22"/>
          <w:szCs w:val="20"/>
          <w:lang w:eastAsia="x-none"/>
        </w:rPr>
        <w:t>առուցել</w:t>
      </w:r>
      <w:proofErr w:type="spellEnd"/>
      <w:r w:rsidRPr="00A7710E">
        <w:rPr>
          <w:rFonts w:ascii="GHEA Grapalat" w:hAnsi="GHEA Grapalat"/>
          <w:i/>
          <w:color w:val="FF0000"/>
          <w:sz w:val="22"/>
          <w:szCs w:val="20"/>
          <w:lang w:eastAsia="x-none"/>
        </w:rPr>
        <w:t>/</w:t>
      </w:r>
      <w:proofErr w:type="spellStart"/>
      <w:r w:rsidRPr="00A7710E">
        <w:rPr>
          <w:rFonts w:ascii="GHEA Grapalat" w:hAnsi="GHEA Grapalat"/>
          <w:i/>
          <w:color w:val="FF0000"/>
          <w:sz w:val="22"/>
          <w:szCs w:val="20"/>
          <w:lang w:eastAsia="x-none"/>
        </w:rPr>
        <w:t>կառուցապատել</w:t>
      </w:r>
      <w:proofErr w:type="spellEnd"/>
      <w:r>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Իսակով</w:t>
      </w:r>
      <w:proofErr w:type="spellEnd"/>
      <w:r w:rsidRPr="00A7710E">
        <w:rPr>
          <w:rFonts w:ascii="GHEA Grapalat" w:hAnsi="GHEA Grapalat"/>
          <w:i/>
          <w:color w:val="FF0000"/>
          <w:sz w:val="22"/>
          <w:szCs w:val="20"/>
          <w:lang w:eastAsia="x-none"/>
        </w:rPr>
        <w:t>–</w:t>
      </w:r>
      <w:proofErr w:type="spellStart"/>
      <w:r w:rsidRPr="00A7710E">
        <w:rPr>
          <w:rFonts w:ascii="GHEA Grapalat" w:hAnsi="GHEA Grapalat"/>
          <w:i/>
          <w:color w:val="FF0000"/>
          <w:sz w:val="22"/>
          <w:szCs w:val="20"/>
          <w:lang w:eastAsia="x-none"/>
        </w:rPr>
        <w:t>Արշակունյաց</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քաղաքային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ճանապարհը</w:t>
      </w:r>
      <w:proofErr w:type="spellEnd"/>
      <w:r w:rsidRPr="00A7710E">
        <w:rPr>
          <w:rFonts w:ascii="GHEA Grapalat" w:hAnsi="GHEA Grapalat"/>
          <w:i/>
          <w:color w:val="FF0000"/>
          <w:sz w:val="22"/>
          <w:szCs w:val="20"/>
          <w:lang w:eastAsia="x-none"/>
        </w:rPr>
        <w:t>,</w:t>
      </w:r>
      <w:r>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կամուրջ</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Հրազդան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գետի</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վրայով</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հետիոտնային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գետնանցումներ</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շարժունակության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խանգարումներ</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ունեցող</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անձանց</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համար</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համընդհանուր</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հասանելիությամբ</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լավ</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լուսավորությամբ</w:t>
      </w:r>
      <w:proofErr w:type="spellEnd"/>
      <w:r w:rsidRPr="00A7710E">
        <w:rPr>
          <w:rFonts w:ascii="GHEA Grapalat" w:hAnsi="GHEA Grapalat"/>
          <w:i/>
          <w:color w:val="FF0000"/>
          <w:sz w:val="22"/>
          <w:szCs w:val="20"/>
          <w:lang w:eastAsia="x-none"/>
        </w:rPr>
        <w:t>,</w:t>
      </w:r>
      <w:r w:rsidR="00FD6C2B">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ճանապարհային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անվտանգության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ենթակառուցվածքներ</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հարակից</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ջրահեռացման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համակարգեր</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դիմակայության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շեշտադրմումով</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կանաչապատում</w:t>
      </w:r>
      <w:proofErr w:type="spellEnd"/>
      <w:r w:rsidRPr="00A7710E">
        <w:rPr>
          <w:rFonts w:ascii="GHEA Grapalat" w:hAnsi="GHEA Grapalat"/>
          <w:i/>
          <w:color w:val="FF0000"/>
          <w:sz w:val="22"/>
          <w:szCs w:val="20"/>
          <w:lang w:eastAsia="x-none"/>
        </w:rPr>
        <w:t>,</w:t>
      </w:r>
      <w:r w:rsidR="00FD6C2B">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Կոմիտասի</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անվան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զբոսայգու</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վերականգնումը</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ճանապարհի</w:t>
      </w:r>
      <w:proofErr w:type="spellEnd"/>
      <w:r w:rsidRPr="00A7710E">
        <w:rPr>
          <w:rFonts w:ascii="GHEA Grapalat" w:hAnsi="GHEA Grapalat"/>
          <w:i/>
          <w:color w:val="FF0000"/>
          <w:sz w:val="22"/>
          <w:szCs w:val="20"/>
          <w:lang w:eastAsia="x-none"/>
        </w:rPr>
        <w:t xml:space="preserve"> և </w:t>
      </w:r>
      <w:proofErr w:type="spellStart"/>
      <w:r w:rsidRPr="00A7710E">
        <w:rPr>
          <w:rFonts w:ascii="GHEA Grapalat" w:hAnsi="GHEA Grapalat"/>
          <w:i/>
          <w:color w:val="FF0000"/>
          <w:sz w:val="22"/>
          <w:szCs w:val="20"/>
          <w:lang w:eastAsia="x-none"/>
        </w:rPr>
        <w:t>զբոսայգու</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երկայնքով</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տնկված</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նոր</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ծառեր</w:t>
      </w:r>
      <w:proofErr w:type="spellEnd"/>
      <w:r w:rsidRPr="00A7710E">
        <w:rPr>
          <w:rFonts w:ascii="GHEA Grapalat" w:hAnsi="GHEA Grapalat"/>
          <w:i/>
          <w:color w:val="FF0000"/>
          <w:sz w:val="22"/>
          <w:szCs w:val="20"/>
          <w:lang w:eastAsia="x-none"/>
        </w:rPr>
        <w:t xml:space="preserve">, և </w:t>
      </w:r>
      <w:proofErr w:type="spellStart"/>
      <w:r w:rsidRPr="00A7710E">
        <w:rPr>
          <w:rFonts w:ascii="GHEA Grapalat" w:hAnsi="GHEA Grapalat"/>
          <w:i/>
          <w:color w:val="FF0000"/>
          <w:sz w:val="22"/>
          <w:szCs w:val="20"/>
          <w:lang w:eastAsia="x-none"/>
        </w:rPr>
        <w:t>գենդերազգայուն</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հատկանիշներ</w:t>
      </w:r>
      <w:proofErr w:type="spellEnd"/>
      <w:r w:rsidRPr="00A7710E">
        <w:rPr>
          <w:rFonts w:ascii="GHEA Grapalat" w:hAnsi="GHEA Grapalat"/>
          <w:i/>
          <w:color w:val="FF0000"/>
          <w:sz w:val="22"/>
          <w:szCs w:val="20"/>
          <w:lang w:eastAsia="x-none"/>
        </w:rPr>
        <w:t xml:space="preserve">, </w:t>
      </w:r>
      <w:proofErr w:type="spellStart"/>
      <w:r w:rsidRPr="00A7710E">
        <w:rPr>
          <w:rFonts w:ascii="GHEA Grapalat" w:hAnsi="GHEA Grapalat"/>
          <w:i/>
          <w:color w:val="FF0000"/>
          <w:sz w:val="22"/>
          <w:szCs w:val="20"/>
          <w:lang w:eastAsia="x-none"/>
        </w:rPr>
        <w:t>ներառյալ</w:t>
      </w:r>
      <w:proofErr w:type="spellEnd"/>
      <w:r w:rsidR="00FD6C2B" w:rsidRPr="00FD6C2B">
        <w:rPr>
          <w:rFonts w:ascii="GHEA Grapalat" w:hAnsi="GHEA Grapalat"/>
          <w:i/>
          <w:color w:val="FF0000"/>
          <w:sz w:val="22"/>
          <w:szCs w:val="20"/>
          <w:lang w:eastAsia="x-none"/>
        </w:rPr>
        <w:t xml:space="preserve"> </w:t>
      </w:r>
      <w:proofErr w:type="spellStart"/>
      <w:r w:rsidR="00FD6C2B" w:rsidRPr="00A7710E">
        <w:rPr>
          <w:rFonts w:ascii="GHEA Grapalat" w:hAnsi="GHEA Grapalat"/>
          <w:i/>
          <w:color w:val="FF0000"/>
          <w:sz w:val="22"/>
          <w:szCs w:val="20"/>
          <w:lang w:eastAsia="x-none"/>
        </w:rPr>
        <w:t>լուսադիոդային</w:t>
      </w:r>
      <w:proofErr w:type="spellEnd"/>
      <w:r w:rsidR="00FD6C2B" w:rsidRPr="00A7710E">
        <w:rPr>
          <w:rFonts w:ascii="GHEA Grapalat" w:hAnsi="GHEA Grapalat"/>
          <w:i/>
          <w:color w:val="FF0000"/>
          <w:sz w:val="22"/>
          <w:szCs w:val="20"/>
          <w:lang w:eastAsia="x-none"/>
        </w:rPr>
        <w:t xml:space="preserve"> </w:t>
      </w:r>
      <w:proofErr w:type="spellStart"/>
      <w:r w:rsidR="00FD6C2B" w:rsidRPr="00A7710E">
        <w:rPr>
          <w:rFonts w:ascii="GHEA Grapalat" w:hAnsi="GHEA Grapalat"/>
          <w:i/>
          <w:color w:val="FF0000"/>
          <w:sz w:val="22"/>
          <w:szCs w:val="20"/>
          <w:lang w:eastAsia="x-none"/>
        </w:rPr>
        <w:t>փողոցային</w:t>
      </w:r>
      <w:proofErr w:type="spellEnd"/>
      <w:r w:rsidR="00FD6C2B" w:rsidRPr="00A7710E">
        <w:rPr>
          <w:rFonts w:ascii="GHEA Grapalat" w:hAnsi="GHEA Grapalat"/>
          <w:i/>
          <w:color w:val="FF0000"/>
          <w:sz w:val="22"/>
          <w:szCs w:val="20"/>
          <w:lang w:eastAsia="x-none"/>
        </w:rPr>
        <w:t xml:space="preserve"> </w:t>
      </w:r>
      <w:proofErr w:type="spellStart"/>
      <w:r w:rsidR="00FD6C2B" w:rsidRPr="00A7710E">
        <w:rPr>
          <w:rFonts w:ascii="GHEA Grapalat" w:hAnsi="GHEA Grapalat"/>
          <w:i/>
          <w:color w:val="FF0000"/>
          <w:sz w:val="22"/>
          <w:szCs w:val="20"/>
          <w:lang w:eastAsia="x-none"/>
        </w:rPr>
        <w:t>լույսերը</w:t>
      </w:r>
      <w:proofErr w:type="spellEnd"/>
      <w:r w:rsidR="00FD6C2B">
        <w:rPr>
          <w:rFonts w:ascii="GHEA Grapalat" w:hAnsi="GHEA Grapalat"/>
          <w:i/>
          <w:color w:val="FF0000"/>
          <w:sz w:val="22"/>
          <w:szCs w:val="20"/>
          <w:lang w:eastAsia="x-none"/>
        </w:rPr>
        <w:t>:</w:t>
      </w:r>
    </w:p>
    <w:p w14:paraId="34F38012" w14:textId="77777777" w:rsidR="00FD6C2B" w:rsidRPr="00A7710E" w:rsidRDefault="00FD6C2B" w:rsidP="00A7710E">
      <w:pPr>
        <w:widowControl w:val="0"/>
        <w:autoSpaceDE w:val="0"/>
        <w:autoSpaceDN w:val="0"/>
        <w:ind w:right="59"/>
        <w:jc w:val="both"/>
        <w:rPr>
          <w:rFonts w:ascii="GHEA Grapalat" w:hAnsi="GHEA Grapalat"/>
          <w:i/>
          <w:color w:val="FF0000"/>
          <w:sz w:val="22"/>
          <w:szCs w:val="20"/>
        </w:rPr>
      </w:pPr>
    </w:p>
    <w:p w14:paraId="155E8FE7" w14:textId="553F478A" w:rsidR="00A7710E" w:rsidRDefault="00EC4643" w:rsidP="00A7710E">
      <w:pPr>
        <w:pStyle w:val="Text"/>
        <w:spacing w:after="0" w:line="276" w:lineRule="auto"/>
        <w:rPr>
          <w:rFonts w:ascii="GHEA Grapalat" w:hAnsi="GHEA Grapalat"/>
          <w:i/>
          <w:color w:val="FF0000"/>
          <w:lang w:val="en-US" w:eastAsia="x-none"/>
        </w:rPr>
      </w:pPr>
      <w:proofErr w:type="spellStart"/>
      <w:r>
        <w:rPr>
          <w:rFonts w:ascii="GHEA Grapalat" w:hAnsi="GHEA Grapalat" w:cs="Sylfaen"/>
          <w:i/>
          <w:iCs/>
          <w:color w:val="FF0000"/>
          <w:kern w:val="16"/>
          <w:szCs w:val="22"/>
        </w:rPr>
        <w:lastRenderedPageBreak/>
        <w:t>Առընչվող</w:t>
      </w:r>
      <w:proofErr w:type="spellEnd"/>
      <w:r>
        <w:rPr>
          <w:rFonts w:ascii="GHEA Grapalat" w:hAnsi="GHEA Grapalat" w:cs="Sylfaen"/>
          <w:i/>
          <w:iCs/>
          <w:color w:val="FF0000"/>
          <w:kern w:val="16"/>
          <w:szCs w:val="22"/>
        </w:rPr>
        <w:t xml:space="preserve"> </w:t>
      </w:r>
      <w:proofErr w:type="spellStart"/>
      <w:r>
        <w:rPr>
          <w:rFonts w:ascii="GHEA Grapalat" w:hAnsi="GHEA Grapalat" w:cs="Sylfaen"/>
          <w:i/>
          <w:iCs/>
          <w:color w:val="FF0000"/>
          <w:kern w:val="16"/>
          <w:szCs w:val="22"/>
        </w:rPr>
        <w:t>ծրագիրն</w:t>
      </w:r>
      <w:proofErr w:type="spellEnd"/>
      <w:r>
        <w:rPr>
          <w:rFonts w:ascii="GHEA Grapalat" w:hAnsi="GHEA Grapalat" w:cs="Sylfaen"/>
          <w:i/>
          <w:iCs/>
          <w:color w:val="FF0000"/>
          <w:kern w:val="16"/>
          <w:szCs w:val="22"/>
        </w:rPr>
        <w:t xml:space="preserve"> է՝</w:t>
      </w:r>
      <w:r w:rsidR="00A7710E">
        <w:rPr>
          <w:rFonts w:ascii="GHEA Grapalat" w:hAnsi="GHEA Grapalat" w:cs="Sylfaen"/>
          <w:i/>
          <w:iCs/>
          <w:color w:val="FF0000"/>
          <w:kern w:val="16"/>
          <w:szCs w:val="22"/>
        </w:rPr>
        <w:t xml:space="preserve"> </w:t>
      </w:r>
      <w:r w:rsidR="00A7710E" w:rsidRPr="006175FA">
        <w:rPr>
          <w:rFonts w:ascii="GHEA Grapalat" w:hAnsi="GHEA Grapalat"/>
          <w:i/>
          <w:color w:val="FF0000"/>
          <w:lang w:val="hy-AM" w:eastAsia="x-none"/>
        </w:rPr>
        <w:t>քաղաքային զարգացման ներդրումային ծրագ</w:t>
      </w:r>
      <w:proofErr w:type="spellStart"/>
      <w:r w:rsidR="00A7710E">
        <w:rPr>
          <w:rFonts w:ascii="GHEA Grapalat" w:hAnsi="GHEA Grapalat"/>
          <w:i/>
          <w:color w:val="FF0000"/>
          <w:lang w:val="en-US" w:eastAsia="x-none"/>
        </w:rPr>
        <w:t>իրը</w:t>
      </w:r>
      <w:proofErr w:type="spellEnd"/>
      <w:r w:rsidR="00A7710E">
        <w:rPr>
          <w:rFonts w:ascii="GHEA Grapalat" w:hAnsi="GHEA Grapalat"/>
          <w:i/>
          <w:color w:val="FF0000"/>
          <w:lang w:val="en-US" w:eastAsia="x-none"/>
        </w:rPr>
        <w:t>:</w:t>
      </w:r>
    </w:p>
    <w:p w14:paraId="4ED1653E" w14:textId="30DFB795" w:rsidR="00EC4643" w:rsidRPr="00A7710E" w:rsidRDefault="00A7710E" w:rsidP="00A7710E">
      <w:pPr>
        <w:pStyle w:val="Text"/>
        <w:spacing w:after="0" w:line="276" w:lineRule="auto"/>
        <w:rPr>
          <w:rFonts w:ascii="GHEA Grapalat" w:hAnsi="GHEA Grapalat"/>
          <w:b/>
          <w:bCs/>
          <w:i/>
          <w:color w:val="FF0000"/>
          <w:lang w:val="en-US" w:eastAsia="x-none"/>
        </w:rPr>
      </w:pPr>
      <w:proofErr w:type="spellStart"/>
      <w:r>
        <w:rPr>
          <w:rFonts w:ascii="GHEA Grapalat" w:hAnsi="GHEA Grapalat" w:cs="Sylfaen"/>
          <w:i/>
          <w:iCs/>
          <w:color w:val="FF0000"/>
          <w:kern w:val="16"/>
          <w:szCs w:val="22"/>
        </w:rPr>
        <w:t>Առընչվող</w:t>
      </w:r>
      <w:proofErr w:type="spellEnd"/>
      <w:r>
        <w:rPr>
          <w:rFonts w:ascii="GHEA Grapalat" w:hAnsi="GHEA Grapalat" w:cs="Sylfaen"/>
          <w:i/>
          <w:iCs/>
          <w:color w:val="FF0000"/>
          <w:kern w:val="16"/>
          <w:szCs w:val="22"/>
        </w:rPr>
        <w:t xml:space="preserve"> </w:t>
      </w:r>
      <w:proofErr w:type="spellStart"/>
      <w:r>
        <w:rPr>
          <w:rFonts w:ascii="GHEA Grapalat" w:hAnsi="GHEA Grapalat" w:cs="Sylfaen"/>
          <w:i/>
          <w:iCs/>
          <w:color w:val="FF0000"/>
          <w:kern w:val="16"/>
          <w:szCs w:val="22"/>
        </w:rPr>
        <w:t>միջոցառումներն</w:t>
      </w:r>
      <w:proofErr w:type="spellEnd"/>
      <w:r>
        <w:rPr>
          <w:rFonts w:ascii="GHEA Grapalat" w:hAnsi="GHEA Grapalat" w:cs="Sylfaen"/>
          <w:i/>
          <w:iCs/>
          <w:color w:val="FF0000"/>
          <w:kern w:val="16"/>
          <w:szCs w:val="22"/>
        </w:rPr>
        <w:t xml:space="preserve"> </w:t>
      </w:r>
      <w:proofErr w:type="spellStart"/>
      <w:r>
        <w:rPr>
          <w:rFonts w:ascii="GHEA Grapalat" w:hAnsi="GHEA Grapalat" w:cs="Sylfaen"/>
          <w:i/>
          <w:iCs/>
          <w:color w:val="FF0000"/>
          <w:kern w:val="16"/>
          <w:szCs w:val="22"/>
        </w:rPr>
        <w:t>են</w:t>
      </w:r>
      <w:proofErr w:type="spellEnd"/>
      <w:r>
        <w:rPr>
          <w:rFonts w:ascii="GHEA Grapalat" w:hAnsi="GHEA Grapalat" w:cs="Sylfaen"/>
          <w:i/>
          <w:iCs/>
          <w:color w:val="FF0000"/>
          <w:kern w:val="16"/>
          <w:szCs w:val="22"/>
        </w:rPr>
        <w:t xml:space="preserve">՝ </w:t>
      </w:r>
      <w:proofErr w:type="spellStart"/>
      <w:r w:rsidRPr="006175FA">
        <w:rPr>
          <w:rFonts w:ascii="GHEA Grapalat" w:hAnsi="GHEA Grapalat"/>
          <w:i/>
          <w:color w:val="FF0000"/>
          <w:lang w:val="en-US" w:eastAsia="x-none"/>
        </w:rPr>
        <w:t>քաղաքային</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զարգացման</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ներդրումային</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ծրագրի</w:t>
      </w:r>
      <w:proofErr w:type="spellEnd"/>
      <w:r w:rsidRPr="006175FA">
        <w:rPr>
          <w:rFonts w:ascii="GHEA Grapalat" w:hAnsi="GHEA Grapalat"/>
          <w:i/>
          <w:color w:val="FF0000"/>
          <w:lang w:val="en-US" w:eastAsia="x-none"/>
        </w:rPr>
        <w:t xml:space="preserve"> </w:t>
      </w:r>
      <w:proofErr w:type="spellStart"/>
      <w:r w:rsidRPr="006175FA">
        <w:rPr>
          <w:rFonts w:ascii="GHEA Grapalat" w:hAnsi="GHEA Grapalat"/>
          <w:i/>
          <w:color w:val="FF0000"/>
          <w:lang w:val="en-US" w:eastAsia="x-none"/>
        </w:rPr>
        <w:t>շրջանակներու</w:t>
      </w:r>
      <w:r>
        <w:rPr>
          <w:rFonts w:ascii="GHEA Grapalat" w:hAnsi="GHEA Grapalat"/>
          <w:i/>
          <w:color w:val="FF0000"/>
          <w:lang w:val="en-US" w:eastAsia="x-none"/>
        </w:rPr>
        <w:t>մ</w:t>
      </w:r>
      <w:proofErr w:type="spellEnd"/>
      <w:r>
        <w:rPr>
          <w:rFonts w:ascii="GHEA Grapalat" w:hAnsi="GHEA Grapalat"/>
          <w:b/>
          <w:bCs/>
          <w:i/>
          <w:color w:val="FF0000"/>
          <w:lang w:val="en-US" w:eastAsia="x-none"/>
        </w:rPr>
        <w:t xml:space="preserve"> </w:t>
      </w:r>
      <w:r w:rsidR="00EC4643" w:rsidRPr="006175FA">
        <w:rPr>
          <w:rFonts w:ascii="GHEA Grapalat" w:hAnsi="GHEA Grapalat"/>
          <w:i/>
          <w:color w:val="FF0000"/>
          <w:lang w:val="hy-AM" w:eastAsia="x-none"/>
        </w:rPr>
        <w:t>համակարգում և կառավարում</w:t>
      </w:r>
      <w:r>
        <w:rPr>
          <w:rFonts w:ascii="GHEA Grapalat" w:hAnsi="GHEA Grapalat"/>
          <w:i/>
          <w:color w:val="FF0000"/>
          <w:lang w:val="en-US" w:eastAsia="x-none"/>
        </w:rPr>
        <w:t xml:space="preserve">ը և </w:t>
      </w:r>
      <w:proofErr w:type="spellStart"/>
      <w:r w:rsidR="00EC4643" w:rsidRPr="006175FA">
        <w:rPr>
          <w:rFonts w:ascii="GHEA Grapalat" w:hAnsi="GHEA Grapalat"/>
          <w:i/>
          <w:color w:val="FF0000"/>
          <w:lang w:val="en-US" w:eastAsia="x-none"/>
        </w:rPr>
        <w:t>քաղաքային</w:t>
      </w:r>
      <w:proofErr w:type="spellEnd"/>
      <w:r w:rsidR="00EC4643" w:rsidRPr="006175FA">
        <w:rPr>
          <w:rFonts w:ascii="GHEA Grapalat" w:hAnsi="GHEA Grapalat"/>
          <w:i/>
          <w:color w:val="FF0000"/>
          <w:lang w:val="en-US" w:eastAsia="x-none"/>
        </w:rPr>
        <w:t xml:space="preserve"> </w:t>
      </w:r>
      <w:proofErr w:type="spellStart"/>
      <w:r w:rsidR="00EC4643" w:rsidRPr="006175FA">
        <w:rPr>
          <w:rFonts w:ascii="GHEA Grapalat" w:hAnsi="GHEA Grapalat"/>
          <w:i/>
          <w:color w:val="FF0000"/>
          <w:lang w:val="en-US" w:eastAsia="x-none"/>
        </w:rPr>
        <w:t>զարգացման</w:t>
      </w:r>
      <w:proofErr w:type="spellEnd"/>
      <w:r w:rsidR="00EC4643" w:rsidRPr="006175FA">
        <w:rPr>
          <w:rFonts w:ascii="GHEA Grapalat" w:hAnsi="GHEA Grapalat"/>
          <w:i/>
          <w:color w:val="FF0000"/>
          <w:lang w:val="en-US" w:eastAsia="x-none"/>
        </w:rPr>
        <w:t xml:space="preserve"> </w:t>
      </w:r>
      <w:proofErr w:type="spellStart"/>
      <w:r w:rsidR="00EC4643" w:rsidRPr="006175FA">
        <w:rPr>
          <w:rFonts w:ascii="GHEA Grapalat" w:hAnsi="GHEA Grapalat"/>
          <w:i/>
          <w:color w:val="FF0000"/>
          <w:lang w:val="en-US" w:eastAsia="x-none"/>
        </w:rPr>
        <w:t>ներդրումային</w:t>
      </w:r>
      <w:proofErr w:type="spellEnd"/>
      <w:r w:rsidR="00EC4643" w:rsidRPr="006175FA">
        <w:rPr>
          <w:rFonts w:ascii="GHEA Grapalat" w:hAnsi="GHEA Grapalat"/>
          <w:i/>
          <w:color w:val="FF0000"/>
          <w:lang w:val="en-US" w:eastAsia="x-none"/>
        </w:rPr>
        <w:t xml:space="preserve"> </w:t>
      </w:r>
      <w:proofErr w:type="spellStart"/>
      <w:r w:rsidR="00EC4643" w:rsidRPr="006175FA">
        <w:rPr>
          <w:rFonts w:ascii="GHEA Grapalat" w:hAnsi="GHEA Grapalat"/>
          <w:i/>
          <w:color w:val="FF0000"/>
          <w:lang w:val="en-US" w:eastAsia="x-none"/>
        </w:rPr>
        <w:t>ծրագրի</w:t>
      </w:r>
      <w:proofErr w:type="spellEnd"/>
      <w:r w:rsidR="00EC4643" w:rsidRPr="006175FA">
        <w:rPr>
          <w:rFonts w:ascii="GHEA Grapalat" w:hAnsi="GHEA Grapalat"/>
          <w:i/>
          <w:color w:val="FF0000"/>
          <w:lang w:val="en-US" w:eastAsia="x-none"/>
        </w:rPr>
        <w:t xml:space="preserve"> </w:t>
      </w:r>
      <w:proofErr w:type="spellStart"/>
      <w:r w:rsidR="00EC4643" w:rsidRPr="006175FA">
        <w:rPr>
          <w:rFonts w:ascii="GHEA Grapalat" w:hAnsi="GHEA Grapalat"/>
          <w:i/>
          <w:color w:val="FF0000"/>
          <w:lang w:val="en-US" w:eastAsia="x-none"/>
        </w:rPr>
        <w:t>շրջանակներում</w:t>
      </w:r>
      <w:proofErr w:type="spellEnd"/>
      <w:r w:rsidR="00EC4643" w:rsidRPr="006175FA">
        <w:rPr>
          <w:rFonts w:ascii="GHEA Grapalat" w:hAnsi="GHEA Grapalat"/>
          <w:i/>
          <w:color w:val="FF0000"/>
          <w:lang w:val="en-US" w:eastAsia="x-none"/>
        </w:rPr>
        <w:t xml:space="preserve"> </w:t>
      </w:r>
      <w:proofErr w:type="spellStart"/>
      <w:r w:rsidR="00EC4643" w:rsidRPr="006175FA">
        <w:rPr>
          <w:rFonts w:ascii="GHEA Grapalat" w:hAnsi="GHEA Grapalat"/>
          <w:i/>
          <w:color w:val="FF0000"/>
          <w:lang w:val="en-US" w:eastAsia="x-none"/>
        </w:rPr>
        <w:t>ճանապարհային</w:t>
      </w:r>
      <w:proofErr w:type="spellEnd"/>
      <w:r w:rsidR="00EC4643" w:rsidRPr="006175FA">
        <w:rPr>
          <w:rFonts w:ascii="GHEA Grapalat" w:hAnsi="GHEA Grapalat"/>
          <w:i/>
          <w:color w:val="FF0000"/>
          <w:lang w:val="en-US" w:eastAsia="x-none"/>
        </w:rPr>
        <w:t xml:space="preserve"> </w:t>
      </w:r>
      <w:proofErr w:type="spellStart"/>
      <w:r w:rsidR="00EC4643" w:rsidRPr="006175FA">
        <w:rPr>
          <w:rFonts w:ascii="GHEA Grapalat" w:hAnsi="GHEA Grapalat"/>
          <w:i/>
          <w:color w:val="FF0000"/>
          <w:lang w:val="en-US" w:eastAsia="x-none"/>
        </w:rPr>
        <w:t>շինարարություն</w:t>
      </w:r>
      <w:r>
        <w:rPr>
          <w:rFonts w:ascii="GHEA Grapalat" w:hAnsi="GHEA Grapalat"/>
          <w:i/>
          <w:color w:val="FF0000"/>
          <w:lang w:val="en-US" w:eastAsia="x-none"/>
        </w:rPr>
        <w:t>ը</w:t>
      </w:r>
      <w:proofErr w:type="spellEnd"/>
      <w:r w:rsidR="00EC4643">
        <w:rPr>
          <w:rFonts w:ascii="GHEA Grapalat" w:hAnsi="GHEA Grapalat"/>
          <w:i/>
          <w:color w:val="FF0000"/>
          <w:lang w:val="en-US" w:eastAsia="x-none"/>
        </w:rPr>
        <w:t>:</w:t>
      </w:r>
    </w:p>
    <w:p w14:paraId="4F691ACD" w14:textId="77777777" w:rsidR="00A7710E" w:rsidRPr="00A7710E" w:rsidRDefault="00A7710E" w:rsidP="00A7710E">
      <w:pPr>
        <w:tabs>
          <w:tab w:val="left" w:pos="2298"/>
          <w:tab w:val="left" w:pos="2300"/>
        </w:tabs>
        <w:ind w:left="108" w:right="155"/>
        <w:rPr>
          <w:rFonts w:ascii="GHEA Grapalat" w:hAnsi="GHEA Grapalat"/>
          <w:i/>
          <w:color w:val="FF0000"/>
          <w:sz w:val="22"/>
          <w:szCs w:val="20"/>
          <w:lang w:eastAsia="x-none"/>
        </w:rPr>
      </w:pPr>
    </w:p>
    <w:p w14:paraId="7265D99B" w14:textId="77777777" w:rsidR="00B5009F" w:rsidRDefault="00B5009F" w:rsidP="00A220F1">
      <w:pPr>
        <w:pStyle w:val="NormalWeb"/>
        <w:spacing w:before="120" w:beforeAutospacing="0" w:after="120" w:afterAutospacing="0"/>
        <w:ind w:firstLine="567"/>
        <w:jc w:val="both"/>
        <w:rPr>
          <w:rFonts w:ascii="GHEA Grapalat" w:hAnsi="GHEA Grapalat"/>
          <w:i/>
          <w:sz w:val="22"/>
          <w:szCs w:val="22"/>
          <w:lang w:val="hy-AM"/>
        </w:rPr>
      </w:pPr>
    </w:p>
    <w:p w14:paraId="4859F9C8" w14:textId="68D2BD1F" w:rsidR="00B5009F" w:rsidRPr="00881CB5" w:rsidRDefault="00682EBF" w:rsidP="00881CB5">
      <w:pPr>
        <w:pStyle w:val="Heading1"/>
        <w:shd w:val="clear" w:color="auto" w:fill="002060"/>
        <w:rPr>
          <w:rFonts w:ascii="GHEA Grapalat" w:hAnsi="GHEA Grapalat" w:cs="Sylfaen"/>
          <w:color w:val="FFFFFF" w:themeColor="background1"/>
          <w:sz w:val="22"/>
          <w:szCs w:val="22"/>
          <w:lang w:val="hy-AM"/>
        </w:rPr>
      </w:pPr>
      <w:bookmarkStart w:id="20" w:name="_Toc125443012"/>
      <w:bookmarkStart w:id="21" w:name="_Toc125443421"/>
      <w:r w:rsidRPr="00881CB5">
        <w:rPr>
          <w:rFonts w:ascii="GHEA Grapalat" w:hAnsi="GHEA Grapalat" w:cs="Sylfaen"/>
          <w:color w:val="FFFFFF" w:themeColor="background1"/>
          <w:sz w:val="22"/>
          <w:szCs w:val="22"/>
          <w:lang w:val="hy-AM"/>
        </w:rPr>
        <w:t>6</w:t>
      </w:r>
      <w:r w:rsidR="00B5009F" w:rsidRPr="00881CB5">
        <w:rPr>
          <w:rFonts w:ascii="GHEA Grapalat" w:hAnsi="GHEA Grapalat" w:cs="Sylfaen"/>
          <w:color w:val="FFFFFF" w:themeColor="background1"/>
          <w:sz w:val="22"/>
          <w:szCs w:val="22"/>
          <w:lang w:val="hy-AM"/>
        </w:rPr>
        <w:t>. ՄԻՋՈԼՈՐՏԱՅԻՆ</w:t>
      </w:r>
      <w:r w:rsidR="008915F9" w:rsidRPr="00881CB5">
        <w:rPr>
          <w:rFonts w:ascii="GHEA Grapalat" w:hAnsi="GHEA Grapalat" w:cs="Sylfaen"/>
          <w:color w:val="FFFFFF" w:themeColor="background1"/>
          <w:sz w:val="22"/>
          <w:szCs w:val="22"/>
          <w:lang w:val="hy-AM"/>
        </w:rPr>
        <w:t xml:space="preserve"> (ԽԱՉՎՈՂ) </w:t>
      </w:r>
      <w:r w:rsidR="00B5009F" w:rsidRPr="00881CB5">
        <w:rPr>
          <w:rFonts w:ascii="GHEA Grapalat" w:hAnsi="GHEA Grapalat" w:cs="Sylfaen"/>
          <w:color w:val="FFFFFF" w:themeColor="background1"/>
          <w:sz w:val="22"/>
          <w:szCs w:val="22"/>
          <w:lang w:val="hy-AM"/>
        </w:rPr>
        <w:t>ԲՆՈՒՅԹԻ ԱՌԱՆՁԻՆ ՔԱՂԱՔԱԿԱՆՈՒԹՅՈՒՆՆԵՐԻՆ ԱՌՆՉՎՈՂ ԾՐԱԳՐԵՐԸ/</w:t>
      </w:r>
      <w:r w:rsidR="00777641" w:rsidRPr="00881CB5">
        <w:rPr>
          <w:rFonts w:ascii="GHEA Grapalat" w:hAnsi="GHEA Grapalat" w:cs="Sylfaen"/>
          <w:color w:val="FFFFFF" w:themeColor="background1"/>
          <w:sz w:val="22"/>
          <w:szCs w:val="22"/>
          <w:lang w:val="hy-AM"/>
        </w:rPr>
        <w:t xml:space="preserve"> </w:t>
      </w:r>
      <w:r w:rsidR="00B5009F" w:rsidRPr="00881CB5">
        <w:rPr>
          <w:rFonts w:ascii="GHEA Grapalat" w:hAnsi="GHEA Grapalat" w:cs="Sylfaen"/>
          <w:color w:val="FFFFFF" w:themeColor="background1"/>
          <w:sz w:val="22"/>
          <w:szCs w:val="22"/>
          <w:lang w:val="hy-AM"/>
        </w:rPr>
        <w:t>ՄԻՋՈՑԱՌՈՒՄՆԵՐԸ</w:t>
      </w:r>
      <w:bookmarkEnd w:id="20"/>
      <w:bookmarkEnd w:id="21"/>
    </w:p>
    <w:p w14:paraId="3097EE2D" w14:textId="77777777" w:rsidR="00682EBF" w:rsidRDefault="00682EBF" w:rsidP="00485923">
      <w:pPr>
        <w:jc w:val="both"/>
        <w:rPr>
          <w:rFonts w:ascii="GHEA Grapalat" w:hAnsi="GHEA Grapalat" w:cs="Sylfaen"/>
          <w:i/>
          <w:iCs/>
          <w:kern w:val="16"/>
          <w:sz w:val="22"/>
          <w:szCs w:val="22"/>
          <w:lang w:val="hy-AM"/>
        </w:rPr>
      </w:pPr>
    </w:p>
    <w:p w14:paraId="6C8DF391" w14:textId="77777777" w:rsidR="00B5009F" w:rsidRPr="00CE2BFB" w:rsidRDefault="00B5009F" w:rsidP="00A220F1">
      <w:pPr>
        <w:pStyle w:val="NormalWeb"/>
        <w:spacing w:before="120" w:beforeAutospacing="0" w:after="120" w:afterAutospacing="0"/>
        <w:ind w:firstLine="567"/>
        <w:jc w:val="both"/>
        <w:rPr>
          <w:i/>
          <w:lang w:val="hy-AM"/>
        </w:rPr>
      </w:pPr>
    </w:p>
    <w:p w14:paraId="1CC5F944" w14:textId="727B5A21" w:rsidR="00232FD0" w:rsidRPr="00881CB5" w:rsidRDefault="00682EBF" w:rsidP="00881CB5">
      <w:pPr>
        <w:pStyle w:val="Heading1"/>
        <w:shd w:val="clear" w:color="auto" w:fill="002060"/>
        <w:rPr>
          <w:rFonts w:ascii="GHEA Grapalat" w:hAnsi="GHEA Grapalat" w:cs="Sylfaen"/>
          <w:color w:val="FFFFFF" w:themeColor="background1"/>
          <w:sz w:val="22"/>
          <w:szCs w:val="22"/>
          <w:lang w:val="hy-AM"/>
        </w:rPr>
      </w:pPr>
      <w:bookmarkStart w:id="22" w:name="_Toc125443013"/>
      <w:bookmarkStart w:id="23" w:name="_Toc125443422"/>
      <w:r w:rsidRPr="00881CB5">
        <w:rPr>
          <w:rFonts w:ascii="GHEA Grapalat" w:hAnsi="GHEA Grapalat" w:cs="Sylfaen"/>
          <w:color w:val="FFFFFF" w:themeColor="background1"/>
          <w:sz w:val="22"/>
          <w:szCs w:val="22"/>
          <w:lang w:val="hy-AM"/>
        </w:rPr>
        <w:t>7</w:t>
      </w:r>
      <w:r w:rsidR="00232FD0" w:rsidRPr="00881CB5">
        <w:rPr>
          <w:rFonts w:ascii="GHEA Grapalat" w:hAnsi="GHEA Grapalat" w:cs="Sylfaen"/>
          <w:color w:val="FFFFFF" w:themeColor="background1"/>
          <w:sz w:val="22"/>
          <w:szCs w:val="22"/>
          <w:lang w:val="hy-AM"/>
        </w:rPr>
        <w:t>. ԱՐՏԱՔԻՆ ԱՂԲՅՈՒՐՆԵՐԻՑ` ՊԵՏԱԿԱՆ ԲՅՈՒՋԵ ՍՏԱՑՎՈՂ ՎԱՐԿԵՐԻ ԵՎ ԴՐԱՄԱՇՆՈՐՀՆԵՐԻ ՀԱՇՎԻՆ ԻՐԱԿԱՆԱՑՎԵԼԻՔ ԾՐԱԳՐԵՐԸ/ ՄԻՋՈՑԱՌՈՒՄՆԵՐԸ</w:t>
      </w:r>
      <w:bookmarkEnd w:id="22"/>
      <w:bookmarkEnd w:id="23"/>
    </w:p>
    <w:p w14:paraId="7154FB18" w14:textId="77777777" w:rsidR="00225F0E" w:rsidRDefault="00225F0E" w:rsidP="00A220F1">
      <w:pPr>
        <w:pStyle w:val="Text"/>
        <w:spacing w:before="120" w:after="120"/>
        <w:ind w:firstLine="567"/>
        <w:rPr>
          <w:rFonts w:ascii="GHEA Grapalat" w:hAnsi="GHEA Grapalat" w:cs="Sylfaen"/>
          <w:i/>
          <w:kern w:val="16"/>
          <w:lang w:val="hy-AM"/>
        </w:rPr>
      </w:pPr>
    </w:p>
    <w:p w14:paraId="70608D90" w14:textId="33CE6432" w:rsidR="00EF3FCE" w:rsidRPr="00557506" w:rsidRDefault="00D64991" w:rsidP="00EF3FCE">
      <w:pPr>
        <w:spacing w:before="120" w:after="120"/>
        <w:ind w:firstLine="720"/>
        <w:jc w:val="both"/>
        <w:rPr>
          <w:rFonts w:ascii="GHEA Grapalat" w:hAnsi="GHEA Grapalat" w:cs="Sylfaen"/>
          <w:i/>
          <w:color w:val="FF0000"/>
          <w:kern w:val="16"/>
          <w:sz w:val="22"/>
          <w:szCs w:val="20"/>
        </w:rPr>
      </w:pPr>
      <w:r w:rsidRPr="00A80B69">
        <w:rPr>
          <w:rFonts w:ascii="GHEA Grapalat" w:hAnsi="GHEA Grapalat" w:cs="Sylfaen"/>
          <w:i/>
          <w:color w:val="FF0000"/>
          <w:kern w:val="16"/>
          <w:sz w:val="22"/>
          <w:szCs w:val="20"/>
          <w:lang w:val="hy-AM"/>
        </w:rPr>
        <w:t>Երևանի քաղաքային զարգացման ներդրումային ծրագ</w:t>
      </w:r>
      <w:r>
        <w:rPr>
          <w:rFonts w:ascii="GHEA Grapalat" w:hAnsi="GHEA Grapalat" w:cs="Sylfaen"/>
          <w:i/>
          <w:color w:val="FF0000"/>
          <w:kern w:val="16"/>
          <w:sz w:val="22"/>
          <w:szCs w:val="20"/>
        </w:rPr>
        <w:t>ր</w:t>
      </w:r>
      <w:r w:rsidRPr="00A80B69">
        <w:rPr>
          <w:rFonts w:ascii="GHEA Grapalat" w:hAnsi="GHEA Grapalat" w:cs="Sylfaen"/>
          <w:i/>
          <w:color w:val="FF0000"/>
          <w:kern w:val="16"/>
          <w:sz w:val="22"/>
          <w:szCs w:val="20"/>
          <w:lang w:val="hy-AM"/>
        </w:rPr>
        <w:t xml:space="preserve">ի </w:t>
      </w:r>
      <w:proofErr w:type="spellStart"/>
      <w:r>
        <w:rPr>
          <w:rFonts w:ascii="GHEA Grapalat" w:hAnsi="GHEA Grapalat" w:cs="Sylfaen"/>
          <w:i/>
          <w:color w:val="FF0000"/>
          <w:kern w:val="16"/>
          <w:sz w:val="22"/>
          <w:szCs w:val="20"/>
        </w:rPr>
        <w:t>իրականացման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համար</w:t>
      </w:r>
      <w:proofErr w:type="spellEnd"/>
      <w:r w:rsidR="00835222">
        <w:rPr>
          <w:rFonts w:ascii="GHEA Grapalat" w:hAnsi="GHEA Grapalat" w:cs="Sylfaen"/>
          <w:i/>
          <w:color w:val="FF0000"/>
          <w:kern w:val="16"/>
          <w:sz w:val="22"/>
          <w:szCs w:val="20"/>
        </w:rPr>
        <w:t xml:space="preserve"> 2023 </w:t>
      </w:r>
      <w:proofErr w:type="spellStart"/>
      <w:r w:rsidR="00835222">
        <w:rPr>
          <w:rFonts w:ascii="GHEA Grapalat" w:hAnsi="GHEA Grapalat" w:cs="Sylfaen"/>
          <w:i/>
          <w:color w:val="FF0000"/>
          <w:kern w:val="16"/>
          <w:sz w:val="22"/>
          <w:szCs w:val="20"/>
        </w:rPr>
        <w:t>թվականի</w:t>
      </w:r>
      <w:proofErr w:type="spellEnd"/>
      <w:r w:rsidR="00835222">
        <w:rPr>
          <w:rFonts w:ascii="GHEA Grapalat" w:hAnsi="GHEA Grapalat" w:cs="Sylfaen"/>
          <w:i/>
          <w:color w:val="FF0000"/>
          <w:kern w:val="16"/>
          <w:sz w:val="22"/>
          <w:szCs w:val="20"/>
        </w:rPr>
        <w:t xml:space="preserve"> </w:t>
      </w:r>
      <w:proofErr w:type="spellStart"/>
      <w:r w:rsidR="00835222">
        <w:rPr>
          <w:rFonts w:ascii="GHEA Grapalat" w:hAnsi="GHEA Grapalat" w:cs="Sylfaen"/>
          <w:i/>
          <w:color w:val="FF0000"/>
          <w:kern w:val="16"/>
          <w:sz w:val="22"/>
          <w:szCs w:val="20"/>
        </w:rPr>
        <w:t>նոյեմբերի</w:t>
      </w:r>
      <w:proofErr w:type="spellEnd"/>
      <w:r w:rsidR="00835222">
        <w:rPr>
          <w:rFonts w:ascii="GHEA Grapalat" w:hAnsi="GHEA Grapalat" w:cs="Sylfaen"/>
          <w:i/>
          <w:color w:val="FF0000"/>
          <w:kern w:val="16"/>
          <w:sz w:val="22"/>
          <w:szCs w:val="20"/>
        </w:rPr>
        <w:t xml:space="preserve"> 27-ին </w:t>
      </w:r>
      <w:proofErr w:type="spellStart"/>
      <w:r w:rsidR="00835222">
        <w:rPr>
          <w:rFonts w:ascii="GHEA Grapalat" w:hAnsi="GHEA Grapalat" w:cs="Sylfaen"/>
          <w:i/>
          <w:color w:val="FF0000"/>
          <w:kern w:val="16"/>
          <w:sz w:val="22"/>
          <w:szCs w:val="20"/>
        </w:rPr>
        <w:t>Ասիական</w:t>
      </w:r>
      <w:proofErr w:type="spellEnd"/>
      <w:r w:rsidR="00835222">
        <w:rPr>
          <w:rFonts w:ascii="GHEA Grapalat" w:hAnsi="GHEA Grapalat" w:cs="Sylfaen"/>
          <w:i/>
          <w:color w:val="FF0000"/>
          <w:kern w:val="16"/>
          <w:sz w:val="22"/>
          <w:szCs w:val="20"/>
        </w:rPr>
        <w:t xml:space="preserve"> </w:t>
      </w:r>
      <w:proofErr w:type="spellStart"/>
      <w:r w:rsidR="00835222">
        <w:rPr>
          <w:rFonts w:ascii="GHEA Grapalat" w:hAnsi="GHEA Grapalat" w:cs="Sylfaen"/>
          <w:i/>
          <w:color w:val="FF0000"/>
          <w:kern w:val="16"/>
          <w:sz w:val="22"/>
          <w:szCs w:val="20"/>
        </w:rPr>
        <w:t>զարգացման</w:t>
      </w:r>
      <w:proofErr w:type="spellEnd"/>
      <w:r w:rsidR="00835222">
        <w:rPr>
          <w:rFonts w:ascii="GHEA Grapalat" w:hAnsi="GHEA Grapalat" w:cs="Sylfaen"/>
          <w:i/>
          <w:color w:val="FF0000"/>
          <w:kern w:val="16"/>
          <w:sz w:val="22"/>
          <w:szCs w:val="20"/>
        </w:rPr>
        <w:t xml:space="preserve"> </w:t>
      </w:r>
      <w:proofErr w:type="spellStart"/>
      <w:r w:rsidR="00835222">
        <w:rPr>
          <w:rFonts w:ascii="GHEA Grapalat" w:hAnsi="GHEA Grapalat" w:cs="Sylfaen"/>
          <w:i/>
          <w:color w:val="FF0000"/>
          <w:kern w:val="16"/>
          <w:sz w:val="22"/>
          <w:szCs w:val="20"/>
        </w:rPr>
        <w:t>բանկի</w:t>
      </w:r>
      <w:proofErr w:type="spellEnd"/>
      <w:r w:rsidR="00835222">
        <w:rPr>
          <w:rFonts w:ascii="GHEA Grapalat" w:hAnsi="GHEA Grapalat" w:cs="Sylfaen"/>
          <w:i/>
          <w:color w:val="FF0000"/>
          <w:kern w:val="16"/>
          <w:sz w:val="22"/>
          <w:szCs w:val="20"/>
        </w:rPr>
        <w:t xml:space="preserve"> և ՀՀ </w:t>
      </w:r>
      <w:proofErr w:type="spellStart"/>
      <w:r w:rsidR="00835222">
        <w:rPr>
          <w:rFonts w:ascii="GHEA Grapalat" w:hAnsi="GHEA Grapalat" w:cs="Sylfaen"/>
          <w:i/>
          <w:color w:val="FF0000"/>
          <w:kern w:val="16"/>
          <w:sz w:val="22"/>
          <w:szCs w:val="20"/>
        </w:rPr>
        <w:t>կառավարության</w:t>
      </w:r>
      <w:proofErr w:type="spellEnd"/>
      <w:r w:rsidR="00835222">
        <w:rPr>
          <w:rFonts w:ascii="GHEA Grapalat" w:hAnsi="GHEA Grapalat" w:cs="Sylfaen"/>
          <w:i/>
          <w:color w:val="FF0000"/>
          <w:kern w:val="16"/>
          <w:sz w:val="22"/>
          <w:szCs w:val="20"/>
        </w:rPr>
        <w:t xml:space="preserve"> </w:t>
      </w:r>
      <w:proofErr w:type="spellStart"/>
      <w:r w:rsidR="00835222">
        <w:rPr>
          <w:rFonts w:ascii="GHEA Grapalat" w:hAnsi="GHEA Grapalat" w:cs="Sylfaen"/>
          <w:i/>
          <w:color w:val="FF0000"/>
          <w:kern w:val="16"/>
          <w:sz w:val="22"/>
          <w:szCs w:val="20"/>
        </w:rPr>
        <w:t>միջև</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ստորագրվել</w:t>
      </w:r>
      <w:proofErr w:type="spellEnd"/>
      <w:r>
        <w:rPr>
          <w:rFonts w:ascii="GHEA Grapalat" w:hAnsi="GHEA Grapalat" w:cs="Sylfaen"/>
          <w:i/>
          <w:color w:val="FF0000"/>
          <w:kern w:val="16"/>
          <w:sz w:val="22"/>
          <w:szCs w:val="20"/>
        </w:rPr>
        <w:t xml:space="preserve"> է </w:t>
      </w:r>
      <w:proofErr w:type="spellStart"/>
      <w:r>
        <w:rPr>
          <w:rFonts w:ascii="GHEA Grapalat" w:hAnsi="GHEA Grapalat" w:cs="Sylfaen"/>
          <w:i/>
          <w:color w:val="FF0000"/>
          <w:kern w:val="16"/>
          <w:sz w:val="22"/>
          <w:szCs w:val="20"/>
        </w:rPr>
        <w:t>վարկային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համաձայնագիր</w:t>
      </w:r>
      <w:proofErr w:type="spellEnd"/>
      <w:r w:rsidR="00EF3FCE" w:rsidRPr="00A80B69">
        <w:rPr>
          <w:rFonts w:ascii="GHEA Grapalat" w:hAnsi="GHEA Grapalat" w:cs="Sylfaen"/>
          <w:i/>
          <w:color w:val="FF0000"/>
          <w:kern w:val="16"/>
          <w:sz w:val="22"/>
          <w:szCs w:val="20"/>
          <w:lang w:val="hy-AM"/>
        </w:rPr>
        <w:t xml:space="preserve"> ընդհանուր </w:t>
      </w:r>
      <w:r w:rsidR="00EF3FCE">
        <w:rPr>
          <w:rFonts w:ascii="GHEA Grapalat" w:hAnsi="GHEA Grapalat" w:cs="Sylfaen"/>
          <w:i/>
          <w:color w:val="FF0000"/>
          <w:kern w:val="16"/>
          <w:sz w:val="22"/>
          <w:szCs w:val="20"/>
        </w:rPr>
        <w:t>85</w:t>
      </w:r>
      <w:r w:rsidR="00EF3FCE" w:rsidRPr="00A80B69">
        <w:rPr>
          <w:rFonts w:ascii="GHEA Grapalat" w:hAnsi="GHEA Grapalat" w:cs="Sylfaen"/>
          <w:i/>
          <w:color w:val="FF0000"/>
          <w:kern w:val="16"/>
          <w:sz w:val="22"/>
          <w:szCs w:val="20"/>
          <w:lang w:val="hy-AM"/>
        </w:rPr>
        <w:t>.6</w:t>
      </w:r>
      <w:r w:rsidR="00EF3FCE">
        <w:rPr>
          <w:rFonts w:ascii="GHEA Grapalat" w:hAnsi="GHEA Grapalat" w:cs="Sylfaen"/>
          <w:i/>
          <w:color w:val="FF0000"/>
          <w:kern w:val="16"/>
          <w:sz w:val="22"/>
          <w:szCs w:val="20"/>
        </w:rPr>
        <w:t>7</w:t>
      </w:r>
      <w:r w:rsidR="00EF3FCE" w:rsidRPr="00A80B69">
        <w:rPr>
          <w:rFonts w:ascii="GHEA Grapalat" w:hAnsi="GHEA Grapalat" w:cs="Sylfaen"/>
          <w:i/>
          <w:color w:val="FF0000"/>
          <w:kern w:val="16"/>
          <w:sz w:val="22"/>
          <w:szCs w:val="20"/>
          <w:lang w:val="hy-AM"/>
        </w:rPr>
        <w:t xml:space="preserve"> միլիոն ԱՄՆ դոլարի չափով</w:t>
      </w:r>
      <w:r w:rsidR="00835222">
        <w:rPr>
          <w:rFonts w:ascii="GHEA Grapalat" w:hAnsi="GHEA Grapalat" w:cs="Sylfaen"/>
          <w:i/>
          <w:color w:val="FF0000"/>
          <w:kern w:val="16"/>
          <w:sz w:val="22"/>
          <w:szCs w:val="20"/>
        </w:rPr>
        <w:t>,</w:t>
      </w:r>
      <w:r w:rsidR="00EF3FCE" w:rsidRPr="00A80B69">
        <w:rPr>
          <w:rFonts w:ascii="GHEA Grapalat" w:hAnsi="GHEA Grapalat" w:cs="Sylfaen"/>
          <w:i/>
          <w:color w:val="FF0000"/>
          <w:kern w:val="16"/>
          <w:sz w:val="22"/>
          <w:szCs w:val="20"/>
          <w:lang w:val="hy-AM"/>
        </w:rPr>
        <w:t xml:space="preserve"> որը ներառում է </w:t>
      </w:r>
      <w:r w:rsidR="00557506">
        <w:rPr>
          <w:rFonts w:ascii="GHEA Grapalat" w:hAnsi="GHEA Grapalat" w:cs="Sylfaen"/>
          <w:i/>
          <w:color w:val="FF0000"/>
          <w:kern w:val="16"/>
          <w:sz w:val="22"/>
          <w:szCs w:val="20"/>
        </w:rPr>
        <w:t>՝</w:t>
      </w:r>
    </w:p>
    <w:p w14:paraId="4323C13A" w14:textId="778F7F32" w:rsidR="00EF3FCE" w:rsidRPr="00A80B69" w:rsidRDefault="00EF3FCE" w:rsidP="00EF3FCE">
      <w:pPr>
        <w:spacing w:before="120" w:after="120"/>
        <w:jc w:val="both"/>
        <w:rPr>
          <w:rFonts w:ascii="GHEA Grapalat" w:hAnsi="GHEA Grapalat" w:cs="Sylfaen"/>
          <w:i/>
          <w:color w:val="FF0000"/>
          <w:kern w:val="16"/>
          <w:sz w:val="22"/>
          <w:szCs w:val="20"/>
          <w:lang w:val="hy-AM"/>
        </w:rPr>
      </w:pPr>
      <w:r w:rsidRPr="00A80B69">
        <w:rPr>
          <w:rFonts w:ascii="GHEA Grapalat" w:hAnsi="GHEA Grapalat" w:cs="Sylfaen"/>
          <w:i/>
          <w:color w:val="FF0000"/>
          <w:kern w:val="16"/>
          <w:sz w:val="22"/>
          <w:szCs w:val="20"/>
          <w:lang w:val="hy-AM"/>
        </w:rPr>
        <w:t>ԱԶԲ-ի վարկային միջոցներից</w:t>
      </w:r>
      <w:r w:rsidR="00D64991">
        <w:rPr>
          <w:rFonts w:ascii="GHEA Grapalat" w:hAnsi="GHEA Grapalat" w:cs="Sylfaen"/>
          <w:i/>
          <w:color w:val="FF0000"/>
          <w:kern w:val="16"/>
          <w:sz w:val="22"/>
          <w:szCs w:val="20"/>
        </w:rPr>
        <w:t xml:space="preserve"> </w:t>
      </w:r>
      <w:proofErr w:type="spellStart"/>
      <w:r w:rsidR="00D64991">
        <w:rPr>
          <w:rFonts w:ascii="GHEA Grapalat" w:hAnsi="GHEA Grapalat" w:cs="Sylfaen"/>
          <w:i/>
          <w:color w:val="FF0000"/>
          <w:kern w:val="16"/>
          <w:sz w:val="22"/>
          <w:szCs w:val="20"/>
        </w:rPr>
        <w:t>ֆինանսավորում</w:t>
      </w:r>
      <w:proofErr w:type="spellEnd"/>
      <w:r w:rsidR="00D64991">
        <w:rPr>
          <w:rFonts w:ascii="GHEA Grapalat" w:hAnsi="GHEA Grapalat" w:cs="Sylfaen"/>
          <w:i/>
          <w:color w:val="FF0000"/>
          <w:kern w:val="16"/>
          <w:sz w:val="22"/>
          <w:szCs w:val="20"/>
        </w:rPr>
        <w:t xml:space="preserve"> </w:t>
      </w:r>
      <w:r>
        <w:rPr>
          <w:rFonts w:ascii="GHEA Grapalat" w:hAnsi="GHEA Grapalat" w:cs="Sylfaen"/>
          <w:i/>
          <w:color w:val="FF0000"/>
          <w:kern w:val="16"/>
          <w:sz w:val="22"/>
          <w:szCs w:val="20"/>
        </w:rPr>
        <w:t>65</w:t>
      </w:r>
      <w:r w:rsidRPr="00A80B69">
        <w:rPr>
          <w:rFonts w:ascii="GHEA Grapalat" w:hAnsi="GHEA Grapalat" w:cs="Sylfaen"/>
          <w:i/>
          <w:color w:val="FF0000"/>
          <w:kern w:val="16"/>
          <w:sz w:val="22"/>
          <w:szCs w:val="20"/>
          <w:lang w:val="hy-AM"/>
        </w:rPr>
        <w:t>.</w:t>
      </w:r>
      <w:r>
        <w:rPr>
          <w:rFonts w:ascii="GHEA Grapalat" w:hAnsi="GHEA Grapalat" w:cs="Sylfaen"/>
          <w:i/>
          <w:color w:val="FF0000"/>
          <w:kern w:val="16"/>
          <w:sz w:val="22"/>
          <w:szCs w:val="20"/>
        </w:rPr>
        <w:t>17</w:t>
      </w:r>
      <w:r w:rsidRPr="00A80B69">
        <w:rPr>
          <w:rFonts w:ascii="GHEA Grapalat" w:hAnsi="GHEA Grapalat" w:cs="Sylfaen"/>
          <w:i/>
          <w:color w:val="FF0000"/>
          <w:kern w:val="16"/>
          <w:sz w:val="22"/>
          <w:szCs w:val="20"/>
          <w:lang w:val="hy-AM"/>
        </w:rPr>
        <w:t xml:space="preserve"> մլն. ԱՄՆ դոլար</w:t>
      </w:r>
      <w:r w:rsidR="00557506">
        <w:rPr>
          <w:rFonts w:ascii="GHEA Grapalat" w:hAnsi="GHEA Grapalat" w:cs="Sylfaen"/>
          <w:i/>
          <w:color w:val="FF0000"/>
          <w:kern w:val="16"/>
          <w:sz w:val="22"/>
          <w:szCs w:val="20"/>
        </w:rPr>
        <w:t xml:space="preserve">ի </w:t>
      </w:r>
      <w:proofErr w:type="spellStart"/>
      <w:r w:rsidR="00557506">
        <w:rPr>
          <w:rFonts w:ascii="GHEA Grapalat" w:hAnsi="GHEA Grapalat" w:cs="Sylfaen"/>
          <w:i/>
          <w:color w:val="FF0000"/>
          <w:kern w:val="16"/>
          <w:sz w:val="22"/>
          <w:szCs w:val="20"/>
        </w:rPr>
        <w:t>չափով</w:t>
      </w:r>
      <w:proofErr w:type="spellEnd"/>
      <w:r w:rsidR="00557506">
        <w:rPr>
          <w:rFonts w:ascii="GHEA Grapalat" w:hAnsi="GHEA Grapalat" w:cs="Sylfaen"/>
          <w:i/>
          <w:color w:val="FF0000"/>
          <w:kern w:val="16"/>
          <w:sz w:val="22"/>
          <w:szCs w:val="20"/>
        </w:rPr>
        <w:t xml:space="preserve">՝ </w:t>
      </w:r>
      <w:r w:rsidR="00557506" w:rsidRPr="00A80B69">
        <w:rPr>
          <w:rFonts w:ascii="GHEA Grapalat" w:hAnsi="GHEA Grapalat" w:cs="Sylfaen"/>
          <w:i/>
          <w:color w:val="FF0000"/>
          <w:kern w:val="16"/>
          <w:sz w:val="22"/>
          <w:szCs w:val="20"/>
          <w:lang w:val="hy-AM"/>
        </w:rPr>
        <w:t>շինարարական աշխատանքների, ծրագրի տեխնիկական վերահսկողություն,</w:t>
      </w:r>
      <w:r w:rsidR="00557506">
        <w:rPr>
          <w:rFonts w:ascii="GHEA Grapalat" w:hAnsi="GHEA Grapalat" w:cs="Sylfaen"/>
          <w:i/>
          <w:color w:val="FF0000"/>
          <w:kern w:val="16"/>
          <w:sz w:val="22"/>
          <w:szCs w:val="20"/>
        </w:rPr>
        <w:t xml:space="preserve"> </w:t>
      </w:r>
      <w:proofErr w:type="spellStart"/>
      <w:r w:rsidR="00557506">
        <w:rPr>
          <w:rFonts w:ascii="GHEA Grapalat" w:hAnsi="GHEA Grapalat" w:cs="Sylfaen"/>
          <w:i/>
          <w:color w:val="FF0000"/>
          <w:kern w:val="16"/>
          <w:sz w:val="22"/>
          <w:szCs w:val="20"/>
        </w:rPr>
        <w:t>խորհրդատվական</w:t>
      </w:r>
      <w:proofErr w:type="spellEnd"/>
      <w:r w:rsidR="00557506">
        <w:rPr>
          <w:rFonts w:ascii="GHEA Grapalat" w:hAnsi="GHEA Grapalat" w:cs="Sylfaen"/>
          <w:i/>
          <w:color w:val="FF0000"/>
          <w:kern w:val="16"/>
          <w:sz w:val="22"/>
          <w:szCs w:val="20"/>
        </w:rPr>
        <w:t xml:space="preserve"> </w:t>
      </w:r>
      <w:proofErr w:type="spellStart"/>
      <w:r w:rsidR="00557506">
        <w:rPr>
          <w:rFonts w:ascii="GHEA Grapalat" w:hAnsi="GHEA Grapalat" w:cs="Sylfaen"/>
          <w:i/>
          <w:color w:val="FF0000"/>
          <w:kern w:val="16"/>
          <w:sz w:val="22"/>
          <w:szCs w:val="20"/>
        </w:rPr>
        <w:t>ծառայությունների</w:t>
      </w:r>
      <w:proofErr w:type="spellEnd"/>
      <w:r w:rsidR="00557506">
        <w:rPr>
          <w:rFonts w:ascii="GHEA Grapalat" w:hAnsi="GHEA Grapalat" w:cs="Sylfaen"/>
          <w:i/>
          <w:color w:val="FF0000"/>
          <w:kern w:val="16"/>
          <w:sz w:val="22"/>
          <w:szCs w:val="20"/>
        </w:rPr>
        <w:t>,</w:t>
      </w:r>
      <w:r w:rsidR="00557506" w:rsidRPr="00A80B69">
        <w:rPr>
          <w:rFonts w:ascii="GHEA Grapalat" w:hAnsi="GHEA Grapalat" w:cs="Sylfaen"/>
          <w:i/>
          <w:color w:val="FF0000"/>
          <w:kern w:val="16"/>
          <w:sz w:val="22"/>
          <w:szCs w:val="20"/>
          <w:lang w:val="hy-AM"/>
        </w:rPr>
        <w:t xml:space="preserve"> հողի օտարման և տաաբնակեցման ծրագ</w:t>
      </w:r>
      <w:r w:rsidR="00557506">
        <w:rPr>
          <w:rFonts w:ascii="GHEA Grapalat" w:hAnsi="GHEA Grapalat" w:cs="Sylfaen"/>
          <w:i/>
          <w:color w:val="FF0000"/>
          <w:kern w:val="16"/>
          <w:sz w:val="22"/>
          <w:szCs w:val="20"/>
        </w:rPr>
        <w:t>ր</w:t>
      </w:r>
      <w:r w:rsidR="00557506" w:rsidRPr="00A80B69">
        <w:rPr>
          <w:rFonts w:ascii="GHEA Grapalat" w:hAnsi="GHEA Grapalat" w:cs="Sylfaen"/>
          <w:i/>
          <w:color w:val="FF0000"/>
          <w:kern w:val="16"/>
          <w:sz w:val="22"/>
          <w:szCs w:val="20"/>
          <w:lang w:val="hy-AM"/>
        </w:rPr>
        <w:t>ի ի</w:t>
      </w:r>
      <w:r w:rsidR="00557506">
        <w:rPr>
          <w:rFonts w:ascii="GHEA Grapalat" w:hAnsi="GHEA Grapalat" w:cs="Sylfaen"/>
          <w:i/>
          <w:color w:val="FF0000"/>
          <w:kern w:val="16"/>
          <w:sz w:val="22"/>
          <w:szCs w:val="20"/>
        </w:rPr>
        <w:t>ր</w:t>
      </w:r>
      <w:r w:rsidR="00557506" w:rsidRPr="00A80B69">
        <w:rPr>
          <w:rFonts w:ascii="GHEA Grapalat" w:hAnsi="GHEA Grapalat" w:cs="Sylfaen"/>
          <w:i/>
          <w:color w:val="FF0000"/>
          <w:kern w:val="16"/>
          <w:sz w:val="22"/>
          <w:szCs w:val="20"/>
          <w:lang w:val="hy-AM"/>
        </w:rPr>
        <w:t>ականացման և ծրագրի կառավարման համար</w:t>
      </w:r>
      <w:r w:rsidRPr="00A80B69">
        <w:rPr>
          <w:rFonts w:ascii="GHEA Grapalat" w:hAnsi="GHEA Grapalat" w:cs="Sylfaen"/>
          <w:i/>
          <w:color w:val="FF0000"/>
          <w:kern w:val="16"/>
          <w:sz w:val="22"/>
          <w:szCs w:val="20"/>
          <w:lang w:val="hy-AM"/>
        </w:rPr>
        <w:t>,</w:t>
      </w:r>
    </w:p>
    <w:p w14:paraId="4DB8A7E9" w14:textId="042A7FA8" w:rsidR="00EF3FCE" w:rsidRPr="00A80B69" w:rsidRDefault="00EF3FCE" w:rsidP="00EF3FCE">
      <w:pPr>
        <w:spacing w:before="120" w:after="120"/>
        <w:jc w:val="both"/>
        <w:rPr>
          <w:rFonts w:ascii="GHEA Grapalat" w:hAnsi="GHEA Grapalat" w:cs="Sylfaen"/>
          <w:i/>
          <w:color w:val="FF0000"/>
          <w:kern w:val="16"/>
          <w:sz w:val="22"/>
          <w:szCs w:val="20"/>
          <w:lang w:val="hy-AM"/>
        </w:rPr>
      </w:pPr>
      <w:r w:rsidRPr="00A80B69">
        <w:rPr>
          <w:rFonts w:ascii="GHEA Grapalat" w:hAnsi="GHEA Grapalat" w:cs="Sylfaen"/>
          <w:i/>
          <w:color w:val="FF0000"/>
          <w:kern w:val="16"/>
          <w:sz w:val="22"/>
          <w:szCs w:val="20"/>
          <w:lang w:val="hy-AM"/>
        </w:rPr>
        <w:t xml:space="preserve">ՀՀ կառավարության համաֆինանսավորում՝ մոտ </w:t>
      </w:r>
      <w:r>
        <w:rPr>
          <w:rFonts w:ascii="GHEA Grapalat" w:hAnsi="GHEA Grapalat" w:cs="Sylfaen"/>
          <w:i/>
          <w:color w:val="FF0000"/>
          <w:kern w:val="16"/>
          <w:sz w:val="22"/>
          <w:szCs w:val="20"/>
        </w:rPr>
        <w:t>11</w:t>
      </w:r>
      <w:r w:rsidRPr="00A80B69">
        <w:rPr>
          <w:rFonts w:ascii="GHEA Grapalat" w:hAnsi="GHEA Grapalat" w:cs="Sylfaen"/>
          <w:i/>
          <w:color w:val="FF0000"/>
          <w:kern w:val="16"/>
          <w:sz w:val="22"/>
          <w:szCs w:val="20"/>
          <w:lang w:val="hy-AM"/>
        </w:rPr>
        <w:t>.</w:t>
      </w:r>
      <w:r>
        <w:rPr>
          <w:rFonts w:ascii="GHEA Grapalat" w:hAnsi="GHEA Grapalat" w:cs="Sylfaen"/>
          <w:i/>
          <w:color w:val="FF0000"/>
          <w:kern w:val="16"/>
          <w:sz w:val="22"/>
          <w:szCs w:val="20"/>
        </w:rPr>
        <w:t>37</w:t>
      </w:r>
      <w:r w:rsidRPr="00A80B69">
        <w:rPr>
          <w:rFonts w:ascii="GHEA Grapalat" w:hAnsi="GHEA Grapalat" w:cs="Sylfaen"/>
          <w:i/>
          <w:color w:val="FF0000"/>
          <w:kern w:val="16"/>
          <w:sz w:val="22"/>
          <w:szCs w:val="20"/>
          <w:lang w:val="hy-AM"/>
        </w:rPr>
        <w:t xml:space="preserve"> մլն ԱՄՆ դոլար</w:t>
      </w:r>
      <w:r w:rsidR="00557506">
        <w:rPr>
          <w:rFonts w:ascii="GHEA Grapalat" w:hAnsi="GHEA Grapalat" w:cs="Sylfaen"/>
          <w:i/>
          <w:color w:val="FF0000"/>
          <w:kern w:val="16"/>
          <w:sz w:val="22"/>
          <w:szCs w:val="20"/>
        </w:rPr>
        <w:t xml:space="preserve">ի </w:t>
      </w:r>
      <w:proofErr w:type="spellStart"/>
      <w:r w:rsidR="00557506">
        <w:rPr>
          <w:rFonts w:ascii="GHEA Grapalat" w:hAnsi="GHEA Grapalat" w:cs="Sylfaen"/>
          <w:i/>
          <w:color w:val="FF0000"/>
          <w:kern w:val="16"/>
          <w:sz w:val="22"/>
          <w:szCs w:val="20"/>
        </w:rPr>
        <w:t>չափով</w:t>
      </w:r>
      <w:proofErr w:type="spellEnd"/>
      <w:r w:rsidR="00557506">
        <w:rPr>
          <w:rFonts w:ascii="GHEA Grapalat" w:hAnsi="GHEA Grapalat" w:cs="Sylfaen"/>
          <w:i/>
          <w:color w:val="FF0000"/>
          <w:kern w:val="16"/>
          <w:sz w:val="22"/>
          <w:szCs w:val="20"/>
        </w:rPr>
        <w:t xml:space="preserve">՝ </w:t>
      </w:r>
      <w:r w:rsidR="00557506" w:rsidRPr="00A80B69">
        <w:rPr>
          <w:rFonts w:ascii="GHEA Grapalat" w:hAnsi="GHEA Grapalat" w:cs="Sylfaen"/>
          <w:i/>
          <w:color w:val="FF0000"/>
          <w:kern w:val="16"/>
          <w:sz w:val="22"/>
          <w:szCs w:val="20"/>
          <w:lang w:val="hy-AM"/>
        </w:rPr>
        <w:t>հարկերի, տուրքերի, պարտադիր վճարների</w:t>
      </w:r>
      <w:r w:rsidR="00557506">
        <w:rPr>
          <w:rFonts w:ascii="GHEA Grapalat" w:hAnsi="GHEA Grapalat" w:cs="Sylfaen"/>
          <w:i/>
          <w:color w:val="FF0000"/>
          <w:kern w:val="16"/>
          <w:sz w:val="22"/>
          <w:szCs w:val="20"/>
        </w:rPr>
        <w:t xml:space="preserve"> </w:t>
      </w:r>
      <w:proofErr w:type="spellStart"/>
      <w:r w:rsidR="00557506">
        <w:rPr>
          <w:rFonts w:ascii="GHEA Grapalat" w:hAnsi="GHEA Grapalat" w:cs="Sylfaen"/>
          <w:i/>
          <w:color w:val="FF0000"/>
          <w:kern w:val="16"/>
          <w:sz w:val="22"/>
          <w:szCs w:val="20"/>
        </w:rPr>
        <w:t>համար</w:t>
      </w:r>
      <w:proofErr w:type="spellEnd"/>
      <w:r w:rsidRPr="00A80B69">
        <w:rPr>
          <w:rFonts w:ascii="GHEA Grapalat" w:hAnsi="GHEA Grapalat" w:cs="Sylfaen"/>
          <w:i/>
          <w:color w:val="FF0000"/>
          <w:kern w:val="16"/>
          <w:sz w:val="22"/>
          <w:szCs w:val="20"/>
          <w:lang w:val="hy-AM"/>
        </w:rPr>
        <w:t xml:space="preserve">, </w:t>
      </w:r>
    </w:p>
    <w:p w14:paraId="400E6751" w14:textId="0FE69501" w:rsidR="00EF3FCE" w:rsidRDefault="00EF3FCE" w:rsidP="00EF3FCE">
      <w:pPr>
        <w:spacing w:before="120" w:after="120"/>
        <w:jc w:val="both"/>
        <w:rPr>
          <w:rFonts w:ascii="GHEA Grapalat" w:hAnsi="GHEA Grapalat" w:cs="Sylfaen"/>
          <w:i/>
          <w:color w:val="FF0000"/>
          <w:kern w:val="16"/>
          <w:sz w:val="22"/>
          <w:szCs w:val="20"/>
          <w:lang w:val="hy-AM"/>
        </w:rPr>
      </w:pPr>
      <w:r w:rsidRPr="00A80B69">
        <w:rPr>
          <w:rFonts w:ascii="GHEA Grapalat" w:hAnsi="GHEA Grapalat" w:cs="Sylfaen"/>
          <w:i/>
          <w:color w:val="FF0000"/>
          <w:kern w:val="16"/>
          <w:sz w:val="22"/>
          <w:szCs w:val="20"/>
          <w:lang w:val="hy-AM"/>
        </w:rPr>
        <w:t xml:space="preserve">Երևան համայնքի բյուջեից </w:t>
      </w:r>
      <w:proofErr w:type="spellStart"/>
      <w:r w:rsidR="00D64991">
        <w:rPr>
          <w:rFonts w:ascii="GHEA Grapalat" w:hAnsi="GHEA Grapalat" w:cs="Sylfaen"/>
          <w:i/>
          <w:color w:val="FF0000"/>
          <w:kern w:val="16"/>
          <w:sz w:val="22"/>
          <w:szCs w:val="20"/>
        </w:rPr>
        <w:t>ֆինանսավորում</w:t>
      </w:r>
      <w:proofErr w:type="spellEnd"/>
      <w:r w:rsidRPr="00A80B69">
        <w:rPr>
          <w:rFonts w:ascii="GHEA Grapalat" w:hAnsi="GHEA Grapalat" w:cs="Sylfaen"/>
          <w:i/>
          <w:color w:val="FF0000"/>
          <w:kern w:val="16"/>
          <w:sz w:val="22"/>
          <w:szCs w:val="20"/>
          <w:lang w:val="hy-AM"/>
        </w:rPr>
        <w:t xml:space="preserve">՝ մոտ </w:t>
      </w:r>
      <w:r>
        <w:rPr>
          <w:rFonts w:ascii="GHEA Grapalat" w:hAnsi="GHEA Grapalat" w:cs="Sylfaen"/>
          <w:i/>
          <w:color w:val="FF0000"/>
          <w:kern w:val="16"/>
          <w:sz w:val="22"/>
          <w:szCs w:val="20"/>
        </w:rPr>
        <w:t>9</w:t>
      </w:r>
      <w:r w:rsidRPr="00A80B69">
        <w:rPr>
          <w:rFonts w:ascii="GHEA Grapalat" w:hAnsi="GHEA Grapalat" w:cs="Sylfaen"/>
          <w:i/>
          <w:color w:val="FF0000"/>
          <w:kern w:val="16"/>
          <w:sz w:val="22"/>
          <w:szCs w:val="20"/>
          <w:lang w:val="hy-AM"/>
        </w:rPr>
        <w:t>.</w:t>
      </w:r>
      <w:r>
        <w:rPr>
          <w:rFonts w:ascii="GHEA Grapalat" w:hAnsi="GHEA Grapalat" w:cs="Sylfaen"/>
          <w:i/>
          <w:color w:val="FF0000"/>
          <w:kern w:val="16"/>
          <w:sz w:val="22"/>
          <w:szCs w:val="20"/>
        </w:rPr>
        <w:t>13</w:t>
      </w:r>
      <w:r w:rsidRPr="00A80B69">
        <w:rPr>
          <w:rFonts w:ascii="GHEA Grapalat" w:hAnsi="GHEA Grapalat" w:cs="Sylfaen"/>
          <w:i/>
          <w:color w:val="FF0000"/>
          <w:kern w:val="16"/>
          <w:sz w:val="22"/>
          <w:szCs w:val="20"/>
          <w:lang w:val="hy-AM"/>
        </w:rPr>
        <w:t xml:space="preserve"> մլն ԱՄՆ դոլար</w:t>
      </w:r>
      <w:r w:rsidR="00557506">
        <w:rPr>
          <w:rFonts w:ascii="GHEA Grapalat" w:hAnsi="GHEA Grapalat" w:cs="Sylfaen"/>
          <w:i/>
          <w:color w:val="FF0000"/>
          <w:kern w:val="16"/>
          <w:sz w:val="22"/>
          <w:szCs w:val="20"/>
        </w:rPr>
        <w:t xml:space="preserve"> </w:t>
      </w:r>
      <w:r w:rsidR="00557506" w:rsidRPr="00A80B69">
        <w:rPr>
          <w:rFonts w:ascii="GHEA Grapalat" w:hAnsi="GHEA Grapalat" w:cs="Sylfaen"/>
          <w:i/>
          <w:color w:val="FF0000"/>
          <w:kern w:val="16"/>
          <w:sz w:val="22"/>
          <w:szCs w:val="20"/>
          <w:lang w:val="hy-AM"/>
        </w:rPr>
        <w:t>համայնքային հողերի օտարման համար</w:t>
      </w:r>
      <w:r w:rsidRPr="00A80B69">
        <w:rPr>
          <w:rFonts w:ascii="GHEA Grapalat" w:hAnsi="GHEA Grapalat" w:cs="Sylfaen"/>
          <w:i/>
          <w:color w:val="FF0000"/>
          <w:kern w:val="16"/>
          <w:sz w:val="22"/>
          <w:szCs w:val="20"/>
          <w:lang w:val="hy-AM"/>
        </w:rPr>
        <w:t>։</w:t>
      </w:r>
    </w:p>
    <w:p w14:paraId="1BEEFBBE" w14:textId="0B7D4715" w:rsidR="00835222" w:rsidRDefault="00835222" w:rsidP="00835222">
      <w:pPr>
        <w:spacing w:before="120" w:after="120"/>
        <w:jc w:val="both"/>
        <w:rPr>
          <w:rFonts w:ascii="GHEA Grapalat" w:hAnsi="GHEA Grapalat" w:cs="Sylfaen"/>
          <w:i/>
          <w:color w:val="FF0000"/>
          <w:kern w:val="16"/>
          <w:sz w:val="22"/>
          <w:szCs w:val="20"/>
        </w:rPr>
      </w:pPr>
      <w:proofErr w:type="spellStart"/>
      <w:r>
        <w:rPr>
          <w:rFonts w:ascii="GHEA Grapalat" w:hAnsi="GHEA Grapalat" w:cs="Sylfaen"/>
          <w:i/>
          <w:color w:val="FF0000"/>
          <w:kern w:val="16"/>
          <w:sz w:val="22"/>
          <w:szCs w:val="20"/>
        </w:rPr>
        <w:t>Վ</w:t>
      </w:r>
      <w:r>
        <w:rPr>
          <w:rFonts w:ascii="GHEA Grapalat" w:hAnsi="GHEA Grapalat" w:cs="Sylfaen"/>
          <w:i/>
          <w:color w:val="FF0000"/>
          <w:kern w:val="16"/>
          <w:sz w:val="22"/>
          <w:szCs w:val="20"/>
        </w:rPr>
        <w:t>արկային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համաձայնագիր</w:t>
      </w:r>
      <w:r>
        <w:rPr>
          <w:rFonts w:ascii="GHEA Grapalat" w:hAnsi="GHEA Grapalat" w:cs="Sylfaen"/>
          <w:i/>
          <w:color w:val="FF0000"/>
          <w:kern w:val="16"/>
          <w:sz w:val="22"/>
          <w:szCs w:val="20"/>
        </w:rPr>
        <w:t>ը</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գտնվում</w:t>
      </w:r>
      <w:proofErr w:type="spellEnd"/>
      <w:r>
        <w:rPr>
          <w:rFonts w:ascii="GHEA Grapalat" w:hAnsi="GHEA Grapalat" w:cs="Sylfaen"/>
          <w:i/>
          <w:color w:val="FF0000"/>
          <w:kern w:val="16"/>
          <w:sz w:val="22"/>
          <w:szCs w:val="20"/>
        </w:rPr>
        <w:t xml:space="preserve"> է</w:t>
      </w:r>
      <w:r w:rsidRPr="00A80B69">
        <w:rPr>
          <w:rFonts w:ascii="GHEA Grapalat" w:hAnsi="GHEA Grapalat" w:cs="Sylfaen"/>
          <w:i/>
          <w:color w:val="FF0000"/>
          <w:kern w:val="16"/>
          <w:sz w:val="22"/>
          <w:szCs w:val="20"/>
          <w:lang w:val="hy-AM"/>
        </w:rPr>
        <w:t xml:space="preserve"> </w:t>
      </w:r>
      <w:proofErr w:type="spellStart"/>
      <w:r w:rsidRPr="00835222">
        <w:rPr>
          <w:rFonts w:ascii="GHEA Grapalat" w:hAnsi="GHEA Grapalat" w:cs="Sylfaen"/>
          <w:i/>
          <w:color w:val="FF0000"/>
          <w:kern w:val="16"/>
          <w:sz w:val="22"/>
          <w:szCs w:val="20"/>
        </w:rPr>
        <w:t>վավերաց</w:t>
      </w:r>
      <w:r>
        <w:rPr>
          <w:rFonts w:ascii="GHEA Grapalat" w:hAnsi="GHEA Grapalat" w:cs="Sylfaen"/>
          <w:i/>
          <w:color w:val="FF0000"/>
          <w:kern w:val="16"/>
          <w:sz w:val="22"/>
          <w:szCs w:val="20"/>
        </w:rPr>
        <w:t>ման</w:t>
      </w:r>
      <w:proofErr w:type="spellEnd"/>
      <w:r w:rsidRPr="00835222">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փուլում</w:t>
      </w:r>
      <w:proofErr w:type="spellEnd"/>
      <w:r>
        <w:rPr>
          <w:rFonts w:ascii="GHEA Grapalat" w:hAnsi="GHEA Grapalat" w:cs="Sylfaen"/>
          <w:i/>
          <w:color w:val="FF0000"/>
          <w:kern w:val="16"/>
          <w:sz w:val="22"/>
          <w:szCs w:val="20"/>
        </w:rPr>
        <w:t xml:space="preserve"> ՀՀ </w:t>
      </w:r>
      <w:proofErr w:type="spellStart"/>
      <w:r>
        <w:rPr>
          <w:rFonts w:ascii="GHEA Grapalat" w:hAnsi="GHEA Grapalat" w:cs="Sylfaen"/>
          <w:i/>
          <w:color w:val="FF0000"/>
          <w:kern w:val="16"/>
          <w:sz w:val="22"/>
          <w:szCs w:val="20"/>
        </w:rPr>
        <w:t>Սահմանադրական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դատարանի</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այնուհետև</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Ազգային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ժողովի</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կողմից</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համաձայն</w:t>
      </w:r>
      <w:proofErr w:type="spellEnd"/>
      <w:r>
        <w:rPr>
          <w:rFonts w:ascii="GHEA Grapalat" w:hAnsi="GHEA Grapalat" w:cs="Sylfaen"/>
          <w:i/>
          <w:color w:val="FF0000"/>
          <w:kern w:val="16"/>
          <w:sz w:val="22"/>
          <w:szCs w:val="20"/>
        </w:rPr>
        <w:t xml:space="preserve"> 18 </w:t>
      </w:r>
      <w:proofErr w:type="spellStart"/>
      <w:r>
        <w:rPr>
          <w:rFonts w:ascii="GHEA Grapalat" w:hAnsi="GHEA Grapalat" w:cs="Sylfaen"/>
          <w:i/>
          <w:color w:val="FF0000"/>
          <w:kern w:val="16"/>
          <w:sz w:val="22"/>
          <w:szCs w:val="20"/>
        </w:rPr>
        <w:t>հունվարի</w:t>
      </w:r>
      <w:proofErr w:type="spellEnd"/>
      <w:r>
        <w:rPr>
          <w:rFonts w:ascii="GHEA Grapalat" w:hAnsi="GHEA Grapalat" w:cs="Sylfaen"/>
          <w:i/>
          <w:color w:val="FF0000"/>
          <w:kern w:val="16"/>
          <w:sz w:val="22"/>
          <w:szCs w:val="20"/>
        </w:rPr>
        <w:t xml:space="preserve"> 2024 </w:t>
      </w:r>
      <w:proofErr w:type="spellStart"/>
      <w:r>
        <w:rPr>
          <w:rFonts w:ascii="GHEA Grapalat" w:hAnsi="GHEA Grapalat" w:cs="Sylfaen"/>
          <w:i/>
          <w:color w:val="FF0000"/>
          <w:kern w:val="16"/>
          <w:sz w:val="22"/>
          <w:szCs w:val="20"/>
        </w:rPr>
        <w:t>թվականի</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թիվ</w:t>
      </w:r>
      <w:proofErr w:type="spellEnd"/>
      <w:r>
        <w:rPr>
          <w:rFonts w:ascii="GHEA Grapalat" w:hAnsi="GHEA Grapalat" w:cs="Sylfaen"/>
          <w:i/>
          <w:color w:val="FF0000"/>
          <w:kern w:val="16"/>
          <w:sz w:val="22"/>
          <w:szCs w:val="20"/>
        </w:rPr>
        <w:t xml:space="preserve"> 58-Ա </w:t>
      </w:r>
      <w:proofErr w:type="spellStart"/>
      <w:r>
        <w:rPr>
          <w:rFonts w:ascii="GHEA Grapalat" w:hAnsi="GHEA Grapalat" w:cs="Sylfaen"/>
          <w:i/>
          <w:color w:val="FF0000"/>
          <w:kern w:val="16"/>
          <w:sz w:val="22"/>
          <w:szCs w:val="20"/>
        </w:rPr>
        <w:t>կառավարության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որոշման</w:t>
      </w:r>
      <w:proofErr w:type="spellEnd"/>
      <w:r>
        <w:rPr>
          <w:rFonts w:ascii="GHEA Grapalat" w:hAnsi="GHEA Grapalat" w:cs="Sylfaen"/>
          <w:i/>
          <w:color w:val="FF0000"/>
          <w:kern w:val="16"/>
          <w:sz w:val="22"/>
          <w:szCs w:val="20"/>
        </w:rPr>
        <w:t>:</w:t>
      </w:r>
    </w:p>
    <w:p w14:paraId="601CA2AE" w14:textId="65FA1FCC" w:rsidR="00A207DD" w:rsidRDefault="00257770" w:rsidP="00835222">
      <w:pPr>
        <w:spacing w:before="120" w:after="120"/>
        <w:jc w:val="both"/>
        <w:rPr>
          <w:rFonts w:ascii="GHEA Grapalat" w:hAnsi="GHEA Grapalat" w:cs="Sylfaen"/>
          <w:i/>
          <w:color w:val="FF0000"/>
          <w:kern w:val="16"/>
          <w:sz w:val="22"/>
          <w:szCs w:val="20"/>
        </w:rPr>
      </w:pPr>
      <w:proofErr w:type="spellStart"/>
      <w:r>
        <w:rPr>
          <w:rFonts w:ascii="GHEA Grapalat" w:hAnsi="GHEA Grapalat" w:cs="Sylfaen"/>
          <w:i/>
          <w:color w:val="FF0000"/>
          <w:kern w:val="16"/>
          <w:sz w:val="22"/>
          <w:szCs w:val="20"/>
        </w:rPr>
        <w:t>Վարկային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համաձայնագիրը</w:t>
      </w:r>
      <w:proofErr w:type="spellEnd"/>
      <w:r>
        <w:rPr>
          <w:rFonts w:ascii="GHEA Grapalat" w:hAnsi="GHEA Grapalat" w:cs="Sylfaen"/>
          <w:i/>
          <w:color w:val="FF0000"/>
          <w:kern w:val="16"/>
          <w:sz w:val="22"/>
          <w:szCs w:val="20"/>
        </w:rPr>
        <w:t xml:space="preserve"> </w:t>
      </w:r>
      <w:proofErr w:type="spellStart"/>
      <w:r w:rsidRPr="00835222">
        <w:rPr>
          <w:rFonts w:ascii="GHEA Grapalat" w:hAnsi="GHEA Grapalat" w:cs="Sylfaen"/>
          <w:i/>
          <w:color w:val="FF0000"/>
          <w:kern w:val="16"/>
          <w:sz w:val="22"/>
          <w:szCs w:val="20"/>
        </w:rPr>
        <w:t>վավերաց</w:t>
      </w:r>
      <w:r>
        <w:rPr>
          <w:rFonts w:ascii="GHEA Grapalat" w:hAnsi="GHEA Grapalat" w:cs="Sylfaen"/>
          <w:i/>
          <w:color w:val="FF0000"/>
          <w:kern w:val="16"/>
          <w:sz w:val="22"/>
          <w:szCs w:val="20"/>
        </w:rPr>
        <w:t>նելուց</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հետո</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միայն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հնարավոր</w:t>
      </w:r>
      <w:proofErr w:type="spellEnd"/>
      <w:r>
        <w:rPr>
          <w:rFonts w:ascii="GHEA Grapalat" w:hAnsi="GHEA Grapalat" w:cs="Sylfaen"/>
          <w:i/>
          <w:color w:val="FF0000"/>
          <w:kern w:val="16"/>
          <w:sz w:val="22"/>
          <w:szCs w:val="20"/>
        </w:rPr>
        <w:t xml:space="preserve"> է </w:t>
      </w:r>
      <w:proofErr w:type="spellStart"/>
      <w:r>
        <w:rPr>
          <w:rFonts w:ascii="GHEA Grapalat" w:hAnsi="GHEA Grapalat" w:cs="Sylfaen"/>
          <w:i/>
          <w:color w:val="FF0000"/>
          <w:kern w:val="16"/>
          <w:sz w:val="22"/>
          <w:szCs w:val="20"/>
        </w:rPr>
        <w:t>մրցութային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գործընթացները</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Այդ</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իսկ</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պատճառով</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ծրագրի</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շրջանակներում</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դեռևս</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կնքված</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պայմանագրեր</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առկա</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չեն</w:t>
      </w:r>
      <w:proofErr w:type="spellEnd"/>
      <w:r>
        <w:rPr>
          <w:rFonts w:ascii="GHEA Grapalat" w:hAnsi="GHEA Grapalat" w:cs="Sylfaen"/>
          <w:i/>
          <w:color w:val="FF0000"/>
          <w:kern w:val="16"/>
          <w:sz w:val="22"/>
          <w:szCs w:val="20"/>
        </w:rPr>
        <w:t xml:space="preserve">: </w:t>
      </w:r>
    </w:p>
    <w:p w14:paraId="51840B09" w14:textId="5BB6C07F" w:rsidR="00835222" w:rsidRDefault="00257770" w:rsidP="00AC7FFD">
      <w:pPr>
        <w:spacing w:before="120" w:after="120"/>
        <w:jc w:val="both"/>
        <w:rPr>
          <w:rFonts w:ascii="GHEA Grapalat" w:hAnsi="GHEA Grapalat" w:cs="Sylfaen"/>
          <w:i/>
          <w:color w:val="FF0000"/>
          <w:kern w:val="16"/>
          <w:sz w:val="22"/>
          <w:szCs w:val="20"/>
          <w:lang w:val="hy-AM"/>
        </w:rPr>
      </w:pPr>
      <w:r w:rsidRPr="00AC7FFD">
        <w:rPr>
          <w:rFonts w:ascii="GHEA Grapalat" w:hAnsi="GHEA Grapalat" w:cs="Sylfaen"/>
          <w:i/>
          <w:color w:val="FF0000"/>
          <w:kern w:val="16"/>
          <w:sz w:val="22"/>
          <w:szCs w:val="20"/>
          <w:lang w:val="hy-AM"/>
        </w:rPr>
        <w:t>Իսակով-Արշակունյաց</w:t>
      </w:r>
      <w:r w:rsidRPr="00257770">
        <w:rPr>
          <w:rFonts w:ascii="GHEA Grapalat" w:hAnsi="GHEA Grapalat" w:cs="Sylfaen"/>
          <w:i/>
          <w:color w:val="FF0000"/>
          <w:kern w:val="16"/>
          <w:sz w:val="22"/>
          <w:szCs w:val="20"/>
          <w:lang w:val="hy-AM"/>
        </w:rPr>
        <w:t xml:space="preserve"> </w:t>
      </w:r>
      <w:r w:rsidRPr="00AC7FFD">
        <w:rPr>
          <w:rFonts w:ascii="GHEA Grapalat" w:hAnsi="GHEA Grapalat" w:cs="Sylfaen"/>
          <w:i/>
          <w:color w:val="FF0000"/>
          <w:kern w:val="16"/>
          <w:sz w:val="22"/>
          <w:szCs w:val="20"/>
          <w:lang w:val="hy-AM"/>
        </w:rPr>
        <w:t>Ճանապարհահատվածի վերջնական նախագիծը</w:t>
      </w:r>
      <w:r>
        <w:rPr>
          <w:rFonts w:ascii="GHEA Grapalat" w:hAnsi="GHEA Grapalat" w:cs="Sylfaen"/>
          <w:i/>
          <w:color w:val="FF0000"/>
          <w:kern w:val="16"/>
          <w:sz w:val="22"/>
          <w:szCs w:val="20"/>
        </w:rPr>
        <w:t xml:space="preserve"> </w:t>
      </w:r>
      <w:r w:rsidRPr="00AC7FFD">
        <w:rPr>
          <w:rFonts w:ascii="GHEA Grapalat" w:hAnsi="GHEA Grapalat" w:cs="Sylfaen"/>
          <w:i/>
          <w:color w:val="FF0000"/>
          <w:kern w:val="16"/>
          <w:sz w:val="22"/>
          <w:szCs w:val="20"/>
          <w:lang w:val="hy-AM"/>
        </w:rPr>
        <w:t xml:space="preserve">առկա </w:t>
      </w:r>
      <w:r>
        <w:rPr>
          <w:rFonts w:ascii="GHEA Grapalat" w:hAnsi="GHEA Grapalat" w:cs="Sylfaen"/>
          <w:i/>
          <w:color w:val="FF0000"/>
          <w:kern w:val="16"/>
          <w:sz w:val="22"/>
          <w:szCs w:val="20"/>
        </w:rPr>
        <w:t xml:space="preserve">Է: </w:t>
      </w:r>
      <w:proofErr w:type="spellStart"/>
      <w:r>
        <w:rPr>
          <w:rFonts w:ascii="GHEA Grapalat" w:hAnsi="GHEA Grapalat" w:cs="Sylfaen"/>
          <w:i/>
          <w:color w:val="FF0000"/>
          <w:kern w:val="16"/>
          <w:sz w:val="22"/>
          <w:szCs w:val="20"/>
        </w:rPr>
        <w:t>Այն</w:t>
      </w:r>
      <w:proofErr w:type="spellEnd"/>
      <w:r>
        <w:rPr>
          <w:rFonts w:ascii="GHEA Grapalat" w:hAnsi="GHEA Grapalat" w:cs="Sylfaen"/>
          <w:i/>
          <w:color w:val="FF0000"/>
          <w:kern w:val="16"/>
          <w:sz w:val="22"/>
          <w:szCs w:val="20"/>
        </w:rPr>
        <w:t xml:space="preserve"> </w:t>
      </w:r>
      <w:proofErr w:type="spellStart"/>
      <w:r>
        <w:rPr>
          <w:rFonts w:ascii="GHEA Grapalat" w:hAnsi="GHEA Grapalat" w:cs="Sylfaen"/>
          <w:i/>
          <w:color w:val="FF0000"/>
          <w:kern w:val="16"/>
          <w:sz w:val="22"/>
          <w:szCs w:val="20"/>
        </w:rPr>
        <w:t>իրականցվել</w:t>
      </w:r>
      <w:proofErr w:type="spellEnd"/>
      <w:r>
        <w:rPr>
          <w:rFonts w:ascii="GHEA Grapalat" w:hAnsi="GHEA Grapalat" w:cs="Sylfaen"/>
          <w:i/>
          <w:color w:val="FF0000"/>
          <w:kern w:val="16"/>
          <w:sz w:val="22"/>
          <w:szCs w:val="20"/>
        </w:rPr>
        <w:t xml:space="preserve"> է </w:t>
      </w:r>
      <w:r w:rsidR="00AC7FFD" w:rsidRPr="00AC7FFD">
        <w:rPr>
          <w:rFonts w:ascii="GHEA Grapalat" w:hAnsi="GHEA Grapalat" w:cs="Sylfaen"/>
          <w:i/>
          <w:color w:val="FF0000"/>
          <w:kern w:val="16"/>
          <w:sz w:val="22"/>
          <w:szCs w:val="20"/>
          <w:lang w:val="hy-AM"/>
        </w:rPr>
        <w:t>Ասիական զարգացման բանկի ֆինանսավորմամբ իրականացվող Քաղաքային կայուն զարգացման ներդրումային ծրագրի շրջանակներում։</w:t>
      </w:r>
    </w:p>
    <w:p w14:paraId="0D03B10A" w14:textId="7004399B" w:rsidR="000F38E6" w:rsidRDefault="000F38E6" w:rsidP="00AC7FFD">
      <w:pPr>
        <w:spacing w:before="120" w:after="120"/>
        <w:jc w:val="both"/>
        <w:rPr>
          <w:rFonts w:ascii="GHEA Grapalat" w:hAnsi="GHEA Grapalat"/>
          <w:i/>
          <w:color w:val="FF0000"/>
          <w:sz w:val="22"/>
          <w:szCs w:val="22"/>
        </w:rPr>
      </w:pPr>
      <w:r w:rsidRPr="00E30BE2">
        <w:rPr>
          <w:rFonts w:ascii="GHEA Grapalat" w:hAnsi="GHEA Grapalat"/>
          <w:i/>
          <w:color w:val="FF0000"/>
          <w:sz w:val="22"/>
          <w:szCs w:val="22"/>
        </w:rPr>
        <w:t>Տ</w:t>
      </w:r>
      <w:r w:rsidRPr="00E30BE2">
        <w:rPr>
          <w:rFonts w:ascii="GHEA Grapalat" w:hAnsi="GHEA Grapalat"/>
          <w:i/>
          <w:color w:val="FF0000"/>
          <w:sz w:val="22"/>
          <w:szCs w:val="22"/>
          <w:lang w:val="hy-AM"/>
        </w:rPr>
        <w:t xml:space="preserve">եխնիկական </w:t>
      </w:r>
      <w:proofErr w:type="spellStart"/>
      <w:r w:rsidR="00E30BE2" w:rsidRPr="00E30BE2">
        <w:rPr>
          <w:rFonts w:ascii="GHEA Grapalat" w:hAnsi="GHEA Grapalat"/>
          <w:i/>
          <w:color w:val="FF0000"/>
          <w:sz w:val="22"/>
          <w:szCs w:val="22"/>
        </w:rPr>
        <w:t>հսկողության</w:t>
      </w:r>
      <w:proofErr w:type="spellEnd"/>
      <w:r w:rsidRPr="00E30BE2">
        <w:rPr>
          <w:rFonts w:ascii="GHEA Grapalat" w:hAnsi="GHEA Grapalat"/>
          <w:i/>
          <w:color w:val="FF0000"/>
          <w:sz w:val="22"/>
          <w:szCs w:val="22"/>
          <w:lang w:val="hy-AM"/>
        </w:rPr>
        <w:t xml:space="preserve"> և </w:t>
      </w:r>
      <w:proofErr w:type="spellStart"/>
      <w:r w:rsidRPr="00E30BE2">
        <w:rPr>
          <w:rFonts w:ascii="GHEA Grapalat" w:hAnsi="GHEA Grapalat"/>
          <w:i/>
          <w:color w:val="FF0000"/>
          <w:sz w:val="22"/>
          <w:szCs w:val="22"/>
        </w:rPr>
        <w:t>աուդիտի</w:t>
      </w:r>
      <w:proofErr w:type="spellEnd"/>
      <w:r w:rsidRPr="00E30BE2">
        <w:rPr>
          <w:rFonts w:ascii="GHEA Grapalat" w:hAnsi="GHEA Grapalat"/>
          <w:i/>
          <w:color w:val="FF0000"/>
          <w:sz w:val="22"/>
          <w:szCs w:val="22"/>
        </w:rPr>
        <w:t xml:space="preserve"> </w:t>
      </w:r>
      <w:r w:rsidRPr="00E30BE2">
        <w:rPr>
          <w:rFonts w:ascii="GHEA Grapalat" w:hAnsi="GHEA Grapalat"/>
          <w:i/>
          <w:color w:val="FF0000"/>
          <w:sz w:val="22"/>
          <w:szCs w:val="22"/>
          <w:lang w:val="hy-AM"/>
        </w:rPr>
        <w:t>տեխնիկական առաջադրանքներ</w:t>
      </w:r>
      <w:r w:rsidRPr="00E30BE2">
        <w:rPr>
          <w:rFonts w:ascii="GHEA Grapalat" w:hAnsi="GHEA Grapalat"/>
          <w:i/>
          <w:color w:val="FF0000"/>
          <w:sz w:val="22"/>
          <w:szCs w:val="22"/>
        </w:rPr>
        <w:t>ը</w:t>
      </w:r>
      <w:r w:rsidRPr="00E30BE2">
        <w:rPr>
          <w:rFonts w:ascii="GHEA Grapalat" w:hAnsi="GHEA Grapalat"/>
          <w:i/>
          <w:color w:val="FF0000"/>
          <w:sz w:val="22"/>
          <w:szCs w:val="22"/>
          <w:lang w:val="hy-AM"/>
        </w:rPr>
        <w:t xml:space="preserve"> (TOR-եր</w:t>
      </w:r>
      <w:r w:rsidRPr="00E30BE2">
        <w:rPr>
          <w:rFonts w:ascii="GHEA Grapalat" w:hAnsi="GHEA Grapalat"/>
          <w:i/>
          <w:color w:val="FF0000"/>
          <w:sz w:val="22"/>
          <w:szCs w:val="22"/>
        </w:rPr>
        <w:t>ը</w:t>
      </w:r>
      <w:r w:rsidRPr="00E30BE2">
        <w:rPr>
          <w:rFonts w:ascii="GHEA Grapalat" w:hAnsi="GHEA Grapalat"/>
          <w:i/>
          <w:color w:val="FF0000"/>
          <w:sz w:val="22"/>
          <w:szCs w:val="22"/>
          <w:lang w:val="hy-AM"/>
        </w:rPr>
        <w:t xml:space="preserve">) </w:t>
      </w:r>
      <w:proofErr w:type="spellStart"/>
      <w:r w:rsidRPr="00E30BE2">
        <w:rPr>
          <w:rFonts w:ascii="GHEA Grapalat" w:hAnsi="GHEA Grapalat"/>
          <w:i/>
          <w:color w:val="FF0000"/>
          <w:sz w:val="22"/>
          <w:szCs w:val="22"/>
        </w:rPr>
        <w:t>նույնպես</w:t>
      </w:r>
      <w:proofErr w:type="spellEnd"/>
      <w:r w:rsidRPr="00E30BE2">
        <w:rPr>
          <w:rFonts w:ascii="GHEA Grapalat" w:hAnsi="GHEA Grapalat"/>
          <w:i/>
          <w:color w:val="FF0000"/>
          <w:sz w:val="22"/>
          <w:szCs w:val="22"/>
        </w:rPr>
        <w:t xml:space="preserve"> </w:t>
      </w:r>
      <w:r w:rsidRPr="00E30BE2">
        <w:rPr>
          <w:rFonts w:ascii="GHEA Grapalat" w:hAnsi="GHEA Grapalat"/>
          <w:i/>
          <w:color w:val="FF0000"/>
          <w:sz w:val="22"/>
          <w:szCs w:val="22"/>
          <w:lang w:val="hy-AM"/>
        </w:rPr>
        <w:t>առկա</w:t>
      </w:r>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են</w:t>
      </w:r>
      <w:proofErr w:type="spellEnd"/>
      <w:r w:rsidRPr="00E30BE2">
        <w:rPr>
          <w:rFonts w:ascii="GHEA Grapalat" w:hAnsi="GHEA Grapalat"/>
          <w:i/>
          <w:color w:val="FF0000"/>
          <w:sz w:val="22"/>
          <w:szCs w:val="22"/>
        </w:rPr>
        <w:t>:</w:t>
      </w:r>
    </w:p>
    <w:p w14:paraId="6D22DC1A" w14:textId="321654A0" w:rsidR="00E30BE2" w:rsidRPr="00777006" w:rsidRDefault="00E30BE2" w:rsidP="00AC7FFD">
      <w:pPr>
        <w:spacing w:before="120" w:after="120"/>
        <w:jc w:val="both"/>
        <w:rPr>
          <w:rFonts w:ascii="GHEA Grapalat" w:hAnsi="GHEA Grapalat"/>
          <w:i/>
          <w:color w:val="FF0000"/>
          <w:sz w:val="22"/>
          <w:szCs w:val="22"/>
        </w:rPr>
      </w:pPr>
      <w:r w:rsidRPr="00777006">
        <w:rPr>
          <w:rFonts w:ascii="GHEA Grapalat" w:hAnsi="GHEA Grapalat" w:cs="Sylfaen"/>
          <w:i/>
          <w:color w:val="FF0000"/>
          <w:kern w:val="16"/>
          <w:sz w:val="22"/>
          <w:szCs w:val="20"/>
        </w:rPr>
        <w:t>Ի</w:t>
      </w:r>
      <w:r w:rsidRPr="00777006">
        <w:rPr>
          <w:rFonts w:ascii="GHEA Grapalat" w:hAnsi="GHEA Grapalat" w:cs="Sylfaen"/>
          <w:i/>
          <w:color w:val="FF0000"/>
          <w:kern w:val="16"/>
          <w:sz w:val="22"/>
          <w:szCs w:val="20"/>
          <w:lang w:val="hy-AM"/>
        </w:rPr>
        <w:t>րականաց</w:t>
      </w:r>
      <w:r w:rsidRPr="00777006">
        <w:rPr>
          <w:rFonts w:ascii="GHEA Grapalat" w:hAnsi="GHEA Grapalat" w:cs="Sylfaen"/>
          <w:i/>
          <w:color w:val="FF0000"/>
          <w:kern w:val="16"/>
          <w:sz w:val="22"/>
          <w:szCs w:val="20"/>
        </w:rPr>
        <w:t>վ</w:t>
      </w:r>
      <w:r w:rsidRPr="00777006">
        <w:rPr>
          <w:rFonts w:ascii="GHEA Grapalat" w:hAnsi="GHEA Grapalat" w:cs="Sylfaen"/>
          <w:i/>
          <w:color w:val="FF0000"/>
          <w:kern w:val="16"/>
          <w:sz w:val="22"/>
          <w:szCs w:val="20"/>
          <w:lang w:val="hy-AM"/>
        </w:rPr>
        <w:t>ել</w:t>
      </w:r>
      <w:r w:rsidRPr="00777006">
        <w:rPr>
          <w:rFonts w:ascii="GHEA Grapalat" w:hAnsi="GHEA Grapalat" w:cs="Sylfaen"/>
          <w:i/>
          <w:color w:val="FF0000"/>
          <w:kern w:val="16"/>
          <w:sz w:val="22"/>
          <w:szCs w:val="20"/>
        </w:rPr>
        <w:t xml:space="preserve"> </w:t>
      </w:r>
      <w:proofErr w:type="spellStart"/>
      <w:r w:rsidRPr="00777006">
        <w:rPr>
          <w:rFonts w:ascii="GHEA Grapalat" w:hAnsi="GHEA Grapalat" w:cs="Sylfaen"/>
          <w:i/>
          <w:color w:val="FF0000"/>
          <w:kern w:val="16"/>
          <w:sz w:val="22"/>
          <w:szCs w:val="20"/>
        </w:rPr>
        <w:t>են</w:t>
      </w:r>
      <w:proofErr w:type="spellEnd"/>
      <w:r w:rsidRPr="00777006">
        <w:rPr>
          <w:rFonts w:ascii="GHEA Grapalat" w:hAnsi="GHEA Grapalat" w:cs="Sylfaen"/>
          <w:i/>
          <w:color w:val="FF0000"/>
          <w:kern w:val="16"/>
          <w:sz w:val="22"/>
          <w:szCs w:val="20"/>
          <w:lang w:val="hy-AM"/>
        </w:rPr>
        <w:t xml:space="preserve"> նաև ճանապարհի ազդեցության գոտում գնտվող գույքերի մանրամասն ուսումնասիրություն, չափագրում, գնահաատում</w:t>
      </w:r>
      <w:r w:rsidRPr="00777006">
        <w:rPr>
          <w:rFonts w:ascii="GHEA Grapalat" w:hAnsi="GHEA Grapalat" w:cs="Sylfaen"/>
          <w:i/>
          <w:color w:val="FF0000"/>
          <w:kern w:val="16"/>
          <w:sz w:val="22"/>
          <w:szCs w:val="20"/>
        </w:rPr>
        <w:t xml:space="preserve">, </w:t>
      </w:r>
      <w:proofErr w:type="spellStart"/>
      <w:r w:rsidRPr="00777006">
        <w:rPr>
          <w:rFonts w:ascii="GHEA Grapalat" w:hAnsi="GHEA Grapalat" w:cs="Sylfaen"/>
          <w:i/>
          <w:color w:val="FF0000"/>
          <w:kern w:val="16"/>
          <w:sz w:val="22"/>
          <w:szCs w:val="20"/>
        </w:rPr>
        <w:t>համաձայն</w:t>
      </w:r>
      <w:proofErr w:type="spellEnd"/>
      <w:r w:rsidRPr="00777006">
        <w:rPr>
          <w:rFonts w:ascii="GHEA Grapalat" w:hAnsi="GHEA Grapalat" w:cs="Sylfaen"/>
          <w:i/>
          <w:color w:val="FF0000"/>
          <w:kern w:val="16"/>
          <w:sz w:val="22"/>
          <w:szCs w:val="20"/>
        </w:rPr>
        <w:t xml:space="preserve"> </w:t>
      </w:r>
      <w:proofErr w:type="spellStart"/>
      <w:r w:rsidRPr="00777006">
        <w:rPr>
          <w:rFonts w:ascii="GHEA Grapalat" w:hAnsi="GHEA Grapalat" w:cs="Sylfaen"/>
          <w:i/>
          <w:color w:val="FF0000"/>
          <w:kern w:val="16"/>
          <w:sz w:val="22"/>
          <w:szCs w:val="20"/>
        </w:rPr>
        <w:t>որի</w:t>
      </w:r>
      <w:proofErr w:type="spellEnd"/>
      <w:r w:rsidRPr="00777006">
        <w:rPr>
          <w:rFonts w:ascii="GHEA Grapalat" w:hAnsi="GHEA Grapalat" w:cs="Sylfaen"/>
          <w:i/>
          <w:color w:val="FF0000"/>
          <w:kern w:val="16"/>
          <w:sz w:val="22"/>
          <w:szCs w:val="20"/>
        </w:rPr>
        <w:t xml:space="preserve"> </w:t>
      </w:r>
      <w:r w:rsidRPr="00777006">
        <w:rPr>
          <w:rFonts w:ascii="GHEA Grapalat" w:hAnsi="GHEA Grapalat" w:cs="Sylfaen"/>
          <w:i/>
          <w:color w:val="FF0000"/>
          <w:kern w:val="16"/>
          <w:sz w:val="22"/>
          <w:szCs w:val="20"/>
          <w:lang w:val="hy-AM"/>
        </w:rPr>
        <w:lastRenderedPageBreak/>
        <w:t>պատրաստ</w:t>
      </w:r>
      <w:proofErr w:type="spellStart"/>
      <w:r w:rsidRPr="00777006">
        <w:rPr>
          <w:rFonts w:ascii="GHEA Grapalat" w:hAnsi="GHEA Grapalat" w:cs="Sylfaen"/>
          <w:i/>
          <w:color w:val="FF0000"/>
          <w:kern w:val="16"/>
          <w:sz w:val="22"/>
          <w:szCs w:val="20"/>
        </w:rPr>
        <w:t>վ</w:t>
      </w:r>
      <w:r w:rsidR="00777006" w:rsidRPr="00777006">
        <w:rPr>
          <w:rFonts w:ascii="GHEA Grapalat" w:hAnsi="GHEA Grapalat" w:cs="Sylfaen"/>
          <w:i/>
          <w:color w:val="FF0000"/>
          <w:kern w:val="16"/>
          <w:sz w:val="22"/>
          <w:szCs w:val="20"/>
        </w:rPr>
        <w:t>ել</w:t>
      </w:r>
      <w:proofErr w:type="spellEnd"/>
      <w:r w:rsidRPr="00777006">
        <w:rPr>
          <w:rFonts w:ascii="GHEA Grapalat" w:hAnsi="GHEA Grapalat" w:cs="Sylfaen"/>
          <w:i/>
          <w:color w:val="FF0000"/>
          <w:kern w:val="16"/>
          <w:sz w:val="22"/>
          <w:szCs w:val="20"/>
          <w:lang w:val="hy-AM"/>
        </w:rPr>
        <w:t xml:space="preserve"> </w:t>
      </w:r>
      <w:r w:rsidRPr="00777006">
        <w:rPr>
          <w:rFonts w:ascii="GHEA Grapalat" w:hAnsi="GHEA Grapalat" w:cs="Sylfaen"/>
          <w:i/>
          <w:color w:val="FF0000"/>
          <w:kern w:val="16"/>
          <w:sz w:val="22"/>
          <w:szCs w:val="20"/>
        </w:rPr>
        <w:t>է</w:t>
      </w:r>
      <w:r w:rsidRPr="00777006">
        <w:rPr>
          <w:rFonts w:ascii="GHEA Grapalat" w:hAnsi="GHEA Grapalat" w:cs="Sylfaen"/>
          <w:i/>
          <w:color w:val="FF0000"/>
          <w:kern w:val="16"/>
          <w:sz w:val="22"/>
          <w:szCs w:val="20"/>
          <w:lang w:val="hy-AM"/>
        </w:rPr>
        <w:t xml:space="preserve"> Հողի օտարման և տարաբնակեցման ծրագ</w:t>
      </w:r>
      <w:r w:rsidRPr="00777006">
        <w:rPr>
          <w:rFonts w:ascii="GHEA Grapalat" w:hAnsi="GHEA Grapalat" w:cs="Sylfaen"/>
          <w:i/>
          <w:color w:val="FF0000"/>
          <w:kern w:val="16"/>
          <w:sz w:val="22"/>
          <w:szCs w:val="20"/>
        </w:rPr>
        <w:t>ի</w:t>
      </w:r>
      <w:r w:rsidRPr="00777006">
        <w:rPr>
          <w:rFonts w:ascii="GHEA Grapalat" w:hAnsi="GHEA Grapalat" w:cs="Sylfaen"/>
          <w:i/>
          <w:color w:val="FF0000"/>
          <w:kern w:val="16"/>
          <w:sz w:val="22"/>
          <w:szCs w:val="20"/>
          <w:lang w:val="hy-AM"/>
        </w:rPr>
        <w:t>ր</w:t>
      </w:r>
      <w:r w:rsidR="00777006" w:rsidRPr="00777006">
        <w:rPr>
          <w:rFonts w:ascii="GHEA Grapalat" w:hAnsi="GHEA Grapalat" w:cs="Sylfaen"/>
          <w:i/>
          <w:color w:val="FF0000"/>
          <w:kern w:val="16"/>
          <w:sz w:val="22"/>
          <w:szCs w:val="20"/>
        </w:rPr>
        <w:t xml:space="preserve">, </w:t>
      </w:r>
      <w:proofErr w:type="spellStart"/>
      <w:r w:rsidR="00777006" w:rsidRPr="00777006">
        <w:rPr>
          <w:rFonts w:ascii="GHEA Grapalat" w:hAnsi="GHEA Grapalat" w:cs="Sylfaen"/>
          <w:i/>
          <w:color w:val="FF0000"/>
          <w:kern w:val="16"/>
          <w:sz w:val="22"/>
          <w:szCs w:val="20"/>
        </w:rPr>
        <w:t>որը</w:t>
      </w:r>
      <w:proofErr w:type="spellEnd"/>
      <w:r w:rsidRPr="00777006">
        <w:rPr>
          <w:rFonts w:ascii="GHEA Grapalat" w:hAnsi="GHEA Grapalat" w:cs="Sylfaen"/>
          <w:i/>
          <w:color w:val="FF0000"/>
          <w:kern w:val="16"/>
          <w:sz w:val="22"/>
          <w:szCs w:val="20"/>
          <w:lang w:val="hy-AM"/>
        </w:rPr>
        <w:t xml:space="preserve"> </w:t>
      </w:r>
      <w:proofErr w:type="spellStart"/>
      <w:r w:rsidRPr="00777006">
        <w:rPr>
          <w:rFonts w:ascii="GHEA Grapalat" w:hAnsi="GHEA Grapalat" w:cs="Sylfaen"/>
          <w:i/>
          <w:color w:val="FF0000"/>
          <w:kern w:val="16"/>
          <w:sz w:val="22"/>
          <w:szCs w:val="20"/>
        </w:rPr>
        <w:t>գտնվում</w:t>
      </w:r>
      <w:proofErr w:type="spellEnd"/>
      <w:r w:rsidRPr="00777006">
        <w:rPr>
          <w:rFonts w:ascii="GHEA Grapalat" w:hAnsi="GHEA Grapalat" w:cs="Sylfaen"/>
          <w:i/>
          <w:color w:val="FF0000"/>
          <w:kern w:val="16"/>
          <w:sz w:val="22"/>
          <w:szCs w:val="20"/>
        </w:rPr>
        <w:t xml:space="preserve"> է </w:t>
      </w:r>
      <w:proofErr w:type="spellStart"/>
      <w:r w:rsidRPr="00777006">
        <w:rPr>
          <w:rFonts w:ascii="GHEA Grapalat" w:hAnsi="GHEA Grapalat" w:cs="Sylfaen"/>
          <w:i/>
          <w:color w:val="FF0000"/>
          <w:kern w:val="16"/>
          <w:sz w:val="22"/>
          <w:szCs w:val="20"/>
        </w:rPr>
        <w:t>վերջնականացման</w:t>
      </w:r>
      <w:proofErr w:type="spellEnd"/>
      <w:r w:rsidRPr="00777006">
        <w:rPr>
          <w:rFonts w:ascii="GHEA Grapalat" w:hAnsi="GHEA Grapalat" w:cs="Sylfaen"/>
          <w:i/>
          <w:color w:val="FF0000"/>
          <w:kern w:val="16"/>
          <w:sz w:val="22"/>
          <w:szCs w:val="20"/>
        </w:rPr>
        <w:t xml:space="preserve"> </w:t>
      </w:r>
      <w:proofErr w:type="spellStart"/>
      <w:r w:rsidRPr="00777006">
        <w:rPr>
          <w:rFonts w:ascii="GHEA Grapalat" w:hAnsi="GHEA Grapalat" w:cs="Sylfaen"/>
          <w:i/>
          <w:color w:val="FF0000"/>
          <w:kern w:val="16"/>
          <w:sz w:val="22"/>
          <w:szCs w:val="20"/>
        </w:rPr>
        <w:t>փուլում</w:t>
      </w:r>
      <w:proofErr w:type="spellEnd"/>
      <w:r w:rsidRPr="00777006">
        <w:rPr>
          <w:rFonts w:ascii="GHEA Grapalat" w:hAnsi="GHEA Grapalat" w:cs="Sylfaen"/>
          <w:i/>
          <w:color w:val="FF0000"/>
          <w:kern w:val="16"/>
          <w:sz w:val="22"/>
          <w:szCs w:val="20"/>
          <w:lang w:val="hy-AM"/>
        </w:rPr>
        <w:t>։</w:t>
      </w:r>
    </w:p>
    <w:p w14:paraId="00456E3E" w14:textId="14DEF450" w:rsidR="00EF3FCE" w:rsidRDefault="00E30BE2" w:rsidP="00404596">
      <w:pPr>
        <w:spacing w:before="120" w:after="120"/>
        <w:jc w:val="both"/>
        <w:rPr>
          <w:rFonts w:ascii="GHEA Grapalat" w:hAnsi="GHEA Grapalat" w:cs="Sylfaen"/>
          <w:i/>
          <w:kern w:val="16"/>
          <w:lang w:val="hy-AM"/>
        </w:rPr>
      </w:pPr>
      <w:r w:rsidRPr="00E30BE2">
        <w:rPr>
          <w:rFonts w:ascii="GHEA Grapalat" w:hAnsi="GHEA Grapalat"/>
          <w:i/>
          <w:color w:val="FF0000"/>
          <w:sz w:val="22"/>
          <w:szCs w:val="22"/>
          <w:lang w:val="hy-AM"/>
        </w:rPr>
        <w:t>Ծ</w:t>
      </w:r>
      <w:proofErr w:type="spellStart"/>
      <w:r w:rsidRPr="00E30BE2">
        <w:rPr>
          <w:rFonts w:ascii="GHEA Grapalat" w:hAnsi="GHEA Grapalat"/>
          <w:i/>
          <w:color w:val="FF0000"/>
          <w:sz w:val="22"/>
          <w:szCs w:val="22"/>
        </w:rPr>
        <w:t>րագրի</w:t>
      </w:r>
      <w:proofErr w:type="spellEnd"/>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իրականացման</w:t>
      </w:r>
      <w:proofErr w:type="spellEnd"/>
      <w:r w:rsidRPr="00E30BE2">
        <w:rPr>
          <w:rFonts w:ascii="GHEA Grapalat" w:hAnsi="GHEA Grapalat"/>
          <w:i/>
          <w:color w:val="FF0000"/>
          <w:sz w:val="22"/>
          <w:szCs w:val="22"/>
          <w:lang w:val="hy-AM"/>
        </w:rPr>
        <w:t xml:space="preserve"> պահպանման ծախսերի գծով</w:t>
      </w:r>
      <w:r w:rsidRPr="00E30BE2">
        <w:rPr>
          <w:rFonts w:ascii="GHEA Grapalat" w:hAnsi="GHEA Grapalat"/>
          <w:i/>
          <w:color w:val="FF0000"/>
          <w:sz w:val="22"/>
          <w:szCs w:val="22"/>
        </w:rPr>
        <w:t xml:space="preserve"> </w:t>
      </w:r>
      <w:r w:rsidRPr="00E30BE2">
        <w:rPr>
          <w:rFonts w:ascii="GHEA Grapalat" w:hAnsi="GHEA Grapalat"/>
          <w:i/>
          <w:color w:val="FF0000"/>
          <w:sz w:val="22"/>
          <w:szCs w:val="22"/>
          <w:lang w:val="hy-AM"/>
        </w:rPr>
        <w:t>նախատեսվ</w:t>
      </w:r>
      <w:proofErr w:type="spellStart"/>
      <w:r w:rsidRPr="00E30BE2">
        <w:rPr>
          <w:rFonts w:ascii="GHEA Grapalat" w:hAnsi="GHEA Grapalat"/>
          <w:i/>
          <w:color w:val="FF0000"/>
          <w:sz w:val="22"/>
          <w:szCs w:val="22"/>
        </w:rPr>
        <w:t>ում</w:t>
      </w:r>
      <w:proofErr w:type="spellEnd"/>
      <w:r w:rsidRPr="00E30BE2">
        <w:rPr>
          <w:rFonts w:ascii="GHEA Grapalat" w:hAnsi="GHEA Grapalat"/>
          <w:i/>
          <w:color w:val="FF0000"/>
          <w:sz w:val="22"/>
          <w:szCs w:val="22"/>
        </w:rPr>
        <w:t xml:space="preserve"> է </w:t>
      </w:r>
      <w:proofErr w:type="spellStart"/>
      <w:r w:rsidRPr="00E30BE2">
        <w:rPr>
          <w:rFonts w:ascii="GHEA Grapalat" w:hAnsi="GHEA Grapalat"/>
          <w:i/>
          <w:color w:val="FF0000"/>
          <w:sz w:val="22"/>
          <w:szCs w:val="22"/>
        </w:rPr>
        <w:t>աշխատավարձ</w:t>
      </w:r>
      <w:proofErr w:type="spellEnd"/>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ծրագրի</w:t>
      </w:r>
      <w:proofErr w:type="spellEnd"/>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մասնագետների</w:t>
      </w:r>
      <w:proofErr w:type="spellEnd"/>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խմբի</w:t>
      </w:r>
      <w:proofErr w:type="spellEnd"/>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համար</w:t>
      </w:r>
      <w:proofErr w:type="spellEnd"/>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Հաստիքացուցակը</w:t>
      </w:r>
      <w:proofErr w:type="spellEnd"/>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գտնվում</w:t>
      </w:r>
      <w:proofErr w:type="spellEnd"/>
      <w:r w:rsidRPr="00E30BE2">
        <w:rPr>
          <w:rFonts w:ascii="GHEA Grapalat" w:hAnsi="GHEA Grapalat"/>
          <w:i/>
          <w:color w:val="FF0000"/>
          <w:sz w:val="22"/>
          <w:szCs w:val="22"/>
        </w:rPr>
        <w:t xml:space="preserve"> է </w:t>
      </w:r>
      <w:proofErr w:type="spellStart"/>
      <w:r w:rsidRPr="00E30BE2">
        <w:rPr>
          <w:rFonts w:ascii="GHEA Grapalat" w:hAnsi="GHEA Grapalat"/>
          <w:i/>
          <w:color w:val="FF0000"/>
          <w:sz w:val="22"/>
          <w:szCs w:val="22"/>
        </w:rPr>
        <w:t>վերջնական</w:t>
      </w:r>
      <w:proofErr w:type="spellEnd"/>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հաստատման</w:t>
      </w:r>
      <w:proofErr w:type="spellEnd"/>
      <w:r w:rsidRPr="00E30BE2">
        <w:rPr>
          <w:rFonts w:ascii="GHEA Grapalat" w:hAnsi="GHEA Grapalat"/>
          <w:i/>
          <w:color w:val="FF0000"/>
          <w:sz w:val="22"/>
          <w:szCs w:val="22"/>
        </w:rPr>
        <w:t xml:space="preserve"> </w:t>
      </w:r>
      <w:proofErr w:type="spellStart"/>
      <w:r w:rsidRPr="00E30BE2">
        <w:rPr>
          <w:rFonts w:ascii="GHEA Grapalat" w:hAnsi="GHEA Grapalat"/>
          <w:i/>
          <w:color w:val="FF0000"/>
          <w:sz w:val="22"/>
          <w:szCs w:val="22"/>
        </w:rPr>
        <w:t>փուլում</w:t>
      </w:r>
      <w:proofErr w:type="spellEnd"/>
      <w:r w:rsidRPr="00E30BE2">
        <w:rPr>
          <w:rFonts w:ascii="GHEA Grapalat" w:hAnsi="GHEA Grapalat"/>
          <w:i/>
          <w:color w:val="FF0000"/>
          <w:sz w:val="22"/>
          <w:szCs w:val="22"/>
        </w:rPr>
        <w:t xml:space="preserve">: </w:t>
      </w:r>
      <w:r w:rsidR="00AC7FFD" w:rsidRPr="00AC7FFD">
        <w:rPr>
          <w:rFonts w:ascii="GHEA Grapalat" w:hAnsi="GHEA Grapalat" w:cs="Sylfaen"/>
          <w:i/>
          <w:color w:val="FF0000"/>
          <w:kern w:val="16"/>
          <w:sz w:val="22"/>
          <w:szCs w:val="20"/>
          <w:lang w:val="hy-AM"/>
        </w:rPr>
        <w:t xml:space="preserve"> </w:t>
      </w:r>
    </w:p>
    <w:p w14:paraId="765AC343" w14:textId="6415AF08" w:rsidR="00232FD0" w:rsidRPr="00881CB5" w:rsidRDefault="00682EBF" w:rsidP="00881CB5">
      <w:pPr>
        <w:pStyle w:val="Heading1"/>
        <w:shd w:val="clear" w:color="auto" w:fill="002060"/>
        <w:rPr>
          <w:rFonts w:ascii="GHEA Grapalat" w:hAnsi="GHEA Grapalat" w:cs="Sylfaen"/>
          <w:color w:val="FFFFFF" w:themeColor="background1"/>
          <w:sz w:val="22"/>
          <w:szCs w:val="22"/>
          <w:lang w:val="hy-AM"/>
        </w:rPr>
      </w:pPr>
      <w:bookmarkStart w:id="24" w:name="_Toc125443014"/>
      <w:bookmarkStart w:id="25" w:name="_Toc125443423"/>
      <w:r w:rsidRPr="00881CB5">
        <w:rPr>
          <w:rFonts w:ascii="GHEA Grapalat" w:hAnsi="GHEA Grapalat" w:cs="Sylfaen"/>
          <w:color w:val="FFFFFF" w:themeColor="background1"/>
          <w:sz w:val="22"/>
          <w:szCs w:val="22"/>
          <w:lang w:val="hy-AM"/>
        </w:rPr>
        <w:t>8</w:t>
      </w:r>
      <w:r w:rsidR="00232FD0" w:rsidRPr="00881CB5">
        <w:rPr>
          <w:rFonts w:ascii="GHEA Grapalat" w:hAnsi="GHEA Grapalat" w:cs="Sylfaen"/>
          <w:color w:val="FFFFFF" w:themeColor="background1"/>
          <w:sz w:val="22"/>
          <w:szCs w:val="22"/>
          <w:lang w:val="hy-AM"/>
        </w:rPr>
        <w:t>. ՄԺԾԾ ԺԱՄԱՆԱԿԱՀԱՏՎԱԾՈՒՄ ՖԻՆԱՆՍԱԿԱՆ ՊԱՀԱՆՋՆԵՐԻ ԱՄՓՈՓՈՒՄ</w:t>
      </w:r>
      <w:bookmarkEnd w:id="17"/>
      <w:bookmarkEnd w:id="24"/>
      <w:bookmarkEnd w:id="25"/>
    </w:p>
    <w:p w14:paraId="4B643597" w14:textId="71BDAC4C" w:rsidR="00232FD0" w:rsidRDefault="00232FD0" w:rsidP="00A220F1">
      <w:pPr>
        <w:pStyle w:val="BodyText"/>
        <w:spacing w:before="120" w:after="120" w:line="240" w:lineRule="auto"/>
        <w:ind w:firstLine="567"/>
        <w:jc w:val="both"/>
        <w:rPr>
          <w:rFonts w:ascii="GHEA Grapalat" w:hAnsi="GHEA Grapalat"/>
          <w:b w:val="0"/>
          <w:i/>
          <w:sz w:val="24"/>
          <w:szCs w:val="24"/>
          <w:lang w:val="hy-AM"/>
        </w:rPr>
      </w:pPr>
    </w:p>
    <w:p w14:paraId="5E68B087" w14:textId="4095D532" w:rsidR="00232FD0" w:rsidRPr="00881CB5" w:rsidRDefault="00682EBF" w:rsidP="00881CB5">
      <w:pPr>
        <w:pStyle w:val="Heading1"/>
        <w:shd w:val="clear" w:color="auto" w:fill="002060"/>
        <w:rPr>
          <w:rFonts w:ascii="GHEA Grapalat" w:hAnsi="GHEA Grapalat" w:cs="Sylfaen"/>
          <w:color w:val="FFFFFF" w:themeColor="background1"/>
          <w:sz w:val="22"/>
          <w:szCs w:val="22"/>
          <w:lang w:val="hy-AM"/>
        </w:rPr>
      </w:pPr>
      <w:bookmarkStart w:id="26" w:name="_Toc125443015"/>
      <w:bookmarkStart w:id="27" w:name="_Toc125443424"/>
      <w:r w:rsidRPr="00881CB5">
        <w:rPr>
          <w:rFonts w:ascii="GHEA Grapalat" w:hAnsi="GHEA Grapalat" w:cs="Sylfaen"/>
          <w:color w:val="FFFFFF" w:themeColor="background1"/>
          <w:sz w:val="22"/>
          <w:szCs w:val="22"/>
          <w:lang w:val="hy-AM"/>
        </w:rPr>
        <w:t>9</w:t>
      </w:r>
      <w:r w:rsidR="00232FD0" w:rsidRPr="00881CB5">
        <w:rPr>
          <w:rFonts w:ascii="GHEA Grapalat" w:hAnsi="GHEA Grapalat" w:cs="Sylfaen"/>
          <w:color w:val="FFFFFF" w:themeColor="background1"/>
          <w:sz w:val="22"/>
          <w:szCs w:val="22"/>
          <w:lang w:val="hy-AM"/>
        </w:rPr>
        <w:t>. ՀԱՅՏԻ ՀԵՏ ԿԱՊՎԱԾ ՌԻՍԿԵՐԸ</w:t>
      </w:r>
      <w:bookmarkEnd w:id="26"/>
      <w:bookmarkEnd w:id="27"/>
      <w:r w:rsidR="00232FD0" w:rsidRPr="00881CB5">
        <w:rPr>
          <w:rFonts w:ascii="GHEA Grapalat" w:hAnsi="GHEA Grapalat" w:cs="Sylfaen"/>
          <w:color w:val="FFFFFF" w:themeColor="background1"/>
          <w:sz w:val="22"/>
          <w:szCs w:val="22"/>
          <w:lang w:val="hy-AM"/>
        </w:rPr>
        <w:t xml:space="preserve"> </w:t>
      </w:r>
    </w:p>
    <w:tbl>
      <w:tblPr>
        <w:tblW w:w="10128" w:type="dxa"/>
        <w:tblCellMar>
          <w:left w:w="0" w:type="dxa"/>
          <w:right w:w="0" w:type="dxa"/>
        </w:tblCellMar>
        <w:tblLook w:val="04A0" w:firstRow="1" w:lastRow="0" w:firstColumn="1" w:lastColumn="0" w:noHBand="0" w:noVBand="1"/>
      </w:tblPr>
      <w:tblGrid>
        <w:gridCol w:w="2261"/>
        <w:gridCol w:w="1697"/>
        <w:gridCol w:w="2161"/>
        <w:gridCol w:w="4009"/>
      </w:tblGrid>
      <w:tr w:rsidR="00EE6635" w14:paraId="775AFB37" w14:textId="77777777" w:rsidTr="00EE6635">
        <w:trPr>
          <w:trHeight w:val="938"/>
        </w:trPr>
        <w:tc>
          <w:tcPr>
            <w:tcW w:w="1824"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373E9B26" w14:textId="77777777" w:rsidR="00EE6635" w:rsidRDefault="00EE6635">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Ռիսկի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նկարագրությունը</w:t>
            </w:r>
            <w:proofErr w:type="spellEnd"/>
          </w:p>
        </w:tc>
        <w:tc>
          <w:tcPr>
            <w:tcW w:w="1222"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7D2C9DB" w14:textId="77777777" w:rsidR="00EE6635" w:rsidRDefault="00EE6635">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Երևույթի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հանդես</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գալու</w:t>
            </w:r>
            <w:proofErr w:type="spellEnd"/>
            <w:r>
              <w:rPr>
                <w:rFonts w:ascii="GHEA Grapalat" w:hAnsi="GHEA Grapalat" w:cs="Calibri"/>
                <w:color w:val="000000"/>
                <w:sz w:val="16"/>
                <w:szCs w:val="16"/>
              </w:rPr>
              <w:t xml:space="preserve"> հավանականությունը</w:t>
            </w:r>
            <w:r>
              <w:rPr>
                <w:rFonts w:ascii="GHEA Grapalat" w:hAnsi="GHEA Grapalat" w:cs="Calibri"/>
                <w:color w:val="000000"/>
                <w:sz w:val="16"/>
                <w:szCs w:val="16"/>
                <w:vertAlign w:val="superscript"/>
              </w:rPr>
              <w:t>41</w:t>
            </w:r>
          </w:p>
        </w:tc>
        <w:tc>
          <w:tcPr>
            <w:tcW w:w="2410"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6C96DA94" w14:textId="77777777" w:rsidR="00EE6635" w:rsidRDefault="00EE6635">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Հնարավոր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ազդեցությունը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նպատակների</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արդյունքային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ցուցանիշների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վրա</w:t>
            </w:r>
            <w:proofErr w:type="spellEnd"/>
          </w:p>
        </w:tc>
        <w:tc>
          <w:tcPr>
            <w:tcW w:w="4672"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24C6210" w14:textId="77777777" w:rsidR="00EE6635" w:rsidRDefault="00EE6635">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Ռիսկի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կանխման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հաղթահարման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հնարավոր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ուղիները</w:t>
            </w:r>
            <w:proofErr w:type="spellEnd"/>
          </w:p>
        </w:tc>
      </w:tr>
      <w:tr w:rsidR="00EE6635" w14:paraId="15F8C029" w14:textId="77777777" w:rsidTr="00EE6635">
        <w:trPr>
          <w:trHeight w:val="2345"/>
        </w:trPr>
        <w:tc>
          <w:tcPr>
            <w:tcW w:w="1824" w:type="dxa"/>
            <w:tcBorders>
              <w:top w:val="nil"/>
              <w:left w:val="single" w:sz="4" w:space="0" w:color="auto"/>
              <w:bottom w:val="single" w:sz="4" w:space="0" w:color="auto"/>
              <w:right w:val="single" w:sz="4" w:space="0" w:color="auto"/>
            </w:tcBorders>
            <w:shd w:val="clear" w:color="000000" w:fill="FFF2CC"/>
            <w:tcMar>
              <w:top w:w="15" w:type="dxa"/>
              <w:left w:w="15" w:type="dxa"/>
              <w:bottom w:w="0" w:type="dxa"/>
              <w:right w:w="15" w:type="dxa"/>
            </w:tcMar>
            <w:vAlign w:val="center"/>
            <w:hideMark/>
          </w:tcPr>
          <w:p w14:paraId="78647379" w14:textId="77777777" w:rsidR="00EE6635" w:rsidRDefault="00EE6635">
            <w:pPr>
              <w:jc w:val="both"/>
              <w:rPr>
                <w:rFonts w:ascii="GHEA Grapalat" w:hAnsi="GHEA Grapalat" w:cs="Calibri"/>
                <w:color w:val="000000"/>
                <w:sz w:val="16"/>
                <w:szCs w:val="16"/>
              </w:rPr>
            </w:pPr>
            <w:proofErr w:type="spellStart"/>
            <w:r>
              <w:rPr>
                <w:rFonts w:ascii="GHEA Grapalat" w:hAnsi="GHEA Grapalat" w:cs="Calibri"/>
                <w:color w:val="000000"/>
                <w:sz w:val="16"/>
                <w:szCs w:val="16"/>
              </w:rPr>
              <w:t>Շինարարական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աշխատանքների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ընթացքում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հայտնաբերված</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գեոլոգիական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անհամապատասխանությամբ</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առաջ</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եկած</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դժվարություններ</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մեթոդների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փոփոխության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անհրաժեշտություն</w:t>
            </w:r>
            <w:proofErr w:type="spellEnd"/>
          </w:p>
        </w:tc>
        <w:tc>
          <w:tcPr>
            <w:tcW w:w="122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40AEEAF5" w14:textId="77777777" w:rsidR="00EE6635" w:rsidRDefault="00EE6635">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2410"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1178988A" w14:textId="77777777" w:rsidR="00EE6635" w:rsidRDefault="00EE6635">
            <w:pPr>
              <w:jc w:val="both"/>
              <w:rPr>
                <w:rFonts w:ascii="GHEA Grapalat" w:hAnsi="GHEA Grapalat" w:cs="Calibri"/>
                <w:color w:val="000000"/>
                <w:sz w:val="16"/>
                <w:szCs w:val="16"/>
              </w:rPr>
            </w:pPr>
            <w:proofErr w:type="spellStart"/>
            <w:r>
              <w:rPr>
                <w:rFonts w:ascii="GHEA Grapalat" w:hAnsi="GHEA Grapalat" w:cs="Calibri"/>
                <w:color w:val="000000"/>
                <w:sz w:val="16"/>
                <w:szCs w:val="16"/>
              </w:rPr>
              <w:t>Աշխատանքների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արժեքի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մեծացում</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ժամկետի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երկարաձգում</w:t>
            </w:r>
            <w:proofErr w:type="spellEnd"/>
          </w:p>
        </w:tc>
        <w:tc>
          <w:tcPr>
            <w:tcW w:w="467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5A80B04F" w14:textId="77777777" w:rsidR="00EE6635" w:rsidRDefault="00EE6635">
            <w:pPr>
              <w:jc w:val="both"/>
              <w:rPr>
                <w:rFonts w:ascii="GHEA Grapalat" w:hAnsi="GHEA Grapalat" w:cs="Calibri"/>
                <w:color w:val="000000"/>
                <w:sz w:val="16"/>
                <w:szCs w:val="16"/>
              </w:rPr>
            </w:pPr>
            <w:proofErr w:type="spellStart"/>
            <w:r>
              <w:rPr>
                <w:rFonts w:ascii="GHEA Grapalat" w:hAnsi="GHEA Grapalat" w:cs="Calibri"/>
                <w:color w:val="000000"/>
                <w:sz w:val="16"/>
                <w:szCs w:val="16"/>
              </w:rPr>
              <w:t>Մինչ</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շինարարությունը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մասնագիտական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խմբերի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ներգրավում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տարածքում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առկա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գեոլոգիական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ռիսկերի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ուսումնասիրության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հեղինակային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հսկողության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պայմանագրերի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առկայություն</w:t>
            </w:r>
            <w:proofErr w:type="spellEnd"/>
            <w:r>
              <w:rPr>
                <w:rFonts w:ascii="GHEA Grapalat" w:hAnsi="GHEA Grapalat" w:cs="Calibri"/>
                <w:color w:val="000000"/>
                <w:sz w:val="16"/>
                <w:szCs w:val="16"/>
              </w:rPr>
              <w:t>։</w:t>
            </w:r>
          </w:p>
        </w:tc>
      </w:tr>
      <w:tr w:rsidR="00EE6635" w14:paraId="4E3EAF94" w14:textId="77777777" w:rsidTr="00EE6635">
        <w:trPr>
          <w:trHeight w:val="1407"/>
        </w:trPr>
        <w:tc>
          <w:tcPr>
            <w:tcW w:w="1824" w:type="dxa"/>
            <w:tcBorders>
              <w:top w:val="nil"/>
              <w:left w:val="single" w:sz="4" w:space="0" w:color="auto"/>
              <w:bottom w:val="single" w:sz="4" w:space="0" w:color="auto"/>
              <w:right w:val="single" w:sz="4" w:space="0" w:color="auto"/>
            </w:tcBorders>
            <w:shd w:val="clear" w:color="000000" w:fill="FFF2CC"/>
            <w:tcMar>
              <w:top w:w="15" w:type="dxa"/>
              <w:left w:w="15" w:type="dxa"/>
              <w:bottom w:w="0" w:type="dxa"/>
              <w:right w:w="15" w:type="dxa"/>
            </w:tcMar>
            <w:vAlign w:val="center"/>
            <w:hideMark/>
          </w:tcPr>
          <w:p w14:paraId="02F0A93C" w14:textId="77777777" w:rsidR="00EE6635" w:rsidRDefault="00EE6635">
            <w:pPr>
              <w:jc w:val="both"/>
              <w:rPr>
                <w:rFonts w:ascii="GHEA Grapalat" w:hAnsi="GHEA Grapalat" w:cs="Calibri"/>
                <w:color w:val="000000"/>
                <w:sz w:val="16"/>
                <w:szCs w:val="16"/>
              </w:rPr>
            </w:pPr>
            <w:proofErr w:type="spellStart"/>
            <w:r>
              <w:rPr>
                <w:rFonts w:ascii="GHEA Grapalat" w:hAnsi="GHEA Grapalat" w:cs="Calibri"/>
                <w:color w:val="000000"/>
                <w:sz w:val="16"/>
                <w:szCs w:val="16"/>
              </w:rPr>
              <w:t>Տարածքում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առկա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կոմունիկացիաների</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ենթակառուցվածքներ</w:t>
            </w:r>
            <w:proofErr w:type="spellEnd"/>
          </w:p>
        </w:tc>
        <w:tc>
          <w:tcPr>
            <w:tcW w:w="122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65990915" w14:textId="77777777" w:rsidR="00EE6635" w:rsidRDefault="00EE6635">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2410"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3AFE63DE" w14:textId="77777777" w:rsidR="00EE6635" w:rsidRDefault="00EE6635">
            <w:pPr>
              <w:jc w:val="both"/>
              <w:rPr>
                <w:rFonts w:ascii="GHEA Grapalat" w:hAnsi="GHEA Grapalat" w:cs="Calibri"/>
                <w:color w:val="000000"/>
                <w:sz w:val="16"/>
                <w:szCs w:val="16"/>
              </w:rPr>
            </w:pPr>
            <w:proofErr w:type="spellStart"/>
            <w:r>
              <w:rPr>
                <w:rFonts w:ascii="GHEA Grapalat" w:hAnsi="GHEA Grapalat" w:cs="Calibri"/>
                <w:color w:val="000000"/>
                <w:sz w:val="16"/>
                <w:szCs w:val="16"/>
              </w:rPr>
              <w:t>Աշխատանքների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արժեքի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մեծացում</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ժամկետի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երկարաձգում</w:t>
            </w:r>
            <w:proofErr w:type="spellEnd"/>
          </w:p>
        </w:tc>
        <w:tc>
          <w:tcPr>
            <w:tcW w:w="467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4C4A0215" w14:textId="77777777" w:rsidR="00EE6635" w:rsidRDefault="00EE6635">
            <w:pPr>
              <w:jc w:val="both"/>
              <w:rPr>
                <w:rFonts w:ascii="GHEA Grapalat" w:hAnsi="GHEA Grapalat" w:cs="Calibri"/>
                <w:color w:val="000000"/>
                <w:sz w:val="16"/>
                <w:szCs w:val="16"/>
              </w:rPr>
            </w:pPr>
            <w:proofErr w:type="spellStart"/>
            <w:r>
              <w:rPr>
                <w:rFonts w:ascii="GHEA Grapalat" w:hAnsi="GHEA Grapalat" w:cs="Calibri"/>
                <w:color w:val="000000"/>
                <w:sz w:val="16"/>
                <w:szCs w:val="16"/>
              </w:rPr>
              <w:t>Բոլոր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կոմունիկացիաների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սեփականատերերի</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պատասխանատու</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գերատեսչությունների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ներգրավվածություն</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աջակցություն</w:t>
            </w:r>
            <w:proofErr w:type="spellEnd"/>
            <w:r>
              <w:rPr>
                <w:rFonts w:ascii="GHEA Grapalat" w:hAnsi="GHEA Grapalat" w:cs="Calibri"/>
                <w:color w:val="000000"/>
                <w:sz w:val="16"/>
                <w:szCs w:val="16"/>
              </w:rPr>
              <w:t>։</w:t>
            </w:r>
          </w:p>
        </w:tc>
      </w:tr>
      <w:tr w:rsidR="00EE6635" w14:paraId="10774974" w14:textId="77777777" w:rsidTr="00EE6635">
        <w:trPr>
          <w:trHeight w:val="2263"/>
        </w:trPr>
        <w:tc>
          <w:tcPr>
            <w:tcW w:w="1824" w:type="dxa"/>
            <w:tcBorders>
              <w:top w:val="nil"/>
              <w:left w:val="single" w:sz="4" w:space="0" w:color="auto"/>
              <w:bottom w:val="single" w:sz="4" w:space="0" w:color="auto"/>
              <w:right w:val="single" w:sz="4" w:space="0" w:color="auto"/>
            </w:tcBorders>
            <w:shd w:val="clear" w:color="000000" w:fill="FFF2CC"/>
            <w:tcMar>
              <w:top w:w="15" w:type="dxa"/>
              <w:left w:w="15" w:type="dxa"/>
              <w:bottom w:w="0" w:type="dxa"/>
              <w:right w:w="15" w:type="dxa"/>
            </w:tcMar>
            <w:vAlign w:val="center"/>
            <w:hideMark/>
          </w:tcPr>
          <w:p w14:paraId="55E29356" w14:textId="77777777" w:rsidR="00EE6635" w:rsidRDefault="00EE6635">
            <w:pPr>
              <w:jc w:val="both"/>
              <w:rPr>
                <w:rFonts w:ascii="GHEA Grapalat" w:hAnsi="GHEA Grapalat" w:cs="Calibri"/>
                <w:color w:val="000000"/>
                <w:sz w:val="16"/>
                <w:szCs w:val="16"/>
              </w:rPr>
            </w:pPr>
            <w:r>
              <w:rPr>
                <w:rFonts w:ascii="Calibri" w:hAnsi="Calibri" w:cs="Calibri"/>
                <w:color w:val="000000"/>
                <w:sz w:val="16"/>
                <w:szCs w:val="16"/>
              </w:rPr>
              <w:t> </w:t>
            </w:r>
            <w:r>
              <w:rPr>
                <w:rFonts w:ascii="GHEA Grapalat" w:hAnsi="GHEA Grapalat" w:cs="Calibri"/>
                <w:color w:val="000000"/>
                <w:sz w:val="20"/>
                <w:szCs w:val="20"/>
              </w:rPr>
              <w:t>ՀՕՏԾ (</w:t>
            </w:r>
            <w:proofErr w:type="spellStart"/>
            <w:r>
              <w:rPr>
                <w:rFonts w:ascii="GHEA Grapalat" w:hAnsi="GHEA Grapalat" w:cs="Calibri"/>
                <w:color w:val="000000"/>
                <w:sz w:val="20"/>
                <w:szCs w:val="20"/>
              </w:rPr>
              <w:t>Հողի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օտարման</w:t>
            </w:r>
            <w:proofErr w:type="spellEnd"/>
            <w:r>
              <w:rPr>
                <w:rFonts w:ascii="GHEA Grapalat" w:hAnsi="GHEA Grapalat" w:cs="Calibri"/>
                <w:color w:val="000000"/>
                <w:sz w:val="20"/>
                <w:szCs w:val="20"/>
              </w:rPr>
              <w:t xml:space="preserve"> և </w:t>
            </w:r>
            <w:proofErr w:type="spellStart"/>
            <w:r>
              <w:rPr>
                <w:rFonts w:ascii="GHEA Grapalat" w:hAnsi="GHEA Grapalat" w:cs="Calibri"/>
                <w:color w:val="000000"/>
                <w:sz w:val="20"/>
                <w:szCs w:val="20"/>
              </w:rPr>
              <w:t>տարաբնակեցման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գնահատումների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անհամաձայնություններ</w:t>
            </w:r>
            <w:proofErr w:type="spellEnd"/>
          </w:p>
        </w:tc>
        <w:tc>
          <w:tcPr>
            <w:tcW w:w="122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703B2A86" w14:textId="77777777" w:rsidR="00EE6635" w:rsidRDefault="00EE6635">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2410"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28DB402E" w14:textId="77777777" w:rsidR="00EE6635" w:rsidRDefault="00EE6635">
            <w:pPr>
              <w:jc w:val="both"/>
              <w:rPr>
                <w:rFonts w:ascii="GHEA Grapalat" w:hAnsi="GHEA Grapalat" w:cs="Calibri"/>
                <w:color w:val="000000"/>
                <w:sz w:val="16"/>
                <w:szCs w:val="16"/>
              </w:rPr>
            </w:pPr>
            <w:proofErr w:type="spellStart"/>
            <w:r>
              <w:rPr>
                <w:rFonts w:ascii="GHEA Grapalat" w:hAnsi="GHEA Grapalat" w:cs="Calibri"/>
                <w:color w:val="000000"/>
                <w:sz w:val="16"/>
                <w:szCs w:val="16"/>
              </w:rPr>
              <w:t>Օտարման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գործընթացի</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շինարարության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մեկնարկի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ձգձգում</w:t>
            </w:r>
            <w:proofErr w:type="spellEnd"/>
          </w:p>
        </w:tc>
        <w:tc>
          <w:tcPr>
            <w:tcW w:w="467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7E39F4F5" w14:textId="77777777" w:rsidR="00EE6635" w:rsidRDefault="00EE6635">
            <w:pPr>
              <w:jc w:val="both"/>
              <w:rPr>
                <w:rFonts w:ascii="GHEA Grapalat" w:hAnsi="GHEA Grapalat" w:cs="Calibri"/>
                <w:color w:val="000000"/>
                <w:sz w:val="16"/>
                <w:szCs w:val="16"/>
              </w:rPr>
            </w:pPr>
            <w:proofErr w:type="spellStart"/>
            <w:r>
              <w:rPr>
                <w:rFonts w:ascii="GHEA Grapalat" w:hAnsi="GHEA Grapalat" w:cs="Calibri"/>
                <w:color w:val="000000"/>
                <w:sz w:val="16"/>
                <w:szCs w:val="16"/>
              </w:rPr>
              <w:t>Հանրությնա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գերակա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շահի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մասին</w:t>
            </w:r>
            <w:proofErr w:type="spellEnd"/>
            <w:r>
              <w:rPr>
                <w:rFonts w:ascii="GHEA Grapalat" w:hAnsi="GHEA Grapalat" w:cs="Calibri"/>
                <w:color w:val="000000"/>
                <w:sz w:val="16"/>
                <w:szCs w:val="16"/>
              </w:rPr>
              <w:t xml:space="preserve"> ՀՀ </w:t>
            </w:r>
            <w:proofErr w:type="spellStart"/>
            <w:r>
              <w:rPr>
                <w:rFonts w:ascii="GHEA Grapalat" w:hAnsi="GHEA Grapalat" w:cs="Calibri"/>
                <w:color w:val="000000"/>
                <w:sz w:val="16"/>
                <w:szCs w:val="16"/>
              </w:rPr>
              <w:t>Կառավարության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որոշման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հիմքով</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օտարման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գործընթացին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պետական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գերատեսչությունների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աջակցություն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շինարարական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աշխատանքների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անխափան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մեկնարկ</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անկախ</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օտարման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գործընթացից</w:t>
            </w:r>
            <w:proofErr w:type="spellEnd"/>
          </w:p>
        </w:tc>
      </w:tr>
    </w:tbl>
    <w:p w14:paraId="402ADC3B" w14:textId="55E949B6" w:rsidR="000C7904" w:rsidRDefault="00EE6635" w:rsidP="00404596">
      <w:pPr>
        <w:pStyle w:val="Text"/>
        <w:spacing w:after="0" w:line="276" w:lineRule="auto"/>
        <w:ind w:firstLine="567"/>
        <w:rPr>
          <w:rFonts w:ascii="GHEA Grapalat" w:hAnsi="GHEA Grapalat"/>
          <w:i/>
          <w:kern w:val="16"/>
          <w:lang w:val="hy-AM"/>
        </w:rPr>
      </w:pPr>
      <w:r w:rsidRPr="00CE2BFB">
        <w:rPr>
          <w:rFonts w:ascii="GHEA Grapalat" w:hAnsi="GHEA Grapalat" w:cs="Sylfaen"/>
          <w:i/>
          <w:kern w:val="16"/>
          <w:lang w:val="hy-AM"/>
        </w:rPr>
        <w:t xml:space="preserve"> </w:t>
      </w:r>
    </w:p>
    <w:p w14:paraId="41CD4908" w14:textId="4226BF43" w:rsidR="000C7904" w:rsidRPr="00881CB5" w:rsidRDefault="000C7904" w:rsidP="000C7904">
      <w:pPr>
        <w:pStyle w:val="Heading1"/>
        <w:shd w:val="clear" w:color="auto" w:fill="002060"/>
        <w:rPr>
          <w:rFonts w:ascii="GHEA Grapalat" w:hAnsi="GHEA Grapalat" w:cs="Sylfaen"/>
          <w:color w:val="FFFFFF" w:themeColor="background1"/>
          <w:sz w:val="22"/>
          <w:szCs w:val="22"/>
          <w:lang w:val="hy-AM"/>
        </w:rPr>
      </w:pPr>
      <w:bookmarkStart w:id="28" w:name="_Toc125443425"/>
      <w:r w:rsidRPr="000C7904">
        <w:rPr>
          <w:rFonts w:ascii="GHEA Grapalat" w:hAnsi="GHEA Grapalat" w:cs="Sylfaen"/>
          <w:color w:val="FFFFFF" w:themeColor="background1"/>
          <w:sz w:val="22"/>
          <w:szCs w:val="22"/>
          <w:lang w:val="hy-AM"/>
        </w:rPr>
        <w:t>ՀԱՎԵԼՎԱԾՆԵՐ</w:t>
      </w:r>
      <w:bookmarkEnd w:id="28"/>
    </w:p>
    <w:p w14:paraId="16D6998C" w14:textId="77777777" w:rsidR="000C7904" w:rsidRDefault="000C7904" w:rsidP="009A7419">
      <w:pPr>
        <w:pStyle w:val="Text"/>
        <w:spacing w:after="0" w:line="276" w:lineRule="auto"/>
        <w:ind w:firstLine="567"/>
        <w:rPr>
          <w:rFonts w:ascii="GHEA Grapalat" w:hAnsi="GHEA Grapalat"/>
          <w:i/>
          <w:kern w:val="16"/>
          <w:lang w:val="hy-AM"/>
        </w:rPr>
      </w:pPr>
    </w:p>
    <w:sectPr w:rsidR="000C7904" w:rsidSect="00E26301">
      <w:headerReference w:type="even" r:id="rId10"/>
      <w:headerReference w:type="default" r:id="rId11"/>
      <w:footerReference w:type="even" r:id="rId12"/>
      <w:footerReference w:type="default" r:id="rId13"/>
      <w:headerReference w:type="first" r:id="rId14"/>
      <w:footerReference w:type="first" r:id="rId15"/>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A2A1B" w14:textId="77777777" w:rsidR="00C061F6" w:rsidRDefault="00C061F6">
      <w:r>
        <w:separator/>
      </w:r>
    </w:p>
  </w:endnote>
  <w:endnote w:type="continuationSeparator" w:id="0">
    <w:p w14:paraId="79F29799" w14:textId="77777777" w:rsidR="00C061F6" w:rsidRDefault="00C0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DE17B" w14:textId="77777777" w:rsidR="002B40D7" w:rsidRDefault="002B40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DB660" w14:textId="68B9106C" w:rsidR="002B40D7" w:rsidRDefault="002B40D7">
    <w:pPr>
      <w:pStyle w:val="Footer"/>
      <w:jc w:val="right"/>
    </w:pPr>
    <w:r>
      <w:fldChar w:fldCharType="begin"/>
    </w:r>
    <w:r>
      <w:instrText xml:space="preserve"> PAGE   \* MERGEFORMAT </w:instrText>
    </w:r>
    <w:r>
      <w:fldChar w:fldCharType="separate"/>
    </w:r>
    <w:r w:rsidR="00485E5B">
      <w:rPr>
        <w:noProof/>
      </w:rPr>
      <w:t>36</w:t>
    </w:r>
    <w:r>
      <w:rPr>
        <w:noProof/>
      </w:rPr>
      <w:fldChar w:fldCharType="end"/>
    </w:r>
  </w:p>
  <w:p w14:paraId="564A4B34" w14:textId="77777777" w:rsidR="002B40D7" w:rsidRDefault="002B40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9975" w14:textId="77777777" w:rsidR="002B40D7" w:rsidRDefault="002B40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14AB9" w14:textId="77777777" w:rsidR="00C061F6" w:rsidRDefault="00C061F6">
      <w:r>
        <w:separator/>
      </w:r>
    </w:p>
  </w:footnote>
  <w:footnote w:type="continuationSeparator" w:id="0">
    <w:p w14:paraId="79371D04" w14:textId="77777777" w:rsidR="00C061F6" w:rsidRDefault="00C06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3A0F" w14:textId="77777777" w:rsidR="002B40D7" w:rsidRDefault="002B40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45F9" w14:textId="68701782" w:rsidR="002B40D7" w:rsidRPr="00C24E65" w:rsidRDefault="002B40D7" w:rsidP="006C467F">
    <w:pPr>
      <w:pStyle w:val="Header"/>
      <w:tabs>
        <w:tab w:val="left" w:pos="5130"/>
      </w:tabs>
      <w:jc w:val="both"/>
      <w:rPr>
        <w:rFonts w:ascii="GHEA Grapalat" w:hAnsi="GHEA Grapalat"/>
        <w:i/>
        <w:iCs/>
        <w:color w:val="002060"/>
        <w:sz w:val="18"/>
        <w:szCs w:val="18"/>
        <w:lang w:val="ru-RU"/>
      </w:rPr>
    </w:pPr>
    <w:r w:rsidRPr="00C24E65">
      <w:rPr>
        <w:rFonts w:ascii="GHEA Grapalat" w:hAnsi="GHEA Grapalat"/>
        <w:i/>
        <w:iCs/>
        <w:color w:val="002060"/>
        <w:sz w:val="18"/>
        <w:szCs w:val="18"/>
        <w:lang w:val="hy-AM"/>
      </w:rPr>
      <w:t>202</w:t>
    </w:r>
    <w:r>
      <w:rPr>
        <w:rFonts w:ascii="GHEA Grapalat" w:hAnsi="GHEA Grapalat"/>
        <w:i/>
        <w:iCs/>
        <w:color w:val="002060"/>
        <w:sz w:val="18"/>
        <w:szCs w:val="18"/>
        <w:lang w:val="hy-AM"/>
      </w:rPr>
      <w:t>5</w:t>
    </w:r>
    <w:r w:rsidRPr="00C24E65">
      <w:rPr>
        <w:rFonts w:ascii="GHEA Grapalat" w:hAnsi="GHEA Grapalat"/>
        <w:i/>
        <w:iCs/>
        <w:color w:val="002060"/>
        <w:sz w:val="18"/>
        <w:szCs w:val="18"/>
        <w:lang w:val="hy-AM"/>
      </w:rPr>
      <w:t>-202</w:t>
    </w:r>
    <w:r>
      <w:rPr>
        <w:rFonts w:ascii="GHEA Grapalat" w:hAnsi="GHEA Grapalat"/>
        <w:i/>
        <w:iCs/>
        <w:color w:val="002060"/>
        <w:sz w:val="18"/>
        <w:szCs w:val="18"/>
        <w:lang w:val="hy-AM"/>
      </w:rPr>
      <w:t>7</w:t>
    </w:r>
    <w:r w:rsidRPr="00C24E65">
      <w:rPr>
        <w:rFonts w:ascii="GHEA Grapalat" w:hAnsi="GHEA Grapalat"/>
        <w:i/>
        <w:iCs/>
        <w:color w:val="002060"/>
        <w:sz w:val="18"/>
        <w:szCs w:val="18"/>
        <w:lang w:val="hy-AM"/>
      </w:rPr>
      <w:t xml:space="preserve"> </w:t>
    </w:r>
    <w:proofErr w:type="spellStart"/>
    <w:r w:rsidRPr="00C24E65">
      <w:rPr>
        <w:rFonts w:ascii="GHEA Grapalat" w:hAnsi="GHEA Grapalat"/>
        <w:i/>
        <w:iCs/>
        <w:color w:val="002060"/>
        <w:sz w:val="18"/>
        <w:szCs w:val="18"/>
        <w:lang w:val="en-US"/>
      </w:rPr>
      <w:t>թթ</w:t>
    </w:r>
    <w:proofErr w:type="spellEnd"/>
    <w:r w:rsidRPr="00C24E65">
      <w:rPr>
        <w:rFonts w:ascii="GHEA Grapalat" w:hAnsi="GHEA Grapalat"/>
        <w:i/>
        <w:iCs/>
        <w:color w:val="002060"/>
        <w:sz w:val="18"/>
        <w:szCs w:val="18"/>
        <w:lang w:val="en-US"/>
      </w:rPr>
      <w:t xml:space="preserve"> </w:t>
    </w:r>
    <w:proofErr w:type="spellStart"/>
    <w:r w:rsidRPr="00C24E65">
      <w:rPr>
        <w:rFonts w:ascii="GHEA Grapalat" w:hAnsi="GHEA Grapalat"/>
        <w:i/>
        <w:iCs/>
        <w:color w:val="002060"/>
        <w:sz w:val="18"/>
        <w:szCs w:val="18"/>
        <w:lang w:val="en-US"/>
      </w:rPr>
      <w:t>պետական</w:t>
    </w:r>
    <w:proofErr w:type="spellEnd"/>
    <w:r w:rsidRPr="00C24E65">
      <w:rPr>
        <w:rFonts w:ascii="GHEA Grapalat" w:hAnsi="GHEA Grapalat"/>
        <w:i/>
        <w:iCs/>
        <w:color w:val="002060"/>
        <w:sz w:val="18"/>
        <w:szCs w:val="18"/>
        <w:lang w:val="en-US"/>
      </w:rPr>
      <w:t xml:space="preserve"> ՄԺԾԾ և </w:t>
    </w:r>
    <w:r w:rsidR="00485E5B">
      <w:rPr>
        <w:rFonts w:ascii="GHEA Grapalat" w:hAnsi="GHEA Grapalat"/>
        <w:i/>
        <w:iCs/>
        <w:color w:val="002060"/>
        <w:sz w:val="18"/>
        <w:szCs w:val="18"/>
        <w:lang w:val="hy-AM"/>
      </w:rPr>
      <w:t xml:space="preserve">ՀՀ </w:t>
    </w:r>
    <w:r w:rsidRPr="00BE3953">
      <w:rPr>
        <w:rFonts w:ascii="GHEA Grapalat" w:hAnsi="GHEA Grapalat"/>
        <w:i/>
        <w:iCs/>
        <w:color w:val="002060"/>
        <w:sz w:val="18"/>
        <w:szCs w:val="18"/>
        <w:lang w:val="hy-AM"/>
      </w:rPr>
      <w:t>2025</w:t>
    </w:r>
    <w:r w:rsidRPr="00BE3953">
      <w:rPr>
        <w:rFonts w:ascii="GHEA Grapalat" w:hAnsi="GHEA Grapalat"/>
        <w:i/>
        <w:iCs/>
        <w:color w:val="002060"/>
        <w:sz w:val="18"/>
        <w:szCs w:val="18"/>
        <w:lang w:val="en-US"/>
      </w:rPr>
      <w:t xml:space="preserve">թ </w:t>
    </w:r>
    <w:proofErr w:type="spellStart"/>
    <w:r w:rsidRPr="00BE3953">
      <w:rPr>
        <w:rFonts w:ascii="GHEA Grapalat" w:hAnsi="GHEA Grapalat"/>
        <w:i/>
        <w:iCs/>
        <w:color w:val="002060"/>
        <w:sz w:val="18"/>
        <w:szCs w:val="18"/>
        <w:lang w:val="en-US"/>
      </w:rPr>
      <w:t>պետական</w:t>
    </w:r>
    <w:proofErr w:type="spellEnd"/>
    <w:r w:rsidRPr="00BE3953">
      <w:rPr>
        <w:rFonts w:ascii="GHEA Grapalat" w:hAnsi="GHEA Grapalat"/>
        <w:i/>
        <w:iCs/>
        <w:color w:val="002060"/>
        <w:sz w:val="18"/>
        <w:szCs w:val="18"/>
        <w:lang w:val="en-US"/>
      </w:rPr>
      <w:t xml:space="preserve"> </w:t>
    </w:r>
    <w:proofErr w:type="spellStart"/>
    <w:r w:rsidRPr="00BE3953">
      <w:rPr>
        <w:rFonts w:ascii="GHEA Grapalat" w:hAnsi="GHEA Grapalat"/>
        <w:i/>
        <w:iCs/>
        <w:color w:val="002060"/>
        <w:sz w:val="18"/>
        <w:szCs w:val="18"/>
        <w:lang w:val="en-US"/>
      </w:rPr>
      <w:t>բյուջեի</w:t>
    </w:r>
    <w:proofErr w:type="spellEnd"/>
    <w:r w:rsidRPr="00C24E65">
      <w:rPr>
        <w:rFonts w:ascii="GHEA Grapalat" w:hAnsi="GHEA Grapalat"/>
        <w:i/>
        <w:iCs/>
        <w:color w:val="002060"/>
        <w:sz w:val="18"/>
        <w:szCs w:val="18"/>
        <w:lang w:val="en-US"/>
      </w:rPr>
      <w:t xml:space="preserve"> </w:t>
    </w:r>
    <w:proofErr w:type="spellStart"/>
    <w:r w:rsidRPr="00C24E65">
      <w:rPr>
        <w:rFonts w:ascii="GHEA Grapalat" w:hAnsi="GHEA Grapalat"/>
        <w:i/>
        <w:iCs/>
        <w:color w:val="002060"/>
        <w:sz w:val="18"/>
        <w:szCs w:val="18"/>
        <w:lang w:val="en-US"/>
      </w:rPr>
      <w:t>նախագ</w:t>
    </w:r>
    <w:proofErr w:type="spellEnd"/>
    <w:r>
      <w:rPr>
        <w:rFonts w:ascii="GHEA Grapalat" w:hAnsi="GHEA Grapalat"/>
        <w:i/>
        <w:iCs/>
        <w:color w:val="002060"/>
        <w:sz w:val="18"/>
        <w:szCs w:val="18"/>
        <w:lang w:val="hy-AM"/>
      </w:rPr>
      <w:t>ծ</w:t>
    </w:r>
    <w:proofErr w:type="spellStart"/>
    <w:r w:rsidRPr="00C24E65">
      <w:rPr>
        <w:rFonts w:ascii="GHEA Grapalat" w:hAnsi="GHEA Grapalat"/>
        <w:i/>
        <w:iCs/>
        <w:color w:val="002060"/>
        <w:sz w:val="18"/>
        <w:szCs w:val="18"/>
        <w:lang w:val="en-US"/>
      </w:rPr>
      <w:t>երի</w:t>
    </w:r>
    <w:proofErr w:type="spellEnd"/>
    <w:r w:rsidRPr="00C24E65">
      <w:rPr>
        <w:rFonts w:ascii="GHEA Grapalat" w:hAnsi="GHEA Grapalat"/>
        <w:i/>
        <w:iCs/>
        <w:color w:val="002060"/>
        <w:sz w:val="18"/>
        <w:szCs w:val="18"/>
        <w:lang w:val="en-US"/>
      </w:rPr>
      <w:t xml:space="preserve"> </w:t>
    </w:r>
    <w:proofErr w:type="spellStart"/>
    <w:r w:rsidRPr="00C24E65">
      <w:rPr>
        <w:rFonts w:ascii="GHEA Grapalat" w:hAnsi="GHEA Grapalat"/>
        <w:i/>
        <w:iCs/>
        <w:color w:val="002060"/>
        <w:sz w:val="18"/>
        <w:szCs w:val="18"/>
        <w:lang w:val="en-US"/>
      </w:rPr>
      <w:t>մշակման</w:t>
    </w:r>
    <w:proofErr w:type="spellEnd"/>
    <w:r w:rsidRPr="00C24E65">
      <w:rPr>
        <w:rFonts w:ascii="GHEA Grapalat" w:hAnsi="GHEA Grapalat"/>
        <w:i/>
        <w:iCs/>
        <w:color w:val="002060"/>
        <w:sz w:val="18"/>
        <w:szCs w:val="18"/>
        <w:lang w:val="en-US"/>
      </w:rPr>
      <w:t xml:space="preserve"> բ</w:t>
    </w:r>
    <w:r w:rsidRPr="00C24E65">
      <w:rPr>
        <w:rFonts w:ascii="GHEA Grapalat" w:hAnsi="GHEA Grapalat"/>
        <w:i/>
        <w:iCs/>
        <w:color w:val="002060"/>
        <w:sz w:val="18"/>
        <w:szCs w:val="18"/>
        <w:lang w:val="ru-RU"/>
      </w:rPr>
      <w:t>յուջետային հայտերի կազմման և ներկայացման մեթոդական ցուցումներ</w:t>
    </w:r>
  </w:p>
  <w:p w14:paraId="5CD24CFA" w14:textId="4A55362B" w:rsidR="002B40D7" w:rsidRPr="00C24E65" w:rsidRDefault="002B40D7" w:rsidP="006C467F">
    <w:pPr>
      <w:pStyle w:val="Header"/>
      <w:rPr>
        <w:rFonts w:ascii="GHEA Grapalat" w:hAnsi="GHEA Grapalat"/>
        <w:i/>
        <w:iCs/>
        <w:sz w:val="18"/>
        <w:szCs w:val="18"/>
        <w:lang w:val="ru-RU"/>
      </w:rPr>
    </w:pPr>
    <w:r>
      <w:rPr>
        <w:rFonts w:ascii="GHEA Grapalat" w:hAnsi="GHEA Grapalat"/>
        <w:i/>
        <w:iCs/>
        <w:noProof/>
        <w:sz w:val="18"/>
        <w:szCs w:val="18"/>
        <w:lang w:val="en-US" w:eastAsia="en-US"/>
      </w:rPr>
      <mc:AlternateContent>
        <mc:Choice Requires="wps">
          <w:drawing>
            <wp:anchor distT="0" distB="0" distL="114300" distR="114300" simplePos="0" relativeHeight="251655168" behindDoc="0" locked="0" layoutInCell="1" allowOverlap="1" wp14:anchorId="0AE005D7" wp14:editId="7BE3A352">
              <wp:simplePos x="0" y="0"/>
              <wp:positionH relativeFrom="column">
                <wp:posOffset>32453</wp:posOffset>
              </wp:positionH>
              <wp:positionV relativeFrom="paragraph">
                <wp:posOffset>7276</wp:posOffset>
              </wp:positionV>
              <wp:extent cx="5718351"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718351"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96FAF4" id="Straight Connector 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55pt" to="452.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" strokecolor="#00206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4231" w14:textId="77777777" w:rsidR="002B40D7" w:rsidRDefault="002B40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14561BA"/>
    <w:multiLevelType w:val="hybridMultilevel"/>
    <w:tmpl w:val="D0C6F0C4"/>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4" w15:restartNumberingAfterBreak="0">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91022"/>
    <w:multiLevelType w:val="hybridMultilevel"/>
    <w:tmpl w:val="252EC4CA"/>
    <w:lvl w:ilvl="0" w:tplc="E528E1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13660"/>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B7F3B"/>
    <w:multiLevelType w:val="hybridMultilevel"/>
    <w:tmpl w:val="7060B758"/>
    <w:lvl w:ilvl="0" w:tplc="49DE3884">
      <w:start w:val="1"/>
      <w:numFmt w:val="lowerRoman"/>
      <w:lvlText w:val="(%1)"/>
      <w:lvlJc w:val="left"/>
      <w:pPr>
        <w:ind w:left="1428" w:hanging="720"/>
      </w:pPr>
      <w:rPr>
        <w:rFonts w:cs="Sylfaen"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8" w15:restartNumberingAfterBreak="0">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9A37CEF"/>
    <w:multiLevelType w:val="hybridMultilevel"/>
    <w:tmpl w:val="3DFC4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336B2"/>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0494B"/>
    <w:multiLevelType w:val="hybridMultilevel"/>
    <w:tmpl w:val="99EEE0F6"/>
    <w:lvl w:ilvl="0" w:tplc="646A9FE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4" w15:restartNumberingAfterBreak="0">
    <w:nsid w:val="4A420F57"/>
    <w:multiLevelType w:val="hybridMultilevel"/>
    <w:tmpl w:val="03EA8B94"/>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9240F"/>
    <w:multiLevelType w:val="hybridMultilevel"/>
    <w:tmpl w:val="F212548A"/>
    <w:lvl w:ilvl="0" w:tplc="B2807E26">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16"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C50730"/>
    <w:multiLevelType w:val="hybridMultilevel"/>
    <w:tmpl w:val="D398F7AA"/>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52675B"/>
    <w:multiLevelType w:val="hybridMultilevel"/>
    <w:tmpl w:val="F032773A"/>
    <w:lvl w:ilvl="0" w:tplc="E88CF634">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20"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C0370A"/>
    <w:multiLevelType w:val="hybridMultilevel"/>
    <w:tmpl w:val="63E26EFE"/>
    <w:lvl w:ilvl="0" w:tplc="0108D38C">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00027654">
    <w:abstractNumId w:val="0"/>
  </w:num>
  <w:num w:numId="2" w16cid:durableId="1201044948">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16cid:durableId="939991945">
    <w:abstractNumId w:val="20"/>
  </w:num>
  <w:num w:numId="4" w16cid:durableId="19096541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520748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5317670">
    <w:abstractNumId w:val="14"/>
  </w:num>
  <w:num w:numId="7" w16cid:durableId="1976980398">
    <w:abstractNumId w:val="12"/>
  </w:num>
  <w:num w:numId="8" w16cid:durableId="1848448683">
    <w:abstractNumId w:val="13"/>
  </w:num>
  <w:num w:numId="9" w16cid:durableId="1952278956">
    <w:abstractNumId w:val="16"/>
  </w:num>
  <w:num w:numId="10" w16cid:durableId="380836094">
    <w:abstractNumId w:val="19"/>
  </w:num>
  <w:num w:numId="11" w16cid:durableId="1999845944">
    <w:abstractNumId w:val="8"/>
  </w:num>
  <w:num w:numId="12" w16cid:durableId="1077240938">
    <w:abstractNumId w:val="4"/>
  </w:num>
  <w:num w:numId="13" w16cid:durableId="2059621123">
    <w:abstractNumId w:val="7"/>
  </w:num>
  <w:num w:numId="14" w16cid:durableId="1841769387">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16cid:durableId="232814947">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16cid:durableId="1581326882">
    <w:abstractNumId w:val="22"/>
  </w:num>
  <w:num w:numId="17" w16cid:durableId="1308895691">
    <w:abstractNumId w:val="18"/>
  </w:num>
  <w:num w:numId="18" w16cid:durableId="1486241002">
    <w:abstractNumId w:val="11"/>
  </w:num>
  <w:num w:numId="19" w16cid:durableId="1597401042">
    <w:abstractNumId w:val="17"/>
  </w:num>
  <w:num w:numId="20" w16cid:durableId="2064285551">
    <w:abstractNumId w:val="6"/>
  </w:num>
  <w:num w:numId="21" w16cid:durableId="1337078799">
    <w:abstractNumId w:val="2"/>
  </w:num>
  <w:num w:numId="22" w16cid:durableId="1689598033">
    <w:abstractNumId w:val="10"/>
  </w:num>
  <w:num w:numId="23" w16cid:durableId="1327709055">
    <w:abstractNumId w:val="5"/>
  </w:num>
  <w:num w:numId="24" w16cid:durableId="1715931395">
    <w:abstractNumId w:val="9"/>
  </w:num>
  <w:num w:numId="25" w16cid:durableId="63579513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26" w16cid:durableId="81699584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yNDU0MjYwNzWwNDdS0lEKTi0uzszPAykwNKgFAPDiMW0tAAAA"/>
  </w:docVars>
  <w:rsids>
    <w:rsidRoot w:val="0093585A"/>
    <w:rsid w:val="00000E65"/>
    <w:rsid w:val="00003867"/>
    <w:rsid w:val="00003AD2"/>
    <w:rsid w:val="0000400D"/>
    <w:rsid w:val="00004364"/>
    <w:rsid w:val="00005E5D"/>
    <w:rsid w:val="00006798"/>
    <w:rsid w:val="000068EB"/>
    <w:rsid w:val="00006AB0"/>
    <w:rsid w:val="000078E0"/>
    <w:rsid w:val="00011993"/>
    <w:rsid w:val="00014C24"/>
    <w:rsid w:val="000214CF"/>
    <w:rsid w:val="00024B8B"/>
    <w:rsid w:val="00025FB7"/>
    <w:rsid w:val="000271C3"/>
    <w:rsid w:val="0002749E"/>
    <w:rsid w:val="000274FC"/>
    <w:rsid w:val="00027DA5"/>
    <w:rsid w:val="000316C5"/>
    <w:rsid w:val="00033DD0"/>
    <w:rsid w:val="00034924"/>
    <w:rsid w:val="00035DAF"/>
    <w:rsid w:val="00037F6D"/>
    <w:rsid w:val="00040995"/>
    <w:rsid w:val="00040C8F"/>
    <w:rsid w:val="000418B8"/>
    <w:rsid w:val="0004319A"/>
    <w:rsid w:val="00043F07"/>
    <w:rsid w:val="000465CF"/>
    <w:rsid w:val="0004661E"/>
    <w:rsid w:val="00047501"/>
    <w:rsid w:val="00047842"/>
    <w:rsid w:val="000479B0"/>
    <w:rsid w:val="00047DE5"/>
    <w:rsid w:val="00050883"/>
    <w:rsid w:val="000511B7"/>
    <w:rsid w:val="00051699"/>
    <w:rsid w:val="000519F4"/>
    <w:rsid w:val="0005616D"/>
    <w:rsid w:val="00057EC3"/>
    <w:rsid w:val="00061C97"/>
    <w:rsid w:val="000651AB"/>
    <w:rsid w:val="00066F0D"/>
    <w:rsid w:val="00067F2C"/>
    <w:rsid w:val="00070353"/>
    <w:rsid w:val="00071540"/>
    <w:rsid w:val="00072B38"/>
    <w:rsid w:val="00072DB9"/>
    <w:rsid w:val="00073C59"/>
    <w:rsid w:val="00073E60"/>
    <w:rsid w:val="0007609E"/>
    <w:rsid w:val="0007641E"/>
    <w:rsid w:val="00077453"/>
    <w:rsid w:val="000778C8"/>
    <w:rsid w:val="00080048"/>
    <w:rsid w:val="00081248"/>
    <w:rsid w:val="00083426"/>
    <w:rsid w:val="00083DB8"/>
    <w:rsid w:val="00085194"/>
    <w:rsid w:val="0008554E"/>
    <w:rsid w:val="00085833"/>
    <w:rsid w:val="000877B3"/>
    <w:rsid w:val="00092252"/>
    <w:rsid w:val="000928F3"/>
    <w:rsid w:val="000929D7"/>
    <w:rsid w:val="0009477A"/>
    <w:rsid w:val="000966C9"/>
    <w:rsid w:val="000A1E7F"/>
    <w:rsid w:val="000A2B98"/>
    <w:rsid w:val="000A4722"/>
    <w:rsid w:val="000A5BAD"/>
    <w:rsid w:val="000A615C"/>
    <w:rsid w:val="000A6184"/>
    <w:rsid w:val="000A693D"/>
    <w:rsid w:val="000B06A1"/>
    <w:rsid w:val="000B1F4F"/>
    <w:rsid w:val="000B3E83"/>
    <w:rsid w:val="000B5193"/>
    <w:rsid w:val="000B76A2"/>
    <w:rsid w:val="000C34A5"/>
    <w:rsid w:val="000C51DC"/>
    <w:rsid w:val="000C65C9"/>
    <w:rsid w:val="000C6675"/>
    <w:rsid w:val="000C7221"/>
    <w:rsid w:val="000C778D"/>
    <w:rsid w:val="000C7904"/>
    <w:rsid w:val="000D0448"/>
    <w:rsid w:val="000D1EAD"/>
    <w:rsid w:val="000D311A"/>
    <w:rsid w:val="000D5A8D"/>
    <w:rsid w:val="000D606A"/>
    <w:rsid w:val="000E0B25"/>
    <w:rsid w:val="000E0B9C"/>
    <w:rsid w:val="000E18FF"/>
    <w:rsid w:val="000E4255"/>
    <w:rsid w:val="000E4984"/>
    <w:rsid w:val="000E4E7F"/>
    <w:rsid w:val="000E50A5"/>
    <w:rsid w:val="000E687F"/>
    <w:rsid w:val="000E6C7A"/>
    <w:rsid w:val="000F054A"/>
    <w:rsid w:val="000F18DA"/>
    <w:rsid w:val="000F22C1"/>
    <w:rsid w:val="000F23AD"/>
    <w:rsid w:val="000F38E6"/>
    <w:rsid w:val="000F45C1"/>
    <w:rsid w:val="000F4C0F"/>
    <w:rsid w:val="000F4C25"/>
    <w:rsid w:val="000F7021"/>
    <w:rsid w:val="000F71A0"/>
    <w:rsid w:val="000F7DB3"/>
    <w:rsid w:val="00101302"/>
    <w:rsid w:val="0010346A"/>
    <w:rsid w:val="0010418B"/>
    <w:rsid w:val="00104774"/>
    <w:rsid w:val="001049F8"/>
    <w:rsid w:val="00105244"/>
    <w:rsid w:val="00106404"/>
    <w:rsid w:val="001105E1"/>
    <w:rsid w:val="00110E93"/>
    <w:rsid w:val="00111E42"/>
    <w:rsid w:val="00115475"/>
    <w:rsid w:val="00116704"/>
    <w:rsid w:val="00116D56"/>
    <w:rsid w:val="00117BE3"/>
    <w:rsid w:val="0012253A"/>
    <w:rsid w:val="00123147"/>
    <w:rsid w:val="0012316C"/>
    <w:rsid w:val="0012336D"/>
    <w:rsid w:val="00123F0B"/>
    <w:rsid w:val="001251F8"/>
    <w:rsid w:val="00126570"/>
    <w:rsid w:val="001268D9"/>
    <w:rsid w:val="001279A3"/>
    <w:rsid w:val="00130ECA"/>
    <w:rsid w:val="00133400"/>
    <w:rsid w:val="001338B8"/>
    <w:rsid w:val="00134914"/>
    <w:rsid w:val="00134DF1"/>
    <w:rsid w:val="001379DE"/>
    <w:rsid w:val="00141127"/>
    <w:rsid w:val="0014487B"/>
    <w:rsid w:val="0014532C"/>
    <w:rsid w:val="00145938"/>
    <w:rsid w:val="00145C82"/>
    <w:rsid w:val="00145D25"/>
    <w:rsid w:val="00145DB2"/>
    <w:rsid w:val="001468E2"/>
    <w:rsid w:val="0014707D"/>
    <w:rsid w:val="00150D03"/>
    <w:rsid w:val="0015116C"/>
    <w:rsid w:val="00151E10"/>
    <w:rsid w:val="00152B22"/>
    <w:rsid w:val="0015339E"/>
    <w:rsid w:val="00154349"/>
    <w:rsid w:val="00154C9B"/>
    <w:rsid w:val="00155011"/>
    <w:rsid w:val="0015527B"/>
    <w:rsid w:val="00155638"/>
    <w:rsid w:val="001557F0"/>
    <w:rsid w:val="0015753C"/>
    <w:rsid w:val="00157A37"/>
    <w:rsid w:val="00160C6E"/>
    <w:rsid w:val="0016517E"/>
    <w:rsid w:val="00165A2A"/>
    <w:rsid w:val="00166C73"/>
    <w:rsid w:val="0016737D"/>
    <w:rsid w:val="001678AD"/>
    <w:rsid w:val="00171466"/>
    <w:rsid w:val="00171942"/>
    <w:rsid w:val="001720A2"/>
    <w:rsid w:val="001724D3"/>
    <w:rsid w:val="00172622"/>
    <w:rsid w:val="00172878"/>
    <w:rsid w:val="0017372E"/>
    <w:rsid w:val="00174346"/>
    <w:rsid w:val="001747A8"/>
    <w:rsid w:val="001747C0"/>
    <w:rsid w:val="00176F4A"/>
    <w:rsid w:val="001804A4"/>
    <w:rsid w:val="00182A8D"/>
    <w:rsid w:val="0018380B"/>
    <w:rsid w:val="00183DFB"/>
    <w:rsid w:val="001840F5"/>
    <w:rsid w:val="001849B1"/>
    <w:rsid w:val="001851C1"/>
    <w:rsid w:val="00185B7A"/>
    <w:rsid w:val="00186EB1"/>
    <w:rsid w:val="0019052D"/>
    <w:rsid w:val="0019231F"/>
    <w:rsid w:val="001955FE"/>
    <w:rsid w:val="00195B6D"/>
    <w:rsid w:val="00195BB9"/>
    <w:rsid w:val="00196788"/>
    <w:rsid w:val="00196B25"/>
    <w:rsid w:val="001A027E"/>
    <w:rsid w:val="001A046E"/>
    <w:rsid w:val="001A1227"/>
    <w:rsid w:val="001A16B0"/>
    <w:rsid w:val="001A2664"/>
    <w:rsid w:val="001A27E5"/>
    <w:rsid w:val="001A307D"/>
    <w:rsid w:val="001A5EC6"/>
    <w:rsid w:val="001A6BBF"/>
    <w:rsid w:val="001A6DD0"/>
    <w:rsid w:val="001B0DEF"/>
    <w:rsid w:val="001B200E"/>
    <w:rsid w:val="001B2C23"/>
    <w:rsid w:val="001B2E27"/>
    <w:rsid w:val="001B2F8E"/>
    <w:rsid w:val="001B3300"/>
    <w:rsid w:val="001B42C9"/>
    <w:rsid w:val="001B7CDF"/>
    <w:rsid w:val="001C28DA"/>
    <w:rsid w:val="001C4272"/>
    <w:rsid w:val="001C473A"/>
    <w:rsid w:val="001C5B41"/>
    <w:rsid w:val="001C6ED4"/>
    <w:rsid w:val="001C71EA"/>
    <w:rsid w:val="001C77F0"/>
    <w:rsid w:val="001D1370"/>
    <w:rsid w:val="001D1622"/>
    <w:rsid w:val="001D1DA7"/>
    <w:rsid w:val="001D4076"/>
    <w:rsid w:val="001D5084"/>
    <w:rsid w:val="001D50CD"/>
    <w:rsid w:val="001D67E1"/>
    <w:rsid w:val="001D7404"/>
    <w:rsid w:val="001D7875"/>
    <w:rsid w:val="001D79D6"/>
    <w:rsid w:val="001D7B31"/>
    <w:rsid w:val="001E0A1B"/>
    <w:rsid w:val="001E0C77"/>
    <w:rsid w:val="001E13DA"/>
    <w:rsid w:val="001E1950"/>
    <w:rsid w:val="001E1C4E"/>
    <w:rsid w:val="001E2D30"/>
    <w:rsid w:val="001E3503"/>
    <w:rsid w:val="001E42A1"/>
    <w:rsid w:val="001E4C71"/>
    <w:rsid w:val="001E7181"/>
    <w:rsid w:val="001E7A9B"/>
    <w:rsid w:val="001E7AA0"/>
    <w:rsid w:val="001F06B6"/>
    <w:rsid w:val="001F1284"/>
    <w:rsid w:val="001F2A6C"/>
    <w:rsid w:val="001F33CD"/>
    <w:rsid w:val="001F377C"/>
    <w:rsid w:val="001F466F"/>
    <w:rsid w:val="001F5C64"/>
    <w:rsid w:val="00200063"/>
    <w:rsid w:val="0020008C"/>
    <w:rsid w:val="00200B30"/>
    <w:rsid w:val="002013B1"/>
    <w:rsid w:val="002015B3"/>
    <w:rsid w:val="002057FE"/>
    <w:rsid w:val="002059A6"/>
    <w:rsid w:val="002112F8"/>
    <w:rsid w:val="002127DE"/>
    <w:rsid w:val="002134CE"/>
    <w:rsid w:val="00213C0F"/>
    <w:rsid w:val="00214A78"/>
    <w:rsid w:val="0021683D"/>
    <w:rsid w:val="00216B16"/>
    <w:rsid w:val="00216C8F"/>
    <w:rsid w:val="00217B10"/>
    <w:rsid w:val="00221547"/>
    <w:rsid w:val="00221636"/>
    <w:rsid w:val="00222C5D"/>
    <w:rsid w:val="00223CD3"/>
    <w:rsid w:val="00225F0E"/>
    <w:rsid w:val="0022693C"/>
    <w:rsid w:val="00230038"/>
    <w:rsid w:val="00231BD0"/>
    <w:rsid w:val="00231FA2"/>
    <w:rsid w:val="00232944"/>
    <w:rsid w:val="00232DC4"/>
    <w:rsid w:val="00232FD0"/>
    <w:rsid w:val="00233EB1"/>
    <w:rsid w:val="00234768"/>
    <w:rsid w:val="002348DE"/>
    <w:rsid w:val="002349C4"/>
    <w:rsid w:val="00236B83"/>
    <w:rsid w:val="00237B3D"/>
    <w:rsid w:val="00237C75"/>
    <w:rsid w:val="00242EBF"/>
    <w:rsid w:val="002434C1"/>
    <w:rsid w:val="0025045C"/>
    <w:rsid w:val="00251716"/>
    <w:rsid w:val="00251F60"/>
    <w:rsid w:val="00252209"/>
    <w:rsid w:val="002525DD"/>
    <w:rsid w:val="00252907"/>
    <w:rsid w:val="002532B1"/>
    <w:rsid w:val="002532F5"/>
    <w:rsid w:val="002533E8"/>
    <w:rsid w:val="002552EF"/>
    <w:rsid w:val="00257770"/>
    <w:rsid w:val="00257E8F"/>
    <w:rsid w:val="002617FD"/>
    <w:rsid w:val="00262E26"/>
    <w:rsid w:val="00266C8C"/>
    <w:rsid w:val="00275C79"/>
    <w:rsid w:val="00277A50"/>
    <w:rsid w:val="00281796"/>
    <w:rsid w:val="00283490"/>
    <w:rsid w:val="002838BF"/>
    <w:rsid w:val="00283A43"/>
    <w:rsid w:val="00283DAC"/>
    <w:rsid w:val="00284093"/>
    <w:rsid w:val="002840D3"/>
    <w:rsid w:val="0028547C"/>
    <w:rsid w:val="002866DC"/>
    <w:rsid w:val="00286946"/>
    <w:rsid w:val="00287F77"/>
    <w:rsid w:val="002900F3"/>
    <w:rsid w:val="002902E5"/>
    <w:rsid w:val="00292C48"/>
    <w:rsid w:val="0029367F"/>
    <w:rsid w:val="00293EBA"/>
    <w:rsid w:val="00296CFD"/>
    <w:rsid w:val="002A1097"/>
    <w:rsid w:val="002A14AC"/>
    <w:rsid w:val="002A1C18"/>
    <w:rsid w:val="002A21DD"/>
    <w:rsid w:val="002A2D81"/>
    <w:rsid w:val="002A4EDF"/>
    <w:rsid w:val="002A4FA7"/>
    <w:rsid w:val="002A67F6"/>
    <w:rsid w:val="002A72B8"/>
    <w:rsid w:val="002A77F0"/>
    <w:rsid w:val="002B0542"/>
    <w:rsid w:val="002B0F2A"/>
    <w:rsid w:val="002B189A"/>
    <w:rsid w:val="002B1A39"/>
    <w:rsid w:val="002B1A4A"/>
    <w:rsid w:val="002B2359"/>
    <w:rsid w:val="002B2ED8"/>
    <w:rsid w:val="002B2F5D"/>
    <w:rsid w:val="002B40D7"/>
    <w:rsid w:val="002B4198"/>
    <w:rsid w:val="002B4573"/>
    <w:rsid w:val="002B5820"/>
    <w:rsid w:val="002B5DD6"/>
    <w:rsid w:val="002B724D"/>
    <w:rsid w:val="002B769F"/>
    <w:rsid w:val="002B776A"/>
    <w:rsid w:val="002B7AB7"/>
    <w:rsid w:val="002B7E20"/>
    <w:rsid w:val="002C0F65"/>
    <w:rsid w:val="002C19B5"/>
    <w:rsid w:val="002C3506"/>
    <w:rsid w:val="002C5131"/>
    <w:rsid w:val="002C6F93"/>
    <w:rsid w:val="002C7328"/>
    <w:rsid w:val="002C777D"/>
    <w:rsid w:val="002C7855"/>
    <w:rsid w:val="002C7EF9"/>
    <w:rsid w:val="002D1303"/>
    <w:rsid w:val="002D15AA"/>
    <w:rsid w:val="002D1ABD"/>
    <w:rsid w:val="002D5860"/>
    <w:rsid w:val="002D6F65"/>
    <w:rsid w:val="002D7214"/>
    <w:rsid w:val="002E269E"/>
    <w:rsid w:val="002E41B5"/>
    <w:rsid w:val="002E63CB"/>
    <w:rsid w:val="002E75A2"/>
    <w:rsid w:val="002E7C4A"/>
    <w:rsid w:val="002F1282"/>
    <w:rsid w:val="002F13D3"/>
    <w:rsid w:val="002F13DE"/>
    <w:rsid w:val="002F15C2"/>
    <w:rsid w:val="002F1973"/>
    <w:rsid w:val="002F400E"/>
    <w:rsid w:val="002F49EF"/>
    <w:rsid w:val="002F5CF0"/>
    <w:rsid w:val="002F5E3E"/>
    <w:rsid w:val="00300C66"/>
    <w:rsid w:val="0030130E"/>
    <w:rsid w:val="00301877"/>
    <w:rsid w:val="00302132"/>
    <w:rsid w:val="00302CFE"/>
    <w:rsid w:val="00303E10"/>
    <w:rsid w:val="0030419A"/>
    <w:rsid w:val="00304599"/>
    <w:rsid w:val="00307DFD"/>
    <w:rsid w:val="00310B9C"/>
    <w:rsid w:val="003119B7"/>
    <w:rsid w:val="0031222C"/>
    <w:rsid w:val="00312311"/>
    <w:rsid w:val="00312D35"/>
    <w:rsid w:val="00312EB9"/>
    <w:rsid w:val="00314241"/>
    <w:rsid w:val="00315B6A"/>
    <w:rsid w:val="0031648C"/>
    <w:rsid w:val="003209ED"/>
    <w:rsid w:val="00322327"/>
    <w:rsid w:val="003227F0"/>
    <w:rsid w:val="00326192"/>
    <w:rsid w:val="0032680B"/>
    <w:rsid w:val="00326C07"/>
    <w:rsid w:val="0032796D"/>
    <w:rsid w:val="00327C55"/>
    <w:rsid w:val="00331431"/>
    <w:rsid w:val="00331704"/>
    <w:rsid w:val="003331F3"/>
    <w:rsid w:val="00334A2D"/>
    <w:rsid w:val="00336A96"/>
    <w:rsid w:val="00337949"/>
    <w:rsid w:val="003401D1"/>
    <w:rsid w:val="00341EC9"/>
    <w:rsid w:val="0034332F"/>
    <w:rsid w:val="003435E1"/>
    <w:rsid w:val="00343D4F"/>
    <w:rsid w:val="0034447F"/>
    <w:rsid w:val="00345BF2"/>
    <w:rsid w:val="00346678"/>
    <w:rsid w:val="0035073A"/>
    <w:rsid w:val="0035120C"/>
    <w:rsid w:val="003523DF"/>
    <w:rsid w:val="003544BE"/>
    <w:rsid w:val="003557B2"/>
    <w:rsid w:val="00356096"/>
    <w:rsid w:val="00356E6F"/>
    <w:rsid w:val="00357E2A"/>
    <w:rsid w:val="00361648"/>
    <w:rsid w:val="00362D2C"/>
    <w:rsid w:val="00362F0F"/>
    <w:rsid w:val="00366690"/>
    <w:rsid w:val="003718B1"/>
    <w:rsid w:val="0037302B"/>
    <w:rsid w:val="00377CF9"/>
    <w:rsid w:val="00380A1C"/>
    <w:rsid w:val="0038195A"/>
    <w:rsid w:val="0038220D"/>
    <w:rsid w:val="00383723"/>
    <w:rsid w:val="00384C69"/>
    <w:rsid w:val="00385241"/>
    <w:rsid w:val="00386150"/>
    <w:rsid w:val="00386FFC"/>
    <w:rsid w:val="00392961"/>
    <w:rsid w:val="0039446F"/>
    <w:rsid w:val="00394677"/>
    <w:rsid w:val="003955E2"/>
    <w:rsid w:val="003967C6"/>
    <w:rsid w:val="00397567"/>
    <w:rsid w:val="003A2859"/>
    <w:rsid w:val="003A31C0"/>
    <w:rsid w:val="003A3612"/>
    <w:rsid w:val="003A3A9B"/>
    <w:rsid w:val="003A3ED2"/>
    <w:rsid w:val="003A4199"/>
    <w:rsid w:val="003A590F"/>
    <w:rsid w:val="003A616C"/>
    <w:rsid w:val="003A743C"/>
    <w:rsid w:val="003B1378"/>
    <w:rsid w:val="003B432A"/>
    <w:rsid w:val="003B46CA"/>
    <w:rsid w:val="003B5817"/>
    <w:rsid w:val="003B5A6A"/>
    <w:rsid w:val="003B6094"/>
    <w:rsid w:val="003B6E82"/>
    <w:rsid w:val="003B6FA6"/>
    <w:rsid w:val="003B7EA9"/>
    <w:rsid w:val="003C0C11"/>
    <w:rsid w:val="003C27B4"/>
    <w:rsid w:val="003C377A"/>
    <w:rsid w:val="003C37F5"/>
    <w:rsid w:val="003C3E27"/>
    <w:rsid w:val="003C597B"/>
    <w:rsid w:val="003C5C3F"/>
    <w:rsid w:val="003C619A"/>
    <w:rsid w:val="003C785F"/>
    <w:rsid w:val="003D0671"/>
    <w:rsid w:val="003D12CA"/>
    <w:rsid w:val="003D205C"/>
    <w:rsid w:val="003D20F3"/>
    <w:rsid w:val="003D3046"/>
    <w:rsid w:val="003D31CB"/>
    <w:rsid w:val="003D4FE2"/>
    <w:rsid w:val="003D52EC"/>
    <w:rsid w:val="003D5430"/>
    <w:rsid w:val="003D702A"/>
    <w:rsid w:val="003E0BEE"/>
    <w:rsid w:val="003E1F7D"/>
    <w:rsid w:val="003E27F2"/>
    <w:rsid w:val="003E5223"/>
    <w:rsid w:val="003E5302"/>
    <w:rsid w:val="003E5944"/>
    <w:rsid w:val="003E6E5B"/>
    <w:rsid w:val="003E7BA2"/>
    <w:rsid w:val="003F108F"/>
    <w:rsid w:val="003F1370"/>
    <w:rsid w:val="003F182E"/>
    <w:rsid w:val="003F1E0A"/>
    <w:rsid w:val="003F2C83"/>
    <w:rsid w:val="003F32A4"/>
    <w:rsid w:val="003F4295"/>
    <w:rsid w:val="003F7642"/>
    <w:rsid w:val="003F779E"/>
    <w:rsid w:val="00401B7B"/>
    <w:rsid w:val="004031E3"/>
    <w:rsid w:val="00404596"/>
    <w:rsid w:val="00404BB9"/>
    <w:rsid w:val="00405F7E"/>
    <w:rsid w:val="00406027"/>
    <w:rsid w:val="00410F9D"/>
    <w:rsid w:val="00411303"/>
    <w:rsid w:val="004120B7"/>
    <w:rsid w:val="0041265E"/>
    <w:rsid w:val="0041303C"/>
    <w:rsid w:val="00413D70"/>
    <w:rsid w:val="004144D8"/>
    <w:rsid w:val="00414C7B"/>
    <w:rsid w:val="0042229F"/>
    <w:rsid w:val="00424E43"/>
    <w:rsid w:val="004259EB"/>
    <w:rsid w:val="0042642B"/>
    <w:rsid w:val="004278F1"/>
    <w:rsid w:val="00431C4A"/>
    <w:rsid w:val="0043310A"/>
    <w:rsid w:val="004341D1"/>
    <w:rsid w:val="00434C66"/>
    <w:rsid w:val="004372D9"/>
    <w:rsid w:val="00437747"/>
    <w:rsid w:val="004402C7"/>
    <w:rsid w:val="00440E0C"/>
    <w:rsid w:val="004414CE"/>
    <w:rsid w:val="00441568"/>
    <w:rsid w:val="00441BF2"/>
    <w:rsid w:val="004430B4"/>
    <w:rsid w:val="00450518"/>
    <w:rsid w:val="00451047"/>
    <w:rsid w:val="00452526"/>
    <w:rsid w:val="00452BA6"/>
    <w:rsid w:val="0045319C"/>
    <w:rsid w:val="004541D6"/>
    <w:rsid w:val="004543AC"/>
    <w:rsid w:val="004545A7"/>
    <w:rsid w:val="00455505"/>
    <w:rsid w:val="0045615D"/>
    <w:rsid w:val="004573F7"/>
    <w:rsid w:val="00460D4D"/>
    <w:rsid w:val="004621D3"/>
    <w:rsid w:val="00462A1E"/>
    <w:rsid w:val="00465489"/>
    <w:rsid w:val="004706D2"/>
    <w:rsid w:val="00470886"/>
    <w:rsid w:val="00471514"/>
    <w:rsid w:val="0047196E"/>
    <w:rsid w:val="00471E7A"/>
    <w:rsid w:val="004744E7"/>
    <w:rsid w:val="00474F52"/>
    <w:rsid w:val="00474FEE"/>
    <w:rsid w:val="00476E78"/>
    <w:rsid w:val="0047761B"/>
    <w:rsid w:val="00481A49"/>
    <w:rsid w:val="00485186"/>
    <w:rsid w:val="0048549E"/>
    <w:rsid w:val="00485855"/>
    <w:rsid w:val="00485923"/>
    <w:rsid w:val="00485E5B"/>
    <w:rsid w:val="004863A9"/>
    <w:rsid w:val="0049139F"/>
    <w:rsid w:val="00492656"/>
    <w:rsid w:val="004958F4"/>
    <w:rsid w:val="00495C51"/>
    <w:rsid w:val="00496C20"/>
    <w:rsid w:val="00497341"/>
    <w:rsid w:val="00497819"/>
    <w:rsid w:val="00497C33"/>
    <w:rsid w:val="004A0857"/>
    <w:rsid w:val="004A2447"/>
    <w:rsid w:val="004A2885"/>
    <w:rsid w:val="004A2D75"/>
    <w:rsid w:val="004A3E63"/>
    <w:rsid w:val="004A4CB1"/>
    <w:rsid w:val="004A5716"/>
    <w:rsid w:val="004A58E8"/>
    <w:rsid w:val="004A59D0"/>
    <w:rsid w:val="004A5BA0"/>
    <w:rsid w:val="004A6119"/>
    <w:rsid w:val="004A6973"/>
    <w:rsid w:val="004B10AA"/>
    <w:rsid w:val="004B5B0F"/>
    <w:rsid w:val="004B61D6"/>
    <w:rsid w:val="004B684E"/>
    <w:rsid w:val="004C1B2C"/>
    <w:rsid w:val="004C2305"/>
    <w:rsid w:val="004C3822"/>
    <w:rsid w:val="004C4156"/>
    <w:rsid w:val="004C4CFD"/>
    <w:rsid w:val="004C4D20"/>
    <w:rsid w:val="004C604A"/>
    <w:rsid w:val="004C74BA"/>
    <w:rsid w:val="004D17E9"/>
    <w:rsid w:val="004D1DC4"/>
    <w:rsid w:val="004D274C"/>
    <w:rsid w:val="004D298A"/>
    <w:rsid w:val="004D2AF3"/>
    <w:rsid w:val="004D4978"/>
    <w:rsid w:val="004D4B98"/>
    <w:rsid w:val="004D4C49"/>
    <w:rsid w:val="004D5079"/>
    <w:rsid w:val="004D60C2"/>
    <w:rsid w:val="004D7204"/>
    <w:rsid w:val="004D73B4"/>
    <w:rsid w:val="004E11F1"/>
    <w:rsid w:val="004E1284"/>
    <w:rsid w:val="004E12BC"/>
    <w:rsid w:val="004E12C4"/>
    <w:rsid w:val="004E15E5"/>
    <w:rsid w:val="004E1E4D"/>
    <w:rsid w:val="004E2788"/>
    <w:rsid w:val="004E27CB"/>
    <w:rsid w:val="004E2CA9"/>
    <w:rsid w:val="004E5E86"/>
    <w:rsid w:val="004E60C8"/>
    <w:rsid w:val="004F3ED5"/>
    <w:rsid w:val="004F4230"/>
    <w:rsid w:val="004F454E"/>
    <w:rsid w:val="004F4E01"/>
    <w:rsid w:val="00502EEF"/>
    <w:rsid w:val="00503699"/>
    <w:rsid w:val="00503B7E"/>
    <w:rsid w:val="00504379"/>
    <w:rsid w:val="00506CA4"/>
    <w:rsid w:val="0051009F"/>
    <w:rsid w:val="00510868"/>
    <w:rsid w:val="00511B29"/>
    <w:rsid w:val="005123FD"/>
    <w:rsid w:val="00512E5F"/>
    <w:rsid w:val="005135F7"/>
    <w:rsid w:val="00515E3B"/>
    <w:rsid w:val="00517AD8"/>
    <w:rsid w:val="00517FD1"/>
    <w:rsid w:val="0052001C"/>
    <w:rsid w:val="00520C2D"/>
    <w:rsid w:val="005211D2"/>
    <w:rsid w:val="00521450"/>
    <w:rsid w:val="00521904"/>
    <w:rsid w:val="00522C8F"/>
    <w:rsid w:val="005238B6"/>
    <w:rsid w:val="00523B81"/>
    <w:rsid w:val="00523EAA"/>
    <w:rsid w:val="005249F3"/>
    <w:rsid w:val="005268BA"/>
    <w:rsid w:val="005313C1"/>
    <w:rsid w:val="00532594"/>
    <w:rsid w:val="005348AD"/>
    <w:rsid w:val="005353E8"/>
    <w:rsid w:val="00535EB9"/>
    <w:rsid w:val="00540BCD"/>
    <w:rsid w:val="00542A53"/>
    <w:rsid w:val="0054389F"/>
    <w:rsid w:val="00544EB8"/>
    <w:rsid w:val="005460B2"/>
    <w:rsid w:val="00546C1F"/>
    <w:rsid w:val="00551030"/>
    <w:rsid w:val="00551C85"/>
    <w:rsid w:val="00552358"/>
    <w:rsid w:val="00552CAE"/>
    <w:rsid w:val="00554310"/>
    <w:rsid w:val="00554EB9"/>
    <w:rsid w:val="005552E3"/>
    <w:rsid w:val="005554A8"/>
    <w:rsid w:val="00556EBC"/>
    <w:rsid w:val="00557506"/>
    <w:rsid w:val="005575A0"/>
    <w:rsid w:val="00557F28"/>
    <w:rsid w:val="005608F1"/>
    <w:rsid w:val="00561612"/>
    <w:rsid w:val="00561957"/>
    <w:rsid w:val="00562695"/>
    <w:rsid w:val="0056489D"/>
    <w:rsid w:val="00564D74"/>
    <w:rsid w:val="0057231C"/>
    <w:rsid w:val="005736F9"/>
    <w:rsid w:val="00576E79"/>
    <w:rsid w:val="00576F36"/>
    <w:rsid w:val="00577FE4"/>
    <w:rsid w:val="00580563"/>
    <w:rsid w:val="005818D9"/>
    <w:rsid w:val="00582E53"/>
    <w:rsid w:val="0058421B"/>
    <w:rsid w:val="0058598F"/>
    <w:rsid w:val="005863A1"/>
    <w:rsid w:val="005863E2"/>
    <w:rsid w:val="00587FD7"/>
    <w:rsid w:val="00590979"/>
    <w:rsid w:val="005910A9"/>
    <w:rsid w:val="005920E9"/>
    <w:rsid w:val="00593DEA"/>
    <w:rsid w:val="005943C5"/>
    <w:rsid w:val="00595BE8"/>
    <w:rsid w:val="005960D4"/>
    <w:rsid w:val="00596C5E"/>
    <w:rsid w:val="00597156"/>
    <w:rsid w:val="0059792E"/>
    <w:rsid w:val="005A03B1"/>
    <w:rsid w:val="005A133A"/>
    <w:rsid w:val="005A21E3"/>
    <w:rsid w:val="005A355D"/>
    <w:rsid w:val="005A36CB"/>
    <w:rsid w:val="005A5130"/>
    <w:rsid w:val="005A543A"/>
    <w:rsid w:val="005A6B03"/>
    <w:rsid w:val="005A704C"/>
    <w:rsid w:val="005B0D37"/>
    <w:rsid w:val="005B12CE"/>
    <w:rsid w:val="005B204E"/>
    <w:rsid w:val="005B37BE"/>
    <w:rsid w:val="005B6E7E"/>
    <w:rsid w:val="005B7107"/>
    <w:rsid w:val="005C14C7"/>
    <w:rsid w:val="005C1610"/>
    <w:rsid w:val="005C3870"/>
    <w:rsid w:val="005C4A3C"/>
    <w:rsid w:val="005C6D31"/>
    <w:rsid w:val="005C7057"/>
    <w:rsid w:val="005C75A3"/>
    <w:rsid w:val="005D2455"/>
    <w:rsid w:val="005D3E4C"/>
    <w:rsid w:val="005D4993"/>
    <w:rsid w:val="005D4F17"/>
    <w:rsid w:val="005D5438"/>
    <w:rsid w:val="005D5740"/>
    <w:rsid w:val="005E155C"/>
    <w:rsid w:val="005E1807"/>
    <w:rsid w:val="005E2447"/>
    <w:rsid w:val="005E2D85"/>
    <w:rsid w:val="005E3394"/>
    <w:rsid w:val="005E467D"/>
    <w:rsid w:val="005E525B"/>
    <w:rsid w:val="005E7C4A"/>
    <w:rsid w:val="005F01A4"/>
    <w:rsid w:val="005F2E39"/>
    <w:rsid w:val="005F2FAD"/>
    <w:rsid w:val="005F39BB"/>
    <w:rsid w:val="005F3EDE"/>
    <w:rsid w:val="005F5A42"/>
    <w:rsid w:val="005F650F"/>
    <w:rsid w:val="005F6919"/>
    <w:rsid w:val="005F7583"/>
    <w:rsid w:val="0060084E"/>
    <w:rsid w:val="0060205A"/>
    <w:rsid w:val="00602A30"/>
    <w:rsid w:val="00602C28"/>
    <w:rsid w:val="00604B46"/>
    <w:rsid w:val="00605353"/>
    <w:rsid w:val="00607115"/>
    <w:rsid w:val="00610E69"/>
    <w:rsid w:val="00614312"/>
    <w:rsid w:val="00615C7C"/>
    <w:rsid w:val="006175FA"/>
    <w:rsid w:val="00621C1F"/>
    <w:rsid w:val="00622E2F"/>
    <w:rsid w:val="00622F11"/>
    <w:rsid w:val="00623AAE"/>
    <w:rsid w:val="00625FB6"/>
    <w:rsid w:val="0062776B"/>
    <w:rsid w:val="00627D49"/>
    <w:rsid w:val="0063033A"/>
    <w:rsid w:val="0063394C"/>
    <w:rsid w:val="00636DD8"/>
    <w:rsid w:val="00636F3E"/>
    <w:rsid w:val="00640162"/>
    <w:rsid w:val="00640945"/>
    <w:rsid w:val="00642061"/>
    <w:rsid w:val="00642DF7"/>
    <w:rsid w:val="00643688"/>
    <w:rsid w:val="00644067"/>
    <w:rsid w:val="00644AA6"/>
    <w:rsid w:val="00645652"/>
    <w:rsid w:val="00646069"/>
    <w:rsid w:val="006462B2"/>
    <w:rsid w:val="0064648D"/>
    <w:rsid w:val="00646BB0"/>
    <w:rsid w:val="00647036"/>
    <w:rsid w:val="00651BC1"/>
    <w:rsid w:val="00651CF1"/>
    <w:rsid w:val="00652841"/>
    <w:rsid w:val="006531BD"/>
    <w:rsid w:val="00653F9B"/>
    <w:rsid w:val="00656895"/>
    <w:rsid w:val="0066036F"/>
    <w:rsid w:val="006610F2"/>
    <w:rsid w:val="0066368B"/>
    <w:rsid w:val="00666A14"/>
    <w:rsid w:val="00667D95"/>
    <w:rsid w:val="00670CBB"/>
    <w:rsid w:val="00672BBF"/>
    <w:rsid w:val="00673EF1"/>
    <w:rsid w:val="00673FCA"/>
    <w:rsid w:val="00674643"/>
    <w:rsid w:val="00674A95"/>
    <w:rsid w:val="00674BA1"/>
    <w:rsid w:val="00674F5C"/>
    <w:rsid w:val="0067532E"/>
    <w:rsid w:val="00676230"/>
    <w:rsid w:val="00681FF5"/>
    <w:rsid w:val="006823F9"/>
    <w:rsid w:val="0068251C"/>
    <w:rsid w:val="00682EBF"/>
    <w:rsid w:val="00683434"/>
    <w:rsid w:val="00685341"/>
    <w:rsid w:val="00685F8D"/>
    <w:rsid w:val="00686FC2"/>
    <w:rsid w:val="00690E8D"/>
    <w:rsid w:val="0069182A"/>
    <w:rsid w:val="00692569"/>
    <w:rsid w:val="00692F21"/>
    <w:rsid w:val="00693476"/>
    <w:rsid w:val="006935CA"/>
    <w:rsid w:val="006936C9"/>
    <w:rsid w:val="00693794"/>
    <w:rsid w:val="006942FB"/>
    <w:rsid w:val="00694F24"/>
    <w:rsid w:val="006956B8"/>
    <w:rsid w:val="006970A8"/>
    <w:rsid w:val="00697D43"/>
    <w:rsid w:val="00697EF5"/>
    <w:rsid w:val="006A180C"/>
    <w:rsid w:val="006A2989"/>
    <w:rsid w:val="006A48FE"/>
    <w:rsid w:val="006A586E"/>
    <w:rsid w:val="006A6447"/>
    <w:rsid w:val="006B0A40"/>
    <w:rsid w:val="006B106C"/>
    <w:rsid w:val="006B2A72"/>
    <w:rsid w:val="006B4388"/>
    <w:rsid w:val="006B4EA1"/>
    <w:rsid w:val="006B575B"/>
    <w:rsid w:val="006B599F"/>
    <w:rsid w:val="006B6B99"/>
    <w:rsid w:val="006B7812"/>
    <w:rsid w:val="006C0AD1"/>
    <w:rsid w:val="006C13DA"/>
    <w:rsid w:val="006C178E"/>
    <w:rsid w:val="006C1888"/>
    <w:rsid w:val="006C2238"/>
    <w:rsid w:val="006C26DF"/>
    <w:rsid w:val="006C3823"/>
    <w:rsid w:val="006C4589"/>
    <w:rsid w:val="006C467F"/>
    <w:rsid w:val="006C68F4"/>
    <w:rsid w:val="006C71D3"/>
    <w:rsid w:val="006C774A"/>
    <w:rsid w:val="006D0310"/>
    <w:rsid w:val="006D14DE"/>
    <w:rsid w:val="006D49F6"/>
    <w:rsid w:val="006D648C"/>
    <w:rsid w:val="006D76FA"/>
    <w:rsid w:val="006E0360"/>
    <w:rsid w:val="006E0A88"/>
    <w:rsid w:val="006E1877"/>
    <w:rsid w:val="006E595D"/>
    <w:rsid w:val="006E6242"/>
    <w:rsid w:val="006E7170"/>
    <w:rsid w:val="006E73A8"/>
    <w:rsid w:val="006E79D7"/>
    <w:rsid w:val="006F4F6E"/>
    <w:rsid w:val="006F5F96"/>
    <w:rsid w:val="006F6D9A"/>
    <w:rsid w:val="006F6FF0"/>
    <w:rsid w:val="006F7561"/>
    <w:rsid w:val="00701016"/>
    <w:rsid w:val="0070154E"/>
    <w:rsid w:val="00701A79"/>
    <w:rsid w:val="0070459D"/>
    <w:rsid w:val="00704DAD"/>
    <w:rsid w:val="00705850"/>
    <w:rsid w:val="00705C1B"/>
    <w:rsid w:val="00706F2D"/>
    <w:rsid w:val="007106E5"/>
    <w:rsid w:val="00711023"/>
    <w:rsid w:val="00711249"/>
    <w:rsid w:val="007135CA"/>
    <w:rsid w:val="0071375F"/>
    <w:rsid w:val="00713F0E"/>
    <w:rsid w:val="0071482D"/>
    <w:rsid w:val="00714D5C"/>
    <w:rsid w:val="00716012"/>
    <w:rsid w:val="00716354"/>
    <w:rsid w:val="00717F6F"/>
    <w:rsid w:val="0072124A"/>
    <w:rsid w:val="007213E1"/>
    <w:rsid w:val="00721AF0"/>
    <w:rsid w:val="00723204"/>
    <w:rsid w:val="007234B2"/>
    <w:rsid w:val="00723A00"/>
    <w:rsid w:val="00723B38"/>
    <w:rsid w:val="00723EAD"/>
    <w:rsid w:val="00723F6C"/>
    <w:rsid w:val="00725752"/>
    <w:rsid w:val="0072585E"/>
    <w:rsid w:val="0072602A"/>
    <w:rsid w:val="00726A1D"/>
    <w:rsid w:val="00731646"/>
    <w:rsid w:val="00733703"/>
    <w:rsid w:val="00733A48"/>
    <w:rsid w:val="00735E37"/>
    <w:rsid w:val="00735FA8"/>
    <w:rsid w:val="00740016"/>
    <w:rsid w:val="00742DD7"/>
    <w:rsid w:val="00743135"/>
    <w:rsid w:val="007458A4"/>
    <w:rsid w:val="00746AE6"/>
    <w:rsid w:val="00747F0B"/>
    <w:rsid w:val="007511A5"/>
    <w:rsid w:val="00752FF3"/>
    <w:rsid w:val="007533D5"/>
    <w:rsid w:val="00755987"/>
    <w:rsid w:val="00757606"/>
    <w:rsid w:val="007613F4"/>
    <w:rsid w:val="007654A9"/>
    <w:rsid w:val="00770A10"/>
    <w:rsid w:val="00771939"/>
    <w:rsid w:val="007723CC"/>
    <w:rsid w:val="00773391"/>
    <w:rsid w:val="007736BA"/>
    <w:rsid w:val="007748A9"/>
    <w:rsid w:val="007750CF"/>
    <w:rsid w:val="007752BD"/>
    <w:rsid w:val="007757BB"/>
    <w:rsid w:val="00776C11"/>
    <w:rsid w:val="00777006"/>
    <w:rsid w:val="00777641"/>
    <w:rsid w:val="00781432"/>
    <w:rsid w:val="007817E0"/>
    <w:rsid w:val="00783107"/>
    <w:rsid w:val="00784CF5"/>
    <w:rsid w:val="00784F65"/>
    <w:rsid w:val="00786078"/>
    <w:rsid w:val="00786FF2"/>
    <w:rsid w:val="007870A4"/>
    <w:rsid w:val="0078736C"/>
    <w:rsid w:val="007875C6"/>
    <w:rsid w:val="00787D97"/>
    <w:rsid w:val="00787FB0"/>
    <w:rsid w:val="00790338"/>
    <w:rsid w:val="007910E6"/>
    <w:rsid w:val="007917A4"/>
    <w:rsid w:val="0079225F"/>
    <w:rsid w:val="00792495"/>
    <w:rsid w:val="00795D3C"/>
    <w:rsid w:val="00797D97"/>
    <w:rsid w:val="00797EC7"/>
    <w:rsid w:val="007A0068"/>
    <w:rsid w:val="007A0815"/>
    <w:rsid w:val="007A0974"/>
    <w:rsid w:val="007A283A"/>
    <w:rsid w:val="007A50F1"/>
    <w:rsid w:val="007A51C6"/>
    <w:rsid w:val="007A62E5"/>
    <w:rsid w:val="007A643F"/>
    <w:rsid w:val="007B0532"/>
    <w:rsid w:val="007B0B52"/>
    <w:rsid w:val="007B2B5D"/>
    <w:rsid w:val="007B2FAB"/>
    <w:rsid w:val="007B3ABE"/>
    <w:rsid w:val="007B5060"/>
    <w:rsid w:val="007B578F"/>
    <w:rsid w:val="007B5E26"/>
    <w:rsid w:val="007B60F2"/>
    <w:rsid w:val="007B7E77"/>
    <w:rsid w:val="007C001B"/>
    <w:rsid w:val="007C0283"/>
    <w:rsid w:val="007C0DC7"/>
    <w:rsid w:val="007C181A"/>
    <w:rsid w:val="007C2CC0"/>
    <w:rsid w:val="007C62C8"/>
    <w:rsid w:val="007C6458"/>
    <w:rsid w:val="007C7130"/>
    <w:rsid w:val="007D00C2"/>
    <w:rsid w:val="007D0379"/>
    <w:rsid w:val="007D0D40"/>
    <w:rsid w:val="007D1835"/>
    <w:rsid w:val="007D2C8B"/>
    <w:rsid w:val="007D30EB"/>
    <w:rsid w:val="007D398F"/>
    <w:rsid w:val="007D4C8B"/>
    <w:rsid w:val="007D4DFA"/>
    <w:rsid w:val="007E11E8"/>
    <w:rsid w:val="007E3248"/>
    <w:rsid w:val="007E32D5"/>
    <w:rsid w:val="007E42B8"/>
    <w:rsid w:val="007E4804"/>
    <w:rsid w:val="007E6828"/>
    <w:rsid w:val="007F0136"/>
    <w:rsid w:val="007F0E03"/>
    <w:rsid w:val="007F17D5"/>
    <w:rsid w:val="007F21C2"/>
    <w:rsid w:val="007F3975"/>
    <w:rsid w:val="007F47B3"/>
    <w:rsid w:val="007F67FD"/>
    <w:rsid w:val="007F758E"/>
    <w:rsid w:val="007F798A"/>
    <w:rsid w:val="00800293"/>
    <w:rsid w:val="00803908"/>
    <w:rsid w:val="008048BE"/>
    <w:rsid w:val="00805868"/>
    <w:rsid w:val="00805C19"/>
    <w:rsid w:val="00806BEB"/>
    <w:rsid w:val="00806E92"/>
    <w:rsid w:val="00807449"/>
    <w:rsid w:val="0080755D"/>
    <w:rsid w:val="00807BB7"/>
    <w:rsid w:val="008113A5"/>
    <w:rsid w:val="008120E9"/>
    <w:rsid w:val="00812D7E"/>
    <w:rsid w:val="00814ADE"/>
    <w:rsid w:val="0081531F"/>
    <w:rsid w:val="00817C9D"/>
    <w:rsid w:val="008202AD"/>
    <w:rsid w:val="00820DE5"/>
    <w:rsid w:val="008220ED"/>
    <w:rsid w:val="008235F5"/>
    <w:rsid w:val="00825D69"/>
    <w:rsid w:val="008265A4"/>
    <w:rsid w:val="008279D8"/>
    <w:rsid w:val="0083190A"/>
    <w:rsid w:val="00832C46"/>
    <w:rsid w:val="008332F7"/>
    <w:rsid w:val="00834253"/>
    <w:rsid w:val="00835222"/>
    <w:rsid w:val="00835D6C"/>
    <w:rsid w:val="008360EB"/>
    <w:rsid w:val="00840EE7"/>
    <w:rsid w:val="008434ED"/>
    <w:rsid w:val="0084546A"/>
    <w:rsid w:val="00845D30"/>
    <w:rsid w:val="008462A1"/>
    <w:rsid w:val="00847986"/>
    <w:rsid w:val="00847C02"/>
    <w:rsid w:val="00850236"/>
    <w:rsid w:val="008509C2"/>
    <w:rsid w:val="00850E1A"/>
    <w:rsid w:val="00852A3F"/>
    <w:rsid w:val="008531EC"/>
    <w:rsid w:val="00854055"/>
    <w:rsid w:val="00854073"/>
    <w:rsid w:val="00854346"/>
    <w:rsid w:val="008543C4"/>
    <w:rsid w:val="00854CAB"/>
    <w:rsid w:val="0085514C"/>
    <w:rsid w:val="0085682E"/>
    <w:rsid w:val="008571DA"/>
    <w:rsid w:val="00857F26"/>
    <w:rsid w:val="008612E4"/>
    <w:rsid w:val="008622FB"/>
    <w:rsid w:val="00864073"/>
    <w:rsid w:val="00864E8E"/>
    <w:rsid w:val="008666D9"/>
    <w:rsid w:val="00866C90"/>
    <w:rsid w:val="00866CB5"/>
    <w:rsid w:val="008675EB"/>
    <w:rsid w:val="0087016C"/>
    <w:rsid w:val="00870567"/>
    <w:rsid w:val="0087143E"/>
    <w:rsid w:val="0087249B"/>
    <w:rsid w:val="00873420"/>
    <w:rsid w:val="00873B8D"/>
    <w:rsid w:val="008750C5"/>
    <w:rsid w:val="00875205"/>
    <w:rsid w:val="008761B9"/>
    <w:rsid w:val="008764BB"/>
    <w:rsid w:val="00880102"/>
    <w:rsid w:val="00881CB5"/>
    <w:rsid w:val="0088247A"/>
    <w:rsid w:val="00884395"/>
    <w:rsid w:val="0088684E"/>
    <w:rsid w:val="00886BF7"/>
    <w:rsid w:val="00890D52"/>
    <w:rsid w:val="008915F9"/>
    <w:rsid w:val="0089189B"/>
    <w:rsid w:val="00892707"/>
    <w:rsid w:val="00892A42"/>
    <w:rsid w:val="00893408"/>
    <w:rsid w:val="00893D71"/>
    <w:rsid w:val="00895443"/>
    <w:rsid w:val="008957AC"/>
    <w:rsid w:val="00896154"/>
    <w:rsid w:val="00896608"/>
    <w:rsid w:val="00897070"/>
    <w:rsid w:val="008A0829"/>
    <w:rsid w:val="008A12D6"/>
    <w:rsid w:val="008A1BBB"/>
    <w:rsid w:val="008A31CD"/>
    <w:rsid w:val="008A34ED"/>
    <w:rsid w:val="008A4C64"/>
    <w:rsid w:val="008A55C3"/>
    <w:rsid w:val="008B0503"/>
    <w:rsid w:val="008B0BFC"/>
    <w:rsid w:val="008B1B26"/>
    <w:rsid w:val="008B42EB"/>
    <w:rsid w:val="008B7892"/>
    <w:rsid w:val="008C0542"/>
    <w:rsid w:val="008C0C88"/>
    <w:rsid w:val="008C3AEC"/>
    <w:rsid w:val="008C3D7D"/>
    <w:rsid w:val="008C4A03"/>
    <w:rsid w:val="008C56D4"/>
    <w:rsid w:val="008D0A68"/>
    <w:rsid w:val="008D1AA2"/>
    <w:rsid w:val="008D2682"/>
    <w:rsid w:val="008D313E"/>
    <w:rsid w:val="008E09A4"/>
    <w:rsid w:val="008E13AA"/>
    <w:rsid w:val="008E1941"/>
    <w:rsid w:val="008E1A73"/>
    <w:rsid w:val="008E1EA1"/>
    <w:rsid w:val="008E33CD"/>
    <w:rsid w:val="008E388A"/>
    <w:rsid w:val="008E3B35"/>
    <w:rsid w:val="008E49D9"/>
    <w:rsid w:val="008E7315"/>
    <w:rsid w:val="008F21D9"/>
    <w:rsid w:val="008F2533"/>
    <w:rsid w:val="008F263E"/>
    <w:rsid w:val="008F66BF"/>
    <w:rsid w:val="008F6FAD"/>
    <w:rsid w:val="008F7717"/>
    <w:rsid w:val="00900DE8"/>
    <w:rsid w:val="00902E4E"/>
    <w:rsid w:val="00902FB2"/>
    <w:rsid w:val="009031B5"/>
    <w:rsid w:val="009032B6"/>
    <w:rsid w:val="009060E8"/>
    <w:rsid w:val="00907165"/>
    <w:rsid w:val="00912F90"/>
    <w:rsid w:val="00912FDD"/>
    <w:rsid w:val="009139FA"/>
    <w:rsid w:val="00913CDC"/>
    <w:rsid w:val="00921768"/>
    <w:rsid w:val="00923880"/>
    <w:rsid w:val="0092414E"/>
    <w:rsid w:val="009245E4"/>
    <w:rsid w:val="00924675"/>
    <w:rsid w:val="00926050"/>
    <w:rsid w:val="00930090"/>
    <w:rsid w:val="009300A0"/>
    <w:rsid w:val="0093022F"/>
    <w:rsid w:val="00930D4F"/>
    <w:rsid w:val="0093170D"/>
    <w:rsid w:val="00932E53"/>
    <w:rsid w:val="009331ED"/>
    <w:rsid w:val="00933383"/>
    <w:rsid w:val="00934C63"/>
    <w:rsid w:val="0093585A"/>
    <w:rsid w:val="00936281"/>
    <w:rsid w:val="0094043F"/>
    <w:rsid w:val="009418EB"/>
    <w:rsid w:val="00941B92"/>
    <w:rsid w:val="00942355"/>
    <w:rsid w:val="00942864"/>
    <w:rsid w:val="00942D10"/>
    <w:rsid w:val="009430EE"/>
    <w:rsid w:val="00943454"/>
    <w:rsid w:val="00944F6F"/>
    <w:rsid w:val="009453A6"/>
    <w:rsid w:val="009453E5"/>
    <w:rsid w:val="00945D92"/>
    <w:rsid w:val="00945F79"/>
    <w:rsid w:val="009467D3"/>
    <w:rsid w:val="00951375"/>
    <w:rsid w:val="009526E0"/>
    <w:rsid w:val="00953C42"/>
    <w:rsid w:val="00954024"/>
    <w:rsid w:val="00956A01"/>
    <w:rsid w:val="00956B57"/>
    <w:rsid w:val="00957ED4"/>
    <w:rsid w:val="009601B0"/>
    <w:rsid w:val="00960C74"/>
    <w:rsid w:val="0096134B"/>
    <w:rsid w:val="009623A1"/>
    <w:rsid w:val="0096296E"/>
    <w:rsid w:val="0096404C"/>
    <w:rsid w:val="0096450E"/>
    <w:rsid w:val="00966855"/>
    <w:rsid w:val="009677E3"/>
    <w:rsid w:val="00972390"/>
    <w:rsid w:val="00976444"/>
    <w:rsid w:val="0097796B"/>
    <w:rsid w:val="00981537"/>
    <w:rsid w:val="009824DB"/>
    <w:rsid w:val="00984995"/>
    <w:rsid w:val="00987105"/>
    <w:rsid w:val="00992CB3"/>
    <w:rsid w:val="0099410C"/>
    <w:rsid w:val="0099632B"/>
    <w:rsid w:val="0099668F"/>
    <w:rsid w:val="009A0DDA"/>
    <w:rsid w:val="009A2120"/>
    <w:rsid w:val="009A7419"/>
    <w:rsid w:val="009A76D7"/>
    <w:rsid w:val="009A7CF7"/>
    <w:rsid w:val="009A7F6F"/>
    <w:rsid w:val="009B11EF"/>
    <w:rsid w:val="009B1F98"/>
    <w:rsid w:val="009B32B4"/>
    <w:rsid w:val="009B4096"/>
    <w:rsid w:val="009B6B94"/>
    <w:rsid w:val="009C1739"/>
    <w:rsid w:val="009C2A26"/>
    <w:rsid w:val="009C35D1"/>
    <w:rsid w:val="009C3811"/>
    <w:rsid w:val="009C72A8"/>
    <w:rsid w:val="009D05FF"/>
    <w:rsid w:val="009D0676"/>
    <w:rsid w:val="009D068B"/>
    <w:rsid w:val="009D257B"/>
    <w:rsid w:val="009D3492"/>
    <w:rsid w:val="009D4ED9"/>
    <w:rsid w:val="009D59A5"/>
    <w:rsid w:val="009D61A7"/>
    <w:rsid w:val="009D6522"/>
    <w:rsid w:val="009D7C56"/>
    <w:rsid w:val="009E21E3"/>
    <w:rsid w:val="009E340A"/>
    <w:rsid w:val="009E3BF0"/>
    <w:rsid w:val="009E40A2"/>
    <w:rsid w:val="009E5BEE"/>
    <w:rsid w:val="009E5CBA"/>
    <w:rsid w:val="009E720B"/>
    <w:rsid w:val="009E770C"/>
    <w:rsid w:val="009F082E"/>
    <w:rsid w:val="009F1696"/>
    <w:rsid w:val="009F263E"/>
    <w:rsid w:val="009F4143"/>
    <w:rsid w:val="009F5BC1"/>
    <w:rsid w:val="009F6848"/>
    <w:rsid w:val="009F7A9B"/>
    <w:rsid w:val="00A000EF"/>
    <w:rsid w:val="00A001A9"/>
    <w:rsid w:val="00A021A2"/>
    <w:rsid w:val="00A038E3"/>
    <w:rsid w:val="00A0418B"/>
    <w:rsid w:val="00A0656F"/>
    <w:rsid w:val="00A07946"/>
    <w:rsid w:val="00A10823"/>
    <w:rsid w:val="00A10AC7"/>
    <w:rsid w:val="00A10B42"/>
    <w:rsid w:val="00A10BC9"/>
    <w:rsid w:val="00A10E56"/>
    <w:rsid w:val="00A1101F"/>
    <w:rsid w:val="00A13C88"/>
    <w:rsid w:val="00A14582"/>
    <w:rsid w:val="00A14D34"/>
    <w:rsid w:val="00A15721"/>
    <w:rsid w:val="00A15D37"/>
    <w:rsid w:val="00A207DD"/>
    <w:rsid w:val="00A220F1"/>
    <w:rsid w:val="00A22E53"/>
    <w:rsid w:val="00A22F1E"/>
    <w:rsid w:val="00A2479C"/>
    <w:rsid w:val="00A2503D"/>
    <w:rsid w:val="00A25C6B"/>
    <w:rsid w:val="00A31C7F"/>
    <w:rsid w:val="00A31D01"/>
    <w:rsid w:val="00A321F5"/>
    <w:rsid w:val="00A35E54"/>
    <w:rsid w:val="00A36C78"/>
    <w:rsid w:val="00A37B51"/>
    <w:rsid w:val="00A40215"/>
    <w:rsid w:val="00A404B1"/>
    <w:rsid w:val="00A41EFC"/>
    <w:rsid w:val="00A42125"/>
    <w:rsid w:val="00A42A90"/>
    <w:rsid w:val="00A44350"/>
    <w:rsid w:val="00A44B55"/>
    <w:rsid w:val="00A4604B"/>
    <w:rsid w:val="00A464EC"/>
    <w:rsid w:val="00A47447"/>
    <w:rsid w:val="00A47844"/>
    <w:rsid w:val="00A50DC4"/>
    <w:rsid w:val="00A51C1C"/>
    <w:rsid w:val="00A54009"/>
    <w:rsid w:val="00A608AD"/>
    <w:rsid w:val="00A61BDF"/>
    <w:rsid w:val="00A61F0A"/>
    <w:rsid w:val="00A623FB"/>
    <w:rsid w:val="00A62E77"/>
    <w:rsid w:val="00A62F38"/>
    <w:rsid w:val="00A6375A"/>
    <w:rsid w:val="00A64810"/>
    <w:rsid w:val="00A6497B"/>
    <w:rsid w:val="00A65A80"/>
    <w:rsid w:val="00A666F3"/>
    <w:rsid w:val="00A67C4B"/>
    <w:rsid w:val="00A702D2"/>
    <w:rsid w:val="00A71BCA"/>
    <w:rsid w:val="00A7302E"/>
    <w:rsid w:val="00A731CE"/>
    <w:rsid w:val="00A748E2"/>
    <w:rsid w:val="00A7710E"/>
    <w:rsid w:val="00A774BA"/>
    <w:rsid w:val="00A80B69"/>
    <w:rsid w:val="00A8287D"/>
    <w:rsid w:val="00A82968"/>
    <w:rsid w:val="00A85098"/>
    <w:rsid w:val="00A85925"/>
    <w:rsid w:val="00A869C1"/>
    <w:rsid w:val="00A86DA7"/>
    <w:rsid w:val="00A86EBB"/>
    <w:rsid w:val="00A87A06"/>
    <w:rsid w:val="00A93C91"/>
    <w:rsid w:val="00A95E6A"/>
    <w:rsid w:val="00A965FC"/>
    <w:rsid w:val="00A9757D"/>
    <w:rsid w:val="00AA022A"/>
    <w:rsid w:val="00AA0A72"/>
    <w:rsid w:val="00AA1FBD"/>
    <w:rsid w:val="00AA4A42"/>
    <w:rsid w:val="00AA5D5A"/>
    <w:rsid w:val="00AA7BA1"/>
    <w:rsid w:val="00AB09C0"/>
    <w:rsid w:val="00AB1034"/>
    <w:rsid w:val="00AB1CC1"/>
    <w:rsid w:val="00AB25F3"/>
    <w:rsid w:val="00AB2AAB"/>
    <w:rsid w:val="00AB2B47"/>
    <w:rsid w:val="00AB4568"/>
    <w:rsid w:val="00AB51E0"/>
    <w:rsid w:val="00AB5C0C"/>
    <w:rsid w:val="00AB6E1C"/>
    <w:rsid w:val="00AC0EAB"/>
    <w:rsid w:val="00AC3AB1"/>
    <w:rsid w:val="00AC7194"/>
    <w:rsid w:val="00AC736E"/>
    <w:rsid w:val="00AC7CD0"/>
    <w:rsid w:val="00AC7FFD"/>
    <w:rsid w:val="00AD047D"/>
    <w:rsid w:val="00AD04F7"/>
    <w:rsid w:val="00AD0968"/>
    <w:rsid w:val="00AD0985"/>
    <w:rsid w:val="00AD181C"/>
    <w:rsid w:val="00AD27E5"/>
    <w:rsid w:val="00AD3095"/>
    <w:rsid w:val="00AD33E8"/>
    <w:rsid w:val="00AD381A"/>
    <w:rsid w:val="00AD48D4"/>
    <w:rsid w:val="00AD53B4"/>
    <w:rsid w:val="00AD6BE4"/>
    <w:rsid w:val="00AD7917"/>
    <w:rsid w:val="00AD7F3E"/>
    <w:rsid w:val="00AE2584"/>
    <w:rsid w:val="00AE2CAC"/>
    <w:rsid w:val="00AE3404"/>
    <w:rsid w:val="00AE4457"/>
    <w:rsid w:val="00AE6126"/>
    <w:rsid w:val="00AE7265"/>
    <w:rsid w:val="00AF4E41"/>
    <w:rsid w:val="00AF5A0F"/>
    <w:rsid w:val="00AF5D71"/>
    <w:rsid w:val="00AF5EAC"/>
    <w:rsid w:val="00AF6628"/>
    <w:rsid w:val="00AF7B0E"/>
    <w:rsid w:val="00B00AC6"/>
    <w:rsid w:val="00B02C63"/>
    <w:rsid w:val="00B040B1"/>
    <w:rsid w:val="00B0530D"/>
    <w:rsid w:val="00B0591A"/>
    <w:rsid w:val="00B070DF"/>
    <w:rsid w:val="00B10523"/>
    <w:rsid w:val="00B10733"/>
    <w:rsid w:val="00B109C9"/>
    <w:rsid w:val="00B11751"/>
    <w:rsid w:val="00B13A4A"/>
    <w:rsid w:val="00B13F1F"/>
    <w:rsid w:val="00B143E8"/>
    <w:rsid w:val="00B14419"/>
    <w:rsid w:val="00B15C9A"/>
    <w:rsid w:val="00B16DB1"/>
    <w:rsid w:val="00B1717F"/>
    <w:rsid w:val="00B1764A"/>
    <w:rsid w:val="00B17CA6"/>
    <w:rsid w:val="00B21A88"/>
    <w:rsid w:val="00B21E9D"/>
    <w:rsid w:val="00B22674"/>
    <w:rsid w:val="00B23213"/>
    <w:rsid w:val="00B234C0"/>
    <w:rsid w:val="00B23865"/>
    <w:rsid w:val="00B23F71"/>
    <w:rsid w:val="00B24965"/>
    <w:rsid w:val="00B264CA"/>
    <w:rsid w:val="00B30EBA"/>
    <w:rsid w:val="00B33A1A"/>
    <w:rsid w:val="00B34033"/>
    <w:rsid w:val="00B3439B"/>
    <w:rsid w:val="00B34B2F"/>
    <w:rsid w:val="00B35A28"/>
    <w:rsid w:val="00B36E36"/>
    <w:rsid w:val="00B375AC"/>
    <w:rsid w:val="00B37AB3"/>
    <w:rsid w:val="00B403EB"/>
    <w:rsid w:val="00B40AA6"/>
    <w:rsid w:val="00B40AAE"/>
    <w:rsid w:val="00B41312"/>
    <w:rsid w:val="00B4160C"/>
    <w:rsid w:val="00B44886"/>
    <w:rsid w:val="00B453DF"/>
    <w:rsid w:val="00B46492"/>
    <w:rsid w:val="00B46DA5"/>
    <w:rsid w:val="00B4782C"/>
    <w:rsid w:val="00B47F1C"/>
    <w:rsid w:val="00B5009F"/>
    <w:rsid w:val="00B50105"/>
    <w:rsid w:val="00B50C55"/>
    <w:rsid w:val="00B5233F"/>
    <w:rsid w:val="00B52D6A"/>
    <w:rsid w:val="00B55DCA"/>
    <w:rsid w:val="00B56161"/>
    <w:rsid w:val="00B56F56"/>
    <w:rsid w:val="00B603DC"/>
    <w:rsid w:val="00B60F42"/>
    <w:rsid w:val="00B60FC9"/>
    <w:rsid w:val="00B63266"/>
    <w:rsid w:val="00B634C1"/>
    <w:rsid w:val="00B6528B"/>
    <w:rsid w:val="00B657AE"/>
    <w:rsid w:val="00B66292"/>
    <w:rsid w:val="00B66A9F"/>
    <w:rsid w:val="00B67089"/>
    <w:rsid w:val="00B70485"/>
    <w:rsid w:val="00B7084F"/>
    <w:rsid w:val="00B709F1"/>
    <w:rsid w:val="00B733EB"/>
    <w:rsid w:val="00B73BF9"/>
    <w:rsid w:val="00B73EC2"/>
    <w:rsid w:val="00B73F27"/>
    <w:rsid w:val="00B73F2E"/>
    <w:rsid w:val="00B747AD"/>
    <w:rsid w:val="00B76081"/>
    <w:rsid w:val="00B77060"/>
    <w:rsid w:val="00B826C8"/>
    <w:rsid w:val="00B836AE"/>
    <w:rsid w:val="00B83C44"/>
    <w:rsid w:val="00B83E4B"/>
    <w:rsid w:val="00B83ED1"/>
    <w:rsid w:val="00B8457F"/>
    <w:rsid w:val="00B84A8A"/>
    <w:rsid w:val="00B85AB5"/>
    <w:rsid w:val="00B8706F"/>
    <w:rsid w:val="00B9043A"/>
    <w:rsid w:val="00B90F90"/>
    <w:rsid w:val="00B92016"/>
    <w:rsid w:val="00B93867"/>
    <w:rsid w:val="00B94419"/>
    <w:rsid w:val="00B95361"/>
    <w:rsid w:val="00B953D9"/>
    <w:rsid w:val="00B955E9"/>
    <w:rsid w:val="00B975CA"/>
    <w:rsid w:val="00B97D7E"/>
    <w:rsid w:val="00BA1257"/>
    <w:rsid w:val="00BA1622"/>
    <w:rsid w:val="00BA1674"/>
    <w:rsid w:val="00BA1AB4"/>
    <w:rsid w:val="00BA45DE"/>
    <w:rsid w:val="00BA4815"/>
    <w:rsid w:val="00BA6C65"/>
    <w:rsid w:val="00BA6D9E"/>
    <w:rsid w:val="00BA7ED4"/>
    <w:rsid w:val="00BB07B8"/>
    <w:rsid w:val="00BB24AF"/>
    <w:rsid w:val="00BB357B"/>
    <w:rsid w:val="00BB4A01"/>
    <w:rsid w:val="00BB4C92"/>
    <w:rsid w:val="00BB5FF1"/>
    <w:rsid w:val="00BB68D4"/>
    <w:rsid w:val="00BB6CA5"/>
    <w:rsid w:val="00BB73B4"/>
    <w:rsid w:val="00BC0BE8"/>
    <w:rsid w:val="00BC3067"/>
    <w:rsid w:val="00BC39ED"/>
    <w:rsid w:val="00BC3A24"/>
    <w:rsid w:val="00BC4944"/>
    <w:rsid w:val="00BC4C59"/>
    <w:rsid w:val="00BC788A"/>
    <w:rsid w:val="00BD0259"/>
    <w:rsid w:val="00BD0C43"/>
    <w:rsid w:val="00BD1591"/>
    <w:rsid w:val="00BD21A7"/>
    <w:rsid w:val="00BD22ED"/>
    <w:rsid w:val="00BD2321"/>
    <w:rsid w:val="00BD2B11"/>
    <w:rsid w:val="00BD36E9"/>
    <w:rsid w:val="00BD68A9"/>
    <w:rsid w:val="00BD7FA6"/>
    <w:rsid w:val="00BE0795"/>
    <w:rsid w:val="00BE088E"/>
    <w:rsid w:val="00BE0B87"/>
    <w:rsid w:val="00BE0CD4"/>
    <w:rsid w:val="00BE0E07"/>
    <w:rsid w:val="00BE157B"/>
    <w:rsid w:val="00BE1B7E"/>
    <w:rsid w:val="00BE2C32"/>
    <w:rsid w:val="00BE3953"/>
    <w:rsid w:val="00BE535E"/>
    <w:rsid w:val="00BE6A3D"/>
    <w:rsid w:val="00BF0ADD"/>
    <w:rsid w:val="00BF1740"/>
    <w:rsid w:val="00BF202B"/>
    <w:rsid w:val="00BF2C68"/>
    <w:rsid w:val="00BF3BDB"/>
    <w:rsid w:val="00BF5A12"/>
    <w:rsid w:val="00BF691A"/>
    <w:rsid w:val="00C00521"/>
    <w:rsid w:val="00C01EEC"/>
    <w:rsid w:val="00C03503"/>
    <w:rsid w:val="00C04DDC"/>
    <w:rsid w:val="00C061F6"/>
    <w:rsid w:val="00C0776F"/>
    <w:rsid w:val="00C07E69"/>
    <w:rsid w:val="00C108E4"/>
    <w:rsid w:val="00C10A38"/>
    <w:rsid w:val="00C10A41"/>
    <w:rsid w:val="00C11913"/>
    <w:rsid w:val="00C143AD"/>
    <w:rsid w:val="00C16764"/>
    <w:rsid w:val="00C1697B"/>
    <w:rsid w:val="00C169BE"/>
    <w:rsid w:val="00C16DA3"/>
    <w:rsid w:val="00C17892"/>
    <w:rsid w:val="00C20B0B"/>
    <w:rsid w:val="00C232B0"/>
    <w:rsid w:val="00C232E7"/>
    <w:rsid w:val="00C2372C"/>
    <w:rsid w:val="00C24574"/>
    <w:rsid w:val="00C24D29"/>
    <w:rsid w:val="00C24E65"/>
    <w:rsid w:val="00C25136"/>
    <w:rsid w:val="00C342DD"/>
    <w:rsid w:val="00C36056"/>
    <w:rsid w:val="00C36532"/>
    <w:rsid w:val="00C403FA"/>
    <w:rsid w:val="00C405D9"/>
    <w:rsid w:val="00C40D96"/>
    <w:rsid w:val="00C411D5"/>
    <w:rsid w:val="00C422A3"/>
    <w:rsid w:val="00C42D84"/>
    <w:rsid w:val="00C43211"/>
    <w:rsid w:val="00C43B96"/>
    <w:rsid w:val="00C4529C"/>
    <w:rsid w:val="00C4544B"/>
    <w:rsid w:val="00C461C4"/>
    <w:rsid w:val="00C5022C"/>
    <w:rsid w:val="00C50846"/>
    <w:rsid w:val="00C5099D"/>
    <w:rsid w:val="00C5116E"/>
    <w:rsid w:val="00C520BC"/>
    <w:rsid w:val="00C539C9"/>
    <w:rsid w:val="00C54DE2"/>
    <w:rsid w:val="00C557C8"/>
    <w:rsid w:val="00C606B5"/>
    <w:rsid w:val="00C616A1"/>
    <w:rsid w:val="00C620FF"/>
    <w:rsid w:val="00C621D3"/>
    <w:rsid w:val="00C62A0F"/>
    <w:rsid w:val="00C66355"/>
    <w:rsid w:val="00C66549"/>
    <w:rsid w:val="00C7098D"/>
    <w:rsid w:val="00C73185"/>
    <w:rsid w:val="00C7461A"/>
    <w:rsid w:val="00C74E3E"/>
    <w:rsid w:val="00C74EB1"/>
    <w:rsid w:val="00C765F4"/>
    <w:rsid w:val="00C77A88"/>
    <w:rsid w:val="00C814A6"/>
    <w:rsid w:val="00C8389B"/>
    <w:rsid w:val="00C866F1"/>
    <w:rsid w:val="00C92D2B"/>
    <w:rsid w:val="00C93D45"/>
    <w:rsid w:val="00C9421C"/>
    <w:rsid w:val="00C96121"/>
    <w:rsid w:val="00C96188"/>
    <w:rsid w:val="00C97515"/>
    <w:rsid w:val="00C975D8"/>
    <w:rsid w:val="00C97C53"/>
    <w:rsid w:val="00CA177D"/>
    <w:rsid w:val="00CA243E"/>
    <w:rsid w:val="00CA248C"/>
    <w:rsid w:val="00CA29E5"/>
    <w:rsid w:val="00CA2A94"/>
    <w:rsid w:val="00CA44FA"/>
    <w:rsid w:val="00CA49FC"/>
    <w:rsid w:val="00CA4BC6"/>
    <w:rsid w:val="00CA61D5"/>
    <w:rsid w:val="00CA7290"/>
    <w:rsid w:val="00CA7AE9"/>
    <w:rsid w:val="00CB016D"/>
    <w:rsid w:val="00CB0FAB"/>
    <w:rsid w:val="00CB1283"/>
    <w:rsid w:val="00CB19C2"/>
    <w:rsid w:val="00CB1B50"/>
    <w:rsid w:val="00CB447B"/>
    <w:rsid w:val="00CB5117"/>
    <w:rsid w:val="00CB5A70"/>
    <w:rsid w:val="00CB5C94"/>
    <w:rsid w:val="00CB5F9A"/>
    <w:rsid w:val="00CB7FC2"/>
    <w:rsid w:val="00CC09D9"/>
    <w:rsid w:val="00CC0B37"/>
    <w:rsid w:val="00CC19A4"/>
    <w:rsid w:val="00CC3FCB"/>
    <w:rsid w:val="00CC66A3"/>
    <w:rsid w:val="00CC72FE"/>
    <w:rsid w:val="00CC78A0"/>
    <w:rsid w:val="00CD0336"/>
    <w:rsid w:val="00CD1073"/>
    <w:rsid w:val="00CD5316"/>
    <w:rsid w:val="00CD5347"/>
    <w:rsid w:val="00CD7607"/>
    <w:rsid w:val="00CD7682"/>
    <w:rsid w:val="00CD7FB0"/>
    <w:rsid w:val="00CE005E"/>
    <w:rsid w:val="00CE1787"/>
    <w:rsid w:val="00CE2BFB"/>
    <w:rsid w:val="00CE3A15"/>
    <w:rsid w:val="00CE4C29"/>
    <w:rsid w:val="00CE5B35"/>
    <w:rsid w:val="00CE7068"/>
    <w:rsid w:val="00CE777E"/>
    <w:rsid w:val="00CF045C"/>
    <w:rsid w:val="00CF0C4B"/>
    <w:rsid w:val="00CF1588"/>
    <w:rsid w:val="00CF160D"/>
    <w:rsid w:val="00CF1977"/>
    <w:rsid w:val="00CF1FD1"/>
    <w:rsid w:val="00CF25E1"/>
    <w:rsid w:val="00CF3D4E"/>
    <w:rsid w:val="00CF3DA3"/>
    <w:rsid w:val="00CF6C22"/>
    <w:rsid w:val="00CF7171"/>
    <w:rsid w:val="00CF7AFE"/>
    <w:rsid w:val="00D03EFE"/>
    <w:rsid w:val="00D069E0"/>
    <w:rsid w:val="00D06DB1"/>
    <w:rsid w:val="00D074F2"/>
    <w:rsid w:val="00D07667"/>
    <w:rsid w:val="00D07E9C"/>
    <w:rsid w:val="00D11EA5"/>
    <w:rsid w:val="00D12AFA"/>
    <w:rsid w:val="00D13F15"/>
    <w:rsid w:val="00D14C3E"/>
    <w:rsid w:val="00D15D32"/>
    <w:rsid w:val="00D16691"/>
    <w:rsid w:val="00D17B89"/>
    <w:rsid w:val="00D200C5"/>
    <w:rsid w:val="00D2033E"/>
    <w:rsid w:val="00D20572"/>
    <w:rsid w:val="00D21D82"/>
    <w:rsid w:val="00D2234D"/>
    <w:rsid w:val="00D236F0"/>
    <w:rsid w:val="00D24B8E"/>
    <w:rsid w:val="00D2559E"/>
    <w:rsid w:val="00D255F6"/>
    <w:rsid w:val="00D26CF6"/>
    <w:rsid w:val="00D27A84"/>
    <w:rsid w:val="00D315FB"/>
    <w:rsid w:val="00D325BB"/>
    <w:rsid w:val="00D32D82"/>
    <w:rsid w:val="00D34B10"/>
    <w:rsid w:val="00D353B4"/>
    <w:rsid w:val="00D36C7D"/>
    <w:rsid w:val="00D40467"/>
    <w:rsid w:val="00D405DF"/>
    <w:rsid w:val="00D4257B"/>
    <w:rsid w:val="00D42845"/>
    <w:rsid w:val="00D4449A"/>
    <w:rsid w:val="00D4449C"/>
    <w:rsid w:val="00D44744"/>
    <w:rsid w:val="00D44775"/>
    <w:rsid w:val="00D44791"/>
    <w:rsid w:val="00D44DBC"/>
    <w:rsid w:val="00D45401"/>
    <w:rsid w:val="00D4548A"/>
    <w:rsid w:val="00D478D8"/>
    <w:rsid w:val="00D47AC0"/>
    <w:rsid w:val="00D50BED"/>
    <w:rsid w:val="00D50CF4"/>
    <w:rsid w:val="00D51DF4"/>
    <w:rsid w:val="00D603EB"/>
    <w:rsid w:val="00D61423"/>
    <w:rsid w:val="00D62337"/>
    <w:rsid w:val="00D62B1A"/>
    <w:rsid w:val="00D63773"/>
    <w:rsid w:val="00D63C1B"/>
    <w:rsid w:val="00D63F51"/>
    <w:rsid w:val="00D64991"/>
    <w:rsid w:val="00D65434"/>
    <w:rsid w:val="00D70EAF"/>
    <w:rsid w:val="00D7694C"/>
    <w:rsid w:val="00D773CD"/>
    <w:rsid w:val="00D7769B"/>
    <w:rsid w:val="00D8144C"/>
    <w:rsid w:val="00D8178B"/>
    <w:rsid w:val="00D81DAD"/>
    <w:rsid w:val="00D81ECF"/>
    <w:rsid w:val="00D82594"/>
    <w:rsid w:val="00D83D48"/>
    <w:rsid w:val="00D840CB"/>
    <w:rsid w:val="00D84DCE"/>
    <w:rsid w:val="00D85EBC"/>
    <w:rsid w:val="00D86EDD"/>
    <w:rsid w:val="00D87E76"/>
    <w:rsid w:val="00D90010"/>
    <w:rsid w:val="00D90065"/>
    <w:rsid w:val="00D92236"/>
    <w:rsid w:val="00D92559"/>
    <w:rsid w:val="00D92714"/>
    <w:rsid w:val="00D94546"/>
    <w:rsid w:val="00D9613D"/>
    <w:rsid w:val="00D96FA4"/>
    <w:rsid w:val="00DA1036"/>
    <w:rsid w:val="00DA180B"/>
    <w:rsid w:val="00DA2619"/>
    <w:rsid w:val="00DA298C"/>
    <w:rsid w:val="00DA55CF"/>
    <w:rsid w:val="00DA60F4"/>
    <w:rsid w:val="00DA613E"/>
    <w:rsid w:val="00DA64FD"/>
    <w:rsid w:val="00DA7645"/>
    <w:rsid w:val="00DB03FA"/>
    <w:rsid w:val="00DB2F3A"/>
    <w:rsid w:val="00DB62D1"/>
    <w:rsid w:val="00DB68A7"/>
    <w:rsid w:val="00DB6A85"/>
    <w:rsid w:val="00DB7117"/>
    <w:rsid w:val="00DB7779"/>
    <w:rsid w:val="00DB7CDD"/>
    <w:rsid w:val="00DC0A25"/>
    <w:rsid w:val="00DC0EF7"/>
    <w:rsid w:val="00DC1AE0"/>
    <w:rsid w:val="00DC2AEF"/>
    <w:rsid w:val="00DC2B53"/>
    <w:rsid w:val="00DC3477"/>
    <w:rsid w:val="00DC4330"/>
    <w:rsid w:val="00DC52F6"/>
    <w:rsid w:val="00DD064A"/>
    <w:rsid w:val="00DD1DAF"/>
    <w:rsid w:val="00DD43E2"/>
    <w:rsid w:val="00DD48A0"/>
    <w:rsid w:val="00DD4A6A"/>
    <w:rsid w:val="00DD4D68"/>
    <w:rsid w:val="00DD5EAD"/>
    <w:rsid w:val="00DE116F"/>
    <w:rsid w:val="00DE35DB"/>
    <w:rsid w:val="00DE458A"/>
    <w:rsid w:val="00DE492A"/>
    <w:rsid w:val="00DE592E"/>
    <w:rsid w:val="00DE5C74"/>
    <w:rsid w:val="00DE5EA3"/>
    <w:rsid w:val="00DE60DB"/>
    <w:rsid w:val="00DE7322"/>
    <w:rsid w:val="00DF0DD1"/>
    <w:rsid w:val="00DF72B8"/>
    <w:rsid w:val="00DF73AF"/>
    <w:rsid w:val="00DF79B0"/>
    <w:rsid w:val="00DF7E59"/>
    <w:rsid w:val="00E02912"/>
    <w:rsid w:val="00E03223"/>
    <w:rsid w:val="00E04416"/>
    <w:rsid w:val="00E04B1A"/>
    <w:rsid w:val="00E05BC9"/>
    <w:rsid w:val="00E070E2"/>
    <w:rsid w:val="00E07DFA"/>
    <w:rsid w:val="00E10EFE"/>
    <w:rsid w:val="00E10FE4"/>
    <w:rsid w:val="00E11761"/>
    <w:rsid w:val="00E125DC"/>
    <w:rsid w:val="00E12BD9"/>
    <w:rsid w:val="00E15342"/>
    <w:rsid w:val="00E15405"/>
    <w:rsid w:val="00E15C2C"/>
    <w:rsid w:val="00E1685D"/>
    <w:rsid w:val="00E16C5D"/>
    <w:rsid w:val="00E1740B"/>
    <w:rsid w:val="00E203AA"/>
    <w:rsid w:val="00E20C6C"/>
    <w:rsid w:val="00E20D8C"/>
    <w:rsid w:val="00E21167"/>
    <w:rsid w:val="00E215D0"/>
    <w:rsid w:val="00E228D6"/>
    <w:rsid w:val="00E2456B"/>
    <w:rsid w:val="00E24F3E"/>
    <w:rsid w:val="00E25DC2"/>
    <w:rsid w:val="00E26301"/>
    <w:rsid w:val="00E26697"/>
    <w:rsid w:val="00E27B8C"/>
    <w:rsid w:val="00E30BE2"/>
    <w:rsid w:val="00E3173E"/>
    <w:rsid w:val="00E31C71"/>
    <w:rsid w:val="00E33126"/>
    <w:rsid w:val="00E35E6F"/>
    <w:rsid w:val="00E402E8"/>
    <w:rsid w:val="00E40425"/>
    <w:rsid w:val="00E40979"/>
    <w:rsid w:val="00E40D45"/>
    <w:rsid w:val="00E40F3B"/>
    <w:rsid w:val="00E413E7"/>
    <w:rsid w:val="00E418F9"/>
    <w:rsid w:val="00E4199F"/>
    <w:rsid w:val="00E44301"/>
    <w:rsid w:val="00E44CE0"/>
    <w:rsid w:val="00E467F7"/>
    <w:rsid w:val="00E5001A"/>
    <w:rsid w:val="00E53269"/>
    <w:rsid w:val="00E53CDE"/>
    <w:rsid w:val="00E54120"/>
    <w:rsid w:val="00E5581F"/>
    <w:rsid w:val="00E57777"/>
    <w:rsid w:val="00E623AB"/>
    <w:rsid w:val="00E63EF8"/>
    <w:rsid w:val="00E668A3"/>
    <w:rsid w:val="00E7028B"/>
    <w:rsid w:val="00E708C0"/>
    <w:rsid w:val="00E70EC7"/>
    <w:rsid w:val="00E711C6"/>
    <w:rsid w:val="00E72119"/>
    <w:rsid w:val="00E7333D"/>
    <w:rsid w:val="00E7799D"/>
    <w:rsid w:val="00E77E27"/>
    <w:rsid w:val="00E8118A"/>
    <w:rsid w:val="00E84434"/>
    <w:rsid w:val="00E8508A"/>
    <w:rsid w:val="00E856EC"/>
    <w:rsid w:val="00E85948"/>
    <w:rsid w:val="00E864E1"/>
    <w:rsid w:val="00E86561"/>
    <w:rsid w:val="00E872D0"/>
    <w:rsid w:val="00E8759C"/>
    <w:rsid w:val="00E87B35"/>
    <w:rsid w:val="00E903D0"/>
    <w:rsid w:val="00E9288C"/>
    <w:rsid w:val="00E92CAA"/>
    <w:rsid w:val="00E94AAD"/>
    <w:rsid w:val="00E94BD0"/>
    <w:rsid w:val="00E95BBF"/>
    <w:rsid w:val="00EA008E"/>
    <w:rsid w:val="00EA32EF"/>
    <w:rsid w:val="00EA3F9E"/>
    <w:rsid w:val="00EA6586"/>
    <w:rsid w:val="00EA68FF"/>
    <w:rsid w:val="00EB0ADE"/>
    <w:rsid w:val="00EB1551"/>
    <w:rsid w:val="00EB3DB5"/>
    <w:rsid w:val="00EB3EF0"/>
    <w:rsid w:val="00EB4833"/>
    <w:rsid w:val="00EB4CC3"/>
    <w:rsid w:val="00EB4D5E"/>
    <w:rsid w:val="00EB4EC8"/>
    <w:rsid w:val="00EB51F5"/>
    <w:rsid w:val="00EB5A1F"/>
    <w:rsid w:val="00EB5A96"/>
    <w:rsid w:val="00EB5B03"/>
    <w:rsid w:val="00EB5D8C"/>
    <w:rsid w:val="00EB68B4"/>
    <w:rsid w:val="00EC0E8F"/>
    <w:rsid w:val="00EC1FA7"/>
    <w:rsid w:val="00EC2399"/>
    <w:rsid w:val="00EC2A6F"/>
    <w:rsid w:val="00EC34DF"/>
    <w:rsid w:val="00EC4643"/>
    <w:rsid w:val="00EC4C12"/>
    <w:rsid w:val="00EC52BA"/>
    <w:rsid w:val="00EC768A"/>
    <w:rsid w:val="00ED1327"/>
    <w:rsid w:val="00ED274C"/>
    <w:rsid w:val="00ED37F4"/>
    <w:rsid w:val="00ED6B0A"/>
    <w:rsid w:val="00ED7763"/>
    <w:rsid w:val="00EE043A"/>
    <w:rsid w:val="00EE1C61"/>
    <w:rsid w:val="00EE1ED4"/>
    <w:rsid w:val="00EE312B"/>
    <w:rsid w:val="00EE32AA"/>
    <w:rsid w:val="00EE33AB"/>
    <w:rsid w:val="00EE45F5"/>
    <w:rsid w:val="00EE5013"/>
    <w:rsid w:val="00EE57DD"/>
    <w:rsid w:val="00EE6166"/>
    <w:rsid w:val="00EE6635"/>
    <w:rsid w:val="00EE7DEE"/>
    <w:rsid w:val="00EF0A46"/>
    <w:rsid w:val="00EF18B1"/>
    <w:rsid w:val="00EF26A4"/>
    <w:rsid w:val="00EF33ED"/>
    <w:rsid w:val="00EF3FCE"/>
    <w:rsid w:val="00EF4409"/>
    <w:rsid w:val="00EF4594"/>
    <w:rsid w:val="00EF52B8"/>
    <w:rsid w:val="00EF5E9E"/>
    <w:rsid w:val="00EF762C"/>
    <w:rsid w:val="00F00657"/>
    <w:rsid w:val="00F008FF"/>
    <w:rsid w:val="00F016C1"/>
    <w:rsid w:val="00F0275B"/>
    <w:rsid w:val="00F02FAA"/>
    <w:rsid w:val="00F03A43"/>
    <w:rsid w:val="00F04E15"/>
    <w:rsid w:val="00F05F66"/>
    <w:rsid w:val="00F06498"/>
    <w:rsid w:val="00F0696A"/>
    <w:rsid w:val="00F10F86"/>
    <w:rsid w:val="00F114A8"/>
    <w:rsid w:val="00F11BDA"/>
    <w:rsid w:val="00F124AF"/>
    <w:rsid w:val="00F12AD8"/>
    <w:rsid w:val="00F12E4E"/>
    <w:rsid w:val="00F12FC6"/>
    <w:rsid w:val="00F12FC7"/>
    <w:rsid w:val="00F1448D"/>
    <w:rsid w:val="00F14BA2"/>
    <w:rsid w:val="00F15358"/>
    <w:rsid w:val="00F16C95"/>
    <w:rsid w:val="00F2072D"/>
    <w:rsid w:val="00F21BE1"/>
    <w:rsid w:val="00F21EBE"/>
    <w:rsid w:val="00F236C3"/>
    <w:rsid w:val="00F23725"/>
    <w:rsid w:val="00F247BC"/>
    <w:rsid w:val="00F26177"/>
    <w:rsid w:val="00F2626D"/>
    <w:rsid w:val="00F2786C"/>
    <w:rsid w:val="00F2796E"/>
    <w:rsid w:val="00F27B24"/>
    <w:rsid w:val="00F30294"/>
    <w:rsid w:val="00F319C9"/>
    <w:rsid w:val="00F323E2"/>
    <w:rsid w:val="00F33696"/>
    <w:rsid w:val="00F33A56"/>
    <w:rsid w:val="00F3678D"/>
    <w:rsid w:val="00F37A47"/>
    <w:rsid w:val="00F37CA2"/>
    <w:rsid w:val="00F411F0"/>
    <w:rsid w:val="00F43C0C"/>
    <w:rsid w:val="00F44847"/>
    <w:rsid w:val="00F459B1"/>
    <w:rsid w:val="00F47706"/>
    <w:rsid w:val="00F50582"/>
    <w:rsid w:val="00F51165"/>
    <w:rsid w:val="00F5215A"/>
    <w:rsid w:val="00F52C4B"/>
    <w:rsid w:val="00F56489"/>
    <w:rsid w:val="00F57156"/>
    <w:rsid w:val="00F63D58"/>
    <w:rsid w:val="00F63D73"/>
    <w:rsid w:val="00F63EC5"/>
    <w:rsid w:val="00F645D4"/>
    <w:rsid w:val="00F6563D"/>
    <w:rsid w:val="00F65A15"/>
    <w:rsid w:val="00F660E2"/>
    <w:rsid w:val="00F66A8F"/>
    <w:rsid w:val="00F6798C"/>
    <w:rsid w:val="00F7084E"/>
    <w:rsid w:val="00F7161B"/>
    <w:rsid w:val="00F71877"/>
    <w:rsid w:val="00F719EF"/>
    <w:rsid w:val="00F72D81"/>
    <w:rsid w:val="00F753CB"/>
    <w:rsid w:val="00F760EF"/>
    <w:rsid w:val="00F761F7"/>
    <w:rsid w:val="00F77E22"/>
    <w:rsid w:val="00F81544"/>
    <w:rsid w:val="00F819E5"/>
    <w:rsid w:val="00F81C08"/>
    <w:rsid w:val="00F82945"/>
    <w:rsid w:val="00F83CD4"/>
    <w:rsid w:val="00F84466"/>
    <w:rsid w:val="00F849CC"/>
    <w:rsid w:val="00F85474"/>
    <w:rsid w:val="00F85481"/>
    <w:rsid w:val="00F85FF5"/>
    <w:rsid w:val="00F878A9"/>
    <w:rsid w:val="00F90389"/>
    <w:rsid w:val="00F90961"/>
    <w:rsid w:val="00F90D64"/>
    <w:rsid w:val="00F91AA6"/>
    <w:rsid w:val="00F9463A"/>
    <w:rsid w:val="00F9531A"/>
    <w:rsid w:val="00F95D90"/>
    <w:rsid w:val="00FA36AF"/>
    <w:rsid w:val="00FA4482"/>
    <w:rsid w:val="00FA46C2"/>
    <w:rsid w:val="00FA60B4"/>
    <w:rsid w:val="00FA64D9"/>
    <w:rsid w:val="00FA73D9"/>
    <w:rsid w:val="00FB0EFF"/>
    <w:rsid w:val="00FB11C3"/>
    <w:rsid w:val="00FB2540"/>
    <w:rsid w:val="00FB3934"/>
    <w:rsid w:val="00FB3A48"/>
    <w:rsid w:val="00FB554E"/>
    <w:rsid w:val="00FB5F58"/>
    <w:rsid w:val="00FB67CD"/>
    <w:rsid w:val="00FC08A0"/>
    <w:rsid w:val="00FC5814"/>
    <w:rsid w:val="00FC7589"/>
    <w:rsid w:val="00FD04B4"/>
    <w:rsid w:val="00FD2591"/>
    <w:rsid w:val="00FD44EE"/>
    <w:rsid w:val="00FD4CD4"/>
    <w:rsid w:val="00FD5324"/>
    <w:rsid w:val="00FD5A17"/>
    <w:rsid w:val="00FD6C2B"/>
    <w:rsid w:val="00FD7112"/>
    <w:rsid w:val="00FE0B00"/>
    <w:rsid w:val="00FE1018"/>
    <w:rsid w:val="00FE45AB"/>
    <w:rsid w:val="00FE565B"/>
    <w:rsid w:val="00FE5B57"/>
    <w:rsid w:val="00FE5C3D"/>
    <w:rsid w:val="00FE6177"/>
    <w:rsid w:val="00FE640E"/>
    <w:rsid w:val="00FE68BB"/>
    <w:rsid w:val="00FE71CA"/>
    <w:rsid w:val="00FE7428"/>
    <w:rsid w:val="00FF02CC"/>
    <w:rsid w:val="00FF137F"/>
    <w:rsid w:val="00FF19C1"/>
    <w:rsid w:val="00FF32A4"/>
    <w:rsid w:val="00FF3798"/>
    <w:rsid w:val="00FF58D4"/>
    <w:rsid w:val="00FF773D"/>
    <w:rsid w:val="00FF7A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8B1A5"/>
  <w15:docId w15:val="{EA0F8C36-EA10-4865-AE8E-A95F27E0A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585A"/>
    <w:rPr>
      <w:sz w:val="24"/>
      <w:szCs w:val="24"/>
    </w:rPr>
  </w:style>
  <w:style w:type="paragraph" w:styleId="Heading1">
    <w:name w:val="heading 1"/>
    <w:aliases w:val="(Section),(Text),1,Chapter,head3"/>
    <w:basedOn w:val="Normal"/>
    <w:next w:val="Normal"/>
    <w:link w:val="Heading1Char"/>
    <w:qFormat/>
    <w:rsid w:val="00232FD0"/>
    <w:pPr>
      <w:keepNext/>
      <w:spacing w:before="240" w:after="60"/>
      <w:outlineLvl w:val="0"/>
    </w:pPr>
    <w:rPr>
      <w:rFonts w:ascii="Cambria" w:hAnsi="Cambria"/>
      <w:b/>
      <w:bCs/>
      <w:kern w:val="32"/>
      <w:sz w:val="32"/>
      <w:szCs w:val="32"/>
      <w:lang w:val="x-none" w:eastAsia="x-none"/>
    </w:rPr>
  </w:style>
  <w:style w:type="paragraph" w:styleId="Heading2">
    <w:name w:val="heading 2"/>
    <w:aliases w:val="Paranum"/>
    <w:basedOn w:val="Normal"/>
    <w:next w:val="Heading3"/>
    <w:link w:val="Heading2Char"/>
    <w:qFormat/>
    <w:rsid w:val="00232FD0"/>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232FD0"/>
    <w:pPr>
      <w:keepNext/>
      <w:overflowPunct w:val="0"/>
      <w:autoSpaceDE w:val="0"/>
      <w:autoSpaceDN w:val="0"/>
      <w:adjustRightInd w:val="0"/>
      <w:spacing w:after="220"/>
      <w:textAlignment w:val="baseline"/>
      <w:outlineLvl w:val="2"/>
    </w:pPr>
    <w:rPr>
      <w:b/>
      <w:szCs w:val="20"/>
      <w:lang w:val="en-GB" w:eastAsia="x-none"/>
    </w:rPr>
  </w:style>
  <w:style w:type="paragraph" w:styleId="Heading4">
    <w:name w:val="heading 4"/>
    <w:aliases w:val="Centred"/>
    <w:basedOn w:val="Normal"/>
    <w:next w:val="Text"/>
    <w:link w:val="Heading4Char"/>
    <w:qFormat/>
    <w:rsid w:val="00232FD0"/>
    <w:pPr>
      <w:keepNext/>
      <w:overflowPunct w:val="0"/>
      <w:autoSpaceDE w:val="0"/>
      <w:autoSpaceDN w:val="0"/>
      <w:adjustRightInd w:val="0"/>
      <w:spacing w:after="220"/>
      <w:ind w:hanging="851"/>
      <w:textAlignment w:val="baseline"/>
      <w:outlineLvl w:val="3"/>
    </w:pPr>
    <w:rPr>
      <w:b/>
      <w:i/>
      <w:szCs w:val="20"/>
      <w:lang w:val="en-GB" w:eastAsia="x-none"/>
    </w:rPr>
  </w:style>
  <w:style w:type="paragraph" w:styleId="Heading5">
    <w:name w:val="heading 5"/>
    <w:aliases w:val="Side"/>
    <w:basedOn w:val="Normal"/>
    <w:link w:val="Heading5Char"/>
    <w:qFormat/>
    <w:rsid w:val="00232FD0"/>
    <w:pPr>
      <w:overflowPunct w:val="0"/>
      <w:autoSpaceDE w:val="0"/>
      <w:autoSpaceDN w:val="0"/>
      <w:adjustRightInd w:val="0"/>
      <w:spacing w:before="130"/>
      <w:textAlignment w:val="baseline"/>
      <w:outlineLvl w:val="4"/>
    </w:pPr>
    <w:rPr>
      <w:sz w:val="22"/>
      <w:szCs w:val="20"/>
      <w:lang w:val="en-GB" w:eastAsia="x-none"/>
    </w:rPr>
  </w:style>
  <w:style w:type="paragraph" w:styleId="Heading6">
    <w:name w:val="heading 6"/>
    <w:basedOn w:val="Normal"/>
    <w:next w:val="Heading7"/>
    <w:link w:val="Heading6Char"/>
    <w:qFormat/>
    <w:rsid w:val="00232FD0"/>
    <w:pPr>
      <w:overflowPunct w:val="0"/>
      <w:autoSpaceDE w:val="0"/>
      <w:autoSpaceDN w:val="0"/>
      <w:adjustRightInd w:val="0"/>
      <w:spacing w:before="240" w:after="60"/>
      <w:ind w:hanging="851"/>
      <w:textAlignment w:val="baseline"/>
      <w:outlineLvl w:val="5"/>
    </w:pPr>
    <w:rPr>
      <w:sz w:val="36"/>
      <w:szCs w:val="20"/>
      <w:lang w:val="en-GB" w:eastAsia="x-none"/>
    </w:rPr>
  </w:style>
  <w:style w:type="paragraph" w:styleId="Heading7">
    <w:name w:val="heading 7"/>
    <w:basedOn w:val="Normal"/>
    <w:next w:val="Normal"/>
    <w:link w:val="Heading7Char"/>
    <w:unhideWhenUsed/>
    <w:qFormat/>
    <w:rsid w:val="00070353"/>
    <w:pPr>
      <w:spacing w:before="240" w:after="60"/>
      <w:outlineLvl w:val="6"/>
    </w:pPr>
    <w:rPr>
      <w:rFonts w:ascii="Calibri" w:hAnsi="Calibri"/>
      <w:lang w:val="x-none" w:eastAsia="x-none"/>
    </w:rPr>
  </w:style>
  <w:style w:type="paragraph" w:styleId="Heading8">
    <w:name w:val="heading 8"/>
    <w:basedOn w:val="Normal"/>
    <w:next w:val="Normal"/>
    <w:link w:val="Heading8Char"/>
    <w:qFormat/>
    <w:rsid w:val="00232FD0"/>
    <w:pPr>
      <w:overflowPunct w:val="0"/>
      <w:autoSpaceDE w:val="0"/>
      <w:autoSpaceDN w:val="0"/>
      <w:adjustRightInd w:val="0"/>
      <w:spacing w:before="240" w:after="60"/>
      <w:textAlignment w:val="baseline"/>
      <w:outlineLvl w:val="7"/>
    </w:pPr>
    <w:rPr>
      <w:sz w:val="22"/>
      <w:szCs w:val="20"/>
      <w:lang w:val="en-GB" w:eastAsia="x-none"/>
    </w:rPr>
  </w:style>
  <w:style w:type="paragraph" w:styleId="Heading9">
    <w:name w:val="heading 9"/>
    <w:basedOn w:val="Normal"/>
    <w:next w:val="Normal"/>
    <w:link w:val="Heading9Char"/>
    <w:qFormat/>
    <w:rsid w:val="00232FD0"/>
    <w:pPr>
      <w:overflowPunct w:val="0"/>
      <w:autoSpaceDE w:val="0"/>
      <w:autoSpaceDN w:val="0"/>
      <w:adjustRightInd w:val="0"/>
      <w:spacing w:before="240" w:after="60"/>
      <w:textAlignment w:val="baseline"/>
      <w:outlineLvl w:val="8"/>
    </w:pPr>
    <w:rPr>
      <w:sz w:val="2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0857"/>
    <w:rPr>
      <w:rFonts w:ascii="Tahoma" w:hAnsi="Tahoma"/>
      <w:sz w:val="16"/>
      <w:szCs w:val="16"/>
      <w:lang w:val="x-none" w:eastAsia="x-none"/>
    </w:rPr>
  </w:style>
  <w:style w:type="paragraph" w:styleId="NormalWeb">
    <w:name w:val="Normal (Web)"/>
    <w:basedOn w:val="Normal"/>
    <w:uiPriority w:val="99"/>
    <w:rsid w:val="00252209"/>
    <w:pPr>
      <w:spacing w:before="100" w:beforeAutospacing="1" w:after="100" w:afterAutospacing="1"/>
    </w:pPr>
  </w:style>
  <w:style w:type="character" w:styleId="Strong">
    <w:name w:val="Strong"/>
    <w:uiPriority w:val="22"/>
    <w:qFormat/>
    <w:rsid w:val="00252209"/>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
    <w:basedOn w:val="Normal"/>
    <w:link w:val="FootnoteTextChar1"/>
    <w:autoRedefine/>
    <w:rsid w:val="00C169BE"/>
    <w:pPr>
      <w:jc w:val="both"/>
    </w:pPr>
    <w:rPr>
      <w:rFonts w:ascii="GHEA Grapalat" w:hAnsi="GHEA Grapalat"/>
      <w:i/>
      <w:sz w:val="16"/>
      <w:szCs w:val="20"/>
      <w:lang w:val="x-none" w:eastAsia="x-none"/>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link w:val="FootnoteText"/>
    <w:rsid w:val="00C169BE"/>
    <w:rPr>
      <w:rFonts w:ascii="GHEA Grapalat" w:hAnsi="GHEA Grapalat"/>
      <w:i/>
      <w:sz w:val="16"/>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7757BB"/>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757BB"/>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757BB"/>
    <w:rPr>
      <w:rFonts w:ascii="GHEA Grapalat" w:hAnsi="GHEA Grapalat"/>
      <w:b/>
      <w:bCs/>
      <w:spacing w:val="24"/>
      <w:kern w:val="28"/>
      <w:sz w:val="22"/>
      <w:szCs w:val="22"/>
      <w:lang w:val="af-ZA" w:eastAsia="en-US" w:bidi="ar-SA"/>
    </w:rPr>
  </w:style>
  <w:style w:type="paragraph" w:styleId="Header">
    <w:name w:val="header"/>
    <w:basedOn w:val="Normal"/>
    <w:link w:val="HeaderChar"/>
    <w:uiPriority w:val="99"/>
    <w:rsid w:val="00070353"/>
    <w:pPr>
      <w:tabs>
        <w:tab w:val="center" w:pos="4680"/>
        <w:tab w:val="right" w:pos="9360"/>
      </w:tabs>
    </w:pPr>
    <w:rPr>
      <w:lang w:val="x-none" w:eastAsia="x-none"/>
    </w:rPr>
  </w:style>
  <w:style w:type="character" w:customStyle="1" w:styleId="HeaderChar">
    <w:name w:val="Header Char"/>
    <w:link w:val="Header"/>
    <w:uiPriority w:val="99"/>
    <w:rsid w:val="00070353"/>
    <w:rPr>
      <w:sz w:val="24"/>
      <w:szCs w:val="24"/>
    </w:rPr>
  </w:style>
  <w:style w:type="paragraph" w:styleId="Footer">
    <w:name w:val="footer"/>
    <w:basedOn w:val="Normal"/>
    <w:link w:val="FooterChar"/>
    <w:uiPriority w:val="99"/>
    <w:rsid w:val="00070353"/>
    <w:pPr>
      <w:tabs>
        <w:tab w:val="center" w:pos="4680"/>
        <w:tab w:val="right" w:pos="9360"/>
      </w:tabs>
    </w:pPr>
    <w:rPr>
      <w:lang w:val="x-none" w:eastAsia="x-none"/>
    </w:rPr>
  </w:style>
  <w:style w:type="character" w:customStyle="1" w:styleId="FooterChar">
    <w:name w:val="Footer Char"/>
    <w:link w:val="Footer"/>
    <w:uiPriority w:val="99"/>
    <w:rsid w:val="00070353"/>
    <w:rPr>
      <w:sz w:val="24"/>
      <w:szCs w:val="24"/>
    </w:rPr>
  </w:style>
  <w:style w:type="character" w:customStyle="1" w:styleId="Heading7Char">
    <w:name w:val="Heading 7 Char"/>
    <w:link w:val="Heading7"/>
    <w:rsid w:val="00070353"/>
    <w:rPr>
      <w:rFonts w:ascii="Calibri" w:eastAsia="Times New Roman" w:hAnsi="Calibri" w:cs="Times New Roman"/>
      <w:sz w:val="24"/>
      <w:szCs w:val="24"/>
    </w:rPr>
  </w:style>
  <w:style w:type="character" w:customStyle="1" w:styleId="Heading1Char">
    <w:name w:val="Heading 1 Char"/>
    <w:aliases w:val="(Section) Char,(Text) Char,1 Char,Chapter Char,head3 Char"/>
    <w:link w:val="Heading1"/>
    <w:rsid w:val="00232FD0"/>
    <w:rPr>
      <w:rFonts w:ascii="Cambria" w:eastAsia="Times New Roman" w:hAnsi="Cambria" w:cs="Times New Roman"/>
      <w:b/>
      <w:bCs/>
      <w:kern w:val="32"/>
      <w:sz w:val="32"/>
      <w:szCs w:val="32"/>
    </w:rPr>
  </w:style>
  <w:style w:type="character" w:customStyle="1" w:styleId="Heading2Char">
    <w:name w:val="Heading 2 Char"/>
    <w:aliases w:val="Paranum Char"/>
    <w:link w:val="Heading2"/>
    <w:rsid w:val="00232FD0"/>
    <w:rPr>
      <w:b/>
      <w:sz w:val="28"/>
      <w:lang w:val="en-GB" w:eastAsia="x-none"/>
    </w:rPr>
  </w:style>
  <w:style w:type="character" w:customStyle="1" w:styleId="Heading3Char">
    <w:name w:val="Heading 3 Char"/>
    <w:aliases w:val="Centered Char,(text) Char,(Sub-Chapter) Char,Heading 3 Char Char Char Char Char Char Char1"/>
    <w:link w:val="Heading3"/>
    <w:rsid w:val="00232FD0"/>
    <w:rPr>
      <w:b/>
      <w:sz w:val="24"/>
      <w:lang w:val="en-GB"/>
    </w:rPr>
  </w:style>
  <w:style w:type="character" w:customStyle="1" w:styleId="Heading4Char">
    <w:name w:val="Heading 4 Char"/>
    <w:aliases w:val="Centred Char"/>
    <w:link w:val="Heading4"/>
    <w:rsid w:val="00232FD0"/>
    <w:rPr>
      <w:b/>
      <w:i/>
      <w:sz w:val="24"/>
      <w:lang w:val="en-GB"/>
    </w:rPr>
  </w:style>
  <w:style w:type="character" w:customStyle="1" w:styleId="Heading5Char">
    <w:name w:val="Heading 5 Char"/>
    <w:aliases w:val="Side Char"/>
    <w:link w:val="Heading5"/>
    <w:rsid w:val="00232FD0"/>
    <w:rPr>
      <w:sz w:val="22"/>
      <w:lang w:val="en-GB"/>
    </w:rPr>
  </w:style>
  <w:style w:type="character" w:customStyle="1" w:styleId="Heading6Char">
    <w:name w:val="Heading 6 Char"/>
    <w:link w:val="Heading6"/>
    <w:rsid w:val="00232FD0"/>
    <w:rPr>
      <w:sz w:val="36"/>
      <w:lang w:val="en-GB"/>
    </w:rPr>
  </w:style>
  <w:style w:type="character" w:customStyle="1" w:styleId="Heading8Char">
    <w:name w:val="Heading 8 Char"/>
    <w:link w:val="Heading8"/>
    <w:rsid w:val="00232FD0"/>
    <w:rPr>
      <w:sz w:val="22"/>
      <w:lang w:val="en-GB"/>
    </w:rPr>
  </w:style>
  <w:style w:type="character" w:customStyle="1" w:styleId="Heading9Char">
    <w:name w:val="Heading 9 Char"/>
    <w:link w:val="Heading9"/>
    <w:rsid w:val="00232FD0"/>
    <w:rPr>
      <w:sz w:val="22"/>
      <w:lang w:val="en-GB"/>
    </w:rPr>
  </w:style>
  <w:style w:type="paragraph" w:customStyle="1" w:styleId="Text">
    <w:name w:val="Text"/>
    <w:basedOn w:val="Normal"/>
    <w:rsid w:val="00232FD0"/>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232FD0"/>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232FD0"/>
    <w:pPr>
      <w:spacing w:line="360" w:lineRule="auto"/>
      <w:jc w:val="center"/>
    </w:pPr>
    <w:rPr>
      <w:rFonts w:ascii="Times Armenian" w:hAnsi="Times Armenian"/>
      <w:b/>
      <w:bCs/>
      <w:sz w:val="32"/>
      <w:lang w:val="fr-FR" w:eastAsia="x-none"/>
    </w:rPr>
  </w:style>
  <w:style w:type="character" w:customStyle="1" w:styleId="BodyText2Char">
    <w:name w:val="Body Text 2 Char"/>
    <w:link w:val="BodyText2"/>
    <w:rsid w:val="00232FD0"/>
    <w:rPr>
      <w:rFonts w:ascii="Times Armenian" w:hAnsi="Times Armenian"/>
      <w:b/>
      <w:bCs/>
      <w:sz w:val="32"/>
      <w:szCs w:val="24"/>
      <w:lang w:val="fr-FR" w:eastAsia="x-none"/>
    </w:rPr>
  </w:style>
  <w:style w:type="paragraph" w:styleId="BodyText">
    <w:name w:val="Body Text"/>
    <w:aliases w:val="(Main Text),date,Body Text (Main text),Body Text Char1 Char,Body Text Char Char Char,Body Text Char2 Char Char Char,Body Text Char Char2 Char Char Char,Body Text Char1 Char Char Char Char Char,Body Text Char Char Char Char Char Char Char"/>
    <w:basedOn w:val="Normal"/>
    <w:link w:val="BodyTextChar"/>
    <w:rsid w:val="00232FD0"/>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Body Text Char1 Char Char,Body Text Char Char Char Char,Body Text Char2 Char Char Char Char,Body Text Char Char2 Char Char Char Char,Body Text Char1 Char Char Char Char Char Char"/>
    <w:link w:val="BodyText"/>
    <w:rsid w:val="00232FD0"/>
    <w:rPr>
      <w:rFonts w:ascii="Times LatArm" w:hAnsi="Times LatArm"/>
      <w:b/>
      <w:bCs/>
      <w:sz w:val="40"/>
      <w:lang w:val="en-GB"/>
    </w:rPr>
  </w:style>
  <w:style w:type="paragraph" w:styleId="BodyTextIndent3">
    <w:name w:val="Body Text Indent 3"/>
    <w:basedOn w:val="Normal"/>
    <w:link w:val="BodyTextIndent3Char"/>
    <w:rsid w:val="00232FD0"/>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eastAsia="x-none"/>
    </w:rPr>
  </w:style>
  <w:style w:type="character" w:customStyle="1" w:styleId="BodyTextIndent3Char">
    <w:name w:val="Body Text Indent 3 Char"/>
    <w:link w:val="BodyTextIndent3"/>
    <w:rsid w:val="00232FD0"/>
    <w:rPr>
      <w:rFonts w:ascii="Times Armenian" w:hAnsi="Times Armenian"/>
      <w:color w:val="993300"/>
      <w:sz w:val="22"/>
      <w:szCs w:val="24"/>
      <w:lang w:val="hy-AM"/>
    </w:rPr>
  </w:style>
  <w:style w:type="paragraph" w:styleId="BlockText">
    <w:name w:val="Block Text"/>
    <w:basedOn w:val="Normal"/>
    <w:rsid w:val="00232FD0"/>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232FD0"/>
    <w:rPr>
      <w:rFonts w:ascii="Courier New" w:hAnsi="Courier New"/>
      <w:sz w:val="20"/>
      <w:szCs w:val="20"/>
      <w:lang w:val="hy-AM" w:eastAsia="x-none"/>
    </w:rPr>
  </w:style>
  <w:style w:type="character" w:customStyle="1" w:styleId="PlainTextChar">
    <w:name w:val="Plain Text Char"/>
    <w:link w:val="PlainText"/>
    <w:rsid w:val="00232FD0"/>
    <w:rPr>
      <w:rFonts w:ascii="Courier New" w:hAnsi="Courier New" w:cs="Courier New"/>
      <w:lang w:val="hy-AM"/>
    </w:rPr>
  </w:style>
  <w:style w:type="paragraph" w:styleId="BodyTextIndent">
    <w:name w:val="Body Text Indent"/>
    <w:basedOn w:val="Normal"/>
    <w:link w:val="BodyTextIndentChar"/>
    <w:rsid w:val="00232FD0"/>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link w:val="BodyTextIndent"/>
    <w:rsid w:val="00232FD0"/>
    <w:rPr>
      <w:rFonts w:ascii="Times LatArm" w:hAnsi="Times LatArm"/>
      <w:sz w:val="22"/>
      <w:lang w:val="en-GB" w:eastAsia="x-none"/>
    </w:rPr>
  </w:style>
  <w:style w:type="paragraph" w:customStyle="1" w:styleId="Tabletext">
    <w:name w:val="Tabletext"/>
    <w:basedOn w:val="Normal"/>
    <w:rsid w:val="00232FD0"/>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232FD0"/>
    <w:pPr>
      <w:overflowPunct w:val="0"/>
      <w:autoSpaceDE w:val="0"/>
      <w:autoSpaceDN w:val="0"/>
      <w:adjustRightInd w:val="0"/>
      <w:spacing w:line="360" w:lineRule="auto"/>
      <w:ind w:firstLine="284"/>
      <w:jc w:val="both"/>
      <w:textAlignment w:val="baseline"/>
    </w:pPr>
    <w:rPr>
      <w:rFonts w:ascii="Times LatArm" w:hAnsi="Times LatArm"/>
      <w:sz w:val="22"/>
      <w:szCs w:val="20"/>
      <w:lang w:val="fr-FR" w:eastAsia="x-none"/>
    </w:rPr>
  </w:style>
  <w:style w:type="character" w:customStyle="1" w:styleId="BodyTextIndent2Char">
    <w:name w:val="Body Text Indent 2 Char"/>
    <w:link w:val="BodyTextIndent2"/>
    <w:rsid w:val="00232FD0"/>
    <w:rPr>
      <w:rFonts w:ascii="Times LatArm" w:hAnsi="Times LatArm"/>
      <w:sz w:val="22"/>
      <w:lang w:val="fr-FR"/>
    </w:rPr>
  </w:style>
  <w:style w:type="paragraph" w:customStyle="1" w:styleId="Graphic">
    <w:name w:val="Graphic"/>
    <w:basedOn w:val="Text"/>
    <w:rsid w:val="00232FD0"/>
    <w:pPr>
      <w:keepNext/>
      <w:spacing w:after="130"/>
      <w:jc w:val="center"/>
    </w:pPr>
  </w:style>
  <w:style w:type="character" w:customStyle="1" w:styleId="FooterChar1">
    <w:name w:val="Footer Char1"/>
    <w:locked/>
    <w:rsid w:val="00232FD0"/>
    <w:rPr>
      <w:sz w:val="22"/>
      <w:lang w:val="en-GB" w:eastAsia="en-US" w:bidi="ar-SA"/>
    </w:rPr>
  </w:style>
  <w:style w:type="paragraph" w:customStyle="1" w:styleId="Bullet">
    <w:name w:val="Bullet"/>
    <w:aliases w:val="bl,Bullet L1,bl1"/>
    <w:basedOn w:val="Normal"/>
    <w:rsid w:val="00232FD0"/>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232FD0"/>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232FD0"/>
  </w:style>
  <w:style w:type="paragraph" w:styleId="Title">
    <w:name w:val="Title"/>
    <w:basedOn w:val="Normal"/>
    <w:link w:val="TitleChar"/>
    <w:qFormat/>
    <w:rsid w:val="00232FD0"/>
    <w:pPr>
      <w:spacing w:line="360" w:lineRule="auto"/>
      <w:jc w:val="center"/>
    </w:pPr>
    <w:rPr>
      <w:rFonts w:ascii="Times Armenian" w:hAnsi="Times Armenian"/>
      <w:b/>
      <w:bCs/>
      <w:sz w:val="22"/>
      <w:lang w:val="x-none" w:eastAsia="x-none"/>
    </w:rPr>
  </w:style>
  <w:style w:type="character" w:customStyle="1" w:styleId="TitleChar">
    <w:name w:val="Title Char"/>
    <w:link w:val="Title"/>
    <w:rsid w:val="00232FD0"/>
    <w:rPr>
      <w:rFonts w:ascii="Times Armenian" w:hAnsi="Times Armenian"/>
      <w:b/>
      <w:bCs/>
      <w:sz w:val="22"/>
      <w:szCs w:val="24"/>
    </w:rPr>
  </w:style>
  <w:style w:type="paragraph" w:styleId="ListBullet2">
    <w:name w:val="List Bullet 2"/>
    <w:basedOn w:val="Normal"/>
    <w:autoRedefine/>
    <w:rsid w:val="00232FD0"/>
    <w:pPr>
      <w:numPr>
        <w:numId w:val="1"/>
      </w:numPr>
    </w:pPr>
    <w:rPr>
      <w:lang w:val="hy-AM"/>
    </w:rPr>
  </w:style>
  <w:style w:type="paragraph" w:styleId="ListContinue2">
    <w:name w:val="List Continue 2"/>
    <w:basedOn w:val="Normal"/>
    <w:rsid w:val="00232FD0"/>
    <w:pPr>
      <w:spacing w:after="120"/>
      <w:ind w:left="720"/>
    </w:pPr>
    <w:rPr>
      <w:lang w:val="hy-AM"/>
    </w:rPr>
  </w:style>
  <w:style w:type="paragraph" w:customStyle="1" w:styleId="GlossaryHeader">
    <w:name w:val="Glossary Header"/>
    <w:next w:val="Normal"/>
    <w:rsid w:val="00232FD0"/>
    <w:pPr>
      <w:pageBreakBefore/>
      <w:overflowPunct w:val="0"/>
      <w:autoSpaceDE w:val="0"/>
      <w:autoSpaceDN w:val="0"/>
      <w:adjustRightInd w:val="0"/>
      <w:textAlignment w:val="baseline"/>
    </w:pPr>
    <w:rPr>
      <w:noProof/>
      <w:sz w:val="36"/>
      <w:lang w:val="en-GB"/>
    </w:rPr>
  </w:style>
  <w:style w:type="paragraph" w:styleId="BodyText3">
    <w:name w:val="Body Text 3"/>
    <w:basedOn w:val="Normal"/>
    <w:link w:val="BodyText3Char"/>
    <w:rsid w:val="00232FD0"/>
    <w:pPr>
      <w:jc w:val="center"/>
    </w:pPr>
    <w:rPr>
      <w:rFonts w:ascii="Times Armenian" w:hAnsi="Times Armenian"/>
      <w:sz w:val="19"/>
      <w:lang w:val="it-IT" w:eastAsia="x-none"/>
    </w:rPr>
  </w:style>
  <w:style w:type="character" w:customStyle="1" w:styleId="BodyText3Char">
    <w:name w:val="Body Text 3 Char"/>
    <w:link w:val="BodyText3"/>
    <w:rsid w:val="00232FD0"/>
    <w:rPr>
      <w:rFonts w:ascii="Times Armenian" w:hAnsi="Times Armenian"/>
      <w:sz w:val="19"/>
      <w:szCs w:val="24"/>
      <w:lang w:val="it-IT"/>
    </w:rPr>
  </w:style>
  <w:style w:type="paragraph" w:customStyle="1" w:styleId="CaptionSubtitle">
    <w:name w:val="Caption: Subtitle"/>
    <w:rsid w:val="00232FD0"/>
    <w:rPr>
      <w:rFonts w:ascii="Arial" w:hAnsi="Arial"/>
      <w:noProof/>
      <w:sz w:val="18"/>
    </w:rPr>
  </w:style>
  <w:style w:type="paragraph" w:styleId="CommentText">
    <w:name w:val="annotation text"/>
    <w:basedOn w:val="Normal"/>
    <w:link w:val="CommentTextChar1"/>
    <w:rsid w:val="00232FD0"/>
    <w:pPr>
      <w:overflowPunct w:val="0"/>
      <w:autoSpaceDE w:val="0"/>
      <w:autoSpaceDN w:val="0"/>
      <w:adjustRightInd w:val="0"/>
      <w:textAlignment w:val="baseline"/>
    </w:pPr>
    <w:rPr>
      <w:sz w:val="20"/>
      <w:szCs w:val="20"/>
      <w:lang w:val="en-GB" w:eastAsia="x-none"/>
    </w:rPr>
  </w:style>
  <w:style w:type="character" w:customStyle="1" w:styleId="CommentTextChar">
    <w:name w:val="Comment Text Char"/>
    <w:basedOn w:val="DefaultParagraphFont"/>
    <w:rsid w:val="00232FD0"/>
  </w:style>
  <w:style w:type="paragraph" w:customStyle="1" w:styleId="KLegalHeading3">
    <w:name w:val="KLegal Heading 3"/>
    <w:basedOn w:val="Normal"/>
    <w:next w:val="Text"/>
    <w:rsid w:val="00232FD0"/>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232FD0"/>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232FD0"/>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232FD0"/>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232FD0"/>
    <w:rPr>
      <w:rFonts w:ascii="Times Armenian" w:hAnsi="Times Armenian"/>
      <w:b/>
      <w:bCs/>
      <w:sz w:val="24"/>
      <w:szCs w:val="24"/>
      <w:lang w:val="en-GB" w:eastAsia="en-US" w:bidi="ar-SA"/>
    </w:rPr>
  </w:style>
  <w:style w:type="character" w:styleId="Hyperlink">
    <w:name w:val="Hyperlink"/>
    <w:uiPriority w:val="99"/>
    <w:unhideWhenUsed/>
    <w:rsid w:val="00232FD0"/>
    <w:rPr>
      <w:color w:val="0000FF"/>
      <w:u w:val="single"/>
    </w:rPr>
  </w:style>
  <w:style w:type="paragraph" w:customStyle="1" w:styleId="font5">
    <w:name w:val="font5"/>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232FD0"/>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232FD0"/>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232FD0"/>
    <w:pPr>
      <w:spacing w:before="100" w:beforeAutospacing="1" w:after="100" w:afterAutospacing="1"/>
      <w:textAlignment w:val="center"/>
    </w:pPr>
    <w:rPr>
      <w:lang w:val="hy-AM"/>
    </w:rPr>
  </w:style>
  <w:style w:type="paragraph" w:customStyle="1" w:styleId="xl66">
    <w:name w:val="xl66"/>
    <w:basedOn w:val="Normal"/>
    <w:rsid w:val="00232FD0"/>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232FD0"/>
    <w:pPr>
      <w:spacing w:before="100" w:beforeAutospacing="1" w:after="100" w:afterAutospacing="1"/>
      <w:jc w:val="center"/>
      <w:textAlignment w:val="center"/>
    </w:pPr>
    <w:rPr>
      <w:lang w:val="hy-AM"/>
    </w:rPr>
  </w:style>
  <w:style w:type="paragraph" w:customStyle="1" w:styleId="xl68">
    <w:name w:val="xl68"/>
    <w:basedOn w:val="Normal"/>
    <w:rsid w:val="00232FD0"/>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232FD0"/>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232FD0"/>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232FD0"/>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232FD0"/>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232FD0"/>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232FD0"/>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232FD0"/>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232FD0"/>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232FD0"/>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232FD0"/>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232FD0"/>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232FD0"/>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232FD0"/>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232FD0"/>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232FD0"/>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232FD0"/>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232FD0"/>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232FD0"/>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232FD0"/>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232FD0"/>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232FD0"/>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232FD0"/>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232FD0"/>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232FD0"/>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232FD0"/>
    <w:pPr>
      <w:spacing w:before="100" w:beforeAutospacing="1" w:after="100" w:afterAutospacing="1"/>
      <w:textAlignment w:val="center"/>
    </w:pPr>
    <w:rPr>
      <w:rFonts w:ascii="Calibri" w:hAnsi="Calibri"/>
      <w:lang w:val="hy-AM"/>
    </w:rPr>
  </w:style>
  <w:style w:type="paragraph" w:customStyle="1" w:styleId="xl105">
    <w:name w:val="xl105"/>
    <w:basedOn w:val="Normal"/>
    <w:rsid w:val="00232FD0"/>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232FD0"/>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232FD0"/>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232FD0"/>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232FD0"/>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232FD0"/>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232FD0"/>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232FD0"/>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232FD0"/>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232FD0"/>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232FD0"/>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232FD0"/>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232FD0"/>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232FD0"/>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232FD0"/>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232FD0"/>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232FD0"/>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232FD0"/>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232FD0"/>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232FD0"/>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232FD0"/>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232FD0"/>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232FD0"/>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232FD0"/>
    <w:rPr>
      <w:color w:val="800080"/>
      <w:u w:val="single"/>
    </w:rPr>
  </w:style>
  <w:style w:type="paragraph" w:styleId="Subtitle">
    <w:name w:val="Subtitle"/>
    <w:basedOn w:val="Normal"/>
    <w:link w:val="SubtitleChar"/>
    <w:qFormat/>
    <w:rsid w:val="00232FD0"/>
    <w:pPr>
      <w:jc w:val="center"/>
    </w:pPr>
    <w:rPr>
      <w:rFonts w:ascii="Times LatArm" w:hAnsi="Times LatArm"/>
      <w:b/>
      <w:bCs/>
      <w:lang w:val="hy-AM" w:eastAsia="x-none"/>
    </w:rPr>
  </w:style>
  <w:style w:type="character" w:customStyle="1" w:styleId="SubtitleChar">
    <w:name w:val="Subtitle Char"/>
    <w:link w:val="Subtitle"/>
    <w:rsid w:val="00232FD0"/>
    <w:rPr>
      <w:rFonts w:ascii="Times LatArm" w:hAnsi="Times LatArm"/>
      <w:b/>
      <w:bCs/>
      <w:sz w:val="24"/>
      <w:szCs w:val="24"/>
      <w:lang w:val="hy-AM"/>
    </w:rPr>
  </w:style>
  <w:style w:type="paragraph" w:customStyle="1" w:styleId="xl24">
    <w:name w:val="xl24"/>
    <w:basedOn w:val="Normal"/>
    <w:rsid w:val="00232FD0"/>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232FD0"/>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232FD0"/>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232FD0"/>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232FD0"/>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232FD0"/>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232FD0"/>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232F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232FD0"/>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232FD0"/>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232FD0"/>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232FD0"/>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232FD0"/>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232FD0"/>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232FD0"/>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232FD0"/>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List_Paragraph,Multilevel para_II,Bullet1,Bullets,List Paragraph (numbered (a)),Report Para,Number Bullets,WinDForce-Letter,Heading 2_sj,En tête 1,Resume Title,Indent Paragraph,References,List Paragraph1,Recommendation,List Paragraph11,CPS"/>
    <w:basedOn w:val="Normal"/>
    <w:link w:val="ListParagraphChar"/>
    <w:uiPriority w:val="1"/>
    <w:qFormat/>
    <w:rsid w:val="00232FD0"/>
    <w:pPr>
      <w:ind w:left="720"/>
    </w:pPr>
    <w:rPr>
      <w:rFonts w:eastAsia="Calibri"/>
      <w:lang w:val="x-none" w:eastAsia="x-none"/>
    </w:rPr>
  </w:style>
  <w:style w:type="paragraph" w:customStyle="1" w:styleId="norm">
    <w:name w:val="norm"/>
    <w:basedOn w:val="Normal"/>
    <w:rsid w:val="00232FD0"/>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232FD0"/>
    <w:rPr>
      <w:rFonts w:ascii="Arial Armenian" w:hAnsi="Arial Armenian"/>
    </w:rPr>
  </w:style>
  <w:style w:type="paragraph" w:customStyle="1" w:styleId="mechtex">
    <w:name w:val="mechtex"/>
    <w:basedOn w:val="Normal"/>
    <w:link w:val="mechtexChar"/>
    <w:rsid w:val="00232FD0"/>
    <w:pPr>
      <w:jc w:val="center"/>
    </w:pPr>
    <w:rPr>
      <w:rFonts w:ascii="Arial Armenian" w:hAnsi="Arial Armenian"/>
      <w:sz w:val="20"/>
      <w:szCs w:val="20"/>
      <w:lang w:val="x-none" w:eastAsia="x-none"/>
    </w:rPr>
  </w:style>
  <w:style w:type="table" w:styleId="TableGrid">
    <w:name w:val="Table Grid"/>
    <w:basedOn w:val="TableNormal"/>
    <w:rsid w:val="00232F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881CB5"/>
    <w:pPr>
      <w:tabs>
        <w:tab w:val="right" w:leader="dot" w:pos="9000"/>
      </w:tabs>
      <w:spacing w:line="360" w:lineRule="auto"/>
    </w:pPr>
    <w:rPr>
      <w:rFonts w:ascii="GHEA Grapalat" w:hAnsi="GHEA Grapalat" w:cs="Sylfaen"/>
      <w:bCs/>
      <w:noProof/>
      <w:sz w:val="22"/>
      <w:szCs w:val="22"/>
      <w:lang w:val="hy-AM"/>
    </w:rPr>
  </w:style>
  <w:style w:type="paragraph" w:styleId="TOC3">
    <w:name w:val="toc 3"/>
    <w:basedOn w:val="Normal"/>
    <w:next w:val="Normal"/>
    <w:autoRedefine/>
    <w:uiPriority w:val="39"/>
    <w:rsid w:val="00343D4F"/>
    <w:pPr>
      <w:tabs>
        <w:tab w:val="right" w:leader="dot" w:pos="9683"/>
      </w:tabs>
      <w:ind w:left="284"/>
    </w:pPr>
    <w:rPr>
      <w:lang w:val="hy-AM"/>
    </w:rPr>
  </w:style>
  <w:style w:type="paragraph" w:styleId="TOC2">
    <w:name w:val="toc 2"/>
    <w:basedOn w:val="Normal"/>
    <w:next w:val="Normal"/>
    <w:autoRedefine/>
    <w:uiPriority w:val="39"/>
    <w:rsid w:val="00225F0E"/>
    <w:pPr>
      <w:tabs>
        <w:tab w:val="right" w:leader="dot" w:pos="9683"/>
      </w:tabs>
      <w:ind w:left="240" w:hanging="240"/>
    </w:pPr>
    <w:rPr>
      <w:lang w:val="hy-AM"/>
    </w:rPr>
  </w:style>
  <w:style w:type="character" w:styleId="Emphasis">
    <w:name w:val="Emphasis"/>
    <w:uiPriority w:val="99"/>
    <w:qFormat/>
    <w:rsid w:val="00232FD0"/>
    <w:rPr>
      <w:rFonts w:cs="Times New Roman"/>
      <w:i/>
      <w:iCs/>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99"/>
    <w:qFormat/>
    <w:rsid w:val="00232FD0"/>
    <w:rPr>
      <w:rFonts w:eastAsia="Calibri"/>
      <w:sz w:val="24"/>
      <w:szCs w:val="24"/>
      <w:lang w:val="x-none" w:eastAsia="x-none"/>
    </w:rPr>
  </w:style>
  <w:style w:type="character" w:customStyle="1" w:styleId="BalloonTextChar">
    <w:name w:val="Balloon Text Char"/>
    <w:link w:val="BalloonText"/>
    <w:rsid w:val="00232FD0"/>
    <w:rPr>
      <w:rFonts w:ascii="Tahoma" w:hAnsi="Tahoma" w:cs="Tahoma"/>
      <w:sz w:val="16"/>
      <w:szCs w:val="16"/>
    </w:rPr>
  </w:style>
  <w:style w:type="paragraph" w:customStyle="1" w:styleId="textbox">
    <w:name w:val="textbox"/>
    <w:basedOn w:val="Normal"/>
    <w:rsid w:val="00232FD0"/>
    <w:pPr>
      <w:spacing w:line="160" w:lineRule="exact"/>
      <w:jc w:val="both"/>
    </w:pPr>
    <w:rPr>
      <w:smallCaps/>
      <w:sz w:val="16"/>
      <w:szCs w:val="20"/>
      <w:lang w:val="hy-AM"/>
    </w:rPr>
  </w:style>
  <w:style w:type="character" w:customStyle="1" w:styleId="CommentSubjectChar">
    <w:name w:val="Comment Subject Char"/>
    <w:link w:val="CommentSubject"/>
    <w:rsid w:val="00232FD0"/>
    <w:rPr>
      <w:b/>
      <w:bCs/>
      <w:lang w:val="en-GB"/>
    </w:rPr>
  </w:style>
  <w:style w:type="paragraph" w:styleId="CommentSubject">
    <w:name w:val="annotation subject"/>
    <w:basedOn w:val="CommentText"/>
    <w:next w:val="CommentText"/>
    <w:link w:val="CommentSubjectChar"/>
    <w:rsid w:val="00232FD0"/>
    <w:pPr>
      <w:overflowPunct/>
      <w:autoSpaceDE/>
      <w:autoSpaceDN/>
      <w:adjustRightInd/>
      <w:textAlignment w:val="auto"/>
    </w:pPr>
    <w:rPr>
      <w:b/>
      <w:bCs/>
    </w:rPr>
  </w:style>
  <w:style w:type="character" w:customStyle="1" w:styleId="CommentSubjectChar1">
    <w:name w:val="Comment Subject Char1"/>
    <w:rsid w:val="00232FD0"/>
    <w:rPr>
      <w:b/>
      <w:bCs/>
    </w:rPr>
  </w:style>
  <w:style w:type="character" w:customStyle="1" w:styleId="CommentTextChar1">
    <w:name w:val="Comment Text Char1"/>
    <w:link w:val="CommentText"/>
    <w:rsid w:val="00232FD0"/>
    <w:rPr>
      <w:lang w:val="en-GB" w:eastAsia="x-none"/>
    </w:rPr>
  </w:style>
  <w:style w:type="paragraph" w:customStyle="1" w:styleId="Default">
    <w:name w:val="Default"/>
    <w:rsid w:val="00232FD0"/>
    <w:pPr>
      <w:autoSpaceDE w:val="0"/>
      <w:autoSpaceDN w:val="0"/>
      <w:adjustRightInd w:val="0"/>
    </w:pPr>
    <w:rPr>
      <w:rFonts w:ascii="GHEA Grapalat" w:eastAsia="Calibri" w:hAnsi="GHEA Grapalat" w:cs="GHEA Grapalat"/>
      <w:color w:val="000000"/>
      <w:sz w:val="24"/>
      <w:szCs w:val="24"/>
    </w:rPr>
  </w:style>
  <w:style w:type="character" w:customStyle="1" w:styleId="t121">
    <w:name w:val="t121"/>
    <w:rsid w:val="00232FD0"/>
    <w:rPr>
      <w:b/>
      <w:bCs/>
      <w:color w:val="191970"/>
    </w:rPr>
  </w:style>
  <w:style w:type="character" w:customStyle="1" w:styleId="t61">
    <w:name w:val="t61"/>
    <w:rsid w:val="00232FD0"/>
    <w:rPr>
      <w:b/>
      <w:bCs/>
      <w:color w:val="191970"/>
    </w:rPr>
  </w:style>
  <w:style w:type="character" w:customStyle="1" w:styleId="t101">
    <w:name w:val="t101"/>
    <w:rsid w:val="00232FD0"/>
    <w:rPr>
      <w:b/>
      <w:bCs/>
      <w:color w:val="0000FF"/>
    </w:rPr>
  </w:style>
  <w:style w:type="paragraph" w:styleId="EndnoteText">
    <w:name w:val="endnote text"/>
    <w:basedOn w:val="Normal"/>
    <w:link w:val="EndnoteTextChar"/>
    <w:rsid w:val="00232FD0"/>
    <w:rPr>
      <w:sz w:val="20"/>
      <w:szCs w:val="20"/>
      <w:lang w:val="en-GB" w:eastAsia="x-none"/>
    </w:rPr>
  </w:style>
  <w:style w:type="character" w:customStyle="1" w:styleId="EndnoteTextChar">
    <w:name w:val="Endnote Text Char"/>
    <w:link w:val="EndnoteText"/>
    <w:rsid w:val="00232FD0"/>
    <w:rPr>
      <w:lang w:val="en-GB" w:eastAsia="x-none"/>
    </w:rPr>
  </w:style>
  <w:style w:type="character" w:styleId="EndnoteReference">
    <w:name w:val="endnote reference"/>
    <w:rsid w:val="00232FD0"/>
    <w:rPr>
      <w:vertAlign w:val="superscript"/>
    </w:rPr>
  </w:style>
  <w:style w:type="paragraph" w:styleId="TOC4">
    <w:name w:val="toc 4"/>
    <w:basedOn w:val="Normal"/>
    <w:next w:val="Normal"/>
    <w:autoRedefine/>
    <w:rsid w:val="00232FD0"/>
    <w:pPr>
      <w:ind w:left="180" w:right="638"/>
    </w:pPr>
    <w:rPr>
      <w:lang w:val="en-GB"/>
    </w:rPr>
  </w:style>
  <w:style w:type="paragraph" w:styleId="Revision">
    <w:name w:val="Revision"/>
    <w:hidden/>
    <w:uiPriority w:val="99"/>
    <w:semiHidden/>
    <w:rsid w:val="00232FD0"/>
    <w:rPr>
      <w:sz w:val="24"/>
      <w:szCs w:val="24"/>
      <w:lang w:val="hy-AM"/>
    </w:rPr>
  </w:style>
  <w:style w:type="character" w:customStyle="1" w:styleId="BalloonTextChar1">
    <w:name w:val="Balloon Text Char1"/>
    <w:rsid w:val="005A5130"/>
    <w:rPr>
      <w:rFonts w:ascii="Tahoma" w:hAnsi="Tahoma" w:cs="Tahoma"/>
      <w:sz w:val="16"/>
      <w:szCs w:val="16"/>
    </w:rPr>
  </w:style>
  <w:style w:type="character" w:customStyle="1" w:styleId="HeaderChar1">
    <w:name w:val="Header Char1"/>
    <w:rsid w:val="005A5130"/>
    <w:rPr>
      <w:sz w:val="24"/>
      <w:szCs w:val="24"/>
    </w:rPr>
  </w:style>
  <w:style w:type="character" w:customStyle="1" w:styleId="BodyTextIndent3Char1">
    <w:name w:val="Body Text Indent 3 Char1"/>
    <w:rsid w:val="005A5130"/>
    <w:rPr>
      <w:sz w:val="16"/>
      <w:szCs w:val="16"/>
    </w:rPr>
  </w:style>
  <w:style w:type="paragraph" w:customStyle="1" w:styleId="Style2">
    <w:name w:val="Style2"/>
    <w:basedOn w:val="mechtex"/>
    <w:rsid w:val="003A31C0"/>
    <w:rPr>
      <w:rFonts w:eastAsia="Calibri"/>
      <w:w w:val="90"/>
      <w:sz w:val="22"/>
      <w:lang w:val="en-US" w:eastAsia="ru-RU"/>
    </w:rPr>
  </w:style>
  <w:style w:type="character" w:styleId="CommentReference">
    <w:name w:val="annotation reference"/>
    <w:rsid w:val="0015753C"/>
    <w:rPr>
      <w:sz w:val="16"/>
      <w:szCs w:val="16"/>
    </w:rPr>
  </w:style>
  <w:style w:type="paragraph" w:styleId="TOCHeading">
    <w:name w:val="TOC Heading"/>
    <w:basedOn w:val="Heading1"/>
    <w:next w:val="Normal"/>
    <w:uiPriority w:val="39"/>
    <w:unhideWhenUsed/>
    <w:qFormat/>
    <w:rsid w:val="00E856EC"/>
    <w:pPr>
      <w:keepLines/>
      <w:spacing w:after="0" w:line="259" w:lineRule="auto"/>
      <w:outlineLvl w:val="9"/>
    </w:pPr>
    <w:rPr>
      <w:rFonts w:ascii="Calibri Light" w:hAnsi="Calibri Light"/>
      <w:b w:val="0"/>
      <w:bCs w:val="0"/>
      <w:color w:val="2E74B5"/>
      <w:kern w:val="0"/>
      <w:lang w:val="en-US" w:eastAsia="en-US"/>
    </w:rPr>
  </w:style>
  <w:style w:type="character" w:styleId="SubtleEmphasis">
    <w:name w:val="Subtle Emphasis"/>
    <w:basedOn w:val="DefaultParagraphFont"/>
    <w:uiPriority w:val="19"/>
    <w:qFormat/>
    <w:rsid w:val="00CE2BFB"/>
    <w:rPr>
      <w:i/>
      <w:iCs/>
      <w:color w:val="808080" w:themeColor="text1" w:themeTint="7F"/>
    </w:rPr>
  </w:style>
  <w:style w:type="character" w:customStyle="1" w:styleId="UnresolvedMention1">
    <w:name w:val="Unresolved Mention1"/>
    <w:basedOn w:val="DefaultParagraphFont"/>
    <w:uiPriority w:val="99"/>
    <w:semiHidden/>
    <w:unhideWhenUsed/>
    <w:rsid w:val="00F65A15"/>
    <w:rPr>
      <w:color w:val="605E5C"/>
      <w:shd w:val="clear" w:color="auto" w:fill="E1DFDD"/>
    </w:rPr>
  </w:style>
  <w:style w:type="table" w:customStyle="1" w:styleId="TableGrid1">
    <w:name w:val="Table Grid1"/>
    <w:basedOn w:val="TableNormal"/>
    <w:next w:val="TableGrid"/>
    <w:uiPriority w:val="39"/>
    <w:rsid w:val="000F70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47842"/>
    <w:rPr>
      <w:rFonts w:asciiTheme="minorHAnsi" w:eastAsiaTheme="minorEastAsia" w:hAnsiTheme="minorHAns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9E340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340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2302">
      <w:bodyDiv w:val="1"/>
      <w:marLeft w:val="0"/>
      <w:marRight w:val="0"/>
      <w:marTop w:val="0"/>
      <w:marBottom w:val="0"/>
      <w:divBdr>
        <w:top w:val="none" w:sz="0" w:space="0" w:color="auto"/>
        <w:left w:val="none" w:sz="0" w:space="0" w:color="auto"/>
        <w:bottom w:val="none" w:sz="0" w:space="0" w:color="auto"/>
        <w:right w:val="none" w:sz="0" w:space="0" w:color="auto"/>
      </w:divBdr>
    </w:div>
    <w:div w:id="165025098">
      <w:bodyDiv w:val="1"/>
      <w:marLeft w:val="0"/>
      <w:marRight w:val="0"/>
      <w:marTop w:val="0"/>
      <w:marBottom w:val="0"/>
      <w:divBdr>
        <w:top w:val="none" w:sz="0" w:space="0" w:color="auto"/>
        <w:left w:val="none" w:sz="0" w:space="0" w:color="auto"/>
        <w:bottom w:val="none" w:sz="0" w:space="0" w:color="auto"/>
        <w:right w:val="none" w:sz="0" w:space="0" w:color="auto"/>
      </w:divBdr>
    </w:div>
    <w:div w:id="200749719">
      <w:bodyDiv w:val="1"/>
      <w:marLeft w:val="0"/>
      <w:marRight w:val="0"/>
      <w:marTop w:val="0"/>
      <w:marBottom w:val="0"/>
      <w:divBdr>
        <w:top w:val="none" w:sz="0" w:space="0" w:color="auto"/>
        <w:left w:val="none" w:sz="0" w:space="0" w:color="auto"/>
        <w:bottom w:val="none" w:sz="0" w:space="0" w:color="auto"/>
        <w:right w:val="none" w:sz="0" w:space="0" w:color="auto"/>
      </w:divBdr>
    </w:div>
    <w:div w:id="243341993">
      <w:bodyDiv w:val="1"/>
      <w:marLeft w:val="0"/>
      <w:marRight w:val="0"/>
      <w:marTop w:val="0"/>
      <w:marBottom w:val="0"/>
      <w:divBdr>
        <w:top w:val="none" w:sz="0" w:space="0" w:color="auto"/>
        <w:left w:val="none" w:sz="0" w:space="0" w:color="auto"/>
        <w:bottom w:val="none" w:sz="0" w:space="0" w:color="auto"/>
        <w:right w:val="none" w:sz="0" w:space="0" w:color="auto"/>
      </w:divBdr>
    </w:div>
    <w:div w:id="290475943">
      <w:bodyDiv w:val="1"/>
      <w:marLeft w:val="0"/>
      <w:marRight w:val="0"/>
      <w:marTop w:val="0"/>
      <w:marBottom w:val="0"/>
      <w:divBdr>
        <w:top w:val="none" w:sz="0" w:space="0" w:color="auto"/>
        <w:left w:val="none" w:sz="0" w:space="0" w:color="auto"/>
        <w:bottom w:val="none" w:sz="0" w:space="0" w:color="auto"/>
        <w:right w:val="none" w:sz="0" w:space="0" w:color="auto"/>
      </w:divBdr>
    </w:div>
    <w:div w:id="386297764">
      <w:bodyDiv w:val="1"/>
      <w:marLeft w:val="0"/>
      <w:marRight w:val="0"/>
      <w:marTop w:val="0"/>
      <w:marBottom w:val="0"/>
      <w:divBdr>
        <w:top w:val="none" w:sz="0" w:space="0" w:color="auto"/>
        <w:left w:val="none" w:sz="0" w:space="0" w:color="auto"/>
        <w:bottom w:val="none" w:sz="0" w:space="0" w:color="auto"/>
        <w:right w:val="none" w:sz="0" w:space="0" w:color="auto"/>
      </w:divBdr>
    </w:div>
    <w:div w:id="468861965">
      <w:bodyDiv w:val="1"/>
      <w:marLeft w:val="0"/>
      <w:marRight w:val="0"/>
      <w:marTop w:val="0"/>
      <w:marBottom w:val="0"/>
      <w:divBdr>
        <w:top w:val="none" w:sz="0" w:space="0" w:color="auto"/>
        <w:left w:val="none" w:sz="0" w:space="0" w:color="auto"/>
        <w:bottom w:val="none" w:sz="0" w:space="0" w:color="auto"/>
        <w:right w:val="none" w:sz="0" w:space="0" w:color="auto"/>
      </w:divBdr>
    </w:div>
    <w:div w:id="478427483">
      <w:bodyDiv w:val="1"/>
      <w:marLeft w:val="0"/>
      <w:marRight w:val="0"/>
      <w:marTop w:val="0"/>
      <w:marBottom w:val="0"/>
      <w:divBdr>
        <w:top w:val="none" w:sz="0" w:space="0" w:color="auto"/>
        <w:left w:val="none" w:sz="0" w:space="0" w:color="auto"/>
        <w:bottom w:val="none" w:sz="0" w:space="0" w:color="auto"/>
        <w:right w:val="none" w:sz="0" w:space="0" w:color="auto"/>
      </w:divBdr>
    </w:div>
    <w:div w:id="571693399">
      <w:bodyDiv w:val="1"/>
      <w:marLeft w:val="0"/>
      <w:marRight w:val="0"/>
      <w:marTop w:val="0"/>
      <w:marBottom w:val="0"/>
      <w:divBdr>
        <w:top w:val="none" w:sz="0" w:space="0" w:color="auto"/>
        <w:left w:val="none" w:sz="0" w:space="0" w:color="auto"/>
        <w:bottom w:val="none" w:sz="0" w:space="0" w:color="auto"/>
        <w:right w:val="none" w:sz="0" w:space="0" w:color="auto"/>
      </w:divBdr>
    </w:div>
    <w:div w:id="616833355">
      <w:bodyDiv w:val="1"/>
      <w:marLeft w:val="0"/>
      <w:marRight w:val="0"/>
      <w:marTop w:val="0"/>
      <w:marBottom w:val="0"/>
      <w:divBdr>
        <w:top w:val="none" w:sz="0" w:space="0" w:color="auto"/>
        <w:left w:val="none" w:sz="0" w:space="0" w:color="auto"/>
        <w:bottom w:val="none" w:sz="0" w:space="0" w:color="auto"/>
        <w:right w:val="none" w:sz="0" w:space="0" w:color="auto"/>
      </w:divBdr>
    </w:div>
    <w:div w:id="632254859">
      <w:bodyDiv w:val="1"/>
      <w:marLeft w:val="0"/>
      <w:marRight w:val="0"/>
      <w:marTop w:val="0"/>
      <w:marBottom w:val="0"/>
      <w:divBdr>
        <w:top w:val="none" w:sz="0" w:space="0" w:color="auto"/>
        <w:left w:val="none" w:sz="0" w:space="0" w:color="auto"/>
        <w:bottom w:val="none" w:sz="0" w:space="0" w:color="auto"/>
        <w:right w:val="none" w:sz="0" w:space="0" w:color="auto"/>
      </w:divBdr>
    </w:div>
    <w:div w:id="672806589">
      <w:bodyDiv w:val="1"/>
      <w:marLeft w:val="0"/>
      <w:marRight w:val="0"/>
      <w:marTop w:val="0"/>
      <w:marBottom w:val="0"/>
      <w:divBdr>
        <w:top w:val="none" w:sz="0" w:space="0" w:color="auto"/>
        <w:left w:val="none" w:sz="0" w:space="0" w:color="auto"/>
        <w:bottom w:val="none" w:sz="0" w:space="0" w:color="auto"/>
        <w:right w:val="none" w:sz="0" w:space="0" w:color="auto"/>
      </w:divBdr>
    </w:div>
    <w:div w:id="686097241">
      <w:bodyDiv w:val="1"/>
      <w:marLeft w:val="0"/>
      <w:marRight w:val="0"/>
      <w:marTop w:val="0"/>
      <w:marBottom w:val="0"/>
      <w:divBdr>
        <w:top w:val="none" w:sz="0" w:space="0" w:color="auto"/>
        <w:left w:val="none" w:sz="0" w:space="0" w:color="auto"/>
        <w:bottom w:val="none" w:sz="0" w:space="0" w:color="auto"/>
        <w:right w:val="none" w:sz="0" w:space="0" w:color="auto"/>
      </w:divBdr>
    </w:div>
    <w:div w:id="708845393">
      <w:bodyDiv w:val="1"/>
      <w:marLeft w:val="0"/>
      <w:marRight w:val="0"/>
      <w:marTop w:val="0"/>
      <w:marBottom w:val="0"/>
      <w:divBdr>
        <w:top w:val="none" w:sz="0" w:space="0" w:color="auto"/>
        <w:left w:val="none" w:sz="0" w:space="0" w:color="auto"/>
        <w:bottom w:val="none" w:sz="0" w:space="0" w:color="auto"/>
        <w:right w:val="none" w:sz="0" w:space="0" w:color="auto"/>
      </w:divBdr>
    </w:div>
    <w:div w:id="710888234">
      <w:bodyDiv w:val="1"/>
      <w:marLeft w:val="0"/>
      <w:marRight w:val="0"/>
      <w:marTop w:val="0"/>
      <w:marBottom w:val="0"/>
      <w:divBdr>
        <w:top w:val="none" w:sz="0" w:space="0" w:color="auto"/>
        <w:left w:val="none" w:sz="0" w:space="0" w:color="auto"/>
        <w:bottom w:val="none" w:sz="0" w:space="0" w:color="auto"/>
        <w:right w:val="none" w:sz="0" w:space="0" w:color="auto"/>
      </w:divBdr>
    </w:div>
    <w:div w:id="740177961">
      <w:bodyDiv w:val="1"/>
      <w:marLeft w:val="0"/>
      <w:marRight w:val="0"/>
      <w:marTop w:val="0"/>
      <w:marBottom w:val="0"/>
      <w:divBdr>
        <w:top w:val="none" w:sz="0" w:space="0" w:color="auto"/>
        <w:left w:val="none" w:sz="0" w:space="0" w:color="auto"/>
        <w:bottom w:val="none" w:sz="0" w:space="0" w:color="auto"/>
        <w:right w:val="none" w:sz="0" w:space="0" w:color="auto"/>
      </w:divBdr>
    </w:div>
    <w:div w:id="771708856">
      <w:bodyDiv w:val="1"/>
      <w:marLeft w:val="0"/>
      <w:marRight w:val="0"/>
      <w:marTop w:val="0"/>
      <w:marBottom w:val="0"/>
      <w:divBdr>
        <w:top w:val="none" w:sz="0" w:space="0" w:color="auto"/>
        <w:left w:val="none" w:sz="0" w:space="0" w:color="auto"/>
        <w:bottom w:val="none" w:sz="0" w:space="0" w:color="auto"/>
        <w:right w:val="none" w:sz="0" w:space="0" w:color="auto"/>
      </w:divBdr>
    </w:div>
    <w:div w:id="810943469">
      <w:bodyDiv w:val="1"/>
      <w:marLeft w:val="0"/>
      <w:marRight w:val="0"/>
      <w:marTop w:val="0"/>
      <w:marBottom w:val="0"/>
      <w:divBdr>
        <w:top w:val="none" w:sz="0" w:space="0" w:color="auto"/>
        <w:left w:val="none" w:sz="0" w:space="0" w:color="auto"/>
        <w:bottom w:val="none" w:sz="0" w:space="0" w:color="auto"/>
        <w:right w:val="none" w:sz="0" w:space="0" w:color="auto"/>
      </w:divBdr>
    </w:div>
    <w:div w:id="840242979">
      <w:bodyDiv w:val="1"/>
      <w:marLeft w:val="0"/>
      <w:marRight w:val="0"/>
      <w:marTop w:val="0"/>
      <w:marBottom w:val="0"/>
      <w:divBdr>
        <w:top w:val="none" w:sz="0" w:space="0" w:color="auto"/>
        <w:left w:val="none" w:sz="0" w:space="0" w:color="auto"/>
        <w:bottom w:val="none" w:sz="0" w:space="0" w:color="auto"/>
        <w:right w:val="none" w:sz="0" w:space="0" w:color="auto"/>
      </w:divBdr>
    </w:div>
    <w:div w:id="912619774">
      <w:bodyDiv w:val="1"/>
      <w:marLeft w:val="0"/>
      <w:marRight w:val="0"/>
      <w:marTop w:val="0"/>
      <w:marBottom w:val="0"/>
      <w:divBdr>
        <w:top w:val="none" w:sz="0" w:space="0" w:color="auto"/>
        <w:left w:val="none" w:sz="0" w:space="0" w:color="auto"/>
        <w:bottom w:val="none" w:sz="0" w:space="0" w:color="auto"/>
        <w:right w:val="none" w:sz="0" w:space="0" w:color="auto"/>
      </w:divBdr>
    </w:div>
    <w:div w:id="937106330">
      <w:bodyDiv w:val="1"/>
      <w:marLeft w:val="0"/>
      <w:marRight w:val="0"/>
      <w:marTop w:val="0"/>
      <w:marBottom w:val="0"/>
      <w:divBdr>
        <w:top w:val="none" w:sz="0" w:space="0" w:color="auto"/>
        <w:left w:val="none" w:sz="0" w:space="0" w:color="auto"/>
        <w:bottom w:val="none" w:sz="0" w:space="0" w:color="auto"/>
        <w:right w:val="none" w:sz="0" w:space="0" w:color="auto"/>
      </w:divBdr>
    </w:div>
    <w:div w:id="945498675">
      <w:bodyDiv w:val="1"/>
      <w:marLeft w:val="0"/>
      <w:marRight w:val="0"/>
      <w:marTop w:val="0"/>
      <w:marBottom w:val="0"/>
      <w:divBdr>
        <w:top w:val="none" w:sz="0" w:space="0" w:color="auto"/>
        <w:left w:val="none" w:sz="0" w:space="0" w:color="auto"/>
        <w:bottom w:val="none" w:sz="0" w:space="0" w:color="auto"/>
        <w:right w:val="none" w:sz="0" w:space="0" w:color="auto"/>
      </w:divBdr>
      <w:divsChild>
        <w:div w:id="356279782">
          <w:marLeft w:val="547"/>
          <w:marRight w:val="0"/>
          <w:marTop w:val="0"/>
          <w:marBottom w:val="0"/>
          <w:divBdr>
            <w:top w:val="none" w:sz="0" w:space="0" w:color="auto"/>
            <w:left w:val="none" w:sz="0" w:space="0" w:color="auto"/>
            <w:bottom w:val="none" w:sz="0" w:space="0" w:color="auto"/>
            <w:right w:val="none" w:sz="0" w:space="0" w:color="auto"/>
          </w:divBdr>
        </w:div>
        <w:div w:id="562910656">
          <w:marLeft w:val="547"/>
          <w:marRight w:val="0"/>
          <w:marTop w:val="0"/>
          <w:marBottom w:val="0"/>
          <w:divBdr>
            <w:top w:val="none" w:sz="0" w:space="0" w:color="auto"/>
            <w:left w:val="none" w:sz="0" w:space="0" w:color="auto"/>
            <w:bottom w:val="none" w:sz="0" w:space="0" w:color="auto"/>
            <w:right w:val="none" w:sz="0" w:space="0" w:color="auto"/>
          </w:divBdr>
        </w:div>
        <w:div w:id="745688188">
          <w:marLeft w:val="547"/>
          <w:marRight w:val="0"/>
          <w:marTop w:val="0"/>
          <w:marBottom w:val="0"/>
          <w:divBdr>
            <w:top w:val="none" w:sz="0" w:space="0" w:color="auto"/>
            <w:left w:val="none" w:sz="0" w:space="0" w:color="auto"/>
            <w:bottom w:val="none" w:sz="0" w:space="0" w:color="auto"/>
            <w:right w:val="none" w:sz="0" w:space="0" w:color="auto"/>
          </w:divBdr>
        </w:div>
        <w:div w:id="921912701">
          <w:marLeft w:val="547"/>
          <w:marRight w:val="0"/>
          <w:marTop w:val="0"/>
          <w:marBottom w:val="0"/>
          <w:divBdr>
            <w:top w:val="none" w:sz="0" w:space="0" w:color="auto"/>
            <w:left w:val="none" w:sz="0" w:space="0" w:color="auto"/>
            <w:bottom w:val="none" w:sz="0" w:space="0" w:color="auto"/>
            <w:right w:val="none" w:sz="0" w:space="0" w:color="auto"/>
          </w:divBdr>
        </w:div>
        <w:div w:id="1342313110">
          <w:marLeft w:val="547"/>
          <w:marRight w:val="0"/>
          <w:marTop w:val="0"/>
          <w:marBottom w:val="0"/>
          <w:divBdr>
            <w:top w:val="none" w:sz="0" w:space="0" w:color="auto"/>
            <w:left w:val="none" w:sz="0" w:space="0" w:color="auto"/>
            <w:bottom w:val="none" w:sz="0" w:space="0" w:color="auto"/>
            <w:right w:val="none" w:sz="0" w:space="0" w:color="auto"/>
          </w:divBdr>
        </w:div>
        <w:div w:id="1483889595">
          <w:marLeft w:val="547"/>
          <w:marRight w:val="0"/>
          <w:marTop w:val="0"/>
          <w:marBottom w:val="0"/>
          <w:divBdr>
            <w:top w:val="none" w:sz="0" w:space="0" w:color="auto"/>
            <w:left w:val="none" w:sz="0" w:space="0" w:color="auto"/>
            <w:bottom w:val="none" w:sz="0" w:space="0" w:color="auto"/>
            <w:right w:val="none" w:sz="0" w:space="0" w:color="auto"/>
          </w:divBdr>
        </w:div>
        <w:div w:id="1546134182">
          <w:marLeft w:val="547"/>
          <w:marRight w:val="0"/>
          <w:marTop w:val="0"/>
          <w:marBottom w:val="0"/>
          <w:divBdr>
            <w:top w:val="none" w:sz="0" w:space="0" w:color="auto"/>
            <w:left w:val="none" w:sz="0" w:space="0" w:color="auto"/>
            <w:bottom w:val="none" w:sz="0" w:space="0" w:color="auto"/>
            <w:right w:val="none" w:sz="0" w:space="0" w:color="auto"/>
          </w:divBdr>
        </w:div>
      </w:divsChild>
    </w:div>
    <w:div w:id="1053383653">
      <w:bodyDiv w:val="1"/>
      <w:marLeft w:val="0"/>
      <w:marRight w:val="0"/>
      <w:marTop w:val="0"/>
      <w:marBottom w:val="0"/>
      <w:divBdr>
        <w:top w:val="none" w:sz="0" w:space="0" w:color="auto"/>
        <w:left w:val="none" w:sz="0" w:space="0" w:color="auto"/>
        <w:bottom w:val="none" w:sz="0" w:space="0" w:color="auto"/>
        <w:right w:val="none" w:sz="0" w:space="0" w:color="auto"/>
      </w:divBdr>
      <w:divsChild>
        <w:div w:id="193732712">
          <w:marLeft w:val="1166"/>
          <w:marRight w:val="0"/>
          <w:marTop w:val="0"/>
          <w:marBottom w:val="0"/>
          <w:divBdr>
            <w:top w:val="none" w:sz="0" w:space="0" w:color="auto"/>
            <w:left w:val="none" w:sz="0" w:space="0" w:color="auto"/>
            <w:bottom w:val="none" w:sz="0" w:space="0" w:color="auto"/>
            <w:right w:val="none" w:sz="0" w:space="0" w:color="auto"/>
          </w:divBdr>
        </w:div>
        <w:div w:id="1314524643">
          <w:marLeft w:val="547"/>
          <w:marRight w:val="0"/>
          <w:marTop w:val="0"/>
          <w:marBottom w:val="0"/>
          <w:divBdr>
            <w:top w:val="none" w:sz="0" w:space="0" w:color="auto"/>
            <w:left w:val="none" w:sz="0" w:space="0" w:color="auto"/>
            <w:bottom w:val="none" w:sz="0" w:space="0" w:color="auto"/>
            <w:right w:val="none" w:sz="0" w:space="0" w:color="auto"/>
          </w:divBdr>
        </w:div>
        <w:div w:id="1669748406">
          <w:marLeft w:val="1166"/>
          <w:marRight w:val="0"/>
          <w:marTop w:val="0"/>
          <w:marBottom w:val="0"/>
          <w:divBdr>
            <w:top w:val="none" w:sz="0" w:space="0" w:color="auto"/>
            <w:left w:val="none" w:sz="0" w:space="0" w:color="auto"/>
            <w:bottom w:val="none" w:sz="0" w:space="0" w:color="auto"/>
            <w:right w:val="none" w:sz="0" w:space="0" w:color="auto"/>
          </w:divBdr>
        </w:div>
        <w:div w:id="1906643022">
          <w:marLeft w:val="1166"/>
          <w:marRight w:val="0"/>
          <w:marTop w:val="0"/>
          <w:marBottom w:val="0"/>
          <w:divBdr>
            <w:top w:val="none" w:sz="0" w:space="0" w:color="auto"/>
            <w:left w:val="none" w:sz="0" w:space="0" w:color="auto"/>
            <w:bottom w:val="none" w:sz="0" w:space="0" w:color="auto"/>
            <w:right w:val="none" w:sz="0" w:space="0" w:color="auto"/>
          </w:divBdr>
        </w:div>
        <w:div w:id="1945258544">
          <w:marLeft w:val="1166"/>
          <w:marRight w:val="0"/>
          <w:marTop w:val="0"/>
          <w:marBottom w:val="0"/>
          <w:divBdr>
            <w:top w:val="none" w:sz="0" w:space="0" w:color="auto"/>
            <w:left w:val="none" w:sz="0" w:space="0" w:color="auto"/>
            <w:bottom w:val="none" w:sz="0" w:space="0" w:color="auto"/>
            <w:right w:val="none" w:sz="0" w:space="0" w:color="auto"/>
          </w:divBdr>
        </w:div>
      </w:divsChild>
    </w:div>
    <w:div w:id="1100758694">
      <w:bodyDiv w:val="1"/>
      <w:marLeft w:val="0"/>
      <w:marRight w:val="0"/>
      <w:marTop w:val="0"/>
      <w:marBottom w:val="0"/>
      <w:divBdr>
        <w:top w:val="none" w:sz="0" w:space="0" w:color="auto"/>
        <w:left w:val="none" w:sz="0" w:space="0" w:color="auto"/>
        <w:bottom w:val="none" w:sz="0" w:space="0" w:color="auto"/>
        <w:right w:val="none" w:sz="0" w:space="0" w:color="auto"/>
      </w:divBdr>
    </w:div>
    <w:div w:id="1340308940">
      <w:bodyDiv w:val="1"/>
      <w:marLeft w:val="0"/>
      <w:marRight w:val="0"/>
      <w:marTop w:val="0"/>
      <w:marBottom w:val="0"/>
      <w:divBdr>
        <w:top w:val="none" w:sz="0" w:space="0" w:color="auto"/>
        <w:left w:val="none" w:sz="0" w:space="0" w:color="auto"/>
        <w:bottom w:val="none" w:sz="0" w:space="0" w:color="auto"/>
        <w:right w:val="none" w:sz="0" w:space="0" w:color="auto"/>
      </w:divBdr>
    </w:div>
    <w:div w:id="1355155885">
      <w:bodyDiv w:val="1"/>
      <w:marLeft w:val="0"/>
      <w:marRight w:val="0"/>
      <w:marTop w:val="0"/>
      <w:marBottom w:val="0"/>
      <w:divBdr>
        <w:top w:val="none" w:sz="0" w:space="0" w:color="auto"/>
        <w:left w:val="none" w:sz="0" w:space="0" w:color="auto"/>
        <w:bottom w:val="none" w:sz="0" w:space="0" w:color="auto"/>
        <w:right w:val="none" w:sz="0" w:space="0" w:color="auto"/>
      </w:divBdr>
    </w:div>
    <w:div w:id="1399672258">
      <w:bodyDiv w:val="1"/>
      <w:marLeft w:val="0"/>
      <w:marRight w:val="0"/>
      <w:marTop w:val="0"/>
      <w:marBottom w:val="0"/>
      <w:divBdr>
        <w:top w:val="none" w:sz="0" w:space="0" w:color="auto"/>
        <w:left w:val="none" w:sz="0" w:space="0" w:color="auto"/>
        <w:bottom w:val="none" w:sz="0" w:space="0" w:color="auto"/>
        <w:right w:val="none" w:sz="0" w:space="0" w:color="auto"/>
      </w:divBdr>
    </w:div>
    <w:div w:id="1400707800">
      <w:bodyDiv w:val="1"/>
      <w:marLeft w:val="0"/>
      <w:marRight w:val="0"/>
      <w:marTop w:val="0"/>
      <w:marBottom w:val="0"/>
      <w:divBdr>
        <w:top w:val="none" w:sz="0" w:space="0" w:color="auto"/>
        <w:left w:val="none" w:sz="0" w:space="0" w:color="auto"/>
        <w:bottom w:val="none" w:sz="0" w:space="0" w:color="auto"/>
        <w:right w:val="none" w:sz="0" w:space="0" w:color="auto"/>
      </w:divBdr>
    </w:div>
    <w:div w:id="1438285568">
      <w:bodyDiv w:val="1"/>
      <w:marLeft w:val="0"/>
      <w:marRight w:val="0"/>
      <w:marTop w:val="0"/>
      <w:marBottom w:val="0"/>
      <w:divBdr>
        <w:top w:val="none" w:sz="0" w:space="0" w:color="auto"/>
        <w:left w:val="none" w:sz="0" w:space="0" w:color="auto"/>
        <w:bottom w:val="none" w:sz="0" w:space="0" w:color="auto"/>
        <w:right w:val="none" w:sz="0" w:space="0" w:color="auto"/>
      </w:divBdr>
    </w:div>
    <w:div w:id="1459303552">
      <w:bodyDiv w:val="1"/>
      <w:marLeft w:val="0"/>
      <w:marRight w:val="0"/>
      <w:marTop w:val="0"/>
      <w:marBottom w:val="0"/>
      <w:divBdr>
        <w:top w:val="none" w:sz="0" w:space="0" w:color="auto"/>
        <w:left w:val="none" w:sz="0" w:space="0" w:color="auto"/>
        <w:bottom w:val="none" w:sz="0" w:space="0" w:color="auto"/>
        <w:right w:val="none" w:sz="0" w:space="0" w:color="auto"/>
      </w:divBdr>
    </w:div>
    <w:div w:id="1503011758">
      <w:bodyDiv w:val="1"/>
      <w:marLeft w:val="0"/>
      <w:marRight w:val="0"/>
      <w:marTop w:val="0"/>
      <w:marBottom w:val="0"/>
      <w:divBdr>
        <w:top w:val="none" w:sz="0" w:space="0" w:color="auto"/>
        <w:left w:val="none" w:sz="0" w:space="0" w:color="auto"/>
        <w:bottom w:val="none" w:sz="0" w:space="0" w:color="auto"/>
        <w:right w:val="none" w:sz="0" w:space="0" w:color="auto"/>
      </w:divBdr>
    </w:div>
    <w:div w:id="1544100248">
      <w:bodyDiv w:val="1"/>
      <w:marLeft w:val="0"/>
      <w:marRight w:val="0"/>
      <w:marTop w:val="0"/>
      <w:marBottom w:val="0"/>
      <w:divBdr>
        <w:top w:val="none" w:sz="0" w:space="0" w:color="auto"/>
        <w:left w:val="none" w:sz="0" w:space="0" w:color="auto"/>
        <w:bottom w:val="none" w:sz="0" w:space="0" w:color="auto"/>
        <w:right w:val="none" w:sz="0" w:space="0" w:color="auto"/>
      </w:divBdr>
    </w:div>
    <w:div w:id="1551113516">
      <w:bodyDiv w:val="1"/>
      <w:marLeft w:val="0"/>
      <w:marRight w:val="0"/>
      <w:marTop w:val="0"/>
      <w:marBottom w:val="0"/>
      <w:divBdr>
        <w:top w:val="none" w:sz="0" w:space="0" w:color="auto"/>
        <w:left w:val="none" w:sz="0" w:space="0" w:color="auto"/>
        <w:bottom w:val="none" w:sz="0" w:space="0" w:color="auto"/>
        <w:right w:val="none" w:sz="0" w:space="0" w:color="auto"/>
      </w:divBdr>
      <w:divsChild>
        <w:div w:id="307243804">
          <w:marLeft w:val="0"/>
          <w:marRight w:val="0"/>
          <w:marTop w:val="0"/>
          <w:marBottom w:val="0"/>
          <w:divBdr>
            <w:top w:val="none" w:sz="0" w:space="0" w:color="auto"/>
            <w:left w:val="none" w:sz="0" w:space="0" w:color="auto"/>
            <w:bottom w:val="none" w:sz="0" w:space="0" w:color="auto"/>
            <w:right w:val="none" w:sz="0" w:space="0" w:color="auto"/>
          </w:divBdr>
        </w:div>
      </w:divsChild>
    </w:div>
    <w:div w:id="1616864317">
      <w:bodyDiv w:val="1"/>
      <w:marLeft w:val="0"/>
      <w:marRight w:val="0"/>
      <w:marTop w:val="0"/>
      <w:marBottom w:val="0"/>
      <w:divBdr>
        <w:top w:val="none" w:sz="0" w:space="0" w:color="auto"/>
        <w:left w:val="none" w:sz="0" w:space="0" w:color="auto"/>
        <w:bottom w:val="none" w:sz="0" w:space="0" w:color="auto"/>
        <w:right w:val="none" w:sz="0" w:space="0" w:color="auto"/>
      </w:divBdr>
    </w:div>
    <w:div w:id="1617717904">
      <w:bodyDiv w:val="1"/>
      <w:marLeft w:val="0"/>
      <w:marRight w:val="0"/>
      <w:marTop w:val="0"/>
      <w:marBottom w:val="0"/>
      <w:divBdr>
        <w:top w:val="none" w:sz="0" w:space="0" w:color="auto"/>
        <w:left w:val="none" w:sz="0" w:space="0" w:color="auto"/>
        <w:bottom w:val="none" w:sz="0" w:space="0" w:color="auto"/>
        <w:right w:val="none" w:sz="0" w:space="0" w:color="auto"/>
      </w:divBdr>
    </w:div>
    <w:div w:id="1628438549">
      <w:bodyDiv w:val="1"/>
      <w:marLeft w:val="0"/>
      <w:marRight w:val="0"/>
      <w:marTop w:val="0"/>
      <w:marBottom w:val="0"/>
      <w:divBdr>
        <w:top w:val="none" w:sz="0" w:space="0" w:color="auto"/>
        <w:left w:val="none" w:sz="0" w:space="0" w:color="auto"/>
        <w:bottom w:val="none" w:sz="0" w:space="0" w:color="auto"/>
        <w:right w:val="none" w:sz="0" w:space="0" w:color="auto"/>
      </w:divBdr>
      <w:divsChild>
        <w:div w:id="937717747">
          <w:marLeft w:val="0"/>
          <w:marRight w:val="0"/>
          <w:marTop w:val="0"/>
          <w:marBottom w:val="0"/>
          <w:divBdr>
            <w:top w:val="none" w:sz="0" w:space="0" w:color="auto"/>
            <w:left w:val="none" w:sz="0" w:space="0" w:color="auto"/>
            <w:bottom w:val="none" w:sz="0" w:space="0" w:color="auto"/>
            <w:right w:val="none" w:sz="0" w:space="0" w:color="auto"/>
          </w:divBdr>
          <w:divsChild>
            <w:div w:id="655450801">
              <w:marLeft w:val="0"/>
              <w:marRight w:val="0"/>
              <w:marTop w:val="0"/>
              <w:marBottom w:val="0"/>
              <w:divBdr>
                <w:top w:val="none" w:sz="0" w:space="0" w:color="auto"/>
                <w:left w:val="none" w:sz="0" w:space="0" w:color="auto"/>
                <w:bottom w:val="none" w:sz="0" w:space="0" w:color="auto"/>
                <w:right w:val="none" w:sz="0" w:space="0" w:color="auto"/>
              </w:divBdr>
            </w:div>
            <w:div w:id="1022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4206">
      <w:bodyDiv w:val="1"/>
      <w:marLeft w:val="0"/>
      <w:marRight w:val="0"/>
      <w:marTop w:val="0"/>
      <w:marBottom w:val="0"/>
      <w:divBdr>
        <w:top w:val="none" w:sz="0" w:space="0" w:color="auto"/>
        <w:left w:val="none" w:sz="0" w:space="0" w:color="auto"/>
        <w:bottom w:val="none" w:sz="0" w:space="0" w:color="auto"/>
        <w:right w:val="none" w:sz="0" w:space="0" w:color="auto"/>
      </w:divBdr>
      <w:divsChild>
        <w:div w:id="239146800">
          <w:marLeft w:val="547"/>
          <w:marRight w:val="0"/>
          <w:marTop w:val="0"/>
          <w:marBottom w:val="0"/>
          <w:divBdr>
            <w:top w:val="none" w:sz="0" w:space="0" w:color="auto"/>
            <w:left w:val="none" w:sz="0" w:space="0" w:color="auto"/>
            <w:bottom w:val="none" w:sz="0" w:space="0" w:color="auto"/>
            <w:right w:val="none" w:sz="0" w:space="0" w:color="auto"/>
          </w:divBdr>
        </w:div>
        <w:div w:id="1509097904">
          <w:marLeft w:val="547"/>
          <w:marRight w:val="0"/>
          <w:marTop w:val="0"/>
          <w:marBottom w:val="0"/>
          <w:divBdr>
            <w:top w:val="none" w:sz="0" w:space="0" w:color="auto"/>
            <w:left w:val="none" w:sz="0" w:space="0" w:color="auto"/>
            <w:bottom w:val="none" w:sz="0" w:space="0" w:color="auto"/>
            <w:right w:val="none" w:sz="0" w:space="0" w:color="auto"/>
          </w:divBdr>
        </w:div>
        <w:div w:id="1531799378">
          <w:marLeft w:val="547"/>
          <w:marRight w:val="0"/>
          <w:marTop w:val="0"/>
          <w:marBottom w:val="0"/>
          <w:divBdr>
            <w:top w:val="none" w:sz="0" w:space="0" w:color="auto"/>
            <w:left w:val="none" w:sz="0" w:space="0" w:color="auto"/>
            <w:bottom w:val="none" w:sz="0" w:space="0" w:color="auto"/>
            <w:right w:val="none" w:sz="0" w:space="0" w:color="auto"/>
          </w:divBdr>
        </w:div>
        <w:div w:id="1801344186">
          <w:marLeft w:val="547"/>
          <w:marRight w:val="0"/>
          <w:marTop w:val="0"/>
          <w:marBottom w:val="0"/>
          <w:divBdr>
            <w:top w:val="none" w:sz="0" w:space="0" w:color="auto"/>
            <w:left w:val="none" w:sz="0" w:space="0" w:color="auto"/>
            <w:bottom w:val="none" w:sz="0" w:space="0" w:color="auto"/>
            <w:right w:val="none" w:sz="0" w:space="0" w:color="auto"/>
          </w:divBdr>
        </w:div>
      </w:divsChild>
    </w:div>
    <w:div w:id="1669288561">
      <w:bodyDiv w:val="1"/>
      <w:marLeft w:val="0"/>
      <w:marRight w:val="0"/>
      <w:marTop w:val="0"/>
      <w:marBottom w:val="0"/>
      <w:divBdr>
        <w:top w:val="none" w:sz="0" w:space="0" w:color="auto"/>
        <w:left w:val="none" w:sz="0" w:space="0" w:color="auto"/>
        <w:bottom w:val="none" w:sz="0" w:space="0" w:color="auto"/>
        <w:right w:val="none" w:sz="0" w:space="0" w:color="auto"/>
      </w:divBdr>
    </w:div>
    <w:div w:id="1697265770">
      <w:bodyDiv w:val="1"/>
      <w:marLeft w:val="0"/>
      <w:marRight w:val="0"/>
      <w:marTop w:val="0"/>
      <w:marBottom w:val="0"/>
      <w:divBdr>
        <w:top w:val="none" w:sz="0" w:space="0" w:color="auto"/>
        <w:left w:val="none" w:sz="0" w:space="0" w:color="auto"/>
        <w:bottom w:val="none" w:sz="0" w:space="0" w:color="auto"/>
        <w:right w:val="none" w:sz="0" w:space="0" w:color="auto"/>
      </w:divBdr>
    </w:div>
    <w:div w:id="1707638058">
      <w:bodyDiv w:val="1"/>
      <w:marLeft w:val="0"/>
      <w:marRight w:val="0"/>
      <w:marTop w:val="0"/>
      <w:marBottom w:val="0"/>
      <w:divBdr>
        <w:top w:val="none" w:sz="0" w:space="0" w:color="auto"/>
        <w:left w:val="none" w:sz="0" w:space="0" w:color="auto"/>
        <w:bottom w:val="none" w:sz="0" w:space="0" w:color="auto"/>
        <w:right w:val="none" w:sz="0" w:space="0" w:color="auto"/>
      </w:divBdr>
    </w:div>
    <w:div w:id="1803115819">
      <w:bodyDiv w:val="1"/>
      <w:marLeft w:val="0"/>
      <w:marRight w:val="0"/>
      <w:marTop w:val="0"/>
      <w:marBottom w:val="0"/>
      <w:divBdr>
        <w:top w:val="none" w:sz="0" w:space="0" w:color="auto"/>
        <w:left w:val="none" w:sz="0" w:space="0" w:color="auto"/>
        <w:bottom w:val="none" w:sz="0" w:space="0" w:color="auto"/>
        <w:right w:val="none" w:sz="0" w:space="0" w:color="auto"/>
      </w:divBdr>
    </w:div>
    <w:div w:id="1862624569">
      <w:bodyDiv w:val="1"/>
      <w:marLeft w:val="0"/>
      <w:marRight w:val="0"/>
      <w:marTop w:val="0"/>
      <w:marBottom w:val="0"/>
      <w:divBdr>
        <w:top w:val="none" w:sz="0" w:space="0" w:color="auto"/>
        <w:left w:val="none" w:sz="0" w:space="0" w:color="auto"/>
        <w:bottom w:val="none" w:sz="0" w:space="0" w:color="auto"/>
        <w:right w:val="none" w:sz="0" w:space="0" w:color="auto"/>
      </w:divBdr>
    </w:div>
    <w:div w:id="1890191359">
      <w:bodyDiv w:val="1"/>
      <w:marLeft w:val="0"/>
      <w:marRight w:val="0"/>
      <w:marTop w:val="0"/>
      <w:marBottom w:val="0"/>
      <w:divBdr>
        <w:top w:val="none" w:sz="0" w:space="0" w:color="auto"/>
        <w:left w:val="none" w:sz="0" w:space="0" w:color="auto"/>
        <w:bottom w:val="none" w:sz="0" w:space="0" w:color="auto"/>
        <w:right w:val="none" w:sz="0" w:space="0" w:color="auto"/>
      </w:divBdr>
    </w:div>
    <w:div w:id="1912160291">
      <w:bodyDiv w:val="1"/>
      <w:marLeft w:val="0"/>
      <w:marRight w:val="0"/>
      <w:marTop w:val="0"/>
      <w:marBottom w:val="0"/>
      <w:divBdr>
        <w:top w:val="none" w:sz="0" w:space="0" w:color="auto"/>
        <w:left w:val="none" w:sz="0" w:space="0" w:color="auto"/>
        <w:bottom w:val="none" w:sz="0" w:space="0" w:color="auto"/>
        <w:right w:val="none" w:sz="0" w:space="0" w:color="auto"/>
      </w:divBdr>
    </w:div>
    <w:div w:id="19474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etropolitan">
  <a:themeElements>
    <a:clrScheme name="Metropolitan">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Metropolitan">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18096-BCEA-42FF-B48C-F7071EF4D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5</Pages>
  <Words>956</Words>
  <Characters>5452</Characters>
  <Application>Microsoft Office Word</Application>
  <DocSecurity>0</DocSecurity>
  <Lines>45</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ETH0 -</Company>
  <LinksUpToDate>false</LinksUpToDate>
  <CharactersWithSpaces>6396</CharactersWithSpaces>
  <SharedDoc>false</SharedDoc>
  <HLinks>
    <vt:vector size="144" baseType="variant">
      <vt:variant>
        <vt:i4>8257559</vt:i4>
      </vt:variant>
      <vt:variant>
        <vt:i4>141</vt:i4>
      </vt:variant>
      <vt:variant>
        <vt:i4>0</vt:i4>
      </vt:variant>
      <vt:variant>
        <vt:i4>5</vt:i4>
      </vt:variant>
      <vt:variant>
        <vt:lpwstr>http://www.minfin.am/hy/page/petakan_byuj)</vt:lpwstr>
      </vt:variant>
      <vt:variant>
        <vt:lpwstr/>
      </vt:variant>
      <vt:variant>
        <vt:i4>1638452</vt:i4>
      </vt:variant>
      <vt:variant>
        <vt:i4>134</vt:i4>
      </vt:variant>
      <vt:variant>
        <vt:i4>0</vt:i4>
      </vt:variant>
      <vt:variant>
        <vt:i4>5</vt:i4>
      </vt:variant>
      <vt:variant>
        <vt:lpwstr/>
      </vt:variant>
      <vt:variant>
        <vt:lpwstr>_Toc29473212</vt:lpwstr>
      </vt:variant>
      <vt:variant>
        <vt:i4>1703988</vt:i4>
      </vt:variant>
      <vt:variant>
        <vt:i4>128</vt:i4>
      </vt:variant>
      <vt:variant>
        <vt:i4>0</vt:i4>
      </vt:variant>
      <vt:variant>
        <vt:i4>5</vt:i4>
      </vt:variant>
      <vt:variant>
        <vt:lpwstr/>
      </vt:variant>
      <vt:variant>
        <vt:lpwstr>_Toc29473211</vt:lpwstr>
      </vt:variant>
      <vt:variant>
        <vt:i4>1769524</vt:i4>
      </vt:variant>
      <vt:variant>
        <vt:i4>122</vt:i4>
      </vt:variant>
      <vt:variant>
        <vt:i4>0</vt:i4>
      </vt:variant>
      <vt:variant>
        <vt:i4>5</vt:i4>
      </vt:variant>
      <vt:variant>
        <vt:lpwstr/>
      </vt:variant>
      <vt:variant>
        <vt:lpwstr>_Toc29473210</vt:lpwstr>
      </vt:variant>
      <vt:variant>
        <vt:i4>1179701</vt:i4>
      </vt:variant>
      <vt:variant>
        <vt:i4>116</vt:i4>
      </vt:variant>
      <vt:variant>
        <vt:i4>0</vt:i4>
      </vt:variant>
      <vt:variant>
        <vt:i4>5</vt:i4>
      </vt:variant>
      <vt:variant>
        <vt:lpwstr/>
      </vt:variant>
      <vt:variant>
        <vt:lpwstr>_Toc29473209</vt:lpwstr>
      </vt:variant>
      <vt:variant>
        <vt:i4>1245237</vt:i4>
      </vt:variant>
      <vt:variant>
        <vt:i4>110</vt:i4>
      </vt:variant>
      <vt:variant>
        <vt:i4>0</vt:i4>
      </vt:variant>
      <vt:variant>
        <vt:i4>5</vt:i4>
      </vt:variant>
      <vt:variant>
        <vt:lpwstr/>
      </vt:variant>
      <vt:variant>
        <vt:lpwstr>_Toc29473208</vt:lpwstr>
      </vt:variant>
      <vt:variant>
        <vt:i4>1835061</vt:i4>
      </vt:variant>
      <vt:variant>
        <vt:i4>104</vt:i4>
      </vt:variant>
      <vt:variant>
        <vt:i4>0</vt:i4>
      </vt:variant>
      <vt:variant>
        <vt:i4>5</vt:i4>
      </vt:variant>
      <vt:variant>
        <vt:lpwstr/>
      </vt:variant>
      <vt:variant>
        <vt:lpwstr>_Toc29473207</vt:lpwstr>
      </vt:variant>
      <vt:variant>
        <vt:i4>1900597</vt:i4>
      </vt:variant>
      <vt:variant>
        <vt:i4>98</vt:i4>
      </vt:variant>
      <vt:variant>
        <vt:i4>0</vt:i4>
      </vt:variant>
      <vt:variant>
        <vt:i4>5</vt:i4>
      </vt:variant>
      <vt:variant>
        <vt:lpwstr/>
      </vt:variant>
      <vt:variant>
        <vt:lpwstr>_Toc29473206</vt:lpwstr>
      </vt:variant>
      <vt:variant>
        <vt:i4>1966133</vt:i4>
      </vt:variant>
      <vt:variant>
        <vt:i4>92</vt:i4>
      </vt:variant>
      <vt:variant>
        <vt:i4>0</vt:i4>
      </vt:variant>
      <vt:variant>
        <vt:i4>5</vt:i4>
      </vt:variant>
      <vt:variant>
        <vt:lpwstr/>
      </vt:variant>
      <vt:variant>
        <vt:lpwstr>_Toc29473205</vt:lpwstr>
      </vt:variant>
      <vt:variant>
        <vt:i4>2031669</vt:i4>
      </vt:variant>
      <vt:variant>
        <vt:i4>86</vt:i4>
      </vt:variant>
      <vt:variant>
        <vt:i4>0</vt:i4>
      </vt:variant>
      <vt:variant>
        <vt:i4>5</vt:i4>
      </vt:variant>
      <vt:variant>
        <vt:lpwstr/>
      </vt:variant>
      <vt:variant>
        <vt:lpwstr>_Toc29473204</vt:lpwstr>
      </vt:variant>
      <vt:variant>
        <vt:i4>1572917</vt:i4>
      </vt:variant>
      <vt:variant>
        <vt:i4>80</vt:i4>
      </vt:variant>
      <vt:variant>
        <vt:i4>0</vt:i4>
      </vt:variant>
      <vt:variant>
        <vt:i4>5</vt:i4>
      </vt:variant>
      <vt:variant>
        <vt:lpwstr/>
      </vt:variant>
      <vt:variant>
        <vt:lpwstr>_Toc29473203</vt:lpwstr>
      </vt:variant>
      <vt:variant>
        <vt:i4>1638453</vt:i4>
      </vt:variant>
      <vt:variant>
        <vt:i4>74</vt:i4>
      </vt:variant>
      <vt:variant>
        <vt:i4>0</vt:i4>
      </vt:variant>
      <vt:variant>
        <vt:i4>5</vt:i4>
      </vt:variant>
      <vt:variant>
        <vt:lpwstr/>
      </vt:variant>
      <vt:variant>
        <vt:lpwstr>_Toc29473202</vt:lpwstr>
      </vt:variant>
      <vt:variant>
        <vt:i4>1703989</vt:i4>
      </vt:variant>
      <vt:variant>
        <vt:i4>68</vt:i4>
      </vt:variant>
      <vt:variant>
        <vt:i4>0</vt:i4>
      </vt:variant>
      <vt:variant>
        <vt:i4>5</vt:i4>
      </vt:variant>
      <vt:variant>
        <vt:lpwstr/>
      </vt:variant>
      <vt:variant>
        <vt:lpwstr>_Toc29473201</vt:lpwstr>
      </vt:variant>
      <vt:variant>
        <vt:i4>1769525</vt:i4>
      </vt:variant>
      <vt:variant>
        <vt:i4>62</vt:i4>
      </vt:variant>
      <vt:variant>
        <vt:i4>0</vt:i4>
      </vt:variant>
      <vt:variant>
        <vt:i4>5</vt:i4>
      </vt:variant>
      <vt:variant>
        <vt:lpwstr/>
      </vt:variant>
      <vt:variant>
        <vt:lpwstr>_Toc29473200</vt:lpwstr>
      </vt:variant>
      <vt:variant>
        <vt:i4>1114172</vt:i4>
      </vt:variant>
      <vt:variant>
        <vt:i4>56</vt:i4>
      </vt:variant>
      <vt:variant>
        <vt:i4>0</vt:i4>
      </vt:variant>
      <vt:variant>
        <vt:i4>5</vt:i4>
      </vt:variant>
      <vt:variant>
        <vt:lpwstr/>
      </vt:variant>
      <vt:variant>
        <vt:lpwstr>_Toc29473199</vt:lpwstr>
      </vt:variant>
      <vt:variant>
        <vt:i4>1048636</vt:i4>
      </vt:variant>
      <vt:variant>
        <vt:i4>50</vt:i4>
      </vt:variant>
      <vt:variant>
        <vt:i4>0</vt:i4>
      </vt:variant>
      <vt:variant>
        <vt:i4>5</vt:i4>
      </vt:variant>
      <vt:variant>
        <vt:lpwstr/>
      </vt:variant>
      <vt:variant>
        <vt:lpwstr>_Toc29473198</vt:lpwstr>
      </vt:variant>
      <vt:variant>
        <vt:i4>2031676</vt:i4>
      </vt:variant>
      <vt:variant>
        <vt:i4>44</vt:i4>
      </vt:variant>
      <vt:variant>
        <vt:i4>0</vt:i4>
      </vt:variant>
      <vt:variant>
        <vt:i4>5</vt:i4>
      </vt:variant>
      <vt:variant>
        <vt:lpwstr/>
      </vt:variant>
      <vt:variant>
        <vt:lpwstr>_Toc29473197</vt:lpwstr>
      </vt:variant>
      <vt:variant>
        <vt:i4>1966140</vt:i4>
      </vt:variant>
      <vt:variant>
        <vt:i4>38</vt:i4>
      </vt:variant>
      <vt:variant>
        <vt:i4>0</vt:i4>
      </vt:variant>
      <vt:variant>
        <vt:i4>5</vt:i4>
      </vt:variant>
      <vt:variant>
        <vt:lpwstr/>
      </vt:variant>
      <vt:variant>
        <vt:lpwstr>_Toc29473196</vt:lpwstr>
      </vt:variant>
      <vt:variant>
        <vt:i4>1900604</vt:i4>
      </vt:variant>
      <vt:variant>
        <vt:i4>32</vt:i4>
      </vt:variant>
      <vt:variant>
        <vt:i4>0</vt:i4>
      </vt:variant>
      <vt:variant>
        <vt:i4>5</vt:i4>
      </vt:variant>
      <vt:variant>
        <vt:lpwstr/>
      </vt:variant>
      <vt:variant>
        <vt:lpwstr>_Toc29473195</vt:lpwstr>
      </vt:variant>
      <vt:variant>
        <vt:i4>1835068</vt:i4>
      </vt:variant>
      <vt:variant>
        <vt:i4>26</vt:i4>
      </vt:variant>
      <vt:variant>
        <vt:i4>0</vt:i4>
      </vt:variant>
      <vt:variant>
        <vt:i4>5</vt:i4>
      </vt:variant>
      <vt:variant>
        <vt:lpwstr/>
      </vt:variant>
      <vt:variant>
        <vt:lpwstr>_Toc29473194</vt:lpwstr>
      </vt:variant>
      <vt:variant>
        <vt:i4>1769532</vt:i4>
      </vt:variant>
      <vt:variant>
        <vt:i4>20</vt:i4>
      </vt:variant>
      <vt:variant>
        <vt:i4>0</vt:i4>
      </vt:variant>
      <vt:variant>
        <vt:i4>5</vt:i4>
      </vt:variant>
      <vt:variant>
        <vt:lpwstr/>
      </vt:variant>
      <vt:variant>
        <vt:lpwstr>_Toc29473193</vt:lpwstr>
      </vt:variant>
      <vt:variant>
        <vt:i4>1703996</vt:i4>
      </vt:variant>
      <vt:variant>
        <vt:i4>14</vt:i4>
      </vt:variant>
      <vt:variant>
        <vt:i4>0</vt:i4>
      </vt:variant>
      <vt:variant>
        <vt:i4>5</vt:i4>
      </vt:variant>
      <vt:variant>
        <vt:lpwstr/>
      </vt:variant>
      <vt:variant>
        <vt:lpwstr>_Toc29473192</vt:lpwstr>
      </vt:variant>
      <vt:variant>
        <vt:i4>1638460</vt:i4>
      </vt:variant>
      <vt:variant>
        <vt:i4>8</vt:i4>
      </vt:variant>
      <vt:variant>
        <vt:i4>0</vt:i4>
      </vt:variant>
      <vt:variant>
        <vt:i4>5</vt:i4>
      </vt:variant>
      <vt:variant>
        <vt:lpwstr/>
      </vt:variant>
      <vt:variant>
        <vt:lpwstr>_Toc29473191</vt:lpwstr>
      </vt:variant>
      <vt:variant>
        <vt:i4>1572924</vt:i4>
      </vt:variant>
      <vt:variant>
        <vt:i4>2</vt:i4>
      </vt:variant>
      <vt:variant>
        <vt:i4>0</vt:i4>
      </vt:variant>
      <vt:variant>
        <vt:i4>5</vt:i4>
      </vt:variant>
      <vt:variant>
        <vt:lpwstr/>
      </vt:variant>
      <vt:variant>
        <vt:lpwstr>_Toc29473190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AJora</dc:creator>
  <cp:lastModifiedBy>Garik Siroyan</cp:lastModifiedBy>
  <cp:revision>32</cp:revision>
  <cp:lastPrinted>2022-01-12T12:12:00Z</cp:lastPrinted>
  <dcterms:created xsi:type="dcterms:W3CDTF">2024-01-26T13:01:00Z</dcterms:created>
  <dcterms:modified xsi:type="dcterms:W3CDTF">2024-02-26T16:55:00Z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421413d88e37aed2dfc1754fe8b8c16312736172358d65173d1ad3b63c79902e</vt:lpwstr>
  </property>
</Properties>
</file>