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DE" w:rsidRPr="003D33F8" w:rsidRDefault="008308E6" w:rsidP="000A49D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en-US"/>
        </w:rPr>
      </w:pPr>
      <w:r w:rsidRPr="003D33F8">
        <w:rPr>
          <w:rFonts w:ascii="GHEA Grapalat" w:hAnsi="GHEA Grapalat"/>
          <w:bCs/>
          <w:szCs w:val="24"/>
          <w:lang w:val="en-US"/>
        </w:rPr>
        <w:tab/>
      </w:r>
      <w:r w:rsidR="000A49DE" w:rsidRPr="003D33F8">
        <w:rPr>
          <w:rFonts w:ascii="GHEA Grapalat" w:hAnsi="GHEA Grapalat" w:cs="Sylfaen"/>
          <w:bCs/>
          <w:szCs w:val="24"/>
          <w:lang w:val="hy-AM"/>
        </w:rPr>
        <w:t>Հավելված</w:t>
      </w:r>
      <w:r w:rsidR="000A49DE" w:rsidRPr="003D33F8">
        <w:rPr>
          <w:rFonts w:ascii="GHEA Grapalat" w:hAnsi="GHEA Grapalat"/>
          <w:bCs/>
          <w:szCs w:val="24"/>
          <w:lang w:val="hy-AM"/>
        </w:rPr>
        <w:t xml:space="preserve"> N </w:t>
      </w:r>
      <w:r w:rsidR="000A49DE" w:rsidRPr="003D33F8">
        <w:rPr>
          <w:rFonts w:ascii="GHEA Grapalat" w:hAnsi="GHEA Grapalat"/>
          <w:bCs/>
          <w:szCs w:val="24"/>
          <w:lang w:val="en-US"/>
        </w:rPr>
        <w:t>5</w:t>
      </w:r>
    </w:p>
    <w:p w:rsidR="000A49DE" w:rsidRPr="003D33F8" w:rsidRDefault="000A49DE" w:rsidP="000A49D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hy-AM"/>
        </w:rPr>
      </w:pPr>
      <w:r w:rsidRPr="003D33F8">
        <w:rPr>
          <w:rFonts w:ascii="GHEA Grapalat" w:hAnsi="GHEA Grapalat" w:cs="Sylfaen"/>
          <w:bCs/>
          <w:szCs w:val="24"/>
          <w:lang w:val="hy-AM"/>
        </w:rPr>
        <w:t>Երևանի</w:t>
      </w:r>
      <w:r w:rsidRPr="003D33F8">
        <w:rPr>
          <w:rFonts w:ascii="GHEA Grapalat" w:hAnsi="GHEA Grapalat"/>
          <w:bCs/>
          <w:szCs w:val="24"/>
          <w:lang w:val="hy-AM"/>
        </w:rPr>
        <w:t xml:space="preserve"> </w:t>
      </w:r>
      <w:r w:rsidRPr="003D33F8">
        <w:rPr>
          <w:rFonts w:ascii="GHEA Grapalat" w:hAnsi="GHEA Grapalat" w:cs="Sylfaen"/>
          <w:bCs/>
          <w:szCs w:val="24"/>
          <w:lang w:val="hy-AM"/>
        </w:rPr>
        <w:t>քաղաքապետի</w:t>
      </w:r>
    </w:p>
    <w:p w:rsidR="000A49DE" w:rsidRPr="003D33F8" w:rsidRDefault="000A49DE" w:rsidP="000A49D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hy-AM"/>
        </w:rPr>
      </w:pPr>
      <w:r w:rsidRPr="003D33F8">
        <w:rPr>
          <w:rFonts w:ascii="GHEA Grapalat" w:hAnsi="GHEA Grapalat"/>
          <w:bCs/>
          <w:szCs w:val="24"/>
          <w:lang w:val="hy-AM"/>
        </w:rPr>
        <w:t xml:space="preserve"> 2022 </w:t>
      </w:r>
      <w:r w:rsidRPr="003D33F8">
        <w:rPr>
          <w:rFonts w:ascii="GHEA Grapalat" w:hAnsi="GHEA Grapalat" w:cs="Sylfaen"/>
          <w:bCs/>
          <w:szCs w:val="24"/>
          <w:lang w:val="hy-AM"/>
        </w:rPr>
        <w:t>թ. հունիսի 1-ի</w:t>
      </w:r>
    </w:p>
    <w:p w:rsidR="008308E6" w:rsidRPr="003D33F8" w:rsidRDefault="000A49DE" w:rsidP="000A49DE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  <w:r w:rsidRPr="003D33F8">
        <w:rPr>
          <w:rFonts w:ascii="GHEA Grapalat" w:hAnsi="GHEA Grapalat"/>
          <w:bCs/>
          <w:szCs w:val="24"/>
          <w:lang w:val="hy-AM"/>
        </w:rPr>
        <w:t xml:space="preserve"> N 2026-</w:t>
      </w:r>
      <w:r w:rsidRPr="003D33F8">
        <w:rPr>
          <w:rFonts w:ascii="GHEA Grapalat" w:hAnsi="GHEA Grapalat" w:cs="Sylfaen"/>
          <w:bCs/>
          <w:szCs w:val="24"/>
          <w:lang w:val="hy-AM"/>
        </w:rPr>
        <w:t>Ա</w:t>
      </w:r>
      <w:r w:rsidRPr="003D33F8">
        <w:rPr>
          <w:rFonts w:ascii="GHEA Grapalat" w:hAnsi="GHEA Grapalat"/>
          <w:bCs/>
          <w:szCs w:val="24"/>
          <w:lang w:val="hy-AM"/>
        </w:rPr>
        <w:t xml:space="preserve"> </w:t>
      </w:r>
      <w:r w:rsidRPr="003D33F8">
        <w:rPr>
          <w:rFonts w:ascii="GHEA Grapalat" w:hAnsi="GHEA Grapalat" w:cs="Sylfaen"/>
          <w:bCs/>
          <w:szCs w:val="24"/>
          <w:lang w:val="hy-AM"/>
        </w:rPr>
        <w:t>որոշման</w:t>
      </w:r>
    </w:p>
    <w:p w:rsidR="000A49DE" w:rsidRPr="003D33F8" w:rsidRDefault="000A49DE" w:rsidP="006F562E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 w:cs="Sylfaen"/>
          <w:b/>
          <w:bCs/>
          <w:szCs w:val="24"/>
          <w:lang w:val="hy-AM"/>
        </w:rPr>
      </w:pPr>
    </w:p>
    <w:p w:rsidR="008308E6" w:rsidRPr="003D33F8" w:rsidRDefault="008308E6" w:rsidP="006F562E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Cs w:val="24"/>
          <w:lang w:val="hy-AM"/>
        </w:rPr>
      </w:pPr>
      <w:r w:rsidRPr="003D33F8">
        <w:rPr>
          <w:rFonts w:ascii="GHEA Grapalat" w:hAnsi="GHEA Grapalat" w:cs="Sylfaen"/>
          <w:b/>
          <w:bCs/>
          <w:szCs w:val="24"/>
          <w:lang w:val="hy-AM"/>
        </w:rPr>
        <w:t>ՀԱՄԱՅՆՔԱՅԻՆ</w:t>
      </w:r>
      <w:r w:rsidRPr="003D33F8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D33F8">
        <w:rPr>
          <w:rFonts w:ascii="GHEA Grapalat" w:hAnsi="GHEA Grapalat" w:cs="Sylfaen"/>
          <w:b/>
          <w:bCs/>
          <w:szCs w:val="24"/>
          <w:lang w:val="hy-AM"/>
        </w:rPr>
        <w:t>ԾԱՌԱՅՈՒԹՅԱՆ</w:t>
      </w:r>
      <w:r w:rsidRPr="003D33F8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D33F8">
        <w:rPr>
          <w:rFonts w:ascii="GHEA Grapalat" w:hAnsi="GHEA Grapalat" w:cs="Sylfaen"/>
          <w:b/>
          <w:bCs/>
          <w:szCs w:val="24"/>
          <w:lang w:val="hy-AM"/>
        </w:rPr>
        <w:t>ՊԱՇՏՈՆԻ</w:t>
      </w:r>
      <w:r w:rsidRPr="003D33F8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D33F8">
        <w:rPr>
          <w:rFonts w:ascii="GHEA Grapalat" w:hAnsi="GHEA Grapalat" w:cs="Sylfaen"/>
          <w:b/>
          <w:bCs/>
          <w:szCs w:val="24"/>
          <w:lang w:val="hy-AM"/>
        </w:rPr>
        <w:t>ԱՆՁՆԱԳԻՐ</w:t>
      </w:r>
    </w:p>
    <w:p w:rsidR="008308E6" w:rsidRPr="003D33F8" w:rsidRDefault="008308E6" w:rsidP="006F562E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Cs w:val="24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D33F8" w:rsidTr="008132C2">
        <w:tc>
          <w:tcPr>
            <w:tcW w:w="10690" w:type="dxa"/>
            <w:shd w:val="clear" w:color="auto" w:fill="auto"/>
          </w:tcPr>
          <w:p w:rsidR="00741E95" w:rsidRPr="003D33F8" w:rsidRDefault="00741E95" w:rsidP="006F562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3D33F8">
              <w:rPr>
                <w:rFonts w:ascii="GHEA Grapalat" w:hAnsi="GHEA Grapalat" w:cs="Sylfaen"/>
                <w:b/>
                <w:szCs w:val="24"/>
                <w:lang w:val="hy-AM"/>
              </w:rPr>
              <w:t>Ընդհանուր</w:t>
            </w:r>
            <w:r w:rsidR="0032255B" w:rsidRPr="003D33F8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3D33F8">
              <w:rPr>
                <w:rFonts w:ascii="GHEA Grapalat" w:hAnsi="GHEA Grapalat" w:cs="Sylfaen"/>
                <w:b/>
                <w:szCs w:val="24"/>
                <w:lang w:val="hy-AM"/>
              </w:rPr>
              <w:t>դրույթներ</w:t>
            </w:r>
          </w:p>
        </w:tc>
      </w:tr>
      <w:tr w:rsidR="00741E95" w:rsidRPr="003D33F8" w:rsidTr="008132C2">
        <w:tc>
          <w:tcPr>
            <w:tcW w:w="10690" w:type="dxa"/>
            <w:shd w:val="clear" w:color="auto" w:fill="auto"/>
          </w:tcPr>
          <w:p w:rsidR="006D2F24" w:rsidRPr="003D33F8" w:rsidRDefault="006D2F24" w:rsidP="006F562E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szCs w:val="24"/>
                <w:lang w:val="hy-AM" w:eastAsia="ru-RU"/>
              </w:rPr>
              <w:t>Պաշտոնի</w:t>
            </w: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անվանումը,</w:t>
            </w:r>
            <w:r w:rsidRPr="003D33F8">
              <w:rPr>
                <w:rFonts w:ascii="GHEA Grapalat" w:hAnsi="GHEA Grapalat" w:cs="Sylfaen"/>
                <w:b/>
                <w:szCs w:val="24"/>
                <w:lang w:val="hy-AM" w:eastAsia="ru-RU"/>
              </w:rPr>
              <w:t xml:space="preserve"> ծածկագիրը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DD20E4" w:rsidRPr="003D33F8" w:rsidRDefault="00455718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Երևանի քաղաքապետարանի աշխատակազմի իրավաբանական </w:t>
            </w:r>
            <w:r w:rsidR="00640EFC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վարչության (այսուհետ՝ վարչություն) </w:t>
            </w:r>
            <w:r w:rsidR="006F562E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վարչական բողոքների ուսումնասիրության</w:t>
            </w:r>
            <w:r w:rsidR="006F562E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640EFC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>բաժնի (այսուհետ՝ բաժին) գլխավոր մասնագետ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 </w:t>
            </w:r>
            <w:r w:rsidR="0041477C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>(</w:t>
            </w:r>
            <w:r w:rsidR="0041477C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ծածկագիր՝ </w:t>
            </w:r>
            <w:r w:rsidR="00393712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2.3</w:t>
            </w:r>
            <w:r w:rsidR="0041477C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-</w:t>
            </w:r>
            <w:r w:rsidR="00640EFC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61</w:t>
            </w:r>
            <w:r w:rsidR="006F562E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6</w:t>
            </w:r>
            <w:r w:rsidR="0041477C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)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3D33F8" w:rsidRDefault="006D2F24" w:rsidP="006F562E">
            <w:pPr>
              <w:numPr>
                <w:ilvl w:val="1"/>
                <w:numId w:val="6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eastAsia="ru-RU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. Ենթակա և հաշվետու է </w:t>
            </w:r>
          </w:p>
          <w:p w:rsidR="00007C4F" w:rsidRPr="003D33F8" w:rsidRDefault="00455718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Բաժնի գլխավոր մասնագետն անմիջականորեն ենթակա և հաշվետու է բաժնի պետին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3D33F8" w:rsidRDefault="006D2F24" w:rsidP="006F562E">
            <w:pPr>
              <w:numPr>
                <w:ilvl w:val="1"/>
                <w:numId w:val="6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D33F8" w:rsidRDefault="00455718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Բաժնի գլխավոր մասնագետի բացակայության դեպքում նրան փոխարինում է բաժնի պետը կամ բաժնի մյուս գլխավոր մասնագետը՝ Երևանի քաղաքապետարանի աշխատակազմի քարտուղարի հայեցողությամբ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3D33F8" w:rsidRDefault="006D2F24" w:rsidP="006F562E">
            <w:pPr>
              <w:numPr>
                <w:ilvl w:val="1"/>
                <w:numId w:val="6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Աշխատավայրը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741E95" w:rsidRPr="003D33F8" w:rsidRDefault="00293E2C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Հայաստանի Հանրապետություն, ք. Երևան, 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Կենտրոն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վարչական շրջան, Արգիշտի 1</w:t>
            </w:r>
          </w:p>
        </w:tc>
      </w:tr>
      <w:tr w:rsidR="0032255B" w:rsidRPr="003D33F8" w:rsidTr="008132C2">
        <w:tc>
          <w:tcPr>
            <w:tcW w:w="10690" w:type="dxa"/>
            <w:shd w:val="clear" w:color="auto" w:fill="auto"/>
          </w:tcPr>
          <w:p w:rsidR="0032255B" w:rsidRPr="003D33F8" w:rsidRDefault="0032255B" w:rsidP="006F562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b/>
                <w:szCs w:val="24"/>
                <w:lang w:val="hy-AM"/>
              </w:rPr>
              <w:t>Պաշտոնի բնութագիրը</w:t>
            </w:r>
          </w:p>
        </w:tc>
      </w:tr>
      <w:tr w:rsidR="0032255B" w:rsidRPr="003D33F8" w:rsidTr="008132C2">
        <w:tc>
          <w:tcPr>
            <w:tcW w:w="10690" w:type="dxa"/>
            <w:shd w:val="clear" w:color="auto" w:fill="auto"/>
          </w:tcPr>
          <w:p w:rsidR="006D2F24" w:rsidRPr="003D33F8" w:rsidRDefault="006D2F24" w:rsidP="006F562E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szCs w:val="24"/>
                <w:lang w:val="hy-AM"/>
              </w:rPr>
              <w:t xml:space="preserve">Աշխատանքի բնույթը, իրավունքները, պարտականությունները 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ա) բաժնի պետի հանձնարարությամբ մասնակցում է 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>քաղաքացիների և իրավաբանական անձանց դիմումների, գրությունների, վարչական բողոքների ուսումնասիրմանը և քննարկմանը.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բ)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բաժնի պետի հանձնարարությամբ մասնակցում է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սահմանված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կարգին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համապատասխան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վարչական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վարույթի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և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/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/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վարչարարության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iCs/>
                <w:szCs w:val="24"/>
                <w:lang w:val="hy-AM"/>
              </w:rPr>
              <w:t>իրականացուման ապահովմանն ուղղված աշխատանքներին</w:t>
            </w:r>
            <w:r w:rsidRPr="003D33F8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գ)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իրեն տրված հանձնարարությունների շրջանակում մասնակցում է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Երևանում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ինքնակառավարումն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ու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տարածքային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կառավարումը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կանոնակարգող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իրավական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ակտերով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առանձին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իրավահարաբերությունների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կարգավորման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արդյունավետության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բացահայտմանը.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դ) ներկայացնում է առաջարկություններ համապատասխան իրավական ակտերի ընդունման անհրաժեշտության վերաբերյալ.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ե)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կատարում է բաժնի պետի հանձնարարությունները՝ ժամանակին և պատշաճ որակով.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զ) անհրաժեշտության դեպքում՝ բաժնի պետի համաձայնությամբ կամ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է)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անհրաժեշտության դեպքում, իր լիազորությունների սահմաններում, նախապատրաստում և բաժնի պետին է ներկայացնում առաջարկություններ, տեղեկանքներ, հաշվետվություններ, միջնորդագրեր, զեկուցագրեր և այլ գրություններ.</w:t>
            </w:r>
          </w:p>
          <w:p w:rsidR="006F562E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ը)</w:t>
            </w:r>
            <w:r w:rsidRPr="003D33F8">
              <w:rPr>
                <w:rFonts w:ascii="GHEA Grapalat" w:hAnsi="GHEA Grapalat" w:cs="Calibri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իրականացնում է սույն պաշտոնի անձնագրով սահմանված այլ լիազորություններ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։</w:t>
            </w:r>
          </w:p>
          <w:p w:rsidR="0032255B" w:rsidRPr="003D33F8" w:rsidRDefault="006F562E" w:rsidP="006F562E">
            <w:pPr>
              <w:ind w:right="-1" w:firstLine="360"/>
              <w:jc w:val="both"/>
              <w:rPr>
                <w:rFonts w:ascii="GHEA Grapalat" w:hAnsi="GHEA Grapalat"/>
                <w:color w:val="000000"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Բաժնի գլխավոր մասնագետն ունի օրենքով, իրավական այլ ակտերով նախատեսված այլ իրավունքներ և կրում է այդ ակտերով նախատեսված այլ պարտականություններ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։</w:t>
            </w:r>
          </w:p>
        </w:tc>
      </w:tr>
      <w:tr w:rsidR="00CF3932" w:rsidRPr="003D33F8" w:rsidTr="008132C2">
        <w:tc>
          <w:tcPr>
            <w:tcW w:w="10690" w:type="dxa"/>
            <w:shd w:val="clear" w:color="auto" w:fill="auto"/>
          </w:tcPr>
          <w:p w:rsidR="00CF3932" w:rsidRPr="003D33F8" w:rsidRDefault="00CF3932" w:rsidP="006F562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b/>
                <w:szCs w:val="24"/>
                <w:lang w:val="hy-AM"/>
              </w:rPr>
              <w:t>Կազմակերպական շրջանակը</w:t>
            </w:r>
          </w:p>
        </w:tc>
      </w:tr>
      <w:tr w:rsidR="00CF3932" w:rsidRPr="003D33F8" w:rsidTr="008132C2">
        <w:tc>
          <w:tcPr>
            <w:tcW w:w="10690" w:type="dxa"/>
            <w:shd w:val="clear" w:color="auto" w:fill="auto"/>
          </w:tcPr>
          <w:p w:rsidR="00822149" w:rsidRPr="003D33F8" w:rsidRDefault="00BF6F78" w:rsidP="006F562E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՝</w:t>
            </w:r>
          </w:p>
          <w:p w:rsidR="00455718" w:rsidRPr="003D33F8" w:rsidRDefault="00455718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ա) չունի աշխատանքների կազմակերպման, համակարգման, ղեկավարման և վերահսկման լիազորություններ,</w:t>
            </w:r>
          </w:p>
          <w:p w:rsidR="00A63543" w:rsidRPr="003D33F8" w:rsidRDefault="00455718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C47C44" w:rsidRPr="003D33F8" w:rsidRDefault="00C47C44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Որոշումներ կայացնելու լիազորությունները</w:t>
            </w:r>
          </w:p>
          <w:p w:rsidR="00455718" w:rsidRPr="003D33F8" w:rsidRDefault="00455718" w:rsidP="006F562E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բաժնի պետի հանձնարարությամբ մասնակցում է հիմնախնդիրների լուծմանը, որոշումների ընդունմանը և հանձնարարականների կատարմանը</w:t>
            </w:r>
            <w:r w:rsidRPr="003D33F8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 xml:space="preserve"> </w:t>
            </w:r>
          </w:p>
          <w:p w:rsidR="00C47C44" w:rsidRPr="003D33F8" w:rsidRDefault="00C47C44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Շփումները և ներկայացուցչությունը</w:t>
            </w:r>
          </w:p>
          <w:p w:rsidR="00D31D38" w:rsidRPr="003D33F8" w:rsidRDefault="00455718" w:rsidP="006F562E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ներսում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իր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լիազորությունների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շրջանակներում, առանձին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դեպքերում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բաժնի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պետի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հանձնարարությամբ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աշխատակազմից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դուրս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պարբերաբար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հանդես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գ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ալիս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որպես</w:t>
            </w:r>
            <w:r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ներկայացուցիչ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։։</w:t>
            </w:r>
          </w:p>
          <w:p w:rsidR="00C47C44" w:rsidRPr="003D33F8" w:rsidRDefault="00C47C44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Խնդիրների բարդությունը և դրանց լուծումը</w:t>
            </w:r>
          </w:p>
          <w:p w:rsidR="00291F1D" w:rsidRPr="003D33F8" w:rsidRDefault="00455718" w:rsidP="006F562E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</w:tc>
      </w:tr>
      <w:tr w:rsidR="00291F1D" w:rsidRPr="003D33F8" w:rsidTr="008132C2">
        <w:tc>
          <w:tcPr>
            <w:tcW w:w="10690" w:type="dxa"/>
            <w:shd w:val="clear" w:color="auto" w:fill="auto"/>
          </w:tcPr>
          <w:p w:rsidR="00291F1D" w:rsidRPr="003D33F8" w:rsidRDefault="00291F1D" w:rsidP="006F562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b/>
                <w:szCs w:val="24"/>
                <w:lang w:val="hy-AM"/>
              </w:rPr>
              <w:t>Պաշտոնին ներկայացվող պահանջները</w:t>
            </w:r>
          </w:p>
        </w:tc>
      </w:tr>
      <w:tr w:rsidR="00291F1D" w:rsidRPr="003D33F8" w:rsidTr="008132C2">
        <w:tc>
          <w:tcPr>
            <w:tcW w:w="10690" w:type="dxa"/>
            <w:shd w:val="clear" w:color="auto" w:fill="auto"/>
          </w:tcPr>
          <w:p w:rsidR="006D2F24" w:rsidRPr="003D33F8" w:rsidRDefault="006D2F24" w:rsidP="006F562E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>Կրթություն, որակավորման աստիճանը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</w:p>
          <w:p w:rsidR="00662CEC" w:rsidRPr="003D33F8" w:rsidRDefault="00FA1E73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ունի </w:t>
            </w:r>
            <w:r w:rsidR="006D2F24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(042101.00.6 </w:t>
            </w:r>
            <w:r w:rsidR="006D2F24" w:rsidRPr="003D33F8">
              <w:rPr>
                <w:rFonts w:ascii="GHEA Grapalat" w:hAnsi="GHEA Grapalat" w:cs="GHEA Grapalat"/>
                <w:color w:val="000000"/>
                <w:szCs w:val="24"/>
                <w:lang w:val="hy-AM"/>
              </w:rPr>
              <w:t>կամ</w:t>
            </w:r>
            <w:r w:rsidR="006D2F24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042101.00.7) </w:t>
            </w:r>
            <w:r w:rsidR="006D2F24" w:rsidRPr="003D33F8">
              <w:rPr>
                <w:rFonts w:ascii="GHEA Grapalat" w:hAnsi="GHEA Grapalat" w:cs="Sylfaen"/>
                <w:szCs w:val="24"/>
                <w:lang w:val="hy-AM"/>
              </w:rPr>
              <w:t>իրավագիտություն</w:t>
            </w:r>
            <w:r w:rsidR="006D2F24"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6D2F24" w:rsidRPr="003D33F8">
              <w:rPr>
                <w:rFonts w:ascii="GHEA Grapalat" w:hAnsi="GHEA Grapalat" w:cs="Sylfaen"/>
                <w:szCs w:val="24"/>
                <w:lang w:val="hy-AM"/>
              </w:rPr>
              <w:t>մասնագիտությամբ</w:t>
            </w:r>
            <w:r w:rsidR="006D2F24"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բարձրագույն կրթություն</w:t>
            </w:r>
            <w:r w:rsidR="003D33F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3D33F8" w:rsidRDefault="006D2F24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val="hy-AM" w:eastAsia="ru-RU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>Մասնագիտական գիտելիքները</w:t>
            </w:r>
            <w:r w:rsidR="0020188D"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և հմտությունները</w:t>
            </w:r>
          </w:p>
          <w:p w:rsidR="00662CEC" w:rsidRPr="003D33F8" w:rsidRDefault="006F562E" w:rsidP="006F562E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ունի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Սահմանադրության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,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քաղաքացիական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,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հողայ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ին, աշխատանքային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օրենսգրքերի,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«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Երևան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քաղաքում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տեղական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ինքնակառավարման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, «Հանրային ծառայության 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, «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Համայնքային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ծառայության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, «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Տեղական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ինքնակառավարման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, «Նորմատիվ ի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րավական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ակտերի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, «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Վարչարարության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հիմունքների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և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վարչական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վարույթի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մասին</w:t>
            </w:r>
            <w:r w:rsidR="003D33F8"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>ե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օրենքների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,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աշխատակազմի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և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վարչության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կանոնադրությունների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և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իր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լիազորությունների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հետ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կապված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այլ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իրավական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ակտերի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անհրաժեշտ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իմացություն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,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ինչպես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նաև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տրամաբանելու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,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տարբեր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իրավիճակներում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>կողմնորոշվելու</w:t>
            </w:r>
            <w:r w:rsidRPr="003D33F8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Arial"/>
                <w:color w:val="000000"/>
                <w:szCs w:val="24"/>
                <w:lang w:val="hy-AM"/>
              </w:rPr>
              <w:t xml:space="preserve">ունակություն,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տիրապետում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անհրաժեշտ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տեղեկատվությանը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,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ունի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համակար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>գ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չով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ժամանակակից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այլ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տեխնիկական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միջոցներով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աշխատելու</w:t>
            </w:r>
            <w:r w:rsidR="0045571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455718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ունակություն</w:t>
            </w:r>
            <w:r w:rsidR="003D33F8" w:rsidRPr="003D33F8">
              <w:rPr>
                <w:rFonts w:ascii="GHEA Grapalat" w:hAnsi="GHEA Grapalat" w:cs="Arial Armenian"/>
                <w:bCs/>
                <w:szCs w:val="24"/>
                <w:lang w:val="hy-AM"/>
              </w:rPr>
              <w:t>։</w:t>
            </w:r>
          </w:p>
          <w:p w:rsidR="0020188D" w:rsidRPr="003D33F8" w:rsidRDefault="0020188D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D33F8" w:rsidRDefault="00BE42E0" w:rsidP="006F562E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szCs w:val="24"/>
                <w:lang w:val="hy-AM"/>
              </w:rPr>
              <w:t>ունի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համայնքային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ծառայության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կամ պետական ծառայության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քաղաքական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հայեցողական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քաղաքացիական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մեկ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ութ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համայնքի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ավագանու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անդամի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գործունեության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փորձ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մա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>u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նագիտական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D33F8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="003D33F8" w:rsidRPr="003D33F8">
              <w:rPr>
                <w:rFonts w:ascii="GHEA Grapalat" w:hAnsi="GHEA Grapalat" w:cs="Sylfaen"/>
                <w:szCs w:val="24"/>
                <w:lang w:val="hy-AM"/>
              </w:rPr>
              <w:t>։</w:t>
            </w:r>
            <w:r w:rsidRPr="003D33F8">
              <w:rPr>
                <w:rFonts w:ascii="GHEA Grapalat" w:hAnsi="GHEA Grapalat"/>
                <w:szCs w:val="24"/>
                <w:lang w:val="hy-AM"/>
              </w:rPr>
              <w:t xml:space="preserve"> </w:t>
            </w:r>
          </w:p>
        </w:tc>
      </w:tr>
      <w:tr w:rsidR="00902E28" w:rsidRPr="003D33F8" w:rsidTr="008132C2">
        <w:tc>
          <w:tcPr>
            <w:tcW w:w="10690" w:type="dxa"/>
            <w:shd w:val="clear" w:color="auto" w:fill="auto"/>
          </w:tcPr>
          <w:p w:rsidR="00902E28" w:rsidRPr="003D33F8" w:rsidRDefault="00902E28" w:rsidP="006F562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/>
                <w:b/>
                <w:szCs w:val="24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D33F8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902E28" w:rsidRPr="003D33F8" w:rsidRDefault="00160D49" w:rsidP="006F562E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D33F8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Օ</w:t>
            </w:r>
            <w:r w:rsidR="00BE42E0" w:rsidRPr="003D33F8">
              <w:rPr>
                <w:rFonts w:ascii="GHEA Grapalat" w:hAnsi="GHEA Grapalat" w:cs="Sylfaen"/>
                <w:bCs/>
                <w:szCs w:val="24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</w:tc>
      </w:tr>
    </w:tbl>
    <w:p w:rsidR="00CC1C7B" w:rsidRPr="003D33F8" w:rsidRDefault="00CC1C7B" w:rsidP="006F562E">
      <w:pPr>
        <w:tabs>
          <w:tab w:val="left" w:pos="630"/>
        </w:tabs>
        <w:ind w:right="-1" w:firstLine="360"/>
        <w:rPr>
          <w:rFonts w:ascii="GHEA Grapalat" w:hAnsi="GHEA Grapalat" w:cs="Sylfaen"/>
          <w:bCs/>
          <w:szCs w:val="24"/>
          <w:lang w:val="hy-AM"/>
        </w:rPr>
      </w:pPr>
    </w:p>
    <w:sectPr w:rsidR="00CC1C7B" w:rsidRPr="003D33F8" w:rsidSect="000A49DE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20E" w:rsidRDefault="0098320E" w:rsidP="000B1FF2">
      <w:r>
        <w:separator/>
      </w:r>
    </w:p>
  </w:endnote>
  <w:endnote w:type="continuationSeparator" w:id="1">
    <w:p w:rsidR="0098320E" w:rsidRDefault="0098320E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20E" w:rsidRDefault="0098320E" w:rsidP="000B1FF2">
      <w:r>
        <w:separator/>
      </w:r>
    </w:p>
  </w:footnote>
  <w:footnote w:type="continuationSeparator" w:id="1">
    <w:p w:rsidR="0098320E" w:rsidRDefault="0098320E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4D"/>
    <w:rsid w:val="00007C4F"/>
    <w:rsid w:val="00013A4A"/>
    <w:rsid w:val="00022A76"/>
    <w:rsid w:val="00022FF6"/>
    <w:rsid w:val="00065467"/>
    <w:rsid w:val="00081E8A"/>
    <w:rsid w:val="000A49DE"/>
    <w:rsid w:val="000B1FF2"/>
    <w:rsid w:val="000D1AB7"/>
    <w:rsid w:val="000D22E8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4FD2"/>
    <w:rsid w:val="002446DC"/>
    <w:rsid w:val="00244A77"/>
    <w:rsid w:val="00260866"/>
    <w:rsid w:val="002718CB"/>
    <w:rsid w:val="00281428"/>
    <w:rsid w:val="00291F1D"/>
    <w:rsid w:val="00293E2C"/>
    <w:rsid w:val="0029466C"/>
    <w:rsid w:val="00296C13"/>
    <w:rsid w:val="002B5300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D33F8"/>
    <w:rsid w:val="003E3B00"/>
    <w:rsid w:val="003F30DF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3A64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0D21"/>
    <w:rsid w:val="00631224"/>
    <w:rsid w:val="0063125B"/>
    <w:rsid w:val="00635858"/>
    <w:rsid w:val="00640EFC"/>
    <w:rsid w:val="00662CEC"/>
    <w:rsid w:val="0068044E"/>
    <w:rsid w:val="006A2E54"/>
    <w:rsid w:val="006C3715"/>
    <w:rsid w:val="006D2F24"/>
    <w:rsid w:val="006E3E0A"/>
    <w:rsid w:val="006E4614"/>
    <w:rsid w:val="006F1F77"/>
    <w:rsid w:val="006F550F"/>
    <w:rsid w:val="006F562E"/>
    <w:rsid w:val="00711B92"/>
    <w:rsid w:val="0071591B"/>
    <w:rsid w:val="00741E95"/>
    <w:rsid w:val="007423EF"/>
    <w:rsid w:val="00760DB4"/>
    <w:rsid w:val="00760EB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35C0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4507"/>
    <w:rsid w:val="0095451F"/>
    <w:rsid w:val="009567B8"/>
    <w:rsid w:val="00956CAD"/>
    <w:rsid w:val="0098320E"/>
    <w:rsid w:val="009A1A81"/>
    <w:rsid w:val="009B5CB7"/>
    <w:rsid w:val="009B647F"/>
    <w:rsid w:val="009F7D12"/>
    <w:rsid w:val="00A201A8"/>
    <w:rsid w:val="00A266B0"/>
    <w:rsid w:val="00A3464D"/>
    <w:rsid w:val="00A35FC4"/>
    <w:rsid w:val="00A63543"/>
    <w:rsid w:val="00A71C31"/>
    <w:rsid w:val="00A82EF6"/>
    <w:rsid w:val="00A867B5"/>
    <w:rsid w:val="00AE7CA7"/>
    <w:rsid w:val="00AF2FD4"/>
    <w:rsid w:val="00B05D27"/>
    <w:rsid w:val="00B4222C"/>
    <w:rsid w:val="00B77963"/>
    <w:rsid w:val="00BA303F"/>
    <w:rsid w:val="00BA3050"/>
    <w:rsid w:val="00BB18D3"/>
    <w:rsid w:val="00BB195D"/>
    <w:rsid w:val="00BE066F"/>
    <w:rsid w:val="00BE42E0"/>
    <w:rsid w:val="00BE58FF"/>
    <w:rsid w:val="00BF2AFD"/>
    <w:rsid w:val="00BF6F78"/>
    <w:rsid w:val="00C00A1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B100F"/>
    <w:rsid w:val="00DD20E4"/>
    <w:rsid w:val="00DD2E03"/>
    <w:rsid w:val="00DE61D5"/>
    <w:rsid w:val="00DF4414"/>
    <w:rsid w:val="00DF5A60"/>
    <w:rsid w:val="00E35AE1"/>
    <w:rsid w:val="00E3662B"/>
    <w:rsid w:val="00E57FDD"/>
    <w:rsid w:val="00E66725"/>
    <w:rsid w:val="00E8196D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shoghik.matinyan</dc:creator>
  <cp:lastModifiedBy>anna.gevorgyan</cp:lastModifiedBy>
  <cp:revision>2</cp:revision>
  <cp:lastPrinted>2022-05-29T16:39:00Z</cp:lastPrinted>
  <dcterms:created xsi:type="dcterms:W3CDTF">2023-10-20T08:57:00Z</dcterms:created>
  <dcterms:modified xsi:type="dcterms:W3CDTF">2023-10-20T08:57:00Z</dcterms:modified>
</cp:coreProperties>
</file>