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B" w:rsidRDefault="0062482B" w:rsidP="00545599">
      <w:pPr>
        <w:spacing w:after="0" w:line="240" w:lineRule="auto"/>
        <w:jc w:val="right"/>
        <w:rPr>
          <w:rFonts w:ascii="GHEA Grapalat" w:hAnsi="GHEA Grapalat"/>
          <w:color w:val="000000"/>
          <w:sz w:val="20"/>
          <w:szCs w:val="20"/>
        </w:rPr>
      </w:pPr>
    </w:p>
    <w:p w:rsidR="008B6FC2" w:rsidRPr="00D23CE5" w:rsidRDefault="008B6FC2" w:rsidP="00545599">
      <w:pPr>
        <w:spacing w:after="0" w:line="240" w:lineRule="auto"/>
        <w:jc w:val="right"/>
        <w:rPr>
          <w:rFonts w:ascii="GHEA Grapalat" w:hAnsi="GHEA Grapalat"/>
          <w:color w:val="000000"/>
          <w:sz w:val="20"/>
          <w:szCs w:val="20"/>
        </w:rPr>
      </w:pPr>
      <w:r w:rsidRPr="00C01EB4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="00C01EB4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01EB4">
        <w:rPr>
          <w:rFonts w:ascii="GHEA Grapalat" w:hAnsi="GHEA Grapalat"/>
          <w:color w:val="000000"/>
          <w:sz w:val="20"/>
          <w:szCs w:val="20"/>
          <w:lang w:val="hy-AM"/>
        </w:rPr>
        <w:t>N</w:t>
      </w:r>
      <w:r w:rsidR="00545599">
        <w:rPr>
          <w:rFonts w:ascii="GHEA Grapalat" w:hAnsi="GHEA Grapalat"/>
          <w:color w:val="000000"/>
          <w:sz w:val="20"/>
          <w:szCs w:val="20"/>
        </w:rPr>
        <w:t xml:space="preserve"> </w:t>
      </w:r>
      <w:r w:rsidR="00D23CE5">
        <w:rPr>
          <w:rFonts w:ascii="GHEA Grapalat" w:hAnsi="GHEA Grapalat"/>
          <w:color w:val="000000"/>
          <w:sz w:val="20"/>
          <w:szCs w:val="20"/>
        </w:rPr>
        <w:t>9</w:t>
      </w:r>
    </w:p>
    <w:p w:rsidR="00367761" w:rsidRDefault="00367761" w:rsidP="00545599">
      <w:pPr>
        <w:spacing w:after="0" w:line="240" w:lineRule="auto"/>
        <w:ind w:left="4248" w:right="72" w:firstLine="720"/>
        <w:jc w:val="right"/>
        <w:rPr>
          <w:rFonts w:ascii="GHEA Grapalat" w:hAnsi="GHEA Grapalat"/>
          <w:color w:val="000000"/>
          <w:sz w:val="20"/>
          <w:lang w:val="hy-AM"/>
        </w:rPr>
      </w:pPr>
      <w:r>
        <w:rPr>
          <w:rFonts w:ascii="GHEA Grapalat" w:hAnsi="GHEA Grapalat" w:cs="Arial"/>
          <w:color w:val="000000"/>
          <w:sz w:val="20"/>
          <w:lang w:val="hy-AM"/>
        </w:rPr>
        <w:t>Երևանի</w:t>
      </w:r>
      <w:r>
        <w:rPr>
          <w:rFonts w:ascii="GHEA Grapalat" w:hAnsi="GHEA Grapalat"/>
          <w:color w:val="000000"/>
          <w:sz w:val="20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0"/>
          <w:lang w:val="hy-AM"/>
        </w:rPr>
        <w:t>քաղաքապետի</w:t>
      </w:r>
    </w:p>
    <w:p w:rsidR="00367761" w:rsidRDefault="00367761" w:rsidP="00545599">
      <w:pPr>
        <w:spacing w:after="0" w:line="240" w:lineRule="auto"/>
        <w:ind w:right="72" w:firstLine="720"/>
        <w:jc w:val="right"/>
        <w:rPr>
          <w:rFonts w:ascii="GHEA Grapalat" w:hAnsi="GHEA Grapalat"/>
          <w:color w:val="000000"/>
          <w:sz w:val="20"/>
          <w:lang w:val="hy-AM"/>
        </w:rPr>
      </w:pPr>
      <w:r>
        <w:rPr>
          <w:rFonts w:ascii="GHEA Grapalat" w:hAnsi="GHEA Grapalat"/>
          <w:color w:val="000000"/>
          <w:sz w:val="20"/>
          <w:lang w:val="hy-AM"/>
        </w:rPr>
        <w:t xml:space="preserve">2022 </w:t>
      </w:r>
      <w:r>
        <w:rPr>
          <w:rFonts w:ascii="GHEA Grapalat" w:hAnsi="GHEA Grapalat" w:cs="Arial"/>
          <w:color w:val="000000"/>
          <w:sz w:val="20"/>
          <w:lang w:val="hy-AM"/>
        </w:rPr>
        <w:t>թ</w:t>
      </w:r>
      <w:r>
        <w:rPr>
          <w:rFonts w:ascii="GHEA Grapalat" w:hAnsi="GHEA Grapalat"/>
          <w:color w:val="000000"/>
          <w:sz w:val="20"/>
          <w:lang w:val="hy-AM"/>
        </w:rPr>
        <w:t>. փետրվարի 4-</w:t>
      </w:r>
      <w:r>
        <w:rPr>
          <w:rFonts w:ascii="GHEA Grapalat" w:hAnsi="GHEA Grapalat" w:cs="Arial"/>
          <w:color w:val="000000"/>
          <w:sz w:val="20"/>
          <w:lang w:val="hy-AM"/>
        </w:rPr>
        <w:t>ի</w:t>
      </w:r>
      <w:r>
        <w:rPr>
          <w:rFonts w:ascii="GHEA Grapalat" w:hAnsi="GHEA Grapalat"/>
          <w:color w:val="000000"/>
          <w:sz w:val="20"/>
          <w:lang w:val="hy-AM"/>
        </w:rPr>
        <w:t xml:space="preserve"> </w:t>
      </w:r>
    </w:p>
    <w:p w:rsidR="00367761" w:rsidRDefault="00367761" w:rsidP="00545599">
      <w:pPr>
        <w:spacing w:after="0" w:line="240" w:lineRule="auto"/>
        <w:ind w:right="72" w:firstLine="720"/>
        <w:jc w:val="right"/>
        <w:rPr>
          <w:rFonts w:ascii="GHEA Grapalat" w:hAnsi="GHEA Grapalat"/>
          <w:color w:val="000000"/>
          <w:sz w:val="20"/>
          <w:lang w:val="hy-AM"/>
        </w:rPr>
      </w:pPr>
      <w:r>
        <w:rPr>
          <w:rFonts w:ascii="GHEA Grapalat" w:hAnsi="GHEA Grapalat"/>
          <w:color w:val="000000"/>
          <w:sz w:val="20"/>
          <w:lang w:val="hy-AM"/>
        </w:rPr>
        <w:t>N 336 -</w:t>
      </w:r>
      <w:r>
        <w:rPr>
          <w:rFonts w:ascii="GHEA Grapalat" w:hAnsi="GHEA Grapalat" w:cs="Arial"/>
          <w:color w:val="000000"/>
          <w:sz w:val="20"/>
          <w:lang w:val="hy-AM"/>
        </w:rPr>
        <w:t>Ա</w:t>
      </w:r>
      <w:r>
        <w:rPr>
          <w:rFonts w:ascii="GHEA Grapalat" w:hAnsi="GHEA Grapalat"/>
          <w:color w:val="000000"/>
          <w:sz w:val="20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0"/>
          <w:lang w:val="hy-AM"/>
        </w:rPr>
        <w:t>որոշման</w:t>
      </w:r>
    </w:p>
    <w:p w:rsidR="00545599" w:rsidRDefault="00545599" w:rsidP="00545599">
      <w:pPr>
        <w:spacing w:after="0" w:line="240" w:lineRule="auto"/>
        <w:ind w:right="67"/>
        <w:jc w:val="center"/>
        <w:rPr>
          <w:rFonts w:ascii="GHEA Grapalat" w:hAnsi="GHEA Grapalat"/>
          <w:color w:val="000000"/>
          <w:lang w:val="hy-AM"/>
        </w:rPr>
      </w:pPr>
    </w:p>
    <w:p w:rsidR="00545599" w:rsidRDefault="00545599" w:rsidP="00545599">
      <w:pPr>
        <w:spacing w:after="0" w:line="240" w:lineRule="auto"/>
        <w:ind w:right="67"/>
        <w:jc w:val="center"/>
        <w:rPr>
          <w:rFonts w:ascii="GHEA Grapalat" w:hAnsi="GHEA Grapalat"/>
          <w:color w:val="000000"/>
          <w:lang w:val="hy-AM"/>
        </w:rPr>
      </w:pPr>
    </w:p>
    <w:p w:rsidR="00545599" w:rsidRDefault="00545599" w:rsidP="00545599">
      <w:pPr>
        <w:spacing w:after="0" w:line="240" w:lineRule="auto"/>
        <w:ind w:right="67"/>
        <w:jc w:val="center"/>
        <w:rPr>
          <w:rFonts w:ascii="GHEA Grapalat" w:hAnsi="GHEA Grapalat"/>
          <w:color w:val="000000"/>
          <w:lang w:val="hy-AM"/>
        </w:rPr>
      </w:pPr>
    </w:p>
    <w:p w:rsidR="008B6FC2" w:rsidRPr="0062482B" w:rsidRDefault="008B6FC2" w:rsidP="00545599">
      <w:pPr>
        <w:spacing w:after="0" w:line="240" w:lineRule="auto"/>
        <w:ind w:right="67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ՀԱՄԱՅՆՔԱՅԻՆ ԾԱՌԱՅՈՒԹՅԱՆ ՊԱՇՏՈՆԻ ԱՆՁՆԱԳԻՐ</w:t>
      </w:r>
    </w:p>
    <w:p w:rsidR="00545599" w:rsidRPr="0062482B" w:rsidRDefault="008B6FC2" w:rsidP="00545599">
      <w:pPr>
        <w:pStyle w:val="Heading1"/>
        <w:spacing w:line="240" w:lineRule="auto"/>
        <w:rPr>
          <w:rFonts w:ascii="GHEA Grapalat" w:hAnsi="GHEA Grapalat"/>
          <w:b w:val="0"/>
          <w:bCs/>
          <w:color w:val="000000"/>
          <w:szCs w:val="24"/>
          <w:lang w:val="hy-AM"/>
        </w:rPr>
      </w:pPr>
      <w:r w:rsidRPr="0062482B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ԵՐԵՎԱՆԻ ՔԱՂԱՔԱՊԵՏԱՐԱՆԻ ԱՇԽԱՏԱԿԱԶՄԻ ԻՐԱՎԱԲԱՆԱԿԱՆ ՎԱՐՉՈՒԹՅԱՆ ԴԱՏԱԿԱՆ </w:t>
      </w:r>
      <w:r w:rsidR="004F6968" w:rsidRPr="0062482B">
        <w:rPr>
          <w:rFonts w:ascii="GHEA Grapalat" w:hAnsi="GHEA Grapalat"/>
          <w:b w:val="0"/>
          <w:bCs/>
          <w:color w:val="000000"/>
          <w:szCs w:val="24"/>
          <w:lang w:val="hy-AM"/>
        </w:rPr>
        <w:t>ԳՈՐԾԵՐԻ ՎԱՐՄԱՆ</w:t>
      </w:r>
      <w:r w:rsidRPr="0062482B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ԲԱԺՆԻ ԳԼԽԱՎՈՐ ՄԱՍՆԱԳԵՏԻ</w:t>
      </w:r>
    </w:p>
    <w:p w:rsidR="00545599" w:rsidRPr="0062482B" w:rsidRDefault="00545599" w:rsidP="00545599">
      <w:pPr>
        <w:pStyle w:val="Heading1"/>
        <w:spacing w:line="240" w:lineRule="auto"/>
        <w:jc w:val="both"/>
        <w:rPr>
          <w:rFonts w:ascii="GHEA Grapalat" w:hAnsi="GHEA Grapalat"/>
          <w:color w:val="000000"/>
          <w:szCs w:val="24"/>
          <w:lang w:val="hy-AM"/>
        </w:rPr>
      </w:pPr>
    </w:p>
    <w:p w:rsidR="008B6FC2" w:rsidRPr="0062482B" w:rsidRDefault="008B6FC2" w:rsidP="00545599">
      <w:pPr>
        <w:pStyle w:val="Heading1"/>
        <w:spacing w:line="240" w:lineRule="auto"/>
        <w:rPr>
          <w:rFonts w:ascii="GHEA Grapalat" w:hAnsi="GHEA Grapalat"/>
          <w:b w:val="0"/>
          <w:color w:val="000000"/>
          <w:szCs w:val="24"/>
          <w:lang w:val="hy-AM"/>
        </w:rPr>
      </w:pPr>
      <w:r w:rsidRPr="0062482B">
        <w:rPr>
          <w:rFonts w:ascii="GHEA Grapalat" w:hAnsi="GHEA Grapalat"/>
          <w:color w:val="000000"/>
          <w:szCs w:val="24"/>
          <w:lang w:val="hy-AM"/>
        </w:rPr>
        <w:t>2.3-</w:t>
      </w:r>
      <w:r w:rsidR="00B8729D" w:rsidRPr="0062482B">
        <w:rPr>
          <w:rFonts w:ascii="GHEA Grapalat" w:hAnsi="GHEA Grapalat"/>
          <w:color w:val="000000"/>
          <w:szCs w:val="24"/>
          <w:lang w:val="hy-AM"/>
        </w:rPr>
        <w:t>56</w:t>
      </w:r>
      <w:r w:rsidR="00C82A55" w:rsidRPr="0062482B">
        <w:rPr>
          <w:rFonts w:ascii="GHEA Grapalat" w:hAnsi="GHEA Grapalat"/>
          <w:color w:val="000000"/>
          <w:szCs w:val="24"/>
          <w:lang w:val="hy-AM"/>
        </w:rPr>
        <w:t>5</w:t>
      </w:r>
    </w:p>
    <w:p w:rsidR="008B6FC2" w:rsidRPr="0062482B" w:rsidRDefault="008B6FC2" w:rsidP="00545599">
      <w:pPr>
        <w:spacing w:after="0" w:line="240" w:lineRule="auto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(ծածկագիրը)</w:t>
      </w:r>
    </w:p>
    <w:p w:rsidR="00545599" w:rsidRPr="0062482B" w:rsidRDefault="00545599" w:rsidP="00545599">
      <w:pPr>
        <w:spacing w:after="0" w:line="240" w:lineRule="auto"/>
        <w:ind w:right="67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545599" w:rsidRPr="0062482B" w:rsidRDefault="00545599" w:rsidP="00545599">
      <w:pPr>
        <w:spacing w:after="0" w:line="240" w:lineRule="auto"/>
        <w:ind w:right="67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B6FC2" w:rsidRPr="0062482B" w:rsidRDefault="008B6FC2" w:rsidP="00545599">
      <w:pPr>
        <w:spacing w:after="0" w:line="240" w:lineRule="auto"/>
        <w:ind w:right="67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1.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ԸՆԴՀԱՆՈՒՐ ԴՐՈՒՅԹՆԵՐ</w:t>
      </w:r>
    </w:p>
    <w:p w:rsidR="00545599" w:rsidRPr="0062482B" w:rsidRDefault="00545599" w:rsidP="00545599">
      <w:pPr>
        <w:spacing w:after="0" w:line="240" w:lineRule="auto"/>
        <w:ind w:right="67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545599" w:rsidRPr="0062482B" w:rsidRDefault="00545599" w:rsidP="00545599">
      <w:pPr>
        <w:spacing w:after="0" w:line="240" w:lineRule="auto"/>
        <w:ind w:right="67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B6FC2" w:rsidRPr="0062482B" w:rsidRDefault="008B6FC2" w:rsidP="00545599">
      <w:pPr>
        <w:spacing w:after="0" w:line="240" w:lineRule="auto"/>
        <w:ind w:right="67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1. Երևանի քաղաքապետարանի աշխատակազմի (այսուհետ՝ աշխատակազմ)</w:t>
      </w:r>
      <w:r w:rsidR="00C01EB4"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իրավաբանական վարչության (այսուհետ՝ վարչություն)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C01EB4"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դատական </w:t>
      </w:r>
      <w:r w:rsidR="004F6968"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գործերի վարման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bookmarkStart w:id="0" w:name="_GoBack"/>
      <w:bookmarkEnd w:id="0"/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(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այսուհետ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`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բաժին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)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գլխավոր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մասնագետի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պաշտոնն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ընդգրկվում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համայնքային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ծառայության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առաջատար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պաշտոնների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խմբի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3-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րդ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ենթախմբում</w:t>
      </w:r>
      <w:r w:rsidR="0062482B" w:rsidRPr="0062482B">
        <w:rPr>
          <w:rFonts w:ascii="GHEA Grapalat" w:hAnsi="GHEA Grapalat"/>
          <w:color w:val="000000"/>
          <w:sz w:val="24"/>
          <w:szCs w:val="24"/>
          <w:lang w:val="hy-AM"/>
        </w:rPr>
        <w:t>։</w:t>
      </w:r>
    </w:p>
    <w:p w:rsidR="008B6FC2" w:rsidRPr="0062482B" w:rsidRDefault="008B6FC2" w:rsidP="00545599">
      <w:pPr>
        <w:spacing w:after="0" w:line="240" w:lineRule="auto"/>
        <w:ind w:right="67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2.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գլխավոր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մասնագետին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«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Համայնքային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ծառայության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մասին</w:t>
      </w:r>
      <w:r w:rsidR="0062482B" w:rsidRPr="0062482B">
        <w:rPr>
          <w:rFonts w:ascii="GHEA Grapalat" w:hAnsi="GHEA Grapalat"/>
          <w:color w:val="000000"/>
          <w:sz w:val="24"/>
          <w:szCs w:val="24"/>
          <w:lang w:val="hy-AM"/>
        </w:rPr>
        <w:t>ե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օրենքով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(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այսուհետ՝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օրենք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)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սահմանված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կարգով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պաշտոնում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նշանակում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պաշտոնից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ազատում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աշխատակազմի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քարտուղարը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(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այսուհետ՝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քարտուղար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)</w:t>
      </w:r>
      <w:r w:rsidR="0062482B" w:rsidRPr="0062482B">
        <w:rPr>
          <w:rFonts w:ascii="GHEA Grapalat" w:hAnsi="GHEA Grapalat"/>
          <w:color w:val="000000"/>
          <w:sz w:val="24"/>
          <w:szCs w:val="24"/>
          <w:lang w:val="hy-AM"/>
        </w:rPr>
        <w:t>։</w:t>
      </w:r>
    </w:p>
    <w:p w:rsidR="00744979" w:rsidRPr="0062482B" w:rsidRDefault="00744979" w:rsidP="00545599">
      <w:pPr>
        <w:spacing w:after="0" w:line="240" w:lineRule="auto"/>
        <w:ind w:right="67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744979" w:rsidRPr="0062482B" w:rsidRDefault="00744979" w:rsidP="00545599">
      <w:pPr>
        <w:spacing w:after="0" w:line="240" w:lineRule="auto"/>
        <w:ind w:right="67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545599" w:rsidRPr="0062482B" w:rsidRDefault="008B6FC2" w:rsidP="00545599">
      <w:pPr>
        <w:spacing w:after="0" w:line="240" w:lineRule="auto"/>
        <w:ind w:right="67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2.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ԱՇԽԱՏԱՆՔԻ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ԿԱԶՄԱԿԵՐՊՄԱՆ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ԵՎ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ՂԵԿԱՎԱՐՄԱՆ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</w:p>
    <w:p w:rsidR="008B6FC2" w:rsidRPr="0062482B" w:rsidRDefault="008B6FC2" w:rsidP="00545599">
      <w:pPr>
        <w:spacing w:after="0" w:line="240" w:lineRule="auto"/>
        <w:ind w:right="67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ՊԱՏԱՍԽԱՆԱՏՎՈՒԹՅՈՒՆԸ</w:t>
      </w:r>
    </w:p>
    <w:p w:rsidR="00744979" w:rsidRPr="0062482B" w:rsidRDefault="00744979" w:rsidP="00545599">
      <w:pPr>
        <w:spacing w:after="0" w:line="240" w:lineRule="auto"/>
        <w:ind w:right="67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744979" w:rsidRPr="0062482B" w:rsidRDefault="00744979" w:rsidP="00545599">
      <w:pPr>
        <w:spacing w:after="0" w:line="240" w:lineRule="auto"/>
        <w:ind w:right="67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B6FC2" w:rsidRPr="0062482B" w:rsidRDefault="008B6FC2" w:rsidP="00545599">
      <w:pPr>
        <w:spacing w:after="0" w:line="240" w:lineRule="auto"/>
        <w:ind w:right="67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3.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գլխավոր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մասնագետն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անմիջականորեն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ենթակա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հաշվետու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պետին</w:t>
      </w:r>
      <w:r w:rsidR="0062482B" w:rsidRPr="0062482B">
        <w:rPr>
          <w:rFonts w:ascii="GHEA Grapalat" w:hAnsi="GHEA Grapalat"/>
          <w:color w:val="000000"/>
          <w:sz w:val="24"/>
          <w:szCs w:val="24"/>
          <w:lang w:val="hy-AM"/>
        </w:rPr>
        <w:t>։</w:t>
      </w:r>
    </w:p>
    <w:p w:rsidR="008B6FC2" w:rsidRPr="0062482B" w:rsidRDefault="008B6FC2" w:rsidP="00545599">
      <w:pPr>
        <w:spacing w:after="0" w:line="240" w:lineRule="auto"/>
        <w:ind w:right="24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4.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գլխավոր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մասնագետն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իրեն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ենթակա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աշխատողներ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չունի</w:t>
      </w:r>
      <w:r w:rsidR="0062482B" w:rsidRPr="0062482B">
        <w:rPr>
          <w:rFonts w:ascii="GHEA Grapalat" w:hAnsi="GHEA Grapalat"/>
          <w:color w:val="000000"/>
          <w:sz w:val="24"/>
          <w:szCs w:val="24"/>
          <w:lang w:val="hy-AM"/>
        </w:rPr>
        <w:t>։</w:t>
      </w:r>
    </w:p>
    <w:p w:rsidR="008B6FC2" w:rsidRPr="0062482B" w:rsidRDefault="008B6FC2" w:rsidP="00545599">
      <w:pPr>
        <w:spacing w:after="0" w:line="240" w:lineRule="auto"/>
        <w:ind w:right="24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5.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գլխավոր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մասնագետի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բացակայության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դեպքում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նրան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փոխարինում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պետը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կամ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առաջատար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մասնագետը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`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քարտուղարի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հայեցողությամբ</w:t>
      </w:r>
      <w:r w:rsidR="0062482B" w:rsidRPr="0062482B">
        <w:rPr>
          <w:rFonts w:ascii="GHEA Grapalat" w:hAnsi="GHEA Grapalat"/>
          <w:color w:val="000000"/>
          <w:sz w:val="24"/>
          <w:szCs w:val="24"/>
          <w:lang w:val="hy-AM"/>
        </w:rPr>
        <w:t>։</w:t>
      </w:r>
    </w:p>
    <w:p w:rsidR="008B6FC2" w:rsidRPr="0062482B" w:rsidRDefault="008B6FC2" w:rsidP="00545599">
      <w:pPr>
        <w:spacing w:after="0" w:line="240" w:lineRule="auto"/>
        <w:ind w:right="24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Օրենքով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նախատեսված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դեպքերում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գլխավոր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մասնագետին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փոխարինում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համայնքային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ծառայության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կադրերի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ռեզերվում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գտնվող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`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սույն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պաշտոնի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անձնագրի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պահանջները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բավարարող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անձը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իսկ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դրա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անհնարինության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դեպքում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այլ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անձը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`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Հայաստանի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Հանրապետության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օրենսդրությամբ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սահմանված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կարգով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ժամկետներում</w:t>
      </w:r>
      <w:r w:rsidR="0062482B" w:rsidRPr="0062482B">
        <w:rPr>
          <w:rFonts w:ascii="GHEA Grapalat" w:hAnsi="GHEA Grapalat"/>
          <w:color w:val="000000"/>
          <w:sz w:val="24"/>
          <w:szCs w:val="24"/>
          <w:lang w:val="hy-AM"/>
        </w:rPr>
        <w:t>։</w:t>
      </w:r>
    </w:p>
    <w:p w:rsidR="008B6FC2" w:rsidRPr="0062482B" w:rsidRDefault="008B6FC2" w:rsidP="00545599">
      <w:pPr>
        <w:spacing w:after="0" w:line="240" w:lineRule="auto"/>
        <w:ind w:right="24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գլխավոր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մասնագետը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պետի</w:t>
      </w:r>
      <w:r w:rsidR="004F6968"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բացակայության</w:t>
      </w:r>
      <w:r w:rsidR="004F6968"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4F6968"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դեպքում</w:t>
      </w:r>
      <w:r w:rsidR="004F6968"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4F6968"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փոխարինում</w:t>
      </w:r>
      <w:r w:rsidR="004F6968"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4F6968"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="004F6968"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4F6968"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նրան՝</w:t>
      </w:r>
      <w:r w:rsidR="00055334"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="004F6968"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քաղաքապետի հայեցողությամբ, իսկ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առաջատար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մասնագետի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բացակայության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դեպքում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փոխարինում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055334"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նրան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`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քարտուղարի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հայեցողությամբ</w:t>
      </w:r>
      <w:r w:rsidR="0062482B" w:rsidRPr="0062482B">
        <w:rPr>
          <w:rFonts w:ascii="GHEA Grapalat" w:hAnsi="GHEA Grapalat"/>
          <w:color w:val="000000"/>
          <w:sz w:val="24"/>
          <w:szCs w:val="24"/>
          <w:lang w:val="hy-AM"/>
        </w:rPr>
        <w:t>։</w:t>
      </w:r>
    </w:p>
    <w:p w:rsidR="008B6FC2" w:rsidRPr="0062482B" w:rsidRDefault="008B6FC2" w:rsidP="00545599">
      <w:pPr>
        <w:spacing w:after="0" w:line="24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6.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գլխավոր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մասնագետը՝</w:t>
      </w:r>
    </w:p>
    <w:p w:rsidR="008B6FC2" w:rsidRPr="0062482B" w:rsidRDefault="008B6FC2" w:rsidP="00545599">
      <w:pPr>
        <w:spacing w:after="0" w:line="240" w:lineRule="auto"/>
        <w:ind w:right="91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)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աշխատանքների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կազմակերպման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համակարգման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ղեկավարման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վերահսկման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լիազորություններ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չունի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:rsidR="00744979" w:rsidRPr="0062482B" w:rsidRDefault="00744979" w:rsidP="00545599">
      <w:pPr>
        <w:spacing w:after="0" w:line="240" w:lineRule="auto"/>
        <w:ind w:right="91" w:firstLine="72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</w:p>
    <w:p w:rsidR="00744979" w:rsidRPr="0062482B" w:rsidRDefault="00744979" w:rsidP="00545599">
      <w:pPr>
        <w:spacing w:after="0" w:line="240" w:lineRule="auto"/>
        <w:ind w:right="91" w:firstLine="72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</w:p>
    <w:p w:rsidR="00744979" w:rsidRPr="0062482B" w:rsidRDefault="00744979" w:rsidP="00545599">
      <w:pPr>
        <w:spacing w:after="0" w:line="240" w:lineRule="auto"/>
        <w:ind w:right="91" w:firstLine="72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</w:p>
    <w:p w:rsidR="00744979" w:rsidRPr="0062482B" w:rsidRDefault="00744979" w:rsidP="00545599">
      <w:pPr>
        <w:spacing w:after="0" w:line="240" w:lineRule="auto"/>
        <w:ind w:right="91" w:firstLine="72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</w:p>
    <w:p w:rsidR="00744979" w:rsidRPr="0062482B" w:rsidRDefault="00744979" w:rsidP="00545599">
      <w:pPr>
        <w:spacing w:after="0" w:line="240" w:lineRule="auto"/>
        <w:ind w:right="91" w:firstLine="72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</w:p>
    <w:p w:rsidR="008B6FC2" w:rsidRPr="0062482B" w:rsidRDefault="008B6FC2" w:rsidP="00744979">
      <w:pPr>
        <w:spacing w:after="0" w:line="240" w:lineRule="auto"/>
        <w:ind w:right="91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)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օժանդակում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ավելի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ցածր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պաշտոն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զբաղեցնող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համայնքային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ծառայողների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աշխատանքներին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ինչպես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նաև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մասնակցում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աշխատանքների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ծրագրմանը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իսկ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պետի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հանձնարարությամբ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`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նաև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կազմակերպմանը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:rsidR="008B6FC2" w:rsidRPr="0062482B" w:rsidRDefault="008B6FC2" w:rsidP="00545599">
      <w:pPr>
        <w:spacing w:after="0" w:line="240" w:lineRule="auto"/>
        <w:ind w:right="91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)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կատարում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պետի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հանձնարարականները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:rsidR="008B6FC2" w:rsidRPr="0062482B" w:rsidRDefault="008B6FC2" w:rsidP="00545599">
      <w:pPr>
        <w:spacing w:after="0" w:line="240" w:lineRule="auto"/>
        <w:ind w:right="91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դ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)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պատասխանատվություն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կրում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իրավական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ակտերի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պահանջները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իրեն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վերապահված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լիազորությունները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տրված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հանձնարարականները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չկատարելու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կամ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ոչ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պատշաճ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կատարելու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լիազորությունները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վերազանցելու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համար</w:t>
      </w:r>
      <w:r w:rsidR="0062482B" w:rsidRPr="0062482B">
        <w:rPr>
          <w:rFonts w:ascii="GHEA Grapalat" w:hAnsi="GHEA Grapalat"/>
          <w:color w:val="000000"/>
          <w:sz w:val="24"/>
          <w:szCs w:val="24"/>
          <w:lang w:val="hy-AM"/>
        </w:rPr>
        <w:t>։</w:t>
      </w:r>
    </w:p>
    <w:p w:rsidR="00744979" w:rsidRPr="0062482B" w:rsidRDefault="00744979" w:rsidP="00545599">
      <w:pPr>
        <w:spacing w:after="0" w:line="240" w:lineRule="auto"/>
        <w:ind w:right="91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B6FC2" w:rsidRPr="0062482B" w:rsidRDefault="008B6FC2" w:rsidP="00744979">
      <w:pPr>
        <w:spacing w:after="0" w:line="240" w:lineRule="auto"/>
        <w:ind w:right="91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3.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ՈՐՈՇՈՒՄՆԵՐ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ԿԱՅԱՑՆԵԼՈՒ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ԼԻԱԶՈՐՈՒԹՅՈՒՆՆԵՐԸ</w:t>
      </w:r>
    </w:p>
    <w:p w:rsidR="00744979" w:rsidRPr="0062482B" w:rsidRDefault="00744979" w:rsidP="00744979">
      <w:pPr>
        <w:spacing w:after="0" w:line="240" w:lineRule="auto"/>
        <w:ind w:right="91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744979" w:rsidRPr="0062482B" w:rsidRDefault="008B6FC2" w:rsidP="00744979">
      <w:pPr>
        <w:spacing w:after="0" w:line="240" w:lineRule="auto"/>
        <w:ind w:right="91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7.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գլխավոր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մասնագետը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պետի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հանձնարարությամբ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մասնակցում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որոշումների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ընդունմանը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հանձնարարականների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կատարմանը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ինչպես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նաև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հիմնախնդիրների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լուծմանը</w:t>
      </w:r>
      <w:r w:rsidR="0062482B"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։</w:t>
      </w:r>
    </w:p>
    <w:p w:rsidR="00744979" w:rsidRPr="0062482B" w:rsidRDefault="00744979" w:rsidP="00744979">
      <w:pPr>
        <w:spacing w:after="0" w:line="240" w:lineRule="auto"/>
        <w:ind w:right="91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B6FC2" w:rsidRPr="0062482B" w:rsidRDefault="008B6FC2" w:rsidP="00744979">
      <w:pPr>
        <w:spacing w:after="0" w:line="240" w:lineRule="auto"/>
        <w:ind w:right="91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4.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ՇՓՈՒՄՆԵՐԸ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ԵՎ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ՆԵՐԿԱՅԱՑՈՒՑՉՈՒԹՅՈՒՆԸ</w:t>
      </w:r>
    </w:p>
    <w:p w:rsidR="00744979" w:rsidRPr="0062482B" w:rsidRDefault="00744979" w:rsidP="00744979">
      <w:pPr>
        <w:spacing w:after="0" w:line="240" w:lineRule="auto"/>
        <w:ind w:right="91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B6FC2" w:rsidRPr="0062482B" w:rsidRDefault="008B6FC2" w:rsidP="00744979">
      <w:pPr>
        <w:spacing w:after="0" w:line="240" w:lineRule="auto"/>
        <w:ind w:right="91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8.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գլխավոր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մասնագետը՝</w:t>
      </w:r>
    </w:p>
    <w:p w:rsidR="008B6FC2" w:rsidRPr="0062482B" w:rsidRDefault="008B6FC2" w:rsidP="00545599">
      <w:pPr>
        <w:spacing w:after="0" w:line="240" w:lineRule="auto"/>
        <w:ind w:right="91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)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ներսում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շփվում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իր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լիազորությունների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շրջանակներում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:rsidR="008B6FC2" w:rsidRPr="0062482B" w:rsidRDefault="008B6FC2" w:rsidP="00545599">
      <w:pPr>
        <w:spacing w:after="0" w:line="240" w:lineRule="auto"/>
        <w:ind w:right="91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)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աշխատակազմի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ներսում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շփվում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իր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լիազորությունների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շրջանակներում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:rsidR="008B6FC2" w:rsidRPr="0062482B" w:rsidRDefault="008B6FC2" w:rsidP="00545599">
      <w:pPr>
        <w:spacing w:after="0" w:line="240" w:lineRule="auto"/>
        <w:ind w:right="91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)</w:t>
      </w:r>
      <w:r w:rsidR="00A837EF"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առանձին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դեպքերում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պետի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հանձնարարությամբ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աշխատակազմից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դուրս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շփվում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պարբերաբար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հանդես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գալիս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որպես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ներկայացուցիչ</w:t>
      </w:r>
      <w:r w:rsidR="0062482B"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։</w:t>
      </w:r>
    </w:p>
    <w:p w:rsidR="00744979" w:rsidRPr="0062482B" w:rsidRDefault="00744979" w:rsidP="00545599">
      <w:pPr>
        <w:spacing w:after="0" w:line="240" w:lineRule="auto"/>
        <w:ind w:right="91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545599" w:rsidRPr="0062482B" w:rsidRDefault="008B6FC2" w:rsidP="00545599">
      <w:pPr>
        <w:spacing w:after="0" w:line="240" w:lineRule="auto"/>
        <w:ind w:right="91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5.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ԽՆԴԻՐՆԵՐԻ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ԲԱՐԴՈՒԹՅՈՒՆԸ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ԵՎ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ԴՐԱՆՑ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</w:p>
    <w:p w:rsidR="00545599" w:rsidRPr="0062482B" w:rsidRDefault="008B6FC2" w:rsidP="00545599">
      <w:pPr>
        <w:spacing w:after="0" w:line="240" w:lineRule="auto"/>
        <w:ind w:right="91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ՍՏԵՂԾԱԳՈՐԾԱԿԱՆ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ԼՈՒԾՈՒՄԸ</w:t>
      </w:r>
    </w:p>
    <w:p w:rsidR="00744979" w:rsidRPr="0062482B" w:rsidRDefault="00744979" w:rsidP="00545599">
      <w:pPr>
        <w:spacing w:after="0" w:line="240" w:lineRule="auto"/>
        <w:ind w:right="91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B6FC2" w:rsidRPr="0062482B" w:rsidRDefault="008B6FC2" w:rsidP="00744979">
      <w:pPr>
        <w:spacing w:after="0" w:line="240" w:lineRule="auto"/>
        <w:ind w:right="91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9.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գլխավոր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մասնագետ</w:t>
      </w:r>
      <w:r w:rsidR="00A837EF"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պետի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հանձնարարությամբ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իր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լիազորությունների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շրջանակներում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մասնակցում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առջև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դրված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խնդիրների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բացահայտմանը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վերլուծմանը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գնահատմանը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ինչպես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նաև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դրանց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ստեղծագործական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այլընտրանքային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լուծումներին</w:t>
      </w:r>
      <w:r w:rsidR="0062482B" w:rsidRPr="0062482B">
        <w:rPr>
          <w:rFonts w:ascii="GHEA Grapalat" w:hAnsi="GHEA Grapalat"/>
          <w:color w:val="000000"/>
          <w:sz w:val="24"/>
          <w:szCs w:val="24"/>
          <w:lang w:val="hy-AM"/>
        </w:rPr>
        <w:t>։</w:t>
      </w:r>
    </w:p>
    <w:p w:rsidR="00744979" w:rsidRPr="0062482B" w:rsidRDefault="00744979" w:rsidP="00545599">
      <w:pPr>
        <w:spacing w:after="0" w:line="240" w:lineRule="auto"/>
        <w:ind w:right="91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545599" w:rsidRPr="0062482B" w:rsidRDefault="008B6FC2" w:rsidP="00545599">
      <w:pPr>
        <w:spacing w:after="0" w:line="240" w:lineRule="auto"/>
        <w:ind w:right="91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6.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ԳԻՏԵԼԻՔՆԵՐԸ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ԵՎ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ՀՄՏՈՒԹՅՈՒՆՆԵՐԸ</w:t>
      </w:r>
    </w:p>
    <w:p w:rsidR="00744979" w:rsidRPr="0062482B" w:rsidRDefault="00744979" w:rsidP="00545599">
      <w:pPr>
        <w:spacing w:after="0" w:line="240" w:lineRule="auto"/>
        <w:ind w:right="91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B6FC2" w:rsidRPr="0062482B" w:rsidRDefault="008B6FC2" w:rsidP="00744979">
      <w:pPr>
        <w:spacing w:after="0" w:line="24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10.</w:t>
      </w:r>
      <w:r w:rsidR="00A837EF"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գլխավոր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մասնագետը՝</w:t>
      </w:r>
    </w:p>
    <w:p w:rsidR="00545599" w:rsidRPr="0062482B" w:rsidRDefault="00C766D5" w:rsidP="00545599">
      <w:pPr>
        <w:widowControl w:val="0"/>
        <w:shd w:val="clear" w:color="auto" w:fill="FFFFFF"/>
        <w:spacing w:line="240" w:lineRule="auto"/>
        <w:ind w:left="58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62482B">
        <w:rPr>
          <w:rFonts w:ascii="GHEA Grapalat" w:hAnsi="GHEA Grapalat" w:cs="Sylfaen"/>
          <w:iCs/>
          <w:sz w:val="24"/>
          <w:szCs w:val="24"/>
          <w:lang w:val="hy-AM"/>
        </w:rPr>
        <w:t>ա</w:t>
      </w:r>
      <w:r w:rsidRPr="0062482B">
        <w:rPr>
          <w:rFonts w:ascii="GHEA Grapalat" w:hAnsi="GHEA Grapalat"/>
          <w:iCs/>
          <w:sz w:val="24"/>
          <w:szCs w:val="24"/>
          <w:lang w:val="hy-AM"/>
        </w:rPr>
        <w:t xml:space="preserve">)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իրավագիտություն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մասնագիտությամբ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բարձրագույն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կրթություն</w:t>
      </w:r>
      <w:r w:rsidR="00545599" w:rsidRPr="006248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45599" w:rsidRPr="0062482B">
        <w:rPr>
          <w:rFonts w:ascii="GHEA Grapalat" w:hAnsi="GHEA Grapalat"/>
          <w:sz w:val="24"/>
          <w:szCs w:val="24"/>
          <w:lang w:val="hy-AM"/>
        </w:rPr>
        <w:t>/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042101.00.6 </w:t>
      </w:r>
      <w:r w:rsidRPr="0062482B">
        <w:rPr>
          <w:rFonts w:ascii="GHEA Grapalat" w:hAnsi="GHEA Grapalat" w:cs="GHEA Grapalat"/>
          <w:color w:val="000000"/>
          <w:sz w:val="24"/>
          <w:szCs w:val="24"/>
          <w:lang w:val="hy-AM"/>
        </w:rPr>
        <w:t>կամ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042101.00.7/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համայնքային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կամ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քաղաքացիական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պաշտոններում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երկու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տարվա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u</w:t>
      </w:r>
      <w:r w:rsidRPr="0062482B">
        <w:rPr>
          <w:rFonts w:ascii="GHEA Grapalat" w:hAnsi="GHEA Grapalat" w:cs="Sylfaen"/>
          <w:sz w:val="24"/>
          <w:szCs w:val="24"/>
          <w:lang w:val="hy-AM"/>
        </w:rPr>
        <w:t>տաժ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կամ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վերջին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երեք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տարվա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քաղաքական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կամ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վարչական կամ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հայեցողական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կամ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ինքնավար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պաշտոններում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մեկ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տարվա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աշխատանքային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u</w:t>
      </w:r>
      <w:r w:rsidRPr="0062482B">
        <w:rPr>
          <w:rFonts w:ascii="GHEA Grapalat" w:hAnsi="GHEA Grapalat" w:cs="Sylfaen"/>
          <w:sz w:val="24"/>
          <w:szCs w:val="24"/>
          <w:lang w:val="hy-AM"/>
        </w:rPr>
        <w:t>տաժ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կամ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վերջին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ութ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տարվա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անդամի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աշխատանքային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երկու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տարվա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փորձ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կամ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երեք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տարվա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մա</w:t>
      </w:r>
      <w:r w:rsidRPr="0062482B">
        <w:rPr>
          <w:rFonts w:ascii="GHEA Grapalat" w:hAnsi="GHEA Grapalat"/>
          <w:sz w:val="24"/>
          <w:szCs w:val="24"/>
          <w:lang w:val="hy-AM"/>
        </w:rPr>
        <w:t>u</w:t>
      </w:r>
      <w:r w:rsidRPr="0062482B">
        <w:rPr>
          <w:rFonts w:ascii="GHEA Grapalat" w:hAnsi="GHEA Grapalat" w:cs="Sylfaen"/>
          <w:sz w:val="24"/>
          <w:szCs w:val="24"/>
          <w:lang w:val="hy-AM"/>
        </w:rPr>
        <w:t>նագիտական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աշխատանքային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u</w:t>
      </w:r>
      <w:r w:rsidRPr="0062482B">
        <w:rPr>
          <w:rFonts w:ascii="GHEA Grapalat" w:hAnsi="GHEA Grapalat" w:cs="Sylfaen"/>
          <w:sz w:val="24"/>
          <w:szCs w:val="24"/>
          <w:lang w:val="hy-AM"/>
        </w:rPr>
        <w:t>տաժ</w:t>
      </w:r>
      <w:r w:rsidRPr="0062482B">
        <w:rPr>
          <w:rFonts w:ascii="GHEA Grapalat" w:hAnsi="GHEA Grapalat"/>
          <w:sz w:val="24"/>
          <w:szCs w:val="24"/>
          <w:lang w:val="hy-AM"/>
        </w:rPr>
        <w:t>.</w:t>
      </w:r>
    </w:p>
    <w:p w:rsidR="00C766D5" w:rsidRPr="0062482B" w:rsidRDefault="00C766D5" w:rsidP="00545599">
      <w:pPr>
        <w:widowControl w:val="0"/>
        <w:shd w:val="clear" w:color="auto" w:fill="FFFFFF"/>
        <w:spacing w:line="240" w:lineRule="auto"/>
        <w:ind w:left="58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62482B">
        <w:rPr>
          <w:rFonts w:ascii="GHEA Grapalat" w:hAnsi="GHEA Grapalat" w:cs="Sylfaen"/>
          <w:iCs/>
          <w:sz w:val="24"/>
          <w:szCs w:val="24"/>
          <w:lang w:val="hy-AM"/>
        </w:rPr>
        <w:t>բ</w:t>
      </w:r>
      <w:r w:rsidRPr="0062482B">
        <w:rPr>
          <w:rFonts w:ascii="GHEA Grapalat" w:hAnsi="GHEA Grapalat"/>
          <w:iCs/>
          <w:sz w:val="24"/>
          <w:szCs w:val="24"/>
          <w:lang w:val="hy-AM"/>
        </w:rPr>
        <w:t xml:space="preserve">)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Սահմանադրության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Sylfaen"/>
          <w:sz w:val="24"/>
          <w:szCs w:val="24"/>
          <w:lang w:val="hy-AM"/>
        </w:rPr>
        <w:t>քաղաքացիական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հողային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աշխատանքային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Sylfaen"/>
          <w:sz w:val="24"/>
          <w:szCs w:val="24"/>
          <w:lang w:val="hy-AM"/>
        </w:rPr>
        <w:t>քաղաքացիական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դատավարության և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վարչական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դատավարության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վարչական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իրավախախտումների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վերաբերյալ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օրենսգրքերի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Sylfaen"/>
          <w:sz w:val="24"/>
          <w:szCs w:val="24"/>
          <w:lang w:val="hy-AM"/>
        </w:rPr>
        <w:t>«Երևան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քաղաքում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2482B" w:rsidRPr="0062482B">
        <w:rPr>
          <w:rFonts w:ascii="GHEA Grapalat" w:hAnsi="GHEA Grapalat" w:cs="Sylfaen"/>
          <w:sz w:val="24"/>
          <w:szCs w:val="24"/>
          <w:lang w:val="hy-AM"/>
        </w:rPr>
        <w:t>ե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Sylfaen"/>
          <w:sz w:val="24"/>
          <w:szCs w:val="24"/>
          <w:lang w:val="hy-AM"/>
        </w:rPr>
        <w:t>«Համայնքային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2482B" w:rsidRPr="0062482B">
        <w:rPr>
          <w:rFonts w:ascii="GHEA Grapalat" w:hAnsi="GHEA Grapalat" w:cs="Sylfaen"/>
          <w:sz w:val="24"/>
          <w:szCs w:val="24"/>
          <w:lang w:val="hy-AM"/>
        </w:rPr>
        <w:t>ե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, «Հանրային </w:t>
      </w:r>
      <w:r w:rsidRPr="0062482B">
        <w:rPr>
          <w:rFonts w:ascii="GHEA Grapalat" w:hAnsi="GHEA Grapalat"/>
          <w:sz w:val="24"/>
          <w:szCs w:val="24"/>
          <w:lang w:val="hy-AM"/>
        </w:rPr>
        <w:lastRenderedPageBreak/>
        <w:t>ծառայության մասին</w:t>
      </w:r>
      <w:r w:rsidR="0062482B" w:rsidRPr="0062482B">
        <w:rPr>
          <w:rFonts w:ascii="GHEA Grapalat" w:hAnsi="GHEA Grapalat"/>
          <w:sz w:val="24"/>
          <w:szCs w:val="24"/>
          <w:lang w:val="hy-AM"/>
        </w:rPr>
        <w:t>ե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Sylfaen"/>
          <w:sz w:val="24"/>
          <w:szCs w:val="24"/>
          <w:lang w:val="hy-AM"/>
        </w:rPr>
        <w:t>«Տեղական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2482B" w:rsidRPr="0062482B">
        <w:rPr>
          <w:rFonts w:ascii="GHEA Grapalat" w:hAnsi="GHEA Grapalat" w:cs="Sylfaen"/>
          <w:sz w:val="24"/>
          <w:szCs w:val="24"/>
          <w:lang w:val="hy-AM"/>
        </w:rPr>
        <w:t>ե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Sylfaen"/>
          <w:sz w:val="24"/>
          <w:szCs w:val="24"/>
          <w:lang w:val="hy-AM"/>
        </w:rPr>
        <w:t>«</w:t>
      </w:r>
      <w:r w:rsidR="00B3002F" w:rsidRPr="0062482B">
        <w:rPr>
          <w:rFonts w:ascii="GHEA Grapalat" w:hAnsi="GHEA Grapalat" w:cs="Sylfaen"/>
          <w:sz w:val="24"/>
          <w:szCs w:val="24"/>
          <w:lang w:val="hy-AM"/>
        </w:rPr>
        <w:t>Նորմատիվ ի</w:t>
      </w:r>
      <w:r w:rsidRPr="0062482B">
        <w:rPr>
          <w:rFonts w:ascii="GHEA Grapalat" w:hAnsi="GHEA Grapalat" w:cs="Sylfaen"/>
          <w:sz w:val="24"/>
          <w:szCs w:val="24"/>
          <w:lang w:val="hy-AM"/>
        </w:rPr>
        <w:t>րավական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ակտերի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2482B" w:rsidRPr="0062482B">
        <w:rPr>
          <w:rFonts w:ascii="GHEA Grapalat" w:hAnsi="GHEA Grapalat" w:cs="Sylfaen"/>
          <w:sz w:val="24"/>
          <w:szCs w:val="24"/>
          <w:lang w:val="hy-AM"/>
        </w:rPr>
        <w:t>ե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Sylfaen"/>
          <w:sz w:val="24"/>
          <w:szCs w:val="24"/>
          <w:lang w:val="hy-AM"/>
        </w:rPr>
        <w:t>«Վարչարարության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հիմունքների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և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վարչական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վարույթի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2482B" w:rsidRPr="0062482B">
        <w:rPr>
          <w:rFonts w:ascii="GHEA Grapalat" w:hAnsi="GHEA Grapalat" w:cs="Sylfaen"/>
          <w:sz w:val="24"/>
          <w:szCs w:val="24"/>
          <w:lang w:val="hy-AM"/>
        </w:rPr>
        <w:t>ե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օրենքների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աշխատակազմի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և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վարչության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կանոնադրությունների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ու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իր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լիազորությունների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հետ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կապված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այլ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ակտերի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անհրաժեշտ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իմացություն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նաև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տրամաբանելու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տարբեր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իրավիճակներում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կողմնորոշվելու</w:t>
      </w:r>
      <w:r w:rsidRPr="006248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Sylfaen"/>
          <w:sz w:val="24"/>
          <w:szCs w:val="24"/>
          <w:lang w:val="hy-AM"/>
        </w:rPr>
        <w:t>ունակություն</w:t>
      </w:r>
      <w:r w:rsidRPr="0062482B">
        <w:rPr>
          <w:rFonts w:ascii="GHEA Grapalat" w:hAnsi="GHEA Grapalat"/>
          <w:sz w:val="24"/>
          <w:szCs w:val="24"/>
          <w:lang w:val="hy-AM"/>
        </w:rPr>
        <w:t>.</w:t>
      </w:r>
    </w:p>
    <w:p w:rsidR="00744979" w:rsidRPr="0062482B" w:rsidRDefault="00744979" w:rsidP="00545599">
      <w:pPr>
        <w:spacing w:after="0" w:line="240" w:lineRule="auto"/>
        <w:ind w:firstLine="72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</w:p>
    <w:p w:rsidR="00744979" w:rsidRPr="0062482B" w:rsidRDefault="00744979" w:rsidP="00545599">
      <w:pPr>
        <w:spacing w:after="0" w:line="240" w:lineRule="auto"/>
        <w:ind w:firstLine="72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</w:p>
    <w:p w:rsidR="008B6FC2" w:rsidRPr="0062482B" w:rsidRDefault="008B6FC2" w:rsidP="00545599">
      <w:pPr>
        <w:spacing w:after="0" w:line="24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)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տիրապետում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անհրաժեշտ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տեղեկատվությանը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:rsidR="008B6FC2" w:rsidRPr="0062482B" w:rsidRDefault="008B6FC2" w:rsidP="00545599">
      <w:pPr>
        <w:spacing w:after="0" w:line="24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դ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)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ունի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համակարգչով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ժամանակակից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այլ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տեխնիկական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միջոցներով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աշխատելու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ունակություն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:rsidR="008B6FC2" w:rsidRPr="0062482B" w:rsidRDefault="008B6FC2" w:rsidP="00545599">
      <w:pPr>
        <w:spacing w:after="0" w:line="24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ե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)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տիրապետում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ռուսերենին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(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ազատ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)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մեկ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այլ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օտար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(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կարդում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կարողանում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բացատրվել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)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լեզվի։</w:t>
      </w:r>
    </w:p>
    <w:p w:rsidR="00744979" w:rsidRPr="0062482B" w:rsidRDefault="00744979" w:rsidP="00545599">
      <w:pPr>
        <w:spacing w:after="0" w:line="240" w:lineRule="auto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744979" w:rsidRPr="0062482B" w:rsidRDefault="00744979" w:rsidP="00545599">
      <w:pPr>
        <w:spacing w:after="0" w:line="240" w:lineRule="auto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B6FC2" w:rsidRPr="0062482B" w:rsidRDefault="008B6FC2" w:rsidP="00545599">
      <w:pPr>
        <w:spacing w:after="0" w:line="240" w:lineRule="auto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7.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ԻՐԱՎՈՒՆՔՆԵՐԸ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ԵՎ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ՊԱՐՏԱԿԱՆՈՒԹՅՈՒՆՆԵՐԸ</w:t>
      </w:r>
    </w:p>
    <w:p w:rsidR="00744979" w:rsidRPr="0062482B" w:rsidRDefault="00744979" w:rsidP="00545599">
      <w:pPr>
        <w:spacing w:after="0" w:line="24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744979" w:rsidRPr="0062482B" w:rsidRDefault="00744979" w:rsidP="00545599">
      <w:pPr>
        <w:spacing w:after="0" w:line="24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B6FC2" w:rsidRPr="0062482B" w:rsidRDefault="008B6FC2" w:rsidP="00545599">
      <w:pPr>
        <w:spacing w:after="0" w:line="24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11.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գլխավոր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մասնագետը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`</w:t>
      </w:r>
    </w:p>
    <w:p w:rsidR="008B6FC2" w:rsidRPr="0062482B" w:rsidRDefault="008B6FC2" w:rsidP="00545599">
      <w:pPr>
        <w:spacing w:after="0" w:line="24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ա) բաժնի պետի հանձնարարությամբ մասնակցում է Երևան համայնքի,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Երևանի տեղական ինքնակառավարման մարմինների և ըստ անհրաժեշտության՝ Երևանի ենթակայության կազմակերպությունների անունից, համապատասխան լիազորագրերի հիման վրա և դրանցով սահմանված լիազորագրերով դատական </w:t>
      </w:r>
      <w:r w:rsidR="00630A83" w:rsidRPr="0062482B">
        <w:rPr>
          <w:rFonts w:ascii="GHEA Grapalat" w:hAnsi="GHEA Grapalat"/>
          <w:color w:val="000000"/>
          <w:sz w:val="24"/>
          <w:szCs w:val="24"/>
          <w:lang w:val="hy-AM"/>
        </w:rPr>
        <w:t>ներկայացուցչ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ության ապահովմանը.</w:t>
      </w:r>
    </w:p>
    <w:p w:rsidR="008B6FC2" w:rsidRPr="0062482B" w:rsidRDefault="008B6FC2" w:rsidP="00545599">
      <w:pPr>
        <w:spacing w:after="0" w:line="24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բ)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իրեն տրված լիազորություններին համապատասխան մասնակցում է կատարողական վարույթներին.</w:t>
      </w:r>
    </w:p>
    <w:p w:rsidR="008B6FC2" w:rsidRPr="0062482B" w:rsidRDefault="008B6FC2" w:rsidP="00545599">
      <w:pPr>
        <w:spacing w:after="0" w:line="24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գ)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մասնակցում է դատական պրակտիկայի ամփոփմանը և դրա հիման վրա ներկայացնում համապատասխան առաջարկություններ</w:t>
      </w:r>
      <w:r w:rsidR="00630A83" w:rsidRPr="0062482B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:rsidR="008B6FC2" w:rsidRPr="0062482B" w:rsidRDefault="008B6FC2" w:rsidP="00545599">
      <w:pPr>
        <w:spacing w:after="0" w:line="24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դ)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բաժնի պետի հանձնարարությամբ ներկայացնում է առաջարկություններ համապատասխան իրավական ակտերի ընդունման անհրաժեշտության վերաբերյալ</w:t>
      </w:r>
      <w:r w:rsidR="00630A83" w:rsidRPr="0062482B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:rsidR="008B6FC2" w:rsidRPr="0062482B" w:rsidRDefault="008B6FC2" w:rsidP="00545599">
      <w:pPr>
        <w:spacing w:after="0" w:line="24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ե)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կատարում է բաժնի պետի հանձնարարությունները՝ ժամանակին և պատշաճ որակով</w:t>
      </w:r>
      <w:r w:rsidR="00630A83" w:rsidRPr="0062482B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:rsidR="008B6FC2" w:rsidRPr="0062482B" w:rsidRDefault="008B6FC2" w:rsidP="00545599">
      <w:pPr>
        <w:spacing w:after="0" w:line="24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զ) իր կողմից մշակված իրավական ակտերի նախագծերի, ծրագրային փաստաթղթերի և նյութերի փորձաքննության ուղարկելու անհրաժեշտության մասին առաջարկություններ է ներկայացնում բաժնի պետին</w:t>
      </w:r>
      <w:r w:rsidR="00630A83" w:rsidRPr="0062482B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:rsidR="00545599" w:rsidRPr="0062482B" w:rsidRDefault="008B6FC2" w:rsidP="00545599">
      <w:pPr>
        <w:spacing w:after="0" w:line="24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է) անհրաժեշտության դեպքում՝ բաժնի պետի համաձայնությամբ կամ հանձնարարությամբ, մասնակցում է համապատասխան տեղական ինքնակառավարման մարմինների և այլ կազմակերպությունների կողմից կազմակերպվող քննարկումներին և այլ միջոցառումներին</w:t>
      </w:r>
      <w:r w:rsidR="00630A83" w:rsidRPr="0062482B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:rsidR="008B6FC2" w:rsidRPr="0062482B" w:rsidRDefault="008B6FC2" w:rsidP="00545599">
      <w:pPr>
        <w:spacing w:after="0" w:line="24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ը)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անհրաժեշտության դեպքում, իր լիազորությունների սահմաններում, նախապատրաստում և բաժնի պետին է ներկայացնում առաջարկություններ, տեղեկանքներ, հաշվետվություններ, միջնորդագրեր, զեկուցագրեր և այլ գրություններ</w:t>
      </w:r>
      <w:r w:rsidR="00630A83" w:rsidRPr="0062482B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:rsidR="008B6FC2" w:rsidRPr="0062482B" w:rsidRDefault="008B6FC2" w:rsidP="00545599">
      <w:pPr>
        <w:spacing w:after="0" w:line="24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թ)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իրականացնում է քաղաքացիների դիմում-բողոքների սահմանված կարգով քննարկումը և արդյունքները ներկայացնում է բաժնի պետին</w:t>
      </w:r>
      <w:r w:rsidR="00630A83" w:rsidRPr="0062482B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:rsidR="008B6FC2" w:rsidRPr="0062482B" w:rsidRDefault="00630A83" w:rsidP="00545599">
      <w:pPr>
        <w:spacing w:after="0" w:line="24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ժ</w:t>
      </w:r>
      <w:r w:rsidR="008B6FC2" w:rsidRPr="0062482B">
        <w:rPr>
          <w:rFonts w:ascii="GHEA Grapalat" w:hAnsi="GHEA Grapalat"/>
          <w:color w:val="000000"/>
          <w:sz w:val="24"/>
          <w:szCs w:val="24"/>
          <w:lang w:val="hy-AM"/>
        </w:rPr>
        <w:t>)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="008B6FC2" w:rsidRPr="0062482B">
        <w:rPr>
          <w:rFonts w:ascii="GHEA Grapalat" w:hAnsi="GHEA Grapalat"/>
          <w:color w:val="000000"/>
          <w:sz w:val="24"/>
          <w:szCs w:val="24"/>
          <w:lang w:val="hy-AM"/>
        </w:rPr>
        <w:t>իրականացնում է սույն պաշտոնի անձնագրով սահմանված այլ լիազորություններ</w:t>
      </w:r>
      <w:r w:rsidR="0062482B" w:rsidRPr="0062482B">
        <w:rPr>
          <w:rFonts w:ascii="GHEA Grapalat" w:hAnsi="GHEA Grapalat"/>
          <w:color w:val="000000"/>
          <w:sz w:val="24"/>
          <w:szCs w:val="24"/>
          <w:lang w:val="hy-AM"/>
        </w:rPr>
        <w:t>։</w:t>
      </w:r>
    </w:p>
    <w:p w:rsidR="008B6FC2" w:rsidRPr="0062482B" w:rsidRDefault="008B6FC2" w:rsidP="00545599">
      <w:pPr>
        <w:spacing w:after="0" w:line="24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Բաժնի գլխավոր մասնագետն ունի օրենքով, իրավական այլ ակտերով նախատեսված այլ իրավունքներ և կրում է այդ ակտերով նախատեսված այլ պարտականություններ</w:t>
      </w:r>
      <w:r w:rsidR="0062482B" w:rsidRPr="0062482B">
        <w:rPr>
          <w:rFonts w:ascii="GHEA Grapalat" w:hAnsi="GHEA Grapalat"/>
          <w:color w:val="000000"/>
          <w:sz w:val="24"/>
          <w:szCs w:val="24"/>
          <w:lang w:val="hy-AM"/>
        </w:rPr>
        <w:t>։</w:t>
      </w:r>
    </w:p>
    <w:p w:rsidR="00744979" w:rsidRPr="0062482B" w:rsidRDefault="00744979" w:rsidP="00545599">
      <w:pPr>
        <w:spacing w:after="0" w:line="240" w:lineRule="auto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744979" w:rsidRPr="0062482B" w:rsidRDefault="00744979" w:rsidP="00545599">
      <w:pPr>
        <w:spacing w:after="0" w:line="240" w:lineRule="auto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B6FC2" w:rsidRPr="0062482B" w:rsidRDefault="008B6FC2" w:rsidP="00545599">
      <w:pPr>
        <w:spacing w:after="0" w:line="240" w:lineRule="auto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>8.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ՀԱՄԱՅՆՔԱՅԻՆ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ԾԱՌԱՅՈՒԹՅԱՆ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ԴԱՍԱՅԻՆ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ԱՍՏԻՃԱՆԸ</w:t>
      </w:r>
    </w:p>
    <w:p w:rsidR="00744979" w:rsidRPr="0062482B" w:rsidRDefault="00744979" w:rsidP="00545599">
      <w:pPr>
        <w:spacing w:after="0" w:line="24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744979" w:rsidRPr="0062482B" w:rsidRDefault="00744979" w:rsidP="00545599">
      <w:pPr>
        <w:spacing w:after="0" w:line="24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B6FC2" w:rsidRPr="0062482B" w:rsidRDefault="008B6FC2" w:rsidP="00491FDE">
      <w:pPr>
        <w:spacing w:after="0" w:line="24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12.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Բաժնի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գլխավոր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մասնագետին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օրենքով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սահմանված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կարգով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շնորհվում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 w:rsidR="00C01EB4"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Հայաստանի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Հանրապետության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համայնքային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ծառայության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3-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րդ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դասի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առաջատար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ծառայողի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դասային</w:t>
      </w:r>
      <w:r w:rsidRPr="0062482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62482B">
        <w:rPr>
          <w:rFonts w:ascii="GHEA Grapalat" w:hAnsi="GHEA Grapalat" w:cs="Arial"/>
          <w:color w:val="000000"/>
          <w:sz w:val="24"/>
          <w:szCs w:val="24"/>
          <w:lang w:val="hy-AM"/>
        </w:rPr>
        <w:t>աստիճան</w:t>
      </w:r>
      <w:r w:rsidR="0062482B" w:rsidRPr="0062482B">
        <w:rPr>
          <w:rFonts w:ascii="GHEA Grapalat" w:hAnsi="GHEA Grapalat"/>
          <w:color w:val="000000"/>
          <w:sz w:val="24"/>
          <w:szCs w:val="24"/>
          <w:lang w:val="hy-AM"/>
        </w:rPr>
        <w:t>։</w:t>
      </w:r>
    </w:p>
    <w:p w:rsidR="008B6FC2" w:rsidRPr="0062482B" w:rsidRDefault="00C01EB4" w:rsidP="00491FDE">
      <w:pPr>
        <w:spacing w:after="0" w:line="24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2482B">
        <w:rPr>
          <w:rFonts w:ascii="Calibri" w:hAnsi="Calibri" w:cs="Calibri"/>
          <w:color w:val="000000"/>
          <w:sz w:val="24"/>
          <w:szCs w:val="24"/>
          <w:lang w:val="hy-AM"/>
        </w:rPr>
        <w:t xml:space="preserve"> </w:t>
      </w:r>
    </w:p>
    <w:sectPr w:rsidR="008B6FC2" w:rsidRPr="0062482B" w:rsidSect="00545599">
      <w:pgSz w:w="12240" w:h="15840"/>
      <w:pgMar w:top="0" w:right="1170" w:bottom="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2221BF"/>
    <w:multiLevelType w:val="hybridMultilevel"/>
    <w:tmpl w:val="66E87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02934"/>
    <w:rsid w:val="00055334"/>
    <w:rsid w:val="000D7DB1"/>
    <w:rsid w:val="000F21C2"/>
    <w:rsid w:val="002B3A2D"/>
    <w:rsid w:val="003405CE"/>
    <w:rsid w:val="00367761"/>
    <w:rsid w:val="004418A2"/>
    <w:rsid w:val="00491FDE"/>
    <w:rsid w:val="004F6968"/>
    <w:rsid w:val="00503732"/>
    <w:rsid w:val="00545599"/>
    <w:rsid w:val="005C06A2"/>
    <w:rsid w:val="0062482B"/>
    <w:rsid w:val="00630A83"/>
    <w:rsid w:val="00674302"/>
    <w:rsid w:val="00744979"/>
    <w:rsid w:val="008B6FC2"/>
    <w:rsid w:val="008E2E1F"/>
    <w:rsid w:val="00957856"/>
    <w:rsid w:val="00A02934"/>
    <w:rsid w:val="00A837EF"/>
    <w:rsid w:val="00B3002F"/>
    <w:rsid w:val="00B8729D"/>
    <w:rsid w:val="00BD481C"/>
    <w:rsid w:val="00C01EB4"/>
    <w:rsid w:val="00C766D5"/>
    <w:rsid w:val="00C82A55"/>
    <w:rsid w:val="00D23CE5"/>
    <w:rsid w:val="00D617EB"/>
    <w:rsid w:val="00D657A7"/>
    <w:rsid w:val="00DC7A19"/>
    <w:rsid w:val="00F05E2A"/>
    <w:rsid w:val="00F81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81C"/>
  </w:style>
  <w:style w:type="paragraph" w:styleId="Heading1">
    <w:name w:val="heading 1"/>
    <w:basedOn w:val="Normal"/>
    <w:next w:val="Normal"/>
    <w:link w:val="Heading1Char"/>
    <w:qFormat/>
    <w:rsid w:val="00A02934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2934"/>
    <w:rPr>
      <w:rFonts w:ascii="Arial AMU" w:eastAsia="Times New Roman" w:hAnsi="Arial AMU" w:cs="Times New Roman"/>
      <w:b/>
      <w:sz w:val="24"/>
      <w:szCs w:val="20"/>
      <w:shd w:val="clear" w:color="auto" w:fill="FFFFFF"/>
      <w:lang w:val="ru-RU"/>
    </w:rPr>
  </w:style>
  <w:style w:type="paragraph" w:styleId="ListParagraph">
    <w:name w:val="List Paragraph"/>
    <w:basedOn w:val="Normal"/>
    <w:uiPriority w:val="34"/>
    <w:qFormat/>
    <w:rsid w:val="00A029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6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9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1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lusine.sargsyan</dc:creator>
  <cp:lastModifiedBy>anna.gevorgyan</cp:lastModifiedBy>
  <cp:revision>2</cp:revision>
  <cp:lastPrinted>2022-02-07T10:02:00Z</cp:lastPrinted>
  <dcterms:created xsi:type="dcterms:W3CDTF">2023-10-20T08:56:00Z</dcterms:created>
  <dcterms:modified xsi:type="dcterms:W3CDTF">2023-10-20T08:56:00Z</dcterms:modified>
</cp:coreProperties>
</file>