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19A9" w14:textId="59ABEE81" w:rsidR="005907C2" w:rsidRPr="00903897" w:rsidRDefault="005907C2" w:rsidP="005907C2">
      <w:pPr>
        <w:autoSpaceDE w:val="0"/>
        <w:autoSpaceDN w:val="0"/>
        <w:adjustRightInd w:val="0"/>
        <w:jc w:val="right"/>
        <w:rPr>
          <w:rFonts w:ascii="GHEA Grapalat" w:eastAsia="Calibri" w:hAnsi="GHEA Grapalat" w:cs="Sylfaen"/>
          <w:sz w:val="16"/>
          <w:szCs w:val="16"/>
          <w:lang w:val="hy-AM"/>
        </w:rPr>
      </w:pP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Հավելված</w:t>
      </w:r>
      <w:r w:rsidRPr="00903897">
        <w:rPr>
          <w:rFonts w:ascii="GHEA Grapalat" w:eastAsia="Calibri" w:hAnsi="GHEA Grapalat" w:cs="Sylfaen"/>
          <w:sz w:val="16"/>
          <w:szCs w:val="16"/>
        </w:rPr>
        <w:t xml:space="preserve"> </w:t>
      </w:r>
      <w:r w:rsidR="00974E9D">
        <w:rPr>
          <w:rFonts w:ascii="GHEA Grapalat" w:eastAsia="Calibri" w:hAnsi="GHEA Grapalat" w:cs="Sylfaen"/>
          <w:sz w:val="16"/>
          <w:szCs w:val="16"/>
          <w:lang w:val="hy-AM"/>
        </w:rPr>
        <w:t>1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</w:r>
      <w:r w:rsidR="00890E79">
        <w:rPr>
          <w:rFonts w:ascii="GHEA Grapalat" w:eastAsia="Calibri" w:hAnsi="GHEA Grapalat" w:cs="Sylfaen"/>
          <w:sz w:val="16"/>
          <w:szCs w:val="16"/>
          <w:lang w:val="hy-AM"/>
        </w:rPr>
        <w:t xml:space="preserve">Գառնի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համայնքի ղեկավարի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  <w:t>202</w:t>
      </w:r>
      <w:r w:rsidR="00890E79">
        <w:rPr>
          <w:rFonts w:ascii="GHEA Grapalat" w:eastAsia="Calibri" w:hAnsi="GHEA Grapalat" w:cs="Sylfaen"/>
          <w:sz w:val="16"/>
          <w:szCs w:val="16"/>
          <w:lang w:val="hy-AM"/>
        </w:rPr>
        <w:t>3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թվականի</w:t>
      </w:r>
      <w:r w:rsidR="00890E79">
        <w:rPr>
          <w:rFonts w:ascii="GHEA Grapalat" w:eastAsia="Calibri" w:hAnsi="GHEA Grapalat" w:cs="Sylfaen"/>
          <w:sz w:val="16"/>
          <w:szCs w:val="16"/>
          <w:lang w:val="hy-AM"/>
        </w:rPr>
        <w:t xml:space="preserve"> ապրիլի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2</w:t>
      </w:r>
      <w:r w:rsidR="00890E79">
        <w:rPr>
          <w:rFonts w:ascii="GHEA Grapalat" w:eastAsia="Calibri" w:hAnsi="GHEA Grapalat" w:cs="Sylfaen"/>
          <w:sz w:val="16"/>
          <w:szCs w:val="16"/>
          <w:lang w:val="hy-AM"/>
        </w:rPr>
        <w:t>1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-ի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  <w:t xml:space="preserve"> </w:t>
      </w:r>
      <w:r w:rsidRPr="00903897">
        <w:rPr>
          <w:rFonts w:ascii="GHEA Grapalat" w:eastAsia="Calibri" w:hAnsi="GHEA Grapalat" w:cs="Sylfaen"/>
          <w:sz w:val="16"/>
          <w:szCs w:val="16"/>
        </w:rPr>
        <w:t>N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</w:t>
      </w:r>
      <w:r w:rsidR="00890E79">
        <w:rPr>
          <w:rFonts w:ascii="GHEA Grapalat" w:eastAsia="Calibri" w:hAnsi="GHEA Grapalat" w:cs="Sylfaen"/>
          <w:sz w:val="16"/>
          <w:szCs w:val="16"/>
          <w:lang w:val="hy-AM"/>
        </w:rPr>
        <w:t xml:space="preserve">362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որոշման</w:t>
      </w:r>
    </w:p>
    <w:p w14:paraId="40914994" w14:textId="77777777" w:rsidR="005907C2" w:rsidRDefault="005907C2" w:rsidP="005907C2">
      <w:pPr>
        <w:jc w:val="center"/>
        <w:rPr>
          <w:rFonts w:ascii="GHEA Grapalat" w:eastAsia="Calibri" w:hAnsi="GHEA Grapalat" w:cs="Sylfaen"/>
          <w:b/>
          <w:lang w:val="en-US" w:eastAsia="en-US"/>
        </w:rPr>
      </w:pPr>
    </w:p>
    <w:p w14:paraId="20C07CCC" w14:textId="77777777" w:rsidR="005907C2" w:rsidRPr="00F678E5" w:rsidRDefault="005907C2" w:rsidP="005907C2">
      <w:pPr>
        <w:jc w:val="center"/>
        <w:rPr>
          <w:rFonts w:ascii="GHEA Grapalat" w:eastAsia="Calibri" w:hAnsi="GHEA Grapalat"/>
          <w:b/>
          <w:lang w:val="en-US" w:eastAsia="en-US"/>
        </w:rPr>
      </w:pPr>
      <w:r w:rsidRPr="003926DD">
        <w:rPr>
          <w:rFonts w:ascii="GHEA Grapalat" w:eastAsia="Calibri" w:hAnsi="GHEA Grapalat" w:cs="Sylfaen"/>
          <w:b/>
          <w:lang w:eastAsia="en-US"/>
        </w:rPr>
        <w:t>ՀԱՅՏԱՐԱՐՈՒԹՅՈՒՆ</w:t>
      </w:r>
    </w:p>
    <w:p w14:paraId="13806345" w14:textId="77777777" w:rsidR="005907C2" w:rsidRPr="0080128C" w:rsidRDefault="005907C2" w:rsidP="005907C2">
      <w:pPr>
        <w:pStyle w:val="NormalWeb"/>
        <w:spacing w:after="0" w:line="276" w:lineRule="auto"/>
        <w:jc w:val="center"/>
        <w:rPr>
          <w:rFonts w:ascii="GHEA Grapalat" w:hAnsi="GHEA Grapalat"/>
          <w:b/>
          <w:iCs/>
          <w:color w:val="000000"/>
          <w:sz w:val="22"/>
          <w:szCs w:val="22"/>
          <w:lang w:val="hy-AM"/>
        </w:rPr>
      </w:pP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ՀՀ Կոտայքի մարզի </w:t>
      </w:r>
      <w:proofErr w:type="spellStart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>Գառնիի</w:t>
      </w:r>
      <w:proofErr w:type="spellEnd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 xml:space="preserve"> </w:t>
      </w: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համայնքապետարանը հայտարարում է մրցույթ </w:t>
      </w:r>
      <w:proofErr w:type="spellStart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>Գառնի</w:t>
      </w:r>
      <w:proofErr w:type="spellEnd"/>
      <w:r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 համայնքի </w:t>
      </w:r>
      <w:r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>«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Գառնիի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proofErr w:type="spellStart"/>
      <w:r w:rsidR="004720A6"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երաժշտական</w:t>
      </w:r>
      <w:proofErr w:type="spellEnd"/>
      <w:r w:rsidR="004720A6"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proofErr w:type="spellStart"/>
      <w:r w:rsidR="004720A6"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դպրոց</w:t>
      </w:r>
      <w:proofErr w:type="spellEnd"/>
      <w:r w:rsidRPr="0080128C"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 xml:space="preserve">» համայնքային ոչ առևտրային կազմակերպության տնօրենի թափուր պաշտոն </w:t>
      </w: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զբաղեցնելու  </w:t>
      </w:r>
      <w:r w:rsidRPr="0080128C"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>համար:</w:t>
      </w:r>
    </w:p>
    <w:p w14:paraId="3F6D1AA5" w14:textId="77777777" w:rsidR="005907C2" w:rsidRPr="0080128C" w:rsidRDefault="005907C2" w:rsidP="005907C2">
      <w:pPr>
        <w:ind w:firstLine="426"/>
        <w:jc w:val="both"/>
        <w:rPr>
          <w:rFonts w:ascii="GHEA Grapalat" w:hAnsi="GHEA Grapalat"/>
          <w:b/>
          <w:i/>
          <w:highlight w:val="yellow"/>
          <w:lang w:val="hy-AM"/>
        </w:rPr>
      </w:pPr>
      <w:r w:rsidRPr="0080128C">
        <w:rPr>
          <w:rFonts w:ascii="GHEA Grapalat" w:eastAsia="Times New Roman" w:hAnsi="GHEA Grapalat" w:cs="Sylfaen"/>
          <w:b/>
          <w:i/>
          <w:color w:val="000000"/>
          <w:lang w:val="hy-AM" w:eastAsia="en-US"/>
        </w:rPr>
        <w:t>ՀՈԱԿ-Ի տնօրենը՝</w:t>
      </w:r>
    </w:p>
    <w:p w14:paraId="57A3F7D8" w14:textId="77777777" w:rsidR="005907C2" w:rsidRPr="0080128C" w:rsidRDefault="005907C2" w:rsidP="005907C2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ա)  իրականացնում Է ՀՈԱԿ-ի  ընթացիկ գործունեության ղեկավարումը.</w:t>
      </w:r>
    </w:p>
    <w:p w14:paraId="4867F362" w14:textId="77777777" w:rsidR="005907C2" w:rsidRPr="0080128C" w:rsidRDefault="005907C2" w:rsidP="005907C2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բ) պատասխանատու է կադրերի ընտրության Հայաստանի Հանրապետության աշխատանքային օրենսգրքի պահանջների պահպանման համար, ինչպես նաև օրենքով և համապատասխան կազմակերպության կանոնադրության սահմանված այլ պարտավորությունների ապահովման համար.</w:t>
      </w:r>
    </w:p>
    <w:p w14:paraId="56F0CF3E" w14:textId="77777777" w:rsidR="005907C2" w:rsidRPr="0080128C" w:rsidRDefault="005907C2" w:rsidP="005907C2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գ)լիազոր մարմին է ներկայացնում ֆինանսատնտեսական հաշվետվությունը, հաջորդ տարվա բյուջետային ֆինանսավորման հայտը.</w:t>
      </w:r>
      <w:r w:rsidRPr="0080128C">
        <w:rPr>
          <w:rFonts w:ascii="GHEA Grapalat" w:hAnsi="GHEA Grapalat" w:cs="Sylfaen"/>
          <w:color w:val="000000"/>
          <w:lang w:val="hy-AM"/>
        </w:rPr>
        <w:tab/>
      </w:r>
      <w:r w:rsidRPr="0080128C">
        <w:rPr>
          <w:rFonts w:ascii="GHEA Grapalat" w:hAnsi="GHEA Grapalat" w:cs="Sylfaen"/>
          <w:color w:val="000000"/>
          <w:lang w:val="hy-AM"/>
        </w:rPr>
        <w:br/>
        <w:t xml:space="preserve">դ) կազմում է ՀՈԱԿ-ի հաստիքային ցուցակն ու ծախսերի նախահաշիվը և ներկայացնում համապատասխան լիազորված մարմնի հաստատմանը. </w:t>
      </w:r>
    </w:p>
    <w:p w14:paraId="6F4B52CA" w14:textId="77777777" w:rsidR="005907C2" w:rsidRPr="0080128C" w:rsidRDefault="005907C2" w:rsidP="005907C2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ե)իրականացնում է օրենքով և կանոնադրությամբ իրեն վերապահված այլ լիազորություններ: </w:t>
      </w:r>
    </w:p>
    <w:p w14:paraId="37B40459" w14:textId="77777777" w:rsidR="005907C2" w:rsidRPr="0080128C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</w:p>
    <w:p w14:paraId="101792A4" w14:textId="77777777" w:rsidR="005907C2" w:rsidRPr="0080128C" w:rsidRDefault="005907C2" w:rsidP="005907C2">
      <w:pPr>
        <w:ind w:left="142" w:firstLine="142"/>
        <w:jc w:val="both"/>
        <w:rPr>
          <w:rFonts w:ascii="GHEA Grapalat" w:eastAsia="Times New Roman" w:hAnsi="GHEA Grapalat" w:cs="Sylfaen"/>
          <w:b/>
          <w:color w:val="000000"/>
          <w:lang w:val="hy-AM" w:eastAsia="en-US"/>
        </w:rPr>
      </w:pPr>
      <w:r w:rsidRPr="0080128C">
        <w:rPr>
          <w:rFonts w:ascii="GHEA Grapalat" w:eastAsia="Times New Roman" w:hAnsi="GHEA Grapalat" w:cs="Sylfaen"/>
          <w:b/>
          <w:color w:val="000000"/>
          <w:lang w:val="hy-AM" w:eastAsia="en-US"/>
        </w:rPr>
        <w:t xml:space="preserve">      Մրցույթին մասնակցելու իրավունք ունեն՝</w:t>
      </w:r>
    </w:p>
    <w:p w14:paraId="73615BEA" w14:textId="77777777" w:rsidR="005907C2" w:rsidRPr="0080128C" w:rsidRDefault="005907C2" w:rsidP="005907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0128C">
        <w:rPr>
          <w:rFonts w:ascii="GHEA Grapalat" w:hAnsi="GHEA Grapalat"/>
          <w:color w:val="000000"/>
          <w:sz w:val="22"/>
          <w:szCs w:val="22"/>
          <w:lang w:val="hy-AM"/>
        </w:rPr>
        <w:t>Մրցույթին մասնակցելու իրավունք ունեն տվյալ պաշտոնը զբաղեցնելու համար ներկայացվող պահանջները բավարարող Հայաստանի Հանրապետության այն գործունակ չափահաս քաղաքացիները, ովքեր ունեն՝</w:t>
      </w:r>
    </w:p>
    <w:p w14:paraId="79102501" w14:textId="77777777" w:rsidR="005907C2" w:rsidRPr="0080128C" w:rsidRDefault="005907C2" w:rsidP="005907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sz w:val="22"/>
          <w:szCs w:val="22"/>
          <w:lang w:val="hy-AM"/>
        </w:rPr>
      </w:pPr>
      <w:r w:rsidRPr="0080128C">
        <w:rPr>
          <w:rFonts w:ascii="GHEA Grapalat" w:hAnsi="GHEA Grapalat"/>
          <w:color w:val="000000"/>
          <w:sz w:val="22"/>
          <w:szCs w:val="22"/>
          <w:lang w:val="hy-AM"/>
        </w:rPr>
        <w:t>1) բարձրագույն կրթություն.</w:t>
      </w:r>
    </w:p>
    <w:p w14:paraId="7B688115" w14:textId="77777777" w:rsidR="005907C2" w:rsidRPr="0080128C" w:rsidRDefault="005907C2" w:rsidP="005907C2">
      <w:pPr>
        <w:spacing w:after="0"/>
        <w:jc w:val="both"/>
        <w:rPr>
          <w:rFonts w:ascii="GHEA Grapalat" w:hAnsi="GHEA Grapalat"/>
          <w:lang w:val="hy-AM"/>
        </w:rPr>
      </w:pPr>
      <w:r w:rsidRPr="0080128C">
        <w:rPr>
          <w:rFonts w:ascii="GHEA Grapalat" w:hAnsi="GHEA Grapalat"/>
          <w:lang w:val="hy-AM"/>
        </w:rPr>
        <w:t xml:space="preserve">      2)հանրային ծառայության առնվազն հինգ տարվա ստաժ կամ հինգ տարվա մասնագիտական աշխատանքային ստաժ կամ համապատասխան բնագավառի առնվազն երեք տարվա աշխատանքային ստաժ:</w:t>
      </w:r>
    </w:p>
    <w:p w14:paraId="732D0E38" w14:textId="77777777" w:rsidR="005907C2" w:rsidRPr="0080128C" w:rsidRDefault="005907C2" w:rsidP="005907C2">
      <w:pPr>
        <w:pStyle w:val="ListParagraph"/>
        <w:spacing w:after="0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3) տնօրենի պարտականությունների կատարման համար անհրաժեշտ իրավական ակտերի իմացություն (Հայաստանի Հանրապետության Սահմանադրություն, համապատասխան ոլորտի Հայաստանի Հանրապետության օրենսդրություն և այլ իրավական ակտեր):</w:t>
      </w:r>
    </w:p>
    <w:p w14:paraId="22876378" w14:textId="77777777" w:rsidR="005907C2" w:rsidRPr="0080128C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  2. Տնօրենի ընտրության լրացուցիչ պայմաններն են`</w:t>
      </w:r>
    </w:p>
    <w:p w14:paraId="3EFFC670" w14:textId="77777777" w:rsidR="005907C2" w:rsidRPr="0080128C" w:rsidRDefault="005907C2" w:rsidP="005907C2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տրամաբանելու և տարբեր իրավիճակներում կողմնորոշվելու ունակություն.</w:t>
      </w:r>
    </w:p>
    <w:p w14:paraId="756C9A57" w14:textId="77777777" w:rsidR="005907C2" w:rsidRPr="0080128C" w:rsidRDefault="005907C2" w:rsidP="005907C2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ֆինանսատնտեսական գործունեության իրականացման կարողություն.</w:t>
      </w:r>
    </w:p>
    <w:p w14:paraId="6269EBC5" w14:textId="77777777" w:rsidR="005907C2" w:rsidRPr="0080128C" w:rsidRDefault="005907C2" w:rsidP="005907C2">
      <w:pPr>
        <w:pStyle w:val="ListParagraph"/>
        <w:numPr>
          <w:ilvl w:val="0"/>
          <w:numId w:val="1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համակարգչով և ժամանակակից այլ տեխնիկական միջոցներով աշխատելու ունակություն.</w:t>
      </w:r>
    </w:p>
    <w:p w14:paraId="1486E1A0" w14:textId="77777777" w:rsidR="005907C2" w:rsidRPr="0080128C" w:rsidRDefault="005907C2" w:rsidP="005907C2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աշխատանքի կազմակերպման և ղեկավարման անհրաժեշտ հմտություններ.</w:t>
      </w:r>
    </w:p>
    <w:p w14:paraId="158A70AC" w14:textId="77777777" w:rsidR="005907C2" w:rsidRPr="0080128C" w:rsidRDefault="005907C2" w:rsidP="005907C2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ենթակաների հետ վարվելու անհրաժեշտ էթիկայի կանոնների իմացություն.</w:t>
      </w:r>
    </w:p>
    <w:p w14:paraId="7B113D23" w14:textId="77777777" w:rsidR="005907C2" w:rsidRPr="0080128C" w:rsidRDefault="005907C2" w:rsidP="005907C2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առնվազն մեկ օտար լեզվի իմացություն:</w:t>
      </w:r>
    </w:p>
    <w:p w14:paraId="5F6372EE" w14:textId="77777777" w:rsidR="005907C2" w:rsidRPr="007378B2" w:rsidRDefault="005907C2" w:rsidP="005907C2">
      <w:pPr>
        <w:ind w:left="142" w:firstLine="142"/>
        <w:jc w:val="both"/>
        <w:rPr>
          <w:rFonts w:ascii="GHEA Grapalat" w:hAnsi="GHEA Grapalat" w:cs="Sylfaen"/>
          <w:b/>
          <w:color w:val="000000"/>
        </w:rPr>
      </w:pPr>
    </w:p>
    <w:p w14:paraId="053D0130" w14:textId="77777777" w:rsidR="005907C2" w:rsidRPr="0080128C" w:rsidRDefault="005907C2" w:rsidP="005907C2">
      <w:pPr>
        <w:ind w:left="142" w:firstLine="142"/>
        <w:jc w:val="both"/>
        <w:rPr>
          <w:rFonts w:ascii="GHEA Grapalat" w:hAnsi="GHEA Grapalat" w:cs="Sylfaen"/>
          <w:b/>
          <w:color w:val="000000"/>
        </w:rPr>
      </w:pPr>
      <w:r w:rsidRPr="0080128C">
        <w:rPr>
          <w:rFonts w:ascii="GHEA Grapalat" w:hAnsi="GHEA Grapalat" w:cs="Sylfaen"/>
          <w:b/>
          <w:color w:val="000000"/>
        </w:rPr>
        <w:t>Մրցույթին մասնակցելու իրավունք չունի այն անձը, ով`</w:t>
      </w:r>
    </w:p>
    <w:p w14:paraId="1063310F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դատական կարգով ճանաչվել է անգործունակ կամ սահմանափակ գործունակ.</w:t>
      </w:r>
    </w:p>
    <w:p w14:paraId="485DBCC7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տառապում է Հայաստանի Հանրապետության կառավարության 2019 թվականի</w:t>
      </w:r>
    </w:p>
    <w:p w14:paraId="4F1FFE33" w14:textId="77777777" w:rsidR="005907C2" w:rsidRPr="0080128C" w:rsidRDefault="005907C2" w:rsidP="005907C2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lastRenderedPageBreak/>
        <w:t xml:space="preserve"> փետրվարի 15-ի թիվ 98-Ն որոշմամբ հաստատված ցանկում ընդգրկված </w:t>
      </w:r>
    </w:p>
    <w:p w14:paraId="1967D78D" w14:textId="77777777" w:rsidR="005907C2" w:rsidRPr="0080128C" w:rsidRDefault="005907C2" w:rsidP="005907C2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հիվանդություններից որևէ մեկով.</w:t>
      </w:r>
    </w:p>
    <w:p w14:paraId="3FC4FAB7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օրենքի խախտմամբ չի անցել ժամկետային պարտադիր զինվորական ծառայություն.</w:t>
      </w:r>
    </w:p>
    <w:p w14:paraId="02D304B1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450"/>
          <w:tab w:val="left" w:pos="540"/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դատապարտվել է հանցագործության կատարման համար, և նրա դատվածությունը</w:t>
      </w:r>
    </w:p>
    <w:p w14:paraId="7467B557" w14:textId="77777777" w:rsidR="005907C2" w:rsidRPr="0080128C" w:rsidRDefault="005907C2" w:rsidP="005907C2">
      <w:pPr>
        <w:tabs>
          <w:tab w:val="left" w:pos="450"/>
          <w:tab w:val="left" w:pos="540"/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սահմանված կարգով հանված կամ մարված չէ.</w:t>
      </w:r>
    </w:p>
    <w:p w14:paraId="49A4CFE8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զրկվել է որոշակի գործունեությամբ զբաղվելու իրավունքից, կամ որին օրենքի </w:t>
      </w:r>
    </w:p>
    <w:p w14:paraId="52C8C714" w14:textId="77777777" w:rsidR="005907C2" w:rsidRPr="0080128C" w:rsidRDefault="005907C2" w:rsidP="005907C2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համաձայն արգելվել է որոշակի պաշտոններ զբաղեցնել.</w:t>
      </w:r>
    </w:p>
    <w:p w14:paraId="7B8A3543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ներկայացրել է փաստաթղթեր, որոնք </w:t>
      </w:r>
      <w:proofErr w:type="spellStart"/>
      <w:r w:rsidRPr="0080128C">
        <w:rPr>
          <w:rFonts w:ascii="GHEA Grapalat" w:hAnsi="GHEA Grapalat" w:cs="Sylfaen"/>
          <w:color w:val="000000"/>
          <w:lang w:val="en-GB"/>
        </w:rPr>
        <w:t>կեղծ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</w:t>
      </w:r>
      <w:proofErr w:type="spellStart"/>
      <w:r w:rsidRPr="0080128C">
        <w:rPr>
          <w:rFonts w:ascii="GHEA Grapalat" w:hAnsi="GHEA Grapalat" w:cs="Sylfaen"/>
          <w:color w:val="000000"/>
          <w:lang w:val="en-GB"/>
        </w:rPr>
        <w:t>են</w:t>
      </w:r>
      <w:proofErr w:type="spellEnd"/>
      <w:r w:rsidRPr="0080128C">
        <w:rPr>
          <w:rFonts w:ascii="GHEA Grapalat" w:hAnsi="GHEA Grapalat" w:cs="Sylfaen"/>
          <w:color w:val="000000"/>
        </w:rPr>
        <w:t>, լրիվ չեն կամ թերի են.</w:t>
      </w:r>
    </w:p>
    <w:p w14:paraId="002A33DE" w14:textId="77777777" w:rsidR="005907C2" w:rsidRPr="0080128C" w:rsidRDefault="005907C2" w:rsidP="005907C2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65 տարին լրացած քաղաքացիները:</w:t>
      </w:r>
    </w:p>
    <w:p w14:paraId="6E148E1B" w14:textId="77777777" w:rsidR="005907C2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lang w:val="pt-BR"/>
        </w:rPr>
      </w:pPr>
      <w:r w:rsidRPr="0080128C">
        <w:rPr>
          <w:rFonts w:ascii="GHEA Grapalat" w:hAnsi="GHEA Grapalat" w:cs="Sylfaen"/>
          <w:b/>
          <w:bCs/>
          <w:i/>
          <w:color w:val="000000"/>
        </w:rPr>
        <w:t xml:space="preserve">  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>Մրցույթը կկայանա 202</w:t>
      </w:r>
      <w:r w:rsidRPr="00077347">
        <w:rPr>
          <w:rFonts w:ascii="GHEA Grapalat" w:hAnsi="GHEA Grapalat" w:cs="Sylfaen"/>
          <w:b/>
          <w:bCs/>
          <w:i/>
          <w:color w:val="000000"/>
        </w:rPr>
        <w:t>3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 թվականի </w:t>
      </w:r>
      <w:proofErr w:type="spellStart"/>
      <w:r>
        <w:rPr>
          <w:rFonts w:ascii="GHEA Grapalat" w:hAnsi="GHEA Grapalat" w:cs="Sylfaen"/>
          <w:b/>
          <w:bCs/>
          <w:i/>
          <w:color w:val="000000"/>
          <w:lang w:val="en-GB"/>
        </w:rPr>
        <w:t>մայիսի</w:t>
      </w:r>
      <w:proofErr w:type="spellEnd"/>
      <w:r>
        <w:rPr>
          <w:rFonts w:ascii="GHEA Grapalat" w:hAnsi="GHEA Grapalat" w:cs="Sylfaen"/>
          <w:b/>
          <w:bCs/>
          <w:i/>
          <w:color w:val="000000"/>
          <w:lang w:val="hy-AM"/>
        </w:rPr>
        <w:t xml:space="preserve"> </w:t>
      </w:r>
      <w:r w:rsidR="00345096" w:rsidRPr="00345096">
        <w:rPr>
          <w:rFonts w:ascii="GHEA Grapalat" w:hAnsi="GHEA Grapalat" w:cs="Sylfaen"/>
          <w:b/>
          <w:bCs/>
          <w:i/>
          <w:color w:val="000000"/>
        </w:rPr>
        <w:t>31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>-ին ժամը</w:t>
      </w:r>
      <w:r>
        <w:rPr>
          <w:rFonts w:ascii="GHEA Grapalat" w:hAnsi="GHEA Grapalat" w:cs="Sylfaen"/>
          <w:b/>
          <w:bCs/>
          <w:i/>
          <w:color w:val="000000"/>
          <w:lang w:val="hy-AM"/>
        </w:rPr>
        <w:t xml:space="preserve"> 1</w:t>
      </w:r>
      <w:r w:rsidR="004720A6" w:rsidRPr="004720A6">
        <w:rPr>
          <w:rFonts w:ascii="GHEA Grapalat" w:hAnsi="GHEA Grapalat" w:cs="Sylfaen"/>
          <w:b/>
          <w:bCs/>
          <w:i/>
          <w:color w:val="000000"/>
        </w:rPr>
        <w:t>4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:00-ին </w:t>
      </w:r>
      <w:proofErr w:type="spellStart"/>
      <w:r>
        <w:rPr>
          <w:rFonts w:ascii="GHEA Grapalat" w:hAnsi="GHEA Grapalat" w:cs="Sylfaen"/>
          <w:b/>
          <w:bCs/>
          <w:i/>
          <w:color w:val="000000"/>
          <w:lang w:val="en-GB"/>
        </w:rPr>
        <w:t>Գառնիի</w:t>
      </w:r>
      <w:proofErr w:type="spellEnd"/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 համայնքապետարանի վարչական շենքում </w:t>
      </w:r>
      <w:r w:rsidRPr="00077347">
        <w:rPr>
          <w:rFonts w:ascii="GHEA Grapalat" w:hAnsi="GHEA Grapalat" w:cs="Sylfaen"/>
          <w:b/>
          <w:i/>
          <w:lang w:val="pt-BR"/>
        </w:rPr>
        <w:t>(</w:t>
      </w:r>
      <w:r w:rsidRPr="00077347">
        <w:rPr>
          <w:rFonts w:ascii="GHEA Grapalat" w:hAnsi="GHEA Grapalat" w:cs="Sylfaen"/>
          <w:b/>
          <w:i/>
          <w:lang w:val="hy-AM"/>
        </w:rPr>
        <w:t>գ. Գառնի Ստ. Շահումյան</w:t>
      </w:r>
      <w:r w:rsidRPr="00077347">
        <w:rPr>
          <w:rFonts w:ascii="GHEA Grapalat" w:hAnsi="GHEA Grapalat" w:cs="Sylfaen"/>
          <w:b/>
          <w:i/>
          <w:lang w:val="pt-BR"/>
        </w:rPr>
        <w:t xml:space="preserve"> փողոց շենք 4)</w:t>
      </w:r>
    </w:p>
    <w:p w14:paraId="259CA66F" w14:textId="77777777" w:rsidR="005907C2" w:rsidRPr="0080128C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Նշված թափուր պաշտոնը զբաղեցնելու համար դիմող քաղաքացիները  </w:t>
      </w:r>
      <w:r w:rsidRPr="00077347">
        <w:rPr>
          <w:rFonts w:ascii="GHEA Grapalat" w:hAnsi="GHEA Grapalat" w:cs="Sylfaen"/>
          <w:color w:val="000000"/>
          <w:lang w:val="hy-AM"/>
        </w:rPr>
        <w:t>Գառնիի</w:t>
      </w:r>
      <w:r w:rsidRPr="0080128C">
        <w:rPr>
          <w:rFonts w:ascii="GHEA Grapalat" w:hAnsi="GHEA Grapalat" w:cs="Sylfaen"/>
          <w:color w:val="000000"/>
          <w:lang w:val="hy-AM"/>
        </w:rPr>
        <w:t xml:space="preserve">   համայնքապետարանի աշխատակազմ պետք է ներկայացնեն`</w:t>
      </w:r>
    </w:p>
    <w:p w14:paraId="05A9C586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դիմում.</w:t>
      </w:r>
    </w:p>
    <w:p w14:paraId="5D0B46F2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մեկ լուսանկար` 3x4 չափսի.</w:t>
      </w:r>
    </w:p>
    <w:p w14:paraId="14ADA4A2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քաղվածք աշխատանքային գրքույկից կամ տեղեկանք աշխատանքային գործունեության մասին.</w:t>
      </w:r>
    </w:p>
    <w:p w14:paraId="649191D9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ինքնակենսագրություն.</w:t>
      </w:r>
    </w:p>
    <w:p w14:paraId="3F95181C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անձնագրի, բարձրագույն կրթության դիպլոմի (արական սեռի անձինք` նաև զինգրքույկի </w:t>
      </w:r>
    </w:p>
    <w:p w14:paraId="55CAC1B0" w14:textId="77777777" w:rsidR="005907C2" w:rsidRPr="0080128C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  կամ դրան փոխարինող ժամանակավոր զորակոչային տեղամասին կցագրման </w:t>
      </w:r>
    </w:p>
    <w:p w14:paraId="5E755CC5" w14:textId="77777777" w:rsidR="005907C2" w:rsidRPr="0080128C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  վկայականի) պատճենները.</w:t>
      </w:r>
    </w:p>
    <w:p w14:paraId="5774D79E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տեղեկանք` մշտական բնակության վայրից.</w:t>
      </w:r>
    </w:p>
    <w:p w14:paraId="3880B160" w14:textId="77777777" w:rsidR="005907C2" w:rsidRPr="0080128C" w:rsidRDefault="005907C2" w:rsidP="005907C2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հրատարակված հոդվածների ցանկ կամ գիտական կոչումը հավաստող փաստաթղթեր (դրանց առկայության դեպքում):</w:t>
      </w:r>
    </w:p>
    <w:p w14:paraId="3C2175B5" w14:textId="77777777" w:rsidR="005907C2" w:rsidRPr="0080128C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Մրցույթին մասնակցելու համար փաստաթղթերը ներկայացնել անձամբ` անձնագրով, կամ անձը հաստատող փաստաթղթով:</w:t>
      </w:r>
    </w:p>
    <w:p w14:paraId="6AAD85AE" w14:textId="77777777" w:rsidR="005907C2" w:rsidRPr="005907C2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</w:rPr>
        <w:t xml:space="preserve"> Փաստաթղթերն ընդունվում են </w:t>
      </w:r>
      <w:proofErr w:type="spellStart"/>
      <w:r w:rsidRPr="0080128C">
        <w:rPr>
          <w:rFonts w:ascii="GHEA Grapalat" w:hAnsi="GHEA Grapalat" w:cs="Sylfaen"/>
          <w:color w:val="000000"/>
          <w:lang w:val="en-US"/>
        </w:rPr>
        <w:t>յուրաքանչյուր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</w:t>
      </w:r>
      <w:proofErr w:type="spellStart"/>
      <w:r w:rsidRPr="0080128C">
        <w:rPr>
          <w:rFonts w:ascii="GHEA Grapalat" w:hAnsi="GHEA Grapalat" w:cs="Sylfaen"/>
          <w:color w:val="000000"/>
          <w:lang w:val="en-US"/>
        </w:rPr>
        <w:t>աշխատանքային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 օր` ժամը 10</w:t>
      </w:r>
      <w:r w:rsidRPr="0080128C">
        <w:rPr>
          <w:rFonts w:ascii="GHEA Grapalat" w:hAnsi="GHEA Grapalat" w:cs="Sylfaen"/>
          <w:color w:val="000000"/>
          <w:vertAlign w:val="superscript"/>
        </w:rPr>
        <w:t>00</w:t>
      </w:r>
      <w:r w:rsidRPr="0080128C">
        <w:rPr>
          <w:rFonts w:ascii="GHEA Grapalat" w:hAnsi="GHEA Grapalat" w:cs="Sylfaen"/>
          <w:color w:val="000000"/>
        </w:rPr>
        <w:t>-17</w:t>
      </w:r>
      <w:r w:rsidRPr="0080128C">
        <w:rPr>
          <w:rFonts w:ascii="GHEA Grapalat" w:hAnsi="GHEA Grapalat" w:cs="Sylfaen"/>
          <w:color w:val="000000"/>
          <w:vertAlign w:val="superscript"/>
        </w:rPr>
        <w:t>00</w:t>
      </w:r>
      <w:r w:rsidRPr="0080128C">
        <w:rPr>
          <w:rFonts w:ascii="GHEA Grapalat" w:hAnsi="GHEA Grapalat" w:cs="Sylfaen"/>
          <w:color w:val="000000"/>
        </w:rPr>
        <w:t xml:space="preserve">-ը </w:t>
      </w:r>
      <w:proofErr w:type="spellStart"/>
      <w:r>
        <w:rPr>
          <w:rFonts w:ascii="GHEA Grapalat" w:hAnsi="GHEA Grapalat" w:cs="Sylfaen"/>
          <w:color w:val="000000"/>
          <w:lang w:val="en-GB"/>
        </w:rPr>
        <w:t>Գառնիի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համայնքապետարանի շենքում </w:t>
      </w:r>
      <w:r w:rsidRPr="0080128C">
        <w:rPr>
          <w:rFonts w:ascii="GHEA Grapalat" w:hAnsi="GHEA Grapalat" w:cs="Sylfaen"/>
          <w:b/>
          <w:color w:val="000000"/>
        </w:rPr>
        <w:t xml:space="preserve">/ </w:t>
      </w:r>
      <w:r w:rsidRPr="000E5AC3">
        <w:rPr>
          <w:rFonts w:ascii="GHEA Grapalat" w:hAnsi="GHEA Grapalat" w:cs="Sylfaen"/>
          <w:lang w:val="hy-AM"/>
        </w:rPr>
        <w:t>գ. Գառնի Ստ. Շահումյան</w:t>
      </w:r>
      <w:r w:rsidRPr="000E5AC3">
        <w:rPr>
          <w:rFonts w:ascii="GHEA Grapalat" w:hAnsi="GHEA Grapalat" w:cs="Sylfaen"/>
          <w:lang w:val="pt-BR"/>
        </w:rPr>
        <w:t xml:space="preserve"> փողոց շենք 4,</w:t>
      </w:r>
      <w:r w:rsidRPr="000E5AC3">
        <w:rPr>
          <w:rFonts w:ascii="GHEA Grapalat" w:eastAsia="Times New Roman" w:hAnsi="GHEA Grapalat" w:cs="Arian AMU"/>
          <w:lang w:val="fr-FR"/>
        </w:rPr>
        <w:t xml:space="preserve"> (</w:t>
      </w:r>
      <w:r w:rsidRPr="000E5AC3">
        <w:rPr>
          <w:rFonts w:ascii="GHEA Grapalat" w:eastAsia="Times New Roman" w:hAnsi="GHEA Grapalat" w:cs="Sylfaen"/>
          <w:lang w:val="hy-AM"/>
        </w:rPr>
        <w:t>հեռ</w:t>
      </w:r>
      <w:r w:rsidRPr="000E5AC3">
        <w:rPr>
          <w:rFonts w:ascii="GHEA Grapalat" w:eastAsia="Times New Roman" w:hAnsi="GHEA Grapalat" w:cs="Arian AMU"/>
          <w:lang w:val="fr-FR"/>
        </w:rPr>
        <w:t xml:space="preserve">.` +37441125156) </w:t>
      </w:r>
    </w:p>
    <w:p w14:paraId="1DEE57C1" w14:textId="77777777" w:rsidR="005907C2" w:rsidRPr="005907C2" w:rsidRDefault="005907C2" w:rsidP="005907C2">
      <w:pPr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  <w:r w:rsidRPr="005907C2">
        <w:rPr>
          <w:rFonts w:ascii="GHEA Grapalat" w:hAnsi="GHEA Grapalat" w:cs="Sylfaen"/>
          <w:b/>
          <w:color w:val="000000"/>
          <w:lang w:val="hy-AM"/>
        </w:rPr>
        <w:t>Դիմումների ընդունման վերջին ժամկետն է` 2023 թվականի  մայիսի</w:t>
      </w:r>
      <w:r>
        <w:rPr>
          <w:rFonts w:ascii="GHEA Grapalat" w:hAnsi="GHEA Grapalat" w:cs="Sylfaen"/>
          <w:b/>
          <w:color w:val="000000"/>
          <w:lang w:val="hy-AM"/>
        </w:rPr>
        <w:t xml:space="preserve"> 1</w:t>
      </w:r>
      <w:r w:rsidR="00345096" w:rsidRPr="00345096">
        <w:rPr>
          <w:rFonts w:ascii="GHEA Grapalat" w:hAnsi="GHEA Grapalat" w:cs="Sylfaen"/>
          <w:b/>
          <w:color w:val="000000"/>
          <w:lang w:val="hy-AM"/>
        </w:rPr>
        <w:t>9</w:t>
      </w:r>
      <w:r w:rsidRPr="005907C2">
        <w:rPr>
          <w:rFonts w:ascii="GHEA Grapalat" w:hAnsi="GHEA Grapalat" w:cs="Sylfaen"/>
          <w:b/>
          <w:color w:val="000000"/>
          <w:lang w:val="hy-AM"/>
        </w:rPr>
        <w:t>-ը ներառյալ:</w:t>
      </w:r>
    </w:p>
    <w:p w14:paraId="5BA93E09" w14:textId="77777777" w:rsidR="005907C2" w:rsidRPr="005907C2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06BDBE95" w14:textId="77777777" w:rsidR="005907C2" w:rsidRPr="005907C2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38450F67" w14:textId="77777777" w:rsidR="005907C2" w:rsidRPr="005907C2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4C6CC1E0" w14:textId="77777777" w:rsidR="005907C2" w:rsidRPr="005907C2" w:rsidRDefault="005907C2" w:rsidP="005907C2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035697F4" w14:textId="77777777" w:rsidR="005907C2" w:rsidRPr="003B605D" w:rsidRDefault="005907C2" w:rsidP="005907C2">
      <w:pPr>
        <w:ind w:left="142" w:firstLine="142"/>
        <w:rPr>
          <w:rFonts w:ascii="GHEA Grapalat" w:hAnsi="GHEA Grapalat" w:cs="Sylfaen"/>
          <w:b/>
          <w:i/>
          <w:color w:val="000000"/>
        </w:rPr>
      </w:pPr>
      <w:r w:rsidRPr="005907C2">
        <w:rPr>
          <w:rFonts w:ascii="GHEA Grapalat" w:hAnsi="GHEA Grapalat" w:cs="Sylfaen"/>
          <w:b/>
          <w:color w:val="000000"/>
          <w:lang w:val="hy-AM"/>
        </w:rPr>
        <w:t xml:space="preserve">  </w:t>
      </w:r>
      <w:proofErr w:type="gramStart"/>
      <w:r>
        <w:rPr>
          <w:rFonts w:ascii="GHEA Grapalat" w:hAnsi="GHEA Grapalat" w:cs="Sylfaen"/>
          <w:b/>
          <w:i/>
          <w:color w:val="000000"/>
          <w:lang w:val="en-GB"/>
        </w:rPr>
        <w:t>ԳԱՌՆԻԻ</w:t>
      </w:r>
      <w:r w:rsidRPr="0080128C">
        <w:rPr>
          <w:rFonts w:ascii="GHEA Grapalat" w:hAnsi="GHEA Grapalat" w:cs="Sylfaen"/>
          <w:b/>
          <w:i/>
          <w:color w:val="000000"/>
          <w:lang w:val="hy-AM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  <w:lang w:val="en-US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</w:rPr>
        <w:t>ՀԱՄԱՅՆՔԱՊԵՏԱՐԱՆԻ</w:t>
      </w:r>
      <w:proofErr w:type="gramEnd"/>
      <w:r w:rsidRPr="0080128C">
        <w:rPr>
          <w:rFonts w:ascii="GHEA Grapalat" w:hAnsi="GHEA Grapalat" w:cs="Sylfaen"/>
          <w:b/>
          <w:i/>
          <w:color w:val="000000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  <w:lang w:val="en-US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</w:rPr>
        <w:t>ԱՇԽ</w:t>
      </w:r>
      <w:r w:rsidRPr="003B605D">
        <w:rPr>
          <w:rFonts w:ascii="GHEA Grapalat" w:hAnsi="GHEA Grapalat" w:cs="Sylfaen"/>
          <w:b/>
          <w:i/>
          <w:color w:val="000000"/>
        </w:rPr>
        <w:t>ԱՏԱԿԱԶՄ</w:t>
      </w:r>
    </w:p>
    <w:p w14:paraId="2C101C7F" w14:textId="77777777" w:rsidR="00362285" w:rsidRDefault="00362285"/>
    <w:sectPr w:rsidR="00362285" w:rsidSect="0080128C">
      <w:pgSz w:w="11906" w:h="16838"/>
      <w:pgMar w:top="568" w:right="746" w:bottom="426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Arial Unicode MS"/>
    <w:panose1 w:val="01000000000000000000"/>
    <w:charset w:val="CC"/>
    <w:family w:val="auto"/>
    <w:pitch w:val="variable"/>
    <w:sig w:usb0="00000000" w:usb1="1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C2B4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7CE2092"/>
    <w:multiLevelType w:val="hybridMultilevel"/>
    <w:tmpl w:val="5BCACE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88C"/>
    <w:multiLevelType w:val="hybridMultilevel"/>
    <w:tmpl w:val="6B2019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79490">
    <w:abstractNumId w:val="1"/>
  </w:num>
  <w:num w:numId="2" w16cid:durableId="740710020">
    <w:abstractNumId w:val="2"/>
  </w:num>
  <w:num w:numId="3" w16cid:durableId="70098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7C2"/>
    <w:rsid w:val="00085BB1"/>
    <w:rsid w:val="00345096"/>
    <w:rsid w:val="00362285"/>
    <w:rsid w:val="00423B06"/>
    <w:rsid w:val="004720A6"/>
    <w:rsid w:val="005907C2"/>
    <w:rsid w:val="00890E79"/>
    <w:rsid w:val="00974E9D"/>
    <w:rsid w:val="00B2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7A742"/>
  <w15:docId w15:val="{7A457D5E-2EA9-4EA6-96BA-EA02A819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7C2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7C2"/>
    <w:pPr>
      <w:ind w:left="720"/>
      <w:contextualSpacing/>
    </w:pPr>
  </w:style>
  <w:style w:type="paragraph" w:styleId="NormalWeb">
    <w:name w:val="Normal (Web)"/>
    <w:basedOn w:val="Normal"/>
    <w:uiPriority w:val="99"/>
    <w:rsid w:val="0059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907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3146</Characters>
  <Application>Microsoft Office Word</Application>
  <DocSecurity>0</DocSecurity>
  <Lines>26</Lines>
  <Paragraphs>7</Paragraphs>
  <ScaleCrop>false</ScaleCrop>
  <Company>diakov.net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Garni Kotayk</cp:lastModifiedBy>
  <cp:revision>6</cp:revision>
  <cp:lastPrinted>2023-04-25T06:54:00Z</cp:lastPrinted>
  <dcterms:created xsi:type="dcterms:W3CDTF">2023-04-17T18:41:00Z</dcterms:created>
  <dcterms:modified xsi:type="dcterms:W3CDTF">2023-04-25T06:57:00Z</dcterms:modified>
</cp:coreProperties>
</file>