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A76" w:rsidRPr="00B137A0" w:rsidRDefault="00011CEE" w:rsidP="00EE3A76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B137A0">
        <w:rPr>
          <w:rFonts w:ascii="GHEA Grapalat" w:hAnsi="GHEA Grapalat"/>
          <w:b/>
          <w:sz w:val="24"/>
          <w:szCs w:val="24"/>
          <w:lang w:val="hy-AM"/>
        </w:rPr>
        <w:t xml:space="preserve">Կապան </w:t>
      </w:r>
      <w:r w:rsidR="00EE3A76" w:rsidRPr="00B137A0">
        <w:rPr>
          <w:rFonts w:ascii="GHEA Grapalat" w:hAnsi="GHEA Grapalat"/>
          <w:b/>
          <w:sz w:val="24"/>
          <w:szCs w:val="24"/>
        </w:rPr>
        <w:t>համայնք</w:t>
      </w:r>
      <w:r w:rsidR="00163F2E" w:rsidRPr="00B137A0">
        <w:rPr>
          <w:rFonts w:ascii="GHEA Grapalat" w:hAnsi="GHEA Grapalat"/>
          <w:b/>
          <w:sz w:val="24"/>
          <w:szCs w:val="24"/>
          <w:lang w:val="en-US"/>
        </w:rPr>
        <w:t xml:space="preserve"> (20</w:t>
      </w:r>
      <w:r w:rsidR="008C1ABF" w:rsidRPr="00B137A0">
        <w:rPr>
          <w:rFonts w:ascii="GHEA Grapalat" w:hAnsi="GHEA Grapalat"/>
          <w:b/>
          <w:sz w:val="24"/>
          <w:szCs w:val="24"/>
          <w:lang w:val="hy-AM"/>
        </w:rPr>
        <w:t>2</w:t>
      </w:r>
      <w:r w:rsidR="00DF7E82" w:rsidRPr="00B137A0">
        <w:rPr>
          <w:rFonts w:ascii="GHEA Grapalat" w:hAnsi="GHEA Grapalat"/>
          <w:b/>
          <w:sz w:val="24"/>
          <w:szCs w:val="24"/>
          <w:lang w:val="hy-AM"/>
        </w:rPr>
        <w:t>2</w:t>
      </w:r>
      <w:r w:rsidR="00163F2E" w:rsidRPr="00B137A0">
        <w:rPr>
          <w:rFonts w:ascii="GHEA Grapalat" w:hAnsi="GHEA Grapalat"/>
          <w:b/>
          <w:sz w:val="24"/>
          <w:szCs w:val="24"/>
          <w:lang w:val="hy-AM"/>
        </w:rPr>
        <w:t xml:space="preserve">թ. </w:t>
      </w:r>
      <w:r w:rsidR="00A765FD" w:rsidRPr="00B137A0">
        <w:rPr>
          <w:rFonts w:ascii="GHEA Grapalat" w:hAnsi="GHEA Grapalat"/>
          <w:b/>
          <w:sz w:val="24"/>
          <w:szCs w:val="24"/>
          <w:lang w:val="en-US"/>
        </w:rPr>
        <w:t>3</w:t>
      </w:r>
      <w:bookmarkStart w:id="0" w:name="_GoBack"/>
      <w:bookmarkEnd w:id="0"/>
      <w:r w:rsidR="00E3285D" w:rsidRPr="00B137A0">
        <w:rPr>
          <w:rFonts w:ascii="GHEA Grapalat" w:hAnsi="GHEA Grapalat"/>
          <w:b/>
          <w:sz w:val="24"/>
          <w:szCs w:val="24"/>
          <w:lang w:val="hy-AM"/>
        </w:rPr>
        <w:t>-րդ</w:t>
      </w:r>
      <w:r w:rsidR="00163F2E" w:rsidRPr="00B137A0">
        <w:rPr>
          <w:rFonts w:ascii="GHEA Grapalat" w:hAnsi="GHEA Grapalat"/>
          <w:b/>
          <w:sz w:val="24"/>
          <w:szCs w:val="24"/>
          <w:lang w:val="hy-AM"/>
        </w:rPr>
        <w:t xml:space="preserve"> եռամսյակ)</w:t>
      </w:r>
    </w:p>
    <w:p w:rsidR="00EE3A76" w:rsidRPr="00B137A0" w:rsidRDefault="00EE3A76" w:rsidP="006052D1">
      <w:pPr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B137A0">
        <w:rPr>
          <w:rFonts w:ascii="GHEA Grapalat" w:hAnsi="GHEA Grapalat"/>
          <w:sz w:val="24"/>
          <w:szCs w:val="24"/>
          <w:lang w:val="en-US"/>
        </w:rPr>
        <w:tab/>
      </w:r>
      <w:r w:rsidR="00011CEE" w:rsidRPr="00B137A0">
        <w:rPr>
          <w:rFonts w:ascii="GHEA Grapalat" w:hAnsi="GHEA Grapalat"/>
          <w:sz w:val="24"/>
          <w:szCs w:val="24"/>
          <w:lang w:val="hy-AM"/>
        </w:rPr>
        <w:t xml:space="preserve">Համայնքում </w:t>
      </w:r>
      <w:r w:rsidRPr="00B137A0">
        <w:rPr>
          <w:rFonts w:ascii="GHEA Grapalat" w:hAnsi="GHEA Grapalat"/>
          <w:sz w:val="24"/>
          <w:szCs w:val="24"/>
          <w:lang w:val="hy-AM"/>
        </w:rPr>
        <w:t>բնակչությանը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37A0">
        <w:rPr>
          <w:rFonts w:ascii="GHEA Grapalat" w:hAnsi="GHEA Grapalat"/>
          <w:sz w:val="24"/>
          <w:szCs w:val="24"/>
          <w:lang w:val="hy-AM"/>
        </w:rPr>
        <w:t>մատուցվող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37A0">
        <w:rPr>
          <w:rFonts w:ascii="GHEA Grapalat" w:hAnsi="GHEA Grapalat"/>
          <w:sz w:val="24"/>
          <w:szCs w:val="24"/>
          <w:lang w:val="hy-AM"/>
        </w:rPr>
        <w:t>հանրային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37A0">
        <w:rPr>
          <w:rFonts w:ascii="GHEA Grapalat" w:hAnsi="GHEA Grapalat"/>
          <w:sz w:val="24"/>
          <w:szCs w:val="24"/>
          <w:lang w:val="hy-AM"/>
        </w:rPr>
        <w:t>ծառայությունների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37A0">
        <w:rPr>
          <w:rFonts w:ascii="GHEA Grapalat" w:hAnsi="GHEA Grapalat"/>
          <w:sz w:val="24"/>
          <w:szCs w:val="24"/>
          <w:lang w:val="hy-AM"/>
        </w:rPr>
        <w:t>տրամադրումը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="00011CEE" w:rsidRPr="00B137A0">
        <w:rPr>
          <w:rFonts w:ascii="GHEA Grapalat" w:hAnsi="GHEA Grapalat"/>
          <w:sz w:val="24"/>
          <w:szCs w:val="24"/>
          <w:lang w:val="hy-AM"/>
        </w:rPr>
        <w:t xml:space="preserve">իրականացվում է </w:t>
      </w:r>
      <w:r w:rsidRPr="00B137A0">
        <w:rPr>
          <w:rFonts w:ascii="GHEA Grapalat" w:hAnsi="GHEA Grapalat"/>
          <w:sz w:val="24"/>
          <w:szCs w:val="24"/>
          <w:lang w:val="hy-AM"/>
        </w:rPr>
        <w:t>«Մեկ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37A0">
        <w:rPr>
          <w:rFonts w:ascii="GHEA Grapalat" w:hAnsi="GHEA Grapalat"/>
          <w:sz w:val="24"/>
          <w:szCs w:val="24"/>
          <w:lang w:val="hy-AM"/>
        </w:rPr>
        <w:t>պատուհան, մեկ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37A0">
        <w:rPr>
          <w:rFonts w:ascii="GHEA Grapalat" w:hAnsi="GHEA Grapalat"/>
          <w:sz w:val="24"/>
          <w:szCs w:val="24"/>
          <w:lang w:val="hy-AM"/>
        </w:rPr>
        <w:t>կանգառ» սկզբունքով՝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37A0">
        <w:rPr>
          <w:rFonts w:ascii="GHEA Grapalat" w:hAnsi="GHEA Grapalat"/>
          <w:sz w:val="24"/>
          <w:szCs w:val="24"/>
          <w:lang w:val="hy-AM"/>
        </w:rPr>
        <w:t>բնակչի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37A0">
        <w:rPr>
          <w:rFonts w:ascii="GHEA Grapalat" w:hAnsi="GHEA Grapalat"/>
          <w:sz w:val="24"/>
          <w:szCs w:val="24"/>
          <w:lang w:val="hy-AM"/>
        </w:rPr>
        <w:t>համար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37A0">
        <w:rPr>
          <w:rFonts w:ascii="GHEA Grapalat" w:hAnsi="GHEA Grapalat"/>
          <w:sz w:val="24"/>
          <w:szCs w:val="24"/>
          <w:lang w:val="hy-AM"/>
        </w:rPr>
        <w:t>ապահովելով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37A0">
        <w:rPr>
          <w:rFonts w:ascii="GHEA Grapalat" w:hAnsi="GHEA Grapalat"/>
          <w:sz w:val="24"/>
          <w:szCs w:val="24"/>
          <w:lang w:val="hy-AM"/>
        </w:rPr>
        <w:t>հարմարավետ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37A0">
        <w:rPr>
          <w:rFonts w:ascii="GHEA Grapalat" w:hAnsi="GHEA Grapalat"/>
          <w:sz w:val="24"/>
          <w:szCs w:val="24"/>
          <w:lang w:val="hy-AM"/>
        </w:rPr>
        <w:t>և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37A0">
        <w:rPr>
          <w:rFonts w:ascii="GHEA Grapalat" w:hAnsi="GHEA Grapalat"/>
          <w:sz w:val="24"/>
          <w:szCs w:val="24"/>
          <w:lang w:val="hy-AM"/>
        </w:rPr>
        <w:t>որակյալ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37A0">
        <w:rPr>
          <w:rFonts w:ascii="GHEA Grapalat" w:hAnsi="GHEA Grapalat"/>
          <w:sz w:val="24"/>
          <w:szCs w:val="24"/>
          <w:lang w:val="hy-AM"/>
        </w:rPr>
        <w:t>սպասարկում:</w:t>
      </w:r>
    </w:p>
    <w:p w:rsidR="00EE3A76" w:rsidRPr="00B137A0" w:rsidRDefault="00011CEE" w:rsidP="006052D1">
      <w:pPr>
        <w:ind w:firstLine="42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B137A0">
        <w:rPr>
          <w:rFonts w:ascii="GHEA Grapalat" w:hAnsi="GHEA Grapalat"/>
          <w:sz w:val="24"/>
          <w:szCs w:val="24"/>
          <w:lang w:val="hy-AM"/>
        </w:rPr>
        <w:t xml:space="preserve">Կապանի համայնքապետարանում </w:t>
      </w:r>
      <w:r w:rsidR="00EE3A76" w:rsidRPr="00B137A0">
        <w:rPr>
          <w:rFonts w:ascii="GHEA Grapalat" w:hAnsi="GHEA Grapalat"/>
          <w:sz w:val="24"/>
          <w:szCs w:val="24"/>
          <w:lang w:val="hy-AM"/>
        </w:rPr>
        <w:t>ներդրված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B137A0">
        <w:rPr>
          <w:rFonts w:ascii="GHEA Grapalat" w:hAnsi="GHEA Grapalat"/>
          <w:sz w:val="24"/>
          <w:szCs w:val="24"/>
          <w:lang w:val="hy-AM"/>
        </w:rPr>
        <w:t>է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B137A0">
        <w:rPr>
          <w:rFonts w:ascii="GHEA Grapalat" w:hAnsi="GHEA Grapalat"/>
          <w:sz w:val="24"/>
          <w:szCs w:val="24"/>
          <w:lang w:val="hy-AM"/>
        </w:rPr>
        <w:t>Համայնքային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B137A0">
        <w:rPr>
          <w:rFonts w:ascii="GHEA Grapalat" w:hAnsi="GHEA Grapalat"/>
          <w:sz w:val="24"/>
          <w:szCs w:val="24"/>
          <w:lang w:val="hy-AM"/>
        </w:rPr>
        <w:t>կառավարման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B137A0">
        <w:rPr>
          <w:rFonts w:ascii="GHEA Grapalat" w:hAnsi="GHEA Grapalat"/>
          <w:sz w:val="24"/>
          <w:szCs w:val="24"/>
          <w:lang w:val="hy-AM"/>
        </w:rPr>
        <w:t>տեղեկատվական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B137A0">
        <w:rPr>
          <w:rFonts w:ascii="GHEA Grapalat" w:hAnsi="GHEA Grapalat"/>
          <w:sz w:val="24"/>
          <w:szCs w:val="24"/>
          <w:lang w:val="hy-AM"/>
        </w:rPr>
        <w:t>համակարգի՝ (ՀԿՏՀ) խոշորացված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B137A0">
        <w:rPr>
          <w:rFonts w:ascii="GHEA Grapalat" w:hAnsi="GHEA Grapalat"/>
          <w:sz w:val="24"/>
          <w:szCs w:val="24"/>
          <w:lang w:val="hy-AM"/>
        </w:rPr>
        <w:t>համայնքի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B137A0">
        <w:rPr>
          <w:rFonts w:ascii="GHEA Grapalat" w:hAnsi="GHEA Grapalat"/>
          <w:sz w:val="24"/>
          <w:szCs w:val="24"/>
          <w:lang w:val="hy-AM"/>
        </w:rPr>
        <w:t>համար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B137A0">
        <w:rPr>
          <w:rFonts w:ascii="GHEA Grapalat" w:hAnsi="GHEA Grapalat"/>
          <w:sz w:val="24"/>
          <w:szCs w:val="24"/>
          <w:lang w:val="hy-AM"/>
        </w:rPr>
        <w:t>մշակված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B137A0">
        <w:rPr>
          <w:rFonts w:ascii="GHEA Grapalat" w:hAnsi="GHEA Grapalat"/>
          <w:sz w:val="24"/>
          <w:szCs w:val="24"/>
          <w:lang w:val="hy-AM"/>
        </w:rPr>
        <w:t>տարբերակը, որը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B137A0">
        <w:rPr>
          <w:rFonts w:ascii="GHEA Grapalat" w:hAnsi="GHEA Grapalat"/>
          <w:sz w:val="24"/>
          <w:szCs w:val="24"/>
          <w:lang w:val="hy-AM"/>
        </w:rPr>
        <w:t>հնարավորություն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B137A0">
        <w:rPr>
          <w:rFonts w:ascii="GHEA Grapalat" w:hAnsi="GHEA Grapalat"/>
          <w:sz w:val="24"/>
          <w:szCs w:val="24"/>
          <w:lang w:val="hy-AM"/>
        </w:rPr>
        <w:t>է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B137A0">
        <w:rPr>
          <w:rFonts w:ascii="GHEA Grapalat" w:hAnsi="GHEA Grapalat"/>
          <w:sz w:val="24"/>
          <w:szCs w:val="24"/>
          <w:lang w:val="hy-AM"/>
        </w:rPr>
        <w:t>ընձեռ</w:t>
      </w:r>
      <w:r w:rsidR="00DC2BF1" w:rsidRPr="00B137A0">
        <w:rPr>
          <w:rFonts w:ascii="GHEA Grapalat" w:hAnsi="GHEA Grapalat"/>
          <w:sz w:val="24"/>
          <w:szCs w:val="24"/>
          <w:lang w:val="hy-AM"/>
        </w:rPr>
        <w:t>ն</w:t>
      </w:r>
      <w:r w:rsidR="00EE3A76" w:rsidRPr="00B137A0">
        <w:rPr>
          <w:rFonts w:ascii="GHEA Grapalat" w:hAnsi="GHEA Grapalat"/>
          <w:sz w:val="24"/>
          <w:szCs w:val="24"/>
          <w:lang w:val="hy-AM"/>
        </w:rPr>
        <w:t>ում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B137A0">
        <w:rPr>
          <w:rFonts w:ascii="GHEA Grapalat" w:hAnsi="GHEA Grapalat"/>
          <w:sz w:val="24"/>
          <w:szCs w:val="24"/>
          <w:lang w:val="hy-AM"/>
        </w:rPr>
        <w:t>համայնքի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B137A0">
        <w:rPr>
          <w:rFonts w:ascii="GHEA Grapalat" w:hAnsi="GHEA Grapalat"/>
          <w:sz w:val="24"/>
          <w:szCs w:val="24"/>
          <w:lang w:val="hy-AM"/>
        </w:rPr>
        <w:t>բնակավայրերում, վարչական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B137A0">
        <w:rPr>
          <w:rFonts w:ascii="GHEA Grapalat" w:hAnsi="GHEA Grapalat"/>
          <w:sz w:val="24"/>
          <w:szCs w:val="24"/>
          <w:lang w:val="hy-AM"/>
        </w:rPr>
        <w:t>ղեկավարների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B137A0">
        <w:rPr>
          <w:rFonts w:ascii="GHEA Grapalat" w:hAnsi="GHEA Grapalat"/>
          <w:sz w:val="24"/>
          <w:szCs w:val="24"/>
          <w:lang w:val="hy-AM"/>
        </w:rPr>
        <w:t>միջոցով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B137A0">
        <w:rPr>
          <w:rFonts w:ascii="GHEA Grapalat" w:hAnsi="GHEA Grapalat"/>
          <w:sz w:val="24"/>
          <w:szCs w:val="24"/>
          <w:lang w:val="hy-AM"/>
        </w:rPr>
        <w:t>քաղաքացիներին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B137A0">
        <w:rPr>
          <w:rFonts w:ascii="GHEA Grapalat" w:hAnsi="GHEA Grapalat"/>
          <w:sz w:val="24"/>
          <w:szCs w:val="24"/>
          <w:lang w:val="hy-AM"/>
        </w:rPr>
        <w:t>էլեկտրոնային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B137A0">
        <w:rPr>
          <w:rFonts w:ascii="GHEA Grapalat" w:hAnsi="GHEA Grapalat"/>
          <w:sz w:val="24"/>
          <w:szCs w:val="24"/>
          <w:lang w:val="hy-AM"/>
        </w:rPr>
        <w:t>եղանակով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B137A0">
        <w:rPr>
          <w:rFonts w:ascii="GHEA Grapalat" w:hAnsi="GHEA Grapalat"/>
          <w:sz w:val="24"/>
          <w:szCs w:val="24"/>
          <w:lang w:val="hy-AM"/>
        </w:rPr>
        <w:t>մատուցել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B137A0">
        <w:rPr>
          <w:rFonts w:ascii="GHEA Grapalat" w:hAnsi="GHEA Grapalat"/>
          <w:sz w:val="24"/>
          <w:szCs w:val="24"/>
          <w:lang w:val="hy-AM"/>
        </w:rPr>
        <w:t>գրեթե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B137A0">
        <w:rPr>
          <w:rFonts w:ascii="GHEA Grapalat" w:hAnsi="GHEA Grapalat"/>
          <w:sz w:val="24"/>
          <w:szCs w:val="24"/>
          <w:lang w:val="hy-AM"/>
        </w:rPr>
        <w:t>բոլոր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B137A0">
        <w:rPr>
          <w:rFonts w:ascii="GHEA Grapalat" w:hAnsi="GHEA Grapalat"/>
          <w:sz w:val="24"/>
          <w:szCs w:val="24"/>
          <w:lang w:val="hy-AM"/>
        </w:rPr>
        <w:t>այն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B137A0">
        <w:rPr>
          <w:rFonts w:ascii="GHEA Grapalat" w:hAnsi="GHEA Grapalat"/>
          <w:sz w:val="24"/>
          <w:szCs w:val="24"/>
          <w:lang w:val="hy-AM"/>
        </w:rPr>
        <w:t>ծառայությունները, որոնք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B137A0">
        <w:rPr>
          <w:rFonts w:ascii="GHEA Grapalat" w:hAnsi="GHEA Grapalat"/>
          <w:sz w:val="24"/>
          <w:szCs w:val="24"/>
          <w:lang w:val="hy-AM"/>
        </w:rPr>
        <w:t>տրամադրվում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B137A0">
        <w:rPr>
          <w:rFonts w:ascii="GHEA Grapalat" w:hAnsi="GHEA Grapalat"/>
          <w:sz w:val="24"/>
          <w:szCs w:val="24"/>
          <w:lang w:val="hy-AM"/>
        </w:rPr>
        <w:t>են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B137A0">
        <w:rPr>
          <w:rFonts w:ascii="GHEA Grapalat" w:hAnsi="GHEA Grapalat"/>
          <w:sz w:val="24"/>
          <w:szCs w:val="24"/>
          <w:lang w:val="hy-AM"/>
        </w:rPr>
        <w:t>քաղաքացուն՝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B137A0">
        <w:rPr>
          <w:rFonts w:ascii="GHEA Grapalat" w:hAnsi="GHEA Grapalat"/>
          <w:sz w:val="24"/>
          <w:szCs w:val="24"/>
          <w:lang w:val="hy-AM"/>
        </w:rPr>
        <w:t>համայնքապետարան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B137A0">
        <w:rPr>
          <w:rFonts w:ascii="GHEA Grapalat" w:hAnsi="GHEA Grapalat"/>
          <w:sz w:val="24"/>
          <w:szCs w:val="24"/>
          <w:lang w:val="hy-AM"/>
        </w:rPr>
        <w:t>այցելելու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B137A0">
        <w:rPr>
          <w:rFonts w:ascii="GHEA Grapalat" w:hAnsi="GHEA Grapalat"/>
          <w:sz w:val="24"/>
          <w:szCs w:val="24"/>
          <w:lang w:val="hy-AM"/>
        </w:rPr>
        <w:t>դեպքում: Նման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B137A0">
        <w:rPr>
          <w:rFonts w:ascii="GHEA Grapalat" w:hAnsi="GHEA Grapalat"/>
          <w:sz w:val="24"/>
          <w:szCs w:val="24"/>
          <w:lang w:val="hy-AM"/>
        </w:rPr>
        <w:t>ծառայությունների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B137A0">
        <w:rPr>
          <w:rFonts w:ascii="GHEA Grapalat" w:hAnsi="GHEA Grapalat"/>
          <w:sz w:val="24"/>
          <w:szCs w:val="24"/>
          <w:lang w:val="hy-AM"/>
        </w:rPr>
        <w:t>թվին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B137A0">
        <w:rPr>
          <w:rFonts w:ascii="GHEA Grapalat" w:hAnsi="GHEA Grapalat"/>
          <w:sz w:val="24"/>
          <w:szCs w:val="24"/>
          <w:lang w:val="hy-AM"/>
        </w:rPr>
        <w:t>են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B137A0">
        <w:rPr>
          <w:rFonts w:ascii="GHEA Grapalat" w:hAnsi="GHEA Grapalat"/>
          <w:sz w:val="24"/>
          <w:szCs w:val="24"/>
          <w:lang w:val="hy-AM"/>
        </w:rPr>
        <w:t>պատկանում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B137A0">
        <w:rPr>
          <w:rFonts w:ascii="GHEA Grapalat" w:hAnsi="GHEA Grapalat"/>
          <w:sz w:val="24"/>
          <w:szCs w:val="24"/>
          <w:lang w:val="hy-AM"/>
        </w:rPr>
        <w:t>քաղաքացիների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B137A0">
        <w:rPr>
          <w:rFonts w:ascii="GHEA Grapalat" w:hAnsi="GHEA Grapalat"/>
          <w:sz w:val="24"/>
          <w:szCs w:val="24"/>
          <w:lang w:val="hy-AM"/>
        </w:rPr>
        <w:t>դիմումների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B137A0">
        <w:rPr>
          <w:rFonts w:ascii="GHEA Grapalat" w:hAnsi="GHEA Grapalat"/>
          <w:sz w:val="24"/>
          <w:szCs w:val="24"/>
          <w:lang w:val="hy-AM"/>
        </w:rPr>
        <w:t>ընդունումը, տարաբնույթ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B137A0">
        <w:rPr>
          <w:rFonts w:ascii="GHEA Grapalat" w:hAnsi="GHEA Grapalat"/>
          <w:sz w:val="24"/>
          <w:szCs w:val="24"/>
          <w:lang w:val="hy-AM"/>
        </w:rPr>
        <w:t>տեղեկանքների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B137A0">
        <w:rPr>
          <w:rFonts w:ascii="GHEA Grapalat" w:hAnsi="GHEA Grapalat"/>
          <w:sz w:val="24"/>
          <w:szCs w:val="24"/>
          <w:lang w:val="hy-AM"/>
        </w:rPr>
        <w:t>տրամադրումը, համայնքի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B137A0">
        <w:rPr>
          <w:rFonts w:ascii="GHEA Grapalat" w:hAnsi="GHEA Grapalat"/>
          <w:sz w:val="24"/>
          <w:szCs w:val="24"/>
          <w:lang w:val="hy-AM"/>
        </w:rPr>
        <w:t>ղեկավարի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B137A0">
        <w:rPr>
          <w:rFonts w:ascii="GHEA Grapalat" w:hAnsi="GHEA Grapalat"/>
          <w:sz w:val="24"/>
          <w:szCs w:val="24"/>
          <w:lang w:val="hy-AM"/>
        </w:rPr>
        <w:t>և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B137A0">
        <w:rPr>
          <w:rFonts w:ascii="GHEA Grapalat" w:hAnsi="GHEA Grapalat"/>
          <w:sz w:val="24"/>
          <w:szCs w:val="24"/>
          <w:lang w:val="hy-AM"/>
        </w:rPr>
        <w:t>ավագանու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B137A0">
        <w:rPr>
          <w:rFonts w:ascii="GHEA Grapalat" w:hAnsi="GHEA Grapalat"/>
          <w:sz w:val="24"/>
          <w:szCs w:val="24"/>
          <w:lang w:val="hy-AM"/>
        </w:rPr>
        <w:t>մոտ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B137A0">
        <w:rPr>
          <w:rFonts w:ascii="GHEA Grapalat" w:hAnsi="GHEA Grapalat"/>
          <w:sz w:val="24"/>
          <w:szCs w:val="24"/>
          <w:lang w:val="hy-AM"/>
        </w:rPr>
        <w:t>ընդունելության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B137A0">
        <w:rPr>
          <w:rFonts w:ascii="GHEA Grapalat" w:hAnsi="GHEA Grapalat"/>
          <w:sz w:val="24"/>
          <w:szCs w:val="24"/>
          <w:lang w:val="hy-AM"/>
        </w:rPr>
        <w:t>գրանցումը, գույքային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B137A0">
        <w:rPr>
          <w:rFonts w:ascii="GHEA Grapalat" w:hAnsi="GHEA Grapalat"/>
          <w:sz w:val="24"/>
          <w:szCs w:val="24"/>
          <w:lang w:val="hy-AM"/>
        </w:rPr>
        <w:t>հարկերի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B137A0">
        <w:rPr>
          <w:rFonts w:ascii="GHEA Grapalat" w:hAnsi="GHEA Grapalat"/>
          <w:sz w:val="24"/>
          <w:szCs w:val="24"/>
          <w:lang w:val="hy-AM"/>
        </w:rPr>
        <w:t>և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B137A0">
        <w:rPr>
          <w:rFonts w:ascii="GHEA Grapalat" w:hAnsi="GHEA Grapalat"/>
          <w:sz w:val="24"/>
          <w:szCs w:val="24"/>
          <w:lang w:val="hy-AM"/>
        </w:rPr>
        <w:t>վարձակալական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B137A0">
        <w:rPr>
          <w:rFonts w:ascii="GHEA Grapalat" w:hAnsi="GHEA Grapalat"/>
          <w:sz w:val="24"/>
          <w:szCs w:val="24"/>
          <w:lang w:val="hy-AM"/>
        </w:rPr>
        <w:t>վճարների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B137A0">
        <w:rPr>
          <w:rFonts w:ascii="GHEA Grapalat" w:hAnsi="GHEA Grapalat"/>
          <w:sz w:val="24"/>
          <w:szCs w:val="24"/>
          <w:lang w:val="hy-AM"/>
        </w:rPr>
        <w:t>գանձումը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B137A0">
        <w:rPr>
          <w:rFonts w:ascii="GHEA Grapalat" w:hAnsi="GHEA Grapalat"/>
          <w:sz w:val="24"/>
          <w:szCs w:val="24"/>
          <w:lang w:val="hy-AM"/>
        </w:rPr>
        <w:t>կամ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B137A0">
        <w:rPr>
          <w:rFonts w:ascii="GHEA Grapalat" w:hAnsi="GHEA Grapalat"/>
          <w:sz w:val="24"/>
          <w:szCs w:val="24"/>
          <w:lang w:val="hy-AM"/>
        </w:rPr>
        <w:t>դրանց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B137A0">
        <w:rPr>
          <w:rFonts w:ascii="GHEA Grapalat" w:hAnsi="GHEA Grapalat"/>
          <w:sz w:val="24"/>
          <w:szCs w:val="24"/>
          <w:lang w:val="hy-AM"/>
        </w:rPr>
        <w:t>առնչվող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B137A0">
        <w:rPr>
          <w:rFonts w:ascii="GHEA Grapalat" w:hAnsi="GHEA Grapalat"/>
          <w:sz w:val="24"/>
          <w:szCs w:val="24"/>
          <w:lang w:val="hy-AM"/>
        </w:rPr>
        <w:t>տեղեկանքների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B137A0">
        <w:rPr>
          <w:rFonts w:ascii="GHEA Grapalat" w:hAnsi="GHEA Grapalat"/>
          <w:sz w:val="24"/>
          <w:szCs w:val="24"/>
          <w:lang w:val="hy-AM"/>
        </w:rPr>
        <w:t xml:space="preserve">տրամադրումը: </w:t>
      </w:r>
    </w:p>
    <w:p w:rsidR="00EE3A76" w:rsidRPr="00B137A0" w:rsidRDefault="00EE3A76" w:rsidP="006052D1">
      <w:pPr>
        <w:ind w:firstLine="42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B137A0">
        <w:rPr>
          <w:rFonts w:ascii="GHEA Grapalat" w:hAnsi="GHEA Grapalat"/>
          <w:sz w:val="24"/>
          <w:szCs w:val="24"/>
          <w:lang w:val="hy-AM"/>
        </w:rPr>
        <w:t>Համայքապետարանն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37A0">
        <w:rPr>
          <w:rFonts w:ascii="GHEA Grapalat" w:hAnsi="GHEA Grapalat"/>
          <w:sz w:val="24"/>
          <w:szCs w:val="24"/>
          <w:lang w:val="hy-AM"/>
        </w:rPr>
        <w:t>ունի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37A0">
        <w:rPr>
          <w:rFonts w:ascii="GHEA Grapalat" w:hAnsi="GHEA Grapalat"/>
          <w:sz w:val="24"/>
          <w:szCs w:val="24"/>
          <w:lang w:val="hy-AM"/>
        </w:rPr>
        <w:t>պաշտոնական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37A0">
        <w:rPr>
          <w:rFonts w:ascii="GHEA Grapalat" w:hAnsi="GHEA Grapalat"/>
          <w:sz w:val="24"/>
          <w:szCs w:val="24"/>
          <w:lang w:val="hy-AM"/>
        </w:rPr>
        <w:t>համացանցային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37A0">
        <w:rPr>
          <w:rFonts w:ascii="GHEA Grapalat" w:hAnsi="GHEA Grapalat"/>
          <w:sz w:val="24"/>
          <w:szCs w:val="24"/>
          <w:lang w:val="hy-AM"/>
        </w:rPr>
        <w:t>կայք</w:t>
      </w:r>
      <w:r w:rsidR="00FB7DAB" w:rsidRPr="00B137A0">
        <w:rPr>
          <w:rFonts w:ascii="GHEA Grapalat" w:hAnsi="GHEA Grapalat"/>
          <w:sz w:val="24"/>
          <w:szCs w:val="24"/>
          <w:lang w:val="hy-AM"/>
        </w:rPr>
        <w:t xml:space="preserve"> (www.kapan</w:t>
      </w:r>
      <w:r w:rsidRPr="00B137A0">
        <w:rPr>
          <w:rFonts w:ascii="GHEA Grapalat" w:hAnsi="GHEA Grapalat"/>
          <w:sz w:val="24"/>
          <w:szCs w:val="24"/>
          <w:lang w:val="hy-AM"/>
        </w:rPr>
        <w:t>.am), ինչը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37A0">
        <w:rPr>
          <w:rFonts w:ascii="GHEA Grapalat" w:hAnsi="GHEA Grapalat"/>
          <w:sz w:val="24"/>
          <w:szCs w:val="24"/>
          <w:lang w:val="hy-AM"/>
        </w:rPr>
        <w:t>մեծապես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37A0">
        <w:rPr>
          <w:rFonts w:ascii="GHEA Grapalat" w:hAnsi="GHEA Grapalat"/>
          <w:sz w:val="24"/>
          <w:szCs w:val="24"/>
          <w:lang w:val="hy-AM"/>
        </w:rPr>
        <w:t>նպաստում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37A0">
        <w:rPr>
          <w:rFonts w:ascii="GHEA Grapalat" w:hAnsi="GHEA Grapalat"/>
          <w:sz w:val="24"/>
          <w:szCs w:val="24"/>
          <w:lang w:val="hy-AM"/>
        </w:rPr>
        <w:t>է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37A0">
        <w:rPr>
          <w:rFonts w:ascii="GHEA Grapalat" w:hAnsi="GHEA Grapalat"/>
          <w:sz w:val="24"/>
          <w:szCs w:val="24"/>
          <w:lang w:val="hy-AM"/>
        </w:rPr>
        <w:t>համայնքի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37A0">
        <w:rPr>
          <w:rFonts w:ascii="GHEA Grapalat" w:hAnsi="GHEA Grapalat"/>
          <w:sz w:val="24"/>
          <w:szCs w:val="24"/>
          <w:lang w:val="hy-AM"/>
        </w:rPr>
        <w:t>ղեկավարի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37A0">
        <w:rPr>
          <w:rFonts w:ascii="GHEA Grapalat" w:hAnsi="GHEA Grapalat"/>
          <w:sz w:val="24"/>
          <w:szCs w:val="24"/>
          <w:lang w:val="hy-AM"/>
        </w:rPr>
        <w:t>և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37A0">
        <w:rPr>
          <w:rFonts w:ascii="GHEA Grapalat" w:hAnsi="GHEA Grapalat"/>
          <w:sz w:val="24"/>
          <w:szCs w:val="24"/>
          <w:lang w:val="hy-AM"/>
        </w:rPr>
        <w:t>ավագանու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37A0">
        <w:rPr>
          <w:rFonts w:ascii="GHEA Grapalat" w:hAnsi="GHEA Grapalat"/>
          <w:sz w:val="24"/>
          <w:szCs w:val="24"/>
          <w:lang w:val="hy-AM"/>
        </w:rPr>
        <w:t>գործունեության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37A0">
        <w:rPr>
          <w:rFonts w:ascii="GHEA Grapalat" w:hAnsi="GHEA Grapalat"/>
          <w:sz w:val="24"/>
          <w:szCs w:val="24"/>
          <w:lang w:val="hy-AM"/>
        </w:rPr>
        <w:t>հրապարականության, թափանցիկության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37A0">
        <w:rPr>
          <w:rFonts w:ascii="GHEA Grapalat" w:hAnsi="GHEA Grapalat"/>
          <w:sz w:val="24"/>
          <w:szCs w:val="24"/>
          <w:lang w:val="hy-AM"/>
        </w:rPr>
        <w:t>և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37A0">
        <w:rPr>
          <w:rFonts w:ascii="GHEA Grapalat" w:hAnsi="GHEA Grapalat"/>
          <w:sz w:val="24"/>
          <w:szCs w:val="24"/>
          <w:lang w:val="hy-AM"/>
        </w:rPr>
        <w:t>հաշվետվողականության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37A0">
        <w:rPr>
          <w:rFonts w:ascii="GHEA Grapalat" w:hAnsi="GHEA Grapalat"/>
          <w:sz w:val="24"/>
          <w:szCs w:val="24"/>
          <w:lang w:val="hy-AM"/>
        </w:rPr>
        <w:t xml:space="preserve">ապահովմանը: </w:t>
      </w:r>
    </w:p>
    <w:p w:rsidR="00EE3A76" w:rsidRPr="00B137A0" w:rsidRDefault="00EE3A76" w:rsidP="006052D1">
      <w:pPr>
        <w:ind w:firstLine="42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B137A0">
        <w:rPr>
          <w:rFonts w:ascii="GHEA Grapalat" w:hAnsi="GHEA Grapalat"/>
          <w:sz w:val="24"/>
          <w:szCs w:val="24"/>
          <w:lang w:val="hy-AM"/>
        </w:rPr>
        <w:t>Համայնքում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37A0">
        <w:rPr>
          <w:rFonts w:ascii="GHEA Grapalat" w:hAnsi="GHEA Grapalat"/>
          <w:sz w:val="24"/>
          <w:szCs w:val="24"/>
          <w:lang w:val="hy-AM"/>
        </w:rPr>
        <w:t>ապահովված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37A0">
        <w:rPr>
          <w:rFonts w:ascii="GHEA Grapalat" w:hAnsi="GHEA Grapalat"/>
          <w:sz w:val="24"/>
          <w:szCs w:val="24"/>
          <w:lang w:val="hy-AM"/>
        </w:rPr>
        <w:t>է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37A0">
        <w:rPr>
          <w:rFonts w:ascii="GHEA Grapalat" w:hAnsi="GHEA Grapalat"/>
          <w:sz w:val="24"/>
          <w:szCs w:val="24"/>
          <w:lang w:val="hy-AM"/>
        </w:rPr>
        <w:t>նաև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37A0">
        <w:rPr>
          <w:rFonts w:ascii="GHEA Grapalat" w:hAnsi="GHEA Grapalat"/>
          <w:sz w:val="24"/>
          <w:szCs w:val="24"/>
          <w:lang w:val="hy-AM"/>
        </w:rPr>
        <w:t>ավագանու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37A0">
        <w:rPr>
          <w:rFonts w:ascii="GHEA Grapalat" w:hAnsi="GHEA Grapalat"/>
          <w:sz w:val="24"/>
          <w:szCs w:val="24"/>
          <w:lang w:val="hy-AM"/>
        </w:rPr>
        <w:t>նիստերի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37A0">
        <w:rPr>
          <w:rFonts w:ascii="GHEA Grapalat" w:hAnsi="GHEA Grapalat"/>
          <w:sz w:val="24"/>
          <w:szCs w:val="24"/>
          <w:lang w:val="hy-AM"/>
        </w:rPr>
        <w:t>և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37A0">
        <w:rPr>
          <w:rFonts w:ascii="GHEA Grapalat" w:hAnsi="GHEA Grapalat"/>
          <w:sz w:val="24"/>
          <w:szCs w:val="24"/>
          <w:lang w:val="hy-AM"/>
        </w:rPr>
        <w:t>հանրային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37A0">
        <w:rPr>
          <w:rFonts w:ascii="GHEA Grapalat" w:hAnsi="GHEA Grapalat"/>
          <w:sz w:val="24"/>
          <w:szCs w:val="24"/>
          <w:lang w:val="hy-AM"/>
        </w:rPr>
        <w:t>նշանակության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37A0">
        <w:rPr>
          <w:rFonts w:ascii="GHEA Grapalat" w:hAnsi="GHEA Grapalat"/>
          <w:sz w:val="24"/>
          <w:szCs w:val="24"/>
          <w:lang w:val="hy-AM"/>
        </w:rPr>
        <w:t>այլ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37A0">
        <w:rPr>
          <w:rFonts w:ascii="GHEA Grapalat" w:hAnsi="GHEA Grapalat"/>
          <w:sz w:val="24"/>
          <w:szCs w:val="24"/>
          <w:lang w:val="hy-AM"/>
        </w:rPr>
        <w:t>միջոցառումների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37A0">
        <w:rPr>
          <w:rFonts w:ascii="GHEA Grapalat" w:hAnsi="GHEA Grapalat"/>
          <w:sz w:val="24"/>
          <w:szCs w:val="24"/>
          <w:lang w:val="hy-AM"/>
        </w:rPr>
        <w:t>առցանց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37A0">
        <w:rPr>
          <w:rFonts w:ascii="GHEA Grapalat" w:hAnsi="GHEA Grapalat"/>
          <w:sz w:val="24"/>
          <w:szCs w:val="24"/>
          <w:lang w:val="hy-AM"/>
        </w:rPr>
        <w:t>հեռարձակումը</w:t>
      </w:r>
      <w:r w:rsidR="005328DD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137A0">
        <w:rPr>
          <w:rFonts w:ascii="GHEA Grapalat" w:hAnsi="GHEA Grapalat"/>
          <w:sz w:val="24"/>
          <w:szCs w:val="24"/>
          <w:lang w:val="hy-AM"/>
        </w:rPr>
        <w:t>համացանցում:</w:t>
      </w:r>
    </w:p>
    <w:p w:rsidR="0070747D" w:rsidRPr="00B137A0" w:rsidRDefault="0070747D" w:rsidP="006052D1">
      <w:pPr>
        <w:ind w:firstLine="42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:rsidR="00EE3A76" w:rsidRPr="00B137A0" w:rsidRDefault="005328DD" w:rsidP="008F3D16">
      <w:pPr>
        <w:spacing w:line="240" w:lineRule="auto"/>
        <w:ind w:firstLine="426"/>
        <w:contextualSpacing/>
        <w:rPr>
          <w:rFonts w:ascii="GHEA Grapalat" w:hAnsi="GHEA Grapalat"/>
          <w:b/>
          <w:sz w:val="24"/>
          <w:szCs w:val="24"/>
        </w:rPr>
      </w:pPr>
      <w:r w:rsidRPr="00B137A0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8F3D16" w:rsidRPr="00B137A0">
        <w:rPr>
          <w:rFonts w:ascii="GHEA Grapalat" w:hAnsi="GHEA Grapalat" w:cs="Arial"/>
          <w:sz w:val="24"/>
          <w:szCs w:val="24"/>
          <w:lang w:val="hy-AM"/>
        </w:rPr>
        <w:t xml:space="preserve">                                 </w:t>
      </w:r>
      <w:r w:rsidR="00EE3A76" w:rsidRPr="00B137A0">
        <w:rPr>
          <w:rFonts w:ascii="GHEA Grapalat" w:hAnsi="GHEA Grapalat"/>
          <w:b/>
          <w:sz w:val="24"/>
          <w:szCs w:val="24"/>
        </w:rPr>
        <w:t>Համայնքի</w:t>
      </w:r>
      <w:r w:rsidRPr="00B137A0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EE3A76" w:rsidRPr="00B137A0">
        <w:rPr>
          <w:rFonts w:ascii="GHEA Grapalat" w:hAnsi="GHEA Grapalat"/>
          <w:b/>
          <w:sz w:val="24"/>
          <w:szCs w:val="24"/>
        </w:rPr>
        <w:t>հաստիք</w:t>
      </w:r>
      <w:r w:rsidR="00CF575F" w:rsidRPr="00B137A0">
        <w:rPr>
          <w:rFonts w:ascii="GHEA Grapalat" w:hAnsi="GHEA Grapalat"/>
          <w:b/>
          <w:sz w:val="24"/>
          <w:szCs w:val="24"/>
          <w:lang w:val="hy-AM"/>
        </w:rPr>
        <w:t>ային միավոր</w:t>
      </w:r>
      <w:r w:rsidR="00EE3A76" w:rsidRPr="00B137A0">
        <w:rPr>
          <w:rFonts w:ascii="GHEA Grapalat" w:hAnsi="GHEA Grapalat"/>
          <w:b/>
          <w:sz w:val="24"/>
          <w:szCs w:val="24"/>
        </w:rPr>
        <w:t>ներ</w:t>
      </w:r>
    </w:p>
    <w:p w:rsidR="0070747D" w:rsidRPr="00B137A0" w:rsidRDefault="0070747D" w:rsidP="008F3D16">
      <w:pPr>
        <w:spacing w:line="240" w:lineRule="auto"/>
        <w:ind w:firstLine="426"/>
        <w:contextualSpacing/>
        <w:rPr>
          <w:rFonts w:ascii="GHEA Grapalat" w:hAnsi="GHEA Grapalat"/>
          <w:b/>
          <w:sz w:val="24"/>
          <w:szCs w:val="24"/>
          <w:lang w:val="en-US"/>
        </w:rPr>
      </w:pPr>
    </w:p>
    <w:tbl>
      <w:tblPr>
        <w:tblW w:w="10249" w:type="dxa"/>
        <w:jc w:val="center"/>
        <w:tblLook w:val="04A0"/>
      </w:tblPr>
      <w:tblGrid>
        <w:gridCol w:w="222"/>
        <w:gridCol w:w="2150"/>
        <w:gridCol w:w="127"/>
        <w:gridCol w:w="2846"/>
        <w:gridCol w:w="2559"/>
        <w:gridCol w:w="562"/>
        <w:gridCol w:w="1787"/>
      </w:tblGrid>
      <w:tr w:rsidR="00FB7DAB" w:rsidRPr="00B137A0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B7DAB" w:rsidRPr="00B137A0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B137A0" w:rsidRDefault="00CF575F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hy-AM"/>
              </w:rPr>
              <w:t>Կապան համայնք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B137A0" w:rsidRDefault="00FB7DAB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Մինչև</w:t>
            </w:r>
            <w:r w:rsidR="005328DD"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 xml:space="preserve"> </w:t>
            </w: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խոշորացումը</w:t>
            </w:r>
          </w:p>
        </w:tc>
        <w:tc>
          <w:tcPr>
            <w:tcW w:w="4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B137A0" w:rsidRDefault="00FB7DAB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Խոշորացումից</w:t>
            </w:r>
            <w:r w:rsidR="005328DD"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 xml:space="preserve"> </w:t>
            </w: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հետո</w:t>
            </w:r>
          </w:p>
        </w:tc>
      </w:tr>
      <w:tr w:rsidR="00FB7DAB" w:rsidRPr="00B137A0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B7DAB" w:rsidRPr="00B137A0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7DAB" w:rsidRPr="00B137A0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B137A0" w:rsidRDefault="00FB7DAB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Հաստիք</w:t>
            </w:r>
          </w:p>
        </w:tc>
        <w:tc>
          <w:tcPr>
            <w:tcW w:w="3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B137A0" w:rsidRDefault="00FB7DAB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Հաստիք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DAB" w:rsidRPr="00B137A0" w:rsidRDefault="00FB7DAB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Ավագանու</w:t>
            </w:r>
            <w:r w:rsidR="00814B5A"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 xml:space="preserve"> </w:t>
            </w: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անդամներ</w:t>
            </w:r>
          </w:p>
        </w:tc>
      </w:tr>
      <w:tr w:rsidR="00FB7DAB" w:rsidRPr="00B137A0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7DAB" w:rsidRPr="00B137A0" w:rsidRDefault="00FB7DAB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7DAB" w:rsidRPr="00B137A0" w:rsidRDefault="00FB7DAB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3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B137A0" w:rsidRDefault="00FB7DAB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B137A0"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/>
              </w:rPr>
              <w:t>Կապան</w:t>
            </w:r>
          </w:p>
        </w:tc>
        <w:tc>
          <w:tcPr>
            <w:tcW w:w="2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7DAB" w:rsidRPr="00B137A0" w:rsidRDefault="00FB7DAB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B7DAB" w:rsidRPr="00B137A0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AB" w:rsidRPr="00B137A0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B137A0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1.</w:t>
            </w:r>
            <w:proofErr w:type="spellStart"/>
            <w:r w:rsidR="00B01334"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Կապան</w:t>
            </w:r>
            <w:proofErr w:type="spellEnd"/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B137A0" w:rsidRDefault="00B01334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312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B7DAB" w:rsidRPr="00B137A0" w:rsidRDefault="00B01334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143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B7DAB" w:rsidRPr="00B137A0" w:rsidRDefault="00FB7DAB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15</w:t>
            </w:r>
          </w:p>
        </w:tc>
      </w:tr>
      <w:tr w:rsidR="00FB7DAB" w:rsidRPr="00B137A0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AB" w:rsidRPr="00B137A0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B137A0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2.</w:t>
            </w:r>
            <w:proofErr w:type="spellStart"/>
            <w:r w:rsidR="00B01334"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Ագարակ</w:t>
            </w:r>
            <w:proofErr w:type="spellEnd"/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B137A0" w:rsidRDefault="00B01334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4,5</w:t>
            </w:r>
          </w:p>
        </w:tc>
        <w:tc>
          <w:tcPr>
            <w:tcW w:w="312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B7DAB" w:rsidRPr="00B137A0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B7DAB" w:rsidRPr="00B137A0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B7DAB" w:rsidRPr="00B137A0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AB" w:rsidRPr="00B137A0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B137A0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3.</w:t>
            </w:r>
            <w:proofErr w:type="spellStart"/>
            <w:r w:rsidR="00B01334"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Աղվանի</w:t>
            </w:r>
            <w:proofErr w:type="spellEnd"/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B137A0" w:rsidRDefault="00B01334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312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B7DAB" w:rsidRPr="00B137A0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B7DAB" w:rsidRPr="00B137A0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B7DAB" w:rsidRPr="00B137A0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AB" w:rsidRPr="00B137A0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B137A0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4.</w:t>
            </w:r>
            <w:proofErr w:type="spellStart"/>
            <w:r w:rsidR="00B01334"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Աճանան</w:t>
            </w:r>
            <w:proofErr w:type="spellEnd"/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B137A0" w:rsidRDefault="00B01334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312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B7DAB" w:rsidRPr="00B137A0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B7DAB" w:rsidRPr="00B137A0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B7DAB" w:rsidRPr="00B137A0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AB" w:rsidRPr="00B137A0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B137A0" w:rsidRDefault="00B01334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5.</w:t>
            </w:r>
            <w:proofErr w:type="spellStart"/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Անտառաշատ</w:t>
            </w:r>
            <w:proofErr w:type="spellEnd"/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B137A0" w:rsidRDefault="00B01334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4,7</w:t>
            </w:r>
          </w:p>
        </w:tc>
        <w:tc>
          <w:tcPr>
            <w:tcW w:w="312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B7DAB" w:rsidRPr="00B137A0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B7DAB" w:rsidRPr="00B137A0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B7DAB" w:rsidRPr="00B137A0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AB" w:rsidRPr="00B137A0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B137A0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6.</w:t>
            </w:r>
            <w:proofErr w:type="spellStart"/>
            <w:r w:rsidR="00B01334"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Առաջաձոր</w:t>
            </w:r>
            <w:proofErr w:type="spellEnd"/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B137A0" w:rsidRDefault="00B01334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3.75</w:t>
            </w:r>
          </w:p>
        </w:tc>
        <w:tc>
          <w:tcPr>
            <w:tcW w:w="312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B7DAB" w:rsidRPr="00B137A0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B7DAB" w:rsidRPr="00B137A0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B7DAB" w:rsidRPr="00B137A0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AB" w:rsidRPr="00B137A0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B137A0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7.</w:t>
            </w:r>
            <w:proofErr w:type="spellStart"/>
            <w:r w:rsidR="00B01334"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Արծվանիկ</w:t>
            </w:r>
            <w:proofErr w:type="spellEnd"/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B137A0" w:rsidRDefault="00B01334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3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B7DAB" w:rsidRPr="00B137A0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7DAB" w:rsidRPr="00B137A0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B7DAB" w:rsidRPr="00B137A0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AB" w:rsidRPr="00B137A0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B137A0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  <w:r w:rsidR="00B01334"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8.Գեղանուշ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DAB" w:rsidRPr="00B137A0" w:rsidRDefault="00B01334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7,5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B7DAB" w:rsidRPr="00B137A0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7DAB" w:rsidRPr="00B137A0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B01334" w:rsidRPr="00B137A0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4" w:rsidRPr="00B137A0" w:rsidRDefault="00B01334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334" w:rsidRPr="00B137A0" w:rsidRDefault="00B01334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 xml:space="preserve">9.Դավիթ </w:t>
            </w:r>
            <w:proofErr w:type="spellStart"/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Բեկ</w:t>
            </w:r>
            <w:proofErr w:type="spellEnd"/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34" w:rsidRPr="00B137A0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6,4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01334" w:rsidRPr="00B137A0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1334" w:rsidRPr="00B137A0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B01334" w:rsidRPr="00B137A0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4" w:rsidRPr="00B137A0" w:rsidRDefault="00B01334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334" w:rsidRPr="00B137A0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10.Եղեգ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34" w:rsidRPr="00B137A0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4,25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01334" w:rsidRPr="00B137A0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1334" w:rsidRPr="00B137A0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B01334" w:rsidRPr="00B137A0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4" w:rsidRPr="00B137A0" w:rsidRDefault="00B01334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334" w:rsidRPr="00B137A0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11.Եղվարդ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34" w:rsidRPr="00B137A0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6,6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01334" w:rsidRPr="00B137A0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1334" w:rsidRPr="00B137A0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B01334" w:rsidRPr="00B137A0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4" w:rsidRPr="00B137A0" w:rsidRDefault="00B01334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334" w:rsidRPr="00B137A0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12.Խդրանց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34" w:rsidRPr="00B137A0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01334" w:rsidRPr="00B137A0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1334" w:rsidRPr="00B137A0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B01334" w:rsidRPr="00B137A0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4" w:rsidRPr="00B137A0" w:rsidRDefault="00B01334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334" w:rsidRPr="00B137A0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13.Ծավ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34" w:rsidRPr="00B137A0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01334" w:rsidRPr="00B137A0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1334" w:rsidRPr="00B137A0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B01334" w:rsidRPr="00B137A0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4" w:rsidRPr="00B137A0" w:rsidRDefault="00B01334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334" w:rsidRPr="00B137A0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14.Կաղնուտ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34" w:rsidRPr="00B137A0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4,5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01334" w:rsidRPr="00B137A0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1334" w:rsidRPr="00B137A0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B137A0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B137A0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B137A0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15.Ձորաստան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B137A0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B137A0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B137A0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B137A0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B137A0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B137A0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16.Ճակատեն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B137A0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5,3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B137A0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B137A0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B137A0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B137A0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B137A0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 xml:space="preserve">17.Ներքին </w:t>
            </w:r>
            <w:proofErr w:type="spellStart"/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Խոտանան</w:t>
            </w:r>
            <w:proofErr w:type="spellEnd"/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B137A0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B137A0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B137A0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B137A0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B137A0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B137A0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 xml:space="preserve">18.Ներքին </w:t>
            </w:r>
            <w:proofErr w:type="spellStart"/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Հանդ</w:t>
            </w:r>
            <w:proofErr w:type="spellEnd"/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B137A0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4,2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B137A0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B137A0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B137A0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B137A0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B137A0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19.Նորաշենիկ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B137A0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4,7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B137A0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B137A0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B137A0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B137A0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B137A0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20.Շիկահող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B137A0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4,5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B137A0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B137A0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B137A0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B137A0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B137A0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21.Շրվենանց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B137A0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3,5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B137A0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B137A0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B137A0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B137A0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B137A0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22.Չափնի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B137A0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3,5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B137A0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B137A0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B137A0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B137A0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B137A0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23.Սևաքար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B137A0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5,27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B137A0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B137A0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B137A0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B137A0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B137A0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24.Սյունիք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B137A0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B137A0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B137A0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B137A0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B137A0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B137A0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25.Սրաշեն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B137A0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4,2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B137A0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B137A0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B137A0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B137A0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B137A0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26.Վանեք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B137A0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B137A0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B137A0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B137A0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B137A0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B137A0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27.Վարդավանք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B137A0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3,5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B137A0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B137A0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B137A0" w:rsidTr="001E4BC9">
        <w:trPr>
          <w:cantSplit/>
          <w:trHeight w:val="684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B137A0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B137A0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28. </w:t>
            </w:r>
            <w:proofErr w:type="spellStart"/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Վերին</w:t>
            </w:r>
            <w:proofErr w:type="spellEnd"/>
            <w:r w:rsidR="001E4BC9"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Խոտանան</w:t>
            </w:r>
            <w:proofErr w:type="spellEnd"/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B137A0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5,5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B137A0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B137A0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B137A0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B137A0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B137A0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29.Տանձավեր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B137A0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3,75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B137A0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B137A0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B137A0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B137A0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B137A0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30.Տավրուս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B137A0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3,8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B137A0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B137A0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B137A0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B137A0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B137A0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31.Ուժանիս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B137A0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4,5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B137A0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B137A0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B137A0" w:rsidTr="001E4BC9">
        <w:trPr>
          <w:cantSplit/>
          <w:trHeight w:val="66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B137A0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B137A0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32.Օխտար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B137A0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3,75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B137A0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B137A0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B137A0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</w:tbl>
    <w:p w:rsidR="003D7F19" w:rsidRPr="00B137A0" w:rsidRDefault="003D7F19" w:rsidP="003D7F19">
      <w:pPr>
        <w:ind w:firstLine="284"/>
        <w:jc w:val="both"/>
        <w:rPr>
          <w:rFonts w:ascii="GHEA Grapalat" w:hAnsi="GHEA Grapalat"/>
          <w:sz w:val="24"/>
          <w:szCs w:val="24"/>
          <w:lang w:val="en-US"/>
        </w:rPr>
      </w:pPr>
    </w:p>
    <w:p w:rsidR="001E4BC9" w:rsidRPr="00B137A0" w:rsidRDefault="003D7F19" w:rsidP="006052D1">
      <w:pPr>
        <w:ind w:firstLine="284"/>
        <w:jc w:val="both"/>
        <w:rPr>
          <w:rFonts w:ascii="GHEA Grapalat" w:hAnsi="GHEA Grapalat"/>
          <w:sz w:val="24"/>
          <w:szCs w:val="24"/>
          <w:lang w:val="hy-AM"/>
        </w:rPr>
      </w:pPr>
      <w:r w:rsidRPr="00B137A0">
        <w:rPr>
          <w:rFonts w:ascii="GHEA Grapalat" w:hAnsi="GHEA Grapalat"/>
          <w:sz w:val="24"/>
          <w:szCs w:val="24"/>
          <w:lang w:val="hy-AM"/>
        </w:rPr>
        <w:t>Մինչև</w:t>
      </w:r>
      <w:r w:rsidRPr="00B137A0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137A0">
        <w:rPr>
          <w:rFonts w:ascii="GHEA Grapalat" w:hAnsi="GHEA Grapalat"/>
          <w:sz w:val="24"/>
          <w:szCs w:val="24"/>
          <w:lang w:val="hy-AM"/>
        </w:rPr>
        <w:t>խոշորացումը</w:t>
      </w:r>
      <w:r w:rsidRPr="00B137A0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137A0">
        <w:rPr>
          <w:rFonts w:ascii="GHEA Grapalat" w:hAnsi="GHEA Grapalat"/>
          <w:sz w:val="24"/>
          <w:szCs w:val="24"/>
          <w:lang w:val="hy-AM"/>
        </w:rPr>
        <w:t>Կապան</w:t>
      </w:r>
      <w:r w:rsidR="001E4BC9" w:rsidRPr="00B137A0">
        <w:rPr>
          <w:rFonts w:ascii="GHEA Grapalat" w:hAnsi="GHEA Grapalat"/>
          <w:sz w:val="24"/>
          <w:szCs w:val="24"/>
          <w:lang w:val="hy-AM"/>
        </w:rPr>
        <w:t xml:space="preserve">ի համայնքապետարանում և շրջակա 31 գյուղերի աշխատակազմերում ընդհանուրը </w:t>
      </w:r>
      <w:r w:rsidR="001E4BC9" w:rsidRPr="00B137A0">
        <w:rPr>
          <w:rFonts w:ascii="GHEA Grapalat" w:hAnsi="GHEA Grapalat"/>
          <w:b/>
          <w:sz w:val="24"/>
          <w:szCs w:val="24"/>
          <w:u w:val="single"/>
          <w:lang w:val="hy-AM"/>
        </w:rPr>
        <w:t>եղել է 240,17</w:t>
      </w:r>
      <w:r w:rsidR="001E4BC9" w:rsidRPr="00B137A0">
        <w:rPr>
          <w:rFonts w:ascii="GHEA Grapalat" w:hAnsi="GHEA Grapalat"/>
          <w:sz w:val="24"/>
          <w:szCs w:val="24"/>
          <w:lang w:val="hy-AM"/>
        </w:rPr>
        <w:t xml:space="preserve"> հաստիքային միավոր, իսկ խոշորացումից հետո այդ թիվը կազմել է 143 միավոր։ Հետագա տարիներին աշխատանքային անհրաժեշտությամբ </w:t>
      </w:r>
      <w:r w:rsidR="001E4BC9" w:rsidRPr="00B137A0">
        <w:rPr>
          <w:rFonts w:ascii="GHEA Grapalat" w:hAnsi="GHEA Grapalat"/>
          <w:sz w:val="24"/>
          <w:szCs w:val="24"/>
          <w:lang w:val="hy-AM"/>
        </w:rPr>
        <w:lastRenderedPageBreak/>
        <w:t xml:space="preserve">պայմանավորված հաստիքային միավորների թիվը ավելացել է և </w:t>
      </w:r>
      <w:r w:rsidR="001E4BC9" w:rsidRPr="00B137A0">
        <w:rPr>
          <w:rFonts w:ascii="GHEA Grapalat" w:hAnsi="GHEA Grapalat"/>
          <w:b/>
          <w:sz w:val="24"/>
          <w:szCs w:val="24"/>
          <w:u w:val="single"/>
          <w:lang w:val="hy-AM"/>
        </w:rPr>
        <w:t>ներկա պահին կազմում է 1</w:t>
      </w:r>
      <w:r w:rsidR="00995C36" w:rsidRPr="00B137A0">
        <w:rPr>
          <w:rFonts w:ascii="GHEA Grapalat" w:hAnsi="GHEA Grapalat"/>
          <w:b/>
          <w:sz w:val="24"/>
          <w:szCs w:val="24"/>
          <w:u w:val="single"/>
          <w:lang w:val="hy-AM"/>
        </w:rPr>
        <w:t>6</w:t>
      </w:r>
      <w:r w:rsidR="001E4BC9" w:rsidRPr="00B137A0">
        <w:rPr>
          <w:rFonts w:ascii="GHEA Grapalat" w:hAnsi="GHEA Grapalat"/>
          <w:b/>
          <w:sz w:val="24"/>
          <w:szCs w:val="24"/>
          <w:u w:val="single"/>
          <w:lang w:val="hy-AM"/>
        </w:rPr>
        <w:t>6 միավոր</w:t>
      </w:r>
      <w:r w:rsidR="001E4BC9" w:rsidRPr="00B137A0">
        <w:rPr>
          <w:rFonts w:ascii="GHEA Grapalat" w:hAnsi="GHEA Grapalat"/>
          <w:sz w:val="24"/>
          <w:szCs w:val="24"/>
          <w:lang w:val="hy-AM"/>
        </w:rPr>
        <w:t>։</w:t>
      </w:r>
      <w:r w:rsidR="0022438E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  <w:r w:rsidR="00995C36" w:rsidRPr="00B137A0">
        <w:rPr>
          <w:rFonts w:ascii="GHEA Grapalat" w:hAnsi="GHEA Grapalat"/>
          <w:sz w:val="24"/>
          <w:szCs w:val="24"/>
          <w:lang w:val="hy-AM"/>
        </w:rPr>
        <w:t xml:space="preserve">Համայնքային </w:t>
      </w:r>
      <w:r w:rsidR="00995C36" w:rsidRPr="00B137A0">
        <w:rPr>
          <w:rFonts w:ascii="GHEA Grapalat" w:hAnsi="GHEA Grapalat"/>
          <w:b/>
          <w:sz w:val="24"/>
          <w:szCs w:val="24"/>
          <w:u w:val="single"/>
          <w:lang w:val="hy-AM"/>
        </w:rPr>
        <w:t>ենթակառույցներում մինչև խոշորացումը ընդգրկված է եղել 841,35 հաստիքային միավոր, ներկա պահին այդ թիվը կազմում է 96</w:t>
      </w:r>
      <w:r w:rsidR="000804E4" w:rsidRPr="00B137A0">
        <w:rPr>
          <w:rFonts w:ascii="GHEA Grapalat" w:hAnsi="GHEA Grapalat"/>
          <w:b/>
          <w:sz w:val="24"/>
          <w:szCs w:val="24"/>
          <w:u w:val="single"/>
          <w:lang w:val="hy-AM"/>
        </w:rPr>
        <w:t>3</w:t>
      </w:r>
      <w:r w:rsidR="00995C36" w:rsidRPr="00B137A0">
        <w:rPr>
          <w:rFonts w:ascii="GHEA Grapalat" w:hAnsi="GHEA Grapalat"/>
          <w:b/>
          <w:sz w:val="24"/>
          <w:szCs w:val="24"/>
          <w:u w:val="single"/>
          <w:lang w:val="hy-AM"/>
        </w:rPr>
        <w:t>,8</w:t>
      </w:r>
      <w:r w:rsidR="000804E4" w:rsidRPr="00B137A0">
        <w:rPr>
          <w:rFonts w:ascii="GHEA Grapalat" w:hAnsi="GHEA Grapalat"/>
          <w:b/>
          <w:sz w:val="24"/>
          <w:szCs w:val="24"/>
          <w:u w:val="single"/>
          <w:lang w:val="hy-AM"/>
        </w:rPr>
        <w:t>5</w:t>
      </w:r>
      <w:r w:rsidR="00995C36" w:rsidRPr="00B137A0">
        <w:rPr>
          <w:rFonts w:ascii="GHEA Grapalat" w:hAnsi="GHEA Grapalat"/>
          <w:b/>
          <w:sz w:val="24"/>
          <w:szCs w:val="24"/>
          <w:u w:val="single"/>
          <w:lang w:val="hy-AM"/>
        </w:rPr>
        <w:t>։</w:t>
      </w:r>
      <w:r w:rsidR="00995C36" w:rsidRPr="00B137A0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F2238A" w:rsidRPr="00B137A0" w:rsidRDefault="00F2238A" w:rsidP="00F2238A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B137A0">
        <w:rPr>
          <w:rFonts w:ascii="GHEA Grapalat" w:hAnsi="GHEA Grapalat"/>
          <w:b/>
          <w:sz w:val="24"/>
          <w:szCs w:val="24"/>
          <w:lang w:val="hy-AM"/>
        </w:rPr>
        <w:t>Կապիտալ ծրագրեր</w:t>
      </w:r>
    </w:p>
    <w:tbl>
      <w:tblPr>
        <w:tblStyle w:val="TableGrid"/>
        <w:tblW w:w="11023" w:type="dxa"/>
        <w:tblLayout w:type="fixed"/>
        <w:tblLook w:val="04A0"/>
      </w:tblPr>
      <w:tblGrid>
        <w:gridCol w:w="2943"/>
        <w:gridCol w:w="8080"/>
      </w:tblGrid>
      <w:tr w:rsidR="00F2238A" w:rsidRPr="00B137A0" w:rsidTr="0070747D">
        <w:trPr>
          <w:trHeight w:val="482"/>
        </w:trPr>
        <w:tc>
          <w:tcPr>
            <w:tcW w:w="2943" w:type="dxa"/>
            <w:vAlign w:val="center"/>
          </w:tcPr>
          <w:p w:rsidR="00F2238A" w:rsidRPr="00B137A0" w:rsidRDefault="00F2238A" w:rsidP="005328DD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B137A0">
              <w:rPr>
                <w:sz w:val="24"/>
                <w:szCs w:val="24"/>
              </w:rPr>
              <w:t>Մինչև</w:t>
            </w:r>
            <w:proofErr w:type="spellEnd"/>
            <w:r w:rsidR="00883F48" w:rsidRPr="00B137A0">
              <w:rPr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B137A0">
              <w:rPr>
                <w:sz w:val="24"/>
                <w:szCs w:val="24"/>
              </w:rPr>
              <w:t>խոշորացումը</w:t>
            </w:r>
            <w:proofErr w:type="spellEnd"/>
          </w:p>
        </w:tc>
        <w:tc>
          <w:tcPr>
            <w:tcW w:w="8080" w:type="dxa"/>
            <w:vAlign w:val="center"/>
          </w:tcPr>
          <w:p w:rsidR="00F2238A" w:rsidRPr="00B137A0" w:rsidRDefault="00F2238A" w:rsidP="005328DD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B137A0">
              <w:rPr>
                <w:sz w:val="24"/>
                <w:szCs w:val="24"/>
              </w:rPr>
              <w:t>Խոշորացումից</w:t>
            </w:r>
            <w:proofErr w:type="spellEnd"/>
            <w:r w:rsidR="00883F48" w:rsidRPr="00B137A0">
              <w:rPr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B137A0">
              <w:rPr>
                <w:sz w:val="24"/>
                <w:szCs w:val="24"/>
              </w:rPr>
              <w:t>հետո</w:t>
            </w:r>
            <w:proofErr w:type="spellEnd"/>
            <w:r w:rsidRPr="00B137A0">
              <w:rPr>
                <w:rStyle w:val="FootnoteReference"/>
                <w:sz w:val="24"/>
                <w:szCs w:val="24"/>
              </w:rPr>
              <w:footnoteReference w:id="1"/>
            </w:r>
          </w:p>
        </w:tc>
      </w:tr>
      <w:tr w:rsidR="00F2238A" w:rsidRPr="00B137A0" w:rsidTr="0070747D">
        <w:trPr>
          <w:trHeight w:val="482"/>
        </w:trPr>
        <w:tc>
          <w:tcPr>
            <w:tcW w:w="2943" w:type="dxa"/>
            <w:vAlign w:val="center"/>
          </w:tcPr>
          <w:p w:rsidR="00F2238A" w:rsidRPr="00B137A0" w:rsidRDefault="00F2238A" w:rsidP="005328DD">
            <w:pPr>
              <w:ind w:firstLine="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8080" w:type="dxa"/>
            <w:vAlign w:val="center"/>
          </w:tcPr>
          <w:p w:rsidR="003E1546" w:rsidRPr="00B137A0" w:rsidRDefault="00A159C7" w:rsidP="00F77C68">
            <w:pPr>
              <w:pStyle w:val="ListParagraph"/>
              <w:spacing w:after="160" w:line="259" w:lineRule="auto"/>
              <w:ind w:left="33" w:firstLine="142"/>
              <w:jc w:val="both"/>
              <w:rPr>
                <w:sz w:val="24"/>
                <w:szCs w:val="24"/>
                <w:lang w:val="hy-AM"/>
              </w:rPr>
            </w:pPr>
            <w:r w:rsidRPr="00B137A0">
              <w:rPr>
                <w:sz w:val="24"/>
                <w:szCs w:val="24"/>
                <w:lang w:val="hy-AM"/>
              </w:rPr>
              <w:t xml:space="preserve">Հաշվետու եռամսյակում Կապանի համայնքապետարանի կողմից ֆինանսավորվել են հետևյալ ծրագրերը </w:t>
            </w:r>
          </w:p>
          <w:p w:rsidR="00A765FD" w:rsidRPr="00B137A0" w:rsidRDefault="00A765FD" w:rsidP="00A765FD">
            <w:pPr>
              <w:pStyle w:val="ListParagraph"/>
              <w:numPr>
                <w:ilvl w:val="0"/>
                <w:numId w:val="11"/>
              </w:numPr>
              <w:spacing w:after="160" w:line="259" w:lineRule="auto"/>
              <w:jc w:val="left"/>
              <w:rPr>
                <w:color w:val="000000" w:themeColor="text1"/>
                <w:sz w:val="24"/>
                <w:szCs w:val="24"/>
                <w:lang w:val="hy-AM"/>
              </w:rPr>
            </w:pPr>
            <w:r w:rsidRPr="00B137A0">
              <w:rPr>
                <w:color w:val="000000" w:themeColor="text1"/>
                <w:sz w:val="24"/>
                <w:szCs w:val="24"/>
                <w:lang w:val="hy-AM"/>
              </w:rPr>
              <w:t>Կապան համայնքի փողոցների և բակերի նորոգում- 500327.9 հազար դրամ</w:t>
            </w:r>
          </w:p>
          <w:p w:rsidR="00A765FD" w:rsidRPr="00B137A0" w:rsidRDefault="00A765FD" w:rsidP="00A765FD">
            <w:pPr>
              <w:pStyle w:val="ListParagraph"/>
              <w:numPr>
                <w:ilvl w:val="0"/>
                <w:numId w:val="11"/>
              </w:numPr>
              <w:spacing w:after="160" w:line="259" w:lineRule="auto"/>
              <w:jc w:val="left"/>
              <w:rPr>
                <w:color w:val="000000" w:themeColor="text1"/>
                <w:sz w:val="24"/>
                <w:szCs w:val="24"/>
                <w:lang w:val="hy-AM"/>
              </w:rPr>
            </w:pPr>
            <w:r w:rsidRPr="00B137A0">
              <w:rPr>
                <w:color w:val="000000" w:themeColor="text1"/>
                <w:sz w:val="24"/>
                <w:szCs w:val="24"/>
                <w:lang w:val="hy-AM"/>
              </w:rPr>
              <w:t>Կապանի քաղաքի բազմաբնակարան շենքերի տանիքների  վերանորոգում- 118197.0 հազար դրամ</w:t>
            </w:r>
          </w:p>
          <w:p w:rsidR="00A765FD" w:rsidRPr="00B137A0" w:rsidRDefault="00A765FD" w:rsidP="00A765FD">
            <w:pPr>
              <w:pStyle w:val="ListParagraph"/>
              <w:numPr>
                <w:ilvl w:val="0"/>
                <w:numId w:val="11"/>
              </w:numPr>
              <w:spacing w:after="160" w:line="259" w:lineRule="auto"/>
              <w:jc w:val="left"/>
              <w:rPr>
                <w:color w:val="000000" w:themeColor="text1"/>
                <w:sz w:val="24"/>
                <w:szCs w:val="24"/>
                <w:lang w:val="hy-AM"/>
              </w:rPr>
            </w:pPr>
            <w:r w:rsidRPr="00B137A0">
              <w:rPr>
                <w:color w:val="000000" w:themeColor="text1"/>
                <w:sz w:val="24"/>
                <w:szCs w:val="24"/>
                <w:lang w:val="hy-AM"/>
              </w:rPr>
              <w:t xml:space="preserve"> Նորաշենիկ բնակավայրերի  վարչական շենքի վերանորոգման նախագծանախահաշվային փաստաթղթերի կազմում -500.0 հազար դրամ</w:t>
            </w:r>
          </w:p>
          <w:p w:rsidR="00A765FD" w:rsidRPr="00B137A0" w:rsidRDefault="00A765FD" w:rsidP="00A765FD">
            <w:pPr>
              <w:pStyle w:val="ListParagraph"/>
              <w:numPr>
                <w:ilvl w:val="0"/>
                <w:numId w:val="11"/>
              </w:numPr>
              <w:spacing w:after="160" w:line="259" w:lineRule="auto"/>
              <w:jc w:val="left"/>
              <w:rPr>
                <w:color w:val="000000" w:themeColor="text1"/>
                <w:sz w:val="24"/>
                <w:szCs w:val="24"/>
                <w:lang w:val="hy-AM"/>
              </w:rPr>
            </w:pPr>
            <w:r w:rsidRPr="00B137A0">
              <w:rPr>
                <w:color w:val="000000" w:themeColor="text1"/>
                <w:sz w:val="24"/>
                <w:szCs w:val="24"/>
                <w:lang w:val="hy-AM"/>
              </w:rPr>
              <w:t xml:space="preserve"> Շիկահող բնակավայրի ակումբի շենքի նորոգում -6944.1 հազար դրամ</w:t>
            </w:r>
          </w:p>
          <w:p w:rsidR="00A765FD" w:rsidRPr="00B137A0" w:rsidRDefault="00A765FD" w:rsidP="00A765FD">
            <w:pPr>
              <w:pStyle w:val="ListParagraph"/>
              <w:numPr>
                <w:ilvl w:val="0"/>
                <w:numId w:val="11"/>
              </w:numPr>
              <w:spacing w:after="160" w:line="259" w:lineRule="auto"/>
              <w:jc w:val="left"/>
              <w:rPr>
                <w:color w:val="000000" w:themeColor="text1"/>
                <w:sz w:val="24"/>
                <w:szCs w:val="24"/>
                <w:lang w:val="hy-AM"/>
              </w:rPr>
            </w:pPr>
            <w:r w:rsidRPr="00B137A0">
              <w:rPr>
                <w:color w:val="000000" w:themeColor="text1"/>
                <w:sz w:val="24"/>
                <w:szCs w:val="24"/>
                <w:lang w:val="hy-AM"/>
              </w:rPr>
              <w:t>Դավիթ Բեկ բնակավայրի մշակույթի տան շենքի վերանորոգում- 21142.65 հազար դրամ</w:t>
            </w:r>
          </w:p>
          <w:p w:rsidR="00A765FD" w:rsidRPr="00B137A0" w:rsidRDefault="00A765FD" w:rsidP="00A765FD">
            <w:pPr>
              <w:pStyle w:val="ListParagraph"/>
              <w:numPr>
                <w:ilvl w:val="0"/>
                <w:numId w:val="11"/>
              </w:numPr>
              <w:spacing w:after="160" w:line="259" w:lineRule="auto"/>
              <w:jc w:val="left"/>
              <w:rPr>
                <w:color w:val="000000" w:themeColor="text1"/>
                <w:sz w:val="24"/>
                <w:szCs w:val="24"/>
                <w:lang w:val="hy-AM"/>
              </w:rPr>
            </w:pPr>
            <w:r w:rsidRPr="00B137A0">
              <w:rPr>
                <w:color w:val="000000" w:themeColor="text1"/>
                <w:sz w:val="24"/>
                <w:szCs w:val="24"/>
                <w:lang w:val="hy-AM"/>
              </w:rPr>
              <w:t>Ծավ բնակավայրի վարչական շենքի վերանորոգում-14058.6 հազար դրամ</w:t>
            </w:r>
          </w:p>
          <w:p w:rsidR="00A765FD" w:rsidRPr="00B137A0" w:rsidRDefault="00A765FD" w:rsidP="00A765FD">
            <w:pPr>
              <w:pStyle w:val="ListParagraph"/>
              <w:numPr>
                <w:ilvl w:val="0"/>
                <w:numId w:val="11"/>
              </w:numPr>
              <w:spacing w:after="160" w:line="259" w:lineRule="auto"/>
              <w:jc w:val="left"/>
              <w:rPr>
                <w:color w:val="000000" w:themeColor="text1"/>
                <w:sz w:val="24"/>
                <w:szCs w:val="24"/>
                <w:lang w:val="hy-AM"/>
              </w:rPr>
            </w:pPr>
            <w:r w:rsidRPr="00B137A0">
              <w:rPr>
                <w:color w:val="000000" w:themeColor="text1"/>
                <w:sz w:val="24"/>
                <w:szCs w:val="24"/>
                <w:lang w:val="hy-AM"/>
              </w:rPr>
              <w:t>,,Կապանի թիվ 3 երաժշտական դպրոց,,ՀՈԱԿ-ի ջեռուցման համակարգի կառուցում-3632.5 հազար դրամ</w:t>
            </w:r>
          </w:p>
          <w:p w:rsidR="00A765FD" w:rsidRPr="00B137A0" w:rsidRDefault="00A765FD" w:rsidP="00A765FD">
            <w:pPr>
              <w:pStyle w:val="ListParagraph"/>
              <w:numPr>
                <w:ilvl w:val="0"/>
                <w:numId w:val="11"/>
              </w:numPr>
              <w:spacing w:after="160" w:line="259" w:lineRule="auto"/>
              <w:jc w:val="left"/>
              <w:rPr>
                <w:color w:val="000000" w:themeColor="text1"/>
                <w:sz w:val="24"/>
                <w:szCs w:val="24"/>
                <w:lang w:val="hy-AM"/>
              </w:rPr>
            </w:pPr>
            <w:r w:rsidRPr="00B137A0">
              <w:rPr>
                <w:color w:val="000000" w:themeColor="text1"/>
                <w:sz w:val="24"/>
                <w:szCs w:val="24"/>
                <w:lang w:val="hy-AM"/>
              </w:rPr>
              <w:t>Պլաստմասե աղբամանների ձեռք բերում-12120.0 հազար դրամ</w:t>
            </w:r>
          </w:p>
          <w:p w:rsidR="00A765FD" w:rsidRPr="00B137A0" w:rsidRDefault="00A765FD" w:rsidP="00A765FD">
            <w:pPr>
              <w:pStyle w:val="ListParagraph"/>
              <w:numPr>
                <w:ilvl w:val="0"/>
                <w:numId w:val="11"/>
              </w:numPr>
              <w:spacing w:after="160" w:line="259" w:lineRule="auto"/>
              <w:jc w:val="left"/>
              <w:rPr>
                <w:color w:val="000000" w:themeColor="text1"/>
                <w:sz w:val="24"/>
                <w:szCs w:val="24"/>
                <w:lang w:val="hy-AM"/>
              </w:rPr>
            </w:pPr>
            <w:r w:rsidRPr="00B137A0">
              <w:rPr>
                <w:color w:val="000000" w:themeColor="text1"/>
                <w:sz w:val="24"/>
                <w:szCs w:val="24"/>
                <w:lang w:val="hy-AM"/>
              </w:rPr>
              <w:t>Կապան քաղաքի մարմնամարզության մանկապատանեկան դպրոց ՀՈԱԿ-ի շենքի  վերանորոգում  39198.9 հազար դրամ</w:t>
            </w:r>
          </w:p>
          <w:p w:rsidR="00A765FD" w:rsidRPr="00B137A0" w:rsidRDefault="00A765FD" w:rsidP="00A765FD">
            <w:pPr>
              <w:pStyle w:val="ListParagraph"/>
              <w:numPr>
                <w:ilvl w:val="0"/>
                <w:numId w:val="11"/>
              </w:numPr>
              <w:spacing w:after="160" w:line="259" w:lineRule="auto"/>
              <w:jc w:val="left"/>
              <w:rPr>
                <w:color w:val="000000" w:themeColor="text1"/>
                <w:sz w:val="24"/>
                <w:szCs w:val="24"/>
                <w:lang w:val="hy-AM"/>
              </w:rPr>
            </w:pPr>
            <w:r w:rsidRPr="00B137A0">
              <w:rPr>
                <w:color w:val="000000" w:themeColor="text1"/>
                <w:sz w:val="24"/>
                <w:szCs w:val="24"/>
                <w:lang w:val="hy-AM"/>
              </w:rPr>
              <w:t>Պողոս Տեր Դավթյանի կիսանդրու տեղադրում,շրջակա տարածքի բարեկարգում- 10975.0 հազար դրամ</w:t>
            </w:r>
          </w:p>
          <w:p w:rsidR="00A765FD" w:rsidRPr="00B137A0" w:rsidRDefault="00A765FD" w:rsidP="00A765FD">
            <w:pPr>
              <w:pStyle w:val="ListParagraph"/>
              <w:numPr>
                <w:ilvl w:val="0"/>
                <w:numId w:val="11"/>
              </w:numPr>
              <w:spacing w:after="160" w:line="259" w:lineRule="auto"/>
              <w:jc w:val="left"/>
              <w:rPr>
                <w:color w:val="000000" w:themeColor="text1"/>
                <w:sz w:val="24"/>
                <w:szCs w:val="24"/>
                <w:lang w:val="hy-AM"/>
              </w:rPr>
            </w:pPr>
            <w:r w:rsidRPr="00B137A0">
              <w:rPr>
                <w:color w:val="000000" w:themeColor="text1"/>
                <w:sz w:val="24"/>
                <w:szCs w:val="24"/>
                <w:lang w:val="hy-AM"/>
              </w:rPr>
              <w:t>Վարդավանք և Դավիթ Բեկ մանկապարտեզների վերանորոգման որակի հսկողություն-500.0 հազար դրամ</w:t>
            </w:r>
          </w:p>
          <w:p w:rsidR="00A765FD" w:rsidRPr="00B137A0" w:rsidRDefault="00A765FD" w:rsidP="00A765FD">
            <w:pPr>
              <w:pStyle w:val="ListParagraph"/>
              <w:numPr>
                <w:ilvl w:val="0"/>
                <w:numId w:val="11"/>
              </w:numPr>
              <w:spacing w:after="160" w:line="259" w:lineRule="auto"/>
              <w:jc w:val="left"/>
              <w:rPr>
                <w:color w:val="000000" w:themeColor="text1"/>
                <w:sz w:val="24"/>
                <w:szCs w:val="24"/>
                <w:lang w:val="hy-AM"/>
              </w:rPr>
            </w:pPr>
            <w:r w:rsidRPr="00B137A0">
              <w:rPr>
                <w:color w:val="000000" w:themeColor="text1"/>
                <w:sz w:val="24"/>
                <w:szCs w:val="24"/>
                <w:lang w:val="hy-AM"/>
              </w:rPr>
              <w:t>Սևաքար  գյուղի ջրամատարարաման համակարգի վերակառուցում,Վարդավանք բնակավայրի խմելու ջրագծի և ՕԿՋ-ի կառուցում  և Չափնի գյուղի ջրամատակարաման համակարգի կառուցում -52878.9 հազար դրամ</w:t>
            </w:r>
          </w:p>
          <w:p w:rsidR="00A765FD" w:rsidRPr="00B137A0" w:rsidRDefault="00A765FD" w:rsidP="00A765FD">
            <w:pPr>
              <w:pStyle w:val="ListParagraph"/>
              <w:numPr>
                <w:ilvl w:val="0"/>
                <w:numId w:val="11"/>
              </w:numPr>
              <w:spacing w:after="160" w:line="259" w:lineRule="auto"/>
              <w:jc w:val="left"/>
              <w:rPr>
                <w:color w:val="000000" w:themeColor="text1"/>
                <w:sz w:val="24"/>
                <w:szCs w:val="24"/>
                <w:lang w:val="hy-AM"/>
              </w:rPr>
            </w:pPr>
            <w:r w:rsidRPr="00B137A0">
              <w:rPr>
                <w:color w:val="000000" w:themeColor="text1"/>
                <w:sz w:val="24"/>
                <w:szCs w:val="24"/>
                <w:lang w:val="hy-AM"/>
              </w:rPr>
              <w:t>Աճանան բնակավայրի ոռոգման համակարգի վերակառուցում- 11308.63 հազար դրամ</w:t>
            </w:r>
          </w:p>
          <w:p w:rsidR="00A765FD" w:rsidRPr="00B137A0" w:rsidRDefault="00A765FD" w:rsidP="00A765FD">
            <w:pPr>
              <w:pStyle w:val="ListParagraph"/>
              <w:numPr>
                <w:ilvl w:val="0"/>
                <w:numId w:val="11"/>
              </w:numPr>
              <w:spacing w:after="160" w:line="259" w:lineRule="auto"/>
              <w:jc w:val="left"/>
              <w:rPr>
                <w:color w:val="000000" w:themeColor="text1"/>
                <w:sz w:val="24"/>
                <w:szCs w:val="24"/>
                <w:lang w:val="hy-AM"/>
              </w:rPr>
            </w:pPr>
            <w:r w:rsidRPr="00B137A0">
              <w:rPr>
                <w:color w:val="000000" w:themeColor="text1"/>
                <w:sz w:val="24"/>
                <w:szCs w:val="24"/>
                <w:lang w:val="hy-AM"/>
              </w:rPr>
              <w:t>Արծվանիկ բնակավայրի բուժկետի վերանորոգում  -240.0 հազար դրամ</w:t>
            </w:r>
          </w:p>
          <w:p w:rsidR="00A765FD" w:rsidRPr="00B137A0" w:rsidRDefault="00A765FD" w:rsidP="00A765FD">
            <w:pPr>
              <w:pStyle w:val="ListParagraph"/>
              <w:numPr>
                <w:ilvl w:val="0"/>
                <w:numId w:val="11"/>
              </w:numPr>
              <w:spacing w:after="160" w:line="259" w:lineRule="auto"/>
              <w:jc w:val="left"/>
              <w:rPr>
                <w:color w:val="000000" w:themeColor="text1"/>
                <w:sz w:val="24"/>
                <w:szCs w:val="24"/>
                <w:lang w:val="hy-AM"/>
              </w:rPr>
            </w:pPr>
            <w:r w:rsidRPr="00B137A0">
              <w:rPr>
                <w:color w:val="000000" w:themeColor="text1"/>
                <w:sz w:val="24"/>
                <w:szCs w:val="24"/>
                <w:lang w:val="hy-AM"/>
              </w:rPr>
              <w:t xml:space="preserve">Կապանի թիվ 1 հիմն դպրոցի ,,Դ,, մասնաշենքի </w:t>
            </w:r>
            <w:r w:rsidRPr="00B137A0">
              <w:rPr>
                <w:color w:val="000000" w:themeColor="text1"/>
                <w:sz w:val="24"/>
                <w:szCs w:val="24"/>
                <w:lang w:val="hy-AM"/>
              </w:rPr>
              <w:lastRenderedPageBreak/>
              <w:t>վերակառուցում՝ նախադպրոցական ուսումնական հաստատության -42310.9 հազ դրամ</w:t>
            </w:r>
          </w:p>
          <w:p w:rsidR="00A765FD" w:rsidRPr="00B137A0" w:rsidRDefault="00A765FD" w:rsidP="00A765FD">
            <w:pPr>
              <w:pStyle w:val="ListParagraph"/>
              <w:numPr>
                <w:ilvl w:val="0"/>
                <w:numId w:val="11"/>
              </w:numPr>
              <w:spacing w:after="160" w:line="259" w:lineRule="auto"/>
              <w:jc w:val="left"/>
              <w:rPr>
                <w:color w:val="000000" w:themeColor="text1"/>
                <w:sz w:val="24"/>
                <w:szCs w:val="24"/>
                <w:lang w:val="hy-AM"/>
              </w:rPr>
            </w:pPr>
            <w:r w:rsidRPr="00B137A0">
              <w:rPr>
                <w:color w:val="000000" w:themeColor="text1"/>
                <w:sz w:val="24"/>
                <w:szCs w:val="24"/>
                <w:lang w:val="hy-AM"/>
              </w:rPr>
              <w:t>Կավարտ գետի հենապատի վերակառուցման աշխատանքներ- 10575.2 հազար դրամ</w:t>
            </w:r>
          </w:p>
          <w:p w:rsidR="00F77C68" w:rsidRPr="00B137A0" w:rsidRDefault="00F77C68" w:rsidP="00A765FD">
            <w:pPr>
              <w:pStyle w:val="ListParagraph"/>
              <w:spacing w:after="160" w:line="256" w:lineRule="auto"/>
              <w:ind w:firstLine="0"/>
              <w:jc w:val="left"/>
              <w:rPr>
                <w:sz w:val="24"/>
                <w:szCs w:val="24"/>
                <w:lang w:val="hy-AM"/>
              </w:rPr>
            </w:pPr>
          </w:p>
        </w:tc>
      </w:tr>
    </w:tbl>
    <w:p w:rsidR="00916459" w:rsidRPr="00B137A0" w:rsidRDefault="00916459" w:rsidP="0084466D">
      <w:pPr>
        <w:contextualSpacing/>
        <w:jc w:val="both"/>
        <w:rPr>
          <w:rFonts w:ascii="GHEA Grapalat" w:hAnsi="GHEA Grapalat" w:cs="Sylfaen"/>
          <w:b/>
          <w:i/>
          <w:sz w:val="24"/>
          <w:szCs w:val="24"/>
          <w:lang w:val="hy-AM"/>
        </w:rPr>
      </w:pPr>
    </w:p>
    <w:sectPr w:rsidR="00916459" w:rsidRPr="00B137A0" w:rsidSect="000804E4">
      <w:pgSz w:w="12240" w:h="15840"/>
      <w:pgMar w:top="709" w:right="474" w:bottom="426" w:left="993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45D0" w:rsidRDefault="00B045D0" w:rsidP="00EE3A76">
      <w:pPr>
        <w:spacing w:after="0" w:line="240" w:lineRule="auto"/>
      </w:pPr>
      <w:r>
        <w:separator/>
      </w:r>
    </w:p>
  </w:endnote>
  <w:endnote w:type="continuationSeparator" w:id="0">
    <w:p w:rsidR="00B045D0" w:rsidRDefault="00B045D0" w:rsidP="00EE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45D0" w:rsidRDefault="00B045D0" w:rsidP="00EE3A76">
      <w:pPr>
        <w:spacing w:after="0" w:line="240" w:lineRule="auto"/>
      </w:pPr>
      <w:r>
        <w:separator/>
      </w:r>
    </w:p>
  </w:footnote>
  <w:footnote w:type="continuationSeparator" w:id="0">
    <w:p w:rsidR="00B045D0" w:rsidRDefault="00B045D0" w:rsidP="00EE3A76">
      <w:pPr>
        <w:spacing w:after="0" w:line="240" w:lineRule="auto"/>
      </w:pPr>
      <w:r>
        <w:continuationSeparator/>
      </w:r>
    </w:p>
  </w:footnote>
  <w:footnote w:id="1">
    <w:p w:rsidR="005328DD" w:rsidRPr="00F34DAB" w:rsidRDefault="005328DD" w:rsidP="00F2238A">
      <w:pPr>
        <w:pStyle w:val="FootnoteText"/>
        <w:ind w:firstLine="0"/>
        <w:jc w:val="left"/>
        <w:rPr>
          <w:lang w:val="hy-AM"/>
        </w:rPr>
      </w:pPr>
      <w:r>
        <w:rPr>
          <w:lang w:val="hy-AM"/>
        </w:rPr>
        <w:t>Խնդրում եմ յուրաքանչյուր եռամսյակ լրամշակել և ներկայացնել թարմացված տեղեկատվությունը</w:t>
      </w:r>
      <w:r w:rsidR="000C6243">
        <w:rPr>
          <w:lang w:val="hy-AM"/>
        </w:rPr>
        <w:t xml:space="preserve">, </w:t>
      </w:r>
      <w:r>
        <w:rPr>
          <w:lang w:val="hy-AM"/>
        </w:rPr>
        <w:t>պահպանելով հինը:</w:t>
      </w:r>
      <w:r>
        <w:rPr>
          <w:rStyle w:val="FootnoteReference"/>
        </w:rPr>
        <w:footnoteRef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6356C"/>
    <w:multiLevelType w:val="hybridMultilevel"/>
    <w:tmpl w:val="ED92B7C4"/>
    <w:lvl w:ilvl="0" w:tplc="6F14E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FC6F41"/>
    <w:multiLevelType w:val="hybridMultilevel"/>
    <w:tmpl w:val="8EDC0C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AC398B"/>
    <w:multiLevelType w:val="hybridMultilevel"/>
    <w:tmpl w:val="1F36DD8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AAB1771"/>
    <w:multiLevelType w:val="hybridMultilevel"/>
    <w:tmpl w:val="DC58C6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4415A2"/>
    <w:multiLevelType w:val="hybridMultilevel"/>
    <w:tmpl w:val="593EFE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420407"/>
    <w:multiLevelType w:val="hybridMultilevel"/>
    <w:tmpl w:val="88AA6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9A2D08"/>
    <w:multiLevelType w:val="hybridMultilevel"/>
    <w:tmpl w:val="9D042E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08A64A9"/>
    <w:multiLevelType w:val="hybridMultilevel"/>
    <w:tmpl w:val="A7A01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61370C"/>
    <w:multiLevelType w:val="hybridMultilevel"/>
    <w:tmpl w:val="506A83CC"/>
    <w:lvl w:ilvl="0" w:tplc="C6F08B7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3"/>
  </w:num>
  <w:num w:numId="5">
    <w:abstractNumId w:val="1"/>
  </w:num>
  <w:num w:numId="6">
    <w:abstractNumId w:val="6"/>
  </w:num>
  <w:num w:numId="7">
    <w:abstractNumId w:val="5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E3A76"/>
    <w:rsid w:val="00000F84"/>
    <w:rsid w:val="00011437"/>
    <w:rsid w:val="00011CEE"/>
    <w:rsid w:val="00033E9F"/>
    <w:rsid w:val="00035180"/>
    <w:rsid w:val="00037798"/>
    <w:rsid w:val="00075131"/>
    <w:rsid w:val="000804E4"/>
    <w:rsid w:val="000A2DB9"/>
    <w:rsid w:val="000B16EE"/>
    <w:rsid w:val="000B5BEA"/>
    <w:rsid w:val="000C6243"/>
    <w:rsid w:val="000D7D87"/>
    <w:rsid w:val="00107ADC"/>
    <w:rsid w:val="00114C95"/>
    <w:rsid w:val="00153BF1"/>
    <w:rsid w:val="00163F2E"/>
    <w:rsid w:val="00196009"/>
    <w:rsid w:val="00197DCB"/>
    <w:rsid w:val="001D2B53"/>
    <w:rsid w:val="001E0ACA"/>
    <w:rsid w:val="001E4BC9"/>
    <w:rsid w:val="001F4F59"/>
    <w:rsid w:val="00221DD6"/>
    <w:rsid w:val="0022438E"/>
    <w:rsid w:val="002255D3"/>
    <w:rsid w:val="002707D4"/>
    <w:rsid w:val="00284ABC"/>
    <w:rsid w:val="002A7DB2"/>
    <w:rsid w:val="002C0CE8"/>
    <w:rsid w:val="002D43A4"/>
    <w:rsid w:val="002E107E"/>
    <w:rsid w:val="002E3006"/>
    <w:rsid w:val="002F4DDE"/>
    <w:rsid w:val="00323404"/>
    <w:rsid w:val="00337518"/>
    <w:rsid w:val="00366399"/>
    <w:rsid w:val="003A1107"/>
    <w:rsid w:val="003D7F19"/>
    <w:rsid w:val="003E1546"/>
    <w:rsid w:val="003F1CE5"/>
    <w:rsid w:val="00404024"/>
    <w:rsid w:val="00405B42"/>
    <w:rsid w:val="00412DF0"/>
    <w:rsid w:val="00444DA8"/>
    <w:rsid w:val="00461FD8"/>
    <w:rsid w:val="00481FFA"/>
    <w:rsid w:val="00483D95"/>
    <w:rsid w:val="004915AE"/>
    <w:rsid w:val="00493D10"/>
    <w:rsid w:val="004A296F"/>
    <w:rsid w:val="004D2D2D"/>
    <w:rsid w:val="004D781D"/>
    <w:rsid w:val="004D79D7"/>
    <w:rsid w:val="004F05E6"/>
    <w:rsid w:val="004F7392"/>
    <w:rsid w:val="004F758F"/>
    <w:rsid w:val="00527D61"/>
    <w:rsid w:val="005328DD"/>
    <w:rsid w:val="005332E0"/>
    <w:rsid w:val="00533BE0"/>
    <w:rsid w:val="00554FC6"/>
    <w:rsid w:val="00565A11"/>
    <w:rsid w:val="00577F3E"/>
    <w:rsid w:val="005A1592"/>
    <w:rsid w:val="005D54CA"/>
    <w:rsid w:val="006052D1"/>
    <w:rsid w:val="00643C08"/>
    <w:rsid w:val="00643FDD"/>
    <w:rsid w:val="00645BF7"/>
    <w:rsid w:val="00655933"/>
    <w:rsid w:val="0066699B"/>
    <w:rsid w:val="006671BE"/>
    <w:rsid w:val="00676C1F"/>
    <w:rsid w:val="006D37C9"/>
    <w:rsid w:val="006F5EEA"/>
    <w:rsid w:val="0070747D"/>
    <w:rsid w:val="00722283"/>
    <w:rsid w:val="0074158B"/>
    <w:rsid w:val="00743B71"/>
    <w:rsid w:val="00762922"/>
    <w:rsid w:val="007632D4"/>
    <w:rsid w:val="007702E5"/>
    <w:rsid w:val="00776B95"/>
    <w:rsid w:val="007D55C0"/>
    <w:rsid w:val="007D5EAE"/>
    <w:rsid w:val="007E1903"/>
    <w:rsid w:val="007E1B18"/>
    <w:rsid w:val="00814B5A"/>
    <w:rsid w:val="0082614B"/>
    <w:rsid w:val="00834922"/>
    <w:rsid w:val="0084466D"/>
    <w:rsid w:val="0087085B"/>
    <w:rsid w:val="00871A5A"/>
    <w:rsid w:val="008724C2"/>
    <w:rsid w:val="00881E09"/>
    <w:rsid w:val="00883F48"/>
    <w:rsid w:val="00886C74"/>
    <w:rsid w:val="00895EDF"/>
    <w:rsid w:val="008A0568"/>
    <w:rsid w:val="008B1D67"/>
    <w:rsid w:val="008C1ABF"/>
    <w:rsid w:val="008F3D16"/>
    <w:rsid w:val="0090099D"/>
    <w:rsid w:val="00915711"/>
    <w:rsid w:val="00916459"/>
    <w:rsid w:val="009253E5"/>
    <w:rsid w:val="00926723"/>
    <w:rsid w:val="00931D6E"/>
    <w:rsid w:val="00937629"/>
    <w:rsid w:val="0094398F"/>
    <w:rsid w:val="00994160"/>
    <w:rsid w:val="00995C36"/>
    <w:rsid w:val="009977BC"/>
    <w:rsid w:val="009B00C2"/>
    <w:rsid w:val="009B22F8"/>
    <w:rsid w:val="009C0912"/>
    <w:rsid w:val="009D1F41"/>
    <w:rsid w:val="009E5336"/>
    <w:rsid w:val="00A159C7"/>
    <w:rsid w:val="00A16D10"/>
    <w:rsid w:val="00A765FD"/>
    <w:rsid w:val="00A94DBD"/>
    <w:rsid w:val="00AA13DB"/>
    <w:rsid w:val="00AB2C61"/>
    <w:rsid w:val="00AC5F48"/>
    <w:rsid w:val="00AD53D7"/>
    <w:rsid w:val="00AF4629"/>
    <w:rsid w:val="00B01334"/>
    <w:rsid w:val="00B045D0"/>
    <w:rsid w:val="00B137A0"/>
    <w:rsid w:val="00B21FF2"/>
    <w:rsid w:val="00B86C51"/>
    <w:rsid w:val="00BA2061"/>
    <w:rsid w:val="00BB5DC0"/>
    <w:rsid w:val="00BC7CAC"/>
    <w:rsid w:val="00BD59D5"/>
    <w:rsid w:val="00BD6045"/>
    <w:rsid w:val="00BE4B0A"/>
    <w:rsid w:val="00BF0605"/>
    <w:rsid w:val="00C11563"/>
    <w:rsid w:val="00C32514"/>
    <w:rsid w:val="00C37394"/>
    <w:rsid w:val="00C410B2"/>
    <w:rsid w:val="00C6367C"/>
    <w:rsid w:val="00C77F96"/>
    <w:rsid w:val="00C83C5A"/>
    <w:rsid w:val="00CA20F6"/>
    <w:rsid w:val="00CA435C"/>
    <w:rsid w:val="00CB6FA5"/>
    <w:rsid w:val="00CC5710"/>
    <w:rsid w:val="00CF575F"/>
    <w:rsid w:val="00D06B12"/>
    <w:rsid w:val="00D07D1B"/>
    <w:rsid w:val="00D15456"/>
    <w:rsid w:val="00D50419"/>
    <w:rsid w:val="00D54C4F"/>
    <w:rsid w:val="00D65762"/>
    <w:rsid w:val="00D74F31"/>
    <w:rsid w:val="00D81CC0"/>
    <w:rsid w:val="00D94B16"/>
    <w:rsid w:val="00DB496A"/>
    <w:rsid w:val="00DC2BF1"/>
    <w:rsid w:val="00DD2794"/>
    <w:rsid w:val="00DE3ED4"/>
    <w:rsid w:val="00DE5CE1"/>
    <w:rsid w:val="00DF223C"/>
    <w:rsid w:val="00DF7E82"/>
    <w:rsid w:val="00E06BD9"/>
    <w:rsid w:val="00E11148"/>
    <w:rsid w:val="00E261B6"/>
    <w:rsid w:val="00E3285D"/>
    <w:rsid w:val="00E469CB"/>
    <w:rsid w:val="00E556F9"/>
    <w:rsid w:val="00E84953"/>
    <w:rsid w:val="00EA44B2"/>
    <w:rsid w:val="00EB6DAF"/>
    <w:rsid w:val="00ED3A33"/>
    <w:rsid w:val="00EE3A76"/>
    <w:rsid w:val="00F0186E"/>
    <w:rsid w:val="00F02547"/>
    <w:rsid w:val="00F10BFB"/>
    <w:rsid w:val="00F2238A"/>
    <w:rsid w:val="00F37DDD"/>
    <w:rsid w:val="00F422CA"/>
    <w:rsid w:val="00F453C9"/>
    <w:rsid w:val="00F5527F"/>
    <w:rsid w:val="00F602F1"/>
    <w:rsid w:val="00F623AB"/>
    <w:rsid w:val="00F625FC"/>
    <w:rsid w:val="00F77C68"/>
    <w:rsid w:val="00F80B77"/>
    <w:rsid w:val="00F8314D"/>
    <w:rsid w:val="00FA0367"/>
    <w:rsid w:val="00FA0D67"/>
    <w:rsid w:val="00FA5380"/>
    <w:rsid w:val="00FB7DAB"/>
    <w:rsid w:val="00FC54F0"/>
    <w:rsid w:val="00FF24C7"/>
    <w:rsid w:val="00FF66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C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A76"/>
    <w:pPr>
      <w:spacing w:after="0" w:line="240" w:lineRule="auto"/>
      <w:ind w:firstLine="720"/>
      <w:jc w:val="right"/>
    </w:pPr>
    <w:rPr>
      <w:rFonts w:ascii="GHEA Grapalat" w:eastAsiaTheme="minorHAnsi" w:hAnsi="GHEA Grapalat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E3A76"/>
    <w:pPr>
      <w:spacing w:after="0" w:line="360" w:lineRule="auto"/>
      <w:ind w:left="720" w:firstLine="720"/>
      <w:contextualSpacing/>
      <w:jc w:val="right"/>
    </w:pPr>
    <w:rPr>
      <w:rFonts w:ascii="GHEA Grapalat" w:eastAsiaTheme="minorHAnsi" w:hAnsi="GHEA Grapalat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E3A76"/>
    <w:pPr>
      <w:spacing w:after="0" w:line="240" w:lineRule="auto"/>
      <w:ind w:firstLine="720"/>
      <w:jc w:val="right"/>
    </w:pPr>
    <w:rPr>
      <w:rFonts w:ascii="GHEA Grapalat" w:eastAsiaTheme="minorHAnsi" w:hAnsi="GHEA Grapalat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E3A76"/>
    <w:rPr>
      <w:rFonts w:ascii="GHEA Grapalat" w:eastAsiaTheme="minorHAnsi" w:hAnsi="GHEA Grapalat"/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E3A76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7D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7DA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2A7D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0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3CDC7-505A-412C-AC4D-E982D8D82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4</Pages>
  <Words>590</Words>
  <Characters>3365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STFC</Company>
  <LinksUpToDate>false</LinksUpToDate>
  <CharactersWithSpaces>3948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091</cp:lastModifiedBy>
  <cp:revision>96</cp:revision>
  <cp:lastPrinted>2022-04-06T06:37:00Z</cp:lastPrinted>
  <dcterms:created xsi:type="dcterms:W3CDTF">2018-05-25T11:59:00Z</dcterms:created>
  <dcterms:modified xsi:type="dcterms:W3CDTF">2022-10-13T11:45:00Z</dcterms:modified>
</cp:coreProperties>
</file>