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C5A" w:rsidRPr="00C67DB7" w:rsidRDefault="00D34A4D" w:rsidP="00B5615A">
      <w:pPr>
        <w:ind w:left="284" w:firstLine="283"/>
        <w:jc w:val="center"/>
        <w:rPr>
          <w:rFonts w:ascii="GHEA Mariam" w:hAnsi="GHEA Mariam" w:cs="Sylfaen"/>
          <w:b/>
          <w:sz w:val="24"/>
          <w:szCs w:val="24"/>
          <w:lang w:val="en-GB"/>
        </w:rPr>
      </w:pPr>
      <w:proofErr w:type="spellStart"/>
      <w:r w:rsidRPr="00C67DB7">
        <w:rPr>
          <w:rFonts w:ascii="GHEA Mariam" w:hAnsi="GHEA Mariam" w:cs="Sylfaen"/>
          <w:b/>
          <w:sz w:val="24"/>
          <w:szCs w:val="24"/>
          <w:lang w:val="en-GB"/>
        </w:rPr>
        <w:t>Հրազդան</w:t>
      </w:r>
      <w:proofErr w:type="spellEnd"/>
      <w:r w:rsidRPr="00C67DB7">
        <w:rPr>
          <w:rFonts w:ascii="GHEA Mariam" w:hAnsi="GHEA Mariam" w:cs="Sylfaen"/>
          <w:b/>
          <w:sz w:val="24"/>
          <w:szCs w:val="24"/>
          <w:lang w:val="en-GB"/>
        </w:rPr>
        <w:t xml:space="preserve"> </w:t>
      </w:r>
      <w:r w:rsidR="00564C5A" w:rsidRPr="00C67DB7">
        <w:rPr>
          <w:rFonts w:ascii="GHEA Mariam" w:hAnsi="GHEA Mariam" w:cs="Sylfaen"/>
          <w:b/>
          <w:sz w:val="24"/>
          <w:szCs w:val="24"/>
          <w:lang w:val="en-GB"/>
        </w:rPr>
        <w:t>հ</w:t>
      </w:r>
      <w:proofErr w:type="spellStart"/>
      <w:r w:rsidR="00564C5A" w:rsidRPr="00C67DB7">
        <w:rPr>
          <w:rFonts w:ascii="GHEA Mariam" w:hAnsi="GHEA Mariam" w:cs="Sylfaen"/>
          <w:b/>
          <w:sz w:val="24"/>
          <w:szCs w:val="24"/>
          <w:lang w:val="ru-RU"/>
        </w:rPr>
        <w:t>ամայնք</w:t>
      </w:r>
      <w:proofErr w:type="spellEnd"/>
    </w:p>
    <w:p w:rsidR="00B5615A" w:rsidRPr="00C67DB7" w:rsidRDefault="00B5615A" w:rsidP="00B5615A">
      <w:pPr>
        <w:ind w:left="284" w:firstLine="283"/>
        <w:jc w:val="center"/>
        <w:rPr>
          <w:rFonts w:ascii="GHEA Mariam" w:hAnsi="GHEA Mariam" w:cs="Sylfaen"/>
          <w:b/>
          <w:sz w:val="24"/>
          <w:szCs w:val="24"/>
          <w:lang w:val="en-GB"/>
        </w:rPr>
      </w:pPr>
    </w:p>
    <w:p w:rsidR="00564C5A" w:rsidRPr="00C67DB7" w:rsidRDefault="00564C5A" w:rsidP="00B5615A">
      <w:pPr>
        <w:ind w:left="284" w:firstLine="283"/>
        <w:jc w:val="center"/>
        <w:rPr>
          <w:rFonts w:ascii="GHEA Mariam" w:hAnsi="GHEA Mariam"/>
          <w:b/>
          <w:sz w:val="24"/>
          <w:szCs w:val="24"/>
          <w:lang w:val="en-GB"/>
        </w:rPr>
      </w:pPr>
      <w:r w:rsidRPr="00C67DB7">
        <w:rPr>
          <w:rFonts w:ascii="GHEA Mariam" w:hAnsi="GHEA Mariam"/>
          <w:b/>
          <w:sz w:val="24"/>
          <w:szCs w:val="24"/>
          <w:lang w:val="en-GB"/>
        </w:rPr>
        <w:t>(</w:t>
      </w:r>
      <w:r w:rsidRPr="00C67DB7">
        <w:rPr>
          <w:rFonts w:ascii="GHEA Mariam" w:hAnsi="GHEA Mariam" w:cs="Sylfaen"/>
          <w:b/>
          <w:sz w:val="24"/>
          <w:szCs w:val="24"/>
          <w:lang w:val="hy-AM"/>
        </w:rPr>
        <w:t>20</w:t>
      </w:r>
      <w:r w:rsidRPr="00C67DB7">
        <w:rPr>
          <w:rFonts w:ascii="GHEA Mariam" w:hAnsi="GHEA Mariam" w:cs="Sylfaen"/>
          <w:b/>
          <w:sz w:val="24"/>
          <w:szCs w:val="24"/>
          <w:lang w:val="en-GB"/>
        </w:rPr>
        <w:t>22</w:t>
      </w:r>
      <w:r w:rsidRPr="00C67DB7">
        <w:rPr>
          <w:rFonts w:ascii="GHEA Mariam" w:hAnsi="GHEA Mariam" w:cs="Sylfaen"/>
          <w:b/>
          <w:sz w:val="24"/>
          <w:szCs w:val="24"/>
          <w:lang w:val="ru-RU"/>
        </w:rPr>
        <w:t>թ</w:t>
      </w:r>
      <w:r w:rsidRPr="00C67DB7">
        <w:rPr>
          <w:rFonts w:ascii="GHEA Mariam" w:hAnsi="GHEA Mariam" w:cs="Sylfaen"/>
          <w:b/>
          <w:sz w:val="24"/>
          <w:szCs w:val="24"/>
          <w:lang w:val="en-GB"/>
        </w:rPr>
        <w:t xml:space="preserve">. </w:t>
      </w:r>
      <w:r w:rsidR="00F27D8B">
        <w:rPr>
          <w:rFonts w:ascii="GHEA Mariam" w:hAnsi="GHEA Mariam" w:cs="Sylfaen"/>
          <w:b/>
          <w:sz w:val="24"/>
          <w:szCs w:val="24"/>
          <w:lang w:val="en-GB"/>
        </w:rPr>
        <w:t>3</w:t>
      </w:r>
      <w:r w:rsidR="00371ADB">
        <w:rPr>
          <w:rFonts w:ascii="GHEA Mariam" w:hAnsi="GHEA Mariam" w:cs="Sylfaen"/>
          <w:b/>
          <w:sz w:val="24"/>
          <w:szCs w:val="24"/>
          <w:lang w:val="en-GB"/>
        </w:rPr>
        <w:t>-</w:t>
      </w:r>
      <w:r w:rsidR="00371ADB">
        <w:rPr>
          <w:rFonts w:ascii="GHEA Mariam" w:hAnsi="GHEA Mariam" w:cs="Sylfaen"/>
          <w:b/>
          <w:sz w:val="24"/>
          <w:szCs w:val="24"/>
          <w:lang w:val="hy-AM"/>
        </w:rPr>
        <w:t>րդ</w:t>
      </w:r>
      <w:r w:rsidRPr="00C67DB7">
        <w:rPr>
          <w:rFonts w:ascii="GHEA Mariam" w:hAnsi="GHEA Mariam" w:cs="Sylfaen"/>
          <w:b/>
          <w:sz w:val="24"/>
          <w:szCs w:val="24"/>
          <w:lang w:val="en-GB"/>
        </w:rPr>
        <w:t xml:space="preserve"> </w:t>
      </w:r>
      <w:proofErr w:type="spellStart"/>
      <w:r w:rsidRPr="00C67DB7">
        <w:rPr>
          <w:rFonts w:ascii="GHEA Mariam" w:hAnsi="GHEA Mariam" w:cs="Sylfaen"/>
          <w:b/>
          <w:sz w:val="24"/>
          <w:szCs w:val="24"/>
          <w:lang w:val="ru-RU"/>
        </w:rPr>
        <w:t>եռամսյակ</w:t>
      </w:r>
      <w:proofErr w:type="spellEnd"/>
      <w:r w:rsidRPr="00C67DB7">
        <w:rPr>
          <w:rFonts w:ascii="GHEA Mariam" w:hAnsi="GHEA Mariam"/>
          <w:b/>
          <w:sz w:val="24"/>
          <w:szCs w:val="24"/>
          <w:lang w:val="en-GB"/>
        </w:rPr>
        <w:t>)</w:t>
      </w:r>
    </w:p>
    <w:p w:rsidR="00B5615A" w:rsidRPr="00C67DB7" w:rsidRDefault="00B5615A" w:rsidP="00B5615A">
      <w:pPr>
        <w:spacing w:line="276" w:lineRule="auto"/>
        <w:ind w:left="284" w:firstLine="283"/>
        <w:jc w:val="center"/>
        <w:rPr>
          <w:rFonts w:ascii="GHEA Mariam" w:hAnsi="GHEA Mariam"/>
          <w:b/>
          <w:sz w:val="24"/>
          <w:szCs w:val="24"/>
          <w:lang w:val="en-GB"/>
        </w:rPr>
      </w:pPr>
    </w:p>
    <w:p w:rsidR="00564C5A" w:rsidRPr="00F32F3E" w:rsidRDefault="00564C5A" w:rsidP="008B4C1B">
      <w:pPr>
        <w:spacing w:line="360" w:lineRule="auto"/>
        <w:ind w:left="284" w:firstLine="283"/>
        <w:jc w:val="both"/>
        <w:rPr>
          <w:rFonts w:ascii="GHEA Mariam" w:hAnsi="GHEA Mariam"/>
          <w:sz w:val="22"/>
          <w:szCs w:val="22"/>
          <w:lang w:val="en-GB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>1.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Բնակավայրերի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քանակը</w:t>
      </w:r>
      <w:proofErr w:type="spellEnd"/>
      <w:r w:rsidRPr="00F32F3E">
        <w:rPr>
          <w:rFonts w:ascii="GHEA Mariam" w:hAnsi="GHEA Mariam" w:cs="Sylfaen"/>
          <w:sz w:val="22"/>
          <w:szCs w:val="22"/>
          <w:lang w:val="ru-RU"/>
        </w:rPr>
        <w:t>՝</w:t>
      </w:r>
      <w:r w:rsidRPr="00F32F3E">
        <w:rPr>
          <w:rFonts w:ascii="GHEA Mariam" w:hAnsi="GHEA Mariam" w:cs="Sylfaen"/>
          <w:sz w:val="22"/>
          <w:szCs w:val="22"/>
          <w:lang w:val="en-GB"/>
        </w:rPr>
        <w:t xml:space="preserve"> </w:t>
      </w:r>
      <w:r w:rsidR="00D34A4D" w:rsidRPr="00F32F3E">
        <w:rPr>
          <w:rFonts w:ascii="GHEA Mariam" w:hAnsi="GHEA Mariam"/>
          <w:b/>
          <w:sz w:val="22"/>
          <w:szCs w:val="22"/>
          <w:lang w:val="en-GB"/>
        </w:rPr>
        <w:t>5</w:t>
      </w:r>
      <w:r w:rsidRPr="00F32F3E">
        <w:rPr>
          <w:rFonts w:ascii="GHEA Mariam" w:hAnsi="GHEA Mariam"/>
          <w:b/>
          <w:sz w:val="22"/>
          <w:szCs w:val="22"/>
          <w:lang w:val="en-GB"/>
        </w:rPr>
        <w:t>:</w:t>
      </w:r>
    </w:p>
    <w:p w:rsidR="00564C5A" w:rsidRPr="00F32F3E" w:rsidRDefault="00564C5A" w:rsidP="008B4C1B">
      <w:pPr>
        <w:spacing w:line="360" w:lineRule="auto"/>
        <w:ind w:left="284" w:firstLine="283"/>
        <w:jc w:val="both"/>
        <w:rPr>
          <w:rFonts w:ascii="GHEA Mariam" w:hAnsi="GHEA Mariam"/>
          <w:sz w:val="22"/>
          <w:szCs w:val="22"/>
          <w:lang w:val="en-GB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>2.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Հրավիրված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խորհրդակցությունների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քանակը</w:t>
      </w:r>
      <w:proofErr w:type="spellEnd"/>
      <w:r w:rsidRPr="00F32F3E">
        <w:rPr>
          <w:rFonts w:ascii="GHEA Mariam" w:hAnsi="GHEA Mariam" w:cs="Sylfaen"/>
          <w:sz w:val="22"/>
          <w:szCs w:val="22"/>
          <w:lang w:val="ru-RU"/>
        </w:rPr>
        <w:t>՝</w:t>
      </w:r>
      <w:r w:rsidRPr="00F32F3E">
        <w:rPr>
          <w:rFonts w:ascii="GHEA Mariam" w:hAnsi="GHEA Mariam" w:cs="Sylfaen"/>
          <w:sz w:val="22"/>
          <w:szCs w:val="22"/>
          <w:lang w:val="en-GB"/>
        </w:rPr>
        <w:t xml:space="preserve"> </w:t>
      </w:r>
      <w:r w:rsidR="00371ADB">
        <w:rPr>
          <w:rFonts w:ascii="GHEA Mariam" w:hAnsi="GHEA Mariam"/>
          <w:b/>
          <w:sz w:val="22"/>
          <w:szCs w:val="22"/>
          <w:lang w:val="hy-AM"/>
        </w:rPr>
        <w:t>3</w:t>
      </w:r>
      <w:r w:rsidR="00B0415E">
        <w:rPr>
          <w:rFonts w:ascii="GHEA Mariam" w:hAnsi="GHEA Mariam"/>
          <w:b/>
          <w:sz w:val="22"/>
          <w:szCs w:val="22"/>
          <w:lang w:val="en-US"/>
        </w:rPr>
        <w:t>9</w:t>
      </w:r>
      <w:r w:rsidRPr="00F32F3E">
        <w:rPr>
          <w:rFonts w:ascii="GHEA Mariam" w:hAnsi="GHEA Mariam"/>
          <w:sz w:val="22"/>
          <w:szCs w:val="22"/>
          <w:lang w:val="en-GB"/>
        </w:rPr>
        <w:t>:</w:t>
      </w:r>
    </w:p>
    <w:p w:rsidR="00564C5A" w:rsidRPr="00F32F3E" w:rsidRDefault="00564C5A" w:rsidP="008B4C1B">
      <w:pPr>
        <w:spacing w:line="360" w:lineRule="auto"/>
        <w:ind w:left="284" w:firstLine="283"/>
        <w:jc w:val="both"/>
        <w:rPr>
          <w:rFonts w:ascii="GHEA Mariam" w:hAnsi="GHEA Mariam"/>
          <w:sz w:val="22"/>
          <w:szCs w:val="22"/>
          <w:lang w:val="en-GB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>3.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Համայնքի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բնակիչների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ընդունելությունների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քանակը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՝</w:t>
      </w:r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r w:rsidR="00371ADB">
        <w:rPr>
          <w:rFonts w:ascii="GHEA Mariam" w:hAnsi="GHEA Mariam"/>
          <w:b/>
          <w:sz w:val="22"/>
          <w:szCs w:val="22"/>
          <w:lang w:val="hy-AM"/>
        </w:rPr>
        <w:t>2</w:t>
      </w:r>
      <w:r w:rsidR="00B0415E">
        <w:rPr>
          <w:rFonts w:ascii="GHEA Mariam" w:hAnsi="GHEA Mariam"/>
          <w:b/>
          <w:sz w:val="22"/>
          <w:szCs w:val="22"/>
          <w:lang w:val="en-US"/>
        </w:rPr>
        <w:t>7</w:t>
      </w:r>
      <w:r w:rsidRPr="00F32F3E">
        <w:rPr>
          <w:rFonts w:ascii="GHEA Mariam" w:hAnsi="GHEA Mariam"/>
          <w:sz w:val="22"/>
          <w:szCs w:val="22"/>
          <w:lang w:val="en-GB"/>
        </w:rPr>
        <w:t>:</w:t>
      </w:r>
    </w:p>
    <w:p w:rsidR="00B61370" w:rsidRPr="00F32F3E" w:rsidRDefault="00564C5A" w:rsidP="008B4C1B">
      <w:pPr>
        <w:spacing w:line="360" w:lineRule="auto"/>
        <w:ind w:left="284" w:firstLine="283"/>
        <w:jc w:val="both"/>
        <w:rPr>
          <w:rFonts w:ascii="GHEA Mariam" w:hAnsi="GHEA Mariam"/>
          <w:b/>
          <w:sz w:val="22"/>
          <w:szCs w:val="22"/>
          <w:lang w:val="en-US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>4.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Բնակավայրերի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այցելությունների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քանակը</w:t>
      </w:r>
      <w:proofErr w:type="spellEnd"/>
      <w:r w:rsidRPr="00F32F3E">
        <w:rPr>
          <w:rFonts w:ascii="GHEA Mariam" w:hAnsi="GHEA Mariam" w:cs="Sylfaen"/>
          <w:sz w:val="22"/>
          <w:szCs w:val="22"/>
          <w:lang w:val="ru-RU"/>
        </w:rPr>
        <w:t>՝</w:t>
      </w:r>
      <w:r w:rsidRPr="00F32F3E">
        <w:rPr>
          <w:rFonts w:ascii="GHEA Mariam" w:hAnsi="GHEA Mariam" w:cs="Sylfaen"/>
          <w:sz w:val="22"/>
          <w:szCs w:val="22"/>
          <w:lang w:val="en-GB"/>
        </w:rPr>
        <w:t xml:space="preserve"> </w:t>
      </w:r>
      <w:r w:rsidR="00371ADB">
        <w:rPr>
          <w:rFonts w:ascii="GHEA Mariam" w:hAnsi="GHEA Mariam"/>
          <w:b/>
          <w:sz w:val="22"/>
          <w:szCs w:val="22"/>
          <w:lang w:val="hy-AM"/>
        </w:rPr>
        <w:t>76</w:t>
      </w:r>
      <w:r w:rsidRPr="00F32F3E">
        <w:rPr>
          <w:rFonts w:ascii="GHEA Mariam" w:hAnsi="GHEA Mariam"/>
          <w:b/>
          <w:sz w:val="22"/>
          <w:szCs w:val="22"/>
          <w:lang w:val="hy-AM"/>
        </w:rPr>
        <w:t xml:space="preserve">, </w:t>
      </w:r>
    </w:p>
    <w:p w:rsidR="00564C5A" w:rsidRPr="00F32F3E" w:rsidRDefault="00564C5A" w:rsidP="008B4C1B">
      <w:pPr>
        <w:spacing w:line="360" w:lineRule="auto"/>
        <w:ind w:left="284" w:firstLine="283"/>
        <w:jc w:val="both"/>
        <w:rPr>
          <w:rFonts w:ascii="GHEA Mariam" w:hAnsi="GHEA Mariam"/>
          <w:sz w:val="22"/>
          <w:szCs w:val="22"/>
          <w:lang w:val="en-GB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>5.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Ավագանու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նիստերի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քանակը</w:t>
      </w:r>
      <w:proofErr w:type="spellEnd"/>
      <w:r w:rsidR="00B61370"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` </w:t>
      </w:r>
      <w:proofErr w:type="spellStart"/>
      <w:r w:rsidRPr="00F32F3E">
        <w:rPr>
          <w:rFonts w:ascii="GHEA Mariam" w:hAnsi="GHEA Mariam" w:cs="Sylfaen"/>
          <w:sz w:val="22"/>
          <w:szCs w:val="22"/>
        </w:rPr>
        <w:t>թվով</w:t>
      </w:r>
      <w:proofErr w:type="spellEnd"/>
      <w:r w:rsidR="00B5615A" w:rsidRPr="00F32F3E">
        <w:rPr>
          <w:rFonts w:ascii="GHEA Mariam" w:hAnsi="GHEA Mariam" w:cs="Sylfaen"/>
          <w:sz w:val="22"/>
          <w:szCs w:val="22"/>
        </w:rPr>
        <w:t xml:space="preserve"> </w:t>
      </w:r>
      <w:r w:rsidR="00B0415E" w:rsidRPr="00B0415E">
        <w:rPr>
          <w:rFonts w:ascii="GHEA Mariam" w:hAnsi="GHEA Mariam" w:cs="Sylfaen"/>
          <w:b/>
          <w:sz w:val="22"/>
          <w:szCs w:val="22"/>
          <w:lang w:val="en-US"/>
        </w:rPr>
        <w:t>2</w:t>
      </w:r>
      <w:r w:rsidRPr="00F32F3E">
        <w:rPr>
          <w:rFonts w:ascii="GHEA Mariam" w:hAnsi="GHEA Mariam"/>
          <w:sz w:val="22"/>
          <w:szCs w:val="22"/>
          <w:lang w:val="en-GB"/>
        </w:rPr>
        <w:t>:</w:t>
      </w:r>
    </w:p>
    <w:p w:rsidR="00564C5A" w:rsidRPr="00F32F3E" w:rsidRDefault="00564C5A" w:rsidP="008B4C1B">
      <w:pPr>
        <w:spacing w:line="360" w:lineRule="auto"/>
        <w:ind w:left="284" w:firstLine="283"/>
        <w:jc w:val="both"/>
        <w:rPr>
          <w:rFonts w:ascii="GHEA Mariam" w:hAnsi="GHEA Mariam"/>
          <w:sz w:val="22"/>
          <w:szCs w:val="22"/>
          <w:lang w:val="en-GB"/>
        </w:rPr>
      </w:pPr>
      <w:r w:rsidRPr="00F32F3E">
        <w:rPr>
          <w:rFonts w:ascii="GHEA Mariam" w:hAnsi="GHEA Mariam" w:cs="Sylfaen"/>
          <w:b/>
          <w:sz w:val="22"/>
          <w:szCs w:val="22"/>
          <w:lang w:val="en-GB"/>
        </w:rPr>
        <w:t>6.</w:t>
      </w:r>
      <w:proofErr w:type="spellStart"/>
      <w:r w:rsidRPr="00F32F3E">
        <w:rPr>
          <w:rFonts w:ascii="GHEA Mariam" w:hAnsi="GHEA Mariam" w:cs="Sylfaen"/>
          <w:b/>
          <w:sz w:val="22"/>
          <w:szCs w:val="22"/>
          <w:lang w:val="ru-RU"/>
        </w:rPr>
        <w:t>Ավագանու</w:t>
      </w:r>
      <w:proofErr w:type="spellEnd"/>
      <w:r w:rsidRPr="00F32F3E">
        <w:rPr>
          <w:rFonts w:ascii="GHEA Mariam" w:hAnsi="GHEA Mariam" w:cs="Sylfaen"/>
          <w:b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sz w:val="22"/>
          <w:szCs w:val="22"/>
          <w:lang w:val="ru-RU"/>
        </w:rPr>
        <w:t>մշտական</w:t>
      </w:r>
      <w:proofErr w:type="spellEnd"/>
      <w:r w:rsidRPr="00F32F3E">
        <w:rPr>
          <w:rFonts w:ascii="GHEA Mariam" w:hAnsi="GHEA Mariam" w:cs="Sylfaen"/>
          <w:b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sz w:val="22"/>
          <w:szCs w:val="22"/>
          <w:lang w:val="ru-RU"/>
        </w:rPr>
        <w:t>հանձնաժողովների</w:t>
      </w:r>
      <w:proofErr w:type="spellEnd"/>
      <w:r w:rsidRPr="00F32F3E">
        <w:rPr>
          <w:rFonts w:ascii="GHEA Mariam" w:hAnsi="GHEA Mariam" w:cs="Sylfaen"/>
          <w:b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sz w:val="22"/>
          <w:szCs w:val="22"/>
          <w:lang w:val="ru-RU"/>
        </w:rPr>
        <w:t>քանակը</w:t>
      </w:r>
      <w:proofErr w:type="spellEnd"/>
      <w:r w:rsidRPr="00F32F3E">
        <w:rPr>
          <w:rFonts w:ascii="GHEA Mariam" w:hAnsi="GHEA Mariam" w:cs="Sylfaen"/>
          <w:b/>
          <w:sz w:val="22"/>
          <w:szCs w:val="22"/>
          <w:lang w:val="ru-RU"/>
        </w:rPr>
        <w:t>՝</w:t>
      </w:r>
      <w:r w:rsidRPr="00F32F3E">
        <w:rPr>
          <w:rFonts w:ascii="GHEA Mariam" w:hAnsi="GHEA Mariam" w:cs="Sylfaen"/>
          <w:b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sz w:val="22"/>
          <w:szCs w:val="22"/>
        </w:rPr>
        <w:t>թվով</w:t>
      </w:r>
      <w:proofErr w:type="spellEnd"/>
      <w:r w:rsidRPr="00F32F3E">
        <w:rPr>
          <w:rFonts w:ascii="GHEA Mariam" w:hAnsi="GHEA Mariam" w:cs="Sylfaen"/>
          <w:b/>
          <w:sz w:val="22"/>
          <w:szCs w:val="22"/>
          <w:lang w:val="en-GB"/>
        </w:rPr>
        <w:t xml:space="preserve"> 4</w:t>
      </w:r>
      <w:r w:rsidRPr="00F32F3E">
        <w:rPr>
          <w:rFonts w:ascii="GHEA Mariam" w:hAnsi="GHEA Mariam"/>
          <w:sz w:val="22"/>
          <w:szCs w:val="22"/>
          <w:lang w:val="en-GB"/>
        </w:rPr>
        <w:t>:</w:t>
      </w:r>
    </w:p>
    <w:p w:rsidR="00A324D9" w:rsidRPr="00F32F3E" w:rsidRDefault="00A324D9" w:rsidP="008B4C1B">
      <w:pPr>
        <w:spacing w:line="360" w:lineRule="auto"/>
        <w:ind w:left="284" w:firstLine="283"/>
        <w:jc w:val="both"/>
        <w:rPr>
          <w:rFonts w:ascii="GHEA Mariam" w:hAnsi="GHEA Mariam" w:cs="Sylfaen"/>
          <w:i/>
          <w:sz w:val="22"/>
          <w:szCs w:val="22"/>
          <w:lang w:val="hy-AM"/>
        </w:rPr>
      </w:pPr>
      <w:r w:rsidRPr="00F32F3E">
        <w:rPr>
          <w:rFonts w:ascii="GHEA Mariam" w:hAnsi="GHEA Mariam" w:cs="Sylfaen"/>
          <w:i/>
          <w:sz w:val="22"/>
          <w:szCs w:val="22"/>
          <w:lang w:val="hy-AM"/>
        </w:rPr>
        <w:t>1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) ֆինանսավարկային և տնտեսական հարցերի Հանձնաժողով</w:t>
      </w:r>
      <w:r w:rsidRPr="00F32F3E">
        <w:rPr>
          <w:rFonts w:ascii="GHEA Mariam" w:hAnsi="GHEA Mariam" w:cs="Sylfaen"/>
          <w:i/>
          <w:sz w:val="22"/>
          <w:szCs w:val="22"/>
          <w:lang w:val="hy-AM"/>
        </w:rPr>
        <w:t>, որը զբաղվում է բյուջեի, վարկերի, փոխառությունների, հարկերի, տուրքերի, վճարների, առևտրի, սպասարկման, գովազդի, տրանսպորտի և գույքի կառավարման հարցերով,</w:t>
      </w:r>
    </w:p>
    <w:p w:rsidR="00A324D9" w:rsidRPr="00F32F3E" w:rsidRDefault="00A324D9" w:rsidP="008B4C1B">
      <w:pPr>
        <w:spacing w:line="360" w:lineRule="auto"/>
        <w:ind w:left="284" w:firstLine="283"/>
        <w:jc w:val="both"/>
        <w:rPr>
          <w:rFonts w:ascii="GHEA Mariam" w:hAnsi="GHEA Mariam" w:cs="Sylfaen"/>
          <w:i/>
          <w:sz w:val="22"/>
          <w:szCs w:val="22"/>
          <w:lang w:val="hy-AM"/>
        </w:rPr>
      </w:pPr>
      <w:r w:rsidRPr="00F32F3E">
        <w:rPr>
          <w:rFonts w:ascii="GHEA Mariam" w:hAnsi="GHEA Mariam" w:cs="Sylfaen"/>
          <w:i/>
          <w:sz w:val="22"/>
          <w:szCs w:val="22"/>
          <w:lang w:val="hy-AM"/>
        </w:rPr>
        <w:t xml:space="preserve">2)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մշակույթի, կրթության, սպորտի և սոցիալական հարցերի Հանձնաժողով</w:t>
      </w:r>
      <w:r w:rsidRPr="00F32F3E">
        <w:rPr>
          <w:rFonts w:ascii="GHEA Mariam" w:hAnsi="GHEA Mariam" w:cs="Sylfaen"/>
          <w:i/>
          <w:sz w:val="22"/>
          <w:szCs w:val="22"/>
          <w:lang w:val="hy-AM"/>
        </w:rPr>
        <w:t xml:space="preserve">, որը զբաղվում է մշակույթի, կրթության, զբոսաշրջության, երիտասարդության, սպորտի, սոցիալական աջակցության, հասարակայնության և արտաքին կապերի հարցերով, </w:t>
      </w:r>
    </w:p>
    <w:p w:rsidR="00A324D9" w:rsidRPr="00F32F3E" w:rsidRDefault="00A324D9" w:rsidP="008B4C1B">
      <w:pPr>
        <w:spacing w:line="360" w:lineRule="auto"/>
        <w:ind w:left="284" w:firstLine="283"/>
        <w:jc w:val="both"/>
        <w:rPr>
          <w:rFonts w:ascii="GHEA Mariam" w:hAnsi="GHEA Mariam" w:cs="Sylfaen"/>
          <w:i/>
          <w:sz w:val="22"/>
          <w:szCs w:val="22"/>
          <w:lang w:val="hy-AM"/>
        </w:rPr>
      </w:pPr>
      <w:r w:rsidRPr="00F32F3E">
        <w:rPr>
          <w:rFonts w:ascii="GHEA Mariam" w:hAnsi="GHEA Mariam" w:cs="Sylfaen"/>
          <w:i/>
          <w:sz w:val="22"/>
          <w:szCs w:val="22"/>
          <w:lang w:val="hy-AM"/>
        </w:rPr>
        <w:t xml:space="preserve">3)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քաղաքաշինության և հողօգտագործման հարցերի Հանձնաժողով</w:t>
      </w:r>
      <w:r w:rsidRPr="00F32F3E">
        <w:rPr>
          <w:rFonts w:ascii="GHEA Mariam" w:hAnsi="GHEA Mariam" w:cs="Sylfaen"/>
          <w:i/>
          <w:sz w:val="22"/>
          <w:szCs w:val="22"/>
          <w:lang w:val="hy-AM"/>
        </w:rPr>
        <w:t xml:space="preserve">, որը զբաղվում է ճարտարապետության, քաղաքաշինության, հողօգտագործման, ճանապարհաշինության, բնապահպանության, բնակարանային ֆոնդի և կոմունալ տնտեսության հարցերով, </w:t>
      </w:r>
    </w:p>
    <w:p w:rsidR="00A324D9" w:rsidRPr="00F32F3E" w:rsidRDefault="00A324D9" w:rsidP="008B4C1B">
      <w:pPr>
        <w:spacing w:line="360" w:lineRule="auto"/>
        <w:ind w:left="284" w:firstLine="283"/>
        <w:jc w:val="both"/>
        <w:rPr>
          <w:rFonts w:ascii="GHEA Mariam" w:hAnsi="GHEA Mariam" w:cs="Sylfaen"/>
          <w:i/>
          <w:sz w:val="22"/>
          <w:szCs w:val="22"/>
          <w:lang w:val="hy-AM"/>
        </w:rPr>
      </w:pPr>
      <w:r w:rsidRPr="00F32F3E">
        <w:rPr>
          <w:rFonts w:ascii="GHEA Mariam" w:hAnsi="GHEA Mariam" w:cs="Sylfaen"/>
          <w:i/>
          <w:sz w:val="22"/>
          <w:szCs w:val="22"/>
          <w:lang w:val="hy-AM"/>
        </w:rPr>
        <w:t xml:space="preserve">4)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իրավական հարցերի Հանձնաժողով,</w:t>
      </w:r>
      <w:r w:rsidRPr="00F32F3E">
        <w:rPr>
          <w:rFonts w:ascii="GHEA Mariam" w:hAnsi="GHEA Mariam" w:cs="Sylfaen"/>
          <w:i/>
          <w:sz w:val="22"/>
          <w:szCs w:val="22"/>
          <w:lang w:val="hy-AM"/>
        </w:rPr>
        <w:t xml:space="preserve"> որը զբաղվում է Ավագանու, Համայնքի ղեկավարի, Համայնքապետարանի աշխատակազմի իրավական ակտերի ուսումնասիրության և գործող օրենսդրությանը դրանց համապատասխանեցման, Համայնքին վերաբերող օրենսդրական նախաձեռնությունների նախագծերի առաջադրման, ինչպես նաև շրջանառության մեջ դրված օրենսդրական նախագծերի վերաբերյալ առաջարկությունների ներկայացման հարցերով:</w:t>
      </w:r>
    </w:p>
    <w:p w:rsidR="00564C5A" w:rsidRPr="00F32F3E" w:rsidRDefault="00564C5A" w:rsidP="008B4C1B">
      <w:pPr>
        <w:spacing w:line="360" w:lineRule="auto"/>
        <w:ind w:left="284" w:firstLine="283"/>
        <w:jc w:val="both"/>
        <w:rPr>
          <w:rFonts w:ascii="GHEA Mariam" w:hAnsi="GHEA Mariam"/>
          <w:b/>
          <w:sz w:val="22"/>
          <w:szCs w:val="22"/>
          <w:lang w:val="hy-AM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7.Սոցիալական աշխատողի կողմից տնային այցելությունների քանակը</w:t>
      </w:r>
      <w:r w:rsidRPr="00F32F3E">
        <w:rPr>
          <w:rFonts w:ascii="GHEA Mariam" w:hAnsi="GHEA Mariam"/>
          <w:sz w:val="22"/>
          <w:szCs w:val="22"/>
          <w:lang w:val="hy-AM"/>
        </w:rPr>
        <w:t xml:space="preserve">` թվով </w:t>
      </w:r>
      <w:r w:rsidR="006D7FC3" w:rsidRPr="006D7FC3">
        <w:rPr>
          <w:rFonts w:ascii="GHEA Mariam" w:hAnsi="GHEA Mariam"/>
          <w:sz w:val="22"/>
          <w:szCs w:val="22"/>
          <w:lang w:val="hy-AM"/>
        </w:rPr>
        <w:t>3</w:t>
      </w:r>
      <w:r w:rsidR="009470C2">
        <w:rPr>
          <w:rFonts w:ascii="GHEA Mariam" w:hAnsi="GHEA Mariam"/>
          <w:sz w:val="22"/>
          <w:szCs w:val="22"/>
          <w:lang w:val="hy-AM"/>
        </w:rPr>
        <w:t>1</w:t>
      </w:r>
    </w:p>
    <w:p w:rsidR="00564C5A" w:rsidRPr="00F32F3E" w:rsidRDefault="00564C5A" w:rsidP="008B4C1B">
      <w:pPr>
        <w:spacing w:line="360" w:lineRule="auto"/>
        <w:ind w:left="284" w:firstLine="283"/>
        <w:jc w:val="both"/>
        <w:rPr>
          <w:rFonts w:ascii="GHEA Mariam" w:hAnsi="GHEA Mariam"/>
          <w:i/>
          <w:sz w:val="22"/>
          <w:szCs w:val="22"/>
          <w:lang w:val="hy-AM"/>
        </w:rPr>
      </w:pPr>
      <w:r w:rsidRPr="00F32F3E">
        <w:rPr>
          <w:rFonts w:ascii="GHEA Mariam" w:hAnsi="GHEA Mariam"/>
          <w:i/>
          <w:sz w:val="22"/>
          <w:szCs w:val="22"/>
          <w:lang w:val="hy-AM"/>
        </w:rPr>
        <w:t>1.Նկարագրել սոցիալական աշխատողի կատարած այցի նպատակը:</w:t>
      </w:r>
      <w:r w:rsidR="00A324D9" w:rsidRPr="00F32F3E">
        <w:rPr>
          <w:rFonts w:ascii="GHEA Mariam" w:hAnsi="GHEA Mariam"/>
          <w:i/>
          <w:sz w:val="22"/>
          <w:szCs w:val="22"/>
          <w:lang w:val="hy-AM"/>
        </w:rPr>
        <w:t xml:space="preserve"> </w:t>
      </w:r>
    </w:p>
    <w:p w:rsidR="00A324D9" w:rsidRPr="00F32F3E" w:rsidRDefault="00A324D9" w:rsidP="008B4C1B">
      <w:pPr>
        <w:pStyle w:val="ae"/>
        <w:numPr>
          <w:ilvl w:val="0"/>
          <w:numId w:val="2"/>
        </w:numPr>
        <w:spacing w:line="360" w:lineRule="auto"/>
        <w:jc w:val="both"/>
        <w:rPr>
          <w:rFonts w:ascii="GHEA Mariam" w:hAnsi="GHEA Mariam"/>
          <w:i/>
          <w:sz w:val="22"/>
          <w:szCs w:val="22"/>
          <w:lang w:val="hy-AM"/>
        </w:rPr>
      </w:pPr>
      <w:r w:rsidRPr="00F32F3E">
        <w:rPr>
          <w:rFonts w:ascii="GHEA Mariam" w:hAnsi="GHEA Mariam" w:cs="Sylfaen"/>
          <w:i/>
          <w:sz w:val="22"/>
          <w:szCs w:val="22"/>
          <w:lang w:val="hy-AM"/>
        </w:rPr>
        <w:t>Համայնքի</w:t>
      </w:r>
      <w:r w:rsidRPr="00F32F3E">
        <w:rPr>
          <w:rFonts w:ascii="GHEA Mariam" w:hAnsi="GHEA Mariam"/>
          <w:i/>
          <w:sz w:val="22"/>
          <w:szCs w:val="22"/>
          <w:lang w:val="hy-AM"/>
        </w:rPr>
        <w:t xml:space="preserve"> </w:t>
      </w:r>
      <w:r w:rsidRPr="00F32F3E">
        <w:rPr>
          <w:rFonts w:ascii="GHEA Mariam" w:hAnsi="GHEA Mariam" w:cs="Sylfaen"/>
          <w:i/>
          <w:sz w:val="22"/>
          <w:szCs w:val="22"/>
          <w:lang w:val="hy-AM"/>
        </w:rPr>
        <w:t>ղեկավարին</w:t>
      </w:r>
      <w:r w:rsidRPr="00F32F3E">
        <w:rPr>
          <w:rFonts w:ascii="GHEA Mariam" w:hAnsi="GHEA Mariam"/>
          <w:i/>
          <w:sz w:val="22"/>
          <w:szCs w:val="22"/>
          <w:lang w:val="hy-AM"/>
        </w:rPr>
        <w:t xml:space="preserve"> ներկայացված ֆինանսական աջակցության դիմումների ուսումնասիրություն, տնայցերի իրականացում սոցիալական վիճակի ուսումնասիրություն:</w:t>
      </w:r>
    </w:p>
    <w:p w:rsidR="00A324D9" w:rsidRPr="00F32F3E" w:rsidRDefault="00A324D9" w:rsidP="008B4C1B">
      <w:pPr>
        <w:pStyle w:val="ae"/>
        <w:numPr>
          <w:ilvl w:val="0"/>
          <w:numId w:val="2"/>
        </w:numPr>
        <w:spacing w:line="360" w:lineRule="auto"/>
        <w:jc w:val="both"/>
        <w:rPr>
          <w:rFonts w:ascii="GHEA Mariam" w:hAnsi="GHEA Mariam"/>
          <w:i/>
          <w:sz w:val="22"/>
          <w:szCs w:val="22"/>
          <w:lang w:val="hy-AM"/>
        </w:rPr>
      </w:pPr>
      <w:r w:rsidRPr="00F32F3E">
        <w:rPr>
          <w:rFonts w:ascii="GHEA Mariam" w:hAnsi="GHEA Mariam"/>
          <w:i/>
          <w:sz w:val="22"/>
          <w:szCs w:val="22"/>
          <w:lang w:val="hy-AM"/>
        </w:rPr>
        <w:t>Կյանքի դժվարին իրավիճակում հայտնված ընտանիքների, անձանց բացահայտում ուսումնասիրում:</w:t>
      </w:r>
    </w:p>
    <w:p w:rsidR="00A324D9" w:rsidRPr="00F32F3E" w:rsidRDefault="00A324D9" w:rsidP="008B4C1B">
      <w:pPr>
        <w:pStyle w:val="ae"/>
        <w:numPr>
          <w:ilvl w:val="0"/>
          <w:numId w:val="2"/>
        </w:numPr>
        <w:spacing w:line="360" w:lineRule="auto"/>
        <w:jc w:val="both"/>
        <w:rPr>
          <w:rFonts w:ascii="GHEA Mariam" w:hAnsi="GHEA Mariam"/>
          <w:i/>
          <w:sz w:val="22"/>
          <w:szCs w:val="22"/>
          <w:lang w:val="hy-AM"/>
        </w:rPr>
      </w:pPr>
      <w:r w:rsidRPr="00F32F3E">
        <w:rPr>
          <w:rFonts w:ascii="GHEA Mariam" w:hAnsi="GHEA Mariam"/>
          <w:i/>
          <w:sz w:val="22"/>
          <w:szCs w:val="22"/>
          <w:lang w:val="hy-AM"/>
        </w:rPr>
        <w:t xml:space="preserve">Ուսումնասիրվող ընտանիքներում </w:t>
      </w:r>
      <w:r w:rsidR="00F609BA" w:rsidRPr="00F32F3E">
        <w:rPr>
          <w:rFonts w:ascii="GHEA Mariam" w:hAnsi="GHEA Mariam"/>
          <w:i/>
          <w:sz w:val="22"/>
          <w:szCs w:val="22"/>
          <w:lang w:val="hy-AM"/>
        </w:rPr>
        <w:t>առկա վեճերի կարգավորում:</w:t>
      </w:r>
    </w:p>
    <w:p w:rsidR="00F609BA" w:rsidRDefault="00F609BA" w:rsidP="008B4C1B">
      <w:pPr>
        <w:pStyle w:val="ae"/>
        <w:numPr>
          <w:ilvl w:val="0"/>
          <w:numId w:val="2"/>
        </w:numPr>
        <w:spacing w:line="360" w:lineRule="auto"/>
        <w:jc w:val="both"/>
        <w:rPr>
          <w:rFonts w:ascii="GHEA Mariam" w:hAnsi="GHEA Mariam"/>
          <w:i/>
          <w:sz w:val="22"/>
          <w:szCs w:val="22"/>
          <w:lang w:val="en-US"/>
        </w:rPr>
      </w:pPr>
      <w:proofErr w:type="spellStart"/>
      <w:r w:rsidRPr="00F32F3E">
        <w:rPr>
          <w:rFonts w:ascii="GHEA Mariam" w:hAnsi="GHEA Mariam"/>
          <w:i/>
          <w:sz w:val="22"/>
          <w:szCs w:val="22"/>
          <w:lang w:val="en-US"/>
        </w:rPr>
        <w:lastRenderedPageBreak/>
        <w:t>Կենսապայմանների</w:t>
      </w:r>
      <w:proofErr w:type="spellEnd"/>
      <w:r w:rsidRPr="00F32F3E">
        <w:rPr>
          <w:rFonts w:ascii="GHEA Mariam" w:hAnsi="GHEA Mariam"/>
          <w:i/>
          <w:sz w:val="22"/>
          <w:szCs w:val="22"/>
          <w:lang w:val="en-US"/>
        </w:rPr>
        <w:t xml:space="preserve"> </w:t>
      </w:r>
      <w:proofErr w:type="spellStart"/>
      <w:r w:rsidRPr="00F32F3E">
        <w:rPr>
          <w:rFonts w:ascii="GHEA Mariam" w:hAnsi="GHEA Mariam"/>
          <w:i/>
          <w:sz w:val="22"/>
          <w:szCs w:val="22"/>
          <w:lang w:val="en-US"/>
        </w:rPr>
        <w:t>հետազոտություն</w:t>
      </w:r>
      <w:proofErr w:type="spellEnd"/>
      <w:r w:rsidRPr="00F32F3E">
        <w:rPr>
          <w:rFonts w:ascii="GHEA Mariam" w:hAnsi="GHEA Mariam"/>
          <w:i/>
          <w:sz w:val="22"/>
          <w:szCs w:val="22"/>
          <w:lang w:val="en-US"/>
        </w:rPr>
        <w:t>:</w:t>
      </w:r>
    </w:p>
    <w:p w:rsidR="006D7FC3" w:rsidRPr="00F32F3E" w:rsidRDefault="006D7FC3" w:rsidP="008B4C1B">
      <w:pPr>
        <w:pStyle w:val="ae"/>
        <w:numPr>
          <w:ilvl w:val="0"/>
          <w:numId w:val="2"/>
        </w:numPr>
        <w:spacing w:line="360" w:lineRule="auto"/>
        <w:jc w:val="both"/>
        <w:rPr>
          <w:rFonts w:ascii="GHEA Mariam" w:hAnsi="GHEA Mariam"/>
          <w:i/>
          <w:sz w:val="22"/>
          <w:szCs w:val="22"/>
          <w:lang w:val="en-US"/>
        </w:rPr>
      </w:pPr>
      <w:proofErr w:type="spellStart"/>
      <w:r>
        <w:rPr>
          <w:rFonts w:ascii="GHEA Mariam" w:hAnsi="GHEA Mariam"/>
          <w:i/>
          <w:sz w:val="22"/>
          <w:szCs w:val="22"/>
          <w:lang w:val="en-US"/>
        </w:rPr>
        <w:t>Տեղահանված</w:t>
      </w:r>
      <w:proofErr w:type="spellEnd"/>
      <w:r>
        <w:rPr>
          <w:rFonts w:ascii="GHEA Mariam" w:hAnsi="GHEA Mariam"/>
          <w:i/>
          <w:sz w:val="22"/>
          <w:szCs w:val="22"/>
          <w:lang w:val="en-US"/>
        </w:rPr>
        <w:t xml:space="preserve"> </w:t>
      </w:r>
      <w:proofErr w:type="spellStart"/>
      <w:r>
        <w:rPr>
          <w:rFonts w:ascii="GHEA Mariam" w:hAnsi="GHEA Mariam"/>
          <w:i/>
          <w:sz w:val="22"/>
          <w:szCs w:val="22"/>
          <w:lang w:val="en-US"/>
        </w:rPr>
        <w:t>ընտանիքների</w:t>
      </w:r>
      <w:proofErr w:type="spellEnd"/>
      <w:r>
        <w:rPr>
          <w:rFonts w:ascii="GHEA Mariam" w:hAnsi="GHEA Mariam"/>
          <w:i/>
          <w:sz w:val="22"/>
          <w:szCs w:val="22"/>
          <w:lang w:val="en-US"/>
        </w:rPr>
        <w:t xml:space="preserve"> </w:t>
      </w:r>
      <w:proofErr w:type="spellStart"/>
      <w:r>
        <w:rPr>
          <w:rFonts w:ascii="GHEA Mariam" w:hAnsi="GHEA Mariam"/>
          <w:i/>
          <w:sz w:val="22"/>
          <w:szCs w:val="22"/>
          <w:lang w:val="en-US"/>
        </w:rPr>
        <w:t>կարիքների</w:t>
      </w:r>
      <w:proofErr w:type="spellEnd"/>
      <w:r>
        <w:rPr>
          <w:rFonts w:ascii="GHEA Mariam" w:hAnsi="GHEA Mariam"/>
          <w:i/>
          <w:sz w:val="22"/>
          <w:szCs w:val="22"/>
          <w:lang w:val="en-US"/>
        </w:rPr>
        <w:t xml:space="preserve"> </w:t>
      </w:r>
      <w:proofErr w:type="spellStart"/>
      <w:r>
        <w:rPr>
          <w:rFonts w:ascii="GHEA Mariam" w:hAnsi="GHEA Mariam"/>
          <w:i/>
          <w:sz w:val="22"/>
          <w:szCs w:val="22"/>
          <w:lang w:val="en-US"/>
        </w:rPr>
        <w:t>գնահատում</w:t>
      </w:r>
      <w:proofErr w:type="spellEnd"/>
      <w:r>
        <w:rPr>
          <w:rFonts w:ascii="GHEA Mariam" w:hAnsi="GHEA Mariam"/>
          <w:i/>
          <w:sz w:val="22"/>
          <w:szCs w:val="22"/>
          <w:lang w:val="en-US"/>
        </w:rPr>
        <w:t>:</w:t>
      </w:r>
    </w:p>
    <w:p w:rsidR="00564C5A" w:rsidRPr="00F32F3E" w:rsidRDefault="00564C5A" w:rsidP="008B4C1B">
      <w:pPr>
        <w:spacing w:line="360" w:lineRule="auto"/>
        <w:ind w:left="284" w:firstLine="283"/>
        <w:jc w:val="both"/>
        <w:rPr>
          <w:rFonts w:ascii="GHEA Mariam" w:hAnsi="GHEA Mariam"/>
          <w:b/>
          <w:sz w:val="22"/>
          <w:szCs w:val="22"/>
          <w:lang w:val="en-US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>8.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Նախադպրոցական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և</w:t>
      </w:r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արտադպրոցական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կրթության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հաստատություններ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կատարված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այցեր</w:t>
      </w:r>
      <w:proofErr w:type="spellEnd"/>
      <w:r w:rsidR="007935EA" w:rsidRPr="00F32F3E">
        <w:rPr>
          <w:rFonts w:ascii="GHEA Mariam" w:hAnsi="GHEA Mariam" w:cs="Sylfaen"/>
          <w:b/>
          <w:i/>
          <w:sz w:val="22"/>
          <w:szCs w:val="22"/>
          <w:lang w:val="en-US"/>
        </w:rPr>
        <w:t>:</w:t>
      </w:r>
    </w:p>
    <w:p w:rsidR="00D34A4D" w:rsidRPr="00F32F3E" w:rsidRDefault="007935EA" w:rsidP="008B4C1B">
      <w:pPr>
        <w:spacing w:line="360" w:lineRule="auto"/>
        <w:ind w:left="284" w:firstLine="283"/>
        <w:jc w:val="both"/>
        <w:rPr>
          <w:rFonts w:ascii="GHEA Mariam" w:hAnsi="GHEA Mariam" w:cs="Sylfaen"/>
          <w:b/>
          <w:i/>
          <w:sz w:val="22"/>
          <w:szCs w:val="22"/>
          <w:lang w:val="en-US"/>
        </w:rPr>
      </w:pP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Իրականացվել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է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ընդհանու</w:t>
      </w:r>
      <w:r w:rsidR="00B61370" w:rsidRPr="00F32F3E">
        <w:rPr>
          <w:rFonts w:ascii="GHEA Mariam" w:hAnsi="GHEA Mariam" w:cs="Sylfaen"/>
          <w:i/>
          <w:sz w:val="22"/>
          <w:szCs w:val="22"/>
          <w:lang w:val="en-GB"/>
        </w:rPr>
        <w:t>ր</w:t>
      </w:r>
      <w:proofErr w:type="spellEnd"/>
      <w:r w:rsidR="00B61370"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</w:t>
      </w:r>
      <w:r w:rsidR="009470C2">
        <w:rPr>
          <w:rFonts w:ascii="GHEA Mariam" w:hAnsi="GHEA Mariam" w:cs="Sylfaen"/>
          <w:i/>
          <w:sz w:val="22"/>
          <w:szCs w:val="22"/>
          <w:lang w:val="hy-AM"/>
        </w:rPr>
        <w:t>2</w:t>
      </w:r>
      <w:r w:rsidR="00B702EB">
        <w:rPr>
          <w:rFonts w:ascii="GHEA Mariam" w:hAnsi="GHEA Mariam" w:cs="Sylfaen"/>
          <w:i/>
          <w:sz w:val="22"/>
          <w:szCs w:val="22"/>
          <w:lang w:val="en-US"/>
        </w:rPr>
        <w:t>6</w:t>
      </w:r>
      <w:r w:rsidR="00B61370"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</w:t>
      </w:r>
      <w:proofErr w:type="spellStart"/>
      <w:r w:rsidR="00B61370" w:rsidRPr="00F32F3E">
        <w:rPr>
          <w:rFonts w:ascii="GHEA Mariam" w:hAnsi="GHEA Mariam" w:cs="Sylfaen"/>
          <w:i/>
          <w:sz w:val="22"/>
          <w:szCs w:val="22"/>
          <w:lang w:val="en-GB"/>
        </w:rPr>
        <w:t>այցելություն</w:t>
      </w:r>
      <w:proofErr w:type="spellEnd"/>
      <w:r w:rsidR="00B61370"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, </w:t>
      </w:r>
      <w:proofErr w:type="spellStart"/>
      <w:r w:rsidR="00B61370" w:rsidRPr="00F32F3E">
        <w:rPr>
          <w:rFonts w:ascii="GHEA Mariam" w:hAnsi="GHEA Mariam" w:cs="Sylfaen"/>
          <w:i/>
          <w:sz w:val="22"/>
          <w:szCs w:val="22"/>
          <w:lang w:val="en-GB"/>
        </w:rPr>
        <w:t>նպատակը</w:t>
      </w:r>
      <w:proofErr w:type="spellEnd"/>
      <w:r w:rsidR="00B61370" w:rsidRPr="00F32F3E">
        <w:rPr>
          <w:rFonts w:ascii="GHEA Mariam" w:hAnsi="GHEA Mariam" w:cs="Sylfaen"/>
          <w:i/>
          <w:sz w:val="22"/>
          <w:szCs w:val="22"/>
          <w:lang w:val="en-GB"/>
        </w:rPr>
        <w:t>`</w:t>
      </w:r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ուսումնադաստիարակչական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պրոցեսի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ուսումնասիրում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,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դասապրոցեսների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համապատասխանությունը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դասացուցակներին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,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հաստատությունների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երեխաների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հաճախումների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,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ճաշացուցակների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,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պահեստի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փաթեթների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ուսումնասիրում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>:</w:t>
      </w:r>
    </w:p>
    <w:p w:rsidR="00564C5A" w:rsidRPr="00F32F3E" w:rsidRDefault="00564C5A" w:rsidP="008B4C1B">
      <w:pPr>
        <w:spacing w:line="360" w:lineRule="auto"/>
        <w:ind w:left="284" w:firstLine="283"/>
        <w:jc w:val="both"/>
        <w:rPr>
          <w:rFonts w:ascii="GHEA Mariam" w:hAnsi="GHEA Mariam"/>
          <w:sz w:val="22"/>
          <w:szCs w:val="22"/>
          <w:lang w:val="hy-AM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9.Դպրոցական</w:t>
      </w:r>
      <w:r w:rsidRPr="00F32F3E">
        <w:rPr>
          <w:rFonts w:ascii="GHEA Mariam" w:hAnsi="GHEA Mariam" w:cs="Sylfaen"/>
          <w:b/>
          <w:i/>
          <w:sz w:val="22"/>
          <w:szCs w:val="22"/>
          <w:lang w:val="en-US"/>
        </w:rPr>
        <w:t xml:space="preserve">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տարիքի</w:t>
      </w:r>
      <w:r w:rsidRPr="00F32F3E">
        <w:rPr>
          <w:rFonts w:ascii="GHEA Mariam" w:hAnsi="GHEA Mariam" w:cs="Sylfaen"/>
          <w:b/>
          <w:i/>
          <w:sz w:val="22"/>
          <w:szCs w:val="22"/>
          <w:lang w:val="en-US"/>
        </w:rPr>
        <w:t xml:space="preserve">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երեխաների</w:t>
      </w:r>
      <w:r w:rsidRPr="00F32F3E">
        <w:rPr>
          <w:rFonts w:ascii="GHEA Mariam" w:hAnsi="GHEA Mariam" w:cs="Sylfaen"/>
          <w:b/>
          <w:i/>
          <w:sz w:val="22"/>
          <w:szCs w:val="22"/>
          <w:lang w:val="en-US"/>
        </w:rPr>
        <w:t xml:space="preserve">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քանակը</w:t>
      </w:r>
      <w:r w:rsidRPr="00F32F3E">
        <w:rPr>
          <w:rFonts w:ascii="GHEA Mariam" w:hAnsi="GHEA Mariam"/>
          <w:b/>
          <w:i/>
          <w:sz w:val="22"/>
          <w:szCs w:val="22"/>
          <w:lang w:val="hy-AM"/>
        </w:rPr>
        <w:t xml:space="preserve">,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որոնք</w:t>
      </w:r>
      <w:r w:rsidRPr="00F32F3E">
        <w:rPr>
          <w:rFonts w:ascii="GHEA Mariam" w:hAnsi="GHEA Mariam" w:cs="Sylfaen"/>
          <w:b/>
          <w:i/>
          <w:sz w:val="22"/>
          <w:szCs w:val="22"/>
          <w:lang w:val="en-US"/>
        </w:rPr>
        <w:t xml:space="preserve">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դուրս</w:t>
      </w:r>
      <w:r w:rsidRPr="00F32F3E">
        <w:rPr>
          <w:rFonts w:ascii="GHEA Mariam" w:hAnsi="GHEA Mariam" w:cs="Sylfaen"/>
          <w:b/>
          <w:i/>
          <w:sz w:val="22"/>
          <w:szCs w:val="22"/>
          <w:lang w:val="en-US"/>
        </w:rPr>
        <w:t xml:space="preserve">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են</w:t>
      </w:r>
      <w:r w:rsidRPr="00F32F3E">
        <w:rPr>
          <w:rFonts w:ascii="GHEA Mariam" w:hAnsi="GHEA Mariam" w:cs="Sylfaen"/>
          <w:b/>
          <w:i/>
          <w:sz w:val="22"/>
          <w:szCs w:val="22"/>
          <w:lang w:val="en-US"/>
        </w:rPr>
        <w:t xml:space="preserve">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մնացել</w:t>
      </w:r>
      <w:r w:rsidRPr="00F32F3E">
        <w:rPr>
          <w:rFonts w:ascii="GHEA Mariam" w:hAnsi="GHEA Mariam" w:cs="Sylfaen"/>
          <w:b/>
          <w:i/>
          <w:sz w:val="22"/>
          <w:szCs w:val="22"/>
          <w:lang w:val="en-US"/>
        </w:rPr>
        <w:t xml:space="preserve">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ուսումնական</w:t>
      </w:r>
      <w:r w:rsidRPr="00F32F3E">
        <w:rPr>
          <w:rFonts w:ascii="GHEA Mariam" w:hAnsi="GHEA Mariam" w:cs="Sylfaen"/>
          <w:b/>
          <w:i/>
          <w:sz w:val="22"/>
          <w:szCs w:val="22"/>
          <w:lang w:val="en-US"/>
        </w:rPr>
        <w:t xml:space="preserve">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պրոցեսից՝</w:t>
      </w:r>
      <w:r w:rsidRPr="00F32F3E">
        <w:rPr>
          <w:rFonts w:ascii="GHEA Mariam" w:hAnsi="GHEA Mariam" w:cs="Sylfaen"/>
          <w:b/>
          <w:i/>
          <w:sz w:val="22"/>
          <w:szCs w:val="22"/>
          <w:lang w:val="en-US"/>
        </w:rPr>
        <w:t xml:space="preserve"> </w:t>
      </w:r>
      <w:r w:rsidR="009470C2">
        <w:rPr>
          <w:rFonts w:ascii="GHEA Mariam" w:hAnsi="GHEA Mariam" w:cs="Sylfaen"/>
          <w:sz w:val="22"/>
          <w:szCs w:val="22"/>
          <w:lang w:val="hy-AM"/>
        </w:rPr>
        <w:t>5 երեխա</w:t>
      </w:r>
      <w:r w:rsidRPr="00F32F3E">
        <w:rPr>
          <w:rFonts w:ascii="GHEA Mariam" w:hAnsi="GHEA Mariam" w:cs="Sylfaen"/>
          <w:sz w:val="22"/>
          <w:szCs w:val="22"/>
          <w:lang w:val="hy-AM"/>
        </w:rPr>
        <w:t>:</w:t>
      </w:r>
    </w:p>
    <w:p w:rsidR="00564C5A" w:rsidRPr="00F32F3E" w:rsidRDefault="00564C5A" w:rsidP="008B4C1B">
      <w:pPr>
        <w:spacing w:line="360" w:lineRule="auto"/>
        <w:ind w:left="284" w:firstLine="283"/>
        <w:jc w:val="both"/>
        <w:rPr>
          <w:rFonts w:ascii="GHEA Mariam" w:hAnsi="GHEA Mariam" w:cs="Sylfaen"/>
          <w:b/>
          <w:i/>
          <w:sz w:val="22"/>
          <w:szCs w:val="22"/>
          <w:lang w:val="hy-AM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10.Հանրային միջոցառումներ՝</w:t>
      </w:r>
    </w:p>
    <w:p w:rsidR="00965423" w:rsidRPr="004D1B91" w:rsidRDefault="009470C2" w:rsidP="008B4C1B">
      <w:pPr>
        <w:spacing w:line="360" w:lineRule="auto"/>
        <w:ind w:left="284" w:firstLine="283"/>
        <w:jc w:val="both"/>
        <w:rPr>
          <w:rFonts w:ascii="GHEA Mariam" w:hAnsi="GHEA Mariam" w:cs="Sylfaen"/>
          <w:bCs/>
          <w:i/>
          <w:iCs/>
          <w:sz w:val="22"/>
          <w:szCs w:val="22"/>
          <w:lang w:val="hy-AM"/>
        </w:rPr>
      </w:pPr>
      <w:r>
        <w:rPr>
          <w:rFonts w:ascii="GHEA Mariam" w:hAnsi="GHEA Mariam" w:cs="Sylfaen"/>
          <w:i/>
          <w:sz w:val="22"/>
          <w:szCs w:val="22"/>
          <w:lang w:val="hy-AM"/>
        </w:rPr>
        <w:t xml:space="preserve">Ս. Թ </w:t>
      </w:r>
      <w:r w:rsidR="006D7FC3" w:rsidRPr="006D7FC3">
        <w:rPr>
          <w:rFonts w:ascii="GHEA Mariam" w:hAnsi="GHEA Mariam" w:cs="Sylfaen"/>
          <w:bCs/>
          <w:i/>
          <w:iCs/>
          <w:sz w:val="22"/>
          <w:szCs w:val="22"/>
          <w:lang w:val="hy-AM"/>
        </w:rPr>
        <w:t>Հուլիսի 30-ին Հրազդանում տեղի ունեցավ «Հրազդանը՝ ՀՀ 2022 թվականի երիտասարդական մայրաքաղաք» ծրագրի պաշտոնական բացման արարողությունը։ Հան</w:t>
      </w:r>
      <w:r w:rsidR="00965423">
        <w:rPr>
          <w:rFonts w:ascii="GHEA Mariam" w:hAnsi="GHEA Mariam" w:cs="Sylfaen"/>
          <w:bCs/>
          <w:i/>
          <w:iCs/>
          <w:sz w:val="22"/>
          <w:szCs w:val="22"/>
          <w:lang w:val="hy-AM"/>
        </w:rPr>
        <w:t xml:space="preserve">դիսավոր պայմաններում Հրազդանին </w:t>
      </w:r>
      <w:r w:rsidR="006D7FC3" w:rsidRPr="006D7FC3">
        <w:rPr>
          <w:rFonts w:ascii="GHEA Mariam" w:hAnsi="GHEA Mariam" w:cs="Sylfaen"/>
          <w:bCs/>
          <w:i/>
          <w:iCs/>
          <w:sz w:val="22"/>
          <w:szCs w:val="22"/>
          <w:lang w:val="hy-AM"/>
        </w:rPr>
        <w:t>հանձնվե</w:t>
      </w:r>
      <w:r w:rsidR="00965423" w:rsidRPr="00965423">
        <w:rPr>
          <w:rFonts w:ascii="GHEA Mariam" w:hAnsi="GHEA Mariam" w:cs="Sylfaen"/>
          <w:bCs/>
          <w:i/>
          <w:iCs/>
          <w:sz w:val="22"/>
          <w:szCs w:val="22"/>
          <w:lang w:val="hy-AM"/>
        </w:rPr>
        <w:t>ց</w:t>
      </w:r>
      <w:r w:rsidR="006D7FC3" w:rsidRPr="006D7FC3">
        <w:rPr>
          <w:rFonts w:ascii="GHEA Mariam" w:hAnsi="GHEA Mariam" w:cs="Sylfaen"/>
          <w:bCs/>
          <w:i/>
          <w:iCs/>
          <w:sz w:val="22"/>
          <w:szCs w:val="22"/>
          <w:lang w:val="hy-AM"/>
        </w:rPr>
        <w:t xml:space="preserve"> խորհրդանշական փոխանցիկ բանալին և հավաստագիրը, որով «Հայաստանի Հանրապետության տարվա երիտասարդական մայրաքաղաք» տիտղոսը շնորհվ</w:t>
      </w:r>
      <w:r w:rsidR="00965423" w:rsidRPr="00965423">
        <w:rPr>
          <w:rFonts w:ascii="GHEA Mariam" w:hAnsi="GHEA Mariam" w:cs="Sylfaen"/>
          <w:bCs/>
          <w:i/>
          <w:iCs/>
          <w:sz w:val="22"/>
          <w:szCs w:val="22"/>
          <w:lang w:val="hy-AM"/>
        </w:rPr>
        <w:t xml:space="preserve">եց </w:t>
      </w:r>
      <w:r w:rsidR="006D7FC3" w:rsidRPr="006D7FC3">
        <w:rPr>
          <w:rFonts w:ascii="GHEA Mariam" w:hAnsi="GHEA Mariam" w:cs="Sylfaen"/>
          <w:bCs/>
          <w:i/>
          <w:iCs/>
          <w:sz w:val="22"/>
          <w:szCs w:val="22"/>
          <w:lang w:val="hy-AM"/>
        </w:rPr>
        <w:t>Հրազդան քաղաքին։</w:t>
      </w:r>
    </w:p>
    <w:p w:rsidR="006D7FC3" w:rsidRPr="006D7FC3" w:rsidRDefault="00965423" w:rsidP="008B4C1B">
      <w:pPr>
        <w:spacing w:line="360" w:lineRule="auto"/>
        <w:ind w:left="284" w:firstLine="283"/>
        <w:jc w:val="both"/>
        <w:rPr>
          <w:rFonts w:ascii="GHEA Mariam" w:hAnsi="GHEA Mariam" w:cs="Sylfaen"/>
          <w:i/>
          <w:sz w:val="22"/>
          <w:szCs w:val="22"/>
          <w:lang w:val="hy-AM"/>
        </w:rPr>
      </w:pPr>
      <w:r>
        <w:rPr>
          <w:rFonts w:ascii="GHEA Mariam" w:hAnsi="GHEA Mariam" w:cs="Sylfaen"/>
          <w:i/>
          <w:sz w:val="22"/>
          <w:szCs w:val="22"/>
          <w:lang w:val="hy-AM"/>
        </w:rPr>
        <w:t xml:space="preserve">Ս. Թ </w:t>
      </w:r>
      <w:r w:rsidRPr="004D1B91">
        <w:rPr>
          <w:rFonts w:ascii="GHEA Mariam" w:hAnsi="GHEA Mariam" w:cs="Sylfaen"/>
          <w:i/>
          <w:sz w:val="22"/>
          <w:szCs w:val="22"/>
          <w:lang w:val="hy-AM"/>
        </w:rPr>
        <w:t xml:space="preserve"> Սեպտեմբերի 5-ին, Հրազդանի դրամատիկական թատրոնում մեծ հաջողությամբ տեղի ունեցավ «Թվացյալ երկրի բնիկները» պիեսիս պրեմիերան, բեմադրիչ, ՀՀ արվեստի վաստակավոր գործիչ Հակոբ Ղազանչյան:</w:t>
      </w:r>
      <w:r w:rsidRPr="004D1B91">
        <w:rPr>
          <w:rFonts w:ascii="GHEA Mariam" w:hAnsi="GHEA Mariam" w:cs="Sylfaen"/>
          <w:i/>
          <w:sz w:val="22"/>
          <w:szCs w:val="22"/>
          <w:lang w:val="hy-AM"/>
        </w:rPr>
        <w:tab/>
      </w:r>
      <w:r w:rsidR="009470C2">
        <w:rPr>
          <w:rFonts w:ascii="GHEA Mariam" w:hAnsi="GHEA Mariam" w:cs="Sylfaen"/>
          <w:i/>
          <w:sz w:val="22"/>
          <w:szCs w:val="22"/>
          <w:lang w:val="hy-AM"/>
        </w:rPr>
        <w:br/>
        <w:t xml:space="preserve">    Ս. Թ </w:t>
      </w:r>
      <w:r w:rsidR="006D7FC3" w:rsidRPr="006D7FC3">
        <w:rPr>
          <w:rFonts w:ascii="GHEA Mariam" w:hAnsi="GHEA Mariam" w:cs="Sylfaen"/>
          <w:i/>
          <w:sz w:val="22"/>
          <w:szCs w:val="22"/>
          <w:lang w:val="hy-AM"/>
        </w:rPr>
        <w:t>Օգոստոսի 12-ին Երիտասարդական մայրաքաղաք Հրազդանում հանդիսավոր կերպով նշվեց Երիտասարդության միջազգային օրը` «Սերունդների համերաշխություն. ստեղծելով աշխարհ` բոլոր տարիքի մարդկանց համար» կարգախոսով: Երիտասարդության միջազգային օրը նշվեց ՀՀ կրթության, գիտության, մշակույթի և սպորտի նախարարության, Հրազդանի համայնքապետարանի, Երեխայի և ընտանիքի զարգացման կենտրոն Բարեգործական ՀԿ-ի, UNFPA Armenia/ՄԱԿ-ի Բնակչության հիմնադրամի, UNICEF Armenia - Յունիսեֆ Հայաստան, UN Armenia - ՄԱԿ-ի հայաստանյան գրասենյակ-ի և UNHCR Armenia/ՄԱԿ-ի Փախստականների գործակալության համատեղ ջանքերով: Միջոցառումների շարքը բացվեց Սպորտային-ժամանցային մրցույթով` Հարավային թաղամասի Կլոր բակից, որն անցկացվեց առանց տարիքային սահմանափակման:</w:t>
      </w:r>
      <w:r w:rsidRPr="00965423">
        <w:rPr>
          <w:rFonts w:ascii="GHEA Mariam" w:hAnsi="GHEA Mariam" w:cs="Sylfaen"/>
          <w:i/>
          <w:sz w:val="22"/>
          <w:szCs w:val="22"/>
          <w:lang w:val="hy-AM"/>
        </w:rPr>
        <w:t xml:space="preserve"> </w:t>
      </w:r>
      <w:r w:rsidR="006D7FC3" w:rsidRPr="006D7FC3">
        <w:rPr>
          <w:rFonts w:ascii="GHEA Mariam" w:hAnsi="GHEA Mariam" w:cs="Sylfaen"/>
          <w:i/>
          <w:sz w:val="22"/>
          <w:szCs w:val="22"/>
          <w:lang w:val="hy-AM"/>
        </w:rPr>
        <w:t xml:space="preserve">Միջոցառման պաշտոնական մեկնարկը տրվեց Կոտայքի մարզի երիտասարդների համար նախատեսված «Տեղեկատվական օր և երիտասարդական հնարավորությունների տոնավաճառ» միջոցառմամբ: Միջոցառմանը հրավիրված </w:t>
      </w:r>
      <w:r w:rsidR="006D7FC3" w:rsidRPr="006D7FC3">
        <w:rPr>
          <w:rFonts w:ascii="GHEA Mariam" w:hAnsi="GHEA Mariam" w:cs="Sylfaen"/>
          <w:i/>
          <w:sz w:val="22"/>
          <w:szCs w:val="22"/>
          <w:lang w:val="hy-AM"/>
        </w:rPr>
        <w:lastRenderedPageBreak/>
        <w:t>հասարակական կազմակերպությունները, մարդասիրական ընկերությունները և նախաձեռնությունները խոսեցին իրենց գործունեության մասին և ներկայացրին երիտասարդների զարգացման և զբաղվածության բազմաթիվ ծրագրեր և հնարավորություններ:</w:t>
      </w:r>
      <w:r w:rsidRPr="00965423">
        <w:rPr>
          <w:rFonts w:ascii="GHEA Mariam" w:hAnsi="GHEA Mariam" w:cs="Sylfaen"/>
          <w:i/>
          <w:sz w:val="22"/>
          <w:szCs w:val="22"/>
          <w:lang w:val="hy-AM"/>
        </w:rPr>
        <w:t xml:space="preserve"> </w:t>
      </w:r>
      <w:r w:rsidR="006D7FC3" w:rsidRPr="006D7FC3">
        <w:rPr>
          <w:rFonts w:ascii="GHEA Mariam" w:hAnsi="GHEA Mariam" w:cs="Sylfaen"/>
          <w:i/>
          <w:sz w:val="22"/>
          <w:szCs w:val="22"/>
          <w:lang w:val="hy-AM"/>
        </w:rPr>
        <w:t>Ներկաները շրջեցին նրանց տաղավարներով և ծանոթացան իրականացվող աշխատանքներին և դրանց նպատակներին:</w:t>
      </w:r>
      <w:r w:rsidRPr="00965423">
        <w:rPr>
          <w:rFonts w:ascii="GHEA Mariam" w:hAnsi="GHEA Mariam" w:cs="Sylfaen"/>
          <w:i/>
          <w:sz w:val="22"/>
          <w:szCs w:val="22"/>
          <w:lang w:val="hy-AM"/>
        </w:rPr>
        <w:t xml:space="preserve"> </w:t>
      </w:r>
      <w:r w:rsidR="006D7FC3" w:rsidRPr="006D7FC3">
        <w:rPr>
          <w:rFonts w:ascii="GHEA Mariam" w:hAnsi="GHEA Mariam" w:cs="Sylfaen"/>
          <w:i/>
          <w:sz w:val="22"/>
          <w:szCs w:val="22"/>
          <w:lang w:val="hy-AM"/>
        </w:rPr>
        <w:t>Օրվա ընթացքում Երեխայի և ընտանիքի զարգացման կենտրոնում երիտասարդները մասնակցեցին Արեգ Բալայանի «Սթրիթ արթ» դասընթացի տեսական և Շառլ Ազնավուրի անվան զբոսայգում` գործնական մասերին:</w:t>
      </w:r>
      <w:r w:rsidRPr="00965423">
        <w:rPr>
          <w:rFonts w:ascii="GHEA Mariam" w:hAnsi="GHEA Mariam" w:cs="Sylfaen"/>
          <w:i/>
          <w:sz w:val="22"/>
          <w:szCs w:val="22"/>
          <w:lang w:val="hy-AM"/>
        </w:rPr>
        <w:t xml:space="preserve"> </w:t>
      </w:r>
      <w:r w:rsidR="006D7FC3" w:rsidRPr="006D7FC3">
        <w:rPr>
          <w:rFonts w:ascii="GHEA Mariam" w:hAnsi="GHEA Mariam" w:cs="Sylfaen"/>
          <w:i/>
          <w:sz w:val="22"/>
          <w:szCs w:val="22"/>
          <w:lang w:val="hy-AM"/>
        </w:rPr>
        <w:t>Միջոցառման մասնակիցները շրջայց կատարեցին Հրազդանի տեսարժան վայրերով, իսկ Սահմանադրության հրապարակին կից պուրակում մասնակցեցին ինտերակտիվ խաղին:</w:t>
      </w:r>
      <w:r w:rsidRPr="00965423">
        <w:rPr>
          <w:rFonts w:ascii="GHEA Mariam" w:hAnsi="GHEA Mariam" w:cs="Sylfaen"/>
          <w:i/>
          <w:sz w:val="22"/>
          <w:szCs w:val="22"/>
          <w:lang w:val="hy-AM"/>
        </w:rPr>
        <w:t xml:space="preserve"> </w:t>
      </w:r>
      <w:r w:rsidR="006D7FC3" w:rsidRPr="006D7FC3">
        <w:rPr>
          <w:rFonts w:ascii="GHEA Mariam" w:hAnsi="GHEA Mariam" w:cs="Sylfaen"/>
          <w:i/>
          <w:sz w:val="22"/>
          <w:szCs w:val="22"/>
          <w:lang w:val="hy-AM"/>
        </w:rPr>
        <w:t>Օրվա ավարտին ամփոփվեց ՕՍՄ գաղափարների մրցույթի արդյունքները, և հաղթողներին հանդիսավոր կերպով պարգևատրեցին դրամաշնորհներով:</w:t>
      </w:r>
      <w:r w:rsidRPr="00965423">
        <w:rPr>
          <w:rFonts w:ascii="GHEA Mariam" w:hAnsi="GHEA Mariam" w:cs="Sylfaen"/>
          <w:i/>
          <w:sz w:val="22"/>
          <w:szCs w:val="22"/>
          <w:lang w:val="hy-AM"/>
        </w:rPr>
        <w:t xml:space="preserve"> </w:t>
      </w:r>
      <w:r w:rsidR="006D7FC3" w:rsidRPr="006D7FC3">
        <w:rPr>
          <w:rFonts w:ascii="GHEA Mariam" w:hAnsi="GHEA Mariam" w:cs="Sylfaen"/>
          <w:i/>
          <w:sz w:val="22"/>
          <w:szCs w:val="22"/>
          <w:lang w:val="hy-AM"/>
        </w:rPr>
        <w:t>Գեղարվեստական մասն ուղեկցվեց «Nemra » ռոք խմբի համերգային ծրագրով:</w:t>
      </w:r>
    </w:p>
    <w:p w:rsidR="00965423" w:rsidRPr="00965423" w:rsidRDefault="00965423" w:rsidP="008B4C1B">
      <w:pPr>
        <w:spacing w:line="360" w:lineRule="auto"/>
        <w:ind w:left="284" w:firstLine="283"/>
        <w:jc w:val="both"/>
        <w:rPr>
          <w:rFonts w:ascii="GHEA Mariam" w:hAnsi="GHEA Mariam" w:cs="Sylfaen"/>
          <w:i/>
          <w:sz w:val="22"/>
          <w:szCs w:val="22"/>
          <w:lang w:val="hy-AM"/>
        </w:rPr>
      </w:pPr>
      <w:r>
        <w:rPr>
          <w:rFonts w:ascii="GHEA Mariam" w:hAnsi="GHEA Mariam" w:cs="Sylfaen"/>
          <w:i/>
          <w:sz w:val="22"/>
          <w:szCs w:val="22"/>
          <w:lang w:val="hy-AM"/>
        </w:rPr>
        <w:t>Ս. Թ</w:t>
      </w:r>
      <w:r w:rsidRPr="00965423">
        <w:rPr>
          <w:rFonts w:ascii="GHEA Mariam" w:hAnsi="GHEA Mariam" w:cs="Sylfaen"/>
          <w:i/>
          <w:sz w:val="22"/>
          <w:szCs w:val="22"/>
          <w:lang w:val="hy-AM"/>
        </w:rPr>
        <w:t xml:space="preserve"> Սեպտեմբերի 26-ին տեղի </w:t>
      </w:r>
      <w:r>
        <w:rPr>
          <w:rFonts w:ascii="GHEA Mariam" w:hAnsi="GHEA Mariam" w:cs="Sylfaen"/>
          <w:i/>
          <w:sz w:val="22"/>
          <w:szCs w:val="22"/>
          <w:lang w:val="hy-AM"/>
        </w:rPr>
        <w:t>է ունեցել ամենամյա հայ-ռուսական</w:t>
      </w:r>
      <w:r w:rsidRPr="00965423">
        <w:rPr>
          <w:rFonts w:ascii="GHEA Mariam" w:hAnsi="GHEA Mariam" w:cs="Sylfaen"/>
          <w:i/>
          <w:sz w:val="22"/>
          <w:szCs w:val="22"/>
          <w:lang w:val="hy-AM"/>
        </w:rPr>
        <w:t xml:space="preserve"> երիտասարդական 8-րդ համաժողովի պաշտոնական բացման արարողությունը, </w:t>
      </w:r>
      <w:r>
        <w:rPr>
          <w:rFonts w:ascii="GHEA Mariam" w:hAnsi="GHEA Mariam" w:cs="Sylfaen"/>
          <w:i/>
          <w:sz w:val="22"/>
          <w:szCs w:val="22"/>
          <w:lang w:val="hy-AM"/>
        </w:rPr>
        <w:t>ամաժողովը</w:t>
      </w:r>
      <w:r w:rsidRPr="00965423">
        <w:rPr>
          <w:rFonts w:ascii="GHEA Mariam" w:hAnsi="GHEA Mariam" w:cs="Sylfaen"/>
          <w:i/>
          <w:sz w:val="22"/>
          <w:szCs w:val="22"/>
          <w:lang w:val="hy-AM"/>
        </w:rPr>
        <w:t xml:space="preserve"> շարունակվել է մինչև սեպտեմբերի 28-ը: Համաժողովը նախատեսված է Հայաստանի Հանրապետության և Ռուսաստանի Դաշնության բարձրագույն ուսումնական հաստատությունների ուսանողների, երիտասարդական կազմակերպությունների ներկայացուցիչների, երիտասարդ առաջնորդների (շուրջ 100 մասնակից) համար։</w:t>
      </w:r>
    </w:p>
    <w:p w:rsidR="007935EA" w:rsidRPr="006D7FC3" w:rsidRDefault="007935EA" w:rsidP="008B4C1B">
      <w:pPr>
        <w:spacing w:line="360" w:lineRule="auto"/>
        <w:ind w:left="284" w:firstLine="283"/>
        <w:jc w:val="both"/>
        <w:rPr>
          <w:rFonts w:ascii="GHEA Mariam" w:hAnsi="GHEA Mariam"/>
          <w:sz w:val="22"/>
          <w:szCs w:val="22"/>
          <w:lang w:val="hy-AM"/>
        </w:rPr>
      </w:pPr>
    </w:p>
    <w:p w:rsidR="00564C5A" w:rsidRPr="00F32F3E" w:rsidRDefault="00564C5A" w:rsidP="008B4C1B">
      <w:pPr>
        <w:spacing w:line="360" w:lineRule="auto"/>
        <w:ind w:left="284" w:firstLine="283"/>
        <w:jc w:val="both"/>
        <w:rPr>
          <w:rFonts w:ascii="GHEA Mariam" w:hAnsi="GHEA Mariam"/>
          <w:b/>
          <w:i/>
          <w:sz w:val="22"/>
          <w:szCs w:val="22"/>
          <w:lang w:val="hy-AM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11.Սահմանափակ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</w:t>
      </w:r>
    </w:p>
    <w:p w:rsidR="00564C5A" w:rsidRPr="00F32F3E" w:rsidRDefault="00564C5A" w:rsidP="008B4C1B">
      <w:pPr>
        <w:spacing w:line="360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F32F3E">
        <w:rPr>
          <w:rFonts w:ascii="GHEA Mariam" w:hAnsi="GHEA Mariam" w:cs="Sylfaen"/>
          <w:sz w:val="22"/>
          <w:szCs w:val="22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ապահովվել է 80%-ով:</w:t>
      </w:r>
    </w:p>
    <w:p w:rsidR="00564C5A" w:rsidRPr="00F32F3E" w:rsidRDefault="00564C5A" w:rsidP="008B4C1B">
      <w:pPr>
        <w:spacing w:line="360" w:lineRule="auto"/>
        <w:ind w:left="284" w:firstLine="283"/>
        <w:jc w:val="both"/>
        <w:rPr>
          <w:rFonts w:ascii="GHEA Mariam" w:hAnsi="GHEA Mariam"/>
          <w:b/>
          <w:i/>
          <w:sz w:val="22"/>
          <w:szCs w:val="22"/>
          <w:lang w:val="hy-AM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12.Աղբահանության և սանիտարական մաքրման աշխատանքների իրականացում՝</w:t>
      </w:r>
    </w:p>
    <w:p w:rsidR="00B61370" w:rsidRPr="00F32F3E" w:rsidRDefault="00564C5A" w:rsidP="008B4C1B">
      <w:pPr>
        <w:spacing w:line="360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F32F3E">
        <w:rPr>
          <w:rFonts w:ascii="GHEA Mariam" w:hAnsi="GHEA Mariam" w:cs="Sylfaen"/>
          <w:sz w:val="22"/>
          <w:szCs w:val="22"/>
          <w:lang w:val="hy-AM"/>
        </w:rPr>
        <w:t>Համայնքում ապահովվում է աղբ</w:t>
      </w:r>
      <w:r w:rsidR="00B61370" w:rsidRPr="00F32F3E">
        <w:rPr>
          <w:rFonts w:ascii="GHEA Mariam" w:hAnsi="GHEA Mariam" w:cs="Sylfaen"/>
          <w:sz w:val="22"/>
          <w:szCs w:val="22"/>
          <w:lang w:val="hy-AM"/>
        </w:rPr>
        <w:t>ահանության լիակատար իրականացում:</w:t>
      </w:r>
    </w:p>
    <w:p w:rsidR="00564C5A" w:rsidRPr="00F32F3E" w:rsidRDefault="00564C5A" w:rsidP="008B4C1B">
      <w:pPr>
        <w:spacing w:line="360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13.Համայնքի վարչական տարածքում բիզնես գործունեություն իրականացնող գործարարների և ձեռնարկատերերի հետ հանդիպումներ</w:t>
      </w:r>
      <w:r w:rsidRPr="00F32F3E">
        <w:rPr>
          <w:rFonts w:ascii="GHEA Mariam" w:hAnsi="GHEA Mariam" w:cs="Sylfaen"/>
          <w:sz w:val="22"/>
          <w:szCs w:val="22"/>
          <w:lang w:val="hy-AM"/>
        </w:rPr>
        <w:t>՝</w:t>
      </w:r>
    </w:p>
    <w:p w:rsidR="007D53FC" w:rsidRPr="00F32F3E" w:rsidRDefault="000650C6" w:rsidP="008B4C1B">
      <w:pPr>
        <w:spacing w:line="360" w:lineRule="auto"/>
        <w:ind w:left="284" w:firstLine="283"/>
        <w:jc w:val="both"/>
        <w:rPr>
          <w:rFonts w:ascii="GHEA Mariam" w:hAnsi="GHEA Mariam" w:cs="Sylfaen"/>
          <w:b/>
          <w:sz w:val="22"/>
          <w:szCs w:val="22"/>
          <w:lang w:val="hy-AM"/>
        </w:rPr>
      </w:pPr>
      <w:r>
        <w:rPr>
          <w:rFonts w:ascii="GHEA Mariam" w:hAnsi="GHEA Mariam" w:cs="Sylfaen"/>
          <w:sz w:val="22"/>
          <w:szCs w:val="22"/>
          <w:lang w:val="hy-AM"/>
        </w:rPr>
        <w:t>Հանդիպումներ չեն եղել</w:t>
      </w:r>
    </w:p>
    <w:p w:rsidR="00564C5A" w:rsidRPr="00F32F3E" w:rsidRDefault="00564C5A" w:rsidP="008B4C1B">
      <w:pPr>
        <w:spacing w:line="360" w:lineRule="auto"/>
        <w:ind w:left="284" w:firstLine="283"/>
        <w:jc w:val="both"/>
        <w:rPr>
          <w:rFonts w:ascii="GHEA Mariam" w:hAnsi="GHEA Mariam"/>
          <w:b/>
          <w:i/>
          <w:sz w:val="22"/>
          <w:szCs w:val="22"/>
          <w:lang w:val="hy-AM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14.Համայնքի կառավարման տեղեկատվական համակարգի</w:t>
      </w:r>
      <w:r w:rsidRPr="00F32F3E">
        <w:rPr>
          <w:rFonts w:ascii="GHEA Mariam" w:hAnsi="GHEA Mariam"/>
          <w:b/>
          <w:i/>
          <w:sz w:val="22"/>
          <w:szCs w:val="22"/>
          <w:lang w:val="hy-AM"/>
        </w:rPr>
        <w:t xml:space="preserve"> (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ՀԿՏՀ կամ համարժեք</w:t>
      </w:r>
      <w:r w:rsidRPr="00F32F3E">
        <w:rPr>
          <w:rFonts w:ascii="GHEA Mariam" w:hAnsi="GHEA Mariam"/>
          <w:b/>
          <w:i/>
          <w:sz w:val="22"/>
          <w:szCs w:val="22"/>
          <w:lang w:val="hy-AM"/>
        </w:rPr>
        <w:t xml:space="preserve">)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լիարժեք և արդյունավետ շահագործման աշխատանքներ՝</w:t>
      </w:r>
    </w:p>
    <w:p w:rsidR="00564C5A" w:rsidRPr="00F32F3E" w:rsidRDefault="00564C5A" w:rsidP="008B4C1B">
      <w:pPr>
        <w:spacing w:line="360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F32F3E">
        <w:rPr>
          <w:rFonts w:ascii="GHEA Mariam" w:hAnsi="GHEA Mariam" w:cs="Sylfaen"/>
          <w:sz w:val="22"/>
          <w:szCs w:val="22"/>
          <w:lang w:val="hy-AM"/>
        </w:rPr>
        <w:lastRenderedPageBreak/>
        <w:t xml:space="preserve">Ապահովվում է </w:t>
      </w:r>
      <w:r w:rsidR="00D34A4D" w:rsidRPr="00F32F3E">
        <w:rPr>
          <w:rFonts w:ascii="GHEA Mariam" w:hAnsi="GHEA Mariam" w:cs="Sylfaen"/>
          <w:sz w:val="22"/>
          <w:szCs w:val="22"/>
          <w:lang w:val="hy-AM"/>
        </w:rPr>
        <w:t xml:space="preserve">hrazdan.am </w:t>
      </w:r>
      <w:r w:rsidRPr="00F32F3E">
        <w:rPr>
          <w:rFonts w:ascii="GHEA Mariam" w:hAnsi="GHEA Mariam" w:cs="Sylfaen"/>
          <w:sz w:val="22"/>
          <w:szCs w:val="22"/>
          <w:lang w:val="hy-AM"/>
        </w:rPr>
        <w:t xml:space="preserve">կայք-էջի լիակատար շահագործում, փաստաշրջանառություն, համայքի ղեկավարի որոշումներ, կարգադրություններ, ավագանու որոշումներ, բյուջեի </w:t>
      </w:r>
      <w:r w:rsidR="000650C6">
        <w:rPr>
          <w:rFonts w:ascii="GHEA Mariam" w:hAnsi="GHEA Mariam" w:cs="Sylfaen"/>
          <w:sz w:val="22"/>
          <w:szCs w:val="22"/>
          <w:lang w:val="hy-AM"/>
        </w:rPr>
        <w:t>եկամուտների և ծախսերի կատարողակ</w:t>
      </w:r>
      <w:r w:rsidRPr="00F32F3E">
        <w:rPr>
          <w:rFonts w:ascii="GHEA Mariam" w:hAnsi="GHEA Mariam" w:cs="Sylfaen"/>
          <w:sz w:val="22"/>
          <w:szCs w:val="22"/>
          <w:lang w:val="hy-AM"/>
        </w:rPr>
        <w:t>անների դիտման մատչելություն:</w:t>
      </w:r>
    </w:p>
    <w:p w:rsidR="00564C5A" w:rsidRPr="00F32F3E" w:rsidRDefault="00564C5A" w:rsidP="008B4C1B">
      <w:pPr>
        <w:spacing w:line="360" w:lineRule="auto"/>
        <w:ind w:left="284" w:firstLine="283"/>
        <w:jc w:val="both"/>
        <w:rPr>
          <w:rFonts w:ascii="GHEA Mariam" w:hAnsi="GHEA Mariam"/>
          <w:sz w:val="22"/>
          <w:szCs w:val="22"/>
          <w:lang w:val="hy-AM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15.Ավագանու հրապարակային նիստերի առցանց հեռարձակում</w:t>
      </w:r>
      <w:r w:rsidRPr="00F32F3E">
        <w:rPr>
          <w:rFonts w:ascii="GHEA Mariam" w:hAnsi="GHEA Mariam"/>
          <w:sz w:val="22"/>
          <w:szCs w:val="22"/>
          <w:lang w:val="hy-AM"/>
        </w:rPr>
        <w:t xml:space="preserve">՝ Ապահովվել է </w:t>
      </w:r>
      <w:r w:rsidR="000650C6">
        <w:rPr>
          <w:rFonts w:ascii="GHEA Mariam" w:hAnsi="GHEA Mariam"/>
          <w:sz w:val="22"/>
          <w:szCs w:val="22"/>
          <w:lang w:val="hy-AM"/>
        </w:rPr>
        <w:t xml:space="preserve">թվով </w:t>
      </w:r>
      <w:r w:rsidR="00965423" w:rsidRPr="00965423">
        <w:rPr>
          <w:rFonts w:ascii="GHEA Mariam" w:hAnsi="GHEA Mariam"/>
          <w:sz w:val="22"/>
          <w:szCs w:val="22"/>
          <w:lang w:val="hy-AM"/>
        </w:rPr>
        <w:t>2</w:t>
      </w:r>
      <w:r w:rsidRPr="00F32F3E">
        <w:rPr>
          <w:rFonts w:ascii="GHEA Mariam" w:hAnsi="GHEA Mariam"/>
          <w:sz w:val="22"/>
          <w:szCs w:val="22"/>
          <w:lang w:val="hy-AM"/>
        </w:rPr>
        <w:t xml:space="preserve"> նիստի ուղիղ հեռարձակումը:</w:t>
      </w:r>
    </w:p>
    <w:p w:rsidR="00A450C6" w:rsidRPr="006277EA" w:rsidRDefault="00A450C6" w:rsidP="008B4C1B">
      <w:pPr>
        <w:spacing w:line="360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370DD3" w:rsidRPr="009111AD" w:rsidRDefault="00370DD3" w:rsidP="008B4C1B">
      <w:pPr>
        <w:spacing w:line="360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8B4C1B" w:rsidRPr="009111AD" w:rsidRDefault="008B4C1B" w:rsidP="008B4C1B">
      <w:pPr>
        <w:spacing w:line="360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8B4C1B" w:rsidRPr="009111AD" w:rsidRDefault="008B4C1B" w:rsidP="008B4C1B">
      <w:pPr>
        <w:spacing w:line="360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8B4C1B" w:rsidRPr="009111AD" w:rsidRDefault="008B4C1B" w:rsidP="008B4C1B">
      <w:pPr>
        <w:spacing w:line="360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8B4C1B" w:rsidRPr="009111AD" w:rsidRDefault="008B4C1B" w:rsidP="008B4C1B">
      <w:pPr>
        <w:spacing w:line="360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8B4C1B" w:rsidRPr="009111AD" w:rsidRDefault="008B4C1B" w:rsidP="008B4C1B">
      <w:pPr>
        <w:spacing w:line="360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8B4C1B" w:rsidRPr="009111AD" w:rsidRDefault="008B4C1B" w:rsidP="008B4C1B">
      <w:pPr>
        <w:spacing w:line="360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8B4C1B" w:rsidRPr="009111AD" w:rsidRDefault="008B4C1B" w:rsidP="008B4C1B">
      <w:pPr>
        <w:spacing w:line="360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8B4C1B" w:rsidRPr="009111AD" w:rsidRDefault="008B4C1B" w:rsidP="008B4C1B">
      <w:pPr>
        <w:spacing w:line="360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370DD3" w:rsidRPr="009111AD" w:rsidRDefault="00370DD3" w:rsidP="008B4C1B">
      <w:pPr>
        <w:spacing w:line="360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370DD3" w:rsidRPr="009111AD" w:rsidRDefault="00370DD3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F32F3E" w:rsidRPr="006277EA" w:rsidRDefault="00F32F3E" w:rsidP="00F32F3E">
      <w:pPr>
        <w:jc w:val="center"/>
        <w:rPr>
          <w:rFonts w:ascii="GHEA Mariam" w:hAnsi="GHEA Mariam"/>
          <w:b/>
          <w:sz w:val="22"/>
          <w:szCs w:val="22"/>
          <w:lang w:val="hy-AM"/>
        </w:rPr>
      </w:pPr>
      <w:r w:rsidRPr="006277EA">
        <w:rPr>
          <w:rFonts w:ascii="GHEA Mariam" w:hAnsi="GHEA Mariam"/>
          <w:b/>
          <w:sz w:val="22"/>
          <w:szCs w:val="22"/>
          <w:lang w:val="hy-AM"/>
        </w:rPr>
        <w:t>Հրազդան համայնք</w:t>
      </w:r>
    </w:p>
    <w:p w:rsidR="00F32F3E" w:rsidRPr="006277EA" w:rsidRDefault="00F32F3E" w:rsidP="00F32F3E">
      <w:pPr>
        <w:jc w:val="center"/>
        <w:rPr>
          <w:rFonts w:ascii="GHEA Mariam" w:hAnsi="GHEA Mariam"/>
          <w:b/>
          <w:sz w:val="22"/>
          <w:szCs w:val="22"/>
          <w:lang w:val="hy-AM"/>
        </w:rPr>
      </w:pPr>
    </w:p>
    <w:p w:rsidR="00F32F3E" w:rsidRPr="006277EA" w:rsidRDefault="00F32F3E" w:rsidP="00370DD3">
      <w:pPr>
        <w:spacing w:line="360" w:lineRule="auto"/>
        <w:jc w:val="both"/>
        <w:rPr>
          <w:rFonts w:ascii="GHEA Mariam" w:hAnsi="GHEA Mariam"/>
          <w:sz w:val="22"/>
          <w:szCs w:val="22"/>
          <w:lang w:val="hy-AM"/>
        </w:rPr>
      </w:pPr>
      <w:r w:rsidRPr="006277EA">
        <w:rPr>
          <w:rFonts w:ascii="GHEA Mariam" w:hAnsi="GHEA Mariam"/>
          <w:sz w:val="22"/>
          <w:szCs w:val="22"/>
          <w:lang w:val="hy-AM"/>
        </w:rPr>
        <w:tab/>
        <w:t>Խոշորացման արդյունքում</w:t>
      </w:r>
      <w:r w:rsidRPr="00F32F3E">
        <w:rPr>
          <w:rFonts w:ascii="GHEA Mariam" w:hAnsi="GHEA Mariam"/>
          <w:sz w:val="22"/>
          <w:szCs w:val="22"/>
          <w:lang w:val="hy-AM"/>
        </w:rPr>
        <w:t xml:space="preserve"> </w:t>
      </w:r>
      <w:r w:rsidRPr="006277EA">
        <w:rPr>
          <w:rFonts w:ascii="GHEA Mariam" w:hAnsi="GHEA Mariam"/>
          <w:sz w:val="22"/>
          <w:szCs w:val="22"/>
          <w:lang w:val="hy-AM"/>
        </w:rPr>
        <w:t>ձևավորվել է առավել</w:t>
      </w:r>
      <w:r w:rsidRPr="00F32F3E">
        <w:rPr>
          <w:rFonts w:ascii="GHEA Mariam" w:hAnsi="GHEA Mariam"/>
          <w:sz w:val="22"/>
          <w:szCs w:val="22"/>
          <w:lang w:val="hy-AM"/>
        </w:rPr>
        <w:t xml:space="preserve"> </w:t>
      </w:r>
      <w:r w:rsidRPr="006277EA">
        <w:rPr>
          <w:rFonts w:ascii="GHEA Mariam" w:hAnsi="GHEA Mariam"/>
          <w:sz w:val="22"/>
          <w:szCs w:val="22"/>
          <w:lang w:val="hy-AM"/>
        </w:rPr>
        <w:t>մրցակցային</w:t>
      </w:r>
      <w:r w:rsidRPr="00F32F3E">
        <w:rPr>
          <w:rFonts w:ascii="GHEA Mariam" w:hAnsi="GHEA Mariam"/>
          <w:sz w:val="22"/>
          <w:szCs w:val="22"/>
          <w:lang w:val="hy-AM"/>
        </w:rPr>
        <w:t xml:space="preserve"> </w:t>
      </w:r>
      <w:r w:rsidRPr="006277EA">
        <w:rPr>
          <w:rFonts w:ascii="GHEA Mariam" w:hAnsi="GHEA Mariam"/>
          <w:sz w:val="22"/>
          <w:szCs w:val="22"/>
          <w:lang w:val="hy-AM"/>
        </w:rPr>
        <w:t>ավագանի, հաստիքների</w:t>
      </w:r>
      <w:r w:rsidRPr="00F32F3E">
        <w:rPr>
          <w:rFonts w:ascii="GHEA Mariam" w:hAnsi="GHEA Mariam"/>
          <w:sz w:val="22"/>
          <w:szCs w:val="22"/>
          <w:lang w:val="hy-AM"/>
        </w:rPr>
        <w:t xml:space="preserve"> </w:t>
      </w:r>
      <w:r w:rsidRPr="006277EA">
        <w:rPr>
          <w:rFonts w:ascii="GHEA Mariam" w:hAnsi="GHEA Mariam"/>
          <w:sz w:val="22"/>
          <w:szCs w:val="22"/>
          <w:lang w:val="hy-AM"/>
        </w:rPr>
        <w:t>վերաբաշխում: Մասնավորապես, բնակավայրի գյուղապետարաններում կրճատվել է 55 հաստիք` դառնալով 12:</w:t>
      </w:r>
    </w:p>
    <w:p w:rsidR="00F32F3E" w:rsidRPr="005A0B6C" w:rsidRDefault="00F32F3E" w:rsidP="00370DD3">
      <w:pPr>
        <w:spacing w:line="360" w:lineRule="auto"/>
        <w:jc w:val="both"/>
        <w:rPr>
          <w:rFonts w:ascii="GHEA Mariam" w:hAnsi="GHEA Mariam"/>
          <w:sz w:val="22"/>
          <w:szCs w:val="22"/>
          <w:lang w:val="hy-AM"/>
        </w:rPr>
      </w:pPr>
      <w:r w:rsidRPr="005A0B6C">
        <w:rPr>
          <w:rFonts w:ascii="GHEA Mariam" w:hAnsi="GHEA Mariam"/>
          <w:sz w:val="22"/>
          <w:szCs w:val="22"/>
          <w:lang w:val="hy-AM"/>
        </w:rPr>
        <w:t>Հրազդան խոշորացված համայնքի բյուջեի միջոցների հաշվին մարվել են.</w:t>
      </w:r>
    </w:p>
    <w:p w:rsidR="00F32F3E" w:rsidRPr="005A0B6C" w:rsidRDefault="00F32F3E" w:rsidP="00370DD3">
      <w:pPr>
        <w:spacing w:line="360" w:lineRule="auto"/>
        <w:ind w:firstLine="284"/>
        <w:jc w:val="both"/>
        <w:rPr>
          <w:rFonts w:ascii="GHEA Mariam" w:hAnsi="GHEA Mariam"/>
          <w:b/>
          <w:sz w:val="22"/>
          <w:szCs w:val="22"/>
          <w:lang w:val="hy-AM"/>
        </w:rPr>
      </w:pPr>
      <w:r w:rsidRPr="005A0B6C">
        <w:rPr>
          <w:rFonts w:ascii="GHEA Mariam" w:hAnsi="GHEA Mariam"/>
          <w:b/>
          <w:sz w:val="22"/>
          <w:szCs w:val="22"/>
          <w:lang w:val="hy-AM"/>
        </w:rPr>
        <w:t xml:space="preserve">Քաղսի, Սոլակ, Լեռնանիստ </w:t>
      </w:r>
      <w:r w:rsidRPr="005A0B6C">
        <w:rPr>
          <w:rFonts w:ascii="GHEA Mariam" w:hAnsi="GHEA Mariam"/>
          <w:sz w:val="22"/>
          <w:szCs w:val="22"/>
          <w:lang w:val="hy-AM"/>
        </w:rPr>
        <w:t>նախկին համայնքների աշխատողների վերջնահաշվարկային բոլոր վճարումների 82010,090 հազ. դր. գումարը.</w:t>
      </w:r>
    </w:p>
    <w:p w:rsidR="00F32F3E" w:rsidRPr="00F32F3E" w:rsidRDefault="00F32F3E" w:rsidP="00370DD3">
      <w:pPr>
        <w:spacing w:line="360" w:lineRule="auto"/>
        <w:ind w:firstLine="284"/>
        <w:jc w:val="both"/>
        <w:rPr>
          <w:rFonts w:ascii="GHEA Mariam" w:hAnsi="GHEA Mariam"/>
          <w:sz w:val="22"/>
          <w:szCs w:val="22"/>
        </w:rPr>
      </w:pPr>
      <w:r w:rsidRPr="005A0B6C">
        <w:rPr>
          <w:rFonts w:ascii="GHEA Mariam" w:hAnsi="GHEA Mariam"/>
          <w:b/>
          <w:sz w:val="22"/>
          <w:szCs w:val="22"/>
          <w:lang w:val="hy-AM"/>
        </w:rPr>
        <w:t xml:space="preserve">Քաղսի, Սոլակ, Լեռնանիստ </w:t>
      </w:r>
      <w:r w:rsidRPr="005A0B6C">
        <w:rPr>
          <w:rFonts w:ascii="GHEA Mariam" w:hAnsi="GHEA Mariam"/>
          <w:sz w:val="22"/>
          <w:szCs w:val="22"/>
          <w:lang w:val="hy-AM"/>
        </w:rPr>
        <w:t xml:space="preserve">նախկին համայնքների գազամատակարարման պարտավորություններից գոյացած 251,418 հազ. դր. գումարը. </w:t>
      </w:r>
      <w:proofErr w:type="spellStart"/>
      <w:r w:rsidRPr="00F32F3E">
        <w:rPr>
          <w:rFonts w:ascii="GHEA Mariam" w:hAnsi="GHEA Mariam"/>
          <w:sz w:val="22"/>
          <w:szCs w:val="22"/>
        </w:rPr>
        <w:t>Էլեկտրաէներգիայից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գոյացած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պարտքը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` 505,975 </w:t>
      </w:r>
      <w:proofErr w:type="spellStart"/>
      <w:r w:rsidRPr="00F32F3E">
        <w:rPr>
          <w:rFonts w:ascii="GHEA Mariam" w:hAnsi="GHEA Mariam"/>
          <w:sz w:val="22"/>
          <w:szCs w:val="22"/>
        </w:rPr>
        <w:t>հազար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դրամ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, </w:t>
      </w:r>
      <w:r w:rsidRPr="00F32F3E">
        <w:rPr>
          <w:rFonts w:ascii="GHEA Mariam" w:hAnsi="GHEA Mariam"/>
          <w:sz w:val="22"/>
          <w:szCs w:val="22"/>
        </w:rPr>
        <w:tab/>
      </w:r>
    </w:p>
    <w:p w:rsidR="00F32F3E" w:rsidRPr="00F32F3E" w:rsidRDefault="00F32F3E" w:rsidP="00370DD3">
      <w:pPr>
        <w:spacing w:line="360" w:lineRule="auto"/>
        <w:ind w:firstLine="284"/>
        <w:jc w:val="both"/>
        <w:rPr>
          <w:rFonts w:ascii="GHEA Mariam" w:hAnsi="GHEA Mariam"/>
          <w:sz w:val="22"/>
          <w:szCs w:val="22"/>
        </w:rPr>
      </w:pPr>
      <w:proofErr w:type="spellStart"/>
      <w:proofErr w:type="gramStart"/>
      <w:r w:rsidRPr="00F32F3E">
        <w:rPr>
          <w:rFonts w:ascii="GHEA Mariam" w:hAnsi="GHEA Mariam"/>
          <w:b/>
          <w:sz w:val="22"/>
          <w:szCs w:val="22"/>
        </w:rPr>
        <w:t>Լեռնանիստ</w:t>
      </w:r>
      <w:proofErr w:type="spellEnd"/>
      <w:r w:rsidRPr="00F32F3E">
        <w:rPr>
          <w:rFonts w:ascii="GHEA Mariam" w:hAnsi="GHEA Mariam"/>
          <w:b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նախկին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r w:rsidRPr="00F32F3E">
        <w:rPr>
          <w:rFonts w:ascii="GHEA Mariam" w:hAnsi="GHEA Mariam"/>
          <w:i/>
          <w:sz w:val="22"/>
          <w:szCs w:val="22"/>
        </w:rPr>
        <w:t>ն</w:t>
      </w:r>
      <w:proofErr w:type="spellStart"/>
      <w:r w:rsidRPr="00F32F3E">
        <w:rPr>
          <w:rFonts w:ascii="GHEA Mariam" w:hAnsi="GHEA Mariam"/>
          <w:i/>
          <w:sz w:val="22"/>
          <w:szCs w:val="22"/>
          <w:lang w:val="ru-RU"/>
        </w:rPr>
        <w:t>երհամայնքային</w:t>
      </w:r>
      <w:proofErr w:type="spellEnd"/>
      <w:r w:rsidRPr="00F32F3E">
        <w:rPr>
          <w:rFonts w:ascii="GHEA Mariam" w:hAnsi="GHEA Mariam"/>
          <w:i/>
          <w:sz w:val="22"/>
          <w:szCs w:val="22"/>
          <w:lang w:val="af-ZA"/>
        </w:rPr>
        <w:t xml:space="preserve"> </w:t>
      </w:r>
      <w:proofErr w:type="spellStart"/>
      <w:r w:rsidRPr="00F32F3E">
        <w:rPr>
          <w:rFonts w:ascii="GHEA Mariam" w:hAnsi="GHEA Mariam"/>
          <w:i/>
          <w:sz w:val="22"/>
          <w:szCs w:val="22"/>
          <w:lang w:val="ru-RU"/>
        </w:rPr>
        <w:t>ճանապարհների</w:t>
      </w:r>
      <w:proofErr w:type="spellEnd"/>
      <w:r w:rsidRPr="00F32F3E">
        <w:rPr>
          <w:rFonts w:ascii="GHEA Mariam" w:hAnsi="GHEA Mariam"/>
          <w:i/>
          <w:sz w:val="22"/>
          <w:szCs w:val="22"/>
          <w:lang w:val="af-ZA"/>
        </w:rPr>
        <w:t xml:space="preserve"> </w:t>
      </w:r>
      <w:proofErr w:type="spellStart"/>
      <w:r w:rsidRPr="00F32F3E">
        <w:rPr>
          <w:rFonts w:ascii="GHEA Mariam" w:hAnsi="GHEA Mariam"/>
          <w:i/>
          <w:sz w:val="22"/>
          <w:szCs w:val="22"/>
          <w:lang w:val="ru-RU"/>
        </w:rPr>
        <w:t>ասֆալտապատ</w:t>
      </w:r>
      <w:r w:rsidRPr="00F32F3E">
        <w:rPr>
          <w:rFonts w:ascii="GHEA Mariam" w:hAnsi="GHEA Mariam"/>
          <w:i/>
          <w:sz w:val="22"/>
          <w:szCs w:val="22"/>
        </w:rPr>
        <w:t>ման</w:t>
      </w:r>
      <w:proofErr w:type="spellEnd"/>
      <w:r w:rsidRPr="00F32F3E">
        <w:rPr>
          <w:rFonts w:ascii="GHEA Mariam" w:hAnsi="GHEA Mariam"/>
          <w:i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աշխատանքների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վճարման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պարտավորություններից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գոյացած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3821,126 </w:t>
      </w:r>
      <w:proofErr w:type="spellStart"/>
      <w:r w:rsidRPr="00F32F3E">
        <w:rPr>
          <w:rFonts w:ascii="GHEA Mariam" w:hAnsi="GHEA Mariam"/>
          <w:sz w:val="22"/>
          <w:szCs w:val="22"/>
        </w:rPr>
        <w:t>հազ</w:t>
      </w:r>
      <w:proofErr w:type="spellEnd"/>
      <w:r w:rsidRPr="00F32F3E">
        <w:rPr>
          <w:rFonts w:ascii="GHEA Mariam" w:hAnsi="GHEA Mariam"/>
          <w:sz w:val="22"/>
          <w:szCs w:val="22"/>
        </w:rPr>
        <w:t>.</w:t>
      </w:r>
      <w:proofErr w:type="gram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proofErr w:type="gramStart"/>
      <w:r w:rsidRPr="00F32F3E">
        <w:rPr>
          <w:rFonts w:ascii="GHEA Mariam" w:hAnsi="GHEA Mariam"/>
          <w:sz w:val="22"/>
          <w:szCs w:val="22"/>
        </w:rPr>
        <w:t>դր</w:t>
      </w:r>
      <w:proofErr w:type="spellEnd"/>
      <w:proofErr w:type="gramEnd"/>
      <w:r w:rsidRPr="00F32F3E">
        <w:rPr>
          <w:rFonts w:ascii="GHEA Mariam" w:hAnsi="GHEA Mariam"/>
          <w:sz w:val="22"/>
          <w:szCs w:val="22"/>
        </w:rPr>
        <w:t xml:space="preserve">. </w:t>
      </w:r>
      <w:proofErr w:type="spellStart"/>
      <w:r w:rsidRPr="00F32F3E">
        <w:rPr>
          <w:rFonts w:ascii="GHEA Mariam" w:hAnsi="GHEA Mariam"/>
          <w:sz w:val="22"/>
          <w:szCs w:val="22"/>
        </w:rPr>
        <w:t>Գումարը</w:t>
      </w:r>
      <w:proofErr w:type="spellEnd"/>
      <w:r w:rsidRPr="00F32F3E">
        <w:rPr>
          <w:rFonts w:ascii="GHEA Mariam" w:hAnsi="GHEA Mariam"/>
          <w:sz w:val="22"/>
          <w:szCs w:val="22"/>
        </w:rPr>
        <w:t>:</w:t>
      </w:r>
    </w:p>
    <w:p w:rsidR="00F32F3E" w:rsidRPr="00F32F3E" w:rsidRDefault="00F32F3E" w:rsidP="00370DD3">
      <w:pPr>
        <w:spacing w:line="360" w:lineRule="auto"/>
        <w:jc w:val="both"/>
        <w:rPr>
          <w:rFonts w:ascii="GHEA Mariam" w:hAnsi="GHEA Mariam"/>
          <w:sz w:val="22"/>
          <w:szCs w:val="22"/>
        </w:rPr>
      </w:pPr>
      <w:proofErr w:type="spellStart"/>
      <w:r w:rsidRPr="00F32F3E">
        <w:rPr>
          <w:rFonts w:ascii="GHEA Mariam" w:hAnsi="GHEA Mariam"/>
          <w:sz w:val="22"/>
          <w:szCs w:val="22"/>
        </w:rPr>
        <w:t>Հրազդան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համայնքում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ներդրված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է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Համայնքային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կառավարման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տեղեկատվական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համակարգի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՝ (ՀԿՏՀ)  </w:t>
      </w:r>
      <w:proofErr w:type="spellStart"/>
      <w:r w:rsidRPr="00F32F3E">
        <w:rPr>
          <w:rFonts w:ascii="GHEA Mariam" w:hAnsi="GHEA Mariam"/>
          <w:sz w:val="22"/>
          <w:szCs w:val="22"/>
        </w:rPr>
        <w:t>խոշորացված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համար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մշակված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տարբերակը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, </w:t>
      </w:r>
      <w:proofErr w:type="spellStart"/>
      <w:r w:rsidRPr="00F32F3E">
        <w:rPr>
          <w:rFonts w:ascii="GHEA Mariam" w:hAnsi="GHEA Mariam"/>
          <w:sz w:val="22"/>
          <w:szCs w:val="22"/>
        </w:rPr>
        <w:t>որը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հնարավորություն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է </w:t>
      </w:r>
      <w:proofErr w:type="spellStart"/>
      <w:r w:rsidRPr="00F32F3E">
        <w:rPr>
          <w:rFonts w:ascii="GHEA Mariam" w:hAnsi="GHEA Mariam"/>
          <w:sz w:val="22"/>
          <w:szCs w:val="22"/>
        </w:rPr>
        <w:t>ընձեռում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lastRenderedPageBreak/>
        <w:t>համայնքի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բնակավայրերում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, </w:t>
      </w:r>
      <w:proofErr w:type="spellStart"/>
      <w:r w:rsidRPr="00F32F3E">
        <w:rPr>
          <w:rFonts w:ascii="GHEA Mariam" w:hAnsi="GHEA Mariam"/>
          <w:sz w:val="22"/>
          <w:szCs w:val="22"/>
        </w:rPr>
        <w:t>վարչական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ղեկավարների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միջոցով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քաղաքացիներին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էլեկտրոնային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եղանակով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մատուցել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գրեթե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բոլոր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այն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ծառայությունները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, </w:t>
      </w:r>
      <w:proofErr w:type="spellStart"/>
      <w:r w:rsidRPr="00F32F3E">
        <w:rPr>
          <w:rFonts w:ascii="GHEA Mariam" w:hAnsi="GHEA Mariam"/>
          <w:sz w:val="22"/>
          <w:szCs w:val="22"/>
        </w:rPr>
        <w:t>որոնք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տրամադրվում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են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քաղաքացուն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՝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համայնքապետարան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այցելելու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դեպքում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:  </w:t>
      </w:r>
      <w:proofErr w:type="spellStart"/>
      <w:r w:rsidRPr="00F32F3E">
        <w:rPr>
          <w:rFonts w:ascii="GHEA Mariam" w:hAnsi="GHEA Mariam"/>
          <w:sz w:val="22"/>
          <w:szCs w:val="22"/>
        </w:rPr>
        <w:t>Նման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ծառայությունների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թվին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են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պատկանում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քաղաքացիների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դիմումների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ընդունումը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, </w:t>
      </w:r>
      <w:proofErr w:type="spellStart"/>
      <w:r w:rsidRPr="00F32F3E">
        <w:rPr>
          <w:rFonts w:ascii="GHEA Mariam" w:hAnsi="GHEA Mariam"/>
          <w:sz w:val="22"/>
          <w:szCs w:val="22"/>
        </w:rPr>
        <w:t>տարաբնույթ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տեղեկանքների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տրամադրումը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,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ղեկավարի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և </w:t>
      </w:r>
      <w:proofErr w:type="spellStart"/>
      <w:r w:rsidRPr="00F32F3E">
        <w:rPr>
          <w:rFonts w:ascii="GHEA Mariam" w:hAnsi="GHEA Mariam"/>
          <w:sz w:val="22"/>
          <w:szCs w:val="22"/>
        </w:rPr>
        <w:t>ավագանու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մոտ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ընդունելության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գրանցումը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, </w:t>
      </w:r>
      <w:proofErr w:type="spellStart"/>
      <w:r w:rsidRPr="00F32F3E">
        <w:rPr>
          <w:rFonts w:ascii="GHEA Mariam" w:hAnsi="GHEA Mariam"/>
          <w:sz w:val="22"/>
          <w:szCs w:val="22"/>
        </w:rPr>
        <w:t>գույքային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հարկերի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և </w:t>
      </w:r>
      <w:proofErr w:type="spellStart"/>
      <w:r w:rsidRPr="00F32F3E">
        <w:rPr>
          <w:rFonts w:ascii="GHEA Mariam" w:hAnsi="GHEA Mariam"/>
          <w:sz w:val="22"/>
          <w:szCs w:val="22"/>
        </w:rPr>
        <w:t>վարձակալական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վճարների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գանձումը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կամ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դրանց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առնչվող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տեղեկանքների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տրամադրումը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: </w:t>
      </w:r>
    </w:p>
    <w:p w:rsidR="00F32F3E" w:rsidRPr="00F32F3E" w:rsidRDefault="00F32F3E" w:rsidP="00370DD3">
      <w:pPr>
        <w:spacing w:line="360" w:lineRule="auto"/>
        <w:jc w:val="both"/>
        <w:rPr>
          <w:rFonts w:ascii="GHEA Mariam" w:hAnsi="GHEA Mariam"/>
          <w:sz w:val="22"/>
          <w:szCs w:val="22"/>
        </w:rPr>
      </w:pPr>
      <w:proofErr w:type="spellStart"/>
      <w:r w:rsidRPr="00F32F3E">
        <w:rPr>
          <w:rFonts w:ascii="GHEA Mariam" w:hAnsi="GHEA Mariam"/>
          <w:sz w:val="22"/>
          <w:szCs w:val="22"/>
        </w:rPr>
        <w:t>Համայքապետարանն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ունի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պաշտոնական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համացանցային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կայք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(www.hrazdan.am), </w:t>
      </w:r>
      <w:proofErr w:type="spellStart"/>
      <w:r w:rsidRPr="00F32F3E">
        <w:rPr>
          <w:rFonts w:ascii="GHEA Mariam" w:hAnsi="GHEA Mariam"/>
          <w:sz w:val="22"/>
          <w:szCs w:val="22"/>
        </w:rPr>
        <w:t>ինչը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մեծապես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նպաստում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է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ղեկավարի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և </w:t>
      </w:r>
      <w:proofErr w:type="spellStart"/>
      <w:r w:rsidRPr="00F32F3E">
        <w:rPr>
          <w:rFonts w:ascii="GHEA Mariam" w:hAnsi="GHEA Mariam"/>
          <w:sz w:val="22"/>
          <w:szCs w:val="22"/>
        </w:rPr>
        <w:t>ավագանու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գործունեության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հրապարականության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, </w:t>
      </w:r>
      <w:proofErr w:type="spellStart"/>
      <w:r w:rsidRPr="00F32F3E">
        <w:rPr>
          <w:rFonts w:ascii="GHEA Mariam" w:hAnsi="GHEA Mariam"/>
          <w:sz w:val="22"/>
          <w:szCs w:val="22"/>
        </w:rPr>
        <w:t>թափանցիկության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և </w:t>
      </w:r>
      <w:proofErr w:type="spellStart"/>
      <w:r w:rsidRPr="00F32F3E">
        <w:rPr>
          <w:rFonts w:ascii="GHEA Mariam" w:hAnsi="GHEA Mariam"/>
          <w:sz w:val="22"/>
          <w:szCs w:val="22"/>
        </w:rPr>
        <w:t>հաշվետվողականության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ապահովմանը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: </w:t>
      </w:r>
    </w:p>
    <w:p w:rsidR="00F32F3E" w:rsidRPr="00F32F3E" w:rsidRDefault="00F32F3E" w:rsidP="00370DD3">
      <w:pPr>
        <w:spacing w:line="360" w:lineRule="auto"/>
        <w:jc w:val="both"/>
        <w:rPr>
          <w:rFonts w:ascii="GHEA Mariam" w:hAnsi="GHEA Mariam"/>
          <w:sz w:val="22"/>
          <w:szCs w:val="22"/>
        </w:rPr>
      </w:pPr>
      <w:proofErr w:type="spellStart"/>
      <w:r w:rsidRPr="00F32F3E">
        <w:rPr>
          <w:rFonts w:ascii="GHEA Mariam" w:hAnsi="GHEA Mariam"/>
          <w:sz w:val="22"/>
          <w:szCs w:val="22"/>
        </w:rPr>
        <w:t>Համայնքում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ապահովված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է </w:t>
      </w:r>
      <w:proofErr w:type="spellStart"/>
      <w:r w:rsidRPr="00F32F3E">
        <w:rPr>
          <w:rFonts w:ascii="GHEA Mariam" w:hAnsi="GHEA Mariam"/>
          <w:sz w:val="22"/>
          <w:szCs w:val="22"/>
        </w:rPr>
        <w:t>նաև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ավագանու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նիստերի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և </w:t>
      </w:r>
      <w:proofErr w:type="spellStart"/>
      <w:r w:rsidRPr="00F32F3E">
        <w:rPr>
          <w:rFonts w:ascii="GHEA Mariam" w:hAnsi="GHEA Mariam"/>
          <w:sz w:val="22"/>
          <w:szCs w:val="22"/>
        </w:rPr>
        <w:t>հանրային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նշանակության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այլ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միջոցառումների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առցանց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հեռարձակումը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համացանցում</w:t>
      </w:r>
      <w:proofErr w:type="spellEnd"/>
      <w:r w:rsidRPr="00F32F3E">
        <w:rPr>
          <w:rFonts w:ascii="GHEA Mariam" w:hAnsi="GHEA Mariam"/>
          <w:sz w:val="22"/>
          <w:szCs w:val="22"/>
        </w:rPr>
        <w:t>:</w:t>
      </w:r>
    </w:p>
    <w:p w:rsidR="00F32F3E" w:rsidRPr="00F32F3E" w:rsidRDefault="00F32F3E" w:rsidP="00370DD3">
      <w:pPr>
        <w:spacing w:line="360" w:lineRule="auto"/>
        <w:jc w:val="both"/>
        <w:rPr>
          <w:rFonts w:ascii="GHEA Mariam" w:hAnsi="GHEA Mariam"/>
          <w:sz w:val="22"/>
          <w:szCs w:val="22"/>
        </w:rPr>
      </w:pPr>
      <w:proofErr w:type="spellStart"/>
      <w:r w:rsidRPr="00F32F3E">
        <w:rPr>
          <w:rFonts w:ascii="GHEA Mariam" w:hAnsi="GHEA Mariam" w:cs="Arial"/>
          <w:sz w:val="22"/>
          <w:szCs w:val="22"/>
        </w:rPr>
        <w:t>Հրազդան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խոշորացված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համայնքում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իրականցվել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են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ձնամաքրման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,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ճանապարհների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մշակման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ու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սանիտարական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մաքրման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աշխատանքներ</w:t>
      </w:r>
      <w:proofErr w:type="spellEnd"/>
      <w:r w:rsidRPr="00F32F3E">
        <w:rPr>
          <w:rFonts w:ascii="GHEA Mariam" w:hAnsi="GHEA Mariam" w:cs="Arial"/>
          <w:sz w:val="22"/>
          <w:szCs w:val="22"/>
        </w:rPr>
        <w:t>:</w:t>
      </w:r>
    </w:p>
    <w:p w:rsidR="00F32F3E" w:rsidRDefault="00F32F3E" w:rsidP="00370DD3">
      <w:pPr>
        <w:spacing w:line="276" w:lineRule="auto"/>
        <w:jc w:val="both"/>
        <w:rPr>
          <w:rFonts w:ascii="GHEA Mariam" w:hAnsi="GHEA Mariam"/>
          <w:sz w:val="22"/>
          <w:szCs w:val="22"/>
        </w:rPr>
      </w:pPr>
    </w:p>
    <w:p w:rsidR="00F44AD3" w:rsidRDefault="00F44AD3" w:rsidP="00370DD3">
      <w:pPr>
        <w:spacing w:line="276" w:lineRule="auto"/>
        <w:jc w:val="both"/>
        <w:rPr>
          <w:rFonts w:ascii="GHEA Mariam" w:hAnsi="GHEA Mariam"/>
          <w:sz w:val="22"/>
          <w:szCs w:val="22"/>
        </w:rPr>
      </w:pPr>
    </w:p>
    <w:p w:rsidR="00F44AD3" w:rsidRPr="00F32F3E" w:rsidRDefault="00F44AD3" w:rsidP="00F32F3E">
      <w:pPr>
        <w:jc w:val="both"/>
        <w:rPr>
          <w:rFonts w:ascii="GHEA Mariam" w:hAnsi="GHEA Mariam"/>
          <w:sz w:val="22"/>
          <w:szCs w:val="22"/>
        </w:rPr>
      </w:pPr>
    </w:p>
    <w:p w:rsidR="00F32F3E" w:rsidRPr="00F32F3E" w:rsidRDefault="00F32F3E" w:rsidP="00F32F3E">
      <w:pPr>
        <w:jc w:val="center"/>
        <w:rPr>
          <w:rFonts w:ascii="GHEA Mariam" w:hAnsi="GHEA Mariam"/>
          <w:b/>
          <w:sz w:val="22"/>
          <w:szCs w:val="22"/>
        </w:rPr>
      </w:pPr>
      <w:proofErr w:type="spellStart"/>
      <w:r w:rsidRPr="00F32F3E">
        <w:rPr>
          <w:rFonts w:ascii="GHEA Mariam" w:hAnsi="GHEA Mariam"/>
          <w:b/>
          <w:sz w:val="22"/>
          <w:szCs w:val="22"/>
        </w:rPr>
        <w:t>Համայնքի</w:t>
      </w:r>
      <w:proofErr w:type="spellEnd"/>
      <w:r w:rsidRPr="00F32F3E">
        <w:rPr>
          <w:rFonts w:ascii="GHEA Mariam" w:hAnsi="GHEA Mariam"/>
          <w:b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b/>
          <w:sz w:val="22"/>
          <w:szCs w:val="22"/>
        </w:rPr>
        <w:t>հաստիքներ</w:t>
      </w:r>
      <w:proofErr w:type="spellEnd"/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1858"/>
        <w:gridCol w:w="203"/>
        <w:gridCol w:w="3127"/>
        <w:gridCol w:w="2685"/>
        <w:gridCol w:w="585"/>
        <w:gridCol w:w="1872"/>
      </w:tblGrid>
      <w:tr w:rsidR="00F32F3E" w:rsidRPr="00F32F3E" w:rsidTr="00F22951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  <w:proofErr w:type="spellStart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Համայնք</w:t>
            </w:r>
            <w:proofErr w:type="spellEnd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բնակավայր</w:t>
            </w:r>
            <w:proofErr w:type="spellEnd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  <w:proofErr w:type="spellStart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Մինչև</w:t>
            </w:r>
            <w:proofErr w:type="spellEnd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  <w:proofErr w:type="spellStart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Խոշորացումից</w:t>
            </w:r>
            <w:proofErr w:type="spellEnd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հետո</w:t>
            </w:r>
            <w:proofErr w:type="spellEnd"/>
          </w:p>
        </w:tc>
      </w:tr>
      <w:tr w:rsidR="00F32F3E" w:rsidRPr="00F32F3E" w:rsidTr="00F22951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F3E" w:rsidRPr="00F32F3E" w:rsidRDefault="00F32F3E" w:rsidP="00F22951">
            <w:pPr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  <w:proofErr w:type="spellStart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Հաստիք</w:t>
            </w:r>
            <w:proofErr w:type="spellEnd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  <w:proofErr w:type="spellStart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  <w:proofErr w:type="spellStart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Ավագանու</w:t>
            </w:r>
            <w:proofErr w:type="spellEnd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անդամներ</w:t>
            </w:r>
            <w:proofErr w:type="spellEnd"/>
          </w:p>
        </w:tc>
      </w:tr>
      <w:tr w:rsidR="00F32F3E" w:rsidRPr="00F32F3E" w:rsidTr="00F22951">
        <w:trPr>
          <w:trHeight w:val="399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32F3E">
              <w:rPr>
                <w:rFonts w:ascii="GHEA Mariam" w:hAnsi="GHEA Mariam" w:cs="Calibri"/>
                <w:b/>
                <w:bCs/>
                <w:color w:val="000000"/>
                <w:sz w:val="22"/>
                <w:szCs w:val="22"/>
              </w:rPr>
              <w:t>Հրազդան</w:t>
            </w:r>
            <w:proofErr w:type="spellEnd"/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32F3E" w:rsidRPr="00F32F3E" w:rsidTr="00F2295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color w:val="000000"/>
                <w:sz w:val="22"/>
                <w:szCs w:val="22"/>
              </w:rPr>
              <w:t>1.Հրազդան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32F3E" w:rsidRPr="00F32F3E" w:rsidRDefault="00026DD6" w:rsidP="00F22951">
            <w:pPr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>
              <w:rPr>
                <w:rFonts w:ascii="GHEA Mariam" w:hAnsi="GHEA Mariam" w:cs="Calibri"/>
                <w:sz w:val="22"/>
                <w:szCs w:val="22"/>
              </w:rPr>
              <w:t>87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sz w:val="22"/>
                <w:szCs w:val="22"/>
              </w:rPr>
              <w:t>23</w:t>
            </w:r>
          </w:p>
        </w:tc>
      </w:tr>
      <w:tr w:rsidR="00F32F3E" w:rsidRPr="00F32F3E" w:rsidTr="00F2295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color w:val="000000"/>
                <w:sz w:val="22"/>
                <w:szCs w:val="22"/>
              </w:rPr>
              <w:t>2.Լեռնանիստ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F3E" w:rsidRPr="00F32F3E" w:rsidRDefault="00F32F3E" w:rsidP="00600D2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color w:val="000000"/>
                <w:sz w:val="22"/>
                <w:szCs w:val="22"/>
              </w:rPr>
              <w:t>1</w:t>
            </w:r>
            <w:r w:rsidR="00600D24">
              <w:rPr>
                <w:rFonts w:ascii="GHEA Mariam" w:hAnsi="GHEA Mariam" w:cs="Calibri"/>
                <w:color w:val="000000"/>
                <w:sz w:val="22"/>
                <w:szCs w:val="22"/>
              </w:rPr>
              <w:t>7.75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sz w:val="22"/>
                <w:szCs w:val="22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sz w:val="22"/>
                <w:szCs w:val="22"/>
              </w:rPr>
              <w:t>1</w:t>
            </w:r>
          </w:p>
        </w:tc>
      </w:tr>
      <w:tr w:rsidR="00F32F3E" w:rsidRPr="00F32F3E" w:rsidTr="00F2295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color w:val="000000"/>
                <w:sz w:val="22"/>
                <w:szCs w:val="22"/>
              </w:rPr>
              <w:t>3.Քաղսի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sz w:val="22"/>
                <w:szCs w:val="22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sz w:val="22"/>
                <w:szCs w:val="22"/>
              </w:rPr>
              <w:t>1</w:t>
            </w:r>
          </w:p>
        </w:tc>
      </w:tr>
      <w:tr w:rsidR="00F32F3E" w:rsidRPr="00F32F3E" w:rsidTr="00F2295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color w:val="000000"/>
                <w:sz w:val="22"/>
                <w:szCs w:val="22"/>
              </w:rPr>
              <w:t>4.Սոլակ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sz w:val="22"/>
                <w:szCs w:val="22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sz w:val="22"/>
                <w:szCs w:val="22"/>
              </w:rPr>
              <w:t>1</w:t>
            </w:r>
          </w:p>
        </w:tc>
      </w:tr>
      <w:tr w:rsidR="00F32F3E" w:rsidRPr="00F32F3E" w:rsidTr="00F2295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color w:val="000000"/>
                <w:sz w:val="22"/>
                <w:szCs w:val="22"/>
              </w:rPr>
              <w:t>5.Ջրառատ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sz w:val="22"/>
                <w:szCs w:val="22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sz w:val="22"/>
                <w:szCs w:val="22"/>
              </w:rPr>
              <w:t>1</w:t>
            </w:r>
          </w:p>
        </w:tc>
      </w:tr>
      <w:tr w:rsidR="00F32F3E" w:rsidRPr="00F32F3E" w:rsidTr="00F2295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  <w:r w:rsidRPr="00F32F3E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 </w:t>
            </w:r>
            <w:proofErr w:type="spellStart"/>
            <w:r w:rsidRPr="00F32F3E">
              <w:rPr>
                <w:rFonts w:ascii="GHEA Mariam" w:hAnsi="GHEA Mariam" w:cs="Courier New"/>
                <w:b/>
                <w:color w:val="000000"/>
                <w:sz w:val="22"/>
                <w:szCs w:val="22"/>
              </w:rPr>
              <w:t>ԸՆդամենը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F3E" w:rsidRPr="00F32F3E" w:rsidRDefault="008276A9" w:rsidP="00F22951">
            <w:pPr>
              <w:jc w:val="center"/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  <w:r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132</w:t>
            </w:r>
            <w:r w:rsidR="00003D3A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.75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32F3E" w:rsidRPr="00F32F3E" w:rsidRDefault="006277EA" w:rsidP="00F22951">
            <w:pPr>
              <w:jc w:val="center"/>
              <w:rPr>
                <w:rFonts w:ascii="GHEA Mariam" w:hAnsi="GHEA Mariam" w:cs="Calibri"/>
                <w:b/>
                <w:sz w:val="22"/>
                <w:szCs w:val="22"/>
              </w:rPr>
            </w:pPr>
            <w:r>
              <w:rPr>
                <w:rFonts w:ascii="GHEA Mariam" w:hAnsi="GHEA Mariam" w:cs="Calibri"/>
                <w:b/>
                <w:sz w:val="22"/>
                <w:szCs w:val="22"/>
              </w:rPr>
              <w:t>99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b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b/>
                <w:sz w:val="22"/>
                <w:szCs w:val="22"/>
              </w:rPr>
              <w:t>27</w:t>
            </w:r>
          </w:p>
        </w:tc>
      </w:tr>
    </w:tbl>
    <w:p w:rsidR="00F32F3E" w:rsidRPr="00F32F3E" w:rsidRDefault="00F32F3E" w:rsidP="00F32F3E">
      <w:pPr>
        <w:rPr>
          <w:rFonts w:ascii="GHEA Mariam" w:hAnsi="GHEA Mariam"/>
          <w:sz w:val="22"/>
          <w:szCs w:val="22"/>
        </w:rPr>
      </w:pPr>
    </w:p>
    <w:p w:rsidR="00F32F3E" w:rsidRPr="00EF495F" w:rsidRDefault="00F32F3E" w:rsidP="00DD65D6">
      <w:pPr>
        <w:spacing w:line="360" w:lineRule="auto"/>
        <w:jc w:val="both"/>
        <w:rPr>
          <w:rFonts w:ascii="GHEA Mariam" w:hAnsi="GHEA Mariam"/>
          <w:color w:val="FF0000"/>
          <w:sz w:val="22"/>
          <w:szCs w:val="22"/>
        </w:rPr>
      </w:pPr>
      <w:r>
        <w:rPr>
          <w:rFonts w:ascii="GHEA Mariam" w:hAnsi="GHEA Mariam"/>
          <w:sz w:val="22"/>
          <w:szCs w:val="22"/>
        </w:rPr>
        <w:t xml:space="preserve">      </w:t>
      </w:r>
      <w:r w:rsidRPr="00F27D8B">
        <w:rPr>
          <w:rFonts w:ascii="GHEA Mariam" w:hAnsi="GHEA Mariam"/>
          <w:sz w:val="22"/>
          <w:szCs w:val="22"/>
        </w:rPr>
        <w:t xml:space="preserve"> </w:t>
      </w:r>
      <w:r w:rsidRPr="00EF495F">
        <w:rPr>
          <w:rFonts w:ascii="GHEA Mariam" w:hAnsi="GHEA Mariam"/>
          <w:color w:val="FF0000"/>
          <w:sz w:val="22"/>
          <w:szCs w:val="22"/>
        </w:rPr>
        <w:t xml:space="preserve"> </w:t>
      </w:r>
      <w:proofErr w:type="spellStart"/>
      <w:r w:rsidRPr="00EF495F">
        <w:rPr>
          <w:rFonts w:ascii="GHEA Mariam" w:hAnsi="GHEA Mariam"/>
          <w:color w:val="FF0000"/>
          <w:sz w:val="22"/>
          <w:szCs w:val="22"/>
        </w:rPr>
        <w:t>Մինչև</w:t>
      </w:r>
      <w:proofErr w:type="spellEnd"/>
      <w:r w:rsidRPr="00EF495F">
        <w:rPr>
          <w:rFonts w:ascii="GHEA Mariam" w:hAnsi="GHEA Mariam"/>
          <w:color w:val="FF0000"/>
          <w:sz w:val="22"/>
          <w:szCs w:val="22"/>
        </w:rPr>
        <w:t xml:space="preserve"> </w:t>
      </w:r>
      <w:proofErr w:type="spellStart"/>
      <w:r w:rsidRPr="00EF495F">
        <w:rPr>
          <w:rFonts w:ascii="GHEA Mariam" w:hAnsi="GHEA Mariam"/>
          <w:color w:val="FF0000"/>
          <w:sz w:val="22"/>
          <w:szCs w:val="22"/>
        </w:rPr>
        <w:t>խոշորացումը</w:t>
      </w:r>
      <w:proofErr w:type="spellEnd"/>
      <w:r w:rsidRPr="00EF495F">
        <w:rPr>
          <w:rFonts w:ascii="GHEA Mariam" w:hAnsi="GHEA Mariam"/>
          <w:color w:val="FF0000"/>
          <w:sz w:val="22"/>
          <w:szCs w:val="22"/>
        </w:rPr>
        <w:t xml:space="preserve"> </w:t>
      </w:r>
      <w:proofErr w:type="spellStart"/>
      <w:r w:rsidRPr="00EF495F">
        <w:rPr>
          <w:rFonts w:ascii="GHEA Mariam" w:hAnsi="GHEA Mariam"/>
          <w:color w:val="FF0000"/>
          <w:sz w:val="22"/>
          <w:szCs w:val="22"/>
        </w:rPr>
        <w:t>Հրազդան</w:t>
      </w:r>
      <w:proofErr w:type="spellEnd"/>
      <w:r w:rsidRPr="00EF495F">
        <w:rPr>
          <w:rFonts w:ascii="GHEA Mariam" w:hAnsi="GHEA Mariam"/>
          <w:color w:val="FF0000"/>
          <w:sz w:val="22"/>
          <w:szCs w:val="22"/>
        </w:rPr>
        <w:t xml:space="preserve"> </w:t>
      </w:r>
      <w:proofErr w:type="spellStart"/>
      <w:r w:rsidRPr="00EF495F">
        <w:rPr>
          <w:rFonts w:ascii="GHEA Mariam" w:hAnsi="GHEA Mariam"/>
          <w:color w:val="FF0000"/>
          <w:sz w:val="22"/>
          <w:szCs w:val="22"/>
        </w:rPr>
        <w:t>համայնքի</w:t>
      </w:r>
      <w:proofErr w:type="spellEnd"/>
      <w:r w:rsidRPr="00EF495F">
        <w:rPr>
          <w:rFonts w:ascii="GHEA Mariam" w:hAnsi="GHEA Mariam"/>
          <w:color w:val="FF0000"/>
          <w:sz w:val="22"/>
          <w:szCs w:val="22"/>
        </w:rPr>
        <w:t xml:space="preserve"> ՀՈԱԿ-</w:t>
      </w:r>
      <w:proofErr w:type="spellStart"/>
      <w:r w:rsidRPr="00EF495F">
        <w:rPr>
          <w:rFonts w:ascii="GHEA Mariam" w:hAnsi="GHEA Mariam"/>
          <w:color w:val="FF0000"/>
          <w:sz w:val="22"/>
          <w:szCs w:val="22"/>
        </w:rPr>
        <w:t>ներում</w:t>
      </w:r>
      <w:proofErr w:type="spellEnd"/>
      <w:r w:rsidRPr="00EF495F">
        <w:rPr>
          <w:rFonts w:ascii="GHEA Mariam" w:hAnsi="GHEA Mariam"/>
          <w:color w:val="FF0000"/>
          <w:sz w:val="22"/>
          <w:szCs w:val="22"/>
        </w:rPr>
        <w:t xml:space="preserve"> </w:t>
      </w:r>
      <w:proofErr w:type="spellStart"/>
      <w:r w:rsidRPr="00EF495F">
        <w:rPr>
          <w:rFonts w:ascii="GHEA Mariam" w:hAnsi="GHEA Mariam"/>
          <w:color w:val="FF0000"/>
          <w:sz w:val="22"/>
          <w:szCs w:val="22"/>
        </w:rPr>
        <w:t>եղել</w:t>
      </w:r>
      <w:proofErr w:type="spellEnd"/>
      <w:r w:rsidRPr="00EF495F">
        <w:rPr>
          <w:rFonts w:ascii="GHEA Mariam" w:hAnsi="GHEA Mariam"/>
          <w:color w:val="FF0000"/>
          <w:sz w:val="22"/>
          <w:szCs w:val="22"/>
        </w:rPr>
        <w:t xml:space="preserve"> է</w:t>
      </w:r>
      <w:r w:rsidR="00CB7E26" w:rsidRPr="00EF495F">
        <w:rPr>
          <w:rFonts w:ascii="GHEA Mariam" w:hAnsi="GHEA Mariam"/>
          <w:color w:val="FF0000"/>
          <w:sz w:val="22"/>
          <w:szCs w:val="22"/>
        </w:rPr>
        <w:t xml:space="preserve"> </w:t>
      </w:r>
      <w:proofErr w:type="gramStart"/>
      <w:r w:rsidR="00CB7E26" w:rsidRPr="00EF495F">
        <w:rPr>
          <w:rFonts w:ascii="GHEA Mariam" w:hAnsi="GHEA Mariam"/>
          <w:color w:val="FF0000"/>
          <w:sz w:val="22"/>
          <w:szCs w:val="22"/>
        </w:rPr>
        <w:t>605.37</w:t>
      </w:r>
      <w:r w:rsidRPr="00EF495F">
        <w:rPr>
          <w:rFonts w:ascii="GHEA Mariam" w:hAnsi="GHEA Mariam"/>
          <w:color w:val="FF0000"/>
          <w:sz w:val="22"/>
          <w:szCs w:val="22"/>
        </w:rPr>
        <w:t xml:space="preserve">  </w:t>
      </w:r>
      <w:proofErr w:type="spellStart"/>
      <w:r w:rsidRPr="00EF495F">
        <w:rPr>
          <w:rFonts w:ascii="GHEA Mariam" w:hAnsi="GHEA Mariam"/>
          <w:color w:val="FF0000"/>
          <w:sz w:val="22"/>
          <w:szCs w:val="22"/>
        </w:rPr>
        <w:t>հաստիք</w:t>
      </w:r>
      <w:proofErr w:type="spellEnd"/>
      <w:proofErr w:type="gramEnd"/>
      <w:r w:rsidRPr="00EF495F">
        <w:rPr>
          <w:rFonts w:ascii="GHEA Mariam" w:hAnsi="GHEA Mariam"/>
          <w:color w:val="FF0000"/>
          <w:sz w:val="22"/>
          <w:szCs w:val="22"/>
        </w:rPr>
        <w:t xml:space="preserve">, </w:t>
      </w:r>
      <w:proofErr w:type="spellStart"/>
      <w:r w:rsidRPr="00EF495F">
        <w:rPr>
          <w:rFonts w:ascii="GHEA Mariam" w:hAnsi="GHEA Mariam"/>
          <w:color w:val="FF0000"/>
          <w:sz w:val="22"/>
          <w:szCs w:val="22"/>
        </w:rPr>
        <w:t>իսկ</w:t>
      </w:r>
      <w:proofErr w:type="spellEnd"/>
      <w:r w:rsidRPr="00EF495F">
        <w:rPr>
          <w:rFonts w:ascii="GHEA Mariam" w:hAnsi="GHEA Mariam"/>
          <w:color w:val="FF0000"/>
          <w:sz w:val="22"/>
          <w:szCs w:val="22"/>
        </w:rPr>
        <w:t xml:space="preserve"> </w:t>
      </w:r>
      <w:proofErr w:type="spellStart"/>
      <w:r w:rsidRPr="00EF495F">
        <w:rPr>
          <w:rFonts w:ascii="GHEA Mariam" w:hAnsi="GHEA Mariam"/>
          <w:color w:val="FF0000"/>
          <w:sz w:val="22"/>
          <w:szCs w:val="22"/>
        </w:rPr>
        <w:t>խոշորացումից</w:t>
      </w:r>
      <w:proofErr w:type="spellEnd"/>
      <w:r w:rsidRPr="00EF495F">
        <w:rPr>
          <w:rFonts w:ascii="GHEA Mariam" w:hAnsi="GHEA Mariam"/>
          <w:color w:val="FF0000"/>
          <w:sz w:val="22"/>
          <w:szCs w:val="22"/>
        </w:rPr>
        <w:t xml:space="preserve"> </w:t>
      </w:r>
      <w:proofErr w:type="spellStart"/>
      <w:r w:rsidRPr="00EF495F">
        <w:rPr>
          <w:rFonts w:ascii="GHEA Mariam" w:hAnsi="GHEA Mariam"/>
          <w:color w:val="FF0000"/>
          <w:sz w:val="22"/>
          <w:szCs w:val="22"/>
        </w:rPr>
        <w:t>հետո</w:t>
      </w:r>
      <w:proofErr w:type="spellEnd"/>
      <w:r w:rsidRPr="00EF495F">
        <w:rPr>
          <w:rFonts w:ascii="GHEA Mariam" w:hAnsi="GHEA Mariam"/>
          <w:color w:val="FF0000"/>
          <w:sz w:val="22"/>
          <w:szCs w:val="22"/>
        </w:rPr>
        <w:t xml:space="preserve"> </w:t>
      </w:r>
      <w:proofErr w:type="spellStart"/>
      <w:r w:rsidRPr="00EF495F">
        <w:rPr>
          <w:rFonts w:ascii="GHEA Mariam" w:hAnsi="GHEA Mariam"/>
          <w:color w:val="FF0000"/>
          <w:sz w:val="22"/>
          <w:szCs w:val="22"/>
        </w:rPr>
        <w:t>դրանց</w:t>
      </w:r>
      <w:proofErr w:type="spellEnd"/>
      <w:r w:rsidRPr="00EF495F">
        <w:rPr>
          <w:rFonts w:ascii="GHEA Mariam" w:hAnsi="GHEA Mariam"/>
          <w:color w:val="FF0000"/>
          <w:sz w:val="22"/>
          <w:szCs w:val="22"/>
        </w:rPr>
        <w:t xml:space="preserve"> </w:t>
      </w:r>
      <w:proofErr w:type="spellStart"/>
      <w:r w:rsidRPr="00EF495F">
        <w:rPr>
          <w:rFonts w:ascii="GHEA Mariam" w:hAnsi="GHEA Mariam"/>
          <w:color w:val="FF0000"/>
          <w:sz w:val="22"/>
          <w:szCs w:val="22"/>
        </w:rPr>
        <w:t>թիվն</w:t>
      </w:r>
      <w:proofErr w:type="spellEnd"/>
      <w:r w:rsidRPr="00EF495F">
        <w:rPr>
          <w:rFonts w:ascii="GHEA Mariam" w:hAnsi="GHEA Mariam"/>
          <w:color w:val="FF0000"/>
          <w:sz w:val="22"/>
          <w:szCs w:val="22"/>
        </w:rPr>
        <w:t xml:space="preserve"> </w:t>
      </w:r>
      <w:proofErr w:type="spellStart"/>
      <w:r w:rsidRPr="00EF495F">
        <w:rPr>
          <w:rFonts w:ascii="GHEA Mariam" w:hAnsi="GHEA Mariam"/>
          <w:color w:val="FF0000"/>
          <w:sz w:val="22"/>
          <w:szCs w:val="22"/>
        </w:rPr>
        <w:t>ավելացել</w:t>
      </w:r>
      <w:proofErr w:type="spellEnd"/>
      <w:r w:rsidRPr="00EF495F">
        <w:rPr>
          <w:rFonts w:ascii="GHEA Mariam" w:hAnsi="GHEA Mariam"/>
          <w:color w:val="FF0000"/>
          <w:sz w:val="22"/>
          <w:szCs w:val="22"/>
        </w:rPr>
        <w:t xml:space="preserve"> է </w:t>
      </w:r>
      <w:r w:rsidR="00A069B4" w:rsidRPr="00EF495F">
        <w:rPr>
          <w:rFonts w:ascii="GHEA Mariam" w:hAnsi="GHEA Mariam"/>
          <w:color w:val="FF0000"/>
          <w:sz w:val="22"/>
          <w:szCs w:val="22"/>
          <w:lang w:val="hy-AM"/>
        </w:rPr>
        <w:t>4</w:t>
      </w:r>
      <w:r w:rsidR="00370DD3" w:rsidRPr="00EF495F">
        <w:rPr>
          <w:rFonts w:ascii="GHEA Mariam" w:hAnsi="GHEA Mariam"/>
          <w:color w:val="FF0000"/>
          <w:sz w:val="22"/>
          <w:szCs w:val="22"/>
          <w:lang w:val="en-GB"/>
        </w:rPr>
        <w:t>2</w:t>
      </w:r>
      <w:r w:rsidR="00A069B4" w:rsidRPr="00EF495F">
        <w:rPr>
          <w:rFonts w:ascii="GHEA Mariam" w:hAnsi="GHEA Mariam"/>
          <w:color w:val="FF0000"/>
          <w:sz w:val="22"/>
          <w:szCs w:val="22"/>
          <w:lang w:val="hy-AM"/>
        </w:rPr>
        <w:t>.</w:t>
      </w:r>
      <w:r w:rsidR="00370DD3" w:rsidRPr="00EF495F">
        <w:rPr>
          <w:rFonts w:ascii="GHEA Mariam" w:hAnsi="GHEA Mariam"/>
          <w:color w:val="FF0000"/>
          <w:sz w:val="22"/>
          <w:szCs w:val="22"/>
          <w:lang w:val="en-GB"/>
        </w:rPr>
        <w:t>2</w:t>
      </w:r>
      <w:r w:rsidR="00A069B4" w:rsidRPr="00EF495F">
        <w:rPr>
          <w:rFonts w:ascii="GHEA Mariam" w:hAnsi="GHEA Mariam"/>
          <w:color w:val="FF0000"/>
          <w:sz w:val="22"/>
          <w:szCs w:val="22"/>
          <w:lang w:val="hy-AM"/>
        </w:rPr>
        <w:t>5</w:t>
      </w:r>
      <w:r w:rsidRPr="00EF495F">
        <w:rPr>
          <w:rFonts w:ascii="GHEA Mariam" w:hAnsi="GHEA Mariam"/>
          <w:color w:val="FF0000"/>
          <w:sz w:val="22"/>
          <w:szCs w:val="22"/>
        </w:rPr>
        <w:t>-</w:t>
      </w:r>
      <w:proofErr w:type="spellStart"/>
      <w:r w:rsidRPr="00EF495F">
        <w:rPr>
          <w:rFonts w:ascii="GHEA Mariam" w:hAnsi="GHEA Mariam"/>
          <w:color w:val="FF0000"/>
          <w:sz w:val="22"/>
          <w:szCs w:val="22"/>
        </w:rPr>
        <w:t>ով</w:t>
      </w:r>
      <w:proofErr w:type="spellEnd"/>
      <w:r w:rsidRPr="00EF495F">
        <w:rPr>
          <w:rFonts w:ascii="GHEA Mariam" w:hAnsi="GHEA Mariam"/>
          <w:color w:val="FF0000"/>
          <w:sz w:val="22"/>
          <w:szCs w:val="22"/>
        </w:rPr>
        <w:t xml:space="preserve">` </w:t>
      </w:r>
      <w:proofErr w:type="spellStart"/>
      <w:r w:rsidRPr="00EF495F">
        <w:rPr>
          <w:rFonts w:ascii="GHEA Mariam" w:hAnsi="GHEA Mariam"/>
          <w:color w:val="FF0000"/>
          <w:sz w:val="22"/>
          <w:szCs w:val="22"/>
        </w:rPr>
        <w:t>դառնալով</w:t>
      </w:r>
      <w:proofErr w:type="spellEnd"/>
      <w:r w:rsidRPr="00EF495F">
        <w:rPr>
          <w:rFonts w:ascii="GHEA Mariam" w:hAnsi="GHEA Mariam"/>
          <w:color w:val="FF0000"/>
          <w:sz w:val="22"/>
          <w:szCs w:val="22"/>
        </w:rPr>
        <w:t xml:space="preserve"> </w:t>
      </w:r>
      <w:r w:rsidR="00EC1997" w:rsidRPr="00EF495F">
        <w:rPr>
          <w:rFonts w:ascii="GHEA Mariam" w:hAnsi="GHEA Mariam"/>
          <w:color w:val="FF0000"/>
          <w:sz w:val="22"/>
          <w:szCs w:val="22"/>
        </w:rPr>
        <w:t>6</w:t>
      </w:r>
      <w:r w:rsidR="004D1B91" w:rsidRPr="00EF495F">
        <w:rPr>
          <w:rFonts w:ascii="GHEA Mariam" w:hAnsi="GHEA Mariam"/>
          <w:color w:val="FF0000"/>
          <w:sz w:val="22"/>
          <w:szCs w:val="22"/>
        </w:rPr>
        <w:t>47</w:t>
      </w:r>
      <w:r w:rsidR="00EC1997" w:rsidRPr="00EF495F">
        <w:rPr>
          <w:rFonts w:ascii="GHEA Mariam" w:hAnsi="GHEA Mariam"/>
          <w:color w:val="FF0000"/>
          <w:sz w:val="22"/>
          <w:szCs w:val="22"/>
        </w:rPr>
        <w:t>.</w:t>
      </w:r>
      <w:r w:rsidR="004D1B91" w:rsidRPr="00EF495F">
        <w:rPr>
          <w:rFonts w:ascii="GHEA Mariam" w:hAnsi="GHEA Mariam"/>
          <w:color w:val="FF0000"/>
          <w:sz w:val="22"/>
          <w:szCs w:val="22"/>
        </w:rPr>
        <w:t>62</w:t>
      </w:r>
      <w:r w:rsidRPr="00EF495F">
        <w:rPr>
          <w:rFonts w:ascii="GHEA Mariam" w:hAnsi="GHEA Mariam"/>
          <w:color w:val="FF0000"/>
          <w:sz w:val="22"/>
          <w:szCs w:val="22"/>
        </w:rPr>
        <w:t xml:space="preserve"> </w:t>
      </w:r>
      <w:proofErr w:type="spellStart"/>
      <w:r w:rsidRPr="00EF495F">
        <w:rPr>
          <w:rFonts w:ascii="GHEA Mariam" w:hAnsi="GHEA Mariam"/>
          <w:color w:val="FF0000"/>
          <w:sz w:val="22"/>
          <w:szCs w:val="22"/>
        </w:rPr>
        <w:t>հաստիք</w:t>
      </w:r>
      <w:proofErr w:type="spellEnd"/>
      <w:r w:rsidRPr="00EF495F">
        <w:rPr>
          <w:rFonts w:ascii="GHEA Mariam" w:hAnsi="GHEA Mariam"/>
          <w:color w:val="FF0000"/>
          <w:sz w:val="22"/>
          <w:szCs w:val="22"/>
        </w:rPr>
        <w:t>:</w:t>
      </w:r>
    </w:p>
    <w:p w:rsidR="00370DD3" w:rsidRDefault="00370DD3" w:rsidP="00F32F3E">
      <w:pPr>
        <w:rPr>
          <w:rFonts w:ascii="GHEA Mariam" w:hAnsi="GHEA Mariam"/>
          <w:sz w:val="22"/>
          <w:szCs w:val="22"/>
        </w:rPr>
      </w:pPr>
    </w:p>
    <w:p w:rsidR="00DD65D6" w:rsidRDefault="00DD65D6" w:rsidP="00F32F3E">
      <w:pPr>
        <w:rPr>
          <w:rFonts w:ascii="GHEA Mariam" w:hAnsi="GHEA Mariam"/>
          <w:sz w:val="22"/>
          <w:szCs w:val="22"/>
        </w:rPr>
      </w:pPr>
      <w:bookmarkStart w:id="0" w:name="_GoBack"/>
      <w:bookmarkEnd w:id="0"/>
    </w:p>
    <w:p w:rsidR="00370DD3" w:rsidRDefault="00370DD3" w:rsidP="00F32F3E">
      <w:pPr>
        <w:rPr>
          <w:rFonts w:ascii="GHEA Mariam" w:hAnsi="GHEA Mariam"/>
          <w:sz w:val="22"/>
          <w:szCs w:val="22"/>
        </w:rPr>
      </w:pPr>
    </w:p>
    <w:p w:rsidR="008B4C1B" w:rsidRDefault="008B4C1B" w:rsidP="00F32F3E">
      <w:pPr>
        <w:rPr>
          <w:rFonts w:ascii="GHEA Mariam" w:hAnsi="GHEA Mariam"/>
          <w:sz w:val="22"/>
          <w:szCs w:val="22"/>
        </w:rPr>
      </w:pPr>
    </w:p>
    <w:p w:rsidR="008B4C1B" w:rsidRDefault="008B4C1B" w:rsidP="00F32F3E">
      <w:pPr>
        <w:rPr>
          <w:rFonts w:ascii="GHEA Mariam" w:hAnsi="GHEA Mariam"/>
          <w:sz w:val="22"/>
          <w:szCs w:val="22"/>
        </w:rPr>
      </w:pPr>
    </w:p>
    <w:p w:rsidR="008B4C1B" w:rsidRDefault="008B4C1B" w:rsidP="00F32F3E">
      <w:pPr>
        <w:rPr>
          <w:rFonts w:ascii="GHEA Mariam" w:hAnsi="GHEA Mariam"/>
          <w:sz w:val="22"/>
          <w:szCs w:val="22"/>
        </w:rPr>
      </w:pPr>
    </w:p>
    <w:p w:rsidR="00F32F3E" w:rsidRPr="00F32F3E" w:rsidRDefault="00F32F3E" w:rsidP="00F32F3E">
      <w:pPr>
        <w:rPr>
          <w:rFonts w:ascii="GHEA Mariam" w:hAnsi="GHEA Mariam"/>
          <w:sz w:val="22"/>
          <w:szCs w:val="22"/>
        </w:rPr>
      </w:pPr>
    </w:p>
    <w:p w:rsidR="00F32F3E" w:rsidRPr="00F32F3E" w:rsidRDefault="00F32F3E" w:rsidP="00F32F3E">
      <w:pPr>
        <w:jc w:val="center"/>
        <w:rPr>
          <w:rFonts w:ascii="GHEA Mariam" w:hAnsi="GHEA Mariam"/>
          <w:sz w:val="22"/>
          <w:szCs w:val="22"/>
        </w:rPr>
      </w:pPr>
      <w:proofErr w:type="spellStart"/>
      <w:r w:rsidRPr="00F32F3E">
        <w:rPr>
          <w:rFonts w:ascii="GHEA Mariam" w:hAnsi="GHEA Mariam"/>
          <w:b/>
          <w:sz w:val="22"/>
          <w:szCs w:val="22"/>
        </w:rPr>
        <w:lastRenderedPageBreak/>
        <w:t>Կապիտալ</w:t>
      </w:r>
      <w:proofErr w:type="spellEnd"/>
      <w:r w:rsidRPr="00F32F3E">
        <w:rPr>
          <w:rFonts w:ascii="GHEA Mariam" w:hAnsi="GHEA Mariam"/>
          <w:b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b/>
          <w:sz w:val="22"/>
          <w:szCs w:val="22"/>
        </w:rPr>
        <w:t>ծրագրեր</w:t>
      </w:r>
      <w:proofErr w:type="spellEnd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936"/>
        <w:gridCol w:w="5969"/>
      </w:tblGrid>
      <w:tr w:rsidR="00F32F3E" w:rsidRPr="00F32F3E" w:rsidTr="00F22951">
        <w:trPr>
          <w:trHeight w:val="482"/>
        </w:trPr>
        <w:tc>
          <w:tcPr>
            <w:tcW w:w="3936" w:type="dxa"/>
            <w:vAlign w:val="center"/>
          </w:tcPr>
          <w:p w:rsidR="00F32F3E" w:rsidRPr="00F32F3E" w:rsidRDefault="00F32F3E" w:rsidP="00F22951">
            <w:pPr>
              <w:jc w:val="center"/>
              <w:rPr>
                <w:rFonts w:ascii="GHEA Mariam" w:hAnsi="GHEA Mariam"/>
                <w:b/>
                <w:sz w:val="22"/>
                <w:szCs w:val="22"/>
              </w:rPr>
            </w:pPr>
            <w:proofErr w:type="spellStart"/>
            <w:r w:rsidRPr="00F32F3E">
              <w:rPr>
                <w:rFonts w:ascii="GHEA Mariam" w:hAnsi="GHEA Mariam"/>
                <w:b/>
                <w:sz w:val="22"/>
                <w:szCs w:val="22"/>
              </w:rPr>
              <w:t>Մինչև</w:t>
            </w:r>
            <w:proofErr w:type="spellEnd"/>
            <w:r w:rsidRPr="00F32F3E">
              <w:rPr>
                <w:rFonts w:ascii="GHEA Mariam" w:hAnsi="GHEA Mariam"/>
                <w:b/>
                <w:sz w:val="22"/>
                <w:szCs w:val="22"/>
              </w:rPr>
              <w:t xml:space="preserve"> </w:t>
            </w:r>
            <w:proofErr w:type="spellStart"/>
            <w:r w:rsidRPr="00F32F3E">
              <w:rPr>
                <w:rFonts w:ascii="GHEA Mariam" w:hAnsi="GHEA Mariam"/>
                <w:b/>
                <w:sz w:val="22"/>
                <w:szCs w:val="22"/>
              </w:rPr>
              <w:t>խոշորացումը</w:t>
            </w:r>
            <w:proofErr w:type="spellEnd"/>
          </w:p>
        </w:tc>
        <w:tc>
          <w:tcPr>
            <w:tcW w:w="5969" w:type="dxa"/>
            <w:vAlign w:val="center"/>
          </w:tcPr>
          <w:p w:rsidR="00F32F3E" w:rsidRPr="00F32F3E" w:rsidRDefault="00F32F3E" w:rsidP="00F22951">
            <w:pPr>
              <w:jc w:val="center"/>
              <w:rPr>
                <w:rFonts w:ascii="GHEA Mariam" w:hAnsi="GHEA Mariam"/>
                <w:b/>
                <w:sz w:val="22"/>
                <w:szCs w:val="22"/>
              </w:rPr>
            </w:pPr>
            <w:proofErr w:type="spellStart"/>
            <w:r w:rsidRPr="00F32F3E">
              <w:rPr>
                <w:rFonts w:ascii="GHEA Mariam" w:hAnsi="GHEA Mariam"/>
                <w:b/>
                <w:sz w:val="22"/>
                <w:szCs w:val="22"/>
              </w:rPr>
              <w:t>Խոշորացումից</w:t>
            </w:r>
            <w:proofErr w:type="spellEnd"/>
            <w:r w:rsidRPr="00F32F3E">
              <w:rPr>
                <w:rFonts w:ascii="GHEA Mariam" w:hAnsi="GHEA Mariam"/>
                <w:b/>
                <w:sz w:val="22"/>
                <w:szCs w:val="22"/>
              </w:rPr>
              <w:t xml:space="preserve"> </w:t>
            </w:r>
            <w:proofErr w:type="spellStart"/>
            <w:r w:rsidRPr="00F32F3E">
              <w:rPr>
                <w:rFonts w:ascii="GHEA Mariam" w:hAnsi="GHEA Mariam"/>
                <w:b/>
                <w:sz w:val="22"/>
                <w:szCs w:val="22"/>
              </w:rPr>
              <w:t>հետո</w:t>
            </w:r>
            <w:proofErr w:type="spellEnd"/>
            <w:r w:rsidRPr="00F32F3E">
              <w:rPr>
                <w:rStyle w:val="af1"/>
                <w:rFonts w:ascii="GHEA Mariam" w:hAnsi="GHEA Mariam"/>
                <w:b/>
                <w:sz w:val="22"/>
                <w:szCs w:val="22"/>
              </w:rPr>
              <w:footnoteReference w:id="1"/>
            </w:r>
            <w:r w:rsidRPr="00F32F3E">
              <w:rPr>
                <w:rFonts w:ascii="GHEA Mariam" w:hAnsi="GHEA Mariam"/>
                <w:b/>
                <w:sz w:val="22"/>
                <w:szCs w:val="22"/>
              </w:rPr>
              <w:t xml:space="preserve"> (</w:t>
            </w:r>
            <w:proofErr w:type="spellStart"/>
            <w:r w:rsidRPr="00F32F3E">
              <w:rPr>
                <w:rFonts w:ascii="GHEA Mariam" w:hAnsi="GHEA Mariam"/>
                <w:b/>
                <w:sz w:val="22"/>
                <w:szCs w:val="22"/>
              </w:rPr>
              <w:t>նախատեսված</w:t>
            </w:r>
            <w:proofErr w:type="spellEnd"/>
            <w:r w:rsidRPr="00F32F3E">
              <w:rPr>
                <w:rFonts w:ascii="GHEA Mariam" w:hAnsi="GHEA Mariam"/>
                <w:b/>
                <w:sz w:val="22"/>
                <w:szCs w:val="22"/>
              </w:rPr>
              <w:t>)</w:t>
            </w:r>
          </w:p>
        </w:tc>
      </w:tr>
      <w:tr w:rsidR="00F32F3E" w:rsidRPr="00F32F3E" w:rsidTr="00DA1F4C">
        <w:trPr>
          <w:trHeight w:val="5235"/>
        </w:trPr>
        <w:tc>
          <w:tcPr>
            <w:tcW w:w="3936" w:type="dxa"/>
            <w:vAlign w:val="center"/>
          </w:tcPr>
          <w:p w:rsidR="00F32F3E" w:rsidRPr="00C67DB7" w:rsidRDefault="00F32F3E" w:rsidP="00F32F3E">
            <w:pPr>
              <w:pStyle w:val="ae"/>
              <w:numPr>
                <w:ilvl w:val="0"/>
                <w:numId w:val="3"/>
              </w:numPr>
              <w:ind w:left="426"/>
              <w:rPr>
                <w:rFonts w:ascii="GHEA Mariam" w:hAnsi="GHEA Mariam"/>
                <w:i/>
              </w:rPr>
            </w:pPr>
            <w:r w:rsidRPr="00C67DB7">
              <w:rPr>
                <w:rFonts w:ascii="GHEA Mariam" w:hAnsi="GHEA Mariam"/>
                <w:bCs/>
                <w:i/>
                <w:iCs/>
                <w:lang w:val="hy-AM"/>
              </w:rPr>
              <w:t>Թիվ 2 երաժշտական դպրոցի տանիքի վերակառուցման և մասնաշենքերն իրար հետ միացնող 31x3մ հատակագծային չափսերի միջանցքի վերանորոգման աշխատանքներ, ինչպես նաև Վանատուր թաղամասի Մշակույթի</w:t>
            </w:r>
            <w:r w:rsidRPr="00C67DB7">
              <w:rPr>
                <w:rFonts w:ascii="GHEA Mariam" w:hAnsi="GHEA Mariam"/>
                <w:bCs/>
                <w:i/>
                <w:iCs/>
              </w:rPr>
              <w:t xml:space="preserve"> </w:t>
            </w:r>
            <w:r w:rsidRPr="00C67DB7">
              <w:rPr>
                <w:rFonts w:ascii="GHEA Mariam" w:hAnsi="GHEA Mariam"/>
                <w:bCs/>
                <w:i/>
                <w:iCs/>
                <w:lang w:val="hy-AM"/>
              </w:rPr>
              <w:t>տան</w:t>
            </w:r>
            <w:r w:rsidRPr="00C67DB7">
              <w:rPr>
                <w:rFonts w:ascii="GHEA Mariam" w:hAnsi="GHEA Mariam"/>
                <w:bCs/>
                <w:i/>
                <w:iCs/>
              </w:rPr>
              <w:t>`</w:t>
            </w:r>
            <w:r w:rsidRPr="00C67DB7">
              <w:rPr>
                <w:rFonts w:ascii="GHEA Mariam" w:hAnsi="GHEA Mariam"/>
                <w:bCs/>
                <w:i/>
                <w:iCs/>
                <w:lang w:val="hy-AM"/>
              </w:rPr>
              <w:t xml:space="preserve"> 925քմ</w:t>
            </w:r>
            <w:r w:rsidRPr="00C67DB7">
              <w:rPr>
                <w:rFonts w:ascii="GHEA Mariam" w:hAnsi="GHEA Mariam"/>
                <w:bCs/>
                <w:i/>
                <w:iCs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bCs/>
                <w:i/>
                <w:iCs/>
              </w:rPr>
              <w:t>մակերեսով</w:t>
            </w:r>
            <w:proofErr w:type="spellEnd"/>
            <w:r w:rsidRPr="00C67DB7">
              <w:rPr>
                <w:rFonts w:ascii="GHEA Mariam" w:hAnsi="GHEA Mariam"/>
                <w:bCs/>
                <w:i/>
                <w:iCs/>
              </w:rPr>
              <w:t xml:space="preserve"> </w:t>
            </w:r>
            <w:r w:rsidRPr="00C67DB7">
              <w:rPr>
                <w:rFonts w:ascii="GHEA Mariam" w:hAnsi="GHEA Mariam"/>
                <w:bCs/>
                <w:i/>
                <w:iCs/>
                <w:lang w:val="hy-AM"/>
              </w:rPr>
              <w:t>տանիքի</w:t>
            </w:r>
            <w:r w:rsidRPr="00C67DB7">
              <w:rPr>
                <w:rFonts w:ascii="GHEA Mariam" w:hAnsi="GHEA Mariam"/>
                <w:bCs/>
                <w:i/>
                <w:iCs/>
              </w:rPr>
              <w:t xml:space="preserve"> </w:t>
            </w:r>
            <w:r w:rsidRPr="00C67DB7">
              <w:rPr>
                <w:rFonts w:ascii="GHEA Mariam" w:hAnsi="GHEA Mariam"/>
                <w:bCs/>
                <w:i/>
                <w:iCs/>
                <w:lang w:val="hy-AM"/>
              </w:rPr>
              <w:t xml:space="preserve">հիմնանորոգման </w:t>
            </w:r>
            <w:r w:rsidRPr="00C67DB7">
              <w:rPr>
                <w:rFonts w:ascii="GHEA Mariam" w:hAnsi="GHEA Mariam"/>
                <w:bCs/>
                <w:i/>
                <w:iCs/>
              </w:rPr>
              <w:t xml:space="preserve">68927,11 </w:t>
            </w:r>
            <w:proofErr w:type="spellStart"/>
            <w:r w:rsidRPr="00C67DB7">
              <w:rPr>
                <w:rFonts w:ascii="GHEA Mariam" w:hAnsi="GHEA Mariam"/>
                <w:bCs/>
                <w:i/>
                <w:iCs/>
              </w:rPr>
              <w:t>հազար</w:t>
            </w:r>
            <w:proofErr w:type="spellEnd"/>
            <w:r w:rsidRPr="00C67DB7">
              <w:rPr>
                <w:rFonts w:ascii="GHEA Mariam" w:hAnsi="GHEA Mariam"/>
                <w:bCs/>
                <w:i/>
                <w:iCs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bCs/>
                <w:i/>
                <w:iCs/>
              </w:rPr>
              <w:t>դրամ</w:t>
            </w:r>
            <w:proofErr w:type="spellEnd"/>
            <w:r w:rsidRPr="00C67DB7">
              <w:rPr>
                <w:rFonts w:ascii="GHEA Mariam" w:hAnsi="GHEA Mariam"/>
                <w:bCs/>
                <w:i/>
                <w:iCs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bCs/>
                <w:i/>
                <w:iCs/>
              </w:rPr>
              <w:t>արժողության</w:t>
            </w:r>
            <w:proofErr w:type="spellEnd"/>
            <w:r w:rsidRPr="00C67DB7">
              <w:rPr>
                <w:rFonts w:ascii="GHEA Mariam" w:hAnsi="GHEA Mariam"/>
                <w:bCs/>
                <w:i/>
                <w:iCs/>
                <w:lang w:val="hy-AM"/>
              </w:rPr>
              <w:t xml:space="preserve"> աշխատանքներ</w:t>
            </w:r>
            <w:r w:rsidRPr="00C67DB7">
              <w:rPr>
                <w:rFonts w:ascii="GHEA Mariam" w:hAnsi="GHEA Mariam"/>
                <w:bCs/>
                <w:i/>
                <w:iCs/>
              </w:rPr>
              <w:t>:</w:t>
            </w:r>
          </w:p>
          <w:p w:rsidR="00F32F3E" w:rsidRPr="00C67DB7" w:rsidRDefault="00F32F3E" w:rsidP="00F32F3E">
            <w:pPr>
              <w:pStyle w:val="ae"/>
              <w:numPr>
                <w:ilvl w:val="0"/>
                <w:numId w:val="3"/>
              </w:numPr>
              <w:ind w:left="426"/>
              <w:rPr>
                <w:rFonts w:ascii="GHEA Mariam" w:hAnsi="GHEA Mariam"/>
                <w:i/>
              </w:rPr>
            </w:pPr>
            <w:proofErr w:type="spellStart"/>
            <w:r w:rsidRPr="00C67DB7">
              <w:rPr>
                <w:rFonts w:ascii="GHEA Mariam" w:hAnsi="GHEA Mariam"/>
                <w:i/>
              </w:rPr>
              <w:t>Միջթաղամասային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ճանապարհների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հիմնանորոգման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աշխատանքներ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սուբվենցիոն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ծրագրի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շրջանակում`449 661.788 </w:t>
            </w:r>
            <w:proofErr w:type="spellStart"/>
            <w:r w:rsidRPr="00C67DB7">
              <w:rPr>
                <w:rFonts w:ascii="GHEA Mariam" w:hAnsi="GHEA Mariam"/>
                <w:i/>
              </w:rPr>
              <w:t>հազար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դրամ</w:t>
            </w:r>
            <w:proofErr w:type="spellEnd"/>
            <w:r w:rsidRPr="00C67DB7">
              <w:rPr>
                <w:rFonts w:ascii="GHEA Mariam" w:hAnsi="GHEA Mariam"/>
                <w:i/>
              </w:rPr>
              <w:t>:</w:t>
            </w:r>
          </w:p>
          <w:p w:rsidR="00F32F3E" w:rsidRPr="00C67DB7" w:rsidRDefault="00F32F3E" w:rsidP="00F32F3E">
            <w:pPr>
              <w:pStyle w:val="ae"/>
              <w:numPr>
                <w:ilvl w:val="0"/>
                <w:numId w:val="3"/>
              </w:numPr>
              <w:ind w:left="426"/>
              <w:rPr>
                <w:rFonts w:ascii="GHEA Mariam" w:hAnsi="GHEA Mariam"/>
                <w:i/>
              </w:rPr>
            </w:pPr>
            <w:proofErr w:type="spellStart"/>
            <w:r w:rsidRPr="00C67DB7">
              <w:rPr>
                <w:rFonts w:ascii="GHEA Mariam" w:hAnsi="GHEA Mariam" w:cs="Sylfaen"/>
                <w:i/>
              </w:rPr>
              <w:t>Բակային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տարածքաների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ու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թաղամասերն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իրար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կապող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հատվածի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աստիճանավանդակի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հիմնանորոգման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աշխատանքներ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սուբվենցիոն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ծրագրի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շրջանակում`424</w:t>
            </w:r>
            <w:r w:rsidRPr="00C67DB7">
              <w:rPr>
                <w:rFonts w:ascii="Courier New" w:hAnsi="Courier New" w:cs="Courier New"/>
                <w:i/>
              </w:rPr>
              <w:t> </w:t>
            </w:r>
            <w:r w:rsidRPr="00C67DB7">
              <w:rPr>
                <w:rFonts w:ascii="GHEA Mariam" w:hAnsi="GHEA Mariam"/>
                <w:i/>
              </w:rPr>
              <w:t xml:space="preserve">272,820 </w:t>
            </w:r>
            <w:proofErr w:type="spellStart"/>
            <w:r w:rsidRPr="00C67DB7">
              <w:rPr>
                <w:rFonts w:ascii="GHEA Mariam" w:hAnsi="GHEA Mariam" w:cs="GHEA Mariam"/>
                <w:i/>
              </w:rPr>
              <w:t>հազար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 w:cs="GHEA Mariam"/>
                <w:i/>
              </w:rPr>
              <w:t>դրամ</w:t>
            </w:r>
            <w:proofErr w:type="spellEnd"/>
            <w:r w:rsidRPr="00C67DB7">
              <w:rPr>
                <w:rFonts w:ascii="GHEA Mariam" w:hAnsi="GHEA Mariam"/>
                <w:i/>
              </w:rPr>
              <w:t>:</w:t>
            </w:r>
          </w:p>
          <w:p w:rsidR="00F32F3E" w:rsidRPr="00C67DB7" w:rsidRDefault="00F32F3E" w:rsidP="00F32F3E">
            <w:pPr>
              <w:pStyle w:val="ae"/>
              <w:numPr>
                <w:ilvl w:val="0"/>
                <w:numId w:val="3"/>
              </w:numPr>
              <w:ind w:left="426"/>
              <w:rPr>
                <w:rFonts w:ascii="GHEA Mariam" w:hAnsi="GHEA Mariam"/>
                <w:i/>
              </w:rPr>
            </w:pPr>
            <w:r w:rsidRPr="00C67DB7">
              <w:rPr>
                <w:rFonts w:ascii="GHEA Mariam" w:hAnsi="GHEA Mariam"/>
                <w:i/>
              </w:rPr>
              <w:t>Թ</w:t>
            </w:r>
            <w:r w:rsidRPr="00C67DB7">
              <w:rPr>
                <w:rFonts w:ascii="GHEA Mariam" w:hAnsi="GHEA Mariam"/>
                <w:i/>
                <w:lang w:val="af-ZA"/>
              </w:rPr>
              <w:t>իվ 8 և թիվ 4 մակապարտեզներում իրականացվել են հիմնանորոգման աշխատանքներ` 158</w:t>
            </w:r>
            <w:r w:rsidRPr="00C67DB7">
              <w:rPr>
                <w:rFonts w:ascii="Courier New" w:hAnsi="Courier New" w:cs="Courier New"/>
                <w:i/>
                <w:lang w:val="af-ZA"/>
              </w:rPr>
              <w:t> </w:t>
            </w:r>
            <w:r w:rsidRPr="00C67DB7">
              <w:rPr>
                <w:rFonts w:ascii="GHEA Mariam" w:hAnsi="GHEA Mariam"/>
                <w:i/>
                <w:lang w:val="af-ZA"/>
              </w:rPr>
              <w:t>950,03 հազար դրամ:</w:t>
            </w:r>
          </w:p>
          <w:p w:rsidR="00F32F3E" w:rsidRPr="00C67DB7" w:rsidRDefault="00F32F3E" w:rsidP="00F32F3E">
            <w:pPr>
              <w:pStyle w:val="ae"/>
              <w:numPr>
                <w:ilvl w:val="0"/>
                <w:numId w:val="3"/>
              </w:numPr>
              <w:ind w:left="426"/>
              <w:rPr>
                <w:rFonts w:ascii="GHEA Mariam" w:hAnsi="GHEA Mariam"/>
                <w:i/>
              </w:rPr>
            </w:pPr>
            <w:proofErr w:type="spellStart"/>
            <w:r w:rsidRPr="00C67DB7">
              <w:rPr>
                <w:rFonts w:ascii="GHEA Mariam" w:hAnsi="GHEA Mariam"/>
                <w:i/>
              </w:rPr>
              <w:t>Իրականացվել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է </w:t>
            </w:r>
            <w:proofErr w:type="spellStart"/>
            <w:r w:rsidRPr="00C67DB7">
              <w:rPr>
                <w:rFonts w:ascii="GHEA Mariam" w:hAnsi="GHEA Mariam"/>
                <w:i/>
              </w:rPr>
              <w:t>Սոլակ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գյուղի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մշակույթի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տան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շենքի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տանիքի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վերանորուգում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` 709,500 </w:t>
            </w:r>
            <w:proofErr w:type="spellStart"/>
            <w:r w:rsidRPr="00C67DB7">
              <w:rPr>
                <w:rFonts w:ascii="GHEA Mariam" w:hAnsi="GHEA Mariam"/>
                <w:i/>
              </w:rPr>
              <w:t>հազար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դրամ</w:t>
            </w:r>
            <w:proofErr w:type="spellEnd"/>
            <w:r w:rsidRPr="00C67DB7">
              <w:rPr>
                <w:rFonts w:ascii="GHEA Mariam" w:hAnsi="GHEA Mariam"/>
                <w:i/>
              </w:rPr>
              <w:t>:</w:t>
            </w:r>
          </w:p>
          <w:p w:rsidR="00F32F3E" w:rsidRPr="00C67DB7" w:rsidRDefault="00F32F3E" w:rsidP="00F32F3E">
            <w:pPr>
              <w:pStyle w:val="ae"/>
              <w:numPr>
                <w:ilvl w:val="0"/>
                <w:numId w:val="3"/>
              </w:numPr>
              <w:ind w:left="426"/>
              <w:rPr>
                <w:rFonts w:ascii="GHEA Mariam" w:hAnsi="GHEA Mariam"/>
                <w:i/>
              </w:rPr>
            </w:pPr>
            <w:proofErr w:type="spellStart"/>
            <w:r w:rsidRPr="00C67DB7">
              <w:rPr>
                <w:rFonts w:ascii="GHEA Mariam" w:hAnsi="GHEA Mariam"/>
                <w:i/>
              </w:rPr>
              <w:t>Լեռնանիստ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գյուղում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2020-2021 </w:t>
            </w:r>
            <w:proofErr w:type="spellStart"/>
            <w:r w:rsidRPr="00C67DB7">
              <w:rPr>
                <w:rFonts w:ascii="GHEA Mariam" w:hAnsi="GHEA Mariam"/>
                <w:i/>
              </w:rPr>
              <w:t>թթ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ընթացքում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սուբվենցիոն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ծրագրով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վերանորոգվել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է </w:t>
            </w:r>
            <w:proofErr w:type="spellStart"/>
            <w:r w:rsidRPr="00C67DB7">
              <w:rPr>
                <w:rFonts w:ascii="GHEA Mariam" w:hAnsi="GHEA Mariam"/>
                <w:i/>
              </w:rPr>
              <w:t>մշակույթի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տան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դահլիճը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:` 20510,046 </w:t>
            </w:r>
            <w:proofErr w:type="spellStart"/>
            <w:r w:rsidRPr="00C67DB7">
              <w:rPr>
                <w:rFonts w:ascii="GHEA Mariam" w:hAnsi="GHEA Mariam"/>
                <w:i/>
              </w:rPr>
              <w:t>հազար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դրամ</w:t>
            </w:r>
            <w:proofErr w:type="spellEnd"/>
            <w:r w:rsidRPr="00C67DB7">
              <w:rPr>
                <w:rFonts w:ascii="GHEA Mariam" w:hAnsi="GHEA Mariam"/>
                <w:i/>
              </w:rPr>
              <w:t>:</w:t>
            </w:r>
          </w:p>
          <w:p w:rsidR="00F32F3E" w:rsidRPr="00C67DB7" w:rsidRDefault="00F32F3E" w:rsidP="00F32F3E">
            <w:pPr>
              <w:pStyle w:val="ae"/>
              <w:numPr>
                <w:ilvl w:val="0"/>
                <w:numId w:val="3"/>
              </w:numPr>
              <w:ind w:left="426"/>
              <w:rPr>
                <w:rFonts w:ascii="GHEA Mariam" w:hAnsi="GHEA Mariam"/>
                <w:i/>
              </w:rPr>
            </w:pPr>
            <w:proofErr w:type="spellStart"/>
            <w:r w:rsidRPr="00C67DB7">
              <w:rPr>
                <w:rFonts w:ascii="GHEA Mariam" w:hAnsi="GHEA Mariam"/>
                <w:i/>
              </w:rPr>
              <w:t>Ջրառատ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գյուղում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Իրականացվել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են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ներտնտեսային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ոռոգման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համակարգերի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վերականգնման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աշխատանքներ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: </w:t>
            </w:r>
            <w:proofErr w:type="spellStart"/>
            <w:r w:rsidRPr="00C67DB7">
              <w:rPr>
                <w:rFonts w:ascii="GHEA Mariam" w:hAnsi="GHEA Mariam"/>
                <w:i/>
              </w:rPr>
              <w:t>Տեղադրվել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են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50մմ </w:t>
            </w:r>
            <w:proofErr w:type="spellStart"/>
            <w:r w:rsidRPr="00C67DB7">
              <w:rPr>
                <w:rFonts w:ascii="GHEA Mariam" w:hAnsi="GHEA Mariam"/>
                <w:i/>
              </w:rPr>
              <w:t>տրամագծով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սողնակներ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թվով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86 </w:t>
            </w:r>
            <w:proofErr w:type="spellStart"/>
            <w:r w:rsidRPr="00C67DB7">
              <w:rPr>
                <w:rFonts w:ascii="GHEA Mariam" w:hAnsi="GHEA Mariam"/>
                <w:i/>
              </w:rPr>
              <w:t>հատ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: </w:t>
            </w:r>
            <w:proofErr w:type="spellStart"/>
            <w:r w:rsidRPr="00C67DB7">
              <w:rPr>
                <w:rFonts w:ascii="GHEA Mariam" w:hAnsi="GHEA Mariam"/>
                <w:i/>
              </w:rPr>
              <w:t>Վերականգնման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աշխատանքներն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իրականացվել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է </w:t>
            </w:r>
            <w:proofErr w:type="spellStart"/>
            <w:r w:rsidRPr="00C67DB7">
              <w:rPr>
                <w:rFonts w:ascii="GHEA Mariam" w:hAnsi="GHEA Mariam"/>
                <w:i/>
              </w:rPr>
              <w:t>սուբվենցիոն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ծրագրի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շրջանակում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` </w:t>
            </w:r>
            <w:r w:rsidRPr="00C67DB7">
              <w:rPr>
                <w:rFonts w:ascii="GHEA Mariam" w:hAnsi="GHEA Mariam"/>
                <w:i/>
              </w:rPr>
              <w:lastRenderedPageBreak/>
              <w:t xml:space="preserve">2579,81 </w:t>
            </w:r>
            <w:proofErr w:type="spellStart"/>
            <w:r w:rsidRPr="00C67DB7">
              <w:rPr>
                <w:rFonts w:ascii="GHEA Mariam" w:hAnsi="GHEA Mariam"/>
                <w:i/>
              </w:rPr>
              <w:t>հազար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դրամ</w:t>
            </w:r>
            <w:proofErr w:type="spellEnd"/>
            <w:r w:rsidRPr="00C67DB7">
              <w:rPr>
                <w:rFonts w:ascii="GHEA Mariam" w:hAnsi="GHEA Mariam"/>
                <w:i/>
              </w:rPr>
              <w:t>:</w:t>
            </w:r>
          </w:p>
        </w:tc>
        <w:tc>
          <w:tcPr>
            <w:tcW w:w="5969" w:type="dxa"/>
            <w:vAlign w:val="center"/>
          </w:tcPr>
          <w:tbl>
            <w:tblPr>
              <w:tblW w:w="55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14"/>
              <w:gridCol w:w="1843"/>
            </w:tblGrid>
            <w:tr w:rsidR="00F32F3E" w:rsidRPr="00C67DB7" w:rsidTr="00F22951">
              <w:trPr>
                <w:trHeight w:val="1965"/>
              </w:trPr>
              <w:tc>
                <w:tcPr>
                  <w:tcW w:w="3714" w:type="dxa"/>
                  <w:shd w:val="clear" w:color="auto" w:fill="auto"/>
                  <w:vAlign w:val="center"/>
                  <w:hideMark/>
                </w:tcPr>
                <w:p w:rsidR="00F32F3E" w:rsidRPr="00C67DB7" w:rsidRDefault="00F32F3E" w:rsidP="00F22951">
                  <w:pPr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</w:pP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lastRenderedPageBreak/>
                    <w:t>Հրազդան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համայնքի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Մաքրավան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թաղամասում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ավտոտեխսպասարկման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կայանատեղիի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և</w:t>
                  </w:r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ծածկարանի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կառուցման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աշխատանքներ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                 65%/35%</w:t>
                  </w:r>
                </w:p>
              </w:tc>
              <w:tc>
                <w:tcPr>
                  <w:tcW w:w="1843" w:type="dxa"/>
                  <w:vAlign w:val="center"/>
                </w:tcPr>
                <w:p w:rsidR="002C6775" w:rsidRDefault="002C6775" w:rsidP="00043CA9">
                  <w:pPr>
                    <w:ind w:firstLine="34"/>
                    <w:jc w:val="center"/>
                    <w:rPr>
                      <w:rFonts w:ascii="GHEA Mariam" w:hAnsi="GHEA Mariam"/>
                      <w:i/>
                      <w:color w:val="000000"/>
                    </w:rPr>
                  </w:pPr>
                  <w:r>
                    <w:rPr>
                      <w:rFonts w:ascii="GHEA Mariam" w:hAnsi="GHEA Mariam"/>
                      <w:i/>
                      <w:color w:val="000000"/>
                    </w:rPr>
                    <w:t>40 270 000</w:t>
                  </w:r>
                </w:p>
                <w:p w:rsidR="00F32F3E" w:rsidRPr="00C67DB7" w:rsidRDefault="00F32F3E" w:rsidP="00043CA9">
                  <w:pPr>
                    <w:ind w:firstLine="34"/>
                    <w:jc w:val="center"/>
                    <w:rPr>
                      <w:rFonts w:ascii="GHEA Mariam" w:hAnsi="GHEA Mariam"/>
                      <w:i/>
                      <w:color w:val="000000"/>
                    </w:rPr>
                  </w:pPr>
                  <w:r w:rsidRPr="00C67DB7">
                    <w:rPr>
                      <w:rFonts w:ascii="GHEA Mariam" w:hAnsi="GHEA Mariam"/>
                      <w:i/>
                      <w:color w:val="000000"/>
                    </w:rPr>
                    <w:t xml:space="preserve">   </w:t>
                  </w:r>
                </w:p>
              </w:tc>
            </w:tr>
            <w:tr w:rsidR="00F32F3E" w:rsidRPr="00C67DB7" w:rsidTr="00F22951">
              <w:trPr>
                <w:trHeight w:val="4050"/>
              </w:trPr>
              <w:tc>
                <w:tcPr>
                  <w:tcW w:w="3714" w:type="dxa"/>
                  <w:shd w:val="clear" w:color="auto" w:fill="auto"/>
                  <w:vAlign w:val="center"/>
                  <w:hideMark/>
                </w:tcPr>
                <w:p w:rsidR="00F32F3E" w:rsidRPr="00C67DB7" w:rsidRDefault="00F32F3E" w:rsidP="00F22951">
                  <w:pPr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</w:pP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Հրազդան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համայնքի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ներհամայքնային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ճանապարհների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հիմնանորոգման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և</w:t>
                  </w:r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համայնքի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երկու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անվանական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մուտքերի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կառուցման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աշխատանքների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,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ինչպես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նաև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Հրազդան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քաղաքի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>/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Կենտրոն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և</w:t>
                  </w:r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Միկրոշրջան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թաղամասերում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/,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Քաղսի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>,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Լեռնանիստ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>,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Սոլակ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և</w:t>
                  </w:r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Ջրառատ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գյուղերում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կանգառների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կառուցման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աշխատանքների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իրականացում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                         65%/35%</w:t>
                  </w:r>
                </w:p>
              </w:tc>
              <w:tc>
                <w:tcPr>
                  <w:tcW w:w="1843" w:type="dxa"/>
                  <w:vAlign w:val="center"/>
                </w:tcPr>
                <w:p w:rsidR="00F32F3E" w:rsidRPr="00C67DB7" w:rsidRDefault="00F32F3E" w:rsidP="00F22951">
                  <w:pPr>
                    <w:ind w:firstLine="34"/>
                    <w:jc w:val="center"/>
                    <w:rPr>
                      <w:rFonts w:ascii="GHEA Mariam" w:hAnsi="GHEA Mariam"/>
                      <w:i/>
                      <w:color w:val="000000"/>
                    </w:rPr>
                  </w:pPr>
                  <w:r w:rsidRPr="00C67DB7">
                    <w:rPr>
                      <w:rFonts w:ascii="GHEA Mariam" w:hAnsi="GHEA Mariam"/>
                      <w:i/>
                      <w:color w:val="000000"/>
                    </w:rPr>
                    <w:t xml:space="preserve">        736 153 846   </w:t>
                  </w:r>
                </w:p>
              </w:tc>
            </w:tr>
            <w:tr w:rsidR="00F32F3E" w:rsidRPr="00C67DB7" w:rsidTr="00F22951">
              <w:trPr>
                <w:trHeight w:val="990"/>
              </w:trPr>
              <w:tc>
                <w:tcPr>
                  <w:tcW w:w="3714" w:type="dxa"/>
                  <w:shd w:val="clear" w:color="auto" w:fill="auto"/>
                  <w:vAlign w:val="center"/>
                  <w:hideMark/>
                </w:tcPr>
                <w:p w:rsidR="00F32F3E" w:rsidRPr="00C67DB7" w:rsidRDefault="00F32F3E" w:rsidP="00F22951">
                  <w:pPr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</w:pP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Լեռնանիստ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համայնքի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խմելու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ջրի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ցանցի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կառուցում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                         30%/70%</w:t>
                  </w:r>
                </w:p>
              </w:tc>
              <w:tc>
                <w:tcPr>
                  <w:tcW w:w="1843" w:type="dxa"/>
                  <w:vAlign w:val="center"/>
                </w:tcPr>
                <w:p w:rsidR="00F32F3E" w:rsidRPr="00C67DB7" w:rsidRDefault="00F32F3E" w:rsidP="002C6775">
                  <w:pPr>
                    <w:ind w:firstLine="34"/>
                    <w:jc w:val="center"/>
                    <w:rPr>
                      <w:rFonts w:ascii="GHEA Mariam" w:hAnsi="GHEA Mariam"/>
                      <w:i/>
                      <w:color w:val="000000"/>
                    </w:rPr>
                  </w:pPr>
                  <w:r w:rsidRPr="00C67DB7">
                    <w:rPr>
                      <w:rFonts w:ascii="GHEA Mariam" w:hAnsi="GHEA Mariam"/>
                      <w:i/>
                      <w:color w:val="000000"/>
                    </w:rPr>
                    <w:t xml:space="preserve">        </w:t>
                  </w:r>
                  <w:r w:rsidR="002C6775">
                    <w:rPr>
                      <w:rFonts w:ascii="GHEA Mariam" w:hAnsi="GHEA Mariam"/>
                      <w:i/>
                      <w:color w:val="000000"/>
                    </w:rPr>
                    <w:t>241 650</w:t>
                  </w:r>
                  <w:r w:rsidRPr="00C67DB7">
                    <w:rPr>
                      <w:rFonts w:ascii="GHEA Mariam" w:hAnsi="GHEA Mariam"/>
                      <w:i/>
                      <w:color w:val="000000"/>
                    </w:rPr>
                    <w:t xml:space="preserve"> 000   </w:t>
                  </w:r>
                </w:p>
              </w:tc>
            </w:tr>
            <w:tr w:rsidR="00F32F3E" w:rsidRPr="00C67DB7" w:rsidTr="00F22951">
              <w:trPr>
                <w:trHeight w:val="1530"/>
              </w:trPr>
              <w:tc>
                <w:tcPr>
                  <w:tcW w:w="3714" w:type="dxa"/>
                  <w:shd w:val="clear" w:color="auto" w:fill="auto"/>
                  <w:vAlign w:val="center"/>
                  <w:hideMark/>
                </w:tcPr>
                <w:p w:rsidR="00F32F3E" w:rsidRPr="00C67DB7" w:rsidRDefault="00F32F3E" w:rsidP="00F22951">
                  <w:pPr>
                    <w:rPr>
                      <w:rFonts w:ascii="GHEA Mariam" w:hAnsi="GHEA Mariam"/>
                      <w:i/>
                      <w:color w:val="000000"/>
                      <w:lang w:val="ru-RU" w:eastAsia="ru-RU"/>
                    </w:rPr>
                  </w:pP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Արտաքին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val="ru-RU"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լուսավորության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val="ru-RU"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ցանցի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val="ru-RU" w:eastAsia="ru-RU"/>
                    </w:rPr>
                    <w:t xml:space="preserve"> 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կառուցում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val="ru-RU" w:eastAsia="ru-RU"/>
                    </w:rPr>
                    <w:t xml:space="preserve">      55%/45%</w:t>
                  </w:r>
                </w:p>
              </w:tc>
              <w:tc>
                <w:tcPr>
                  <w:tcW w:w="1843" w:type="dxa"/>
                  <w:vAlign w:val="center"/>
                </w:tcPr>
                <w:p w:rsidR="00F32F3E" w:rsidRPr="00C67DB7" w:rsidRDefault="00F32F3E" w:rsidP="002C6775">
                  <w:pPr>
                    <w:ind w:firstLine="34"/>
                    <w:jc w:val="center"/>
                    <w:rPr>
                      <w:rFonts w:ascii="GHEA Mariam" w:hAnsi="GHEA Mariam"/>
                      <w:i/>
                      <w:color w:val="000000"/>
                    </w:rPr>
                  </w:pPr>
                  <w:r w:rsidRPr="00C67DB7">
                    <w:rPr>
                      <w:rFonts w:ascii="GHEA Mariam" w:hAnsi="GHEA Mariam"/>
                      <w:i/>
                      <w:color w:val="000000"/>
                    </w:rPr>
                    <w:t xml:space="preserve">           </w:t>
                  </w:r>
                  <w:r w:rsidR="002C6775">
                    <w:rPr>
                      <w:rFonts w:ascii="GHEA Mariam" w:hAnsi="GHEA Mariam"/>
                      <w:i/>
                      <w:color w:val="000000"/>
                    </w:rPr>
                    <w:t>68 120 000</w:t>
                  </w:r>
                  <w:r w:rsidRPr="00C67DB7">
                    <w:rPr>
                      <w:rFonts w:ascii="GHEA Mariam" w:hAnsi="GHEA Mariam"/>
                      <w:i/>
                      <w:color w:val="000000"/>
                    </w:rPr>
                    <w:t xml:space="preserve">   </w:t>
                  </w:r>
                </w:p>
              </w:tc>
            </w:tr>
            <w:tr w:rsidR="00F32F3E" w:rsidRPr="00C67DB7" w:rsidTr="00F22951">
              <w:trPr>
                <w:trHeight w:val="3600"/>
              </w:trPr>
              <w:tc>
                <w:tcPr>
                  <w:tcW w:w="3714" w:type="dxa"/>
                  <w:shd w:val="clear" w:color="auto" w:fill="auto"/>
                  <w:vAlign w:val="center"/>
                  <w:hideMark/>
                </w:tcPr>
                <w:p w:rsidR="00F32F3E" w:rsidRPr="00C67DB7" w:rsidRDefault="00F32F3E" w:rsidP="00F22951">
                  <w:pPr>
                    <w:rPr>
                      <w:rFonts w:ascii="GHEA Mariam" w:hAnsi="GHEA Mariam"/>
                      <w:i/>
                      <w:lang w:eastAsia="ru-RU"/>
                    </w:rPr>
                  </w:pP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Հրազդան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համայնքի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Հարավային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թաղամասի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Շառլ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Ազնավուրի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անվան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զբոսայգու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բեմի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և</w:t>
                  </w:r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սանհանգույցի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հիմնանորոգման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աշխատանքներ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: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Բնակավայրերում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խաղահրապարակներում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ու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զբոսայգիներում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մարզասարքերի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ու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կարուսելների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տեղադրում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>:   70%/30%</w:t>
                  </w:r>
                </w:p>
              </w:tc>
              <w:tc>
                <w:tcPr>
                  <w:tcW w:w="1843" w:type="dxa"/>
                  <w:vAlign w:val="center"/>
                </w:tcPr>
                <w:p w:rsidR="00F32F3E" w:rsidRPr="00C67DB7" w:rsidRDefault="00F32F3E" w:rsidP="00F22951">
                  <w:pPr>
                    <w:ind w:firstLine="34"/>
                    <w:jc w:val="center"/>
                    <w:rPr>
                      <w:rFonts w:ascii="GHEA Mariam" w:hAnsi="GHEA Mariam"/>
                      <w:i/>
                    </w:rPr>
                  </w:pPr>
                  <w:r w:rsidRPr="00C67DB7">
                    <w:rPr>
                      <w:rFonts w:ascii="GHEA Mariam" w:hAnsi="GHEA Mariam"/>
                      <w:i/>
                    </w:rPr>
                    <w:t xml:space="preserve">           74 285 714   </w:t>
                  </w:r>
                </w:p>
              </w:tc>
            </w:tr>
            <w:tr w:rsidR="00F32F3E" w:rsidRPr="00C67DB7" w:rsidTr="00F22951">
              <w:trPr>
                <w:trHeight w:val="1800"/>
              </w:trPr>
              <w:tc>
                <w:tcPr>
                  <w:tcW w:w="3714" w:type="dxa"/>
                  <w:shd w:val="clear" w:color="auto" w:fill="auto"/>
                  <w:vAlign w:val="center"/>
                  <w:hideMark/>
                </w:tcPr>
                <w:p w:rsidR="00F32F3E" w:rsidRPr="00C67DB7" w:rsidRDefault="00F32F3E" w:rsidP="00F22951">
                  <w:pPr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</w:pP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lastRenderedPageBreak/>
                    <w:t>Թիվ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6,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թիվ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11,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թիվ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8 </w:t>
                  </w:r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և</w:t>
                  </w:r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թիվ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4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մանկապարտեզների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հիմնանորոգում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,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վերանորոգում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և</w:t>
                  </w:r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թիվ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15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մանկապարտեզի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կոյուղու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կառուցում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                               30%/70%</w:t>
                  </w:r>
                </w:p>
              </w:tc>
              <w:tc>
                <w:tcPr>
                  <w:tcW w:w="1843" w:type="dxa"/>
                  <w:vAlign w:val="center"/>
                </w:tcPr>
                <w:p w:rsidR="00F32F3E" w:rsidRPr="00C67DB7" w:rsidRDefault="00F32F3E" w:rsidP="00F22951">
                  <w:pPr>
                    <w:ind w:firstLine="34"/>
                    <w:jc w:val="center"/>
                    <w:rPr>
                      <w:rFonts w:ascii="GHEA Mariam" w:hAnsi="GHEA Mariam"/>
                      <w:i/>
                      <w:color w:val="000000"/>
                    </w:rPr>
                  </w:pPr>
                  <w:r w:rsidRPr="00C67DB7">
                    <w:rPr>
                      <w:rFonts w:ascii="GHEA Mariam" w:hAnsi="GHEA Mariam"/>
                      <w:i/>
                      <w:color w:val="000000"/>
                    </w:rPr>
                    <w:t xml:space="preserve">        905 500 000   </w:t>
                  </w:r>
                </w:p>
              </w:tc>
            </w:tr>
            <w:tr w:rsidR="00F32F3E" w:rsidRPr="00C67DB7" w:rsidTr="00F22951">
              <w:trPr>
                <w:trHeight w:val="3000"/>
              </w:trPr>
              <w:tc>
                <w:tcPr>
                  <w:tcW w:w="3714" w:type="dxa"/>
                  <w:shd w:val="clear" w:color="auto" w:fill="auto"/>
                  <w:vAlign w:val="center"/>
                  <w:hideMark/>
                </w:tcPr>
                <w:p w:rsidR="00F32F3E" w:rsidRPr="00C67DB7" w:rsidRDefault="00F32F3E" w:rsidP="00F22951">
                  <w:pPr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</w:pP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թիվ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1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երաժշտական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դպրոցի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ջեռուցման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համակարգի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կառուցում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և</w:t>
                  </w:r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թիվ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2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երաժշտական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դպրոցի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շենքի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հիմքի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ամրացում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և</w:t>
                  </w:r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Քաղսի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բնակավայրի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մշակույթի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տան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և</w:t>
                  </w:r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ծերանոցի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br/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ներքին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հարդարման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աշխատանքներ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                             65%/35%</w:t>
                  </w:r>
                </w:p>
              </w:tc>
              <w:tc>
                <w:tcPr>
                  <w:tcW w:w="1843" w:type="dxa"/>
                  <w:vAlign w:val="center"/>
                </w:tcPr>
                <w:p w:rsidR="00F32F3E" w:rsidRPr="00C67DB7" w:rsidRDefault="00F32F3E" w:rsidP="00F22951">
                  <w:pPr>
                    <w:ind w:firstLine="34"/>
                    <w:jc w:val="center"/>
                    <w:rPr>
                      <w:rFonts w:ascii="GHEA Mariam" w:hAnsi="GHEA Mariam"/>
                      <w:i/>
                      <w:color w:val="000000"/>
                    </w:rPr>
                  </w:pPr>
                  <w:r w:rsidRPr="00C67DB7">
                    <w:rPr>
                      <w:rFonts w:ascii="GHEA Mariam" w:hAnsi="GHEA Mariam"/>
                      <w:i/>
                      <w:color w:val="000000"/>
                    </w:rPr>
                    <w:t xml:space="preserve">        115 000 000   </w:t>
                  </w:r>
                </w:p>
              </w:tc>
            </w:tr>
            <w:tr w:rsidR="00F44AD3" w:rsidRPr="00C67DB7" w:rsidTr="00F22951">
              <w:trPr>
                <w:trHeight w:val="3000"/>
              </w:trPr>
              <w:tc>
                <w:tcPr>
                  <w:tcW w:w="3714" w:type="dxa"/>
                  <w:shd w:val="clear" w:color="auto" w:fill="auto"/>
                  <w:vAlign w:val="center"/>
                </w:tcPr>
                <w:p w:rsidR="00F44AD3" w:rsidRPr="00A62492" w:rsidRDefault="00A62492" w:rsidP="00F22951">
                  <w:pPr>
                    <w:rPr>
                      <w:rFonts w:ascii="GHEA Mariam" w:hAnsi="GHEA Mariam" w:cs="Sylfaen"/>
                      <w:i/>
                      <w:color w:val="000000"/>
                      <w:lang w:eastAsia="ru-RU"/>
                    </w:rPr>
                  </w:pPr>
                  <w:proofErr w:type="spellStart"/>
                  <w:r w:rsidRPr="00A62492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>Ասֆալտ-բետոնե</w:t>
                  </w:r>
                  <w:proofErr w:type="spellEnd"/>
                  <w:r w:rsidRPr="00A62492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 xml:space="preserve"> </w:t>
                  </w:r>
                  <w:proofErr w:type="spellStart"/>
                  <w:r w:rsidRPr="00A62492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>ծածկի</w:t>
                  </w:r>
                  <w:proofErr w:type="spellEnd"/>
                  <w:r w:rsidRPr="00A62492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 xml:space="preserve"> </w:t>
                  </w:r>
                  <w:proofErr w:type="spellStart"/>
                  <w:r w:rsidRPr="00A62492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>վերանորոգում</w:t>
                  </w:r>
                  <w:proofErr w:type="spellEnd"/>
                  <w:r w:rsidRPr="00A62492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 xml:space="preserve">` </w:t>
                  </w:r>
                  <w:proofErr w:type="spellStart"/>
                  <w:r w:rsidRPr="00A62492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>առաջնահերթ</w:t>
                  </w:r>
                  <w:proofErr w:type="spellEnd"/>
                  <w:r w:rsidRPr="00A62492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 xml:space="preserve"> </w:t>
                  </w:r>
                  <w:proofErr w:type="spellStart"/>
                  <w:r w:rsidRPr="00A62492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>լուծում</w:t>
                  </w:r>
                  <w:proofErr w:type="spellEnd"/>
                  <w:r w:rsidRPr="00A62492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 xml:space="preserve"> </w:t>
                  </w:r>
                  <w:proofErr w:type="spellStart"/>
                  <w:r w:rsidRPr="00A62492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>պահանջող</w:t>
                  </w:r>
                  <w:proofErr w:type="spellEnd"/>
                  <w:r w:rsidRPr="00A62492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 xml:space="preserve"> </w:t>
                  </w:r>
                  <w:proofErr w:type="spellStart"/>
                  <w:r w:rsidRPr="00A62492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>ծրագրի</w:t>
                  </w:r>
                  <w:proofErr w:type="spellEnd"/>
                  <w:r w:rsidRPr="00A62492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 xml:space="preserve"> </w:t>
                  </w:r>
                  <w:proofErr w:type="spellStart"/>
                  <w:r w:rsidRPr="00A62492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>շրջանակներում</w:t>
                  </w:r>
                  <w:proofErr w:type="spellEnd"/>
                  <w:r w:rsidRPr="00A62492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 xml:space="preserve">  </w:t>
                  </w:r>
                </w:p>
              </w:tc>
              <w:tc>
                <w:tcPr>
                  <w:tcW w:w="1843" w:type="dxa"/>
                  <w:vAlign w:val="center"/>
                </w:tcPr>
                <w:p w:rsidR="00A62492" w:rsidRPr="00A62492" w:rsidRDefault="00A62492" w:rsidP="00A62492">
                  <w:pPr>
                    <w:jc w:val="right"/>
                    <w:rPr>
                      <w:rFonts w:ascii="GHEA Mariam" w:hAnsi="GHEA Mariam"/>
                      <w:i/>
                      <w:color w:val="000000"/>
                      <w:lang w:val="en-US"/>
                    </w:rPr>
                  </w:pPr>
                  <w:r w:rsidRPr="00A62492">
                    <w:rPr>
                      <w:rFonts w:ascii="GHEA Mariam" w:hAnsi="GHEA Mariam"/>
                      <w:i/>
                      <w:color w:val="000000"/>
                      <w:lang w:val="en-US"/>
                    </w:rPr>
                    <w:t xml:space="preserve">59 162 </w:t>
                  </w:r>
                  <w:r>
                    <w:rPr>
                      <w:rFonts w:ascii="GHEA Mariam" w:hAnsi="GHEA Mariam"/>
                      <w:i/>
                      <w:color w:val="000000"/>
                      <w:lang w:val="en-US"/>
                    </w:rPr>
                    <w:t>950</w:t>
                  </w:r>
                </w:p>
                <w:p w:rsidR="00F44AD3" w:rsidRPr="00C67DB7" w:rsidRDefault="00F44AD3" w:rsidP="00A62492">
                  <w:pPr>
                    <w:pStyle w:val="ae"/>
                    <w:spacing w:after="200" w:line="276" w:lineRule="auto"/>
                    <w:rPr>
                      <w:rFonts w:ascii="GHEA Mariam" w:hAnsi="GHEA Mariam"/>
                      <w:i/>
                      <w:color w:val="000000"/>
                    </w:rPr>
                  </w:pPr>
                </w:p>
              </w:tc>
            </w:tr>
          </w:tbl>
          <w:p w:rsidR="00F32F3E" w:rsidRPr="00A62492" w:rsidRDefault="00F32F3E" w:rsidP="00F22951">
            <w:pPr>
              <w:pStyle w:val="ae"/>
              <w:jc w:val="both"/>
              <w:rPr>
                <w:rFonts w:ascii="GHEA Mariam" w:hAnsi="GHEA Mariam"/>
                <w:i/>
              </w:rPr>
            </w:pPr>
          </w:p>
        </w:tc>
      </w:tr>
    </w:tbl>
    <w:p w:rsidR="00F32F3E" w:rsidRPr="00A62492" w:rsidRDefault="00F32F3E" w:rsidP="00F32F3E">
      <w:pPr>
        <w:jc w:val="both"/>
        <w:rPr>
          <w:rFonts w:ascii="GHEA Mariam" w:hAnsi="GHEA Mariam"/>
          <w:sz w:val="22"/>
          <w:szCs w:val="22"/>
        </w:rPr>
      </w:pPr>
    </w:p>
    <w:p w:rsidR="00F32F3E" w:rsidRPr="004D1B91" w:rsidRDefault="00F32F3E" w:rsidP="00F32F3E">
      <w:pPr>
        <w:jc w:val="both"/>
        <w:rPr>
          <w:rFonts w:ascii="GHEA Mariam" w:hAnsi="GHEA Mariam"/>
          <w:iCs/>
          <w:sz w:val="22"/>
          <w:szCs w:val="22"/>
        </w:rPr>
      </w:pPr>
      <w:r w:rsidRPr="00A62492">
        <w:rPr>
          <w:rFonts w:ascii="GHEA Mariam" w:hAnsi="GHEA Mariam"/>
          <w:sz w:val="22"/>
          <w:szCs w:val="22"/>
        </w:rPr>
        <w:t xml:space="preserve">      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Համայնքը</w:t>
      </w:r>
      <w:proofErr w:type="spellEnd"/>
      <w:r w:rsidRPr="004D1B91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դիմել</w:t>
      </w:r>
      <w:proofErr w:type="spellEnd"/>
      <w:r w:rsidRPr="004D1B91">
        <w:rPr>
          <w:rFonts w:ascii="GHEA Mariam" w:hAnsi="GHEA Mariam"/>
          <w:sz w:val="22"/>
          <w:szCs w:val="22"/>
        </w:rPr>
        <w:t xml:space="preserve"> </w:t>
      </w:r>
      <w:r w:rsidRPr="00F32F3E">
        <w:rPr>
          <w:rFonts w:ascii="GHEA Mariam" w:hAnsi="GHEA Mariam"/>
          <w:sz w:val="22"/>
          <w:szCs w:val="22"/>
        </w:rPr>
        <w:t>է</w:t>
      </w:r>
      <w:r w:rsidRPr="004D1B91">
        <w:rPr>
          <w:rFonts w:ascii="GHEA Mariam" w:hAnsi="GHEA Mariam"/>
          <w:sz w:val="22"/>
          <w:szCs w:val="22"/>
        </w:rPr>
        <w:t xml:space="preserve"> </w:t>
      </w:r>
      <w:r w:rsidRPr="00F32F3E">
        <w:rPr>
          <w:rFonts w:ascii="GHEA Mariam" w:hAnsi="GHEA Mariam"/>
          <w:sz w:val="22"/>
          <w:szCs w:val="22"/>
          <w:lang w:val="hy-AM"/>
        </w:rPr>
        <w:t>Սոցիալական Ներդրումների և Տարածքային Զարգացման</w:t>
      </w:r>
      <w:r w:rsidRPr="004D1B91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հիմնադրամի</w:t>
      </w:r>
      <w:proofErr w:type="spellEnd"/>
      <w:r w:rsidRPr="004D1B91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նախաձեռնած</w:t>
      </w:r>
      <w:proofErr w:type="spellEnd"/>
      <w:r w:rsidRPr="004D1B91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ծրագրին</w:t>
      </w:r>
      <w:proofErr w:type="spellEnd"/>
      <w:r w:rsidRPr="004D1B91">
        <w:rPr>
          <w:rFonts w:ascii="GHEA Mariam" w:hAnsi="GHEA Mariam"/>
          <w:sz w:val="22"/>
          <w:szCs w:val="22"/>
        </w:rPr>
        <w:t xml:space="preserve">, </w:t>
      </w:r>
      <w:proofErr w:type="spellStart"/>
      <w:r w:rsidRPr="00F32F3E">
        <w:rPr>
          <w:rFonts w:ascii="GHEA Mariam" w:hAnsi="GHEA Mariam"/>
          <w:sz w:val="22"/>
          <w:szCs w:val="22"/>
        </w:rPr>
        <w:t>որի</w:t>
      </w:r>
      <w:proofErr w:type="spellEnd"/>
      <w:r w:rsidRPr="004D1B91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իրականացման</w:t>
      </w:r>
      <w:proofErr w:type="spellEnd"/>
      <w:r w:rsidRPr="004D1B91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արդյունքում</w:t>
      </w:r>
      <w:proofErr w:type="spellEnd"/>
      <w:r w:rsidRPr="004D1B91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համայնքը</w:t>
      </w:r>
      <w:proofErr w:type="spellEnd"/>
      <w:r w:rsidRPr="004D1B91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ձեռք</w:t>
      </w:r>
      <w:proofErr w:type="spellEnd"/>
      <w:r w:rsidRPr="004D1B91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կբերի</w:t>
      </w:r>
      <w:proofErr w:type="spellEnd"/>
      <w:r w:rsidRPr="004D1B91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թվով</w:t>
      </w:r>
      <w:proofErr w:type="spellEnd"/>
      <w:r w:rsidRPr="004D1B91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չորս</w:t>
      </w:r>
      <w:proofErr w:type="spellEnd"/>
      <w:r w:rsidRPr="004D1B91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բազմաֆունկցիոնալ</w:t>
      </w:r>
      <w:proofErr w:type="spellEnd"/>
      <w:r w:rsidRPr="004D1B91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տեխնիկաներ</w:t>
      </w:r>
      <w:proofErr w:type="spellEnd"/>
      <w:r w:rsidRPr="004D1B91">
        <w:rPr>
          <w:rFonts w:ascii="GHEA Mariam" w:hAnsi="GHEA Mariam"/>
          <w:sz w:val="22"/>
          <w:szCs w:val="22"/>
        </w:rPr>
        <w:t xml:space="preserve">` </w:t>
      </w:r>
      <w:r w:rsidRPr="00F32F3E">
        <w:rPr>
          <w:rFonts w:ascii="GHEA Mariam" w:hAnsi="GHEA Mariam"/>
          <w:iCs/>
          <w:sz w:val="22"/>
          <w:szCs w:val="22"/>
          <w:lang w:val="hy-AM"/>
        </w:rPr>
        <w:t>նպատակ</w:t>
      </w:r>
      <w:r w:rsidRPr="00F32F3E">
        <w:rPr>
          <w:rFonts w:ascii="GHEA Mariam" w:hAnsi="GHEA Mariam"/>
          <w:iCs/>
          <w:sz w:val="22"/>
          <w:szCs w:val="22"/>
        </w:rPr>
        <w:t>ն</w:t>
      </w:r>
      <w:r w:rsidRPr="004D1B91">
        <w:rPr>
          <w:rFonts w:ascii="GHEA Mariam" w:hAnsi="GHEA Mariam"/>
          <w:iCs/>
          <w:sz w:val="22"/>
          <w:szCs w:val="22"/>
        </w:rPr>
        <w:t xml:space="preserve"> </w:t>
      </w:r>
      <w:r w:rsidRPr="00F32F3E">
        <w:rPr>
          <w:rFonts w:ascii="GHEA Mariam" w:hAnsi="GHEA Mariam"/>
          <w:iCs/>
          <w:sz w:val="22"/>
          <w:szCs w:val="22"/>
        </w:rPr>
        <w:t>է</w:t>
      </w:r>
      <w:r w:rsidRPr="00F32F3E">
        <w:rPr>
          <w:rFonts w:ascii="GHEA Mariam" w:hAnsi="GHEA Mariam"/>
          <w:iCs/>
          <w:sz w:val="22"/>
          <w:szCs w:val="22"/>
          <w:lang w:val="hy-AM"/>
        </w:rPr>
        <w:t xml:space="preserve"> Հրազդան համայնքի կոմունալ սպասարկման ավտոպարկի վերազինումն ու կոմունալ ծառայությունների որակի բարձրացում</w:t>
      </w:r>
      <w:r w:rsidRPr="00F32F3E">
        <w:rPr>
          <w:rFonts w:ascii="GHEA Mariam" w:hAnsi="GHEA Mariam"/>
          <w:iCs/>
          <w:sz w:val="22"/>
          <w:szCs w:val="22"/>
        </w:rPr>
        <w:t>ը</w:t>
      </w:r>
      <w:r w:rsidRPr="004D1B91">
        <w:rPr>
          <w:rFonts w:ascii="GHEA Mariam" w:hAnsi="GHEA Mariam"/>
          <w:iCs/>
          <w:sz w:val="22"/>
          <w:szCs w:val="22"/>
        </w:rPr>
        <w:t>:</w:t>
      </w:r>
    </w:p>
    <w:p w:rsidR="00F32F3E" w:rsidRPr="004D1B91" w:rsidRDefault="00F32F3E" w:rsidP="00F32F3E">
      <w:pPr>
        <w:jc w:val="both"/>
        <w:rPr>
          <w:rFonts w:ascii="GHEA Mariam" w:hAnsi="GHEA Mariam"/>
          <w:sz w:val="22"/>
          <w:szCs w:val="22"/>
        </w:rPr>
      </w:pPr>
      <w:proofErr w:type="spellStart"/>
      <w:r w:rsidRPr="00F32F3E">
        <w:rPr>
          <w:rFonts w:ascii="GHEA Mariam" w:hAnsi="GHEA Mariam"/>
          <w:sz w:val="22"/>
          <w:szCs w:val="22"/>
        </w:rPr>
        <w:t>Մեքենաներն</w:t>
      </w:r>
      <w:proofErr w:type="spellEnd"/>
      <w:r w:rsidRPr="004D1B91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ու</w:t>
      </w:r>
      <w:proofErr w:type="spellEnd"/>
      <w:r w:rsidRPr="004D1B91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սարքավորումները</w:t>
      </w:r>
      <w:proofErr w:type="spellEnd"/>
      <w:r w:rsidRPr="004D1B91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նորմատիվային</w:t>
      </w:r>
      <w:proofErr w:type="spellEnd"/>
      <w:r w:rsidRPr="004D1B91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պայմաններում</w:t>
      </w:r>
      <w:proofErr w:type="spellEnd"/>
      <w:r w:rsidRPr="004D1B91">
        <w:rPr>
          <w:rFonts w:ascii="GHEA Mariam" w:hAnsi="GHEA Mariam"/>
          <w:sz w:val="22"/>
          <w:szCs w:val="22"/>
        </w:rPr>
        <w:t xml:space="preserve"> </w:t>
      </w:r>
      <w:r w:rsidRPr="00F32F3E">
        <w:rPr>
          <w:rFonts w:ascii="GHEA Mariam" w:hAnsi="GHEA Mariam"/>
          <w:sz w:val="22"/>
          <w:szCs w:val="22"/>
        </w:rPr>
        <w:t>և</w:t>
      </w:r>
      <w:r w:rsidRPr="004D1B91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պատշաճ</w:t>
      </w:r>
      <w:proofErr w:type="spellEnd"/>
      <w:r w:rsidRPr="004D1B91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կերպով</w:t>
      </w:r>
      <w:proofErr w:type="spellEnd"/>
      <w:r w:rsidRPr="004D1B91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սպասարկելու</w:t>
      </w:r>
      <w:proofErr w:type="spellEnd"/>
      <w:r w:rsidRPr="004D1B91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համար</w:t>
      </w:r>
      <w:proofErr w:type="spellEnd"/>
      <w:r w:rsidRPr="004D1B91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սուբվենցիոն</w:t>
      </w:r>
      <w:proofErr w:type="spellEnd"/>
      <w:r w:rsidRPr="004D1B91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ծրագրերի</w:t>
      </w:r>
      <w:proofErr w:type="spellEnd"/>
      <w:r w:rsidRPr="004D1B91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շրջանակներում</w:t>
      </w:r>
      <w:proofErr w:type="spellEnd"/>
      <w:r w:rsidRPr="004D1B91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կառուցվելու</w:t>
      </w:r>
      <w:proofErr w:type="spellEnd"/>
      <w:r w:rsidRPr="004D1B91">
        <w:rPr>
          <w:rFonts w:ascii="GHEA Mariam" w:hAnsi="GHEA Mariam"/>
          <w:sz w:val="22"/>
          <w:szCs w:val="22"/>
        </w:rPr>
        <w:t xml:space="preserve"> </w:t>
      </w:r>
      <w:r w:rsidRPr="00F32F3E">
        <w:rPr>
          <w:rFonts w:ascii="GHEA Mariam" w:hAnsi="GHEA Mariam"/>
          <w:sz w:val="22"/>
          <w:szCs w:val="22"/>
        </w:rPr>
        <w:t>է</w:t>
      </w:r>
      <w:r w:rsidRPr="004D1B91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տեխնիկաների</w:t>
      </w:r>
      <w:proofErr w:type="spellEnd"/>
      <w:r w:rsidRPr="004D1B91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սպասարկման</w:t>
      </w:r>
      <w:proofErr w:type="spellEnd"/>
      <w:r w:rsidRPr="004D1B91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կայանատեղի</w:t>
      </w:r>
      <w:proofErr w:type="spellEnd"/>
      <w:r w:rsidRPr="004D1B91">
        <w:rPr>
          <w:rFonts w:ascii="GHEA Mariam" w:hAnsi="GHEA Mariam"/>
          <w:sz w:val="22"/>
          <w:szCs w:val="22"/>
        </w:rPr>
        <w:t xml:space="preserve">: </w:t>
      </w:r>
    </w:p>
    <w:p w:rsidR="00F32F3E" w:rsidRPr="004D1B91" w:rsidRDefault="00F32F3E" w:rsidP="00F32F3E">
      <w:pPr>
        <w:jc w:val="both"/>
        <w:rPr>
          <w:rFonts w:ascii="GHEA Mariam" w:hAnsi="GHEA Mariam"/>
          <w:sz w:val="22"/>
          <w:szCs w:val="22"/>
        </w:rPr>
      </w:pPr>
      <w:proofErr w:type="spellStart"/>
      <w:r w:rsidRPr="00F32F3E">
        <w:rPr>
          <w:rFonts w:ascii="GHEA Mariam" w:hAnsi="GHEA Mariam"/>
          <w:sz w:val="22"/>
          <w:szCs w:val="22"/>
        </w:rPr>
        <w:t>Հրազդան</w:t>
      </w:r>
      <w:proofErr w:type="spellEnd"/>
      <w:r w:rsidRPr="004D1B91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համայնքի</w:t>
      </w:r>
      <w:proofErr w:type="spellEnd"/>
      <w:r w:rsidRPr="004D1B91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արտաքին</w:t>
      </w:r>
      <w:proofErr w:type="spellEnd"/>
      <w:r w:rsidRPr="004D1B91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լուսավորության</w:t>
      </w:r>
      <w:proofErr w:type="spellEnd"/>
      <w:r w:rsidRPr="004D1B91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բարելավման</w:t>
      </w:r>
      <w:proofErr w:type="spellEnd"/>
      <w:r w:rsidRPr="004D1B91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շրջանակներում</w:t>
      </w:r>
      <w:proofErr w:type="spellEnd"/>
      <w:r w:rsidRPr="004D1B91">
        <w:rPr>
          <w:rFonts w:ascii="GHEA Mariam" w:hAnsi="GHEA Mariam"/>
          <w:sz w:val="22"/>
          <w:szCs w:val="22"/>
        </w:rPr>
        <w:t xml:space="preserve"> </w:t>
      </w:r>
      <w:r w:rsidR="001412E8" w:rsidRPr="004D1B91">
        <w:rPr>
          <w:rFonts w:ascii="GHEA Mariam" w:hAnsi="GHEA Mariam"/>
          <w:sz w:val="22"/>
          <w:szCs w:val="22"/>
        </w:rPr>
        <w:t>3653</w:t>
      </w:r>
      <w:r w:rsidRPr="004D1B91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լուսատու</w:t>
      </w:r>
      <w:proofErr w:type="spellEnd"/>
      <w:r w:rsidRPr="004D1B91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կփոխարինվի</w:t>
      </w:r>
      <w:proofErr w:type="spellEnd"/>
      <w:r w:rsidRPr="004D1B91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ժամանակակից</w:t>
      </w:r>
      <w:proofErr w:type="spellEnd"/>
      <w:r w:rsidRPr="004D1B91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լուսադիոդային</w:t>
      </w:r>
      <w:proofErr w:type="spellEnd"/>
      <w:r w:rsidRPr="004D1B91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սարքերով</w:t>
      </w:r>
      <w:proofErr w:type="spellEnd"/>
      <w:r w:rsidRPr="004D1B91">
        <w:rPr>
          <w:rFonts w:ascii="GHEA Mariam" w:hAnsi="GHEA Mariam"/>
          <w:sz w:val="22"/>
          <w:szCs w:val="22"/>
        </w:rPr>
        <w:t xml:space="preserve">: </w:t>
      </w:r>
    </w:p>
    <w:p w:rsidR="00F32F3E" w:rsidRPr="004D1B91" w:rsidRDefault="00F32F3E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</w:rPr>
      </w:pPr>
    </w:p>
    <w:p w:rsidR="00527FC2" w:rsidRPr="00527FC2" w:rsidRDefault="00527FC2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sectPr w:rsidR="00527FC2" w:rsidRPr="00527FC2" w:rsidSect="009111AD">
      <w:pgSz w:w="12240" w:h="15840"/>
      <w:pgMar w:top="993" w:right="1183" w:bottom="993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82A" w:rsidRDefault="00E3382A" w:rsidP="00F32F3E">
      <w:r>
        <w:separator/>
      </w:r>
    </w:p>
  </w:endnote>
  <w:endnote w:type="continuationSeparator" w:id="0">
    <w:p w:rsidR="00E3382A" w:rsidRDefault="00E3382A" w:rsidP="00F32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ussian Text 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TarumianTimes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82A" w:rsidRDefault="00E3382A" w:rsidP="00F32F3E">
      <w:r>
        <w:separator/>
      </w:r>
    </w:p>
  </w:footnote>
  <w:footnote w:type="continuationSeparator" w:id="0">
    <w:p w:rsidR="00E3382A" w:rsidRDefault="00E3382A" w:rsidP="00F32F3E">
      <w:r>
        <w:continuationSeparator/>
      </w:r>
    </w:p>
  </w:footnote>
  <w:footnote w:id="1">
    <w:p w:rsidR="00F32F3E" w:rsidRPr="00F34DAB" w:rsidRDefault="00F32F3E" w:rsidP="00F32F3E">
      <w:pPr>
        <w:pStyle w:val="af"/>
        <w:rPr>
          <w:lang w:val="hy-AM"/>
        </w:rPr>
      </w:pPr>
      <w:r>
        <w:rPr>
          <w:lang w:val="hy-AM"/>
        </w:rPr>
        <w:t>Խնդրում եմ յուրաքանչյուր եռամսյակ լրամշակել և ներկայացնել թարմացված տեղեկատվությունը պահպանելով հինը:</w:t>
      </w:r>
      <w:r>
        <w:rPr>
          <w:rStyle w:val="af1"/>
        </w:rPr>
        <w:footnoteRef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C06A3"/>
    <w:multiLevelType w:val="hybridMultilevel"/>
    <w:tmpl w:val="2E54D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D95818"/>
    <w:multiLevelType w:val="hybridMultilevel"/>
    <w:tmpl w:val="904E9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7B3C9D"/>
    <w:multiLevelType w:val="hybridMultilevel"/>
    <w:tmpl w:val="0E68E7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477638D"/>
    <w:multiLevelType w:val="hybridMultilevel"/>
    <w:tmpl w:val="AB9853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EA1"/>
    <w:rsid w:val="00003D3A"/>
    <w:rsid w:val="00010C67"/>
    <w:rsid w:val="000229AB"/>
    <w:rsid w:val="00025F16"/>
    <w:rsid w:val="00026CE4"/>
    <w:rsid w:val="00026DD6"/>
    <w:rsid w:val="0003091C"/>
    <w:rsid w:val="0003570E"/>
    <w:rsid w:val="00037C0F"/>
    <w:rsid w:val="00043CA9"/>
    <w:rsid w:val="000504D3"/>
    <w:rsid w:val="000513D3"/>
    <w:rsid w:val="000524AF"/>
    <w:rsid w:val="000650C6"/>
    <w:rsid w:val="0007207E"/>
    <w:rsid w:val="00072271"/>
    <w:rsid w:val="00081A2C"/>
    <w:rsid w:val="00086D26"/>
    <w:rsid w:val="000964D1"/>
    <w:rsid w:val="000A6036"/>
    <w:rsid w:val="000B5FFD"/>
    <w:rsid w:val="000B61B0"/>
    <w:rsid w:val="000B6B6C"/>
    <w:rsid w:val="000C08F7"/>
    <w:rsid w:val="000C78B1"/>
    <w:rsid w:val="000E221D"/>
    <w:rsid w:val="000E2BF0"/>
    <w:rsid w:val="000F0552"/>
    <w:rsid w:val="000F3E32"/>
    <w:rsid w:val="000F72FB"/>
    <w:rsid w:val="000F757D"/>
    <w:rsid w:val="001005C4"/>
    <w:rsid w:val="0011241B"/>
    <w:rsid w:val="0011666E"/>
    <w:rsid w:val="00117DED"/>
    <w:rsid w:val="00123925"/>
    <w:rsid w:val="001254A0"/>
    <w:rsid w:val="00126609"/>
    <w:rsid w:val="001367EC"/>
    <w:rsid w:val="001412E8"/>
    <w:rsid w:val="001459D9"/>
    <w:rsid w:val="00150F92"/>
    <w:rsid w:val="00151B9C"/>
    <w:rsid w:val="00151E41"/>
    <w:rsid w:val="0015488E"/>
    <w:rsid w:val="00171380"/>
    <w:rsid w:val="00182101"/>
    <w:rsid w:val="00187957"/>
    <w:rsid w:val="0019323D"/>
    <w:rsid w:val="00193C08"/>
    <w:rsid w:val="00196A82"/>
    <w:rsid w:val="001A4485"/>
    <w:rsid w:val="001A4B4A"/>
    <w:rsid w:val="001B2B45"/>
    <w:rsid w:val="001C3F08"/>
    <w:rsid w:val="001D0069"/>
    <w:rsid w:val="001E333B"/>
    <w:rsid w:val="001E4868"/>
    <w:rsid w:val="001E789F"/>
    <w:rsid w:val="001F01EB"/>
    <w:rsid w:val="001F7EA1"/>
    <w:rsid w:val="0020675F"/>
    <w:rsid w:val="002122F1"/>
    <w:rsid w:val="00216825"/>
    <w:rsid w:val="00230652"/>
    <w:rsid w:val="002371E0"/>
    <w:rsid w:val="00257A61"/>
    <w:rsid w:val="0027265C"/>
    <w:rsid w:val="00274916"/>
    <w:rsid w:val="00285336"/>
    <w:rsid w:val="00290186"/>
    <w:rsid w:val="00290968"/>
    <w:rsid w:val="002913EA"/>
    <w:rsid w:val="00292C55"/>
    <w:rsid w:val="00295472"/>
    <w:rsid w:val="002959AF"/>
    <w:rsid w:val="0029630E"/>
    <w:rsid w:val="002A5CD3"/>
    <w:rsid w:val="002A78BF"/>
    <w:rsid w:val="002C2464"/>
    <w:rsid w:val="002C6775"/>
    <w:rsid w:val="002C7DAB"/>
    <w:rsid w:val="002D7577"/>
    <w:rsid w:val="002E589D"/>
    <w:rsid w:val="002F17BD"/>
    <w:rsid w:val="002F1C6C"/>
    <w:rsid w:val="002F1E40"/>
    <w:rsid w:val="002F3E3F"/>
    <w:rsid w:val="002F4721"/>
    <w:rsid w:val="002F7894"/>
    <w:rsid w:val="003001ED"/>
    <w:rsid w:val="00311228"/>
    <w:rsid w:val="00312137"/>
    <w:rsid w:val="00314311"/>
    <w:rsid w:val="00314B62"/>
    <w:rsid w:val="003164F5"/>
    <w:rsid w:val="00320B85"/>
    <w:rsid w:val="00321AFF"/>
    <w:rsid w:val="0033741B"/>
    <w:rsid w:val="00346153"/>
    <w:rsid w:val="0035166A"/>
    <w:rsid w:val="00353F6F"/>
    <w:rsid w:val="00355837"/>
    <w:rsid w:val="00363A36"/>
    <w:rsid w:val="00364CED"/>
    <w:rsid w:val="00367480"/>
    <w:rsid w:val="00370548"/>
    <w:rsid w:val="00370DD3"/>
    <w:rsid w:val="0037199B"/>
    <w:rsid w:val="00371ADB"/>
    <w:rsid w:val="0038050A"/>
    <w:rsid w:val="00385D11"/>
    <w:rsid w:val="00390FA7"/>
    <w:rsid w:val="00395DDA"/>
    <w:rsid w:val="003A1528"/>
    <w:rsid w:val="003A2BC3"/>
    <w:rsid w:val="003A74FB"/>
    <w:rsid w:val="003A7FBF"/>
    <w:rsid w:val="003B2082"/>
    <w:rsid w:val="003B7BE8"/>
    <w:rsid w:val="003C346A"/>
    <w:rsid w:val="003C4D95"/>
    <w:rsid w:val="003D080F"/>
    <w:rsid w:val="003D6AD5"/>
    <w:rsid w:val="003E07E5"/>
    <w:rsid w:val="003E1738"/>
    <w:rsid w:val="003E3841"/>
    <w:rsid w:val="003E41FD"/>
    <w:rsid w:val="003F75BC"/>
    <w:rsid w:val="0040580B"/>
    <w:rsid w:val="004139BD"/>
    <w:rsid w:val="00414BCB"/>
    <w:rsid w:val="00415D65"/>
    <w:rsid w:val="00415E70"/>
    <w:rsid w:val="004178BE"/>
    <w:rsid w:val="0042495E"/>
    <w:rsid w:val="004332C1"/>
    <w:rsid w:val="00435CC9"/>
    <w:rsid w:val="00445205"/>
    <w:rsid w:val="00445494"/>
    <w:rsid w:val="00445788"/>
    <w:rsid w:val="00450BC0"/>
    <w:rsid w:val="00451CC9"/>
    <w:rsid w:val="00465961"/>
    <w:rsid w:val="004659FC"/>
    <w:rsid w:val="00471FF2"/>
    <w:rsid w:val="00473E92"/>
    <w:rsid w:val="00484180"/>
    <w:rsid w:val="0048453E"/>
    <w:rsid w:val="00495011"/>
    <w:rsid w:val="00496D36"/>
    <w:rsid w:val="004A5661"/>
    <w:rsid w:val="004B1457"/>
    <w:rsid w:val="004B3086"/>
    <w:rsid w:val="004B4FCC"/>
    <w:rsid w:val="004B7FBC"/>
    <w:rsid w:val="004C050C"/>
    <w:rsid w:val="004D1379"/>
    <w:rsid w:val="004D1B91"/>
    <w:rsid w:val="004D59ED"/>
    <w:rsid w:val="004D625C"/>
    <w:rsid w:val="004E3178"/>
    <w:rsid w:val="004E656D"/>
    <w:rsid w:val="004E738B"/>
    <w:rsid w:val="004E7B8F"/>
    <w:rsid w:val="004F3E4C"/>
    <w:rsid w:val="005146F5"/>
    <w:rsid w:val="00517BFC"/>
    <w:rsid w:val="0052255F"/>
    <w:rsid w:val="0052642B"/>
    <w:rsid w:val="00527FC2"/>
    <w:rsid w:val="0053341F"/>
    <w:rsid w:val="005334F9"/>
    <w:rsid w:val="00536AA9"/>
    <w:rsid w:val="00546DCC"/>
    <w:rsid w:val="0054729A"/>
    <w:rsid w:val="00564C5A"/>
    <w:rsid w:val="005659A4"/>
    <w:rsid w:val="00587D24"/>
    <w:rsid w:val="005A0654"/>
    <w:rsid w:val="005A0B6C"/>
    <w:rsid w:val="005A2C2F"/>
    <w:rsid w:val="005A3318"/>
    <w:rsid w:val="005A5322"/>
    <w:rsid w:val="005D2797"/>
    <w:rsid w:val="005D2FD7"/>
    <w:rsid w:val="005D498F"/>
    <w:rsid w:val="005D6C65"/>
    <w:rsid w:val="005E2D67"/>
    <w:rsid w:val="005E2F3C"/>
    <w:rsid w:val="005E378E"/>
    <w:rsid w:val="005E66AE"/>
    <w:rsid w:val="005F3BD6"/>
    <w:rsid w:val="005F69B6"/>
    <w:rsid w:val="00600D24"/>
    <w:rsid w:val="00611349"/>
    <w:rsid w:val="00614859"/>
    <w:rsid w:val="006155A4"/>
    <w:rsid w:val="00617568"/>
    <w:rsid w:val="006277E2"/>
    <w:rsid w:val="006277EA"/>
    <w:rsid w:val="00632A9E"/>
    <w:rsid w:val="00647507"/>
    <w:rsid w:val="0065108A"/>
    <w:rsid w:val="00667320"/>
    <w:rsid w:val="00667FAB"/>
    <w:rsid w:val="00687688"/>
    <w:rsid w:val="0069047A"/>
    <w:rsid w:val="00690FFA"/>
    <w:rsid w:val="00695296"/>
    <w:rsid w:val="006A1272"/>
    <w:rsid w:val="006B2513"/>
    <w:rsid w:val="006B4B0C"/>
    <w:rsid w:val="006B7F3F"/>
    <w:rsid w:val="006C02AA"/>
    <w:rsid w:val="006C7AF1"/>
    <w:rsid w:val="006C7E8A"/>
    <w:rsid w:val="006D7FC3"/>
    <w:rsid w:val="006E0B4B"/>
    <w:rsid w:val="006E76D6"/>
    <w:rsid w:val="006E7DB7"/>
    <w:rsid w:val="006F4F36"/>
    <w:rsid w:val="00706D22"/>
    <w:rsid w:val="007158E5"/>
    <w:rsid w:val="00721701"/>
    <w:rsid w:val="00726E65"/>
    <w:rsid w:val="00730394"/>
    <w:rsid w:val="007305F1"/>
    <w:rsid w:val="00735677"/>
    <w:rsid w:val="00735E6C"/>
    <w:rsid w:val="00737AFF"/>
    <w:rsid w:val="00747DAA"/>
    <w:rsid w:val="007607F2"/>
    <w:rsid w:val="00762CFC"/>
    <w:rsid w:val="00765BDB"/>
    <w:rsid w:val="007713D7"/>
    <w:rsid w:val="00773CE4"/>
    <w:rsid w:val="007748A9"/>
    <w:rsid w:val="00790128"/>
    <w:rsid w:val="0079079A"/>
    <w:rsid w:val="007935EA"/>
    <w:rsid w:val="007B1296"/>
    <w:rsid w:val="007B1DB6"/>
    <w:rsid w:val="007B312C"/>
    <w:rsid w:val="007B6548"/>
    <w:rsid w:val="007C5A5F"/>
    <w:rsid w:val="007D00B3"/>
    <w:rsid w:val="007D0A7F"/>
    <w:rsid w:val="007D1298"/>
    <w:rsid w:val="007D53FC"/>
    <w:rsid w:val="007F00D2"/>
    <w:rsid w:val="007F210C"/>
    <w:rsid w:val="00801188"/>
    <w:rsid w:val="00805DA8"/>
    <w:rsid w:val="008113FC"/>
    <w:rsid w:val="0081392C"/>
    <w:rsid w:val="008156E6"/>
    <w:rsid w:val="008276A9"/>
    <w:rsid w:val="008366B3"/>
    <w:rsid w:val="0084446E"/>
    <w:rsid w:val="0085107C"/>
    <w:rsid w:val="00857BB1"/>
    <w:rsid w:val="00881F55"/>
    <w:rsid w:val="00883F34"/>
    <w:rsid w:val="008846CD"/>
    <w:rsid w:val="00891FD1"/>
    <w:rsid w:val="008A39DC"/>
    <w:rsid w:val="008A3F2A"/>
    <w:rsid w:val="008A508F"/>
    <w:rsid w:val="008A7D2A"/>
    <w:rsid w:val="008B4140"/>
    <w:rsid w:val="008B4C1B"/>
    <w:rsid w:val="008B5DF4"/>
    <w:rsid w:val="008D5A4F"/>
    <w:rsid w:val="008D729E"/>
    <w:rsid w:val="008F10AA"/>
    <w:rsid w:val="008F23FC"/>
    <w:rsid w:val="0090342E"/>
    <w:rsid w:val="00910754"/>
    <w:rsid w:val="009111AD"/>
    <w:rsid w:val="009138BA"/>
    <w:rsid w:val="009423A2"/>
    <w:rsid w:val="009470C2"/>
    <w:rsid w:val="00947571"/>
    <w:rsid w:val="0095151B"/>
    <w:rsid w:val="009526FF"/>
    <w:rsid w:val="00961167"/>
    <w:rsid w:val="00964EB7"/>
    <w:rsid w:val="00965423"/>
    <w:rsid w:val="00970DBB"/>
    <w:rsid w:val="009732AB"/>
    <w:rsid w:val="00975131"/>
    <w:rsid w:val="00975DC1"/>
    <w:rsid w:val="009778D0"/>
    <w:rsid w:val="00981A54"/>
    <w:rsid w:val="00982B8B"/>
    <w:rsid w:val="00986DD9"/>
    <w:rsid w:val="00990443"/>
    <w:rsid w:val="009960EA"/>
    <w:rsid w:val="009970C9"/>
    <w:rsid w:val="009B291E"/>
    <w:rsid w:val="009C45C4"/>
    <w:rsid w:val="009D0934"/>
    <w:rsid w:val="009D5CE2"/>
    <w:rsid w:val="009D786B"/>
    <w:rsid w:val="009E1320"/>
    <w:rsid w:val="009E1A3C"/>
    <w:rsid w:val="009F349F"/>
    <w:rsid w:val="00A04424"/>
    <w:rsid w:val="00A069B4"/>
    <w:rsid w:val="00A12450"/>
    <w:rsid w:val="00A124F3"/>
    <w:rsid w:val="00A12686"/>
    <w:rsid w:val="00A2353A"/>
    <w:rsid w:val="00A320EB"/>
    <w:rsid w:val="00A324D9"/>
    <w:rsid w:val="00A340FC"/>
    <w:rsid w:val="00A4492B"/>
    <w:rsid w:val="00A450C6"/>
    <w:rsid w:val="00A45EFF"/>
    <w:rsid w:val="00A56BA1"/>
    <w:rsid w:val="00A62492"/>
    <w:rsid w:val="00A63DDB"/>
    <w:rsid w:val="00A66488"/>
    <w:rsid w:val="00A90488"/>
    <w:rsid w:val="00AA5E1A"/>
    <w:rsid w:val="00AA6126"/>
    <w:rsid w:val="00AB1D38"/>
    <w:rsid w:val="00AB23B7"/>
    <w:rsid w:val="00AB4497"/>
    <w:rsid w:val="00AC1A69"/>
    <w:rsid w:val="00AC3258"/>
    <w:rsid w:val="00AD0082"/>
    <w:rsid w:val="00AD1049"/>
    <w:rsid w:val="00AD2D90"/>
    <w:rsid w:val="00AD6AD8"/>
    <w:rsid w:val="00AE456B"/>
    <w:rsid w:val="00AE6A82"/>
    <w:rsid w:val="00AF762E"/>
    <w:rsid w:val="00AF7659"/>
    <w:rsid w:val="00B0415E"/>
    <w:rsid w:val="00B1002A"/>
    <w:rsid w:val="00B11557"/>
    <w:rsid w:val="00B124BF"/>
    <w:rsid w:val="00B1341C"/>
    <w:rsid w:val="00B13A1B"/>
    <w:rsid w:val="00B14484"/>
    <w:rsid w:val="00B24EDF"/>
    <w:rsid w:val="00B314AF"/>
    <w:rsid w:val="00B31B5B"/>
    <w:rsid w:val="00B34D43"/>
    <w:rsid w:val="00B3678B"/>
    <w:rsid w:val="00B53F33"/>
    <w:rsid w:val="00B540AA"/>
    <w:rsid w:val="00B5615A"/>
    <w:rsid w:val="00B61370"/>
    <w:rsid w:val="00B62CE8"/>
    <w:rsid w:val="00B67FCA"/>
    <w:rsid w:val="00B702EB"/>
    <w:rsid w:val="00B758DC"/>
    <w:rsid w:val="00B7662E"/>
    <w:rsid w:val="00B82736"/>
    <w:rsid w:val="00B82ACD"/>
    <w:rsid w:val="00B83679"/>
    <w:rsid w:val="00B86F9C"/>
    <w:rsid w:val="00B954AF"/>
    <w:rsid w:val="00B974B6"/>
    <w:rsid w:val="00B979D7"/>
    <w:rsid w:val="00BA1CDD"/>
    <w:rsid w:val="00BA6C79"/>
    <w:rsid w:val="00BB42CB"/>
    <w:rsid w:val="00BB7112"/>
    <w:rsid w:val="00BB7DF8"/>
    <w:rsid w:val="00BD389C"/>
    <w:rsid w:val="00BE5D2E"/>
    <w:rsid w:val="00BF2255"/>
    <w:rsid w:val="00C21E5B"/>
    <w:rsid w:val="00C329C1"/>
    <w:rsid w:val="00C40D95"/>
    <w:rsid w:val="00C4200C"/>
    <w:rsid w:val="00C50DDB"/>
    <w:rsid w:val="00C540B0"/>
    <w:rsid w:val="00C67DB7"/>
    <w:rsid w:val="00C72C94"/>
    <w:rsid w:val="00C72FFE"/>
    <w:rsid w:val="00C90F78"/>
    <w:rsid w:val="00C91CF8"/>
    <w:rsid w:val="00C92010"/>
    <w:rsid w:val="00CA7B14"/>
    <w:rsid w:val="00CA7F45"/>
    <w:rsid w:val="00CB09CA"/>
    <w:rsid w:val="00CB7E26"/>
    <w:rsid w:val="00CD181B"/>
    <w:rsid w:val="00CD61DA"/>
    <w:rsid w:val="00CD654F"/>
    <w:rsid w:val="00CE050A"/>
    <w:rsid w:val="00CE3ECB"/>
    <w:rsid w:val="00CE5C5F"/>
    <w:rsid w:val="00CE6BBB"/>
    <w:rsid w:val="00D1206F"/>
    <w:rsid w:val="00D1300E"/>
    <w:rsid w:val="00D17AE5"/>
    <w:rsid w:val="00D34A4D"/>
    <w:rsid w:val="00D42057"/>
    <w:rsid w:val="00D45D9E"/>
    <w:rsid w:val="00D53A5D"/>
    <w:rsid w:val="00D53CC5"/>
    <w:rsid w:val="00D56858"/>
    <w:rsid w:val="00D6330C"/>
    <w:rsid w:val="00D65ADD"/>
    <w:rsid w:val="00D762FF"/>
    <w:rsid w:val="00D76DA1"/>
    <w:rsid w:val="00D8185C"/>
    <w:rsid w:val="00D818EC"/>
    <w:rsid w:val="00D83A5A"/>
    <w:rsid w:val="00DA0545"/>
    <w:rsid w:val="00DA109A"/>
    <w:rsid w:val="00DA1F4C"/>
    <w:rsid w:val="00DA53CC"/>
    <w:rsid w:val="00DA5BDC"/>
    <w:rsid w:val="00DC6543"/>
    <w:rsid w:val="00DD5476"/>
    <w:rsid w:val="00DD65D6"/>
    <w:rsid w:val="00DF73BB"/>
    <w:rsid w:val="00DF74F6"/>
    <w:rsid w:val="00E01C21"/>
    <w:rsid w:val="00E06A72"/>
    <w:rsid w:val="00E119CC"/>
    <w:rsid w:val="00E13FF9"/>
    <w:rsid w:val="00E15A10"/>
    <w:rsid w:val="00E32B7D"/>
    <w:rsid w:val="00E3382A"/>
    <w:rsid w:val="00E479D4"/>
    <w:rsid w:val="00E9316E"/>
    <w:rsid w:val="00E96A3F"/>
    <w:rsid w:val="00E97335"/>
    <w:rsid w:val="00EA165D"/>
    <w:rsid w:val="00EA1B7A"/>
    <w:rsid w:val="00EA1EE5"/>
    <w:rsid w:val="00EB00D0"/>
    <w:rsid w:val="00EB6CB1"/>
    <w:rsid w:val="00EC0E3A"/>
    <w:rsid w:val="00EC1997"/>
    <w:rsid w:val="00EC3210"/>
    <w:rsid w:val="00EC4444"/>
    <w:rsid w:val="00ED26F7"/>
    <w:rsid w:val="00EE09EF"/>
    <w:rsid w:val="00EE71FE"/>
    <w:rsid w:val="00EF112F"/>
    <w:rsid w:val="00EF151F"/>
    <w:rsid w:val="00EF4785"/>
    <w:rsid w:val="00EF495F"/>
    <w:rsid w:val="00EF69AB"/>
    <w:rsid w:val="00F01147"/>
    <w:rsid w:val="00F11B68"/>
    <w:rsid w:val="00F1215A"/>
    <w:rsid w:val="00F14D66"/>
    <w:rsid w:val="00F17B45"/>
    <w:rsid w:val="00F20796"/>
    <w:rsid w:val="00F27D8B"/>
    <w:rsid w:val="00F32F3E"/>
    <w:rsid w:val="00F40C41"/>
    <w:rsid w:val="00F44AD3"/>
    <w:rsid w:val="00F52EB0"/>
    <w:rsid w:val="00F609BA"/>
    <w:rsid w:val="00F64134"/>
    <w:rsid w:val="00F66F35"/>
    <w:rsid w:val="00F71233"/>
    <w:rsid w:val="00F75F59"/>
    <w:rsid w:val="00F762D4"/>
    <w:rsid w:val="00F76A89"/>
    <w:rsid w:val="00F9062E"/>
    <w:rsid w:val="00F93532"/>
    <w:rsid w:val="00FA3C80"/>
    <w:rsid w:val="00FA7FCC"/>
    <w:rsid w:val="00FB272F"/>
    <w:rsid w:val="00FB3A87"/>
    <w:rsid w:val="00FC0DA5"/>
    <w:rsid w:val="00FE1E20"/>
    <w:rsid w:val="00FE27CF"/>
    <w:rsid w:val="00FE6138"/>
    <w:rsid w:val="00FF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uiPriority w:val="59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A324D9"/>
    <w:pPr>
      <w:ind w:left="720"/>
      <w:contextualSpacing/>
    </w:pPr>
  </w:style>
  <w:style w:type="paragraph" w:styleId="af">
    <w:name w:val="footnote text"/>
    <w:basedOn w:val="a"/>
    <w:link w:val="af0"/>
    <w:uiPriority w:val="99"/>
    <w:unhideWhenUsed/>
    <w:rsid w:val="00F32F3E"/>
    <w:pPr>
      <w:ind w:firstLine="720"/>
      <w:jc w:val="right"/>
    </w:pPr>
    <w:rPr>
      <w:rFonts w:ascii="GHEA Grapalat" w:eastAsiaTheme="minorHAnsi" w:hAnsi="GHEA Grapalat" w:cstheme="minorBidi"/>
      <w:lang w:val="en-US"/>
    </w:rPr>
  </w:style>
  <w:style w:type="character" w:customStyle="1" w:styleId="af0">
    <w:name w:val="Текст сноски Знак"/>
    <w:basedOn w:val="a0"/>
    <w:link w:val="af"/>
    <w:uiPriority w:val="99"/>
    <w:rsid w:val="00F32F3E"/>
    <w:rPr>
      <w:rFonts w:ascii="GHEA Grapalat" w:eastAsiaTheme="minorHAnsi" w:hAnsi="GHEA Grapalat" w:cstheme="minorBidi"/>
      <w:lang w:val="en-US" w:eastAsia="en-US"/>
    </w:rPr>
  </w:style>
  <w:style w:type="character" w:styleId="af1">
    <w:name w:val="footnote reference"/>
    <w:basedOn w:val="a0"/>
    <w:uiPriority w:val="99"/>
    <w:unhideWhenUsed/>
    <w:rsid w:val="00F32F3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uiPriority w:val="59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A324D9"/>
    <w:pPr>
      <w:ind w:left="720"/>
      <w:contextualSpacing/>
    </w:pPr>
  </w:style>
  <w:style w:type="paragraph" w:styleId="af">
    <w:name w:val="footnote text"/>
    <w:basedOn w:val="a"/>
    <w:link w:val="af0"/>
    <w:uiPriority w:val="99"/>
    <w:unhideWhenUsed/>
    <w:rsid w:val="00F32F3E"/>
    <w:pPr>
      <w:ind w:firstLine="720"/>
      <w:jc w:val="right"/>
    </w:pPr>
    <w:rPr>
      <w:rFonts w:ascii="GHEA Grapalat" w:eastAsiaTheme="minorHAnsi" w:hAnsi="GHEA Grapalat" w:cstheme="minorBidi"/>
      <w:lang w:val="en-US"/>
    </w:rPr>
  </w:style>
  <w:style w:type="character" w:customStyle="1" w:styleId="af0">
    <w:name w:val="Текст сноски Знак"/>
    <w:basedOn w:val="a0"/>
    <w:link w:val="af"/>
    <w:uiPriority w:val="99"/>
    <w:rsid w:val="00F32F3E"/>
    <w:rPr>
      <w:rFonts w:ascii="GHEA Grapalat" w:eastAsiaTheme="minorHAnsi" w:hAnsi="GHEA Grapalat" w:cstheme="minorBidi"/>
      <w:lang w:val="en-US" w:eastAsia="en-US"/>
    </w:rPr>
  </w:style>
  <w:style w:type="character" w:styleId="af1">
    <w:name w:val="footnote reference"/>
    <w:basedOn w:val="a0"/>
    <w:uiPriority w:val="99"/>
    <w:unhideWhenUsed/>
    <w:rsid w:val="00F32F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9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9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2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4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6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6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9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3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1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57FA2-2662-48C8-A557-9ACC0B3C5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1662</Words>
  <Characters>9478</Characters>
  <Application>Microsoft Office Word</Application>
  <DocSecurity>0</DocSecurity>
  <Lines>78</Lines>
  <Paragraphs>22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TIRE</Company>
  <LinksUpToDate>false</LinksUpToDate>
  <CharactersWithSpaces>11118</CharactersWithSpaces>
  <SharedDoc>false</SharedDoc>
  <HLinks>
    <vt:vector size="6" baseType="variant">
      <vt:variant>
        <vt:i4>3276883</vt:i4>
      </vt:variant>
      <vt:variant>
        <vt:i4>0</vt:i4>
      </vt:variant>
      <vt:variant>
        <vt:i4>0</vt:i4>
      </vt:variant>
      <vt:variant>
        <vt:i4>5</vt:i4>
      </vt:variant>
      <vt:variant>
        <vt:lpwstr>mailto:kotayk@mta.gov.am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TIRE</dc:creator>
  <cp:keywords>https:/mul2-kotayk.gov.am/tasks/502418/oneclick/Mo2210031724173196_102022.docx?token=45794b7ee5a4196622b296f1487ca92c</cp:keywords>
  <cp:lastModifiedBy>tim</cp:lastModifiedBy>
  <cp:revision>13</cp:revision>
  <cp:lastPrinted>2022-03-31T05:53:00Z</cp:lastPrinted>
  <dcterms:created xsi:type="dcterms:W3CDTF">2022-10-04T12:55:00Z</dcterms:created>
  <dcterms:modified xsi:type="dcterms:W3CDTF">2022-10-07T08:02:00Z</dcterms:modified>
</cp:coreProperties>
</file>