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4A6DCF" w14:textId="77777777" w:rsidR="00FA12DE" w:rsidRPr="003E2981" w:rsidRDefault="00FA12DE" w:rsidP="003E2981">
      <w:pPr>
        <w:spacing w:line="360" w:lineRule="auto"/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  <w:r w:rsidRPr="003E2981">
        <w:rPr>
          <w:rFonts w:ascii="GHEA Grapalat" w:hAnsi="GHEA Grapalat" w:cs="Sylfaen"/>
          <w:b/>
          <w:sz w:val="22"/>
          <w:szCs w:val="22"/>
          <w:lang w:val="hy-AM"/>
        </w:rPr>
        <w:t>Աբովյան</w:t>
      </w:r>
      <w:r w:rsidRPr="003E2981">
        <w:rPr>
          <w:rFonts w:ascii="GHEA Grapalat" w:hAnsi="GHEA Grapalat" w:cs="Sylfaen"/>
          <w:b/>
          <w:sz w:val="22"/>
          <w:szCs w:val="22"/>
          <w:lang w:val="en-GB"/>
        </w:rPr>
        <w:t xml:space="preserve"> հ</w:t>
      </w:r>
      <w:proofErr w:type="spellStart"/>
      <w:r w:rsidRPr="003E2981">
        <w:rPr>
          <w:rFonts w:ascii="GHEA Grapalat" w:hAnsi="GHEA Grapalat" w:cs="Sylfaen"/>
          <w:b/>
          <w:sz w:val="22"/>
          <w:szCs w:val="22"/>
          <w:lang w:val="ru-RU"/>
        </w:rPr>
        <w:t>ամայնք</w:t>
      </w:r>
      <w:proofErr w:type="spellEnd"/>
    </w:p>
    <w:p w14:paraId="1259D9DD" w14:textId="0441B3B3" w:rsidR="00FA12DE" w:rsidRPr="003E2981" w:rsidRDefault="00FA12DE" w:rsidP="004F3AD0">
      <w:pPr>
        <w:tabs>
          <w:tab w:val="left" w:pos="4595"/>
        </w:tabs>
        <w:spacing w:line="360" w:lineRule="auto"/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3E2981">
        <w:rPr>
          <w:rFonts w:ascii="GHEA Grapalat" w:hAnsi="GHEA Grapalat"/>
          <w:b/>
          <w:sz w:val="22"/>
          <w:szCs w:val="22"/>
          <w:lang w:val="en-GB"/>
        </w:rPr>
        <w:t>(</w:t>
      </w:r>
      <w:r w:rsidRPr="003E2981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Pr="003E2981">
        <w:rPr>
          <w:rFonts w:ascii="GHEA Grapalat" w:hAnsi="GHEA Grapalat" w:cs="Sylfaen"/>
          <w:b/>
          <w:sz w:val="22"/>
          <w:szCs w:val="22"/>
          <w:lang w:val="en-GB"/>
        </w:rPr>
        <w:t>22</w:t>
      </w:r>
      <w:r w:rsidRPr="003E2981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Pr="003E2981">
        <w:rPr>
          <w:rFonts w:ascii="GHEA Grapalat" w:hAnsi="GHEA Grapalat" w:cs="Sylfaen"/>
          <w:b/>
          <w:sz w:val="22"/>
          <w:szCs w:val="22"/>
          <w:lang w:val="en-GB"/>
        </w:rPr>
        <w:t xml:space="preserve">. </w:t>
      </w:r>
      <w:r w:rsidRPr="003E2981">
        <w:rPr>
          <w:rFonts w:ascii="GHEA Grapalat" w:hAnsi="GHEA Grapalat" w:cs="Sylfaen"/>
          <w:b/>
          <w:sz w:val="22"/>
          <w:szCs w:val="22"/>
          <w:lang w:val="hy-AM"/>
        </w:rPr>
        <w:t>3</w:t>
      </w:r>
      <w:r w:rsidRPr="003E2981">
        <w:rPr>
          <w:rFonts w:ascii="GHEA Grapalat" w:hAnsi="GHEA Grapalat" w:cs="Sylfaen"/>
          <w:b/>
          <w:sz w:val="22"/>
          <w:szCs w:val="22"/>
          <w:lang w:val="en-GB"/>
        </w:rPr>
        <w:t>-</w:t>
      </w:r>
      <w:r w:rsidRPr="003E2981">
        <w:rPr>
          <w:rFonts w:ascii="GHEA Grapalat" w:hAnsi="GHEA Grapalat" w:cs="Sylfaen"/>
          <w:b/>
          <w:sz w:val="22"/>
          <w:szCs w:val="22"/>
          <w:lang w:val="hy-AM"/>
        </w:rPr>
        <w:t>րդ</w:t>
      </w:r>
      <w:r w:rsidRPr="003E2981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3E2981">
        <w:rPr>
          <w:rFonts w:ascii="GHEA Grapalat" w:hAnsi="GHEA Grapalat" w:cs="Sylfaen"/>
          <w:b/>
          <w:sz w:val="22"/>
          <w:szCs w:val="22"/>
          <w:lang w:val="ru-RU"/>
        </w:rPr>
        <w:t>եռամսյակ</w:t>
      </w:r>
      <w:proofErr w:type="spellEnd"/>
      <w:r w:rsidRPr="003E2981">
        <w:rPr>
          <w:rFonts w:ascii="GHEA Grapalat" w:hAnsi="GHEA Grapalat"/>
          <w:b/>
          <w:sz w:val="22"/>
          <w:szCs w:val="22"/>
          <w:lang w:val="en-GB"/>
        </w:rPr>
        <w:t>)</w:t>
      </w:r>
    </w:p>
    <w:p w14:paraId="1C07B17A" w14:textId="77777777" w:rsidR="00FA12DE" w:rsidRPr="003E2981" w:rsidRDefault="00FA12DE" w:rsidP="003E2981">
      <w:pPr>
        <w:spacing w:line="360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en-GB"/>
        </w:rPr>
      </w:pPr>
    </w:p>
    <w:p w14:paraId="6E306604" w14:textId="77777777" w:rsidR="00FA12DE" w:rsidRPr="003E2981" w:rsidRDefault="00FA12DE" w:rsidP="004F3AD0">
      <w:pPr>
        <w:spacing w:line="360" w:lineRule="auto"/>
        <w:ind w:right="190" w:firstLine="426"/>
        <w:jc w:val="both"/>
        <w:rPr>
          <w:rFonts w:ascii="GHEA Grapalat" w:hAnsi="GHEA Grapalat"/>
          <w:sz w:val="22"/>
          <w:szCs w:val="22"/>
          <w:lang w:val="en-GB"/>
        </w:rPr>
      </w:pPr>
      <w:r w:rsidRPr="003E2981">
        <w:rPr>
          <w:rFonts w:ascii="GHEA Grapalat" w:hAnsi="GHEA Grapalat" w:cs="Sylfaen"/>
          <w:b/>
          <w:i/>
          <w:sz w:val="22"/>
          <w:szCs w:val="22"/>
          <w:lang w:val="en-GB"/>
        </w:rPr>
        <w:t>1.</w:t>
      </w:r>
      <w:proofErr w:type="spellStart"/>
      <w:r w:rsidRPr="003E2981">
        <w:rPr>
          <w:rFonts w:ascii="GHEA Grapalat" w:hAnsi="GHEA Grapalat" w:cs="Sylfaen"/>
          <w:b/>
          <w:i/>
          <w:sz w:val="22"/>
          <w:szCs w:val="22"/>
          <w:lang w:val="ru-RU"/>
        </w:rPr>
        <w:t>Բնակավայրերի</w:t>
      </w:r>
      <w:proofErr w:type="spellEnd"/>
      <w:r w:rsidRPr="003E2981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3E2981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proofErr w:type="spellEnd"/>
      <w:r w:rsidRPr="003E2981">
        <w:rPr>
          <w:rFonts w:ascii="GHEA Grapalat" w:hAnsi="GHEA Grapalat" w:cs="Sylfaen"/>
          <w:sz w:val="22"/>
          <w:szCs w:val="22"/>
          <w:lang w:val="ru-RU"/>
        </w:rPr>
        <w:t>՝</w:t>
      </w:r>
      <w:r w:rsidRPr="003E2981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3E2981">
        <w:rPr>
          <w:rFonts w:ascii="GHEA Grapalat" w:hAnsi="GHEA Grapalat"/>
          <w:b/>
          <w:sz w:val="22"/>
          <w:szCs w:val="22"/>
          <w:lang w:val="hy-AM"/>
        </w:rPr>
        <w:t>11</w:t>
      </w:r>
      <w:r w:rsidRPr="003E2981">
        <w:rPr>
          <w:rFonts w:ascii="GHEA Grapalat" w:hAnsi="GHEA Grapalat"/>
          <w:b/>
          <w:sz w:val="22"/>
          <w:szCs w:val="22"/>
          <w:lang w:val="en-GB"/>
        </w:rPr>
        <w:t>:</w:t>
      </w:r>
    </w:p>
    <w:p w14:paraId="51C69958" w14:textId="450128C0" w:rsidR="00FA12DE" w:rsidRPr="003E2981" w:rsidRDefault="00FA12DE" w:rsidP="004F3AD0">
      <w:pPr>
        <w:spacing w:line="360" w:lineRule="auto"/>
        <w:ind w:right="190" w:firstLine="426"/>
        <w:jc w:val="both"/>
        <w:rPr>
          <w:rFonts w:ascii="GHEA Grapalat" w:hAnsi="GHEA Grapalat"/>
          <w:sz w:val="22"/>
          <w:szCs w:val="22"/>
          <w:lang w:val="en-GB"/>
        </w:rPr>
      </w:pPr>
      <w:r w:rsidRPr="003E2981">
        <w:rPr>
          <w:rFonts w:ascii="GHEA Grapalat" w:hAnsi="GHEA Grapalat" w:cs="Sylfaen"/>
          <w:b/>
          <w:i/>
          <w:sz w:val="22"/>
          <w:szCs w:val="22"/>
          <w:lang w:val="en-GB"/>
        </w:rPr>
        <w:t>2.</w:t>
      </w:r>
      <w:proofErr w:type="spellStart"/>
      <w:r w:rsidRPr="003E2981">
        <w:rPr>
          <w:rFonts w:ascii="GHEA Grapalat" w:hAnsi="GHEA Grapalat" w:cs="Sylfaen"/>
          <w:b/>
          <w:i/>
          <w:sz w:val="22"/>
          <w:szCs w:val="22"/>
          <w:lang w:val="ru-RU"/>
        </w:rPr>
        <w:t>Հրավիրված</w:t>
      </w:r>
      <w:proofErr w:type="spellEnd"/>
      <w:r w:rsidRPr="003E2981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3E2981">
        <w:rPr>
          <w:rFonts w:ascii="GHEA Grapalat" w:hAnsi="GHEA Grapalat" w:cs="Sylfaen"/>
          <w:b/>
          <w:i/>
          <w:sz w:val="22"/>
          <w:szCs w:val="22"/>
          <w:lang w:val="ru-RU"/>
        </w:rPr>
        <w:t>խորհրդակցությունների</w:t>
      </w:r>
      <w:proofErr w:type="spellEnd"/>
      <w:r w:rsidRPr="003E298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proofErr w:type="spellStart"/>
      <w:r w:rsidRPr="003E2981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proofErr w:type="spellEnd"/>
      <w:r w:rsidRPr="003E2981">
        <w:rPr>
          <w:rFonts w:ascii="GHEA Grapalat" w:hAnsi="GHEA Grapalat" w:cs="Sylfaen"/>
          <w:sz w:val="22"/>
          <w:szCs w:val="22"/>
          <w:lang w:val="ru-RU"/>
        </w:rPr>
        <w:t>՝</w:t>
      </w:r>
      <w:r w:rsidRPr="003E2981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="00082C94" w:rsidRPr="003E2981">
        <w:rPr>
          <w:rFonts w:ascii="GHEA Grapalat" w:hAnsi="GHEA Grapalat"/>
          <w:b/>
          <w:sz w:val="22"/>
          <w:szCs w:val="22"/>
          <w:lang w:val="hy-AM"/>
        </w:rPr>
        <w:t>1</w:t>
      </w:r>
      <w:r w:rsidR="00BB7240" w:rsidRPr="003E2981">
        <w:rPr>
          <w:rFonts w:ascii="GHEA Grapalat" w:hAnsi="GHEA Grapalat"/>
          <w:b/>
          <w:sz w:val="22"/>
          <w:szCs w:val="22"/>
          <w:lang w:val="hy-AM"/>
        </w:rPr>
        <w:t>6</w:t>
      </w:r>
      <w:r w:rsidRPr="003E2981">
        <w:rPr>
          <w:rFonts w:ascii="GHEA Grapalat" w:hAnsi="GHEA Grapalat"/>
          <w:sz w:val="22"/>
          <w:szCs w:val="22"/>
          <w:lang w:val="en-GB"/>
        </w:rPr>
        <w:t>:</w:t>
      </w:r>
    </w:p>
    <w:p w14:paraId="4AF5A267" w14:textId="2CE724F2" w:rsidR="00FA12DE" w:rsidRPr="003E2981" w:rsidRDefault="00FA12DE" w:rsidP="004F3AD0">
      <w:pPr>
        <w:spacing w:line="360" w:lineRule="auto"/>
        <w:ind w:right="190" w:firstLine="426"/>
        <w:jc w:val="both"/>
        <w:rPr>
          <w:rFonts w:ascii="GHEA Grapalat" w:hAnsi="GHEA Grapalat"/>
          <w:sz w:val="22"/>
          <w:szCs w:val="22"/>
          <w:lang w:val="en-GB"/>
        </w:rPr>
      </w:pPr>
      <w:r w:rsidRPr="003E2981">
        <w:rPr>
          <w:rFonts w:ascii="GHEA Grapalat" w:hAnsi="GHEA Grapalat" w:cs="Sylfaen"/>
          <w:b/>
          <w:i/>
          <w:sz w:val="22"/>
          <w:szCs w:val="22"/>
          <w:lang w:val="en-GB"/>
        </w:rPr>
        <w:t>3.</w:t>
      </w:r>
      <w:proofErr w:type="spellStart"/>
      <w:r w:rsidRPr="003E2981">
        <w:rPr>
          <w:rFonts w:ascii="GHEA Grapalat" w:hAnsi="GHEA Grapalat" w:cs="Sylfaen"/>
          <w:b/>
          <w:i/>
          <w:sz w:val="22"/>
          <w:szCs w:val="22"/>
          <w:lang w:val="ru-RU"/>
        </w:rPr>
        <w:t>Համայնքի</w:t>
      </w:r>
      <w:proofErr w:type="spellEnd"/>
      <w:r w:rsidRPr="003E2981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3E2981">
        <w:rPr>
          <w:rFonts w:ascii="GHEA Grapalat" w:hAnsi="GHEA Grapalat" w:cs="Sylfaen"/>
          <w:b/>
          <w:i/>
          <w:sz w:val="22"/>
          <w:szCs w:val="22"/>
          <w:lang w:val="ru-RU"/>
        </w:rPr>
        <w:t>բնակիչների</w:t>
      </w:r>
      <w:proofErr w:type="spellEnd"/>
      <w:r w:rsidRPr="003E298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proofErr w:type="spellStart"/>
      <w:r w:rsidRPr="003E2981">
        <w:rPr>
          <w:rFonts w:ascii="GHEA Grapalat" w:hAnsi="GHEA Grapalat" w:cs="Sylfaen"/>
          <w:b/>
          <w:i/>
          <w:sz w:val="22"/>
          <w:szCs w:val="22"/>
          <w:lang w:val="ru-RU"/>
        </w:rPr>
        <w:t>ընդունելությունների</w:t>
      </w:r>
      <w:proofErr w:type="spellEnd"/>
      <w:r w:rsidRPr="003E298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proofErr w:type="spellStart"/>
      <w:r w:rsidRPr="003E2981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proofErr w:type="spellEnd"/>
      <w:r w:rsidRPr="003E2981">
        <w:rPr>
          <w:rFonts w:ascii="GHEA Grapalat" w:hAnsi="GHEA Grapalat" w:cs="Sylfaen"/>
          <w:b/>
          <w:i/>
          <w:sz w:val="22"/>
          <w:szCs w:val="22"/>
          <w:lang w:val="ru-RU"/>
        </w:rPr>
        <w:t>՝</w:t>
      </w:r>
      <w:r w:rsidRPr="003E2981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3E2981">
        <w:rPr>
          <w:rFonts w:ascii="GHEA Grapalat" w:hAnsi="GHEA Grapalat"/>
          <w:b/>
          <w:sz w:val="22"/>
          <w:szCs w:val="22"/>
          <w:lang w:val="hy-AM"/>
        </w:rPr>
        <w:t>63</w:t>
      </w:r>
      <w:r w:rsidRPr="003E2981">
        <w:rPr>
          <w:rFonts w:ascii="GHEA Grapalat" w:hAnsi="GHEA Grapalat"/>
          <w:sz w:val="22"/>
          <w:szCs w:val="22"/>
          <w:lang w:val="en-GB"/>
        </w:rPr>
        <w:t>:</w:t>
      </w:r>
    </w:p>
    <w:p w14:paraId="4C6436AA" w14:textId="66F05D9A" w:rsidR="00FA12DE" w:rsidRPr="003E2981" w:rsidRDefault="00FA12DE" w:rsidP="004F3AD0">
      <w:pPr>
        <w:spacing w:line="360" w:lineRule="auto"/>
        <w:ind w:right="190" w:firstLine="426"/>
        <w:jc w:val="both"/>
        <w:rPr>
          <w:rFonts w:ascii="GHEA Grapalat" w:hAnsi="GHEA Grapalat"/>
          <w:sz w:val="22"/>
          <w:szCs w:val="22"/>
          <w:lang w:val="en-GB"/>
        </w:rPr>
      </w:pPr>
      <w:r w:rsidRPr="003E2981">
        <w:rPr>
          <w:rFonts w:ascii="GHEA Grapalat" w:hAnsi="GHEA Grapalat" w:cs="Sylfaen"/>
          <w:b/>
          <w:i/>
          <w:sz w:val="22"/>
          <w:szCs w:val="22"/>
          <w:lang w:val="en-GB"/>
        </w:rPr>
        <w:t>4.</w:t>
      </w:r>
      <w:proofErr w:type="spellStart"/>
      <w:r w:rsidRPr="003E2981">
        <w:rPr>
          <w:rFonts w:ascii="GHEA Grapalat" w:hAnsi="GHEA Grapalat" w:cs="Sylfaen"/>
          <w:b/>
          <w:i/>
          <w:sz w:val="22"/>
          <w:szCs w:val="22"/>
          <w:lang w:val="ru-RU"/>
        </w:rPr>
        <w:t>Բնակավայրերի</w:t>
      </w:r>
      <w:proofErr w:type="spellEnd"/>
      <w:r w:rsidRPr="003E2981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3E2981">
        <w:rPr>
          <w:rFonts w:ascii="GHEA Grapalat" w:hAnsi="GHEA Grapalat" w:cs="Sylfaen"/>
          <w:b/>
          <w:i/>
          <w:sz w:val="22"/>
          <w:szCs w:val="22"/>
          <w:lang w:val="ru-RU"/>
        </w:rPr>
        <w:t>այցելությունների</w:t>
      </w:r>
      <w:proofErr w:type="spellEnd"/>
      <w:r w:rsidRPr="003E298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proofErr w:type="spellStart"/>
      <w:r w:rsidRPr="003E2981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proofErr w:type="spellEnd"/>
      <w:r w:rsidRPr="003E2981">
        <w:rPr>
          <w:rFonts w:ascii="GHEA Grapalat" w:hAnsi="GHEA Grapalat" w:cs="Sylfaen"/>
          <w:sz w:val="22"/>
          <w:szCs w:val="22"/>
          <w:lang w:val="ru-RU"/>
        </w:rPr>
        <w:t>՝</w:t>
      </w:r>
      <w:r w:rsidRPr="003E2981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082C94" w:rsidRPr="003E2981">
        <w:rPr>
          <w:rFonts w:ascii="GHEA Grapalat" w:hAnsi="GHEA Grapalat" w:cs="Sylfaen"/>
          <w:sz w:val="22"/>
          <w:szCs w:val="22"/>
          <w:lang w:val="hy-AM"/>
        </w:rPr>
        <w:t xml:space="preserve">64 </w:t>
      </w:r>
      <w:r w:rsidRPr="003E2981">
        <w:rPr>
          <w:rFonts w:ascii="GHEA Grapalat" w:hAnsi="GHEA Grapalat"/>
          <w:b/>
          <w:sz w:val="22"/>
          <w:szCs w:val="22"/>
          <w:lang w:val="hy-AM"/>
        </w:rPr>
        <w:t xml:space="preserve">որից </w:t>
      </w:r>
      <w:r w:rsidRPr="003E2981">
        <w:rPr>
          <w:rFonts w:ascii="GHEA Grapalat" w:hAnsi="GHEA Grapalat"/>
          <w:sz w:val="22"/>
          <w:szCs w:val="22"/>
          <w:lang w:val="hy-AM"/>
        </w:rPr>
        <w:t>Աբովյան՝</w:t>
      </w:r>
      <w:r w:rsidR="00082C94" w:rsidRPr="003E2981">
        <w:rPr>
          <w:rFonts w:ascii="GHEA Grapalat" w:hAnsi="GHEA Grapalat"/>
          <w:sz w:val="22"/>
          <w:szCs w:val="22"/>
          <w:lang w:val="hy-AM"/>
        </w:rPr>
        <w:t>41</w:t>
      </w:r>
      <w:r w:rsidRPr="003E2981">
        <w:rPr>
          <w:rFonts w:ascii="GHEA Grapalat" w:hAnsi="GHEA Grapalat"/>
          <w:sz w:val="22"/>
          <w:szCs w:val="22"/>
          <w:lang w:val="hy-AM"/>
        </w:rPr>
        <w:t>, Առինջ՝</w:t>
      </w:r>
      <w:r w:rsidRPr="003E2981">
        <w:rPr>
          <w:rFonts w:ascii="GHEA Grapalat" w:hAnsi="GHEA Grapalat"/>
          <w:sz w:val="22"/>
          <w:szCs w:val="22"/>
          <w:lang w:val="en-US"/>
        </w:rPr>
        <w:t xml:space="preserve"> </w:t>
      </w:r>
      <w:r w:rsidR="00082C94" w:rsidRPr="003E2981">
        <w:rPr>
          <w:rFonts w:ascii="GHEA Grapalat" w:hAnsi="GHEA Grapalat"/>
          <w:sz w:val="22"/>
          <w:szCs w:val="22"/>
          <w:lang w:val="hy-AM"/>
        </w:rPr>
        <w:t>8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 Արամուս՝</w:t>
      </w:r>
      <w:r w:rsidRPr="003E2981">
        <w:rPr>
          <w:rFonts w:ascii="GHEA Grapalat" w:hAnsi="GHEA Grapalat"/>
          <w:sz w:val="22"/>
          <w:szCs w:val="22"/>
          <w:lang w:val="en-US"/>
        </w:rPr>
        <w:t xml:space="preserve"> </w:t>
      </w:r>
      <w:r w:rsidR="00082C94" w:rsidRPr="003E2981">
        <w:rPr>
          <w:rFonts w:ascii="GHEA Grapalat" w:hAnsi="GHEA Grapalat"/>
          <w:sz w:val="22"/>
          <w:szCs w:val="22"/>
          <w:lang w:val="hy-AM"/>
        </w:rPr>
        <w:t>2</w:t>
      </w:r>
      <w:r w:rsidRPr="003E2981">
        <w:rPr>
          <w:rFonts w:ascii="GHEA Grapalat" w:hAnsi="GHEA Grapalat"/>
          <w:sz w:val="22"/>
          <w:szCs w:val="22"/>
          <w:lang w:val="hy-AM"/>
        </w:rPr>
        <w:t>, Բալահովիտ</w:t>
      </w:r>
      <w:proofErr w:type="gramStart"/>
      <w:r w:rsidRPr="003E2981">
        <w:rPr>
          <w:rFonts w:ascii="GHEA Grapalat" w:hAnsi="GHEA Grapalat"/>
          <w:sz w:val="22"/>
          <w:szCs w:val="22"/>
          <w:lang w:val="hy-AM"/>
        </w:rPr>
        <w:t>՝</w:t>
      </w:r>
      <w:r w:rsidRPr="003E298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 </w:t>
      </w:r>
      <w:r w:rsidR="00082C94" w:rsidRPr="003E2981">
        <w:rPr>
          <w:rFonts w:ascii="GHEA Grapalat" w:hAnsi="GHEA Grapalat"/>
          <w:sz w:val="22"/>
          <w:szCs w:val="22"/>
          <w:lang w:val="hy-AM"/>
        </w:rPr>
        <w:t>3</w:t>
      </w:r>
      <w:proofErr w:type="gramEnd"/>
      <w:r w:rsidRPr="003E2981">
        <w:rPr>
          <w:rFonts w:ascii="GHEA Grapalat" w:hAnsi="GHEA Grapalat"/>
          <w:sz w:val="22"/>
          <w:szCs w:val="22"/>
          <w:lang w:val="hy-AM"/>
        </w:rPr>
        <w:t xml:space="preserve">, Գեղաշեն՝ </w:t>
      </w:r>
      <w:r w:rsidR="00082C94" w:rsidRPr="003E2981">
        <w:rPr>
          <w:rFonts w:ascii="GHEA Grapalat" w:hAnsi="GHEA Grapalat"/>
          <w:sz w:val="22"/>
          <w:szCs w:val="22"/>
          <w:lang w:val="hy-AM"/>
        </w:rPr>
        <w:t>4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, , Կաթնաղբյուր՝ </w:t>
      </w:r>
      <w:r w:rsidR="00082C94" w:rsidRPr="003E2981">
        <w:rPr>
          <w:rFonts w:ascii="GHEA Grapalat" w:hAnsi="GHEA Grapalat"/>
          <w:sz w:val="22"/>
          <w:szCs w:val="22"/>
          <w:lang w:val="hy-AM"/>
        </w:rPr>
        <w:t>1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, Կամարիս՝ </w:t>
      </w:r>
      <w:r w:rsidR="00082C94" w:rsidRPr="003E2981">
        <w:rPr>
          <w:rFonts w:ascii="GHEA Grapalat" w:hAnsi="GHEA Grapalat"/>
          <w:sz w:val="22"/>
          <w:szCs w:val="22"/>
          <w:lang w:val="hy-AM"/>
        </w:rPr>
        <w:t>1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, Մայակովսկի՝ </w:t>
      </w:r>
      <w:r w:rsidR="00082C94" w:rsidRPr="003E2981">
        <w:rPr>
          <w:rFonts w:ascii="GHEA Grapalat" w:hAnsi="GHEA Grapalat"/>
          <w:sz w:val="22"/>
          <w:szCs w:val="22"/>
          <w:lang w:val="hy-AM"/>
        </w:rPr>
        <w:t>2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, Պտղնի՝ </w:t>
      </w:r>
      <w:r w:rsidR="00082C94" w:rsidRPr="003E2981">
        <w:rPr>
          <w:rFonts w:ascii="GHEA Grapalat" w:hAnsi="GHEA Grapalat"/>
          <w:sz w:val="22"/>
          <w:szCs w:val="22"/>
          <w:lang w:val="hy-AM"/>
        </w:rPr>
        <w:t>1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, Վերին Պտղնի՝ </w:t>
      </w:r>
      <w:r w:rsidR="00082C94" w:rsidRPr="003E2981">
        <w:rPr>
          <w:rFonts w:ascii="GHEA Grapalat" w:hAnsi="GHEA Grapalat"/>
          <w:sz w:val="22"/>
          <w:szCs w:val="22"/>
          <w:lang w:val="hy-AM"/>
        </w:rPr>
        <w:t>1</w:t>
      </w:r>
      <w:r w:rsidRPr="003E2981">
        <w:rPr>
          <w:rFonts w:ascii="GHEA Grapalat" w:hAnsi="GHEA Grapalat"/>
          <w:b/>
          <w:sz w:val="22"/>
          <w:szCs w:val="22"/>
          <w:lang w:val="en-GB"/>
        </w:rPr>
        <w:t>:</w:t>
      </w:r>
    </w:p>
    <w:p w14:paraId="3B91EB27" w14:textId="77777777" w:rsidR="00FA12DE" w:rsidRPr="003E2981" w:rsidRDefault="00FA12DE" w:rsidP="004F3AD0">
      <w:pPr>
        <w:spacing w:line="360" w:lineRule="auto"/>
        <w:ind w:right="190" w:firstLine="426"/>
        <w:jc w:val="both"/>
        <w:rPr>
          <w:rFonts w:ascii="GHEA Grapalat" w:hAnsi="GHEA Grapalat"/>
          <w:sz w:val="22"/>
          <w:szCs w:val="22"/>
          <w:lang w:val="en-GB"/>
        </w:rPr>
      </w:pPr>
      <w:r w:rsidRPr="003E2981">
        <w:rPr>
          <w:rFonts w:ascii="GHEA Grapalat" w:hAnsi="GHEA Grapalat" w:cs="Sylfaen"/>
          <w:b/>
          <w:i/>
          <w:sz w:val="22"/>
          <w:szCs w:val="22"/>
          <w:lang w:val="en-GB"/>
        </w:rPr>
        <w:t>5.</w:t>
      </w:r>
      <w:r w:rsidRPr="003E298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proofErr w:type="spellStart"/>
      <w:r w:rsidRPr="003E2981">
        <w:rPr>
          <w:rFonts w:ascii="GHEA Grapalat" w:hAnsi="GHEA Grapalat" w:cs="Sylfaen"/>
          <w:b/>
          <w:i/>
          <w:sz w:val="22"/>
          <w:szCs w:val="22"/>
          <w:lang w:val="ru-RU"/>
        </w:rPr>
        <w:t>Ավագանու</w:t>
      </w:r>
      <w:proofErr w:type="spellEnd"/>
      <w:r w:rsidRPr="003E2981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3E2981">
        <w:rPr>
          <w:rFonts w:ascii="GHEA Grapalat" w:hAnsi="GHEA Grapalat" w:cs="Sylfaen"/>
          <w:b/>
          <w:i/>
          <w:sz w:val="22"/>
          <w:szCs w:val="22"/>
          <w:lang w:val="ru-RU"/>
        </w:rPr>
        <w:t>նիստերի</w:t>
      </w:r>
      <w:proofErr w:type="spellEnd"/>
      <w:r w:rsidRPr="003E298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proofErr w:type="spellStart"/>
      <w:r w:rsidRPr="003E2981">
        <w:rPr>
          <w:rFonts w:ascii="GHEA Grapalat" w:hAnsi="GHEA Grapalat" w:cs="Sylfaen"/>
          <w:b/>
          <w:i/>
          <w:sz w:val="22"/>
          <w:szCs w:val="22"/>
          <w:lang w:val="ru-RU"/>
        </w:rPr>
        <w:t>քանակ</w:t>
      </w:r>
      <w:proofErr w:type="spellEnd"/>
      <w:r w:rsidRPr="003E2981">
        <w:rPr>
          <w:rFonts w:ascii="GHEA Grapalat" w:hAnsi="GHEA Grapalat" w:cs="Sylfaen"/>
          <w:b/>
          <w:i/>
          <w:sz w:val="22"/>
          <w:szCs w:val="22"/>
          <w:lang w:val="hy-AM"/>
        </w:rPr>
        <w:t>ը՝ թվով</w:t>
      </w:r>
      <w:r w:rsidRPr="003E298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sz w:val="22"/>
          <w:szCs w:val="22"/>
          <w:lang w:val="en-US"/>
        </w:rPr>
        <w:t>4</w:t>
      </w:r>
      <w:r w:rsidRPr="003E2981">
        <w:rPr>
          <w:rFonts w:ascii="GHEA Grapalat" w:hAnsi="GHEA Grapalat"/>
          <w:sz w:val="22"/>
          <w:szCs w:val="22"/>
          <w:lang w:val="en-GB"/>
        </w:rPr>
        <w:t>:</w:t>
      </w:r>
    </w:p>
    <w:p w14:paraId="67F71760" w14:textId="77777777" w:rsidR="00FA12DE" w:rsidRPr="003E2981" w:rsidRDefault="00FA12DE" w:rsidP="004F3AD0">
      <w:pPr>
        <w:spacing w:line="360" w:lineRule="auto"/>
        <w:ind w:right="190"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3E2981">
        <w:rPr>
          <w:rFonts w:ascii="GHEA Grapalat" w:hAnsi="GHEA Grapalat" w:cs="Sylfaen"/>
          <w:b/>
          <w:sz w:val="22"/>
          <w:szCs w:val="22"/>
          <w:lang w:val="en-GB"/>
        </w:rPr>
        <w:t>6.</w:t>
      </w:r>
      <w:r w:rsidRPr="003E2981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proofErr w:type="spellStart"/>
      <w:r w:rsidRPr="003E2981">
        <w:rPr>
          <w:rFonts w:ascii="GHEA Grapalat" w:hAnsi="GHEA Grapalat" w:cs="Sylfaen"/>
          <w:b/>
          <w:sz w:val="22"/>
          <w:szCs w:val="22"/>
          <w:lang w:val="ru-RU"/>
        </w:rPr>
        <w:t>Ավագանու</w:t>
      </w:r>
      <w:proofErr w:type="spellEnd"/>
      <w:r w:rsidRPr="003E2981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3E2981">
        <w:rPr>
          <w:rFonts w:ascii="GHEA Grapalat" w:hAnsi="GHEA Grapalat" w:cs="Sylfaen"/>
          <w:b/>
          <w:sz w:val="22"/>
          <w:szCs w:val="22"/>
          <w:lang w:val="ru-RU"/>
        </w:rPr>
        <w:t>մշտական</w:t>
      </w:r>
      <w:proofErr w:type="spellEnd"/>
      <w:r w:rsidRPr="003E2981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proofErr w:type="spellStart"/>
      <w:r w:rsidRPr="003E2981">
        <w:rPr>
          <w:rFonts w:ascii="GHEA Grapalat" w:hAnsi="GHEA Grapalat" w:cs="Sylfaen"/>
          <w:b/>
          <w:sz w:val="22"/>
          <w:szCs w:val="22"/>
          <w:lang w:val="ru-RU"/>
        </w:rPr>
        <w:t>հանձնաժողովների</w:t>
      </w:r>
      <w:proofErr w:type="spellEnd"/>
      <w:r w:rsidRPr="003E2981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proofErr w:type="spellStart"/>
      <w:r w:rsidRPr="003E2981">
        <w:rPr>
          <w:rFonts w:ascii="GHEA Grapalat" w:hAnsi="GHEA Grapalat" w:cs="Sylfaen"/>
          <w:b/>
          <w:sz w:val="22"/>
          <w:szCs w:val="22"/>
          <w:lang w:val="ru-RU"/>
        </w:rPr>
        <w:t>քանակը</w:t>
      </w:r>
      <w:proofErr w:type="spellEnd"/>
      <w:r w:rsidRPr="003E2981">
        <w:rPr>
          <w:rFonts w:ascii="GHEA Grapalat" w:hAnsi="GHEA Grapalat" w:cs="Sylfaen"/>
          <w:b/>
          <w:sz w:val="22"/>
          <w:szCs w:val="22"/>
          <w:lang w:val="ru-RU"/>
        </w:rPr>
        <w:t>՝</w:t>
      </w:r>
      <w:r w:rsidRPr="003E2981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3E2981">
        <w:rPr>
          <w:rFonts w:ascii="GHEA Grapalat" w:hAnsi="GHEA Grapalat" w:cs="Sylfaen"/>
          <w:sz w:val="22"/>
          <w:szCs w:val="22"/>
        </w:rPr>
        <w:t>թվով</w:t>
      </w:r>
      <w:proofErr w:type="spellEnd"/>
      <w:r w:rsidRPr="003E2981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r w:rsidRPr="003E2981">
        <w:rPr>
          <w:rFonts w:ascii="GHEA Grapalat" w:hAnsi="GHEA Grapalat" w:cs="Sylfaen"/>
          <w:b/>
          <w:sz w:val="22"/>
          <w:szCs w:val="22"/>
          <w:lang w:val="hy-AM"/>
        </w:rPr>
        <w:t>5</w:t>
      </w:r>
      <w:r w:rsidRPr="003E2981">
        <w:rPr>
          <w:rFonts w:ascii="GHEA Grapalat" w:hAnsi="GHEA Grapalat"/>
          <w:sz w:val="22"/>
          <w:szCs w:val="22"/>
          <w:lang w:val="en-GB"/>
        </w:rPr>
        <w:t>:</w:t>
      </w:r>
    </w:p>
    <w:p w14:paraId="0D48A069" w14:textId="77777777" w:rsidR="00FA12DE" w:rsidRPr="003E2981" w:rsidRDefault="00FA12DE" w:rsidP="004F3AD0">
      <w:pPr>
        <w:spacing w:line="360" w:lineRule="auto"/>
        <w:ind w:right="190"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3E2981">
        <w:rPr>
          <w:rFonts w:ascii="GHEA Grapalat" w:hAnsi="GHEA Grapalat" w:cs="Sylfaen"/>
          <w:sz w:val="22"/>
          <w:szCs w:val="22"/>
          <w:lang w:val="hy-AM"/>
        </w:rPr>
        <w:t xml:space="preserve">1. </w:t>
      </w:r>
      <w:r w:rsidRPr="003E2981">
        <w:rPr>
          <w:rFonts w:ascii="GHEA Grapalat" w:hAnsi="GHEA Grapalat"/>
          <w:sz w:val="22"/>
          <w:szCs w:val="22"/>
          <w:lang w:val="hy-AM"/>
        </w:rPr>
        <w:t>զարգացման ծրագրերի, ֆինանսաբյուջետային, տնտեսական հարցերի</w:t>
      </w:r>
      <w:r w:rsidRPr="003E2981">
        <w:rPr>
          <w:rFonts w:ascii="GHEA Grapalat" w:hAnsi="GHEA Grapalat" w:cs="Sylfaen"/>
          <w:sz w:val="22"/>
          <w:szCs w:val="22"/>
          <w:lang w:val="hy-AM"/>
        </w:rPr>
        <w:t xml:space="preserve">, </w:t>
      </w:r>
    </w:p>
    <w:p w14:paraId="363E8A27" w14:textId="77777777" w:rsidR="00FA12DE" w:rsidRPr="003E2981" w:rsidRDefault="00FA12DE" w:rsidP="004F3AD0">
      <w:pPr>
        <w:spacing w:line="360" w:lineRule="auto"/>
        <w:ind w:right="190"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3E2981">
        <w:rPr>
          <w:rFonts w:ascii="GHEA Grapalat" w:hAnsi="GHEA Grapalat" w:cs="Sylfaen"/>
          <w:sz w:val="22"/>
          <w:szCs w:val="22"/>
          <w:lang w:val="hy-AM"/>
        </w:rPr>
        <w:t xml:space="preserve">2. </w:t>
      </w:r>
      <w:r w:rsidRPr="003E2981">
        <w:rPr>
          <w:rFonts w:ascii="GHEA Grapalat" w:hAnsi="GHEA Grapalat"/>
          <w:sz w:val="22"/>
          <w:szCs w:val="22"/>
          <w:lang w:val="hy-AM"/>
        </w:rPr>
        <w:t>քաղաքաշինության, հողօգտագործման և անշարժ գույքի հարցերի</w:t>
      </w:r>
      <w:r w:rsidRPr="003E2981">
        <w:rPr>
          <w:rFonts w:ascii="GHEA Grapalat" w:hAnsi="GHEA Grapalat" w:cs="Sylfaen"/>
          <w:sz w:val="22"/>
          <w:szCs w:val="22"/>
          <w:lang w:val="hy-AM"/>
        </w:rPr>
        <w:t>,</w:t>
      </w:r>
    </w:p>
    <w:p w14:paraId="1846C1E1" w14:textId="77777777" w:rsidR="00FA12DE" w:rsidRPr="003E2981" w:rsidRDefault="00FA12DE" w:rsidP="004F3AD0">
      <w:pPr>
        <w:spacing w:line="360" w:lineRule="auto"/>
        <w:ind w:right="190"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3E2981">
        <w:rPr>
          <w:rFonts w:ascii="GHEA Grapalat" w:hAnsi="GHEA Grapalat" w:cs="Sylfaen"/>
          <w:sz w:val="22"/>
          <w:szCs w:val="22"/>
          <w:lang w:val="hy-AM"/>
        </w:rPr>
        <w:t xml:space="preserve">3. </w:t>
      </w:r>
      <w:r w:rsidRPr="003E2981">
        <w:rPr>
          <w:rFonts w:ascii="GHEA Grapalat" w:hAnsi="GHEA Grapalat"/>
          <w:sz w:val="22"/>
          <w:szCs w:val="22"/>
          <w:lang w:val="hy-AM"/>
        </w:rPr>
        <w:t>կրթության, մշակույթի և սոցիալական հարցերի</w:t>
      </w:r>
      <w:r w:rsidRPr="003E2981">
        <w:rPr>
          <w:rFonts w:ascii="GHEA Grapalat" w:hAnsi="GHEA Grapalat" w:cs="Sylfaen"/>
          <w:sz w:val="22"/>
          <w:szCs w:val="22"/>
          <w:lang w:val="hy-AM"/>
        </w:rPr>
        <w:t>,</w:t>
      </w:r>
    </w:p>
    <w:p w14:paraId="6D8881B1" w14:textId="77777777" w:rsidR="00FA12DE" w:rsidRPr="003E2981" w:rsidRDefault="00FA12DE" w:rsidP="004F3AD0">
      <w:pPr>
        <w:spacing w:line="360" w:lineRule="auto"/>
        <w:ind w:right="190"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3E2981">
        <w:rPr>
          <w:rFonts w:ascii="GHEA Grapalat" w:hAnsi="GHEA Grapalat" w:cs="Sylfaen"/>
          <w:sz w:val="22"/>
          <w:szCs w:val="22"/>
          <w:lang w:val="hy-AM"/>
        </w:rPr>
        <w:t xml:space="preserve">4. </w:t>
      </w:r>
      <w:r w:rsidRPr="003E2981">
        <w:rPr>
          <w:rFonts w:ascii="GHEA Grapalat" w:hAnsi="GHEA Grapalat"/>
          <w:sz w:val="22"/>
          <w:szCs w:val="22"/>
          <w:lang w:val="hy-AM"/>
        </w:rPr>
        <w:t>բնակավայրերին, ենթակառուցվածքներին և կոմունիկացիաներին առնչվող հարցերի,</w:t>
      </w:r>
    </w:p>
    <w:p w14:paraId="28E462E8" w14:textId="77777777" w:rsidR="00FA12DE" w:rsidRPr="003E2981" w:rsidRDefault="00FA12DE" w:rsidP="004F3AD0">
      <w:pPr>
        <w:spacing w:line="360" w:lineRule="auto"/>
        <w:ind w:right="190"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3E2981">
        <w:rPr>
          <w:rFonts w:ascii="GHEA Grapalat" w:hAnsi="GHEA Grapalat"/>
          <w:sz w:val="22"/>
          <w:szCs w:val="22"/>
          <w:lang w:val="hy-AM"/>
        </w:rPr>
        <w:t xml:space="preserve">5.  իրավական հարցերի:                              </w:t>
      </w:r>
    </w:p>
    <w:p w14:paraId="5CB31EA5" w14:textId="2F51F9BA" w:rsidR="00FA12DE" w:rsidRPr="003E2981" w:rsidRDefault="00FA12DE" w:rsidP="004F3AD0">
      <w:pPr>
        <w:spacing w:line="360" w:lineRule="auto"/>
        <w:ind w:right="190" w:firstLine="426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3E2981">
        <w:rPr>
          <w:rFonts w:ascii="GHEA Grapalat" w:hAnsi="GHEA Grapalat" w:cs="Sylfaen"/>
          <w:b/>
          <w:i/>
          <w:sz w:val="22"/>
          <w:szCs w:val="22"/>
          <w:lang w:val="hy-AM"/>
        </w:rPr>
        <w:t>7. Սոցիալական աշխատողի կողմից տնային այցելությունների քանակը</w:t>
      </w:r>
      <w:r w:rsidRPr="003E2981">
        <w:rPr>
          <w:rFonts w:ascii="GHEA Grapalat" w:hAnsi="GHEA Grapalat"/>
          <w:sz w:val="22"/>
          <w:szCs w:val="22"/>
          <w:lang w:val="hy-AM"/>
        </w:rPr>
        <w:t>` թվով</w:t>
      </w:r>
      <w:r w:rsidR="00F967D5" w:rsidRPr="003E2981">
        <w:rPr>
          <w:rFonts w:ascii="GHEA Grapalat" w:hAnsi="GHEA Grapalat"/>
          <w:sz w:val="22"/>
          <w:szCs w:val="22"/>
          <w:lang w:val="hy-AM"/>
        </w:rPr>
        <w:t xml:space="preserve"> 84</w:t>
      </w:r>
    </w:p>
    <w:p w14:paraId="5EAB7AE7" w14:textId="77777777" w:rsidR="00FA12DE" w:rsidRPr="003E2981" w:rsidRDefault="00FA12DE" w:rsidP="004F3AD0">
      <w:pPr>
        <w:spacing w:line="360" w:lineRule="auto"/>
        <w:ind w:right="190"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3E2981">
        <w:rPr>
          <w:rFonts w:ascii="GHEA Grapalat" w:hAnsi="GHEA Grapalat"/>
          <w:sz w:val="22"/>
          <w:szCs w:val="22"/>
          <w:lang w:val="hy-AM"/>
        </w:rPr>
        <w:t>1.Այցելություններ սոցիալապես անապահով ընտանիքների հայտնաբերման նպատակով:</w:t>
      </w:r>
    </w:p>
    <w:p w14:paraId="7DB80743" w14:textId="5FAEA9F3" w:rsidR="00FA12DE" w:rsidRPr="003E2981" w:rsidRDefault="00FA12DE" w:rsidP="004F3AD0">
      <w:pPr>
        <w:spacing w:line="360" w:lineRule="auto"/>
        <w:ind w:right="190"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3E2981">
        <w:rPr>
          <w:rFonts w:ascii="GHEA Grapalat" w:hAnsi="GHEA Grapalat"/>
          <w:sz w:val="22"/>
          <w:szCs w:val="22"/>
          <w:lang w:val="hy-AM"/>
        </w:rPr>
        <w:t>4.Սոցիալական աջակցություն ցուցաբերելու գործընթացն ապահովող մշտական հանձնաժողովի</w:t>
      </w:r>
      <w:r w:rsidR="00F967D5" w:rsidRPr="003E2981">
        <w:rPr>
          <w:rFonts w:ascii="GHEA Grapalat" w:hAnsi="GHEA Grapalat"/>
          <w:sz w:val="22"/>
          <w:szCs w:val="22"/>
          <w:lang w:val="hy-AM"/>
        </w:rPr>
        <w:tab/>
      </w:r>
      <w:r w:rsidRPr="003E2981">
        <w:rPr>
          <w:rFonts w:ascii="GHEA Grapalat" w:hAnsi="GHEA Grapalat"/>
          <w:sz w:val="22"/>
          <w:szCs w:val="22"/>
          <w:lang w:val="hy-AM"/>
        </w:rPr>
        <w:t>կազմով</w:t>
      </w:r>
      <w:r w:rsidR="00F967D5" w:rsidRPr="003E2981">
        <w:rPr>
          <w:rFonts w:ascii="GHEA Grapalat" w:hAnsi="GHEA Grapalat"/>
          <w:sz w:val="22"/>
          <w:szCs w:val="22"/>
          <w:lang w:val="hy-AM"/>
        </w:rPr>
        <w:tab/>
      </w:r>
      <w:r w:rsidRPr="003E2981">
        <w:rPr>
          <w:rFonts w:ascii="GHEA Grapalat" w:hAnsi="GHEA Grapalat"/>
          <w:sz w:val="22"/>
          <w:szCs w:val="22"/>
          <w:lang w:val="hy-AM"/>
        </w:rPr>
        <w:t>տնային</w:t>
      </w:r>
      <w:r w:rsidR="00F967D5" w:rsidRPr="003E2981">
        <w:rPr>
          <w:rFonts w:ascii="GHEA Grapalat" w:hAnsi="GHEA Grapalat"/>
          <w:sz w:val="22"/>
          <w:szCs w:val="22"/>
          <w:lang w:val="hy-AM"/>
        </w:rPr>
        <w:tab/>
      </w:r>
      <w:r w:rsidRPr="003E2981">
        <w:rPr>
          <w:rFonts w:ascii="GHEA Grapalat" w:hAnsi="GHEA Grapalat"/>
          <w:sz w:val="22"/>
          <w:szCs w:val="22"/>
          <w:lang w:val="hy-AM"/>
        </w:rPr>
        <w:t>այցելություններ։</w:t>
      </w:r>
      <w:r w:rsidRPr="003E2981">
        <w:rPr>
          <w:rFonts w:ascii="GHEA Grapalat" w:hAnsi="GHEA Grapalat"/>
          <w:sz w:val="22"/>
          <w:szCs w:val="22"/>
          <w:lang w:val="hy-AM"/>
        </w:rPr>
        <w:br/>
        <w:t>5.Տնային այցելություններ խնամակալության և հոգաբարձության հանձնաժողովի աշխատանքների շրջանակներում։</w:t>
      </w:r>
    </w:p>
    <w:p w14:paraId="7B24CD6D" w14:textId="24140803" w:rsidR="00E037CF" w:rsidRPr="003E2981" w:rsidRDefault="00FA12DE" w:rsidP="004F3AD0">
      <w:pPr>
        <w:spacing w:line="360" w:lineRule="auto"/>
        <w:ind w:right="190" w:firstLine="426"/>
        <w:jc w:val="both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3E2981">
        <w:rPr>
          <w:rFonts w:ascii="GHEA Grapalat" w:hAnsi="GHEA Grapalat" w:cs="Sylfaen"/>
          <w:b/>
          <w:i/>
          <w:sz w:val="22"/>
          <w:szCs w:val="22"/>
          <w:lang w:val="hy-AM"/>
        </w:rPr>
        <w:t>8. Նախադպրոցական և արտադպրոցական կրթության հաստատություններ կատարված   այցեր</w:t>
      </w:r>
      <w:r w:rsidRPr="003E2981">
        <w:rPr>
          <w:rFonts w:ascii="GHEA Grapalat" w:hAnsi="GHEA Grapalat"/>
          <w:b/>
          <w:i/>
          <w:sz w:val="22"/>
          <w:szCs w:val="22"/>
          <w:lang w:val="hy-AM"/>
        </w:rPr>
        <w:t>՝</w:t>
      </w:r>
    </w:p>
    <w:p w14:paraId="1BACD74C" w14:textId="77777777" w:rsidR="00E037CF" w:rsidRPr="003E2981" w:rsidRDefault="00E037CF" w:rsidP="004F3AD0">
      <w:pPr>
        <w:spacing w:line="360" w:lineRule="auto"/>
        <w:ind w:right="190" w:firstLine="426"/>
        <w:jc w:val="both"/>
        <w:rPr>
          <w:rFonts w:ascii="GHEA Grapalat" w:hAnsi="GHEA Grapalat" w:cs="Sylfaen"/>
          <w:color w:val="000000"/>
          <w:sz w:val="22"/>
          <w:szCs w:val="22"/>
          <w:lang w:val="hy-AM"/>
        </w:rPr>
      </w:pPr>
      <w:r w:rsidRPr="003E298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Հուլիսի 6-ին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համայնքի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ղեկավարը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այցելել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է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«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Աբովյանի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երեխաների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աջակցության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կենտրոն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»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ՀՈԱԿ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>՝ դիտելու «Գեղեցկուհին և հրեշ»-ը տարեվերջյան հաշվետու մանկական ներկայացումը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։</w:t>
      </w:r>
    </w:p>
    <w:p w14:paraId="2FD5EE08" w14:textId="77777777" w:rsidR="009003BA" w:rsidRPr="009003BA" w:rsidRDefault="00E037CF" w:rsidP="009003BA">
      <w:pPr>
        <w:spacing w:line="360" w:lineRule="auto"/>
        <w:ind w:right="190" w:firstLine="426"/>
        <w:jc w:val="both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3E2981">
        <w:rPr>
          <w:rFonts w:ascii="GHEA Grapalat" w:hAnsi="GHEA Grapalat" w:cs="Sylfaen"/>
          <w:b/>
          <w:color w:val="000000"/>
          <w:sz w:val="22"/>
          <w:szCs w:val="22"/>
          <w:lang w:val="hy-AM"/>
        </w:rPr>
        <w:t>Հուլիսի 8-ին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 համայնքի ղեկավարը այցելել է «Գագիկ Ծառուկյանի անվան Աբովյանի սպորտի և մշակույթի համալիր կենտրոն» ՀՈԱԿ դիտելու՝ Նազենիկ և Ժպիտ պարային ստուդիաների սաների տարեվերջյան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հաշվետու մենահամերգին։</w:t>
      </w:r>
    </w:p>
    <w:p w14:paraId="24797DFD" w14:textId="3D196FF0" w:rsidR="00E037CF" w:rsidRPr="009003BA" w:rsidRDefault="00E037CF" w:rsidP="009003BA">
      <w:pPr>
        <w:spacing w:line="360" w:lineRule="auto"/>
        <w:ind w:right="190"/>
        <w:jc w:val="both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3E298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           9. Դպրոցական </w:t>
      </w:r>
      <w:r w:rsidRPr="003E2981">
        <w:rPr>
          <w:rFonts w:ascii="GHEA Grapalat" w:hAnsi="GHEA Grapalat" w:cs="Sylfaen"/>
          <w:b/>
          <w:i/>
          <w:sz w:val="22"/>
          <w:szCs w:val="22"/>
          <w:lang w:val="hy-AM"/>
        </w:rPr>
        <w:tab/>
        <w:t xml:space="preserve">տարիքի </w:t>
      </w:r>
      <w:r w:rsidRPr="003E2981">
        <w:rPr>
          <w:rFonts w:ascii="GHEA Grapalat" w:hAnsi="GHEA Grapalat" w:cs="Sylfaen"/>
          <w:b/>
          <w:i/>
          <w:sz w:val="22"/>
          <w:szCs w:val="22"/>
          <w:lang w:val="hy-AM"/>
        </w:rPr>
        <w:tab/>
        <w:t xml:space="preserve">երեխաների </w:t>
      </w:r>
      <w:r w:rsidRPr="003E2981">
        <w:rPr>
          <w:rFonts w:ascii="GHEA Grapalat" w:hAnsi="GHEA Grapalat" w:cs="Sylfaen"/>
          <w:b/>
          <w:i/>
          <w:sz w:val="22"/>
          <w:szCs w:val="22"/>
          <w:lang w:val="hy-AM"/>
        </w:rPr>
        <w:tab/>
        <w:t>քանակը</w:t>
      </w:r>
      <w:r w:rsidRPr="003E2981">
        <w:rPr>
          <w:rFonts w:ascii="GHEA Grapalat" w:hAnsi="GHEA Grapalat"/>
          <w:b/>
          <w:i/>
          <w:sz w:val="22"/>
          <w:szCs w:val="22"/>
          <w:lang w:val="hy-AM"/>
        </w:rPr>
        <w:t xml:space="preserve">, </w:t>
      </w:r>
      <w:r w:rsidRPr="003E2981">
        <w:rPr>
          <w:rFonts w:ascii="GHEA Grapalat" w:hAnsi="GHEA Grapalat"/>
          <w:b/>
          <w:i/>
          <w:sz w:val="22"/>
          <w:szCs w:val="22"/>
          <w:lang w:val="hy-AM"/>
        </w:rPr>
        <w:tab/>
      </w:r>
      <w:r w:rsidRPr="003E298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որոնք դուրս են              մնացել ուսումնական պրոցեսից՝ 4 </w:t>
      </w:r>
      <w:r w:rsidRPr="003E2981">
        <w:rPr>
          <w:rFonts w:ascii="GHEA Grapalat" w:hAnsi="GHEA Grapalat" w:cs="Sylfaen"/>
          <w:sz w:val="22"/>
          <w:szCs w:val="22"/>
          <w:lang w:val="hy-AM"/>
        </w:rPr>
        <w:t>:</w:t>
      </w:r>
    </w:p>
    <w:p w14:paraId="72AC691E" w14:textId="102582D7" w:rsidR="00E037CF" w:rsidRPr="003E2981" w:rsidRDefault="00FA12DE" w:rsidP="004F3AD0">
      <w:pPr>
        <w:spacing w:line="360" w:lineRule="auto"/>
        <w:ind w:right="190" w:firstLine="426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3E2981">
        <w:rPr>
          <w:rFonts w:ascii="GHEA Grapalat" w:hAnsi="GHEA Grapalat" w:cs="Sylfaen"/>
          <w:b/>
          <w:i/>
          <w:sz w:val="22"/>
          <w:szCs w:val="22"/>
          <w:lang w:val="hy-AM"/>
        </w:rPr>
        <w:t>10. Հանրային միջոցառումներ</w:t>
      </w:r>
    </w:p>
    <w:p w14:paraId="5B49A3A6" w14:textId="77777777" w:rsidR="00E037CF" w:rsidRPr="003E2981" w:rsidRDefault="00E037CF" w:rsidP="004F3AD0">
      <w:pPr>
        <w:spacing w:line="360" w:lineRule="auto"/>
        <w:ind w:right="190" w:firstLine="426"/>
        <w:jc w:val="both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3E2981">
        <w:rPr>
          <w:rFonts w:ascii="GHEA Grapalat" w:hAnsi="GHEA Grapalat"/>
          <w:b/>
          <w:color w:val="000000"/>
          <w:sz w:val="22"/>
          <w:szCs w:val="22"/>
          <w:lang w:val="hy-AM"/>
        </w:rPr>
        <w:lastRenderedPageBreak/>
        <w:t xml:space="preserve">Հուլիսի 6-ին 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>«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Աբովյանի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երեխաների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աջակցության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կենտրոն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»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ՀՈԱԿ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>-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ում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տեղի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է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ունեցել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թատերական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խմբակի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տարեվերջյան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հաշվետու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միջոցառումը։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Ամփոփիչ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միջոցառմանը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երեխաները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ցուցադրել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են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«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Գեղեցկուհին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հրեշ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>»-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ը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մանկական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ներկայացումը։</w:t>
      </w:r>
    </w:p>
    <w:p w14:paraId="33180BF8" w14:textId="77777777" w:rsidR="00E037CF" w:rsidRPr="003E2981" w:rsidRDefault="00E037CF" w:rsidP="004F3AD0">
      <w:pPr>
        <w:spacing w:line="360" w:lineRule="auto"/>
        <w:ind w:right="190" w:firstLine="426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3E298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Հուլիսի 15-ին 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>«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>Աբովյանի երեխաների աջակցության կենտրոն» ՀՈԱԿ-ում տեղի է ունեցել տիկնիկագործության, դհոլի և երգի խմբակների տարեվերջյան հաշվետու միջոցառում</w:t>
      </w:r>
      <w:r w:rsidRPr="003E2981">
        <w:rPr>
          <w:rFonts w:ascii="GHEA Grapalat" w:hAnsi="GHEA Grapalat" w:cs="Tahoma"/>
          <w:color w:val="000000"/>
          <w:sz w:val="22"/>
          <w:szCs w:val="22"/>
          <w:lang w:val="hy-AM"/>
        </w:rPr>
        <w:t>։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 Միջոցառումը մեկնարկել է դհոլահարների կատարումներով, որին հաջորդեց տիկնիկային ներկայացումը։ Երեխաներն ընտրել էին Հովհաննես Թումանյանի «Սուտասանը» հեքիաթը ստեղծել համապատասխան տիկնիկներ և պատրաստել թատերական ներկայացում</w:t>
      </w:r>
      <w:r w:rsidRPr="003E2981">
        <w:rPr>
          <w:rFonts w:ascii="GHEA Grapalat" w:hAnsi="GHEA Grapalat" w:cs="Tahoma"/>
          <w:color w:val="000000"/>
          <w:sz w:val="22"/>
          <w:szCs w:val="22"/>
          <w:lang w:val="hy-AM"/>
        </w:rPr>
        <w:t>։ Միջոցարման</w:t>
      </w:r>
      <w:r w:rsidRPr="003E2981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 ավարտին երգի խմբակի սաները հանդես եկան իրենց կատարումներով։</w:t>
      </w:r>
    </w:p>
    <w:p w14:paraId="3C8FFBD1" w14:textId="77777777" w:rsidR="00E037CF" w:rsidRPr="003E2981" w:rsidRDefault="00E037CF" w:rsidP="004F3AD0">
      <w:pPr>
        <w:spacing w:line="360" w:lineRule="auto"/>
        <w:ind w:right="190" w:firstLine="426"/>
        <w:jc w:val="both"/>
        <w:rPr>
          <w:rFonts w:ascii="GHEA Grapalat" w:hAnsi="GHEA Grapalat" w:cs="Tahoma"/>
          <w:sz w:val="22"/>
          <w:szCs w:val="22"/>
          <w:lang w:val="hy-AM"/>
        </w:rPr>
      </w:pPr>
      <w:r w:rsidRPr="003E2981">
        <w:rPr>
          <w:rFonts w:ascii="GHEA Grapalat" w:hAnsi="GHEA Grapalat"/>
          <w:b/>
          <w:sz w:val="22"/>
          <w:szCs w:val="22"/>
          <w:lang w:val="hy-AM"/>
        </w:rPr>
        <w:t xml:space="preserve">Հուլիսի 24-ին </w:t>
      </w:r>
      <w:r w:rsidRPr="003E2981">
        <w:rPr>
          <w:rFonts w:ascii="GHEA Grapalat" w:hAnsi="GHEA Grapalat" w:cs="Sylfaen"/>
          <w:sz w:val="22"/>
          <w:szCs w:val="22"/>
          <w:lang w:val="hy-AM"/>
        </w:rPr>
        <w:t>ժամը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 12</w:t>
      </w:r>
      <w:r w:rsidRPr="003E2981">
        <w:rPr>
          <w:rFonts w:ascii="GHEA Grapalat" w:hAnsi="GHEA Grapalat" w:cs="Tahoma"/>
          <w:sz w:val="22"/>
          <w:szCs w:val="22"/>
          <w:lang w:val="hy-AM"/>
        </w:rPr>
        <w:t>։</w:t>
      </w:r>
      <w:r w:rsidRPr="003E2981">
        <w:rPr>
          <w:rFonts w:ascii="GHEA Grapalat" w:hAnsi="GHEA Grapalat"/>
          <w:sz w:val="22"/>
          <w:szCs w:val="22"/>
          <w:lang w:val="hy-AM"/>
        </w:rPr>
        <w:t>00-</w:t>
      </w:r>
      <w:r w:rsidRPr="003E2981">
        <w:rPr>
          <w:rFonts w:ascii="GHEA Grapalat" w:hAnsi="GHEA Grapalat" w:cs="Sylfaen"/>
          <w:sz w:val="22"/>
          <w:szCs w:val="22"/>
          <w:lang w:val="hy-AM"/>
        </w:rPr>
        <w:t>ին</w:t>
      </w:r>
      <w:r w:rsidRPr="003E2981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sz w:val="22"/>
          <w:szCs w:val="22"/>
          <w:lang w:val="hy-AM"/>
        </w:rPr>
        <w:t>Աբովյանի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sz w:val="22"/>
          <w:szCs w:val="22"/>
          <w:lang w:val="hy-AM"/>
        </w:rPr>
        <w:t>համայքապետարանի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sz w:val="22"/>
          <w:szCs w:val="22"/>
          <w:lang w:val="hy-AM"/>
        </w:rPr>
        <w:t>դիմահայաց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sz w:val="22"/>
          <w:szCs w:val="22"/>
          <w:lang w:val="hy-AM"/>
        </w:rPr>
        <w:t>այգում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sz w:val="22"/>
          <w:szCs w:val="22"/>
          <w:lang w:val="hy-AM"/>
        </w:rPr>
        <w:t>տեղի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sz w:val="22"/>
          <w:szCs w:val="22"/>
          <w:lang w:val="hy-AM"/>
        </w:rPr>
        <w:t>է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sz w:val="22"/>
          <w:szCs w:val="22"/>
          <w:lang w:val="hy-AM"/>
        </w:rPr>
        <w:t>ունեցել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 «</w:t>
      </w:r>
      <w:r w:rsidRPr="003E2981">
        <w:rPr>
          <w:rFonts w:ascii="GHEA Grapalat" w:hAnsi="GHEA Grapalat" w:cs="Sylfaen"/>
          <w:sz w:val="22"/>
          <w:szCs w:val="22"/>
          <w:lang w:val="hy-AM"/>
        </w:rPr>
        <w:t>Վարդավառ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» </w:t>
      </w:r>
      <w:r w:rsidRPr="003E2981">
        <w:rPr>
          <w:rFonts w:ascii="GHEA Grapalat" w:hAnsi="GHEA Grapalat" w:cs="Sylfaen"/>
          <w:sz w:val="22"/>
          <w:szCs w:val="22"/>
          <w:lang w:val="hy-AM"/>
        </w:rPr>
        <w:t>տոնին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sz w:val="22"/>
          <w:szCs w:val="22"/>
          <w:lang w:val="hy-AM"/>
        </w:rPr>
        <w:t>նվիրված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sz w:val="22"/>
          <w:szCs w:val="22"/>
          <w:lang w:val="hy-AM"/>
        </w:rPr>
        <w:t>միջոցառում։Համայնքապետարանի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sz w:val="22"/>
          <w:szCs w:val="22"/>
          <w:lang w:val="hy-AM"/>
        </w:rPr>
        <w:t>կողմից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sz w:val="22"/>
          <w:szCs w:val="22"/>
          <w:lang w:val="hy-AM"/>
        </w:rPr>
        <w:t>երեխաներին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sz w:val="22"/>
          <w:szCs w:val="22"/>
          <w:lang w:val="hy-AM"/>
        </w:rPr>
        <w:t>տրվեց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sz w:val="22"/>
          <w:szCs w:val="22"/>
          <w:lang w:val="hy-AM"/>
        </w:rPr>
        <w:t>նվերներ՝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sz w:val="22"/>
          <w:szCs w:val="22"/>
          <w:lang w:val="hy-AM"/>
        </w:rPr>
        <w:t>ջրցան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sz w:val="22"/>
          <w:szCs w:val="22"/>
          <w:lang w:val="hy-AM"/>
        </w:rPr>
        <w:t>խաղալիք</w:t>
      </w:r>
      <w:r w:rsidRPr="003E2981">
        <w:rPr>
          <w:rFonts w:ascii="GHEA Grapalat" w:hAnsi="GHEA Grapalat" w:cs="Tahoma"/>
          <w:sz w:val="22"/>
          <w:szCs w:val="22"/>
          <w:lang w:val="hy-AM"/>
        </w:rPr>
        <w:t>։</w:t>
      </w:r>
    </w:p>
    <w:p w14:paraId="244101EA" w14:textId="77777777" w:rsidR="00E037CF" w:rsidRPr="003E2981" w:rsidRDefault="00E037CF" w:rsidP="004F3AD0">
      <w:pPr>
        <w:spacing w:line="360" w:lineRule="auto"/>
        <w:ind w:right="190" w:firstLine="426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3E2981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Սեպտեմբերի 1-ին </w:t>
      </w:r>
      <w:r w:rsidRPr="003E2981">
        <w:rPr>
          <w:rFonts w:ascii="GHEA Grapalat" w:hAnsi="GHEA Grapalat"/>
          <w:color w:val="000000"/>
          <w:sz w:val="22"/>
          <w:szCs w:val="22"/>
          <w:lang w:val="hy-AM"/>
        </w:rPr>
        <w:t>Աբովյան համայնքի տասը վարչական շրջանների դպրոցներում  վարչական ղեկավարների նախաձեռնությամբ և համայքի ղեկավար՝ Էդուարդ Բաբայանի հովանավորությամբ  գիտելիքի և դպրության օրվա առթիվ  բոլոր առաջին դասարանցիներին հանձնվել է նվերներ՝ դպրոցական պայուսակներ։</w:t>
      </w:r>
    </w:p>
    <w:p w14:paraId="4ACAB081" w14:textId="77777777" w:rsidR="00E037CF" w:rsidRPr="003E2981" w:rsidRDefault="00E037CF" w:rsidP="004F3AD0">
      <w:pPr>
        <w:spacing w:line="360" w:lineRule="auto"/>
        <w:ind w:right="190" w:firstLine="426"/>
        <w:jc w:val="both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3E2981">
        <w:rPr>
          <w:rFonts w:ascii="GHEA Grapalat" w:hAnsi="GHEA Grapalat"/>
          <w:b/>
          <w:sz w:val="22"/>
          <w:szCs w:val="22"/>
          <w:lang w:val="hy-AM"/>
        </w:rPr>
        <w:t xml:space="preserve">Սեպտեմբերի 21-ին </w:t>
      </w:r>
      <w:r w:rsidRPr="003E2981">
        <w:rPr>
          <w:rFonts w:ascii="GHEA Grapalat" w:hAnsi="GHEA Grapalat"/>
          <w:sz w:val="22"/>
          <w:szCs w:val="22"/>
          <w:lang w:val="hy-AM"/>
        </w:rPr>
        <w:t>Անկախության օրը, Աբովյան համայնքի ղեկավար Էդուարդ Բաբայանի գլխավորությամբ Աբովյանի համայնքապետարանի աշխատակազմը և Աբովյան քաղաքի ՀՈԱԿ-ների աշխատակիցները հարգանքի տուրք են մատուցել Արցախյան ազատամարտի հերոսների հիշատակին և ծաղիկներ են  դրվել Արցախյան հերոսամարտի հուշարձանին։</w:t>
      </w:r>
    </w:p>
    <w:p w14:paraId="62BACE9A" w14:textId="77777777" w:rsidR="00FA12DE" w:rsidRPr="003E2981" w:rsidRDefault="00FA12DE" w:rsidP="004F3AD0">
      <w:pPr>
        <w:spacing w:line="360" w:lineRule="auto"/>
        <w:ind w:right="190" w:firstLine="426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3E2981">
        <w:rPr>
          <w:rFonts w:ascii="GHEA Grapalat" w:hAnsi="GHEA Grapalat" w:cs="Sylfaen"/>
          <w:b/>
          <w:i/>
          <w:sz w:val="22"/>
          <w:szCs w:val="22"/>
          <w:lang w:val="hy-AM"/>
        </w:rPr>
        <w:t>11.Համայնքի կառավարման տեղեկատվական համակարգի</w:t>
      </w:r>
      <w:r w:rsidRPr="003E2981">
        <w:rPr>
          <w:rFonts w:ascii="GHEA Grapalat" w:hAnsi="GHEA Grapalat"/>
          <w:b/>
          <w:i/>
          <w:sz w:val="22"/>
          <w:szCs w:val="22"/>
          <w:lang w:val="hy-AM"/>
        </w:rPr>
        <w:t xml:space="preserve"> (</w:t>
      </w:r>
      <w:r w:rsidRPr="003E2981">
        <w:rPr>
          <w:rFonts w:ascii="GHEA Grapalat" w:hAnsi="GHEA Grapalat" w:cs="Sylfaen"/>
          <w:b/>
          <w:i/>
          <w:sz w:val="22"/>
          <w:szCs w:val="22"/>
          <w:lang w:val="hy-AM"/>
        </w:rPr>
        <w:t>ՀԿՏՀ կամ համարժեք</w:t>
      </w:r>
      <w:r w:rsidRPr="003E2981">
        <w:rPr>
          <w:rFonts w:ascii="GHEA Grapalat" w:hAnsi="GHEA Grapalat"/>
          <w:b/>
          <w:i/>
          <w:sz w:val="22"/>
          <w:szCs w:val="22"/>
          <w:lang w:val="hy-AM"/>
        </w:rPr>
        <w:t xml:space="preserve">) </w:t>
      </w:r>
      <w:r w:rsidRPr="003E2981">
        <w:rPr>
          <w:rFonts w:ascii="GHEA Grapalat" w:hAnsi="GHEA Grapalat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14:paraId="3394C97B" w14:textId="77777777" w:rsidR="00FA12DE" w:rsidRPr="003E2981" w:rsidRDefault="00FA12DE" w:rsidP="004F3AD0">
      <w:pPr>
        <w:spacing w:line="360" w:lineRule="auto"/>
        <w:ind w:right="190"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3E2981">
        <w:rPr>
          <w:rFonts w:ascii="GHEA Grapalat" w:hAnsi="GHEA Grapalat" w:cs="Sylfaen"/>
          <w:sz w:val="22"/>
          <w:szCs w:val="22"/>
          <w:lang w:val="hy-AM"/>
        </w:rPr>
        <w:t>Ապահովվում է abovyan-kotayk.am պաշտոնական կայքի լիակատար շահագործումը, որը հնարավորություն է տալիս դիտել փաստաթղթաշրջանառությունը, համայքի ղեկավարի որոշումները, կարգադրությունները, ուղերցները և հաշվետվությունները, ավագանու որոշումները և ուղերցները, բյուջեի եկամուտների և ծախսերի կատարողականները: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E2981">
        <w:rPr>
          <w:rFonts w:ascii="GHEA Grapalat" w:hAnsi="GHEA Grapalat" w:cs="Sylfaen"/>
          <w:sz w:val="22"/>
          <w:szCs w:val="22"/>
          <w:lang w:val="hy-AM"/>
        </w:rPr>
        <w:t>Համակարգը արդյունավետ շահագործելու համար տարվում են շարունակական աշխատանքներ:</w:t>
      </w:r>
    </w:p>
    <w:p w14:paraId="6E023DDC" w14:textId="77777777" w:rsidR="00FA12DE" w:rsidRPr="003E2981" w:rsidRDefault="00FA12DE" w:rsidP="004F3AD0">
      <w:pPr>
        <w:spacing w:line="360" w:lineRule="auto"/>
        <w:ind w:right="190"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3E2981">
        <w:rPr>
          <w:rFonts w:ascii="GHEA Grapalat" w:hAnsi="GHEA Grapalat" w:cs="Sylfaen"/>
          <w:b/>
          <w:i/>
          <w:sz w:val="22"/>
          <w:szCs w:val="22"/>
          <w:lang w:val="hy-AM"/>
        </w:rPr>
        <w:t>12.Ավագանու հրապարակային նիստերի առցանց հեռարձակում</w:t>
      </w:r>
      <w:r w:rsidRPr="003E2981">
        <w:rPr>
          <w:rFonts w:ascii="GHEA Grapalat" w:hAnsi="GHEA Grapalat"/>
          <w:sz w:val="22"/>
          <w:szCs w:val="22"/>
          <w:lang w:val="hy-AM"/>
        </w:rPr>
        <w:t xml:space="preserve"> `</w:t>
      </w:r>
      <w:r w:rsidRPr="003E2981">
        <w:rPr>
          <w:rFonts w:ascii="GHEA Grapalat" w:hAnsi="GHEA Grapalat"/>
          <w:sz w:val="22"/>
          <w:szCs w:val="22"/>
          <w:lang w:val="hy-AM"/>
        </w:rPr>
        <w:tab/>
        <w:t xml:space="preserve">                                         Ապահովվել է համայնքի ավագանու 4 նիստերի ուղիղ հեռարձակումը:</w:t>
      </w:r>
    </w:p>
    <w:p w14:paraId="670C1A61" w14:textId="77777777" w:rsidR="00FA12DE" w:rsidRPr="005413B7" w:rsidRDefault="00FA12DE" w:rsidP="004F3AD0">
      <w:pPr>
        <w:spacing w:line="360" w:lineRule="auto"/>
        <w:ind w:left="284" w:right="190" w:firstLine="426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14:paraId="5A0B57DB" w14:textId="77777777" w:rsidR="000A0607" w:rsidRPr="005413B7" w:rsidRDefault="000A0607" w:rsidP="004F3AD0">
      <w:pPr>
        <w:spacing w:line="360" w:lineRule="auto"/>
        <w:ind w:left="284" w:right="190" w:firstLine="426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14:paraId="7F0BE6A7" w14:textId="77777777" w:rsidR="000A0607" w:rsidRPr="005413B7" w:rsidRDefault="000A0607" w:rsidP="004F3AD0">
      <w:pPr>
        <w:spacing w:line="360" w:lineRule="auto"/>
        <w:ind w:left="284" w:right="190" w:firstLine="426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14:paraId="069C8058" w14:textId="77777777" w:rsidR="000A0607" w:rsidRPr="005413B7" w:rsidRDefault="000A0607" w:rsidP="004F3AD0">
      <w:pPr>
        <w:spacing w:line="360" w:lineRule="auto"/>
        <w:ind w:left="284" w:right="190" w:firstLine="426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14:paraId="78489D2C" w14:textId="77777777" w:rsidR="005413B7" w:rsidRDefault="005413B7" w:rsidP="004F3AD0">
      <w:pPr>
        <w:spacing w:line="360" w:lineRule="auto"/>
        <w:ind w:left="284" w:right="190" w:firstLine="426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p w14:paraId="14C29F2B" w14:textId="77777777" w:rsidR="005413B7" w:rsidRPr="005413B7" w:rsidRDefault="005413B7" w:rsidP="004F3AD0">
      <w:pPr>
        <w:spacing w:line="360" w:lineRule="auto"/>
        <w:ind w:left="284" w:right="190" w:firstLine="426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p w14:paraId="3CF46432" w14:textId="77777777" w:rsidR="000A0607" w:rsidRPr="005413B7" w:rsidRDefault="000A0607" w:rsidP="004F3AD0">
      <w:pPr>
        <w:spacing w:line="360" w:lineRule="auto"/>
        <w:ind w:left="284" w:right="190" w:firstLine="426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14:paraId="3ECCD67E" w14:textId="77777777" w:rsidR="000A0607" w:rsidRPr="005413B7" w:rsidRDefault="000A0607" w:rsidP="000A0607">
      <w:pPr>
        <w:spacing w:line="276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C2025B">
        <w:rPr>
          <w:rFonts w:ascii="GHEA Grapalat" w:hAnsi="GHEA Grapalat"/>
          <w:b/>
          <w:sz w:val="22"/>
          <w:szCs w:val="22"/>
          <w:lang w:val="hy-AM"/>
        </w:rPr>
        <w:lastRenderedPageBreak/>
        <w:t>Աբովյան  համայնք</w:t>
      </w:r>
      <w:r w:rsidRPr="005413B7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14:paraId="534D738B" w14:textId="77777777" w:rsidR="000A0607" w:rsidRPr="005413B7" w:rsidRDefault="000A0607" w:rsidP="000A0607">
      <w:pPr>
        <w:spacing w:line="276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5413B7">
        <w:rPr>
          <w:rFonts w:ascii="GHEA Grapalat" w:hAnsi="GHEA Grapalat"/>
          <w:b/>
          <w:sz w:val="22"/>
          <w:szCs w:val="22"/>
          <w:lang w:val="hy-AM"/>
        </w:rPr>
        <w:t>/3-րդ եռ./</w:t>
      </w:r>
    </w:p>
    <w:p w14:paraId="5D568691" w14:textId="77777777" w:rsidR="000A0607" w:rsidRPr="00C2025B" w:rsidRDefault="000A0607" w:rsidP="000A0607">
      <w:pPr>
        <w:spacing w:line="276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5B75582B" w14:textId="77777777" w:rsidR="000A0607" w:rsidRPr="00590005" w:rsidRDefault="000A0607" w:rsidP="00590005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590005">
        <w:rPr>
          <w:rFonts w:ascii="GHEA Grapalat" w:hAnsi="GHEA Grapalat"/>
          <w:sz w:val="22"/>
          <w:szCs w:val="22"/>
          <w:lang w:val="hy-AM"/>
        </w:rPr>
        <w:t xml:space="preserve">Խոշորացման արդյունքում ձևավորվել է առավել մրցակցային ավագանի, հաստիքների վերաբաշխում, ինչի արդյունքում կրկնվող հաստիքները (աշխատակազմի քարտուղար, ֆինանսիստ, հաշվապահ և այլն) փոխարինվել են ծառայություններ մատուցող հաստիքներով: Համայնքի բնակավայրերում առկա  հիմնական միջոցները  վերագնահատվել և հանձնվել է Աբովյան համայնքին։ </w:t>
      </w:r>
    </w:p>
    <w:p w14:paraId="3FC44E40" w14:textId="61806613" w:rsidR="000A0607" w:rsidRPr="00590005" w:rsidRDefault="00590005" w:rsidP="00590005">
      <w:pPr>
        <w:tabs>
          <w:tab w:val="left" w:pos="3193"/>
        </w:tabs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590005">
        <w:rPr>
          <w:rFonts w:ascii="GHEA Grapalat" w:hAnsi="GHEA Grapalat"/>
          <w:sz w:val="22"/>
          <w:szCs w:val="22"/>
          <w:lang w:val="hy-AM"/>
        </w:rPr>
        <w:tab/>
      </w:r>
    </w:p>
    <w:p w14:paraId="68FAC4EA" w14:textId="77777777" w:rsidR="000A0607" w:rsidRPr="00590005" w:rsidRDefault="000A0607" w:rsidP="00590005">
      <w:pPr>
        <w:spacing w:line="276" w:lineRule="auto"/>
        <w:jc w:val="both"/>
        <w:rPr>
          <w:rFonts w:ascii="GHEA Grapalat" w:hAnsi="GHEA Grapalat"/>
          <w:b/>
          <w:sz w:val="22"/>
          <w:szCs w:val="22"/>
        </w:rPr>
      </w:pPr>
      <w:proofErr w:type="spellStart"/>
      <w:r w:rsidRPr="00590005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Pr="00590005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0005">
        <w:rPr>
          <w:rFonts w:ascii="GHEA Grapalat" w:hAnsi="GHEA Grapalat"/>
          <w:b/>
          <w:sz w:val="22"/>
          <w:szCs w:val="22"/>
        </w:rPr>
        <w:t>հաստիքներ</w:t>
      </w:r>
      <w:proofErr w:type="spellEnd"/>
    </w:p>
    <w:p w14:paraId="06B49CCC" w14:textId="77777777" w:rsidR="000A0607" w:rsidRPr="00590005" w:rsidRDefault="000A0607" w:rsidP="00590005">
      <w:pPr>
        <w:spacing w:line="276" w:lineRule="auto"/>
        <w:jc w:val="both"/>
        <w:rPr>
          <w:rFonts w:ascii="GHEA Grapalat" w:hAnsi="GHEA Grapalat"/>
          <w:b/>
          <w:sz w:val="22"/>
          <w:szCs w:val="22"/>
        </w:rPr>
      </w:pPr>
    </w:p>
    <w:p w14:paraId="776132C6" w14:textId="77777777" w:rsidR="000A0607" w:rsidRPr="00590005" w:rsidRDefault="000A0607" w:rsidP="00590005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en-GB"/>
        </w:rPr>
      </w:pPr>
      <w:proofErr w:type="spellStart"/>
      <w:r w:rsidRPr="00590005">
        <w:rPr>
          <w:rFonts w:ascii="GHEA Grapalat" w:hAnsi="GHEA Grapalat"/>
          <w:b/>
          <w:sz w:val="22"/>
          <w:szCs w:val="22"/>
          <w:lang w:val="en-GB"/>
        </w:rPr>
        <w:t>Մինչև</w:t>
      </w:r>
      <w:proofErr w:type="spellEnd"/>
      <w:r w:rsidRPr="00590005">
        <w:rPr>
          <w:rFonts w:ascii="GHEA Grapalat" w:hAnsi="GHEA Grapalat"/>
          <w:b/>
          <w:sz w:val="22"/>
          <w:szCs w:val="22"/>
          <w:lang w:val="en-GB"/>
        </w:rPr>
        <w:t xml:space="preserve"> խ</w:t>
      </w:r>
      <w:r w:rsidRPr="00590005">
        <w:rPr>
          <w:rFonts w:ascii="GHEA Grapalat" w:hAnsi="GHEA Grapalat"/>
          <w:b/>
          <w:sz w:val="22"/>
          <w:szCs w:val="22"/>
          <w:lang w:val="hy-AM"/>
        </w:rPr>
        <w:t>ոշորացում</w:t>
      </w:r>
      <w:r w:rsidRPr="00590005">
        <w:rPr>
          <w:rFonts w:ascii="GHEA Grapalat" w:hAnsi="GHEA Grapalat"/>
          <w:b/>
          <w:sz w:val="22"/>
          <w:szCs w:val="22"/>
          <w:lang w:val="en-GB"/>
        </w:rPr>
        <w:t>ը՝</w:t>
      </w:r>
    </w:p>
    <w:tbl>
      <w:tblPr>
        <w:tblW w:w="8359" w:type="dxa"/>
        <w:tblInd w:w="113" w:type="dxa"/>
        <w:tblLook w:val="04A0" w:firstRow="1" w:lastRow="0" w:firstColumn="1" w:lastColumn="0" w:noHBand="0" w:noVBand="1"/>
      </w:tblPr>
      <w:tblGrid>
        <w:gridCol w:w="461"/>
        <w:gridCol w:w="1633"/>
        <w:gridCol w:w="4280"/>
        <w:gridCol w:w="1985"/>
      </w:tblGrid>
      <w:tr w:rsidR="000A0607" w:rsidRPr="00590005" w14:paraId="7FAC6502" w14:textId="77777777" w:rsidTr="005534D1">
        <w:trPr>
          <w:trHeight w:val="45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DA1A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012C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proofErr w:type="spellStart"/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Աբովյան</w:t>
            </w:r>
            <w:proofErr w:type="spellEnd"/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2B3C7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Աբովյան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79503" w14:textId="67D6F62D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22"/>
                <w:szCs w:val="22"/>
                <w:lang w:val="en-GB" w:eastAsia="ru-RU"/>
              </w:rPr>
            </w:pPr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7</w:t>
            </w:r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en-GB" w:eastAsia="ru-RU"/>
              </w:rPr>
              <w:t>7</w:t>
            </w:r>
          </w:p>
        </w:tc>
      </w:tr>
      <w:tr w:rsidR="000A0607" w:rsidRPr="00590005" w14:paraId="323FB8AE" w14:textId="77777777" w:rsidTr="005534D1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0487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659D4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0E8FD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Առինջ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71CFC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28</w:t>
            </w:r>
          </w:p>
        </w:tc>
      </w:tr>
      <w:tr w:rsidR="000A0607" w:rsidRPr="00590005" w14:paraId="2D83E886" w14:textId="77777777" w:rsidTr="005534D1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CA97A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E84FE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0A551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Արամուս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2F23D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14</w:t>
            </w:r>
          </w:p>
        </w:tc>
      </w:tr>
      <w:tr w:rsidR="000A0607" w:rsidRPr="00590005" w14:paraId="09A5915A" w14:textId="77777777" w:rsidTr="005534D1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C38C4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A9A1D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6F506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Բալահովիտ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29A49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21</w:t>
            </w:r>
          </w:p>
        </w:tc>
      </w:tr>
      <w:tr w:rsidR="000A0607" w:rsidRPr="00590005" w14:paraId="0F5CE1E2" w14:textId="77777777" w:rsidTr="005534D1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F154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7EFDE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9F503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Գեղաշեն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93401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18</w:t>
            </w:r>
          </w:p>
        </w:tc>
      </w:tr>
      <w:tr w:rsidR="000A0607" w:rsidRPr="00590005" w14:paraId="58E74F0B" w14:textId="77777777" w:rsidTr="005534D1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25492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4B17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49A54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Գետարգել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174B6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9</w:t>
            </w:r>
          </w:p>
        </w:tc>
      </w:tr>
      <w:tr w:rsidR="000A0607" w:rsidRPr="00590005" w14:paraId="420278F9" w14:textId="77777777" w:rsidTr="005534D1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04C89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010F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65566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Կաթնաղբյուր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6DF55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9</w:t>
            </w:r>
          </w:p>
        </w:tc>
      </w:tr>
      <w:tr w:rsidR="000A0607" w:rsidRPr="00590005" w14:paraId="7F272E3B" w14:textId="77777777" w:rsidTr="005534D1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D207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15420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51395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Կամարիս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D31AB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15</w:t>
            </w:r>
          </w:p>
        </w:tc>
      </w:tr>
      <w:tr w:rsidR="000A0607" w:rsidRPr="00590005" w14:paraId="4A370F9F" w14:textId="77777777" w:rsidTr="005534D1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587B8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4621B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46B7E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Մայակովսկի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C97C5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15</w:t>
            </w:r>
          </w:p>
        </w:tc>
      </w:tr>
      <w:tr w:rsidR="000A0607" w:rsidRPr="00590005" w14:paraId="3FFA2BB5" w14:textId="77777777" w:rsidTr="005534D1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234C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00F7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3BBDB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Պտղնի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75E8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14</w:t>
            </w:r>
          </w:p>
        </w:tc>
      </w:tr>
      <w:tr w:rsidR="000A0607" w:rsidRPr="00590005" w14:paraId="3E3CBABF" w14:textId="77777777" w:rsidTr="005534D1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BA434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75CD8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1B158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Վերին</w:t>
            </w:r>
            <w:proofErr w:type="spellEnd"/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</w:t>
            </w:r>
            <w:r w:rsidRPr="00590005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Պ</w:t>
            </w:r>
            <w:proofErr w:type="spellStart"/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տղնի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D65F2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13</w:t>
            </w:r>
          </w:p>
        </w:tc>
      </w:tr>
      <w:tr w:rsidR="000A0607" w:rsidRPr="00590005" w14:paraId="135F673C" w14:textId="77777777" w:rsidTr="005534D1">
        <w:trPr>
          <w:trHeight w:val="345"/>
        </w:trPr>
        <w:tc>
          <w:tcPr>
            <w:tcW w:w="6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AD51651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proofErr w:type="spellStart"/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Ընդամենը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BC5EE9B" w14:textId="22F5D545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bCs/>
                <w:sz w:val="22"/>
                <w:szCs w:val="22"/>
                <w:lang w:val="en-GB" w:eastAsia="ru-RU"/>
              </w:rPr>
            </w:pPr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23</w:t>
            </w:r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en-GB" w:eastAsia="ru-RU"/>
              </w:rPr>
              <w:t>3</w:t>
            </w:r>
          </w:p>
        </w:tc>
      </w:tr>
    </w:tbl>
    <w:p w14:paraId="4E0821BE" w14:textId="77777777" w:rsidR="000A0607" w:rsidRPr="00590005" w:rsidRDefault="000A0607" w:rsidP="00590005">
      <w:pPr>
        <w:spacing w:line="276" w:lineRule="auto"/>
        <w:jc w:val="both"/>
        <w:rPr>
          <w:rFonts w:ascii="GHEA Grapalat" w:hAnsi="GHEA Grapalat"/>
          <w:b/>
          <w:sz w:val="22"/>
          <w:szCs w:val="22"/>
        </w:rPr>
      </w:pPr>
    </w:p>
    <w:p w14:paraId="59EFEE49" w14:textId="77777777" w:rsidR="000A0607" w:rsidRPr="00590005" w:rsidRDefault="000A0607" w:rsidP="00590005">
      <w:pPr>
        <w:spacing w:line="276" w:lineRule="auto"/>
        <w:jc w:val="both"/>
        <w:rPr>
          <w:rFonts w:ascii="GHEA Grapalat" w:hAnsi="GHEA Grapalat"/>
          <w:b/>
          <w:sz w:val="22"/>
          <w:szCs w:val="22"/>
        </w:rPr>
      </w:pPr>
    </w:p>
    <w:p w14:paraId="6AB000D7" w14:textId="77777777" w:rsidR="000A0607" w:rsidRPr="00590005" w:rsidRDefault="000A0607" w:rsidP="00590005">
      <w:pPr>
        <w:spacing w:line="276" w:lineRule="auto"/>
        <w:jc w:val="both"/>
        <w:rPr>
          <w:rFonts w:ascii="GHEA Grapalat" w:hAnsi="GHEA Grapalat" w:cs="Arial"/>
          <w:sz w:val="22"/>
          <w:szCs w:val="22"/>
          <w:lang w:val="hy-AM" w:eastAsia="ru-RU"/>
        </w:rPr>
      </w:pPr>
      <w:r w:rsidRPr="00590005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Pr="00590005">
        <w:rPr>
          <w:rFonts w:ascii="GHEA Grapalat" w:hAnsi="GHEA Grapalat"/>
          <w:b/>
          <w:color w:val="FF0000"/>
          <w:sz w:val="22"/>
          <w:szCs w:val="22"/>
          <w:lang w:val="hy-AM"/>
        </w:rPr>
        <w:t xml:space="preserve">  Ավագանու անդամների </w:t>
      </w:r>
      <w:r w:rsidRPr="00590005">
        <w:rPr>
          <w:rFonts w:ascii="GHEA Grapalat" w:hAnsi="GHEA Grapalat" w:cs="Arial"/>
          <w:color w:val="FF0000"/>
          <w:sz w:val="22"/>
          <w:szCs w:val="22"/>
          <w:lang w:val="hy-AM" w:eastAsia="ru-RU"/>
        </w:rPr>
        <w:t>թվաքանակը՝ 27:</w:t>
      </w:r>
    </w:p>
    <w:p w14:paraId="64955EDA" w14:textId="77777777" w:rsidR="000A0607" w:rsidRPr="00590005" w:rsidRDefault="000A0607" w:rsidP="00590005">
      <w:pPr>
        <w:spacing w:line="276" w:lineRule="auto"/>
        <w:jc w:val="both"/>
        <w:rPr>
          <w:rFonts w:ascii="GHEA Grapalat" w:hAnsi="GHEA Grapalat"/>
          <w:b/>
          <w:sz w:val="22"/>
          <w:szCs w:val="22"/>
        </w:rPr>
      </w:pPr>
    </w:p>
    <w:p w14:paraId="5164C675" w14:textId="77777777" w:rsidR="000A0607" w:rsidRPr="00590005" w:rsidRDefault="000A0607" w:rsidP="00590005">
      <w:pPr>
        <w:spacing w:line="276" w:lineRule="auto"/>
        <w:jc w:val="both"/>
        <w:rPr>
          <w:rFonts w:ascii="GHEA Grapalat" w:hAnsi="GHEA Grapalat"/>
          <w:b/>
          <w:sz w:val="22"/>
          <w:szCs w:val="22"/>
        </w:rPr>
      </w:pPr>
    </w:p>
    <w:p w14:paraId="290351AA" w14:textId="7FFD6E5C" w:rsidR="000A0607" w:rsidRPr="00590005" w:rsidRDefault="00B844B1" w:rsidP="00590005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en-GB"/>
        </w:rPr>
      </w:pPr>
      <w:bookmarkStart w:id="0" w:name="_GoBack"/>
      <w:bookmarkEnd w:id="0"/>
      <w:r>
        <w:rPr>
          <w:rFonts w:ascii="GHEA Grapalat" w:hAnsi="GHEA Grapalat"/>
          <w:b/>
          <w:sz w:val="22"/>
          <w:szCs w:val="22"/>
          <w:lang w:val="en-GB"/>
        </w:rPr>
        <w:t xml:space="preserve">       </w:t>
      </w:r>
      <w:r w:rsidR="000A0607" w:rsidRPr="00590005">
        <w:rPr>
          <w:rFonts w:ascii="GHEA Grapalat" w:hAnsi="GHEA Grapalat"/>
          <w:b/>
          <w:sz w:val="22"/>
          <w:szCs w:val="22"/>
          <w:lang w:val="hy-AM"/>
        </w:rPr>
        <w:t>Խոշորացումից հետո՝</w:t>
      </w:r>
    </w:p>
    <w:p w14:paraId="7D1D2426" w14:textId="77777777" w:rsidR="000A0607" w:rsidRPr="00590005" w:rsidRDefault="000A0607" w:rsidP="00590005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en-GB"/>
        </w:rPr>
      </w:pP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79"/>
        <w:gridCol w:w="1417"/>
        <w:gridCol w:w="567"/>
        <w:gridCol w:w="709"/>
        <w:gridCol w:w="2348"/>
        <w:gridCol w:w="629"/>
        <w:gridCol w:w="850"/>
        <w:gridCol w:w="1418"/>
        <w:gridCol w:w="1276"/>
      </w:tblGrid>
      <w:tr w:rsidR="000A0607" w:rsidRPr="00590005" w14:paraId="6125E03F" w14:textId="77777777" w:rsidTr="00AC1FC3">
        <w:trPr>
          <w:trHeight w:val="464"/>
        </w:trPr>
        <w:tc>
          <w:tcPr>
            <w:tcW w:w="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9FDA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Հ/Հ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57C5" w14:textId="77777777" w:rsidR="000A0607" w:rsidRPr="002B17D3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</w:pP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Միավորված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անվանումը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7F0F7DC" w14:textId="77777777" w:rsidR="000A0607" w:rsidRPr="002B17D3" w:rsidRDefault="000A0607" w:rsidP="00AC1FC3">
            <w:pPr>
              <w:spacing w:line="276" w:lineRule="auto"/>
              <w:ind w:left="113" w:right="113"/>
              <w:jc w:val="center"/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</w:pP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ղեկավար</w:t>
            </w:r>
            <w:proofErr w:type="spellEnd"/>
          </w:p>
        </w:tc>
        <w:tc>
          <w:tcPr>
            <w:tcW w:w="72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17DDA" w14:textId="77777777" w:rsidR="000A0607" w:rsidRPr="002B17D3" w:rsidRDefault="000A0607" w:rsidP="00AC1FC3">
            <w:pPr>
              <w:spacing w:line="276" w:lineRule="auto"/>
              <w:jc w:val="center"/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</w:pPr>
            <w:r w:rsidRPr="002B17D3"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  <w:t>Պաշտոնների թվաքանակը</w:t>
            </w:r>
          </w:p>
        </w:tc>
      </w:tr>
      <w:tr w:rsidR="000A0607" w:rsidRPr="00590005" w14:paraId="4D947E66" w14:textId="77777777" w:rsidTr="00AC1FC3">
        <w:trPr>
          <w:trHeight w:val="443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8B8BE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3FB0F" w14:textId="77777777" w:rsidR="000A0607" w:rsidRPr="002B17D3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1C734478" w14:textId="77777777" w:rsidR="000A0607" w:rsidRPr="002B17D3" w:rsidRDefault="000A0607" w:rsidP="00AC1FC3">
            <w:pPr>
              <w:spacing w:line="276" w:lineRule="auto"/>
              <w:ind w:left="113" w:right="113"/>
              <w:jc w:val="center"/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D167727" w14:textId="77777777" w:rsidR="000A0607" w:rsidRPr="002B17D3" w:rsidRDefault="000A0607" w:rsidP="00AC1FC3">
            <w:pPr>
              <w:spacing w:line="276" w:lineRule="auto"/>
              <w:ind w:left="113" w:right="113"/>
              <w:jc w:val="center"/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</w:pPr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Հ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en-GB" w:eastAsia="ru-RU"/>
              </w:rPr>
              <w:t>տեղալ</w:t>
            </w:r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ամայնքի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 ղ</w:t>
            </w:r>
            <w:r w:rsidRPr="002B17D3">
              <w:rPr>
                <w:rFonts w:ascii="GHEA Grapalat" w:hAnsi="GHEA Grapalat" w:cs="Arial"/>
                <w:b/>
                <w:sz w:val="18"/>
                <w:szCs w:val="18"/>
                <w:lang w:val="en-GB" w:eastAsia="ru-RU"/>
              </w:rPr>
              <w:t>տ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եկավարի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 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տեղակալ</w:t>
            </w:r>
            <w:proofErr w:type="spellEnd"/>
          </w:p>
        </w:tc>
        <w:tc>
          <w:tcPr>
            <w:tcW w:w="2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1E5D88E" w14:textId="77777777" w:rsidR="000A0607" w:rsidRPr="002B17D3" w:rsidRDefault="000A0607" w:rsidP="00AC1FC3">
            <w:pPr>
              <w:spacing w:line="276" w:lineRule="auto"/>
              <w:ind w:left="113" w:right="113"/>
              <w:jc w:val="center"/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</w:pP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ղեկավարի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օգնական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խորհրդական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մամուլի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քարտուղար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ավագանու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խմբակցության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փորձագետ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ղեկավարի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առաջին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 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տեղակալի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օգնական</w:t>
            </w:r>
            <w:proofErr w:type="spellEnd"/>
          </w:p>
        </w:tc>
        <w:tc>
          <w:tcPr>
            <w:tcW w:w="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9B17AB4" w14:textId="77777777" w:rsidR="000A0607" w:rsidRPr="002B17D3" w:rsidRDefault="000A0607" w:rsidP="00AC1FC3">
            <w:pPr>
              <w:spacing w:line="276" w:lineRule="auto"/>
              <w:ind w:left="113" w:right="113"/>
              <w:jc w:val="center"/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</w:pP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Վարչական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ղեկավար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8BD314C" w14:textId="77777777" w:rsidR="000A0607" w:rsidRPr="002B17D3" w:rsidRDefault="000A0607" w:rsidP="00AC1FC3">
            <w:pPr>
              <w:spacing w:line="276" w:lineRule="auto"/>
              <w:ind w:left="113" w:right="113"/>
              <w:jc w:val="center"/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</w:pP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Համայնքային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ծառայության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պաշտոններ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D18E548" w14:textId="77777777" w:rsidR="000A0607" w:rsidRPr="002B17D3" w:rsidRDefault="000A0607" w:rsidP="00AC1FC3">
            <w:pPr>
              <w:spacing w:line="276" w:lineRule="auto"/>
              <w:ind w:left="113" w:right="113"/>
              <w:jc w:val="center"/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</w:pP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Տեխնիկական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սպասարկում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 և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քաղաքացիական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աշխատանք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իրականացնողներ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EF99" w14:textId="77777777" w:rsidR="000A0607" w:rsidRPr="002B17D3" w:rsidRDefault="000A0607" w:rsidP="00AC1FC3">
            <w:pPr>
              <w:spacing w:line="276" w:lineRule="auto"/>
              <w:jc w:val="center"/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</w:pP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Ընդամենը</w:t>
            </w:r>
            <w:proofErr w:type="spellEnd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2B17D3">
              <w:rPr>
                <w:rFonts w:ascii="GHEA Grapalat" w:hAnsi="GHEA Grapalat" w:cs="Arial"/>
                <w:b/>
                <w:sz w:val="18"/>
                <w:szCs w:val="18"/>
                <w:lang w:val="ru-RU" w:eastAsia="ru-RU"/>
              </w:rPr>
              <w:t>աշխատակազմ</w:t>
            </w:r>
            <w:proofErr w:type="spellEnd"/>
          </w:p>
        </w:tc>
      </w:tr>
      <w:tr w:rsidR="000A0607" w:rsidRPr="00590005" w14:paraId="12F3C9A3" w14:textId="77777777" w:rsidTr="00AC1FC3">
        <w:trPr>
          <w:trHeight w:val="2110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1E346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D490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F73DF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D30DE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2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587C0D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C02E5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7F4EA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B9A3C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8D8D8" w14:textId="77777777" w:rsidR="000A0607" w:rsidRPr="00590005" w:rsidRDefault="000A0607" w:rsidP="00590005">
            <w:pPr>
              <w:spacing w:line="276" w:lineRule="auto"/>
              <w:jc w:val="both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</w:tr>
      <w:tr w:rsidR="000A0607" w:rsidRPr="00590005" w14:paraId="7507F6E8" w14:textId="77777777" w:rsidTr="00AC1FC3">
        <w:trPr>
          <w:trHeight w:val="54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2CBC" w14:textId="77777777" w:rsidR="000A0607" w:rsidRPr="00590005" w:rsidRDefault="000A0607" w:rsidP="00AC1FC3">
            <w:pPr>
              <w:spacing w:line="276" w:lineRule="auto"/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FFCD1" w14:textId="77777777" w:rsidR="000A0607" w:rsidRPr="00590005" w:rsidRDefault="000A0607" w:rsidP="00AC1FC3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proofErr w:type="spellStart"/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Աբովյան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2B391" w14:textId="77777777" w:rsidR="000A0607" w:rsidRPr="00590005" w:rsidRDefault="000A0607" w:rsidP="00AC1FC3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B31F" w14:textId="77777777" w:rsidR="000A0607" w:rsidRPr="00590005" w:rsidRDefault="000A0607" w:rsidP="00AC1FC3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75FE3" w14:textId="77777777" w:rsidR="000A0607" w:rsidRPr="00590005" w:rsidRDefault="000A0607" w:rsidP="00AC1FC3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6713" w14:textId="77777777" w:rsidR="000A0607" w:rsidRPr="00590005" w:rsidRDefault="000A0607" w:rsidP="00AC1FC3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2C0D" w14:textId="77777777" w:rsidR="000A0607" w:rsidRPr="00590005" w:rsidRDefault="000A0607" w:rsidP="00AC1FC3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DAFE" w14:textId="77777777" w:rsidR="000A0607" w:rsidRPr="00590005" w:rsidRDefault="000A0607" w:rsidP="00AC1FC3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2E3F" w14:textId="77777777" w:rsidR="000A0607" w:rsidRPr="00590005" w:rsidRDefault="000A0607" w:rsidP="00AC1FC3">
            <w:pPr>
              <w:spacing w:line="276" w:lineRule="auto"/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  <w:r w:rsidRPr="00590005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70</w:t>
            </w:r>
          </w:p>
        </w:tc>
      </w:tr>
    </w:tbl>
    <w:p w14:paraId="4D98222F" w14:textId="77777777" w:rsidR="000A0607" w:rsidRPr="00590005" w:rsidRDefault="000A0607" w:rsidP="00AC1FC3">
      <w:pPr>
        <w:spacing w:line="276" w:lineRule="auto"/>
        <w:jc w:val="center"/>
        <w:rPr>
          <w:rFonts w:ascii="GHEA Grapalat" w:hAnsi="GHEA Grapalat"/>
          <w:sz w:val="22"/>
          <w:szCs w:val="22"/>
          <w:lang w:val="en-GB"/>
        </w:rPr>
      </w:pPr>
    </w:p>
    <w:p w14:paraId="6064414F" w14:textId="77777777" w:rsidR="000A0607" w:rsidRPr="00590005" w:rsidRDefault="000A0607" w:rsidP="00590005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590005">
        <w:rPr>
          <w:rFonts w:ascii="GHEA Grapalat" w:hAnsi="GHEA Grapalat"/>
          <w:sz w:val="22"/>
          <w:szCs w:val="22"/>
          <w:lang w:val="en-GB"/>
        </w:rPr>
        <w:lastRenderedPageBreak/>
        <w:t xml:space="preserve">       </w:t>
      </w:r>
      <w:r w:rsidRPr="00590005">
        <w:rPr>
          <w:rFonts w:ascii="GHEA Grapalat" w:hAnsi="GHEA Grapalat"/>
          <w:color w:val="FF0000"/>
          <w:sz w:val="22"/>
          <w:szCs w:val="22"/>
          <w:lang w:val="hy-AM"/>
        </w:rPr>
        <w:t xml:space="preserve">Մինչև խոշորացումը </w:t>
      </w:r>
      <w:proofErr w:type="spellStart"/>
      <w:r w:rsidRPr="00590005">
        <w:rPr>
          <w:rFonts w:ascii="GHEA Grapalat" w:hAnsi="GHEA Grapalat"/>
          <w:color w:val="FF0000"/>
          <w:sz w:val="22"/>
          <w:szCs w:val="22"/>
          <w:lang w:val="en-GB"/>
        </w:rPr>
        <w:t>Աբովյան</w:t>
      </w:r>
      <w:proofErr w:type="spellEnd"/>
      <w:r w:rsidRPr="00590005">
        <w:rPr>
          <w:rFonts w:ascii="GHEA Grapalat" w:hAnsi="GHEA Grapalat"/>
          <w:color w:val="FF0000"/>
          <w:sz w:val="22"/>
          <w:szCs w:val="22"/>
          <w:lang w:val="hy-AM"/>
        </w:rPr>
        <w:t xml:space="preserve">  համայնքի ՀՈԱԿ-ներում եղել </w:t>
      </w:r>
      <w:proofErr w:type="spellStart"/>
      <w:r w:rsidRPr="00590005">
        <w:rPr>
          <w:rFonts w:ascii="GHEA Grapalat" w:hAnsi="GHEA Grapalat"/>
          <w:color w:val="FF0000"/>
          <w:sz w:val="22"/>
          <w:szCs w:val="22"/>
          <w:lang w:val="en-GB"/>
        </w:rPr>
        <w:t>են</w:t>
      </w:r>
      <w:proofErr w:type="spellEnd"/>
      <w:r w:rsidRPr="00590005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  <w:r w:rsidRPr="00590005">
        <w:rPr>
          <w:rFonts w:ascii="GHEA Grapalat" w:hAnsi="GHEA Grapalat"/>
          <w:color w:val="FF0000"/>
          <w:sz w:val="22"/>
          <w:szCs w:val="22"/>
          <w:lang w:val="en-GB"/>
        </w:rPr>
        <w:t>880</w:t>
      </w:r>
      <w:r w:rsidRPr="00590005">
        <w:rPr>
          <w:rFonts w:ascii="GHEA Grapalat" w:hAnsi="GHEA Grapalat"/>
          <w:color w:val="FF0000"/>
          <w:sz w:val="22"/>
          <w:szCs w:val="22"/>
          <w:lang w:val="hy-AM"/>
        </w:rPr>
        <w:t xml:space="preserve"> հաստիք</w:t>
      </w:r>
      <w:proofErr w:type="spellStart"/>
      <w:r w:rsidRPr="00590005">
        <w:rPr>
          <w:rFonts w:ascii="GHEA Grapalat" w:hAnsi="GHEA Grapalat"/>
          <w:color w:val="FF0000"/>
          <w:sz w:val="22"/>
          <w:szCs w:val="22"/>
          <w:lang w:val="en-GB"/>
        </w:rPr>
        <w:t>ներ</w:t>
      </w:r>
      <w:proofErr w:type="spellEnd"/>
      <w:r w:rsidRPr="00590005">
        <w:rPr>
          <w:rFonts w:ascii="GHEA Grapalat" w:hAnsi="GHEA Grapalat"/>
          <w:color w:val="FF0000"/>
          <w:sz w:val="22"/>
          <w:szCs w:val="22"/>
          <w:lang w:val="hy-AM"/>
        </w:rPr>
        <w:t xml:space="preserve">,  խոշորացումից հետո դրանց թիվը </w:t>
      </w:r>
      <w:proofErr w:type="spellStart"/>
      <w:r w:rsidRPr="00590005">
        <w:rPr>
          <w:rFonts w:ascii="GHEA Grapalat" w:hAnsi="GHEA Grapalat"/>
          <w:color w:val="FF0000"/>
          <w:sz w:val="22"/>
          <w:szCs w:val="22"/>
          <w:lang w:val="en-GB"/>
        </w:rPr>
        <w:t>չի</w:t>
      </w:r>
      <w:proofErr w:type="spellEnd"/>
      <w:r w:rsidRPr="00590005">
        <w:rPr>
          <w:rFonts w:ascii="GHEA Grapalat" w:hAnsi="GHEA Grapalat"/>
          <w:color w:val="FF0000"/>
          <w:sz w:val="22"/>
          <w:szCs w:val="22"/>
          <w:lang w:val="en-GB"/>
        </w:rPr>
        <w:t xml:space="preserve"> </w:t>
      </w:r>
      <w:proofErr w:type="spellStart"/>
      <w:r w:rsidRPr="00590005">
        <w:rPr>
          <w:rFonts w:ascii="GHEA Grapalat" w:hAnsi="GHEA Grapalat"/>
          <w:color w:val="FF0000"/>
          <w:sz w:val="22"/>
          <w:szCs w:val="22"/>
          <w:lang w:val="en-GB"/>
        </w:rPr>
        <w:t>փոփոխվել</w:t>
      </w:r>
      <w:proofErr w:type="spellEnd"/>
      <w:r w:rsidRPr="00590005">
        <w:rPr>
          <w:rFonts w:ascii="GHEA Grapalat" w:hAnsi="GHEA Grapalat"/>
          <w:color w:val="FF0000"/>
          <w:sz w:val="22"/>
          <w:szCs w:val="22"/>
          <w:lang w:val="en-GB"/>
        </w:rPr>
        <w:t xml:space="preserve">, </w:t>
      </w:r>
      <w:proofErr w:type="spellStart"/>
      <w:r w:rsidRPr="00590005">
        <w:rPr>
          <w:rFonts w:ascii="GHEA Grapalat" w:hAnsi="GHEA Grapalat"/>
          <w:color w:val="FF0000"/>
          <w:sz w:val="22"/>
          <w:szCs w:val="22"/>
          <w:lang w:val="en-GB"/>
        </w:rPr>
        <w:t>մնացել</w:t>
      </w:r>
      <w:proofErr w:type="spellEnd"/>
      <w:r w:rsidRPr="00590005">
        <w:rPr>
          <w:rFonts w:ascii="GHEA Grapalat" w:hAnsi="GHEA Grapalat"/>
          <w:color w:val="FF0000"/>
          <w:sz w:val="22"/>
          <w:szCs w:val="22"/>
          <w:lang w:val="en-GB"/>
        </w:rPr>
        <w:t xml:space="preserve"> է </w:t>
      </w:r>
      <w:proofErr w:type="spellStart"/>
      <w:r w:rsidRPr="00590005">
        <w:rPr>
          <w:rFonts w:ascii="GHEA Grapalat" w:hAnsi="GHEA Grapalat"/>
          <w:color w:val="FF0000"/>
          <w:sz w:val="22"/>
          <w:szCs w:val="22"/>
          <w:lang w:val="en-GB"/>
        </w:rPr>
        <w:t>նույնը</w:t>
      </w:r>
      <w:proofErr w:type="spellEnd"/>
      <w:r w:rsidRPr="00590005">
        <w:rPr>
          <w:rFonts w:ascii="GHEA Grapalat" w:hAnsi="GHEA Grapalat"/>
          <w:color w:val="FF0000"/>
          <w:sz w:val="22"/>
          <w:szCs w:val="22"/>
          <w:lang w:val="en-GB"/>
        </w:rPr>
        <w:t>՝ 880</w:t>
      </w:r>
      <w:r w:rsidRPr="00590005">
        <w:rPr>
          <w:rFonts w:ascii="GHEA Grapalat" w:hAnsi="GHEA Grapalat"/>
          <w:color w:val="FF0000"/>
          <w:sz w:val="22"/>
          <w:szCs w:val="22"/>
          <w:lang w:val="hy-AM"/>
        </w:rPr>
        <w:t xml:space="preserve"> հաստիք:</w:t>
      </w:r>
    </w:p>
    <w:p w14:paraId="45B14CA9" w14:textId="7025DCA7" w:rsidR="000A0607" w:rsidRPr="00590005" w:rsidRDefault="000A0607" w:rsidP="00590005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590005">
        <w:rPr>
          <w:rFonts w:ascii="GHEA Grapalat" w:hAnsi="GHEA Grapalat"/>
          <w:b/>
          <w:color w:val="FF0000"/>
          <w:sz w:val="22"/>
          <w:szCs w:val="22"/>
          <w:lang w:val="hy-AM"/>
        </w:rPr>
        <w:t xml:space="preserve">          </w:t>
      </w:r>
    </w:p>
    <w:p w14:paraId="5B63EC5C" w14:textId="778EDA11" w:rsidR="00590005" w:rsidRPr="00590005" w:rsidRDefault="00590005" w:rsidP="00590005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590005">
        <w:rPr>
          <w:rFonts w:ascii="GHEA Grapalat" w:hAnsi="GHEA Grapalat"/>
          <w:b/>
          <w:sz w:val="22"/>
          <w:szCs w:val="22"/>
          <w:lang w:val="hy-AM"/>
        </w:rPr>
        <w:t xml:space="preserve">      </w:t>
      </w:r>
      <w:r w:rsidR="000A0607" w:rsidRPr="00590005">
        <w:rPr>
          <w:rFonts w:ascii="GHEA Grapalat" w:hAnsi="GHEA Grapalat"/>
          <w:b/>
          <w:sz w:val="22"/>
          <w:szCs w:val="22"/>
          <w:lang w:val="hy-AM"/>
        </w:rPr>
        <w:t>Կապիտալ ծրագրեր</w:t>
      </w:r>
    </w:p>
    <w:p w14:paraId="73EA34DB" w14:textId="3E50B17E" w:rsidR="000A0607" w:rsidRPr="00590005" w:rsidRDefault="00590005" w:rsidP="00590005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590005">
        <w:rPr>
          <w:rFonts w:ascii="GHEA Grapalat" w:hAnsi="GHEA Grapalat"/>
          <w:sz w:val="22"/>
          <w:szCs w:val="22"/>
          <w:lang w:val="hy-AM"/>
        </w:rPr>
        <w:t xml:space="preserve">      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>2022 թվականի առաջին ինը ամսում համայնքը մարել է բնակավայրերում իրականացրած և չֆինանսավորված կապիտալ ծրագրերի գծով առաջացած պարտքերը։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ab/>
      </w:r>
      <w:r w:rsidR="000A0607" w:rsidRPr="00590005">
        <w:rPr>
          <w:rFonts w:ascii="GHEA Grapalat" w:hAnsi="GHEA Grapalat"/>
          <w:sz w:val="22"/>
          <w:szCs w:val="22"/>
          <w:lang w:val="hy-AM"/>
        </w:rPr>
        <w:br/>
        <w:t>2022 թվականին իրականացվելու են 6 սուբվենցիոն ծրագրեր են և հիմնականում վերաբերվում են բոլոր բնակավայրերին։ Համայնքի կողմից իրականացվող սուբվենցիոն ծրագրերի նախագծերի, շինարարական, ինչպես նաև տեխնիկական հսկողության ծառայությունների մրցույթները կայացել են և բոլոր ծրագրերի գծով սկսվել է աշխատանքների իրականացումը։</w:t>
      </w:r>
    </w:p>
    <w:p w14:paraId="003650F7" w14:textId="7AA449AB" w:rsidR="000A0607" w:rsidRPr="00590005" w:rsidRDefault="00590005" w:rsidP="00590005">
      <w:pPr>
        <w:spacing w:line="276" w:lineRule="auto"/>
        <w:jc w:val="both"/>
        <w:rPr>
          <w:rFonts w:ascii="GHEA Grapalat" w:hAnsi="GHEA Grapalat" w:cs="Arial Armenian"/>
          <w:sz w:val="22"/>
          <w:szCs w:val="22"/>
          <w:lang w:val="hy-AM"/>
        </w:rPr>
      </w:pPr>
      <w:r w:rsidRPr="00590005">
        <w:rPr>
          <w:rFonts w:ascii="GHEA Grapalat" w:hAnsi="GHEA Grapalat"/>
          <w:sz w:val="22"/>
          <w:szCs w:val="22"/>
          <w:lang w:val="hy-AM"/>
        </w:rPr>
        <w:t xml:space="preserve">     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>2022 թվականի 3-րդ եռամսյակում կատարվել են ներքոնշյալ աշխատանքները.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ab/>
      </w:r>
      <w:r w:rsidR="000A0607" w:rsidRPr="00590005">
        <w:rPr>
          <w:rFonts w:ascii="GHEA Grapalat" w:hAnsi="GHEA Grapalat"/>
          <w:sz w:val="22"/>
          <w:szCs w:val="22"/>
          <w:lang w:val="hy-AM"/>
        </w:rPr>
        <w:br/>
        <w:t xml:space="preserve">  </w:t>
      </w:r>
      <w:r w:rsidRPr="00590005">
        <w:rPr>
          <w:rFonts w:ascii="GHEA Grapalat" w:hAnsi="GHEA Grapalat"/>
          <w:sz w:val="22"/>
          <w:szCs w:val="22"/>
          <w:lang w:val="hy-AM"/>
        </w:rPr>
        <w:t xml:space="preserve">    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>1) Բալահովիտ բնակավայրում կատարվել է մանկապարտեզի կառուցման աշխատանքներ                       որի համար հատկացվել է 19</w:t>
      </w:r>
      <w:r w:rsidR="000A0607" w:rsidRPr="00590005">
        <w:rPr>
          <w:rFonts w:ascii="Courier New" w:hAnsi="Courier New" w:cs="Courier New"/>
          <w:sz w:val="22"/>
          <w:szCs w:val="22"/>
          <w:lang w:val="hy-AM"/>
        </w:rPr>
        <w:t> 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>901</w:t>
      </w:r>
      <w:r w:rsidR="000A0607" w:rsidRPr="00590005">
        <w:rPr>
          <w:rFonts w:ascii="Courier New" w:hAnsi="Courier New" w:cs="Courier New"/>
          <w:sz w:val="22"/>
          <w:szCs w:val="22"/>
          <w:lang w:val="hy-AM"/>
        </w:rPr>
        <w:t> 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>754 դրամ.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ab/>
      </w:r>
      <w:r w:rsidR="000A0607" w:rsidRPr="00590005">
        <w:rPr>
          <w:rFonts w:ascii="GHEA Grapalat" w:hAnsi="GHEA Grapalat"/>
          <w:sz w:val="22"/>
          <w:szCs w:val="22"/>
          <w:lang w:val="hy-AM"/>
        </w:rPr>
        <w:br/>
        <w:t xml:space="preserve">  </w:t>
      </w:r>
      <w:r w:rsidRPr="00590005">
        <w:rPr>
          <w:rFonts w:ascii="GHEA Grapalat" w:hAnsi="GHEA Grapalat"/>
          <w:sz w:val="22"/>
          <w:szCs w:val="22"/>
          <w:lang w:val="hy-AM"/>
        </w:rPr>
        <w:t xml:space="preserve">    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>2) Աբովյան համայնում ասֆալտապատման աշխատանքների համար հատկացվել է    260</w:t>
      </w:r>
      <w:r w:rsidR="000A0607" w:rsidRPr="00590005">
        <w:rPr>
          <w:rFonts w:ascii="Courier New" w:hAnsi="Courier New" w:cs="Courier New"/>
          <w:sz w:val="22"/>
          <w:szCs w:val="22"/>
          <w:lang w:val="hy-AM"/>
        </w:rPr>
        <w:t> 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>125</w:t>
      </w:r>
      <w:r w:rsidR="000A0607" w:rsidRPr="00590005">
        <w:rPr>
          <w:rFonts w:ascii="Courier New" w:hAnsi="Courier New" w:cs="Courier New"/>
          <w:sz w:val="22"/>
          <w:szCs w:val="22"/>
          <w:lang w:val="hy-AM"/>
        </w:rPr>
        <w:t> 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>809դրամ.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br/>
        <w:t xml:space="preserve"> </w:t>
      </w:r>
      <w:r w:rsidRPr="00590005">
        <w:rPr>
          <w:rFonts w:ascii="GHEA Grapalat" w:hAnsi="GHEA Grapalat"/>
          <w:sz w:val="22"/>
          <w:szCs w:val="22"/>
          <w:lang w:val="hy-AM"/>
        </w:rPr>
        <w:t xml:space="preserve">   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 xml:space="preserve"> 3) 44-օրյա պատերազմում զովածների համար գերեզմանատան տարածքում ավարտված պանթեոնի աշխատանքների համար հատկացվել է 1331 679 դրամ.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ab/>
      </w:r>
      <w:r w:rsidR="000A0607" w:rsidRPr="00590005">
        <w:rPr>
          <w:rFonts w:ascii="GHEA Grapalat" w:hAnsi="GHEA Grapalat"/>
          <w:sz w:val="22"/>
          <w:szCs w:val="22"/>
          <w:lang w:val="hy-AM"/>
        </w:rPr>
        <w:br/>
      </w:r>
      <w:r w:rsidRPr="00590005">
        <w:rPr>
          <w:rFonts w:ascii="GHEA Grapalat" w:hAnsi="GHEA Grapalat"/>
          <w:sz w:val="22"/>
          <w:szCs w:val="22"/>
          <w:lang w:val="hy-AM"/>
        </w:rPr>
        <w:t xml:space="preserve">    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 xml:space="preserve">  4) Աբովյան քաղաքի Կարմիր բանակի փողոցի ավարտված գազաֆիկացման աշխատանքների համար հատկացվել է 265 000 դրամ.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ab/>
      </w:r>
      <w:r w:rsidR="000A0607" w:rsidRPr="00590005">
        <w:rPr>
          <w:rFonts w:ascii="GHEA Grapalat" w:hAnsi="GHEA Grapalat"/>
          <w:sz w:val="22"/>
          <w:szCs w:val="22"/>
          <w:lang w:val="hy-AM"/>
        </w:rPr>
        <w:br/>
        <w:t xml:space="preserve">  </w:t>
      </w:r>
      <w:r w:rsidRPr="00590005">
        <w:rPr>
          <w:rFonts w:ascii="GHEA Grapalat" w:hAnsi="GHEA Grapalat"/>
          <w:sz w:val="22"/>
          <w:szCs w:val="22"/>
          <w:lang w:val="hy-AM"/>
        </w:rPr>
        <w:t xml:space="preserve">   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>5) Աբովյան քաղաքի թվով 292 վերելակների արդիականացման աշխատանքների համար հատկացվել է 12</w:t>
      </w:r>
      <w:r w:rsidR="000A0607" w:rsidRPr="00590005">
        <w:rPr>
          <w:rFonts w:ascii="Courier New" w:hAnsi="Courier New" w:cs="Courier New"/>
          <w:sz w:val="22"/>
          <w:szCs w:val="22"/>
          <w:lang w:val="hy-AM"/>
        </w:rPr>
        <w:t> 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>037</w:t>
      </w:r>
      <w:r w:rsidR="000A0607" w:rsidRPr="00590005">
        <w:rPr>
          <w:rFonts w:ascii="Courier New" w:hAnsi="Courier New" w:cs="Courier New"/>
          <w:sz w:val="22"/>
          <w:szCs w:val="22"/>
          <w:lang w:val="hy-AM"/>
        </w:rPr>
        <w:t> 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>947 դրամ.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ab/>
      </w:r>
      <w:r w:rsidR="000A0607" w:rsidRPr="00590005">
        <w:rPr>
          <w:rFonts w:ascii="GHEA Grapalat" w:hAnsi="GHEA Grapalat"/>
          <w:sz w:val="22"/>
          <w:szCs w:val="22"/>
          <w:lang w:val="hy-AM"/>
        </w:rPr>
        <w:br/>
        <w:t xml:space="preserve">  </w:t>
      </w:r>
      <w:r w:rsidRPr="00590005">
        <w:rPr>
          <w:rFonts w:ascii="GHEA Grapalat" w:hAnsi="GHEA Grapalat"/>
          <w:sz w:val="22"/>
          <w:szCs w:val="22"/>
          <w:lang w:val="hy-AM"/>
        </w:rPr>
        <w:t xml:space="preserve">   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>6) Աբովյան համայնքի տանիքների նորոգման համար ձեռք է բերվել 1</w:t>
      </w:r>
      <w:r w:rsidR="000A0607" w:rsidRPr="00590005">
        <w:rPr>
          <w:rFonts w:ascii="Courier New" w:hAnsi="Courier New" w:cs="Courier New"/>
          <w:sz w:val="22"/>
          <w:szCs w:val="22"/>
          <w:lang w:val="hy-AM"/>
        </w:rPr>
        <w:t> 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>187</w:t>
      </w:r>
      <w:r w:rsidR="000A0607" w:rsidRPr="00590005">
        <w:rPr>
          <w:rFonts w:ascii="Courier New" w:hAnsi="Courier New" w:cs="Courier New"/>
          <w:sz w:val="22"/>
          <w:szCs w:val="22"/>
          <w:lang w:val="hy-AM"/>
        </w:rPr>
        <w:t> 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>400 դրամի նյութեր.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br/>
        <w:t xml:space="preserve">  </w:t>
      </w:r>
      <w:r w:rsidRPr="00590005">
        <w:rPr>
          <w:rFonts w:ascii="GHEA Grapalat" w:hAnsi="GHEA Grapalat"/>
          <w:sz w:val="22"/>
          <w:szCs w:val="22"/>
          <w:lang w:val="hy-AM"/>
        </w:rPr>
        <w:t xml:space="preserve">   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>7) Աբովյան համայնքում փողոցների գծանշման աշխատանքների համար հատկացվել է  3</w:t>
      </w:r>
      <w:r w:rsidR="000A0607" w:rsidRPr="00590005">
        <w:rPr>
          <w:rFonts w:ascii="Courier New" w:hAnsi="Courier New" w:cs="Courier New"/>
          <w:sz w:val="22"/>
          <w:szCs w:val="22"/>
          <w:lang w:val="hy-AM"/>
        </w:rPr>
        <w:t> 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>927</w:t>
      </w:r>
      <w:r w:rsidR="000A0607" w:rsidRPr="00590005">
        <w:rPr>
          <w:rFonts w:ascii="Courier New" w:hAnsi="Courier New" w:cs="Courier New"/>
          <w:sz w:val="22"/>
          <w:szCs w:val="22"/>
          <w:lang w:val="hy-AM"/>
        </w:rPr>
        <w:t> 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>600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ab/>
        <w:t>դրամ.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br/>
        <w:t xml:space="preserve">  </w:t>
      </w:r>
      <w:r w:rsidRPr="00590005">
        <w:rPr>
          <w:rFonts w:ascii="GHEA Grapalat" w:hAnsi="GHEA Grapalat"/>
          <w:sz w:val="22"/>
          <w:szCs w:val="22"/>
          <w:lang w:val="hy-AM"/>
        </w:rPr>
        <w:t xml:space="preserve">   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>8) Աբովյան քաղաքի 4-րդ միկրոշրջանի զբոսայգու և խաղադաշտի կառուցման աշխատանքների համար հատկացվել է 35</w:t>
      </w:r>
      <w:r w:rsidR="000A0607" w:rsidRPr="00590005">
        <w:rPr>
          <w:rFonts w:ascii="Courier New" w:hAnsi="Courier New" w:cs="Courier New"/>
          <w:sz w:val="22"/>
          <w:szCs w:val="22"/>
          <w:lang w:val="hy-AM"/>
        </w:rPr>
        <w:t> 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>057</w:t>
      </w:r>
      <w:r w:rsidR="000A0607" w:rsidRPr="00590005">
        <w:rPr>
          <w:rFonts w:ascii="Courier New" w:hAnsi="Courier New" w:cs="Courier New"/>
          <w:sz w:val="22"/>
          <w:szCs w:val="22"/>
          <w:lang w:val="hy-AM"/>
        </w:rPr>
        <w:t> 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>713 դրամ:</w:t>
      </w:r>
      <w:r w:rsidR="000A0607" w:rsidRPr="00590005">
        <w:rPr>
          <w:rFonts w:ascii="GHEA Grapalat" w:hAnsi="GHEA Grapalat"/>
          <w:sz w:val="22"/>
          <w:szCs w:val="22"/>
          <w:lang w:val="hy-AM"/>
        </w:rPr>
        <w:tab/>
      </w:r>
    </w:p>
    <w:sectPr w:rsidR="000A0607" w:rsidRPr="00590005" w:rsidSect="00EF72AC">
      <w:pgSz w:w="12240" w:h="15840"/>
      <w:pgMar w:top="851" w:right="851" w:bottom="851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740"/>
    <w:rsid w:val="000827CD"/>
    <w:rsid w:val="00082C94"/>
    <w:rsid w:val="000A0607"/>
    <w:rsid w:val="00133B46"/>
    <w:rsid w:val="00275E44"/>
    <w:rsid w:val="002B17D3"/>
    <w:rsid w:val="00304950"/>
    <w:rsid w:val="003E2981"/>
    <w:rsid w:val="004A0740"/>
    <w:rsid w:val="004B563D"/>
    <w:rsid w:val="004C3F11"/>
    <w:rsid w:val="004F3AD0"/>
    <w:rsid w:val="005413B7"/>
    <w:rsid w:val="00590005"/>
    <w:rsid w:val="00873767"/>
    <w:rsid w:val="009003BA"/>
    <w:rsid w:val="00A6033D"/>
    <w:rsid w:val="00AC1FC3"/>
    <w:rsid w:val="00B844B1"/>
    <w:rsid w:val="00BB7240"/>
    <w:rsid w:val="00D73CE6"/>
    <w:rsid w:val="00E037CF"/>
    <w:rsid w:val="00F201DF"/>
    <w:rsid w:val="00F201E3"/>
    <w:rsid w:val="00F21A15"/>
    <w:rsid w:val="00F967D5"/>
    <w:rsid w:val="00FA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0D4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https:/mul2-kotayk.gov.am/tasks/502376/oneclick/d1b21761891c250f69089267d12b4d1426470cdc4ff53fed59a8b050a23ade25.docx?token=ea7cef18faafc792f71282f6cc4ab23a</cp:keywords>
  <cp:lastModifiedBy>tim</cp:lastModifiedBy>
  <cp:revision>23</cp:revision>
  <dcterms:created xsi:type="dcterms:W3CDTF">2022-10-04T13:07:00Z</dcterms:created>
  <dcterms:modified xsi:type="dcterms:W3CDTF">2022-10-07T07:49:00Z</dcterms:modified>
</cp:coreProperties>
</file>