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C268EC" w:rsidRDefault="003543CF" w:rsidP="003708C9">
      <w:pPr>
        <w:ind w:left="2430" w:firstLine="0"/>
        <w:jc w:val="both"/>
        <w:rPr>
          <w:rFonts w:cs="Sylfaen"/>
          <w:b/>
          <w:i/>
          <w:sz w:val="28"/>
          <w:szCs w:val="28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C268EC">
        <w:rPr>
          <w:b/>
          <w:i/>
          <w:sz w:val="24"/>
          <w:szCs w:val="24"/>
          <w:lang w:val="ru-RU"/>
        </w:rPr>
        <w:t xml:space="preserve"> (</w:t>
      </w:r>
      <w:r w:rsidR="000922EB" w:rsidRPr="00C268EC">
        <w:rPr>
          <w:rFonts w:cs="Sylfaen"/>
          <w:b/>
          <w:i/>
          <w:sz w:val="24"/>
          <w:szCs w:val="24"/>
          <w:lang w:val="hy-AM"/>
        </w:rPr>
        <w:t>20</w:t>
      </w:r>
      <w:r w:rsidR="00EC691B" w:rsidRPr="00C268EC">
        <w:rPr>
          <w:rFonts w:cs="Sylfaen"/>
          <w:b/>
          <w:i/>
          <w:sz w:val="24"/>
          <w:szCs w:val="24"/>
        </w:rPr>
        <w:t>22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356E90">
        <w:rPr>
          <w:rFonts w:cs="Sylfaen"/>
          <w:b/>
          <w:i/>
          <w:sz w:val="24"/>
          <w:szCs w:val="24"/>
          <w:lang w:val="hy-AM"/>
        </w:rPr>
        <w:t>3</w:t>
      </w:r>
      <w:r w:rsidR="005B7ABC" w:rsidRPr="00C268EC">
        <w:rPr>
          <w:rFonts w:cs="Sylfaen"/>
          <w:b/>
          <w:i/>
          <w:sz w:val="24"/>
          <w:szCs w:val="24"/>
        </w:rPr>
        <w:t>-</w:t>
      </w:r>
      <w:r w:rsidR="005B7ABC" w:rsidRPr="00C268EC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C268EC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>կ</w:t>
      </w:r>
      <w:r w:rsidR="001F5C28" w:rsidRPr="00C268EC">
        <w:rPr>
          <w:b/>
          <w:i/>
          <w:sz w:val="24"/>
          <w:szCs w:val="24"/>
          <w:lang w:val="ru-RU"/>
        </w:rPr>
        <w:t>)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1.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708C9" w:rsidRPr="00C268EC">
        <w:rPr>
          <w:b/>
          <w:sz w:val="24"/>
          <w:szCs w:val="24"/>
          <w:lang w:val="hy-AM"/>
        </w:rPr>
        <w:t>35</w:t>
      </w:r>
      <w:r w:rsidR="00F4187C" w:rsidRPr="00C268EC">
        <w:rPr>
          <w:b/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2.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56E90">
        <w:rPr>
          <w:sz w:val="24"/>
          <w:szCs w:val="24"/>
          <w:lang w:val="hy-AM"/>
        </w:rPr>
        <w:t>5</w:t>
      </w:r>
      <w:r w:rsidR="001F5C28" w:rsidRPr="00C268EC">
        <w:rPr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3.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C268EC">
        <w:rPr>
          <w:sz w:val="24"/>
          <w:szCs w:val="24"/>
          <w:lang w:val="ru-RU"/>
        </w:rPr>
        <w:t xml:space="preserve"> </w:t>
      </w:r>
      <w:r w:rsidR="00356E90">
        <w:rPr>
          <w:b/>
          <w:sz w:val="24"/>
          <w:szCs w:val="24"/>
          <w:lang w:val="hy-AM"/>
        </w:rPr>
        <w:t>117</w:t>
      </w:r>
      <w:r w:rsidR="001F5C28" w:rsidRPr="00C268EC">
        <w:rPr>
          <w:sz w:val="24"/>
          <w:szCs w:val="24"/>
          <w:lang w:val="ru-RU"/>
        </w:rPr>
        <w:t>:</w:t>
      </w:r>
    </w:p>
    <w:p w:rsidR="004F12DD" w:rsidRPr="00C268EC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4.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832541">
        <w:rPr>
          <w:sz w:val="24"/>
          <w:szCs w:val="24"/>
          <w:lang w:val="hy-AM"/>
        </w:rPr>
        <w:t>70</w:t>
      </w:r>
      <w:r w:rsidR="00D842F8" w:rsidRPr="00C268EC">
        <w:rPr>
          <w:b/>
          <w:sz w:val="24"/>
          <w:szCs w:val="24"/>
          <w:lang w:val="hy-AM"/>
        </w:rPr>
        <w:t xml:space="preserve">, որից </w:t>
      </w:r>
    </w:p>
    <w:p w:rsidR="0064665F" w:rsidRPr="009E4F07" w:rsidRDefault="0064665F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1-</w:t>
      </w:r>
      <w:r w:rsidRPr="00C268EC">
        <w:rPr>
          <w:sz w:val="24"/>
          <w:szCs w:val="24"/>
          <w:lang w:val="hy-AM"/>
        </w:rPr>
        <w:t xml:space="preserve">ական </w:t>
      </w:r>
      <w:r w:rsidR="009E4F07">
        <w:rPr>
          <w:sz w:val="24"/>
          <w:szCs w:val="24"/>
          <w:lang w:val="hy-AM"/>
        </w:rPr>
        <w:t>Հովիտ, Կառնուտ, Ջրառատ, Կապս, Ջաջուռ, Քեթի, Կրաշեն, Լեռնուտ, Փոքրաշեն, Շիրակ, Կարմրաքար</w:t>
      </w:r>
    </w:p>
    <w:p w:rsidR="009E4F07" w:rsidRDefault="004F12DD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2</w:t>
      </w:r>
      <w:r w:rsidR="00D842F8" w:rsidRPr="00C268EC">
        <w:rPr>
          <w:b/>
          <w:sz w:val="24"/>
          <w:szCs w:val="24"/>
          <w:lang w:val="hy-AM"/>
        </w:rPr>
        <w:t>-</w:t>
      </w:r>
      <w:r w:rsidR="00D842F8" w:rsidRPr="00C268EC">
        <w:rPr>
          <w:sz w:val="24"/>
          <w:szCs w:val="24"/>
          <w:lang w:val="hy-AM"/>
        </w:rPr>
        <w:t>ական</w:t>
      </w:r>
      <w:r w:rsidR="00D842F8" w:rsidRPr="00C268EC">
        <w:rPr>
          <w:b/>
          <w:sz w:val="24"/>
          <w:szCs w:val="24"/>
          <w:lang w:val="hy-AM"/>
        </w:rPr>
        <w:t xml:space="preserve"> </w:t>
      </w:r>
      <w:r w:rsidR="009E4F07" w:rsidRPr="009E4F07">
        <w:rPr>
          <w:sz w:val="24"/>
          <w:szCs w:val="24"/>
          <w:lang w:val="hy-AM"/>
        </w:rPr>
        <w:t>Այգաբա</w:t>
      </w:r>
      <w:r w:rsidR="009E4F07">
        <w:rPr>
          <w:sz w:val="24"/>
          <w:szCs w:val="24"/>
          <w:lang w:val="hy-AM"/>
        </w:rPr>
        <w:t>ց,Կամո, Մայիսյան, Վահրամաբերդ, Մարմաշեն, Բայանդուր, Բենիամին, Երազգավոորս, Ոսկեհասկ, Նոր Ախուրյան</w:t>
      </w:r>
    </w:p>
    <w:p w:rsidR="005B1CFD" w:rsidRDefault="002F3440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3-</w:t>
      </w:r>
      <w:r w:rsidRPr="00C268EC">
        <w:rPr>
          <w:sz w:val="24"/>
          <w:szCs w:val="24"/>
          <w:lang w:val="hy-AM"/>
        </w:rPr>
        <w:t>ական</w:t>
      </w:r>
      <w:r w:rsidR="005B1CFD">
        <w:rPr>
          <w:sz w:val="24"/>
          <w:szCs w:val="24"/>
          <w:lang w:val="hy-AM"/>
        </w:rPr>
        <w:t xml:space="preserve"> Արևիկ, Ախուրիկ</w:t>
      </w:r>
      <w:r w:rsidRPr="00C268EC">
        <w:rPr>
          <w:sz w:val="24"/>
          <w:szCs w:val="24"/>
          <w:lang w:val="hy-AM"/>
        </w:rPr>
        <w:t xml:space="preserve"> </w:t>
      </w:r>
    </w:p>
    <w:p w:rsidR="005B1CFD" w:rsidRDefault="0016756E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5-</w:t>
      </w:r>
      <w:r w:rsidRPr="00C268EC">
        <w:rPr>
          <w:sz w:val="24"/>
          <w:szCs w:val="24"/>
          <w:lang w:val="hy-AM"/>
        </w:rPr>
        <w:t xml:space="preserve">ական </w:t>
      </w:r>
      <w:r w:rsidR="005B1CFD">
        <w:rPr>
          <w:sz w:val="24"/>
          <w:szCs w:val="24"/>
          <w:lang w:val="hy-AM"/>
        </w:rPr>
        <w:t>Բասեն, Ղարիբջանյան</w:t>
      </w:r>
    </w:p>
    <w:p w:rsidR="0016756E" w:rsidRPr="00C268EC" w:rsidRDefault="0016756E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6-</w:t>
      </w:r>
      <w:r w:rsidRPr="00C268EC">
        <w:rPr>
          <w:sz w:val="24"/>
          <w:szCs w:val="24"/>
          <w:lang w:val="hy-AM"/>
        </w:rPr>
        <w:t xml:space="preserve">ական </w:t>
      </w:r>
      <w:r w:rsidR="00B04D5F" w:rsidRPr="00C268EC">
        <w:rPr>
          <w:sz w:val="24"/>
          <w:szCs w:val="24"/>
          <w:lang w:val="hy-AM"/>
        </w:rPr>
        <w:t>Ոսկեհասկ</w:t>
      </w:r>
    </w:p>
    <w:p w:rsidR="001F5C28" w:rsidRPr="00C268EC" w:rsidRDefault="009E3FF9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</w:t>
      </w:r>
      <w:r w:rsidR="009E4F07" w:rsidRPr="00A83282">
        <w:rPr>
          <w:b/>
          <w:sz w:val="24"/>
          <w:szCs w:val="24"/>
          <w:lang w:val="hy-AM"/>
        </w:rPr>
        <w:t>6</w:t>
      </w:r>
      <w:r w:rsidRPr="00C268EC">
        <w:rPr>
          <w:b/>
          <w:sz w:val="24"/>
          <w:szCs w:val="24"/>
          <w:lang w:val="hy-AM"/>
        </w:rPr>
        <w:t>-</w:t>
      </w:r>
      <w:r w:rsidRPr="00C268EC">
        <w:rPr>
          <w:sz w:val="24"/>
          <w:szCs w:val="24"/>
          <w:lang w:val="hy-AM"/>
        </w:rPr>
        <w:t>ական Ախուրյան</w:t>
      </w:r>
      <w:r w:rsidR="00D842F8" w:rsidRPr="00C268EC">
        <w:rPr>
          <w:sz w:val="24"/>
          <w:szCs w:val="24"/>
          <w:lang w:val="hy-AM"/>
        </w:rPr>
        <w:t xml:space="preserve"> բնակավայրեր</w:t>
      </w:r>
      <w:r w:rsidR="003313D7" w:rsidRPr="00C268EC">
        <w:rPr>
          <w:b/>
          <w:sz w:val="24"/>
          <w:szCs w:val="24"/>
          <w:lang w:val="hy-AM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C268EC">
        <w:rPr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sz w:val="24"/>
          <w:szCs w:val="24"/>
          <w:lang w:val="hy-AM"/>
        </w:rPr>
        <w:t xml:space="preserve">թվով </w:t>
      </w:r>
      <w:r w:rsidR="003C7A09">
        <w:rPr>
          <w:rFonts w:cs="Sylfaen"/>
          <w:sz w:val="24"/>
          <w:szCs w:val="24"/>
          <w:lang w:val="hy-AM"/>
        </w:rPr>
        <w:t>2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sz w:val="24"/>
          <w:szCs w:val="24"/>
          <w:lang w:val="hy-AM"/>
        </w:rPr>
        <w:t>6.</w:t>
      </w:r>
      <w:r w:rsidR="001F5C28" w:rsidRPr="00C268EC">
        <w:rPr>
          <w:rFonts w:cs="Sylfaen"/>
          <w:b/>
          <w:sz w:val="24"/>
          <w:szCs w:val="24"/>
          <w:lang w:val="hy-AM"/>
        </w:rPr>
        <w:t>Ավագանու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մշտական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քանակը՝</w:t>
      </w:r>
      <w:r w:rsidRPr="00C268EC">
        <w:rPr>
          <w:rFonts w:cs="Sylfaen"/>
          <w:b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թվով</w:t>
      </w:r>
      <w:r w:rsidR="001F5C28" w:rsidRPr="00C268EC">
        <w:rPr>
          <w:rFonts w:cs="Sylfaen"/>
          <w:b/>
          <w:sz w:val="24"/>
          <w:szCs w:val="24"/>
          <w:lang w:val="hy-AM"/>
        </w:rPr>
        <w:t xml:space="preserve"> </w:t>
      </w:r>
      <w:r w:rsidR="00632487" w:rsidRPr="00632487">
        <w:rPr>
          <w:rFonts w:cs="Sylfaen"/>
          <w:b/>
          <w:sz w:val="24"/>
          <w:szCs w:val="24"/>
          <w:lang w:val="hy-AM"/>
        </w:rPr>
        <w:t>4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1. </w:t>
      </w:r>
      <w:r w:rsidR="009D14C5" w:rsidRPr="00C268EC">
        <w:rPr>
          <w:rFonts w:cs="Sylfaen"/>
          <w:sz w:val="24"/>
          <w:szCs w:val="24"/>
          <w:lang w:val="hy-AM"/>
        </w:rPr>
        <w:t>ֆինանսավարկային և տնտեսական</w:t>
      </w:r>
      <w:r w:rsidRPr="00C268EC">
        <w:rPr>
          <w:rFonts w:cs="Sylfaen"/>
          <w:sz w:val="24"/>
          <w:szCs w:val="24"/>
          <w:lang w:val="hy-AM"/>
        </w:rPr>
        <w:t xml:space="preserve"> հարցերի, 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2. </w:t>
      </w:r>
      <w:r w:rsidR="009D14C5" w:rsidRPr="00C268EC">
        <w:rPr>
          <w:rFonts w:cs="Sylfaen"/>
          <w:sz w:val="24"/>
          <w:szCs w:val="24"/>
          <w:lang w:val="hy-AM"/>
        </w:rPr>
        <w:t xml:space="preserve">մշակույթի, կրթության, սպորտի և սոցիալական </w:t>
      </w:r>
      <w:r w:rsidRPr="00C268EC">
        <w:rPr>
          <w:rFonts w:cs="Sylfaen"/>
          <w:sz w:val="24"/>
          <w:szCs w:val="24"/>
          <w:lang w:val="hy-AM"/>
        </w:rPr>
        <w:t>հարցերի,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3.</w:t>
      </w:r>
      <w:r w:rsidR="009D14C5" w:rsidRPr="00C268EC">
        <w:rPr>
          <w:rFonts w:cs="Sylfaen"/>
          <w:sz w:val="24"/>
          <w:szCs w:val="24"/>
          <w:lang w:val="hy-AM"/>
        </w:rPr>
        <w:t>քաղաքաշինության, հողօգտագործման և գյուղատնտեսական հարցերի</w:t>
      </w:r>
      <w:r w:rsidRPr="00C268EC">
        <w:rPr>
          <w:rFonts w:cs="Sylfaen"/>
          <w:sz w:val="24"/>
          <w:szCs w:val="24"/>
          <w:lang w:val="hy-AM"/>
        </w:rPr>
        <w:t>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4. </w:t>
      </w:r>
      <w:r w:rsidR="009D14C5" w:rsidRPr="00C268EC">
        <w:rPr>
          <w:rFonts w:cs="Sylfaen"/>
          <w:sz w:val="24"/>
          <w:szCs w:val="24"/>
          <w:lang w:val="hy-AM"/>
        </w:rPr>
        <w:t>իրավական</w:t>
      </w:r>
      <w:r w:rsidRPr="00C268EC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C268EC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7.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sz w:val="24"/>
          <w:szCs w:val="24"/>
          <w:lang w:val="hy-AM"/>
        </w:rPr>
        <w:t xml:space="preserve">` </w:t>
      </w:r>
      <w:r w:rsidRPr="00C268EC">
        <w:rPr>
          <w:sz w:val="24"/>
          <w:szCs w:val="24"/>
          <w:lang w:val="hy-AM"/>
        </w:rPr>
        <w:t xml:space="preserve">թվով </w:t>
      </w:r>
      <w:r w:rsidR="00EE2383" w:rsidRPr="00C268EC">
        <w:rPr>
          <w:b/>
          <w:sz w:val="24"/>
          <w:szCs w:val="24"/>
          <w:lang w:val="hy-AM"/>
        </w:rPr>
        <w:t>1</w:t>
      </w:r>
      <w:r w:rsidR="00E373B1">
        <w:rPr>
          <w:b/>
          <w:sz w:val="24"/>
          <w:szCs w:val="24"/>
          <w:lang w:val="hy-AM"/>
        </w:rPr>
        <w:t>13</w:t>
      </w:r>
    </w:p>
    <w:p w:rsidR="00E368F7" w:rsidRPr="00C268EC" w:rsidRDefault="00DA170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01</w:t>
      </w:r>
      <w:r w:rsidR="00E368F7" w:rsidRPr="00C268EC">
        <w:rPr>
          <w:sz w:val="24"/>
          <w:szCs w:val="24"/>
          <w:lang w:val="hy-AM"/>
        </w:rPr>
        <w:t>.0</w:t>
      </w:r>
      <w:r w:rsidR="00632487" w:rsidRPr="00632487">
        <w:rPr>
          <w:sz w:val="24"/>
          <w:szCs w:val="24"/>
          <w:lang w:val="hy-AM"/>
        </w:rPr>
        <w:t>7</w:t>
      </w:r>
      <w:r w:rsidR="00E368F7" w:rsidRPr="00C268EC">
        <w:rPr>
          <w:sz w:val="24"/>
          <w:szCs w:val="24"/>
          <w:lang w:val="hy-AM"/>
        </w:rPr>
        <w:t>.2022թ.-ից – 3</w:t>
      </w:r>
      <w:r w:rsidR="0016756E" w:rsidRPr="00C268EC">
        <w:rPr>
          <w:sz w:val="24"/>
          <w:szCs w:val="24"/>
          <w:lang w:val="hy-AM"/>
        </w:rPr>
        <w:t>0</w:t>
      </w:r>
      <w:r w:rsidR="00E368F7" w:rsidRPr="00C268EC">
        <w:rPr>
          <w:sz w:val="24"/>
          <w:szCs w:val="24"/>
          <w:lang w:val="hy-AM"/>
        </w:rPr>
        <w:t>.0</w:t>
      </w:r>
      <w:r w:rsidR="00632487" w:rsidRPr="00632487">
        <w:rPr>
          <w:sz w:val="24"/>
          <w:szCs w:val="24"/>
          <w:lang w:val="hy-AM"/>
        </w:rPr>
        <w:t>9</w:t>
      </w:r>
      <w:r w:rsidR="00E368F7" w:rsidRPr="00C268EC">
        <w:rPr>
          <w:sz w:val="24"/>
          <w:szCs w:val="24"/>
          <w:lang w:val="hy-AM"/>
        </w:rPr>
        <w:t xml:space="preserve">.2022թ.-ը ընկած ժամանակահատվածում կատարվել է </w:t>
      </w:r>
      <w:r w:rsidR="00EE2383" w:rsidRPr="00C268EC">
        <w:rPr>
          <w:sz w:val="24"/>
          <w:szCs w:val="24"/>
          <w:lang w:val="hy-AM"/>
        </w:rPr>
        <w:t>1</w:t>
      </w:r>
      <w:r w:rsidR="00E373B1">
        <w:rPr>
          <w:sz w:val="24"/>
          <w:szCs w:val="24"/>
          <w:lang w:val="hy-AM"/>
        </w:rPr>
        <w:t>13</w:t>
      </w:r>
      <w:r w:rsidR="00E368F7" w:rsidRPr="00C268EC">
        <w:rPr>
          <w:sz w:val="24"/>
          <w:szCs w:val="24"/>
          <w:lang w:val="hy-AM"/>
        </w:rPr>
        <w:t xml:space="preserve"> տնայց: Տնայցերի արդյունքում կատարվել է խոցելի ընտանիքների սոցիալ-տնտեսական վիճակի ախտորոշում, առաջնային կարիքների գնահատում, նրանց ընտանիքի անդամներին մատուցվել է անհրաժեշտ խորհրդատվություն, կարիքի գնահատում, դեպքի վարում: Սոցիալական դեպքի վարման կենտրոնում է անհատի և նրանց ընտանիքների կարիքներին ուղղված այն բոլոր հնարավոր ռեսուրսների համախմբման ու ներգրավվման միջոցները, որոնք կարող են նպաստել նշված կարիքների բավարարմանը: Կարիքների գնահատման և բարարաման գործում  կատարվել է կարիքների որոշակի բավարարում: Կատարվել է </w:t>
      </w:r>
      <w:r w:rsidR="00E368F7" w:rsidRPr="00C268EC">
        <w:rPr>
          <w:sz w:val="24"/>
          <w:szCs w:val="24"/>
          <w:lang w:val="hy-AM"/>
        </w:rPr>
        <w:lastRenderedPageBreak/>
        <w:t>խորհրդատվություն անձանց բժշկասոցիալան փորձաքննության մասնակցելու ուղղված համապատասխան փաստաթղթերի հավաքագրում ու ուղղորդում համապատասխան հաստատություն:</w:t>
      </w:r>
    </w:p>
    <w:p w:rsidR="00167A73" w:rsidRPr="005D63EA" w:rsidRDefault="007F2291" w:rsidP="00E373B1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8.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այցեր</w:t>
      </w:r>
      <w:r w:rsidRPr="00C268EC">
        <w:rPr>
          <w:b/>
          <w:i/>
          <w:sz w:val="24"/>
          <w:szCs w:val="24"/>
          <w:lang w:val="hy-AM"/>
        </w:rPr>
        <w:t>՝</w:t>
      </w:r>
      <w:r w:rsidR="00F4187C" w:rsidRPr="00C268EC">
        <w:rPr>
          <w:b/>
          <w:i/>
          <w:sz w:val="24"/>
          <w:szCs w:val="24"/>
          <w:lang w:val="hy-AM"/>
        </w:rPr>
        <w:t xml:space="preserve"> </w:t>
      </w:r>
      <w:r w:rsidR="00F4187C" w:rsidRPr="00C268EC">
        <w:rPr>
          <w:sz w:val="24"/>
          <w:szCs w:val="24"/>
          <w:lang w:val="hy-AM"/>
        </w:rPr>
        <w:t xml:space="preserve"> </w:t>
      </w:r>
      <w:r w:rsidR="005D63EA">
        <w:rPr>
          <w:sz w:val="24"/>
          <w:szCs w:val="24"/>
          <w:lang w:val="hy-AM"/>
        </w:rPr>
        <w:t>0</w:t>
      </w:r>
    </w:p>
    <w:p w:rsidR="005D63EA" w:rsidRPr="005D63EA" w:rsidRDefault="007F2291" w:rsidP="005D63EA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b/>
          <w:i/>
          <w:sz w:val="24"/>
          <w:szCs w:val="24"/>
          <w:lang w:val="hy-AM"/>
        </w:rPr>
        <w:t xml:space="preserve">,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C268EC">
        <w:rPr>
          <w:rFonts w:cs="Sylfaen"/>
          <w:sz w:val="24"/>
          <w:szCs w:val="24"/>
          <w:lang w:val="hy-AM"/>
        </w:rPr>
        <w:t xml:space="preserve"> </w:t>
      </w:r>
      <w:r w:rsidR="00F4187C" w:rsidRPr="00C268EC">
        <w:rPr>
          <w:rFonts w:cs="Sylfaen"/>
          <w:sz w:val="24"/>
          <w:szCs w:val="24"/>
          <w:lang w:val="hy-AM"/>
        </w:rPr>
        <w:t xml:space="preserve"> </w:t>
      </w:r>
    </w:p>
    <w:p w:rsidR="004934C3" w:rsidRPr="00C268EC" w:rsidRDefault="005D63EA" w:rsidP="005D63EA">
      <w:pPr>
        <w:ind w:left="-360" w:firstLine="270"/>
        <w:jc w:val="both"/>
        <w:rPr>
          <w:sz w:val="24"/>
          <w:szCs w:val="24"/>
          <w:lang w:val="hy-AM"/>
        </w:rPr>
      </w:pPr>
      <w:r w:rsidRPr="005D63EA">
        <w:rPr>
          <w:rFonts w:cs="Sylfaen"/>
          <w:sz w:val="24"/>
          <w:szCs w:val="24"/>
          <w:lang w:val="hy-AM"/>
        </w:rPr>
        <w:t>Կրթության գործընթացից դուրս մնացած երեխաների քանակը 12-ն են,</w:t>
      </w:r>
      <w:r>
        <w:rPr>
          <w:rFonts w:cs="Sylfaen"/>
          <w:sz w:val="24"/>
          <w:szCs w:val="24"/>
          <w:lang w:val="hy-AM"/>
        </w:rPr>
        <w:t xml:space="preserve"> /որից՝ 2-ը Ախուրյան, 2-ը Այգաբաց, 1-ը Բասեն, 2-ը Մարմաշեն, 1-ը Ազատան, 4-ը Ոսկեհասկ</w:t>
      </w:r>
      <w:r w:rsidR="009A420B">
        <w:rPr>
          <w:rFonts w:cs="Sylfaen"/>
          <w:sz w:val="24"/>
          <w:szCs w:val="24"/>
          <w:lang w:val="hy-AM"/>
        </w:rPr>
        <w:t>/</w:t>
      </w:r>
      <w:r>
        <w:rPr>
          <w:rFonts w:cs="Sylfaen"/>
          <w:sz w:val="24"/>
          <w:szCs w:val="24"/>
          <w:lang w:val="hy-AM"/>
        </w:rPr>
        <w:t xml:space="preserve"> </w:t>
      </w:r>
      <w:r w:rsidRPr="005D63EA">
        <w:rPr>
          <w:rFonts w:cs="Sylfaen"/>
          <w:sz w:val="24"/>
          <w:szCs w:val="24"/>
          <w:lang w:val="hy-AM"/>
        </w:rPr>
        <w:t>նրանց ընտանիքների հետ կազմակերպվում են հանդիպումներ և տարվում են  բացատրական աշխատանքներ, նկարագրվում են  երեխային դպրոցի կողմից տրվող  առավելություններն ու հնարավորությունները: Բացատրական աշխատանքները շարունակվում են:</w:t>
      </w:r>
    </w:p>
    <w:p w:rsidR="001F5C28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C268EC">
        <w:rPr>
          <w:sz w:val="24"/>
          <w:szCs w:val="24"/>
          <w:lang w:val="hy-AM"/>
        </w:rPr>
        <w:t xml:space="preserve"> </w:t>
      </w:r>
    </w:p>
    <w:p w:rsidR="009A420B" w:rsidRPr="00C268EC" w:rsidRDefault="009A420B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295F21">
        <w:rPr>
          <w:b/>
          <w:sz w:val="24"/>
          <w:szCs w:val="24"/>
          <w:lang w:val="hy-AM"/>
        </w:rPr>
        <w:t>Հուլիսի 3-ին</w:t>
      </w:r>
      <w:r w:rsidR="00295F21">
        <w:rPr>
          <w:sz w:val="24"/>
          <w:szCs w:val="24"/>
          <w:lang w:val="hy-AM"/>
        </w:rPr>
        <w:t>՝</w:t>
      </w:r>
      <w:r w:rsidRPr="009A420B">
        <w:rPr>
          <w:sz w:val="24"/>
          <w:szCs w:val="24"/>
          <w:lang w:val="hy-AM"/>
        </w:rPr>
        <w:t xml:space="preserve"> Ախուրյանում մեծ հանդիսավորությամբ բացվեց Ամերիկահայ բարերար, ծնունդով ախուրյանցի գործարար Դավիթ Սաֆարյանի նախաձեռնությաբ կառուցված 44-օրյա պատերազմի զոհերի հիշատակին նվիրված հուշահամալիրն ու Զինվորի պուրակը, որը գտնվում է Մայր Հայաստան կոթողի հարակից տարածքում: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Կապս, Մարմաշեն, Վահրամաբերդ, Մայիսյան, Հովունի, Հացիկ, Քեթի, Փոքրաշեն, Շիրակ, Ջաջուռ, Կարմրաքար, Լեռնուտ, Մեծ Սարիար, Կրաշեն, Ջաջուռավան, Հացիկավան, Ղարիբջանյան, Բենիամին, Ախուրիկ, Գետք, Երազգավորս, Բայանդուր, Ոսկեհասկ և Հայկավան բնավավայրերում  աղբահանության ծառայությունները իրականացվում են</w:t>
      </w:r>
      <w:r w:rsidR="00E80D9D" w:rsidRPr="00C268EC">
        <w:rPr>
          <w:rFonts w:cs="Sylfaen"/>
          <w:sz w:val="24"/>
          <w:szCs w:val="24"/>
          <w:lang w:val="hy-AM"/>
        </w:rPr>
        <w:t xml:space="preserve"> «</w:t>
      </w:r>
      <w:r w:rsidRPr="00C268EC">
        <w:rPr>
          <w:rFonts w:cs="Sylfaen"/>
          <w:sz w:val="24"/>
          <w:szCs w:val="24"/>
          <w:lang w:val="hy-AM"/>
        </w:rPr>
        <w:t>ՕԼ ԴԸ ԲԵՍԹ</w:t>
      </w:r>
      <w:r w:rsidR="00E80D9D" w:rsidRPr="00C268EC">
        <w:rPr>
          <w:rFonts w:cs="Sylfaen"/>
          <w:sz w:val="24"/>
          <w:szCs w:val="24"/>
          <w:lang w:val="hy-AM"/>
        </w:rPr>
        <w:t>»</w:t>
      </w:r>
      <w:r w:rsidRPr="00C268EC">
        <w:rPr>
          <w:rFonts w:cs="Sylfaen"/>
          <w:sz w:val="24"/>
          <w:szCs w:val="24"/>
          <w:lang w:val="hy-AM"/>
        </w:rPr>
        <w:t xml:space="preserve"> ՍՊԸ-ի կողմից, որի հետ  2022 </w:t>
      </w:r>
      <w:r w:rsidRPr="00C268EC">
        <w:rPr>
          <w:rFonts w:cs="Sylfaen"/>
          <w:sz w:val="24"/>
          <w:szCs w:val="24"/>
          <w:lang w:val="hy-AM"/>
        </w:rPr>
        <w:lastRenderedPageBreak/>
        <w:t>թվականի փետրվարի 28-ին կնքվել է աղբահանության ծառայությունների մատուցման պայմանագիր (թիվ ՇՄՄՀ-ԳՀԾՁԲ-22/01), hավաքված աղբը 7 օր պարբերությամբ տեղափոխում է  Գյումրի քաղաքի աղբավայր:</w:t>
      </w:r>
    </w:p>
    <w:p w:rsidR="00D30A59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Բասեն, Կառնուտ, Ախուրյան, Այգաբաց, Արևիկ, Ջրառատ, Հովիտ, Կամո բնավավայրերում</w:t>
      </w:r>
      <w:r w:rsidR="00471004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աղբահանության ծառայությունները իրականացվում են «Ախուրյանի կոմունալ սպասարկում և բարեկարգում» ՀՈԱԿ-ի կողմից։</w:t>
      </w:r>
    </w:p>
    <w:p w:rsidR="005E4ABD" w:rsidRPr="00C268EC" w:rsidRDefault="007F2291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C268EC">
        <w:rPr>
          <w:rFonts w:cs="Sylfaen"/>
          <w:sz w:val="24"/>
          <w:szCs w:val="24"/>
          <w:lang w:val="hy-AM"/>
        </w:rPr>
        <w:t>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b/>
          <w:i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Համայնքի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վարչական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տարածքում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բիզնես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գործունեություն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իրականացնող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գործարարների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և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ձեռնարկատերերի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հետ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հանդիպումներ չեն իրականացվել: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C268EC">
        <w:rPr>
          <w:b/>
          <w:i/>
          <w:sz w:val="24"/>
          <w:szCs w:val="24"/>
          <w:lang w:val="hy-AM"/>
        </w:rPr>
        <w:t xml:space="preserve"> (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C268EC">
        <w:rPr>
          <w:b/>
          <w:i/>
          <w:sz w:val="24"/>
          <w:szCs w:val="24"/>
          <w:lang w:val="hy-AM"/>
        </w:rPr>
        <w:t>)</w:t>
      </w:r>
      <w:r w:rsidR="008842A0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C268EC" w:rsidRDefault="00D30A59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Ապահովվում </w:t>
      </w:r>
      <w:r w:rsidR="00E80D9D" w:rsidRPr="00C268EC">
        <w:rPr>
          <w:rFonts w:cs="Sylfaen"/>
          <w:sz w:val="24"/>
          <w:szCs w:val="24"/>
          <w:lang w:val="hy-AM"/>
        </w:rPr>
        <w:t xml:space="preserve">է </w:t>
      </w:r>
      <w:r w:rsidR="00C04F45" w:rsidRPr="00C268EC">
        <w:rPr>
          <w:rFonts w:cs="Sylfaen"/>
          <w:sz w:val="24"/>
          <w:szCs w:val="24"/>
          <w:lang w:val="hy-AM"/>
        </w:rPr>
        <w:t>akhuryan</w:t>
      </w:r>
      <w:r w:rsidRPr="00C268EC">
        <w:rPr>
          <w:rFonts w:cs="Sylfaen"/>
          <w:sz w:val="24"/>
          <w:szCs w:val="24"/>
          <w:lang w:val="hy-AM"/>
        </w:rPr>
        <w:t>.am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կայք-էջի շահագործում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 փաստաշրջանառություն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համայքի ղեկավարի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կարգադրություններ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ավագանու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բյուջեի եկամուտների և ծախսերի կատարողակաանների դիտման մատչելություն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="00F4187C" w:rsidRPr="00C268EC">
        <w:rPr>
          <w:rFonts w:cs="Sylfaen"/>
          <w:sz w:val="24"/>
          <w:szCs w:val="24"/>
          <w:lang w:val="hy-AM"/>
        </w:rPr>
        <w:t>:</w:t>
      </w:r>
    </w:p>
    <w:p w:rsidR="00471004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ում</w:t>
      </w:r>
      <w:r w:rsidRPr="00C268EC">
        <w:rPr>
          <w:sz w:val="24"/>
          <w:szCs w:val="24"/>
          <w:lang w:val="hy-AM"/>
        </w:rPr>
        <w:t>՝</w:t>
      </w:r>
      <w:r w:rsidR="001F5C28" w:rsidRPr="00C268EC">
        <w:rPr>
          <w:sz w:val="24"/>
          <w:szCs w:val="24"/>
          <w:lang w:val="hy-AM"/>
        </w:rPr>
        <w:t xml:space="preserve"> </w:t>
      </w:r>
      <w:r w:rsidR="00D30A59" w:rsidRPr="00C268EC">
        <w:rPr>
          <w:sz w:val="24"/>
          <w:szCs w:val="24"/>
          <w:lang w:val="hy-AM"/>
        </w:rPr>
        <w:t xml:space="preserve"> </w:t>
      </w:r>
    </w:p>
    <w:p w:rsidR="004475FC" w:rsidRPr="00C268EC" w:rsidRDefault="00D842F8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Ապահովվել է</w:t>
      </w:r>
      <w:r w:rsidR="00295F21">
        <w:rPr>
          <w:sz w:val="24"/>
          <w:szCs w:val="24"/>
          <w:lang w:val="hy-AM"/>
        </w:rPr>
        <w:t xml:space="preserve"> թվով </w:t>
      </w:r>
      <w:bookmarkStart w:id="0" w:name="_GoBack"/>
      <w:bookmarkEnd w:id="0"/>
      <w:r w:rsidR="00295F21">
        <w:rPr>
          <w:sz w:val="24"/>
          <w:szCs w:val="24"/>
          <w:lang w:val="hy-AM"/>
        </w:rPr>
        <w:t>1</w:t>
      </w:r>
      <w:r w:rsidRPr="00C268EC">
        <w:rPr>
          <w:sz w:val="24"/>
          <w:szCs w:val="24"/>
          <w:lang w:val="hy-AM"/>
        </w:rPr>
        <w:t xml:space="preserve"> նիստի ուղիղ հեռարձակումը</w:t>
      </w:r>
      <w:r w:rsidR="00E80D9D" w:rsidRPr="00C268EC">
        <w:rPr>
          <w:sz w:val="24"/>
          <w:szCs w:val="24"/>
          <w:lang w:val="hy-AM"/>
        </w:rPr>
        <w:t xml:space="preserve"> </w:t>
      </w:r>
      <w:r w:rsidR="00471004" w:rsidRPr="00C268EC">
        <w:rPr>
          <w:sz w:val="24"/>
          <w:szCs w:val="24"/>
          <w:lang w:val="hy-AM"/>
        </w:rPr>
        <w:t>հետևյալ հղումով /</w:t>
      </w:r>
      <w:r w:rsidR="00E80D9D" w:rsidRPr="00C268EC">
        <w:rPr>
          <w:sz w:val="24"/>
          <w:szCs w:val="24"/>
          <w:lang w:val="hy-AM"/>
        </w:rPr>
        <w:t>https://www.youtube.com/channel/UCYxWssYedkjdjGtkTDdLgZA/</w:t>
      </w:r>
      <w:r w:rsidRPr="00C268EC">
        <w:rPr>
          <w:sz w:val="24"/>
          <w:szCs w:val="24"/>
          <w:lang w:val="hy-AM"/>
        </w:rPr>
        <w:t>:</w:t>
      </w:r>
    </w:p>
    <w:sectPr w:rsidR="004475FC" w:rsidRPr="00C268EC" w:rsidSect="00492C1D">
      <w:pgSz w:w="12240" w:h="15840"/>
      <w:pgMar w:top="851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2159F"/>
    <w:rsid w:val="00045BF9"/>
    <w:rsid w:val="000922EB"/>
    <w:rsid w:val="0016756E"/>
    <w:rsid w:val="00167A73"/>
    <w:rsid w:val="001F2EE5"/>
    <w:rsid w:val="001F3CDD"/>
    <w:rsid w:val="001F5C28"/>
    <w:rsid w:val="002409B9"/>
    <w:rsid w:val="00261835"/>
    <w:rsid w:val="00272293"/>
    <w:rsid w:val="00295F21"/>
    <w:rsid w:val="002F3440"/>
    <w:rsid w:val="00321D4E"/>
    <w:rsid w:val="003313D7"/>
    <w:rsid w:val="003543CF"/>
    <w:rsid w:val="00356E90"/>
    <w:rsid w:val="003708C9"/>
    <w:rsid w:val="003C7A09"/>
    <w:rsid w:val="00423B1F"/>
    <w:rsid w:val="004475FC"/>
    <w:rsid w:val="00471004"/>
    <w:rsid w:val="00484F3E"/>
    <w:rsid w:val="00492C1D"/>
    <w:rsid w:val="004934C3"/>
    <w:rsid w:val="004F12DD"/>
    <w:rsid w:val="00546E70"/>
    <w:rsid w:val="00574D35"/>
    <w:rsid w:val="005831E3"/>
    <w:rsid w:val="00596C1F"/>
    <w:rsid w:val="005A33A8"/>
    <w:rsid w:val="005B1CFD"/>
    <w:rsid w:val="005B7ABC"/>
    <w:rsid w:val="005D63EA"/>
    <w:rsid w:val="005D7B33"/>
    <w:rsid w:val="005E4ABD"/>
    <w:rsid w:val="006302F3"/>
    <w:rsid w:val="00632487"/>
    <w:rsid w:val="00633AE4"/>
    <w:rsid w:val="0064665F"/>
    <w:rsid w:val="006638A9"/>
    <w:rsid w:val="00684A89"/>
    <w:rsid w:val="006A15DB"/>
    <w:rsid w:val="006D487C"/>
    <w:rsid w:val="006F6CEE"/>
    <w:rsid w:val="007C082B"/>
    <w:rsid w:val="007C302C"/>
    <w:rsid w:val="007D6363"/>
    <w:rsid w:val="007F2291"/>
    <w:rsid w:val="00817B77"/>
    <w:rsid w:val="00832541"/>
    <w:rsid w:val="00860A09"/>
    <w:rsid w:val="008842A0"/>
    <w:rsid w:val="008C5E61"/>
    <w:rsid w:val="009326A1"/>
    <w:rsid w:val="009A420B"/>
    <w:rsid w:val="009B021C"/>
    <w:rsid w:val="009D14C5"/>
    <w:rsid w:val="009E3FF9"/>
    <w:rsid w:val="009E4F07"/>
    <w:rsid w:val="009F107E"/>
    <w:rsid w:val="00A83282"/>
    <w:rsid w:val="00A90789"/>
    <w:rsid w:val="00AD164C"/>
    <w:rsid w:val="00AF1BCD"/>
    <w:rsid w:val="00B04D5F"/>
    <w:rsid w:val="00B1612B"/>
    <w:rsid w:val="00C01718"/>
    <w:rsid w:val="00C02BE3"/>
    <w:rsid w:val="00C04F45"/>
    <w:rsid w:val="00C268EC"/>
    <w:rsid w:val="00C31FAC"/>
    <w:rsid w:val="00CA1910"/>
    <w:rsid w:val="00D30A59"/>
    <w:rsid w:val="00D842F8"/>
    <w:rsid w:val="00DA1701"/>
    <w:rsid w:val="00DB6443"/>
    <w:rsid w:val="00E368F7"/>
    <w:rsid w:val="00E373B1"/>
    <w:rsid w:val="00E80D9D"/>
    <w:rsid w:val="00EC0C96"/>
    <w:rsid w:val="00EC691B"/>
    <w:rsid w:val="00EE2383"/>
    <w:rsid w:val="00F4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BF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ABRAHAMYAN</cp:lastModifiedBy>
  <cp:revision>2</cp:revision>
  <dcterms:created xsi:type="dcterms:W3CDTF">2022-10-10T06:56:00Z</dcterms:created>
  <dcterms:modified xsi:type="dcterms:W3CDTF">2022-10-10T06:56:00Z</dcterms:modified>
</cp:coreProperties>
</file>