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C28" w:rsidRPr="003577A5" w:rsidRDefault="00CA7CB7" w:rsidP="00611B32">
      <w:pPr>
        <w:tabs>
          <w:tab w:val="left" w:pos="2410"/>
        </w:tabs>
        <w:spacing w:line="240" w:lineRule="auto"/>
        <w:ind w:firstLine="426"/>
        <w:jc w:val="center"/>
        <w:rPr>
          <w:b/>
          <w:i/>
          <w:sz w:val="24"/>
          <w:szCs w:val="24"/>
          <w:lang w:val="ru-RU"/>
        </w:rPr>
      </w:pPr>
      <w:bookmarkStart w:id="0" w:name="_GoBack"/>
      <w:proofErr w:type="spellStart"/>
      <w:r w:rsidRPr="003577A5">
        <w:rPr>
          <w:rFonts w:cs="Sylfaen"/>
          <w:b/>
          <w:i/>
          <w:sz w:val="24"/>
          <w:szCs w:val="24"/>
        </w:rPr>
        <w:t>Բերդ</w:t>
      </w:r>
      <w:proofErr w:type="spellEnd"/>
      <w:r w:rsidRPr="003577A5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3577A5">
        <w:rPr>
          <w:rFonts w:cs="Sylfaen"/>
          <w:b/>
          <w:i/>
          <w:sz w:val="24"/>
          <w:szCs w:val="24"/>
          <w:lang w:val="ru-RU"/>
        </w:rPr>
        <w:t>հ</w:t>
      </w:r>
      <w:r w:rsidR="003543CF" w:rsidRPr="003577A5">
        <w:rPr>
          <w:rFonts w:cs="Sylfaen"/>
          <w:b/>
          <w:i/>
          <w:sz w:val="24"/>
          <w:szCs w:val="24"/>
          <w:lang w:val="ru-RU"/>
        </w:rPr>
        <w:t>ամայնք</w:t>
      </w:r>
      <w:proofErr w:type="spellEnd"/>
      <w:r w:rsidR="001F5C28" w:rsidRPr="003577A5">
        <w:rPr>
          <w:b/>
          <w:i/>
          <w:sz w:val="24"/>
          <w:szCs w:val="24"/>
          <w:lang w:val="ru-RU"/>
        </w:rPr>
        <w:t xml:space="preserve"> (</w:t>
      </w:r>
      <w:r w:rsidR="00660BCE" w:rsidRPr="003577A5">
        <w:rPr>
          <w:rFonts w:cs="Sylfaen"/>
          <w:b/>
          <w:i/>
          <w:sz w:val="24"/>
          <w:szCs w:val="24"/>
          <w:lang w:val="hy-AM"/>
        </w:rPr>
        <w:t>20</w:t>
      </w:r>
      <w:r w:rsidR="00944C69" w:rsidRPr="003577A5">
        <w:rPr>
          <w:rFonts w:cs="Sylfaen"/>
          <w:b/>
          <w:i/>
          <w:sz w:val="24"/>
          <w:szCs w:val="24"/>
        </w:rPr>
        <w:t>2</w:t>
      </w:r>
      <w:r w:rsidR="0013396F" w:rsidRPr="003577A5">
        <w:rPr>
          <w:rFonts w:cs="Sylfaen"/>
          <w:b/>
          <w:i/>
          <w:sz w:val="24"/>
          <w:szCs w:val="24"/>
        </w:rPr>
        <w:t>2</w:t>
      </w:r>
      <w:r w:rsidR="000922EB" w:rsidRPr="003577A5">
        <w:rPr>
          <w:rFonts w:cs="Sylfaen"/>
          <w:b/>
          <w:i/>
          <w:sz w:val="24"/>
          <w:szCs w:val="24"/>
          <w:lang w:val="ru-RU"/>
        </w:rPr>
        <w:t>թ</w:t>
      </w:r>
      <w:r w:rsidR="0015491A" w:rsidRPr="003577A5">
        <w:rPr>
          <w:rFonts w:cs="Sylfaen"/>
          <w:b/>
          <w:i/>
          <w:sz w:val="24"/>
          <w:szCs w:val="24"/>
          <w:lang w:val="ru-RU"/>
        </w:rPr>
        <w:t xml:space="preserve">. </w:t>
      </w:r>
      <w:proofErr w:type="spellStart"/>
      <w:r w:rsidR="0034775A" w:rsidRPr="003577A5">
        <w:rPr>
          <w:rFonts w:cs="Sylfaen"/>
          <w:b/>
          <w:i/>
          <w:sz w:val="24"/>
          <w:szCs w:val="24"/>
        </w:rPr>
        <w:t>երկրորդ</w:t>
      </w:r>
      <w:proofErr w:type="spellEnd"/>
      <w:r w:rsidR="000922EB" w:rsidRPr="003577A5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7C302C" w:rsidRPr="003577A5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3577A5">
        <w:rPr>
          <w:rFonts w:cs="Sylfaen"/>
          <w:b/>
          <w:i/>
          <w:sz w:val="24"/>
          <w:szCs w:val="24"/>
          <w:lang w:val="ru-RU"/>
        </w:rPr>
        <w:t>կ</w:t>
      </w:r>
      <w:proofErr w:type="spellEnd"/>
      <w:r w:rsidR="001F5C28" w:rsidRPr="003577A5">
        <w:rPr>
          <w:b/>
          <w:i/>
          <w:sz w:val="24"/>
          <w:szCs w:val="24"/>
          <w:lang w:val="ru-RU"/>
        </w:rPr>
        <w:t>)</w:t>
      </w:r>
    </w:p>
    <w:p w:rsidR="001F5C28" w:rsidRPr="003577A5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3577A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3577A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3577A5">
        <w:rPr>
          <w:b/>
          <w:i/>
          <w:sz w:val="24"/>
          <w:szCs w:val="24"/>
          <w:lang w:val="ru-RU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ru-RU"/>
        </w:rPr>
        <w:t>քանակը</w:t>
      </w:r>
      <w:proofErr w:type="gramStart"/>
      <w:r w:rsidR="001F5C28" w:rsidRPr="003577A5">
        <w:rPr>
          <w:rFonts w:cs="Sylfaen"/>
          <w:sz w:val="24"/>
          <w:szCs w:val="24"/>
          <w:lang w:val="ru-RU"/>
        </w:rPr>
        <w:t>՝</w:t>
      </w:r>
      <w:r w:rsidR="001F5C28" w:rsidRPr="003577A5">
        <w:rPr>
          <w:sz w:val="24"/>
          <w:szCs w:val="24"/>
          <w:lang w:val="ru-RU"/>
        </w:rPr>
        <w:t xml:space="preserve"> </w:t>
      </w:r>
      <w:r w:rsidR="00C31FAC" w:rsidRPr="003577A5">
        <w:rPr>
          <w:sz w:val="24"/>
          <w:szCs w:val="24"/>
          <w:lang w:val="ru-RU"/>
        </w:rPr>
        <w:t xml:space="preserve"> </w:t>
      </w:r>
      <w:r w:rsidR="007A3313" w:rsidRPr="003577A5">
        <w:rPr>
          <w:sz w:val="24"/>
          <w:szCs w:val="24"/>
          <w:lang w:val="ru-RU"/>
        </w:rPr>
        <w:t>1</w:t>
      </w:r>
      <w:r w:rsidR="001F5C28" w:rsidRPr="003577A5">
        <w:rPr>
          <w:b/>
          <w:sz w:val="24"/>
          <w:szCs w:val="24"/>
          <w:lang w:val="ru-RU"/>
        </w:rPr>
        <w:t>7</w:t>
      </w:r>
      <w:proofErr w:type="gramEnd"/>
      <w:r w:rsidR="00F4187C" w:rsidRPr="003577A5">
        <w:rPr>
          <w:b/>
          <w:sz w:val="24"/>
          <w:szCs w:val="24"/>
          <w:lang w:val="ru-RU"/>
        </w:rPr>
        <w:t>:</w:t>
      </w:r>
    </w:p>
    <w:p w:rsidR="001F5C28" w:rsidRPr="003577A5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3577A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3577A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1F5C28" w:rsidRPr="003577A5">
        <w:rPr>
          <w:rFonts w:cs="Sylfaen"/>
          <w:sz w:val="24"/>
          <w:szCs w:val="24"/>
          <w:lang w:val="ru-RU"/>
        </w:rPr>
        <w:t>՝</w:t>
      </w:r>
      <w:r w:rsidR="001F5C28" w:rsidRPr="003577A5">
        <w:rPr>
          <w:sz w:val="24"/>
          <w:szCs w:val="24"/>
          <w:lang w:val="ru-RU"/>
        </w:rPr>
        <w:t xml:space="preserve"> </w:t>
      </w:r>
      <w:r w:rsidR="00C31FAC" w:rsidRPr="003577A5">
        <w:rPr>
          <w:sz w:val="24"/>
          <w:szCs w:val="24"/>
          <w:lang w:val="ru-RU"/>
        </w:rPr>
        <w:t xml:space="preserve"> </w:t>
      </w:r>
      <w:r w:rsidR="008A1225" w:rsidRPr="003577A5">
        <w:rPr>
          <w:b/>
          <w:sz w:val="24"/>
          <w:szCs w:val="24"/>
          <w:lang w:val="ru-RU"/>
        </w:rPr>
        <w:t>1</w:t>
      </w:r>
      <w:proofErr w:type="gramEnd"/>
      <w:r w:rsidR="001F5C28" w:rsidRPr="003577A5">
        <w:rPr>
          <w:sz w:val="24"/>
          <w:szCs w:val="24"/>
          <w:lang w:val="ru-RU"/>
        </w:rPr>
        <w:t>:</w:t>
      </w:r>
    </w:p>
    <w:p w:rsidR="001F5C28" w:rsidRPr="003577A5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3577A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3577A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3577A5">
        <w:rPr>
          <w:rFonts w:cs="Sylfaen"/>
          <w:b/>
          <w:i/>
          <w:sz w:val="24"/>
          <w:szCs w:val="24"/>
          <w:lang w:val="ru-RU"/>
        </w:rPr>
        <w:t>՝</w:t>
      </w:r>
      <w:r w:rsidR="008A1225" w:rsidRPr="003577A5">
        <w:rPr>
          <w:sz w:val="24"/>
          <w:szCs w:val="24"/>
          <w:lang w:val="ru-RU"/>
        </w:rPr>
        <w:t xml:space="preserve"> 1</w:t>
      </w:r>
      <w:r w:rsidR="0034775A" w:rsidRPr="003577A5">
        <w:rPr>
          <w:sz w:val="24"/>
          <w:szCs w:val="24"/>
          <w:lang w:val="ru-RU"/>
        </w:rPr>
        <w:t>0</w:t>
      </w:r>
      <w:r w:rsidR="0013396F" w:rsidRPr="003577A5">
        <w:rPr>
          <w:sz w:val="24"/>
          <w:szCs w:val="24"/>
          <w:lang w:val="ru-RU"/>
        </w:rPr>
        <w:t>8</w:t>
      </w:r>
      <w:r w:rsidR="001F5C28" w:rsidRPr="003577A5">
        <w:rPr>
          <w:sz w:val="24"/>
          <w:szCs w:val="24"/>
          <w:lang w:val="ru-RU"/>
        </w:rPr>
        <w:t>:</w:t>
      </w:r>
    </w:p>
    <w:p w:rsidR="001F5C28" w:rsidRPr="003577A5" w:rsidRDefault="007F2291" w:rsidP="00611B32">
      <w:pPr>
        <w:tabs>
          <w:tab w:val="left" w:pos="2410"/>
        </w:tabs>
        <w:spacing w:line="240" w:lineRule="auto"/>
        <w:ind w:firstLine="426"/>
        <w:jc w:val="left"/>
        <w:rPr>
          <w:sz w:val="24"/>
          <w:szCs w:val="24"/>
          <w:lang w:val="ru-RU"/>
        </w:rPr>
      </w:pPr>
      <w:r w:rsidRPr="003577A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3577A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3577A5">
        <w:rPr>
          <w:rFonts w:cs="Sylfaen"/>
          <w:sz w:val="24"/>
          <w:szCs w:val="24"/>
          <w:lang w:val="ru-RU"/>
        </w:rPr>
        <w:t>՝</w:t>
      </w:r>
      <w:r w:rsidR="001F5C28" w:rsidRPr="003577A5">
        <w:rPr>
          <w:sz w:val="24"/>
          <w:szCs w:val="24"/>
          <w:lang w:val="ru-RU"/>
        </w:rPr>
        <w:t xml:space="preserve"> </w:t>
      </w:r>
      <w:r w:rsidR="00C34A43" w:rsidRPr="003577A5">
        <w:rPr>
          <w:b/>
          <w:sz w:val="24"/>
          <w:szCs w:val="24"/>
          <w:lang w:val="ru-RU"/>
        </w:rPr>
        <w:t>17</w:t>
      </w:r>
      <w:r w:rsidR="00D842F8" w:rsidRPr="003577A5">
        <w:rPr>
          <w:b/>
          <w:sz w:val="24"/>
          <w:szCs w:val="24"/>
          <w:lang w:val="hy-AM"/>
        </w:rPr>
        <w:t>,</w:t>
      </w:r>
      <w:r w:rsidR="008A1225" w:rsidRPr="003577A5">
        <w:rPr>
          <w:b/>
          <w:sz w:val="24"/>
          <w:szCs w:val="24"/>
          <w:lang w:val="ru-RU"/>
        </w:rPr>
        <w:t xml:space="preserve"> </w:t>
      </w:r>
      <w:r w:rsidR="006239F6" w:rsidRPr="003577A5">
        <w:rPr>
          <w:b/>
          <w:sz w:val="24"/>
          <w:szCs w:val="24"/>
          <w:lang w:val="ru-RU"/>
        </w:rPr>
        <w:t>17</w:t>
      </w:r>
      <w:r w:rsidR="001662F9" w:rsidRPr="003577A5">
        <w:rPr>
          <w:b/>
          <w:sz w:val="24"/>
          <w:szCs w:val="24"/>
          <w:lang w:val="ru-RU"/>
        </w:rPr>
        <w:t xml:space="preserve"> </w:t>
      </w:r>
      <w:proofErr w:type="spellStart"/>
      <w:r w:rsidR="001662F9" w:rsidRPr="003577A5">
        <w:rPr>
          <w:b/>
          <w:sz w:val="24"/>
          <w:szCs w:val="24"/>
        </w:rPr>
        <w:t>բնակավայր</w:t>
      </w:r>
      <w:proofErr w:type="spellEnd"/>
      <w:r w:rsidR="003313D7" w:rsidRPr="003577A5">
        <w:rPr>
          <w:b/>
          <w:sz w:val="24"/>
          <w:szCs w:val="24"/>
          <w:lang w:val="ru-RU"/>
        </w:rPr>
        <w:t>:</w:t>
      </w:r>
    </w:p>
    <w:p w:rsidR="001F5C28" w:rsidRPr="003577A5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3577A5">
        <w:rPr>
          <w:rFonts w:cs="Sylfaen"/>
          <w:b/>
          <w:i/>
          <w:sz w:val="24"/>
          <w:szCs w:val="24"/>
          <w:lang w:val="ru-RU"/>
        </w:rPr>
        <w:t>5.</w:t>
      </w:r>
      <w:r w:rsidR="001F5C28" w:rsidRPr="003577A5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3577A5">
        <w:rPr>
          <w:rFonts w:cs="Sylfaen"/>
          <w:b/>
          <w:i/>
          <w:sz w:val="24"/>
          <w:szCs w:val="24"/>
          <w:lang w:val="ru-RU"/>
        </w:rPr>
        <w:t>՝</w:t>
      </w:r>
      <w:r w:rsidR="001F5C28" w:rsidRPr="003577A5">
        <w:rPr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sz w:val="24"/>
          <w:szCs w:val="24"/>
        </w:rPr>
        <w:t>թվով</w:t>
      </w:r>
      <w:proofErr w:type="spellEnd"/>
      <w:r w:rsidR="001F5C28" w:rsidRPr="003577A5">
        <w:rPr>
          <w:rFonts w:cs="Sylfaen"/>
          <w:sz w:val="24"/>
          <w:szCs w:val="24"/>
          <w:lang w:val="ru-RU"/>
        </w:rPr>
        <w:t xml:space="preserve"> </w:t>
      </w:r>
      <w:r w:rsidR="0034775A" w:rsidRPr="003577A5">
        <w:rPr>
          <w:rFonts w:cs="Sylfaen"/>
          <w:b/>
          <w:sz w:val="24"/>
          <w:szCs w:val="24"/>
          <w:lang w:val="ru-RU"/>
        </w:rPr>
        <w:t>3</w:t>
      </w:r>
      <w:r w:rsidR="001F5C28" w:rsidRPr="003577A5">
        <w:rPr>
          <w:sz w:val="24"/>
          <w:szCs w:val="24"/>
          <w:lang w:val="ru-RU"/>
        </w:rPr>
        <w:t>:</w:t>
      </w:r>
    </w:p>
    <w:p w:rsidR="000922EB" w:rsidRPr="003577A5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3577A5">
        <w:rPr>
          <w:rFonts w:cs="Sylfaen"/>
          <w:b/>
          <w:sz w:val="24"/>
          <w:szCs w:val="24"/>
          <w:lang w:val="ru-RU"/>
        </w:rPr>
        <w:t>6.</w:t>
      </w:r>
      <w:r w:rsidR="001F5C28" w:rsidRPr="003577A5">
        <w:rPr>
          <w:rFonts w:cs="Sylfaen"/>
          <w:b/>
          <w:sz w:val="24"/>
          <w:szCs w:val="24"/>
          <w:lang w:val="ru-RU"/>
        </w:rPr>
        <w:t>Ավագանու</w:t>
      </w:r>
      <w:r w:rsidR="001F5C28" w:rsidRPr="003577A5">
        <w:rPr>
          <w:b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="001F5C28" w:rsidRPr="003577A5">
        <w:rPr>
          <w:b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="001F5C28" w:rsidRPr="003577A5">
        <w:rPr>
          <w:b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="001F5C28" w:rsidRPr="003577A5">
        <w:rPr>
          <w:rFonts w:cs="Sylfaen"/>
          <w:b/>
          <w:sz w:val="24"/>
          <w:szCs w:val="24"/>
          <w:lang w:val="ru-RU"/>
        </w:rPr>
        <w:t>՝</w:t>
      </w:r>
      <w:r w:rsidRPr="003577A5">
        <w:rPr>
          <w:rFonts w:cs="Sylfaen"/>
          <w:b/>
          <w:sz w:val="24"/>
          <w:szCs w:val="24"/>
          <w:lang w:val="ru-RU"/>
        </w:rPr>
        <w:t xml:space="preserve"> </w:t>
      </w:r>
      <w:r w:rsidRPr="003577A5">
        <w:rPr>
          <w:rFonts w:cs="Sylfaen"/>
          <w:sz w:val="24"/>
          <w:szCs w:val="24"/>
        </w:rPr>
        <w:t>թվով</w:t>
      </w:r>
      <w:r w:rsidR="008A221C" w:rsidRPr="003577A5">
        <w:rPr>
          <w:rFonts w:cs="Sylfaen"/>
          <w:b/>
          <w:sz w:val="24"/>
          <w:szCs w:val="24"/>
          <w:lang w:val="ru-RU"/>
        </w:rPr>
        <w:t xml:space="preserve"> 5</w:t>
      </w:r>
      <w:r w:rsidR="001F5C28" w:rsidRPr="003577A5">
        <w:rPr>
          <w:sz w:val="24"/>
          <w:szCs w:val="24"/>
          <w:lang w:val="ru-RU"/>
        </w:rPr>
        <w:t>:</w:t>
      </w:r>
    </w:p>
    <w:p w:rsidR="000922EB" w:rsidRPr="003577A5" w:rsidRDefault="000922EB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ru-RU"/>
        </w:rPr>
      </w:pPr>
      <w:r w:rsidRPr="003577A5">
        <w:rPr>
          <w:rFonts w:cs="Sylfaen"/>
          <w:sz w:val="24"/>
          <w:szCs w:val="24"/>
          <w:lang w:val="ru-RU"/>
        </w:rPr>
        <w:t xml:space="preserve">1. գիտության, կրթության, մշակույթի և երիտասարդական հարցերի, </w:t>
      </w:r>
    </w:p>
    <w:p w:rsidR="000922EB" w:rsidRPr="003577A5" w:rsidRDefault="000922EB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ru-RU"/>
        </w:rPr>
      </w:pPr>
      <w:r w:rsidRPr="003577A5">
        <w:rPr>
          <w:rFonts w:cs="Sylfaen"/>
          <w:sz w:val="24"/>
          <w:szCs w:val="24"/>
          <w:lang w:val="ru-RU"/>
        </w:rPr>
        <w:t>2. սոցիալական, առողջապահության և բնապահպանական հարցերի,</w:t>
      </w:r>
    </w:p>
    <w:p w:rsidR="000922EB" w:rsidRPr="003577A5" w:rsidRDefault="000922EB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ru-RU"/>
        </w:rPr>
      </w:pPr>
      <w:r w:rsidRPr="003577A5">
        <w:rPr>
          <w:rFonts w:cs="Sylfaen"/>
          <w:sz w:val="24"/>
          <w:szCs w:val="24"/>
          <w:lang w:val="ru-RU"/>
        </w:rPr>
        <w:t>3. իրավական հարցերի,</w:t>
      </w:r>
    </w:p>
    <w:p w:rsidR="000922EB" w:rsidRPr="003577A5" w:rsidRDefault="000922EB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ru-RU"/>
        </w:rPr>
      </w:pPr>
      <w:r w:rsidRPr="003577A5">
        <w:rPr>
          <w:rFonts w:cs="Sylfaen"/>
          <w:sz w:val="24"/>
          <w:szCs w:val="24"/>
          <w:lang w:val="ru-RU"/>
        </w:rPr>
        <w:t xml:space="preserve">4. ֆինանսավարկային, բյուջետային և </w:t>
      </w:r>
      <w:proofErr w:type="gramStart"/>
      <w:r w:rsidRPr="003577A5">
        <w:rPr>
          <w:rFonts w:cs="Sylfaen"/>
          <w:sz w:val="24"/>
          <w:szCs w:val="24"/>
          <w:lang w:val="ru-RU"/>
        </w:rPr>
        <w:t>տնտեսական  հարցերի</w:t>
      </w:r>
      <w:proofErr w:type="gramEnd"/>
      <w:r w:rsidR="00C34A43" w:rsidRPr="003577A5">
        <w:rPr>
          <w:rFonts w:cs="Sylfaen"/>
          <w:sz w:val="24"/>
          <w:szCs w:val="24"/>
          <w:lang w:val="ru-RU"/>
        </w:rPr>
        <w:t>,</w:t>
      </w:r>
    </w:p>
    <w:p w:rsidR="00C34A43" w:rsidRPr="003577A5" w:rsidRDefault="00C34A43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ru-RU"/>
        </w:rPr>
      </w:pPr>
      <w:r w:rsidRPr="003577A5">
        <w:rPr>
          <w:rFonts w:cs="Sylfaen"/>
          <w:sz w:val="24"/>
          <w:szCs w:val="24"/>
          <w:lang w:val="ru-RU"/>
        </w:rPr>
        <w:t>5.</w:t>
      </w:r>
      <w:proofErr w:type="spellStart"/>
      <w:r w:rsidRPr="003577A5">
        <w:rPr>
          <w:rFonts w:cs="Sylfaen"/>
          <w:sz w:val="24"/>
          <w:szCs w:val="24"/>
        </w:rPr>
        <w:t>ենթակառուցվածքներին</w:t>
      </w:r>
      <w:proofErr w:type="spellEnd"/>
      <w:r w:rsidRPr="003577A5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577A5">
        <w:rPr>
          <w:rFonts w:cs="Sylfaen"/>
          <w:sz w:val="24"/>
          <w:szCs w:val="24"/>
        </w:rPr>
        <w:t>առընչվող</w:t>
      </w:r>
      <w:proofErr w:type="spellEnd"/>
      <w:r w:rsidRPr="003577A5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577A5">
        <w:rPr>
          <w:rFonts w:cs="Sylfaen"/>
          <w:sz w:val="24"/>
          <w:szCs w:val="24"/>
        </w:rPr>
        <w:t>հարցերի</w:t>
      </w:r>
      <w:proofErr w:type="spellEnd"/>
      <w:r w:rsidRPr="003577A5">
        <w:rPr>
          <w:rFonts w:cs="Sylfaen"/>
          <w:sz w:val="24"/>
          <w:szCs w:val="24"/>
          <w:lang w:val="ru-RU"/>
        </w:rPr>
        <w:t>:</w:t>
      </w:r>
    </w:p>
    <w:p w:rsidR="001F5C28" w:rsidRPr="003577A5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/>
          <w:sz w:val="24"/>
          <w:szCs w:val="24"/>
          <w:lang w:val="ru-RU"/>
        </w:rPr>
      </w:pPr>
      <w:r w:rsidRPr="003577A5">
        <w:rPr>
          <w:rFonts w:cs="Sylfaen"/>
          <w:b/>
          <w:i/>
          <w:sz w:val="24"/>
          <w:szCs w:val="24"/>
          <w:lang w:val="ru-RU"/>
        </w:rPr>
        <w:t>7.</w:t>
      </w:r>
      <w:r w:rsidR="001F5C28" w:rsidRPr="003577A5">
        <w:rPr>
          <w:rFonts w:cs="Sylfaen"/>
          <w:b/>
          <w:i/>
          <w:sz w:val="24"/>
          <w:szCs w:val="24"/>
          <w:lang w:val="ru-RU"/>
        </w:rPr>
        <w:t>Սոցիալական</w:t>
      </w:r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աշխատողի</w:t>
      </w:r>
      <w:proofErr w:type="spellEnd"/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կողմից</w:t>
      </w:r>
      <w:proofErr w:type="spellEnd"/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տնային</w:t>
      </w:r>
      <w:proofErr w:type="spellEnd"/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3577A5">
        <w:rPr>
          <w:sz w:val="24"/>
          <w:szCs w:val="24"/>
          <w:lang w:val="ru-RU"/>
        </w:rPr>
        <w:t xml:space="preserve">` </w:t>
      </w:r>
      <w:proofErr w:type="spellStart"/>
      <w:r w:rsidRPr="003577A5">
        <w:rPr>
          <w:sz w:val="24"/>
          <w:szCs w:val="24"/>
        </w:rPr>
        <w:t>թվով</w:t>
      </w:r>
      <w:proofErr w:type="spellEnd"/>
      <w:r w:rsidRPr="003577A5">
        <w:rPr>
          <w:sz w:val="24"/>
          <w:szCs w:val="24"/>
          <w:lang w:val="ru-RU"/>
        </w:rPr>
        <w:t xml:space="preserve"> </w:t>
      </w:r>
      <w:proofErr w:type="gramStart"/>
      <w:r w:rsidR="0013396F" w:rsidRPr="003577A5">
        <w:rPr>
          <w:sz w:val="24"/>
          <w:szCs w:val="24"/>
          <w:lang w:val="ru-RU"/>
        </w:rPr>
        <w:t>5</w:t>
      </w:r>
      <w:r w:rsidR="0034775A" w:rsidRPr="003577A5">
        <w:rPr>
          <w:sz w:val="24"/>
          <w:szCs w:val="24"/>
          <w:lang w:val="ru-RU"/>
        </w:rPr>
        <w:t>5</w:t>
      </w:r>
      <w:r w:rsidR="00C34A43" w:rsidRPr="003577A5">
        <w:rPr>
          <w:b/>
          <w:sz w:val="24"/>
          <w:szCs w:val="24"/>
          <w:lang w:val="ru-RU"/>
        </w:rPr>
        <w:t xml:space="preserve"> </w:t>
      </w:r>
      <w:r w:rsidR="00D703E4" w:rsidRPr="003577A5">
        <w:rPr>
          <w:b/>
          <w:sz w:val="24"/>
          <w:szCs w:val="24"/>
          <w:lang w:val="ru-RU"/>
        </w:rPr>
        <w:t>,</w:t>
      </w:r>
      <w:proofErr w:type="gramEnd"/>
    </w:p>
    <w:p w:rsidR="00AD164C" w:rsidRPr="003577A5" w:rsidRDefault="00C34A43" w:rsidP="00611B32">
      <w:pPr>
        <w:tabs>
          <w:tab w:val="left" w:pos="2410"/>
        </w:tabs>
        <w:spacing w:line="240" w:lineRule="auto"/>
        <w:ind w:firstLine="0"/>
        <w:jc w:val="both"/>
        <w:rPr>
          <w:b/>
          <w:sz w:val="24"/>
          <w:szCs w:val="24"/>
          <w:lang w:val="ru-RU"/>
        </w:rPr>
      </w:pPr>
      <w:r w:rsidRPr="003577A5">
        <w:rPr>
          <w:rFonts w:cs="Sylfaen"/>
          <w:b/>
          <w:i/>
          <w:sz w:val="24"/>
          <w:szCs w:val="24"/>
          <w:lang w:val="ru-RU"/>
        </w:rPr>
        <w:t xml:space="preserve">     </w:t>
      </w:r>
      <w:r w:rsidR="007F2291" w:rsidRPr="003577A5">
        <w:rPr>
          <w:rFonts w:cs="Sylfaen"/>
          <w:b/>
          <w:i/>
          <w:sz w:val="24"/>
          <w:szCs w:val="24"/>
          <w:lang w:val="ru-RU"/>
        </w:rPr>
        <w:t>8.</w:t>
      </w:r>
      <w:r w:rsidR="001F5C28" w:rsidRPr="003577A5">
        <w:rPr>
          <w:rFonts w:cs="Sylfaen"/>
          <w:b/>
          <w:i/>
          <w:sz w:val="24"/>
          <w:szCs w:val="24"/>
          <w:lang w:val="ru-RU"/>
        </w:rPr>
        <w:t>Նախադպրոցական</w:t>
      </w:r>
      <w:r w:rsidR="001F5C28" w:rsidRPr="003577A5">
        <w:rPr>
          <w:b/>
          <w:i/>
          <w:sz w:val="24"/>
          <w:szCs w:val="24"/>
          <w:lang w:val="ru-RU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ru-RU"/>
        </w:rPr>
        <w:t>և</w:t>
      </w:r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արտադպրոցական</w:t>
      </w:r>
      <w:proofErr w:type="spellEnd"/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կրթության</w:t>
      </w:r>
      <w:proofErr w:type="spellEnd"/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հաստատություններ</w:t>
      </w:r>
      <w:proofErr w:type="spellEnd"/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կատարված</w:t>
      </w:r>
      <w:proofErr w:type="spellEnd"/>
      <w:r w:rsidR="001F5C28" w:rsidRPr="003577A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3577A5">
        <w:rPr>
          <w:rFonts w:cs="Sylfaen"/>
          <w:b/>
          <w:i/>
          <w:sz w:val="24"/>
          <w:szCs w:val="24"/>
          <w:lang w:val="ru-RU"/>
        </w:rPr>
        <w:t>այցեր</w:t>
      </w:r>
      <w:proofErr w:type="spellEnd"/>
      <w:r w:rsidR="007F2291" w:rsidRPr="003577A5">
        <w:rPr>
          <w:b/>
          <w:i/>
          <w:sz w:val="24"/>
          <w:szCs w:val="24"/>
          <w:lang w:val="ru-RU"/>
        </w:rPr>
        <w:t>՝</w:t>
      </w:r>
      <w:r w:rsidR="00F4187C" w:rsidRPr="003577A5">
        <w:rPr>
          <w:b/>
          <w:i/>
          <w:sz w:val="24"/>
          <w:szCs w:val="24"/>
          <w:lang w:val="ru-RU"/>
        </w:rPr>
        <w:t xml:space="preserve"> </w:t>
      </w:r>
      <w:r w:rsidR="00F4187C" w:rsidRPr="003577A5">
        <w:rPr>
          <w:sz w:val="24"/>
          <w:szCs w:val="24"/>
          <w:lang w:val="ru-RU"/>
        </w:rPr>
        <w:t xml:space="preserve"> </w:t>
      </w:r>
    </w:p>
    <w:p w:rsidR="00C34A43" w:rsidRPr="003577A5" w:rsidRDefault="006239F6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ru-RU"/>
        </w:rPr>
      </w:pPr>
      <w:proofErr w:type="spellStart"/>
      <w:r w:rsidRPr="003577A5">
        <w:rPr>
          <w:sz w:val="24"/>
          <w:szCs w:val="24"/>
        </w:rPr>
        <w:t>Հաշվետու</w:t>
      </w:r>
      <w:proofErr w:type="spellEnd"/>
      <w:r w:rsidRPr="003577A5">
        <w:rPr>
          <w:sz w:val="24"/>
          <w:szCs w:val="24"/>
          <w:lang w:val="ru-RU"/>
        </w:rPr>
        <w:t xml:space="preserve"> </w:t>
      </w:r>
      <w:proofErr w:type="spellStart"/>
      <w:r w:rsidRPr="003577A5">
        <w:rPr>
          <w:sz w:val="24"/>
          <w:szCs w:val="24"/>
        </w:rPr>
        <w:t>ժամանակահատվածում</w:t>
      </w:r>
      <w:proofErr w:type="spellEnd"/>
      <w:r w:rsidRPr="003577A5">
        <w:rPr>
          <w:sz w:val="24"/>
          <w:szCs w:val="24"/>
          <w:lang w:val="ru-RU"/>
        </w:rPr>
        <w:t xml:space="preserve"> </w:t>
      </w:r>
      <w:proofErr w:type="spellStart"/>
      <w:r w:rsidR="008A1225" w:rsidRPr="003577A5">
        <w:rPr>
          <w:sz w:val="24"/>
          <w:szCs w:val="24"/>
        </w:rPr>
        <w:t>մանկապարտեզներ</w:t>
      </w:r>
      <w:proofErr w:type="spellEnd"/>
      <w:r w:rsidRPr="003577A5">
        <w:rPr>
          <w:sz w:val="24"/>
          <w:szCs w:val="24"/>
          <w:lang w:val="ru-RU"/>
        </w:rPr>
        <w:t xml:space="preserve"> </w:t>
      </w:r>
      <w:proofErr w:type="spellStart"/>
      <w:r w:rsidRPr="003577A5">
        <w:rPr>
          <w:sz w:val="24"/>
          <w:szCs w:val="24"/>
        </w:rPr>
        <w:t>այցեր</w:t>
      </w:r>
      <w:proofErr w:type="spellEnd"/>
      <w:r w:rsidRPr="003577A5">
        <w:rPr>
          <w:sz w:val="24"/>
          <w:szCs w:val="24"/>
          <w:lang w:val="ru-RU"/>
        </w:rPr>
        <w:t xml:space="preserve"> </w:t>
      </w:r>
      <w:proofErr w:type="spellStart"/>
      <w:r w:rsidRPr="003577A5">
        <w:rPr>
          <w:sz w:val="24"/>
          <w:szCs w:val="24"/>
        </w:rPr>
        <w:t>չեն</w:t>
      </w:r>
      <w:proofErr w:type="spellEnd"/>
      <w:r w:rsidRPr="003577A5">
        <w:rPr>
          <w:sz w:val="24"/>
          <w:szCs w:val="24"/>
          <w:lang w:val="ru-RU"/>
        </w:rPr>
        <w:t xml:space="preserve"> </w:t>
      </w:r>
      <w:proofErr w:type="spellStart"/>
      <w:r w:rsidRPr="003577A5">
        <w:rPr>
          <w:sz w:val="24"/>
          <w:szCs w:val="24"/>
        </w:rPr>
        <w:t>կատարվել</w:t>
      </w:r>
      <w:proofErr w:type="spellEnd"/>
      <w:r w:rsidRPr="003577A5">
        <w:rPr>
          <w:sz w:val="24"/>
          <w:szCs w:val="24"/>
          <w:lang w:val="ru-RU"/>
        </w:rPr>
        <w:t>:</w:t>
      </w:r>
    </w:p>
    <w:p w:rsidR="004934C3" w:rsidRPr="003577A5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  <w:r w:rsidRPr="003577A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3577A5">
        <w:rPr>
          <w:b/>
          <w:i/>
          <w:sz w:val="24"/>
          <w:szCs w:val="24"/>
          <w:lang w:val="hy-AM"/>
        </w:rPr>
        <w:t xml:space="preserve">,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3577A5">
        <w:rPr>
          <w:rFonts w:cs="Sylfaen"/>
          <w:sz w:val="24"/>
          <w:szCs w:val="24"/>
          <w:lang w:val="hy-AM"/>
        </w:rPr>
        <w:t xml:space="preserve"> </w:t>
      </w:r>
      <w:r w:rsidR="00F4187C" w:rsidRPr="003577A5">
        <w:rPr>
          <w:rFonts w:cs="Sylfaen"/>
          <w:sz w:val="24"/>
          <w:szCs w:val="24"/>
          <w:lang w:val="hy-AM"/>
        </w:rPr>
        <w:t xml:space="preserve"> </w:t>
      </w:r>
      <w:r w:rsidR="002B45BC" w:rsidRPr="003577A5">
        <w:rPr>
          <w:rFonts w:cs="Sylfaen"/>
          <w:sz w:val="24"/>
          <w:szCs w:val="24"/>
          <w:lang w:val="ru-RU"/>
        </w:rPr>
        <w:t>4</w:t>
      </w:r>
      <w:r w:rsidR="00AB66C7" w:rsidRPr="003577A5">
        <w:rPr>
          <w:rFonts w:cs="Sylfaen"/>
          <w:sz w:val="24"/>
          <w:szCs w:val="24"/>
          <w:lang w:val="ru-RU"/>
        </w:rPr>
        <w:t xml:space="preserve"> </w:t>
      </w:r>
      <w:r w:rsidR="00AB66C7" w:rsidRPr="003577A5">
        <w:rPr>
          <w:rFonts w:cs="Sylfaen"/>
          <w:sz w:val="24"/>
          <w:szCs w:val="24"/>
        </w:rPr>
        <w:t>երեխա</w:t>
      </w:r>
      <w:r w:rsidR="001F5C28" w:rsidRPr="003577A5">
        <w:rPr>
          <w:rFonts w:cs="Sylfaen"/>
          <w:sz w:val="24"/>
          <w:szCs w:val="24"/>
          <w:lang w:val="hy-AM"/>
        </w:rPr>
        <w:t>:</w:t>
      </w:r>
    </w:p>
    <w:p w:rsidR="0034775A" w:rsidRPr="003577A5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3577A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միջոցառումներ</w:t>
      </w:r>
      <w:r w:rsidR="001F5C28" w:rsidRPr="003577A5">
        <w:rPr>
          <w:rFonts w:cs="Sylfaen"/>
          <w:i/>
          <w:sz w:val="24"/>
          <w:szCs w:val="24"/>
          <w:lang w:val="hy-AM"/>
        </w:rPr>
        <w:t>՝</w:t>
      </w:r>
      <w:r w:rsidR="0011780F" w:rsidRPr="003577A5">
        <w:rPr>
          <w:rFonts w:cs="Sylfaen"/>
          <w:i/>
          <w:sz w:val="24"/>
          <w:szCs w:val="24"/>
          <w:lang w:val="hy-AM"/>
        </w:rPr>
        <w:t xml:space="preserve"> </w:t>
      </w:r>
      <w:r w:rsidR="0034775A" w:rsidRPr="003577A5">
        <w:rPr>
          <w:bCs/>
          <w:sz w:val="24"/>
          <w:szCs w:val="24"/>
          <w:lang w:val="hy-AM"/>
        </w:rPr>
        <w:t>Ֆուտբոլի հուշամրցաշար՝ նվիրված Վահե Մխիթարյանի և Էրիկ Վիրաբյանի հիշատակին,</w:t>
      </w:r>
    </w:p>
    <w:p w:rsidR="0034775A" w:rsidRPr="003577A5" w:rsidRDefault="0034775A" w:rsidP="00611B32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3577A5">
        <w:rPr>
          <w:bCs/>
          <w:sz w:val="24"/>
          <w:szCs w:val="24"/>
          <w:lang w:val="hy-AM"/>
        </w:rPr>
        <w:t>Ֆուտբոլի հուշամրցաշար՝ նվիրված Սամսոն Առաքելյանի և հանուն հայրենիքի նահատակված բոլոր հերոսերի հիշատակին,</w:t>
      </w:r>
    </w:p>
    <w:p w:rsidR="006239F6" w:rsidRPr="003577A5" w:rsidRDefault="0034775A" w:rsidP="00611B32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3577A5">
        <w:rPr>
          <w:bCs/>
          <w:sz w:val="24"/>
          <w:szCs w:val="24"/>
          <w:lang w:val="hy-AM"/>
        </w:rPr>
        <w:t>«Վերջին զանգի» համայնքային միջոցառում,</w:t>
      </w:r>
      <w:r w:rsidR="002F6ABA" w:rsidRPr="003577A5">
        <w:rPr>
          <w:bCs/>
          <w:sz w:val="24"/>
          <w:szCs w:val="24"/>
          <w:lang w:val="hy-AM"/>
        </w:rPr>
        <w:t xml:space="preserve"> Հունիսմեկյան տոնական միջոցառումները՝ Բերդ համայնքում, Խորանաշատ 800. Սուրբ Պատարագ` Խորանաշատ վանական համալիրում, Ցուցադրություն՝ նվիրված Հրանտ Ավագյանի ծննդյան 100-ամյակին, Հարգանքի տուրք` Հայրենական մեծ պատերազմի և Արցախյան ազատամարտի ընթացքում զոհված հայորդիների հիշատակին, «Զուլալի» ֆիլմը ցուցադրվել է «Արևաբերդ» կինոթատրոնում, </w:t>
      </w:r>
      <w:r w:rsidR="00A8622C" w:rsidRPr="003577A5">
        <w:rPr>
          <w:bCs/>
          <w:sz w:val="24"/>
          <w:szCs w:val="24"/>
          <w:lang w:val="hy-AM"/>
        </w:rPr>
        <w:t>Հարգանքի տուրք` Հայոց ցեղասպանության անմեղ զոհերի հիշատակին, Բերդում մեծ շուքով նշվել է Սբ. Հարության տոնը</w:t>
      </w:r>
      <w:r w:rsidR="006239F6" w:rsidRPr="003577A5">
        <w:rPr>
          <w:sz w:val="24"/>
          <w:szCs w:val="24"/>
          <w:lang w:val="hy-AM"/>
        </w:rPr>
        <w:t>:</w:t>
      </w:r>
    </w:p>
    <w:p w:rsidR="001F5C28" w:rsidRPr="003577A5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/>
          <w:i/>
          <w:sz w:val="24"/>
          <w:szCs w:val="24"/>
          <w:lang w:val="hy-AM"/>
        </w:rPr>
      </w:pPr>
      <w:r w:rsidRPr="003577A5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3577A5" w:rsidRDefault="001F5C28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3577A5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</w:t>
      </w:r>
      <w:r w:rsidR="00C34A43" w:rsidRPr="003577A5">
        <w:rPr>
          <w:rFonts w:cs="Sylfaen"/>
          <w:sz w:val="24"/>
          <w:szCs w:val="24"/>
          <w:lang w:val="hy-AM"/>
        </w:rPr>
        <w:t xml:space="preserve"> 7</w:t>
      </w:r>
      <w:r w:rsidRPr="003577A5">
        <w:rPr>
          <w:rFonts w:cs="Sylfaen"/>
          <w:sz w:val="24"/>
          <w:szCs w:val="24"/>
          <w:lang w:val="hy-AM"/>
        </w:rPr>
        <w:t>0%-ով:</w:t>
      </w:r>
    </w:p>
    <w:p w:rsidR="001F5C28" w:rsidRPr="003577A5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/>
          <w:i/>
          <w:sz w:val="24"/>
          <w:szCs w:val="24"/>
          <w:lang w:val="hy-AM"/>
        </w:rPr>
      </w:pPr>
      <w:r w:rsidRPr="003577A5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3577A5" w:rsidRDefault="00D30A59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3577A5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E4ABD" w:rsidRPr="003577A5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3577A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3577A5">
        <w:rPr>
          <w:rFonts w:cs="Sylfaen"/>
          <w:sz w:val="24"/>
          <w:szCs w:val="24"/>
          <w:lang w:val="hy-AM"/>
        </w:rPr>
        <w:t>՝</w:t>
      </w:r>
    </w:p>
    <w:p w:rsidR="00C34A43" w:rsidRPr="003577A5" w:rsidRDefault="001F5C28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3577A5">
        <w:rPr>
          <w:rFonts w:cs="Sylfaen"/>
          <w:sz w:val="24"/>
          <w:szCs w:val="24"/>
          <w:lang w:val="hy-AM"/>
        </w:rPr>
        <w:t>թվով</w:t>
      </w:r>
      <w:r w:rsidR="007F2291" w:rsidRPr="003577A5">
        <w:rPr>
          <w:rFonts w:cs="Sylfaen"/>
          <w:sz w:val="24"/>
          <w:szCs w:val="24"/>
          <w:lang w:val="hy-AM"/>
        </w:rPr>
        <w:t xml:space="preserve"> </w:t>
      </w:r>
      <w:r w:rsidR="00A8622C" w:rsidRPr="003577A5">
        <w:rPr>
          <w:rFonts w:cs="Sylfaen"/>
          <w:b/>
          <w:sz w:val="24"/>
          <w:szCs w:val="24"/>
          <w:lang w:val="hy-AM"/>
        </w:rPr>
        <w:t>8</w:t>
      </w:r>
      <w:r w:rsidR="006239F6" w:rsidRPr="003577A5">
        <w:rPr>
          <w:rFonts w:cs="Sylfaen"/>
          <w:sz w:val="24"/>
          <w:szCs w:val="24"/>
          <w:lang w:val="hy-AM"/>
        </w:rPr>
        <w:t>, ք</w:t>
      </w:r>
      <w:r w:rsidR="0015491A" w:rsidRPr="003577A5">
        <w:rPr>
          <w:rFonts w:cs="Sylfaen"/>
          <w:sz w:val="24"/>
          <w:szCs w:val="24"/>
          <w:lang w:val="hy-AM"/>
        </w:rPr>
        <w:t>ննարկվել է տարածաշրջանի զարգացման հեռանկարները</w:t>
      </w:r>
      <w:r w:rsidR="001662F9" w:rsidRPr="003577A5">
        <w:rPr>
          <w:rFonts w:cs="Sylfaen"/>
          <w:sz w:val="24"/>
          <w:szCs w:val="24"/>
          <w:lang w:val="hy-AM"/>
        </w:rPr>
        <w:t xml:space="preserve"> և հնարավոր ներդրումներ</w:t>
      </w:r>
      <w:r w:rsidR="008A1225" w:rsidRPr="003577A5">
        <w:rPr>
          <w:rFonts w:cs="Sylfaen"/>
          <w:sz w:val="24"/>
          <w:szCs w:val="24"/>
          <w:lang w:val="hy-AM"/>
        </w:rPr>
        <w:t>ի ապահովումը</w:t>
      </w:r>
      <w:r w:rsidR="00CA7CB7" w:rsidRPr="003577A5">
        <w:rPr>
          <w:rFonts w:cs="Sylfaen"/>
          <w:sz w:val="24"/>
          <w:szCs w:val="24"/>
          <w:lang w:val="hy-AM"/>
        </w:rPr>
        <w:t>:</w:t>
      </w:r>
    </w:p>
    <w:p w:rsidR="001F5C28" w:rsidRPr="003577A5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/>
          <w:i/>
          <w:sz w:val="24"/>
          <w:szCs w:val="24"/>
          <w:lang w:val="hy-AM"/>
        </w:rPr>
      </w:pPr>
      <w:r w:rsidRPr="003577A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3577A5">
        <w:rPr>
          <w:b/>
          <w:i/>
          <w:sz w:val="24"/>
          <w:szCs w:val="24"/>
          <w:lang w:val="hy-AM"/>
        </w:rPr>
        <w:t xml:space="preserve"> (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3577A5">
        <w:rPr>
          <w:b/>
          <w:i/>
          <w:sz w:val="24"/>
          <w:szCs w:val="24"/>
          <w:lang w:val="hy-AM"/>
        </w:rPr>
        <w:t>)</w:t>
      </w:r>
      <w:r w:rsidR="008842A0" w:rsidRPr="003577A5">
        <w:rPr>
          <w:b/>
          <w:i/>
          <w:sz w:val="24"/>
          <w:szCs w:val="24"/>
          <w:lang w:val="hy-AM"/>
        </w:rPr>
        <w:t xml:space="preserve"> 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3577A5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3577A5" w:rsidRDefault="00D30A59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3577A5">
        <w:rPr>
          <w:rFonts w:cs="Sylfaen"/>
          <w:sz w:val="24"/>
          <w:szCs w:val="24"/>
          <w:lang w:val="hy-AM"/>
        </w:rPr>
        <w:t>Ապահովվում է</w:t>
      </w:r>
      <w:r w:rsidR="00582406" w:rsidRPr="003577A5">
        <w:rPr>
          <w:rFonts w:cs="Sylfaen"/>
          <w:sz w:val="24"/>
          <w:szCs w:val="24"/>
          <w:lang w:val="hy-AM"/>
        </w:rPr>
        <w:t xml:space="preserve"> www.b</w:t>
      </w:r>
      <w:r w:rsidR="00CA7CB7" w:rsidRPr="003577A5">
        <w:rPr>
          <w:rFonts w:cs="Sylfaen"/>
          <w:sz w:val="24"/>
          <w:szCs w:val="24"/>
          <w:lang w:val="hy-AM"/>
        </w:rPr>
        <w:t>erdcity</w:t>
      </w:r>
      <w:r w:rsidRPr="003577A5">
        <w:rPr>
          <w:rFonts w:cs="Sylfaen"/>
          <w:sz w:val="24"/>
          <w:szCs w:val="24"/>
          <w:lang w:val="hy-AM"/>
        </w:rPr>
        <w:t>.am</w:t>
      </w:r>
      <w:r w:rsidR="00CA7CB7" w:rsidRPr="003577A5">
        <w:rPr>
          <w:rFonts w:cs="Sylfaen"/>
          <w:sz w:val="24"/>
          <w:szCs w:val="24"/>
          <w:lang w:val="hy-AM"/>
        </w:rPr>
        <w:t xml:space="preserve"> </w:t>
      </w:r>
      <w:r w:rsidRPr="003577A5">
        <w:rPr>
          <w:rFonts w:cs="Sylfaen"/>
          <w:sz w:val="24"/>
          <w:szCs w:val="24"/>
          <w:lang w:val="hy-AM"/>
        </w:rPr>
        <w:t>կայք-էջի լիակատար շահագործում, փաստաշրջանառություն,</w:t>
      </w:r>
      <w:r w:rsidR="008A1225" w:rsidRPr="003577A5">
        <w:rPr>
          <w:rFonts w:cs="Sylfaen"/>
          <w:sz w:val="24"/>
          <w:szCs w:val="24"/>
          <w:lang w:val="hy-AM"/>
        </w:rPr>
        <w:t xml:space="preserve"> </w:t>
      </w:r>
      <w:r w:rsidRPr="003577A5">
        <w:rPr>
          <w:rFonts w:cs="Sylfaen"/>
          <w:sz w:val="24"/>
          <w:szCs w:val="24"/>
          <w:lang w:val="hy-AM"/>
        </w:rPr>
        <w:t>համայքի ղեկավարի որոշումներ, կարգադրություններ, ավագանու որոշումներ, բյուջեի եկամուտների և ծախսերի կատարողակաանների դիտման մատչելություն</w:t>
      </w:r>
      <w:r w:rsidR="00F4187C" w:rsidRPr="003577A5">
        <w:rPr>
          <w:rFonts w:cs="Sylfaen"/>
          <w:sz w:val="24"/>
          <w:szCs w:val="24"/>
          <w:lang w:val="hy-AM"/>
        </w:rPr>
        <w:t>:</w:t>
      </w:r>
    </w:p>
    <w:p w:rsidR="004475FC" w:rsidRPr="003577A5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  <w:r w:rsidRPr="003577A5">
        <w:rPr>
          <w:rFonts w:cs="Sylfaen"/>
          <w:b/>
          <w:i/>
          <w:sz w:val="24"/>
          <w:szCs w:val="24"/>
          <w:lang w:val="hy-AM"/>
        </w:rPr>
        <w:lastRenderedPageBreak/>
        <w:t>15.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3577A5">
        <w:rPr>
          <w:b/>
          <w:i/>
          <w:sz w:val="24"/>
          <w:szCs w:val="24"/>
          <w:lang w:val="hy-AM"/>
        </w:rPr>
        <w:t xml:space="preserve"> 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3577A5">
        <w:rPr>
          <w:b/>
          <w:i/>
          <w:sz w:val="24"/>
          <w:szCs w:val="24"/>
          <w:lang w:val="hy-AM"/>
        </w:rPr>
        <w:t xml:space="preserve"> </w:t>
      </w:r>
      <w:r w:rsidR="001F5C28" w:rsidRPr="003577A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3577A5">
        <w:rPr>
          <w:rFonts w:cs="Sylfaen"/>
          <w:b/>
          <w:i/>
          <w:sz w:val="24"/>
          <w:szCs w:val="24"/>
          <w:lang w:val="hy-AM"/>
        </w:rPr>
        <w:t>ում</w:t>
      </w:r>
      <w:r w:rsidRPr="003577A5">
        <w:rPr>
          <w:sz w:val="24"/>
          <w:szCs w:val="24"/>
          <w:lang w:val="hy-AM"/>
        </w:rPr>
        <w:t>՝</w:t>
      </w:r>
      <w:r w:rsidR="0070623D" w:rsidRPr="003577A5">
        <w:rPr>
          <w:sz w:val="24"/>
          <w:szCs w:val="24"/>
          <w:lang w:val="hy-AM"/>
        </w:rPr>
        <w:t xml:space="preserve"> հեռարձակումը իրականացվում է Բերդի համայնքապետարանի </w:t>
      </w:r>
      <w:hyperlink r:id="rId6" w:history="1">
        <w:r w:rsidR="0070623D" w:rsidRPr="003577A5">
          <w:rPr>
            <w:rStyle w:val="a3"/>
            <w:sz w:val="24"/>
            <w:szCs w:val="24"/>
            <w:lang w:val="hy-AM"/>
          </w:rPr>
          <w:t>www.youtube.com</w:t>
        </w:r>
      </w:hyperlink>
      <w:r w:rsidR="0070623D" w:rsidRPr="003577A5">
        <w:rPr>
          <w:sz w:val="24"/>
          <w:szCs w:val="24"/>
          <w:lang w:val="hy-AM"/>
        </w:rPr>
        <w:t xml:space="preserve"> էջով</w:t>
      </w:r>
      <w:r w:rsidR="00CA7CB7" w:rsidRPr="003577A5">
        <w:rPr>
          <w:sz w:val="24"/>
          <w:szCs w:val="24"/>
          <w:lang w:val="hy-AM"/>
        </w:rPr>
        <w:t>:</w:t>
      </w:r>
    </w:p>
    <w:p w:rsidR="003577A5" w:rsidRPr="003577A5" w:rsidRDefault="003577A5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</w:p>
    <w:p w:rsidR="003577A5" w:rsidRPr="003577A5" w:rsidRDefault="003577A5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</w:p>
    <w:p w:rsidR="003577A5" w:rsidRPr="003577A5" w:rsidRDefault="003577A5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</w:p>
    <w:p w:rsidR="003577A5" w:rsidRPr="003577A5" w:rsidRDefault="003577A5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</w:p>
    <w:p w:rsidR="00806FBF" w:rsidRPr="003577A5" w:rsidRDefault="00806FBF" w:rsidP="00611B32">
      <w:pPr>
        <w:tabs>
          <w:tab w:val="left" w:pos="2410"/>
        </w:tabs>
        <w:ind w:firstLine="0"/>
        <w:jc w:val="center"/>
        <w:rPr>
          <w:b/>
          <w:sz w:val="24"/>
          <w:szCs w:val="24"/>
          <w:lang w:val="hy-AM"/>
        </w:rPr>
      </w:pPr>
      <w:r w:rsidRPr="003577A5">
        <w:rPr>
          <w:b/>
          <w:sz w:val="24"/>
          <w:szCs w:val="24"/>
          <w:lang w:val="hy-AM"/>
        </w:rPr>
        <w:t>Բերդ համայնք</w:t>
      </w:r>
    </w:p>
    <w:p w:rsidR="00806FBF" w:rsidRPr="003577A5" w:rsidRDefault="00806FBF" w:rsidP="00611B32">
      <w:pPr>
        <w:tabs>
          <w:tab w:val="left" w:pos="2410"/>
        </w:tabs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3577A5">
        <w:rPr>
          <w:sz w:val="24"/>
          <w:szCs w:val="24"/>
          <w:lang w:val="hy-AM"/>
        </w:rPr>
        <w:tab/>
        <w:t>Խոշորացման արդյունքում ձևավորվել է առավել մրցակցային ավագանի, հաստիքների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Բոլոր բնակավայրում գործող մանկապարտեզներում հատկացվել են նոր հաստիքներ` բուժքույր, հաշվապահ և դաստիարակ:</w:t>
      </w:r>
    </w:p>
    <w:p w:rsidR="00806FBF" w:rsidRPr="003577A5" w:rsidRDefault="00806FBF" w:rsidP="00611B32">
      <w:pPr>
        <w:tabs>
          <w:tab w:val="left" w:pos="2410"/>
        </w:tabs>
        <w:spacing w:line="276" w:lineRule="auto"/>
        <w:jc w:val="both"/>
        <w:rPr>
          <w:sz w:val="24"/>
          <w:szCs w:val="24"/>
          <w:lang w:val="hy-AM"/>
        </w:rPr>
      </w:pPr>
      <w:r w:rsidRPr="003577A5">
        <w:rPr>
          <w:sz w:val="24"/>
          <w:szCs w:val="24"/>
          <w:lang w:val="hy-AM"/>
        </w:rPr>
        <w:t>Բերդի խոշորացված համայնքի  բյուջեի միջոցների հաշվին մարվել են.</w:t>
      </w:r>
    </w:p>
    <w:p w:rsidR="00806FBF" w:rsidRPr="003577A5" w:rsidRDefault="00806FBF" w:rsidP="00611B32">
      <w:pPr>
        <w:tabs>
          <w:tab w:val="left" w:pos="2410"/>
        </w:tabs>
        <w:spacing w:line="276" w:lineRule="auto"/>
        <w:jc w:val="both"/>
        <w:rPr>
          <w:sz w:val="24"/>
          <w:szCs w:val="24"/>
          <w:lang w:val="hy-AM"/>
        </w:rPr>
      </w:pPr>
      <w:r w:rsidRPr="003577A5">
        <w:rPr>
          <w:b/>
          <w:sz w:val="24"/>
          <w:szCs w:val="24"/>
          <w:lang w:val="hy-AM"/>
        </w:rPr>
        <w:t>Նավուր, Չինչին, Վերին Ծաղկավան, Վարագավան, Տավուշ, Պառավաքար, Ներքին Կարմիր Աղբյուր, Այգեպար, Մովսես, Վերին Կարմիր Աղբյուր, Նորաշեն, Արծվաբերդ, Չորաթան, Այգեձոր, Չինարի, Իծաքար</w:t>
      </w:r>
      <w:r w:rsidRPr="003577A5">
        <w:rPr>
          <w:sz w:val="24"/>
          <w:szCs w:val="24"/>
          <w:lang w:val="hy-AM"/>
        </w:rPr>
        <w:t xml:space="preserve">  նախկին համայնքների աշխատողների վերջնահաշվարկային բոլոր վճարումների 18562.4 հազ.դրամ գումարը: </w:t>
      </w:r>
    </w:p>
    <w:p w:rsidR="00806FBF" w:rsidRPr="003577A5" w:rsidRDefault="00806FBF" w:rsidP="00611B32">
      <w:pPr>
        <w:tabs>
          <w:tab w:val="left" w:pos="2410"/>
        </w:tabs>
        <w:spacing w:line="276" w:lineRule="auto"/>
        <w:jc w:val="both"/>
        <w:rPr>
          <w:sz w:val="24"/>
          <w:szCs w:val="24"/>
          <w:lang w:val="hy-AM"/>
        </w:rPr>
      </w:pPr>
      <w:r w:rsidRPr="003577A5">
        <w:rPr>
          <w:sz w:val="24"/>
          <w:szCs w:val="24"/>
          <w:lang w:val="hy-AM"/>
        </w:rPr>
        <w:t xml:space="preserve"> Մարվել է  վերը թվարկված բոլոր համայնքների կրեդիտորական պարտքը  2982.2 հազ.դրամ գումարի չափով: </w:t>
      </w:r>
    </w:p>
    <w:p w:rsidR="00806FBF" w:rsidRPr="003577A5" w:rsidRDefault="00806FBF" w:rsidP="00611B32">
      <w:pPr>
        <w:tabs>
          <w:tab w:val="left" w:pos="2410"/>
        </w:tabs>
        <w:spacing w:line="312" w:lineRule="auto"/>
        <w:jc w:val="both"/>
        <w:rPr>
          <w:sz w:val="24"/>
          <w:szCs w:val="24"/>
          <w:lang w:val="hy-AM"/>
        </w:rPr>
      </w:pPr>
      <w:r w:rsidRPr="003577A5">
        <w:rPr>
          <w:sz w:val="24"/>
          <w:szCs w:val="24"/>
          <w:lang w:val="hy-AM"/>
        </w:rPr>
        <w:t xml:space="preserve">Համայքապետարանն ունի պաշտոնական համացանցային կայք (www.berdcity.am),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806FBF" w:rsidRPr="003577A5" w:rsidRDefault="00806FBF" w:rsidP="00611B32">
      <w:pPr>
        <w:tabs>
          <w:tab w:val="left" w:pos="2410"/>
        </w:tabs>
        <w:spacing w:line="312" w:lineRule="auto"/>
        <w:jc w:val="both"/>
        <w:rPr>
          <w:sz w:val="24"/>
          <w:szCs w:val="24"/>
          <w:lang w:val="hy-AM"/>
        </w:rPr>
      </w:pPr>
      <w:r w:rsidRPr="003577A5">
        <w:rPr>
          <w:sz w:val="24"/>
          <w:szCs w:val="24"/>
          <w:lang w:val="hy-AM"/>
        </w:rPr>
        <w:t>Համայնքում ապահովված է նաև ավագանու նիստերի և հանրային նշանակության այլ միջոցառումների առցանց հեռարձակումը համացանցում, որը ներդրվելու է մայիս ամսվա ընթացքում, անհրաժեշտ սարքավորումների ձեռքբերումից հետո ավագանու նիստրեը ուղիղ կհեռարձակվեն:</w:t>
      </w:r>
    </w:p>
    <w:p w:rsidR="00806FBF" w:rsidRPr="003577A5" w:rsidRDefault="00806FBF" w:rsidP="00611B32">
      <w:pPr>
        <w:tabs>
          <w:tab w:val="left" w:pos="2410"/>
        </w:tabs>
        <w:ind w:firstLine="0"/>
        <w:jc w:val="center"/>
        <w:rPr>
          <w:b/>
          <w:sz w:val="24"/>
          <w:szCs w:val="24"/>
        </w:rPr>
      </w:pPr>
      <w:proofErr w:type="spellStart"/>
      <w:r w:rsidRPr="003577A5">
        <w:rPr>
          <w:b/>
          <w:sz w:val="24"/>
          <w:szCs w:val="24"/>
        </w:rPr>
        <w:t>Համայնքի</w:t>
      </w:r>
      <w:proofErr w:type="spellEnd"/>
      <w:r w:rsidRPr="003577A5">
        <w:rPr>
          <w:b/>
          <w:sz w:val="24"/>
          <w:szCs w:val="24"/>
        </w:rPr>
        <w:t xml:space="preserve"> </w:t>
      </w:r>
      <w:proofErr w:type="spellStart"/>
      <w:r w:rsidRPr="003577A5">
        <w:rPr>
          <w:b/>
          <w:sz w:val="24"/>
          <w:szCs w:val="24"/>
        </w:rPr>
        <w:t>հաստիքներ</w:t>
      </w:r>
      <w:proofErr w:type="spellEnd"/>
    </w:p>
    <w:tbl>
      <w:tblPr>
        <w:tblW w:w="7974" w:type="dxa"/>
        <w:jc w:val="center"/>
        <w:tblLook w:val="04A0" w:firstRow="1" w:lastRow="0" w:firstColumn="1" w:lastColumn="0" w:noHBand="0" w:noVBand="1"/>
      </w:tblPr>
      <w:tblGrid>
        <w:gridCol w:w="2105"/>
        <w:gridCol w:w="1085"/>
        <w:gridCol w:w="630"/>
        <w:gridCol w:w="2296"/>
        <w:gridCol w:w="389"/>
        <w:gridCol w:w="1483"/>
      </w:tblGrid>
      <w:tr w:rsidR="00806FBF" w:rsidRPr="003577A5" w:rsidTr="00CF0259">
        <w:trPr>
          <w:trHeight w:val="388"/>
          <w:jc w:val="center"/>
        </w:trPr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3577A5"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 w:rsidRPr="003577A5"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577A5"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 w:rsidRPr="003577A5"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3577A5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proofErr w:type="spellEnd"/>
            <w:r w:rsidRPr="003577A5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4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3577A5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 w:rsidRPr="003577A5">
              <w:rPr>
                <w:rFonts w:eastAsia="Times New Roman" w:cs="Calibr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3577A5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806FBF" w:rsidRPr="003577A5" w:rsidTr="00CF0259">
        <w:trPr>
          <w:trHeight w:val="523"/>
          <w:jc w:val="center"/>
        </w:trPr>
        <w:tc>
          <w:tcPr>
            <w:tcW w:w="2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3577A5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3577A5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3577A5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 w:rsidRPr="003577A5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</w:tr>
      <w:tr w:rsidR="00806FBF" w:rsidRPr="003577A5" w:rsidTr="00CF0259">
        <w:trPr>
          <w:trHeight w:val="399"/>
          <w:jc w:val="center"/>
        </w:trPr>
        <w:tc>
          <w:tcPr>
            <w:tcW w:w="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577A5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Բերդ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6FBF" w:rsidRPr="003577A5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t>ք.Բերդ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41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4</w:t>
            </w:r>
          </w:p>
        </w:tc>
      </w:tr>
      <w:tr w:rsidR="00806FBF" w:rsidRPr="003577A5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t>գ.Արծվաբերդ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06FBF" w:rsidRPr="003577A5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t>գ.Այգեպար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3577A5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t>գ.Այգեձոր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06FBF" w:rsidRPr="003577A5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t>գ.Իծաքար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3577A5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lastRenderedPageBreak/>
              <w:t>գ.Մովսես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3577A5" w:rsidTr="00CF0259">
        <w:trPr>
          <w:trHeight w:val="409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t>գ.Նավուր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06FBF" w:rsidRPr="003577A5" w:rsidTr="00CF0259">
        <w:trPr>
          <w:trHeight w:val="401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t>գ.Ն.Կ.Աղբյուր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3577A5" w:rsidTr="00CF0259">
        <w:trPr>
          <w:trHeight w:val="407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t>գ.Նորաշեն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3577A5" w:rsidTr="00CF0259">
        <w:trPr>
          <w:trHeight w:val="427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t>գ.Չինարի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06FBF" w:rsidRPr="003577A5" w:rsidTr="00CF0259">
        <w:trPr>
          <w:trHeight w:val="419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t>գ.Չինչին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3577A5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t>գ.Չորաթան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3577A5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t>գ.Պառավաքար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06FBF" w:rsidRPr="003577A5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t>գ.Վ.Կ.Աղբյուր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06FBF" w:rsidRPr="003577A5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t>գ.Վ.Ծաղկավան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06FBF" w:rsidRPr="003577A5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ind w:firstLine="19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t>գ.Վարագավան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3577A5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ind w:firstLine="19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t>գ.Տավուշ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06FBF" w:rsidRPr="003577A5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FBF" w:rsidRPr="003577A5" w:rsidRDefault="00806FBF" w:rsidP="00611B32">
            <w:pPr>
              <w:tabs>
                <w:tab w:val="left" w:pos="2410"/>
              </w:tabs>
              <w:ind w:firstLine="19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3577A5">
              <w:rPr>
                <w:rFonts w:cs="Arial"/>
                <w:sz w:val="24"/>
                <w:szCs w:val="24"/>
              </w:rPr>
              <w:t>Ընդամենը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3577A5">
              <w:rPr>
                <w:rFonts w:cs="Arial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111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FBF" w:rsidRPr="003577A5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3577A5">
              <w:rPr>
                <w:rFonts w:eastAsia="Times New Roman" w:cs="Calibri"/>
                <w:sz w:val="24"/>
                <w:szCs w:val="24"/>
              </w:rPr>
              <w:t>12</w:t>
            </w:r>
          </w:p>
        </w:tc>
      </w:tr>
    </w:tbl>
    <w:p w:rsidR="00806FBF" w:rsidRPr="003577A5" w:rsidRDefault="00806FBF" w:rsidP="00611B32">
      <w:pPr>
        <w:tabs>
          <w:tab w:val="left" w:pos="2410"/>
        </w:tabs>
        <w:ind w:firstLine="0"/>
        <w:jc w:val="left"/>
        <w:rPr>
          <w:sz w:val="24"/>
          <w:szCs w:val="24"/>
        </w:rPr>
      </w:pPr>
    </w:p>
    <w:p w:rsidR="00806FBF" w:rsidRPr="003577A5" w:rsidRDefault="00806FBF" w:rsidP="00611B32">
      <w:pPr>
        <w:tabs>
          <w:tab w:val="left" w:pos="2410"/>
        </w:tabs>
        <w:ind w:firstLine="0"/>
        <w:jc w:val="left"/>
        <w:rPr>
          <w:sz w:val="24"/>
          <w:szCs w:val="24"/>
        </w:rPr>
      </w:pPr>
      <w:proofErr w:type="spellStart"/>
      <w:r w:rsidRPr="003577A5">
        <w:rPr>
          <w:sz w:val="24"/>
          <w:szCs w:val="24"/>
        </w:rPr>
        <w:t>Բերդ</w:t>
      </w:r>
      <w:proofErr w:type="spellEnd"/>
      <w:r w:rsidRPr="003577A5">
        <w:rPr>
          <w:sz w:val="24"/>
          <w:szCs w:val="24"/>
        </w:rPr>
        <w:t xml:space="preserve"> </w:t>
      </w:r>
      <w:proofErr w:type="spellStart"/>
      <w:r w:rsidRPr="003577A5">
        <w:rPr>
          <w:sz w:val="24"/>
          <w:szCs w:val="24"/>
        </w:rPr>
        <w:t>համայնքում</w:t>
      </w:r>
      <w:proofErr w:type="spellEnd"/>
      <w:r w:rsidRPr="003577A5">
        <w:rPr>
          <w:sz w:val="24"/>
          <w:szCs w:val="24"/>
        </w:rPr>
        <w:t xml:space="preserve"> </w:t>
      </w:r>
      <w:proofErr w:type="spellStart"/>
      <w:r w:rsidRPr="003577A5">
        <w:rPr>
          <w:sz w:val="24"/>
          <w:szCs w:val="24"/>
        </w:rPr>
        <w:t>խոշորացումից</w:t>
      </w:r>
      <w:proofErr w:type="spellEnd"/>
      <w:r w:rsidRPr="003577A5">
        <w:rPr>
          <w:sz w:val="24"/>
          <w:szCs w:val="24"/>
        </w:rPr>
        <w:t xml:space="preserve"> </w:t>
      </w:r>
      <w:proofErr w:type="spellStart"/>
      <w:r w:rsidRPr="003577A5">
        <w:rPr>
          <w:sz w:val="24"/>
          <w:szCs w:val="24"/>
        </w:rPr>
        <w:t>հետո</w:t>
      </w:r>
      <w:proofErr w:type="spellEnd"/>
      <w:r w:rsidRPr="003577A5">
        <w:rPr>
          <w:sz w:val="24"/>
          <w:szCs w:val="24"/>
        </w:rPr>
        <w:t xml:space="preserve"> </w:t>
      </w:r>
      <w:proofErr w:type="spellStart"/>
      <w:r w:rsidRPr="003577A5">
        <w:rPr>
          <w:sz w:val="24"/>
          <w:szCs w:val="24"/>
        </w:rPr>
        <w:t>կրճատվել</w:t>
      </w:r>
      <w:proofErr w:type="spellEnd"/>
      <w:r w:rsidRPr="003577A5">
        <w:rPr>
          <w:sz w:val="24"/>
          <w:szCs w:val="24"/>
        </w:rPr>
        <w:t xml:space="preserve"> </w:t>
      </w:r>
      <w:proofErr w:type="spellStart"/>
      <w:r w:rsidRPr="003577A5">
        <w:rPr>
          <w:sz w:val="24"/>
          <w:szCs w:val="24"/>
        </w:rPr>
        <w:t>են</w:t>
      </w:r>
      <w:proofErr w:type="spellEnd"/>
      <w:r w:rsidRPr="003577A5">
        <w:rPr>
          <w:sz w:val="24"/>
          <w:szCs w:val="24"/>
        </w:rPr>
        <w:t xml:space="preserve"> </w:t>
      </w:r>
      <w:proofErr w:type="spellStart"/>
      <w:r w:rsidRPr="003577A5">
        <w:rPr>
          <w:sz w:val="24"/>
          <w:szCs w:val="24"/>
        </w:rPr>
        <w:t>համայնքապետարանի</w:t>
      </w:r>
      <w:proofErr w:type="spellEnd"/>
      <w:r w:rsidRPr="003577A5">
        <w:rPr>
          <w:sz w:val="24"/>
          <w:szCs w:val="24"/>
        </w:rPr>
        <w:t xml:space="preserve"> </w:t>
      </w:r>
      <w:proofErr w:type="spellStart"/>
      <w:r w:rsidRPr="003577A5">
        <w:rPr>
          <w:sz w:val="24"/>
          <w:szCs w:val="24"/>
        </w:rPr>
        <w:t>հաստիքները</w:t>
      </w:r>
      <w:proofErr w:type="spellEnd"/>
      <w:r w:rsidRPr="003577A5">
        <w:rPr>
          <w:sz w:val="24"/>
          <w:szCs w:val="24"/>
        </w:rPr>
        <w:t xml:space="preserve">, </w:t>
      </w:r>
      <w:proofErr w:type="spellStart"/>
      <w:r w:rsidRPr="003577A5">
        <w:rPr>
          <w:sz w:val="24"/>
          <w:szCs w:val="24"/>
        </w:rPr>
        <w:t>որի</w:t>
      </w:r>
      <w:proofErr w:type="spellEnd"/>
      <w:r w:rsidRPr="003577A5">
        <w:rPr>
          <w:sz w:val="24"/>
          <w:szCs w:val="24"/>
        </w:rPr>
        <w:t xml:space="preserve"> </w:t>
      </w:r>
      <w:proofErr w:type="spellStart"/>
      <w:r w:rsidRPr="003577A5">
        <w:rPr>
          <w:sz w:val="24"/>
          <w:szCs w:val="24"/>
        </w:rPr>
        <w:t>արդյունքում</w:t>
      </w:r>
      <w:proofErr w:type="spellEnd"/>
      <w:r w:rsidRPr="003577A5">
        <w:rPr>
          <w:sz w:val="24"/>
          <w:szCs w:val="24"/>
        </w:rPr>
        <w:t xml:space="preserve"> </w:t>
      </w:r>
      <w:proofErr w:type="spellStart"/>
      <w:r w:rsidRPr="003577A5">
        <w:rPr>
          <w:sz w:val="24"/>
          <w:szCs w:val="24"/>
        </w:rPr>
        <w:t>ավելացել</w:t>
      </w:r>
      <w:proofErr w:type="spellEnd"/>
      <w:r w:rsidRPr="003577A5">
        <w:rPr>
          <w:sz w:val="24"/>
          <w:szCs w:val="24"/>
        </w:rPr>
        <w:t xml:space="preserve"> </w:t>
      </w:r>
      <w:proofErr w:type="spellStart"/>
      <w:r w:rsidRPr="003577A5">
        <w:rPr>
          <w:sz w:val="24"/>
          <w:szCs w:val="24"/>
        </w:rPr>
        <w:t>են</w:t>
      </w:r>
      <w:proofErr w:type="spellEnd"/>
      <w:r w:rsidRPr="003577A5">
        <w:rPr>
          <w:sz w:val="24"/>
          <w:szCs w:val="24"/>
        </w:rPr>
        <w:t xml:space="preserve"> ՀՈԱԿ-</w:t>
      </w:r>
      <w:proofErr w:type="spellStart"/>
      <w:r w:rsidRPr="003577A5">
        <w:rPr>
          <w:sz w:val="24"/>
          <w:szCs w:val="24"/>
        </w:rPr>
        <w:t>ների</w:t>
      </w:r>
      <w:proofErr w:type="spellEnd"/>
      <w:r w:rsidRPr="003577A5">
        <w:rPr>
          <w:sz w:val="24"/>
          <w:szCs w:val="24"/>
        </w:rPr>
        <w:t xml:space="preserve"> </w:t>
      </w:r>
      <w:proofErr w:type="spellStart"/>
      <w:r w:rsidRPr="003577A5">
        <w:rPr>
          <w:sz w:val="24"/>
          <w:szCs w:val="24"/>
        </w:rPr>
        <w:t>հաստիքները</w:t>
      </w:r>
      <w:proofErr w:type="spellEnd"/>
      <w:r w:rsidRPr="003577A5">
        <w:rPr>
          <w:sz w:val="24"/>
          <w:szCs w:val="24"/>
        </w:rPr>
        <w:t>:</w:t>
      </w:r>
    </w:p>
    <w:p w:rsidR="00806FBF" w:rsidRPr="003577A5" w:rsidRDefault="00806FBF" w:rsidP="00611B32">
      <w:pPr>
        <w:tabs>
          <w:tab w:val="left" w:pos="2410"/>
        </w:tabs>
        <w:ind w:firstLine="0"/>
        <w:jc w:val="center"/>
        <w:rPr>
          <w:sz w:val="24"/>
          <w:szCs w:val="24"/>
        </w:rPr>
      </w:pPr>
      <w:proofErr w:type="spellStart"/>
      <w:r w:rsidRPr="003577A5">
        <w:rPr>
          <w:b/>
          <w:sz w:val="24"/>
          <w:szCs w:val="24"/>
        </w:rPr>
        <w:t>Կապիտալ</w:t>
      </w:r>
      <w:proofErr w:type="spellEnd"/>
      <w:r w:rsidRPr="003577A5">
        <w:rPr>
          <w:b/>
          <w:sz w:val="24"/>
          <w:szCs w:val="24"/>
        </w:rPr>
        <w:t xml:space="preserve"> </w:t>
      </w:r>
      <w:proofErr w:type="spellStart"/>
      <w:r w:rsidRPr="003577A5">
        <w:rPr>
          <w:b/>
          <w:sz w:val="24"/>
          <w:szCs w:val="24"/>
        </w:rPr>
        <w:t>ծրագրեր</w:t>
      </w:r>
      <w:proofErr w:type="spell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36"/>
        <w:gridCol w:w="5969"/>
      </w:tblGrid>
      <w:tr w:rsidR="00806FBF" w:rsidRPr="003577A5" w:rsidTr="00CF0259">
        <w:trPr>
          <w:trHeight w:val="482"/>
        </w:trPr>
        <w:tc>
          <w:tcPr>
            <w:tcW w:w="3936" w:type="dxa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3577A5">
              <w:rPr>
                <w:sz w:val="24"/>
                <w:szCs w:val="24"/>
              </w:rPr>
              <w:t>Մինչև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3577A5">
              <w:rPr>
                <w:sz w:val="24"/>
                <w:szCs w:val="24"/>
              </w:rPr>
              <w:t>Խոշորացումից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հետո</w:t>
            </w:r>
            <w:proofErr w:type="spellEnd"/>
            <w:r w:rsidRPr="003577A5">
              <w:rPr>
                <w:rStyle w:val="a8"/>
                <w:sz w:val="24"/>
                <w:szCs w:val="24"/>
              </w:rPr>
              <w:footnoteReference w:id="1"/>
            </w:r>
          </w:p>
        </w:tc>
      </w:tr>
      <w:tr w:rsidR="00806FBF" w:rsidRPr="003577A5" w:rsidTr="00CF0259">
        <w:trPr>
          <w:trHeight w:val="482"/>
        </w:trPr>
        <w:tc>
          <w:tcPr>
            <w:tcW w:w="3936" w:type="dxa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proofErr w:type="gramStart"/>
            <w:r w:rsidRPr="003577A5">
              <w:rPr>
                <w:sz w:val="24"/>
                <w:szCs w:val="24"/>
              </w:rPr>
              <w:t xml:space="preserve">1.Բերդ  </w:t>
            </w:r>
            <w:proofErr w:type="spellStart"/>
            <w:r w:rsidRPr="003577A5">
              <w:rPr>
                <w:sz w:val="24"/>
                <w:szCs w:val="24"/>
              </w:rPr>
              <w:t>քաղաքի</w:t>
            </w:r>
            <w:proofErr w:type="spellEnd"/>
            <w:proofErr w:type="gram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Սահյան</w:t>
            </w:r>
            <w:proofErr w:type="spellEnd"/>
            <w:r w:rsidRPr="003577A5">
              <w:rPr>
                <w:sz w:val="24"/>
                <w:szCs w:val="24"/>
              </w:rPr>
              <w:t xml:space="preserve"> և </w:t>
            </w:r>
            <w:proofErr w:type="spellStart"/>
            <w:r w:rsidRPr="003577A5">
              <w:rPr>
                <w:sz w:val="24"/>
                <w:szCs w:val="24"/>
              </w:rPr>
              <w:t>Դավիթ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Անհաղթ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փողոցներում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գազատարի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կառուցում</w:t>
            </w:r>
            <w:proofErr w:type="spellEnd"/>
            <w:r w:rsidRPr="003577A5">
              <w:rPr>
                <w:sz w:val="24"/>
                <w:szCs w:val="24"/>
              </w:rPr>
              <w:t xml:space="preserve"> – 3400.0հազ.դր.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2.Բերդ </w:t>
            </w:r>
            <w:proofErr w:type="spellStart"/>
            <w:r w:rsidRPr="003577A5">
              <w:rPr>
                <w:sz w:val="24"/>
                <w:szCs w:val="24"/>
              </w:rPr>
              <w:t>քաղաքի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բազմաբնակարան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շենքերի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պատուհաների</w:t>
            </w:r>
            <w:proofErr w:type="spellEnd"/>
            <w:r w:rsidRPr="003577A5">
              <w:rPr>
                <w:sz w:val="24"/>
                <w:szCs w:val="24"/>
              </w:rPr>
              <w:t xml:space="preserve"> և </w:t>
            </w:r>
            <w:proofErr w:type="spellStart"/>
            <w:r w:rsidRPr="003577A5">
              <w:rPr>
                <w:sz w:val="24"/>
                <w:szCs w:val="24"/>
              </w:rPr>
              <w:t>դռների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վերանորոգում</w:t>
            </w:r>
            <w:proofErr w:type="spellEnd"/>
            <w:r w:rsidRPr="003577A5">
              <w:rPr>
                <w:sz w:val="24"/>
                <w:szCs w:val="24"/>
              </w:rPr>
              <w:t xml:space="preserve"> – 5333.0հազ.դրամ: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lastRenderedPageBreak/>
              <w:t xml:space="preserve">3.Բերդ </w:t>
            </w:r>
            <w:proofErr w:type="spellStart"/>
            <w:r w:rsidRPr="003577A5">
              <w:rPr>
                <w:sz w:val="24"/>
                <w:szCs w:val="24"/>
              </w:rPr>
              <w:t>քաղաքի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մայթերի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սալիկների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նորոգում</w:t>
            </w:r>
            <w:proofErr w:type="spellEnd"/>
            <w:r w:rsidRPr="003577A5">
              <w:rPr>
                <w:sz w:val="24"/>
                <w:szCs w:val="24"/>
              </w:rPr>
              <w:t>- 3087.0հազ.դրամ: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4.Բերդ </w:t>
            </w:r>
            <w:proofErr w:type="spellStart"/>
            <w:r w:rsidRPr="003577A5">
              <w:rPr>
                <w:sz w:val="24"/>
                <w:szCs w:val="24"/>
              </w:rPr>
              <w:t>քաղաքի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բազմաբնակարան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շենքերի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վերանորոգում</w:t>
            </w:r>
            <w:proofErr w:type="spellEnd"/>
            <w:r w:rsidRPr="003577A5">
              <w:rPr>
                <w:sz w:val="24"/>
                <w:szCs w:val="24"/>
              </w:rPr>
              <w:t xml:space="preserve"> -7582.0հազ.դրամ: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5.Բերդ </w:t>
            </w:r>
            <w:proofErr w:type="spellStart"/>
            <w:r w:rsidRPr="003577A5">
              <w:rPr>
                <w:sz w:val="24"/>
                <w:szCs w:val="24"/>
              </w:rPr>
              <w:t>քաղաքի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փողոցների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լուսավորման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ցանցի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վերանորոգում</w:t>
            </w:r>
            <w:proofErr w:type="spellEnd"/>
            <w:r w:rsidRPr="003577A5">
              <w:rPr>
                <w:sz w:val="24"/>
                <w:szCs w:val="24"/>
              </w:rPr>
              <w:t xml:space="preserve"> -6305.5հազ.դրամ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6.ՓՄՁ և ԶԱԿ </w:t>
            </w:r>
            <w:proofErr w:type="spellStart"/>
            <w:r w:rsidRPr="003577A5">
              <w:rPr>
                <w:sz w:val="24"/>
                <w:szCs w:val="24"/>
              </w:rPr>
              <w:t>ծրագրերի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շրջանակներում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Բերդ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քաղաքում</w:t>
            </w:r>
            <w:proofErr w:type="spellEnd"/>
            <w:r w:rsidRPr="003577A5">
              <w:rPr>
                <w:sz w:val="24"/>
                <w:szCs w:val="24"/>
              </w:rPr>
              <w:t xml:space="preserve">  </w:t>
            </w:r>
            <w:proofErr w:type="spellStart"/>
            <w:r w:rsidRPr="003577A5">
              <w:rPr>
                <w:sz w:val="24"/>
                <w:szCs w:val="24"/>
              </w:rPr>
              <w:t>հացահատիկահավաք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կոմբայնի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ձեռք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բերում</w:t>
            </w:r>
            <w:proofErr w:type="spellEnd"/>
            <w:r w:rsidRPr="003577A5">
              <w:rPr>
                <w:sz w:val="24"/>
                <w:szCs w:val="24"/>
              </w:rPr>
              <w:t xml:space="preserve"> -27500.0հազ.դրամ: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7.Նավուր </w:t>
            </w:r>
            <w:proofErr w:type="spellStart"/>
            <w:r w:rsidRPr="003577A5">
              <w:rPr>
                <w:sz w:val="24"/>
                <w:szCs w:val="24"/>
              </w:rPr>
              <w:t>համայնքում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ջրագծի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վերանորոգում-595.0հազ.դրամ: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8.Մովսես </w:t>
            </w:r>
            <w:proofErr w:type="spellStart"/>
            <w:r w:rsidRPr="003577A5">
              <w:rPr>
                <w:sz w:val="24"/>
                <w:szCs w:val="24"/>
              </w:rPr>
              <w:t>համայնքում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յուղ.զարգացման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շրագրի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շրձանակներում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գյուղ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տեխնիկայի</w:t>
            </w:r>
            <w:proofErr w:type="spellEnd"/>
            <w:r w:rsidRPr="003577A5">
              <w:rPr>
                <w:sz w:val="24"/>
                <w:szCs w:val="24"/>
              </w:rPr>
              <w:t xml:space="preserve">  </w:t>
            </w:r>
            <w:proofErr w:type="spellStart"/>
            <w:r w:rsidRPr="003577A5">
              <w:rPr>
                <w:sz w:val="24"/>
                <w:szCs w:val="24"/>
              </w:rPr>
              <w:t>ծածկի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կառուցում</w:t>
            </w:r>
            <w:proofErr w:type="spellEnd"/>
            <w:r w:rsidRPr="003577A5">
              <w:rPr>
                <w:sz w:val="24"/>
                <w:szCs w:val="24"/>
              </w:rPr>
              <w:t>- 477.6հազ.դրամ: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9.Նորաշեն </w:t>
            </w:r>
            <w:proofErr w:type="spellStart"/>
            <w:r w:rsidRPr="003577A5">
              <w:rPr>
                <w:sz w:val="24"/>
                <w:szCs w:val="24"/>
              </w:rPr>
              <w:t>համայնքում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գյուղ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տեխնիկայի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ձեռք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բերում</w:t>
            </w:r>
            <w:proofErr w:type="spellEnd"/>
            <w:r w:rsidRPr="003577A5">
              <w:rPr>
                <w:sz w:val="24"/>
                <w:szCs w:val="24"/>
              </w:rPr>
              <w:t xml:space="preserve"> 2800.0հազ.դրամ: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10.Վերին </w:t>
            </w:r>
            <w:proofErr w:type="spellStart"/>
            <w:r w:rsidRPr="003577A5">
              <w:rPr>
                <w:sz w:val="24"/>
                <w:szCs w:val="24"/>
              </w:rPr>
              <w:t>Ծաղկավան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համայնքում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ջրագծի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վերանորոգում</w:t>
            </w:r>
            <w:proofErr w:type="spellEnd"/>
            <w:r w:rsidRPr="003577A5">
              <w:rPr>
                <w:sz w:val="24"/>
                <w:szCs w:val="24"/>
              </w:rPr>
              <w:t>- 4000.0հազ.դչամ: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lastRenderedPageBreak/>
              <w:t xml:space="preserve">11.Վարագավան </w:t>
            </w:r>
            <w:proofErr w:type="spellStart"/>
            <w:r w:rsidRPr="003577A5">
              <w:rPr>
                <w:sz w:val="24"/>
                <w:szCs w:val="24"/>
              </w:rPr>
              <w:t>համայնքում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ջրագծի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կառուցում-1236.9հազ.դրամ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12.Պառավաքար </w:t>
            </w:r>
            <w:proofErr w:type="spellStart"/>
            <w:r w:rsidRPr="003577A5">
              <w:rPr>
                <w:sz w:val="24"/>
                <w:szCs w:val="24"/>
              </w:rPr>
              <w:t>համայնքում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շինությունների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վերանորոգում</w:t>
            </w:r>
            <w:proofErr w:type="spellEnd"/>
            <w:r w:rsidRPr="003577A5">
              <w:rPr>
                <w:sz w:val="24"/>
                <w:szCs w:val="24"/>
              </w:rPr>
              <w:t xml:space="preserve"> 2226.0հազ.դրամ: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13.Տավուշ </w:t>
            </w:r>
            <w:proofErr w:type="spellStart"/>
            <w:r w:rsidRPr="003577A5">
              <w:rPr>
                <w:sz w:val="24"/>
                <w:szCs w:val="24"/>
              </w:rPr>
              <w:t>համայնքում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ջրագծի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վերանորոգում</w:t>
            </w:r>
            <w:proofErr w:type="spellEnd"/>
            <w:r w:rsidRPr="003577A5">
              <w:rPr>
                <w:sz w:val="24"/>
                <w:szCs w:val="24"/>
              </w:rPr>
              <w:t>- 356.0հազ.դարմ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14.Ներքին </w:t>
            </w:r>
            <w:proofErr w:type="spellStart"/>
            <w:r w:rsidRPr="003577A5">
              <w:rPr>
                <w:sz w:val="24"/>
                <w:szCs w:val="24"/>
              </w:rPr>
              <w:t>Կարմիր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Աղբյուր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համայնքում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գյուղ.տեխնիկայի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ձեռք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բերում</w:t>
            </w:r>
            <w:proofErr w:type="spellEnd"/>
            <w:r w:rsidRPr="003577A5">
              <w:rPr>
                <w:sz w:val="24"/>
                <w:szCs w:val="24"/>
              </w:rPr>
              <w:t xml:space="preserve"> 1000.0հազ.դրամ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15.Վերին </w:t>
            </w:r>
            <w:proofErr w:type="spellStart"/>
            <w:r w:rsidRPr="003577A5">
              <w:rPr>
                <w:sz w:val="24"/>
                <w:szCs w:val="24"/>
              </w:rPr>
              <w:t>Կարմիր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Աղբյուր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համայնքում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շենքերի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շինությունների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դռների</w:t>
            </w:r>
            <w:proofErr w:type="spellEnd"/>
            <w:r w:rsidRPr="003577A5">
              <w:rPr>
                <w:sz w:val="24"/>
                <w:szCs w:val="24"/>
              </w:rPr>
              <w:t xml:space="preserve"> և </w:t>
            </w:r>
            <w:proofErr w:type="spellStart"/>
            <w:r w:rsidRPr="003577A5">
              <w:rPr>
                <w:sz w:val="24"/>
                <w:szCs w:val="24"/>
              </w:rPr>
              <w:t>պատուհաների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վերանորոգում-879.9հազ.դրամ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16.Արծվաբերդ </w:t>
            </w:r>
            <w:proofErr w:type="spellStart"/>
            <w:r w:rsidRPr="003577A5">
              <w:rPr>
                <w:sz w:val="24"/>
                <w:szCs w:val="24"/>
              </w:rPr>
              <w:t>համայնքում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գյուղ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զարգացման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ծրագրով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հացահատիկահավաք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կոմբայնի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ձեռք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բերում</w:t>
            </w:r>
            <w:proofErr w:type="spellEnd"/>
            <w:r w:rsidRPr="003577A5">
              <w:rPr>
                <w:sz w:val="24"/>
                <w:szCs w:val="24"/>
              </w:rPr>
              <w:t xml:space="preserve"> – 30500.0հազ.դրամ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17.Այգեձոր </w:t>
            </w:r>
            <w:proofErr w:type="spellStart"/>
            <w:r w:rsidRPr="003577A5">
              <w:rPr>
                <w:sz w:val="24"/>
                <w:szCs w:val="24"/>
              </w:rPr>
              <w:t>համայնքի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ջրագծի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վերանորոգում</w:t>
            </w:r>
            <w:proofErr w:type="spellEnd"/>
            <w:r w:rsidRPr="003577A5">
              <w:rPr>
                <w:sz w:val="24"/>
                <w:szCs w:val="24"/>
              </w:rPr>
              <w:t xml:space="preserve"> 473.5հազ.դրամ: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18. </w:t>
            </w:r>
            <w:proofErr w:type="spellStart"/>
            <w:r w:rsidRPr="003577A5">
              <w:rPr>
                <w:sz w:val="24"/>
                <w:szCs w:val="24"/>
              </w:rPr>
              <w:t>Այգեձոր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համայնքում</w:t>
            </w:r>
            <w:proofErr w:type="spellEnd"/>
            <w:r w:rsidRPr="003577A5">
              <w:rPr>
                <w:sz w:val="24"/>
                <w:szCs w:val="24"/>
              </w:rPr>
              <w:t xml:space="preserve"> ՄԱԿ-ի  </w:t>
            </w:r>
            <w:proofErr w:type="spellStart"/>
            <w:r w:rsidRPr="003577A5">
              <w:rPr>
                <w:sz w:val="24"/>
                <w:szCs w:val="24"/>
              </w:rPr>
              <w:t>շրջանակներում</w:t>
            </w:r>
            <w:proofErr w:type="spellEnd"/>
            <w:r w:rsidRPr="003577A5">
              <w:rPr>
                <w:sz w:val="24"/>
                <w:szCs w:val="24"/>
              </w:rPr>
              <w:t xml:space="preserve">  </w:t>
            </w:r>
            <w:proofErr w:type="spellStart"/>
            <w:r w:rsidRPr="003577A5">
              <w:rPr>
                <w:sz w:val="24"/>
                <w:szCs w:val="24"/>
              </w:rPr>
              <w:t>ճանապարհների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lastRenderedPageBreak/>
              <w:t>վերանորոգում</w:t>
            </w:r>
            <w:proofErr w:type="spellEnd"/>
            <w:r w:rsidRPr="003577A5">
              <w:rPr>
                <w:sz w:val="24"/>
                <w:szCs w:val="24"/>
              </w:rPr>
              <w:t xml:space="preserve"> -5700.0հազ.դրամ: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19.Չինարի </w:t>
            </w:r>
            <w:proofErr w:type="spellStart"/>
            <w:r w:rsidRPr="003577A5">
              <w:rPr>
                <w:sz w:val="24"/>
                <w:szCs w:val="24"/>
              </w:rPr>
              <w:t>համայնքում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գյուղ.տեխնիկայի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ձեռք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բերում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Հայաստանի</w:t>
            </w:r>
            <w:proofErr w:type="spellEnd"/>
            <w:r w:rsidRPr="003577A5">
              <w:rPr>
                <w:sz w:val="24"/>
                <w:szCs w:val="24"/>
              </w:rPr>
              <w:t xml:space="preserve"> ՓՄՁ </w:t>
            </w:r>
            <w:proofErr w:type="spellStart"/>
            <w:r w:rsidRPr="003577A5">
              <w:rPr>
                <w:sz w:val="24"/>
                <w:szCs w:val="24"/>
              </w:rPr>
              <w:t>ծրագրի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շրջանակներում</w:t>
            </w:r>
            <w:proofErr w:type="spellEnd"/>
            <w:r w:rsidRPr="003577A5">
              <w:rPr>
                <w:sz w:val="24"/>
                <w:szCs w:val="24"/>
              </w:rPr>
              <w:t xml:space="preserve"> 1201.5հազա.դրամ: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20.Չինարի </w:t>
            </w:r>
            <w:proofErr w:type="spellStart"/>
            <w:r w:rsidRPr="003577A5">
              <w:rPr>
                <w:sz w:val="24"/>
                <w:szCs w:val="24"/>
              </w:rPr>
              <w:t>համայնքում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շինությունների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վերանորոգում</w:t>
            </w:r>
            <w:proofErr w:type="spellEnd"/>
            <w:r w:rsidRPr="003577A5">
              <w:rPr>
                <w:sz w:val="24"/>
                <w:szCs w:val="24"/>
              </w:rPr>
              <w:t xml:space="preserve"> 999.0հազ.դրամ</w:t>
            </w:r>
          </w:p>
          <w:p w:rsidR="00806FBF" w:rsidRPr="003577A5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21.Այգեպար </w:t>
            </w:r>
            <w:proofErr w:type="spellStart"/>
            <w:r w:rsidRPr="003577A5">
              <w:rPr>
                <w:sz w:val="24"/>
                <w:szCs w:val="24"/>
              </w:rPr>
              <w:t>համայնքում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բազմաբնակարան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շենքերի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տանիքների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նորոգում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համայնքների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զարգացման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ծրագրով</w:t>
            </w:r>
            <w:proofErr w:type="spellEnd"/>
            <w:r w:rsidRPr="003577A5">
              <w:rPr>
                <w:sz w:val="24"/>
                <w:szCs w:val="24"/>
              </w:rPr>
              <w:t xml:space="preserve"> -5000.0հազ.դրամ: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69" w:type="dxa"/>
            <w:vAlign w:val="center"/>
          </w:tcPr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lastRenderedPageBreak/>
              <w:t xml:space="preserve">1.Բերդ </w:t>
            </w:r>
            <w:proofErr w:type="spellStart"/>
            <w:r w:rsidRPr="003577A5">
              <w:rPr>
                <w:sz w:val="24"/>
                <w:szCs w:val="24"/>
              </w:rPr>
              <w:t>քաղաքի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բազմաբնակարան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շենքերի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դռների</w:t>
            </w:r>
            <w:proofErr w:type="spellEnd"/>
            <w:r w:rsidRPr="003577A5">
              <w:rPr>
                <w:sz w:val="24"/>
                <w:szCs w:val="24"/>
              </w:rPr>
              <w:t xml:space="preserve"> և </w:t>
            </w:r>
            <w:proofErr w:type="spellStart"/>
            <w:r w:rsidRPr="003577A5">
              <w:rPr>
                <w:sz w:val="24"/>
                <w:szCs w:val="24"/>
              </w:rPr>
              <w:t>պատուհաների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վերանորոգում-161.0հազ.դրամ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2.Բերդ, </w:t>
            </w:r>
            <w:proofErr w:type="spellStart"/>
            <w:r w:rsidRPr="003577A5">
              <w:rPr>
                <w:sz w:val="24"/>
                <w:szCs w:val="24"/>
              </w:rPr>
              <w:t>Վարագավան</w:t>
            </w:r>
            <w:proofErr w:type="spellEnd"/>
            <w:r w:rsidRPr="003577A5">
              <w:rPr>
                <w:sz w:val="24"/>
                <w:szCs w:val="24"/>
              </w:rPr>
              <w:t xml:space="preserve">, </w:t>
            </w:r>
            <w:proofErr w:type="spellStart"/>
            <w:r w:rsidRPr="003577A5">
              <w:rPr>
                <w:sz w:val="24"/>
                <w:szCs w:val="24"/>
              </w:rPr>
              <w:t>Այգեձոր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համայնքների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լուսավորության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ցացի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կառուցում</w:t>
            </w:r>
            <w:proofErr w:type="spellEnd"/>
            <w:r w:rsidRPr="003577A5">
              <w:rPr>
                <w:sz w:val="24"/>
                <w:szCs w:val="24"/>
              </w:rPr>
              <w:t xml:space="preserve"> 571.0հազ.դրամ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3.Մովսես, </w:t>
            </w:r>
            <w:proofErr w:type="spellStart"/>
            <w:r w:rsidRPr="003577A5">
              <w:rPr>
                <w:sz w:val="24"/>
                <w:szCs w:val="24"/>
              </w:rPr>
              <w:t>Ն.Կ.Աղբյուր</w:t>
            </w:r>
            <w:proofErr w:type="spellEnd"/>
            <w:r w:rsidRPr="003577A5">
              <w:rPr>
                <w:sz w:val="24"/>
                <w:szCs w:val="24"/>
              </w:rPr>
              <w:t xml:space="preserve">, </w:t>
            </w:r>
            <w:proofErr w:type="spellStart"/>
            <w:r w:rsidRPr="003577A5">
              <w:rPr>
                <w:sz w:val="24"/>
                <w:szCs w:val="24"/>
              </w:rPr>
              <w:t>Չինարի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սահմանամերձ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գյուղերում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պաշտպանիչ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պատերի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կառուցում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Հայկակա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Կարմիր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Խաչ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ընկերության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ներդրումների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միջոցներով</w:t>
            </w:r>
            <w:proofErr w:type="spellEnd"/>
            <w:r w:rsidRPr="003577A5">
              <w:rPr>
                <w:sz w:val="24"/>
                <w:szCs w:val="24"/>
              </w:rPr>
              <w:t xml:space="preserve"> -4821.4հազ.դրամ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lastRenderedPageBreak/>
              <w:t xml:space="preserve">4.Բերդ, </w:t>
            </w:r>
            <w:proofErr w:type="spellStart"/>
            <w:r w:rsidRPr="003577A5">
              <w:rPr>
                <w:sz w:val="24"/>
                <w:szCs w:val="24"/>
              </w:rPr>
              <w:t>Տավուշ</w:t>
            </w:r>
            <w:proofErr w:type="spellEnd"/>
            <w:r w:rsidRPr="003577A5">
              <w:rPr>
                <w:sz w:val="24"/>
                <w:szCs w:val="24"/>
              </w:rPr>
              <w:t xml:space="preserve">, </w:t>
            </w:r>
            <w:proofErr w:type="spellStart"/>
            <w:r w:rsidRPr="003577A5">
              <w:rPr>
                <w:sz w:val="24"/>
                <w:szCs w:val="24"/>
              </w:rPr>
              <w:t>Այգեձոր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համայնքներւոմ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հենապատերի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վերանորոգում-3084.0հազ.դրամ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5.Բերդի </w:t>
            </w:r>
            <w:proofErr w:type="spellStart"/>
            <w:r w:rsidRPr="003577A5">
              <w:rPr>
                <w:sz w:val="24"/>
                <w:szCs w:val="24"/>
              </w:rPr>
              <w:t>մշակույթի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տան</w:t>
            </w:r>
            <w:proofErr w:type="spellEnd"/>
            <w:r w:rsidRPr="003577A5">
              <w:rPr>
                <w:sz w:val="24"/>
                <w:szCs w:val="24"/>
              </w:rPr>
              <w:t xml:space="preserve">  </w:t>
            </w:r>
            <w:proofErr w:type="spellStart"/>
            <w:r w:rsidRPr="003577A5">
              <w:rPr>
                <w:sz w:val="24"/>
                <w:szCs w:val="24"/>
              </w:rPr>
              <w:t>դռնրի</w:t>
            </w:r>
            <w:proofErr w:type="spellEnd"/>
            <w:r w:rsidRPr="003577A5">
              <w:rPr>
                <w:sz w:val="24"/>
                <w:szCs w:val="24"/>
              </w:rPr>
              <w:t xml:space="preserve"> և </w:t>
            </w:r>
            <w:proofErr w:type="spellStart"/>
            <w:r w:rsidRPr="003577A5">
              <w:rPr>
                <w:sz w:val="24"/>
                <w:szCs w:val="24"/>
              </w:rPr>
              <w:t>պատուհաների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վերանորոգում-1044.0հազ.դր: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>6. /</w:t>
            </w:r>
            <w:proofErr w:type="spellStart"/>
            <w:r w:rsidRPr="003577A5">
              <w:rPr>
                <w:sz w:val="24"/>
                <w:szCs w:val="24"/>
              </w:rPr>
              <w:t>Նորաշեն</w:t>
            </w:r>
            <w:proofErr w:type="spellEnd"/>
            <w:r w:rsidRPr="003577A5">
              <w:rPr>
                <w:sz w:val="24"/>
                <w:szCs w:val="24"/>
              </w:rPr>
              <w:t xml:space="preserve">/  </w:t>
            </w:r>
            <w:proofErr w:type="spellStart"/>
            <w:r w:rsidRPr="003577A5">
              <w:rPr>
                <w:sz w:val="24"/>
                <w:szCs w:val="24"/>
              </w:rPr>
              <w:t>դռնրի</w:t>
            </w:r>
            <w:proofErr w:type="spellEnd"/>
            <w:r w:rsidRPr="003577A5">
              <w:rPr>
                <w:sz w:val="24"/>
                <w:szCs w:val="24"/>
              </w:rPr>
              <w:t xml:space="preserve"> և </w:t>
            </w:r>
            <w:proofErr w:type="spellStart"/>
            <w:r w:rsidRPr="003577A5">
              <w:rPr>
                <w:sz w:val="24"/>
                <w:szCs w:val="24"/>
              </w:rPr>
              <w:t>պատուհաների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վերանորոգում-304.5 </w:t>
            </w:r>
            <w:proofErr w:type="spellStart"/>
            <w:r w:rsidRPr="003577A5">
              <w:rPr>
                <w:sz w:val="24"/>
                <w:szCs w:val="24"/>
              </w:rPr>
              <w:t>հազ.դր</w:t>
            </w:r>
            <w:proofErr w:type="spellEnd"/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>7./</w:t>
            </w:r>
            <w:proofErr w:type="spellStart"/>
            <w:r w:rsidRPr="003577A5">
              <w:rPr>
                <w:sz w:val="24"/>
                <w:szCs w:val="24"/>
              </w:rPr>
              <w:t>Վ.Ծաղկավան</w:t>
            </w:r>
            <w:proofErr w:type="spellEnd"/>
            <w:r w:rsidRPr="003577A5">
              <w:rPr>
                <w:sz w:val="24"/>
                <w:szCs w:val="24"/>
              </w:rPr>
              <w:t xml:space="preserve">/  </w:t>
            </w:r>
            <w:proofErr w:type="spellStart"/>
            <w:r w:rsidRPr="003577A5">
              <w:rPr>
                <w:sz w:val="24"/>
                <w:szCs w:val="24"/>
              </w:rPr>
              <w:t>դռնրի</w:t>
            </w:r>
            <w:proofErr w:type="spellEnd"/>
            <w:r w:rsidRPr="003577A5">
              <w:rPr>
                <w:sz w:val="24"/>
                <w:szCs w:val="24"/>
              </w:rPr>
              <w:t xml:space="preserve"> և </w:t>
            </w:r>
            <w:proofErr w:type="spellStart"/>
            <w:r w:rsidRPr="003577A5">
              <w:rPr>
                <w:sz w:val="24"/>
                <w:szCs w:val="24"/>
              </w:rPr>
              <w:t>պատուհաների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վերանորոգում-376.7հազ.դր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8.Ն.Կ.Աղբյուրի </w:t>
            </w:r>
            <w:proofErr w:type="spellStart"/>
            <w:r w:rsidRPr="003577A5">
              <w:rPr>
                <w:sz w:val="24"/>
                <w:szCs w:val="24"/>
              </w:rPr>
              <w:t>ջրագծի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նորոգում-2185.2հազ.դր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9.,,Մաստարա,, </w:t>
            </w:r>
            <w:proofErr w:type="spellStart"/>
            <w:r w:rsidRPr="003577A5">
              <w:rPr>
                <w:sz w:val="24"/>
                <w:szCs w:val="24"/>
              </w:rPr>
              <w:t>Բերդ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քաղաքի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Միջին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աղբյուրի</w:t>
            </w:r>
            <w:proofErr w:type="spellEnd"/>
            <w:r w:rsidRPr="003577A5">
              <w:rPr>
                <w:sz w:val="24"/>
                <w:szCs w:val="24"/>
              </w:rPr>
              <w:t xml:space="preserve"> և </w:t>
            </w:r>
            <w:proofErr w:type="spellStart"/>
            <w:r w:rsidRPr="003577A5">
              <w:rPr>
                <w:sz w:val="24"/>
                <w:szCs w:val="24"/>
              </w:rPr>
              <w:t>հարակից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թաղամասի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աստճանասանդղակի</w:t>
            </w:r>
            <w:proofErr w:type="spellEnd"/>
            <w:r w:rsidRPr="003577A5">
              <w:rPr>
                <w:sz w:val="24"/>
                <w:szCs w:val="24"/>
              </w:rPr>
              <w:t xml:space="preserve"> կառուցում-13814.4 </w:t>
            </w:r>
            <w:proofErr w:type="spellStart"/>
            <w:r w:rsidRPr="003577A5">
              <w:rPr>
                <w:sz w:val="24"/>
                <w:szCs w:val="24"/>
              </w:rPr>
              <w:t>հազ.դր</w:t>
            </w:r>
            <w:proofErr w:type="spellEnd"/>
            <w:r w:rsidRPr="003577A5">
              <w:rPr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10.Արծվաբերդ </w:t>
            </w:r>
            <w:proofErr w:type="spellStart"/>
            <w:r w:rsidRPr="003577A5">
              <w:rPr>
                <w:sz w:val="24"/>
                <w:szCs w:val="24"/>
              </w:rPr>
              <w:t>գյուղի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ճանապարհների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վերանորոգում</w:t>
            </w:r>
            <w:proofErr w:type="spellEnd"/>
            <w:r w:rsidRPr="003577A5">
              <w:rPr>
                <w:sz w:val="24"/>
                <w:szCs w:val="24"/>
              </w:rPr>
              <w:t xml:space="preserve">, </w:t>
            </w:r>
            <w:proofErr w:type="spellStart"/>
            <w:r w:rsidRPr="003577A5">
              <w:rPr>
                <w:sz w:val="24"/>
                <w:szCs w:val="24"/>
              </w:rPr>
              <w:t>այդ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թվում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հանդամիջյան</w:t>
            </w:r>
            <w:proofErr w:type="spellEnd"/>
            <w:r w:rsidRPr="003577A5">
              <w:rPr>
                <w:sz w:val="24"/>
                <w:szCs w:val="24"/>
              </w:rPr>
              <w:t>/ 30կմ/ -8780.0հազ.դր,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11.Դուռ </w:t>
            </w:r>
            <w:proofErr w:type="spellStart"/>
            <w:r w:rsidRPr="003577A5">
              <w:rPr>
                <w:sz w:val="24"/>
                <w:szCs w:val="24"/>
              </w:rPr>
              <w:t>լուսամուտների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վերանորոգում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Բերդի</w:t>
            </w:r>
            <w:proofErr w:type="spellEnd"/>
            <w:r w:rsidRPr="003577A5">
              <w:rPr>
                <w:sz w:val="24"/>
                <w:szCs w:val="24"/>
              </w:rPr>
              <w:t xml:space="preserve"> և </w:t>
            </w:r>
            <w:proofErr w:type="spellStart"/>
            <w:r w:rsidRPr="003577A5">
              <w:rPr>
                <w:sz w:val="24"/>
                <w:szCs w:val="24"/>
              </w:rPr>
              <w:t>Պառավաքարի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մշակույթի</w:t>
            </w:r>
            <w:proofErr w:type="spellEnd"/>
            <w:r w:rsidRPr="003577A5">
              <w:rPr>
                <w:sz w:val="24"/>
                <w:szCs w:val="24"/>
              </w:rPr>
              <w:t xml:space="preserve"> տներում-667.0հազ. </w:t>
            </w:r>
            <w:proofErr w:type="spellStart"/>
            <w:r w:rsidRPr="003577A5">
              <w:rPr>
                <w:sz w:val="24"/>
                <w:szCs w:val="24"/>
              </w:rPr>
              <w:t>դր</w:t>
            </w:r>
            <w:proofErr w:type="spellEnd"/>
            <w:r w:rsidRPr="003577A5">
              <w:rPr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12. </w:t>
            </w:r>
            <w:proofErr w:type="spellStart"/>
            <w:r w:rsidRPr="003577A5">
              <w:rPr>
                <w:sz w:val="24"/>
                <w:szCs w:val="24"/>
              </w:rPr>
              <w:t>Բերդ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քաղաքի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Միջին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աղբյուրի</w:t>
            </w:r>
            <w:proofErr w:type="spellEnd"/>
            <w:r w:rsidRPr="003577A5">
              <w:rPr>
                <w:sz w:val="24"/>
                <w:szCs w:val="24"/>
              </w:rPr>
              <w:t xml:space="preserve"> և </w:t>
            </w:r>
            <w:proofErr w:type="spellStart"/>
            <w:r w:rsidRPr="003577A5">
              <w:rPr>
                <w:sz w:val="24"/>
                <w:szCs w:val="24"/>
              </w:rPr>
              <w:t>հարակից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թաղամասի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աստճանասանդղակի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կառուցում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համաձայնագրով</w:t>
            </w:r>
            <w:proofErr w:type="spellEnd"/>
            <w:r w:rsidRPr="003577A5">
              <w:rPr>
                <w:sz w:val="24"/>
                <w:szCs w:val="24"/>
              </w:rPr>
              <w:t xml:space="preserve"> ավելացում-1877.5 </w:t>
            </w:r>
            <w:proofErr w:type="spellStart"/>
            <w:r w:rsidRPr="003577A5">
              <w:rPr>
                <w:sz w:val="24"/>
                <w:szCs w:val="24"/>
              </w:rPr>
              <w:t>հազ.դր</w:t>
            </w:r>
            <w:proofErr w:type="spellEnd"/>
            <w:r w:rsidRPr="003577A5">
              <w:rPr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13. </w:t>
            </w:r>
            <w:proofErr w:type="spellStart"/>
            <w:r w:rsidRPr="003577A5">
              <w:rPr>
                <w:sz w:val="24"/>
                <w:szCs w:val="24"/>
              </w:rPr>
              <w:t>Բերդ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քաղաքում</w:t>
            </w:r>
            <w:proofErr w:type="spellEnd"/>
            <w:r w:rsidRPr="003577A5">
              <w:rPr>
                <w:sz w:val="24"/>
                <w:szCs w:val="24"/>
              </w:rPr>
              <w:t xml:space="preserve"> և </w:t>
            </w:r>
            <w:proofErr w:type="spellStart"/>
            <w:r w:rsidRPr="003577A5">
              <w:rPr>
                <w:sz w:val="24"/>
                <w:szCs w:val="24"/>
              </w:rPr>
              <w:t>Մովսես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գյուղում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համայնքային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հենապատի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վերականգնում</w:t>
            </w:r>
            <w:proofErr w:type="spellEnd"/>
            <w:r w:rsidRPr="003577A5">
              <w:rPr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14.Լուսավորության </w:t>
            </w:r>
            <w:proofErr w:type="spellStart"/>
            <w:r w:rsidRPr="003577A5">
              <w:rPr>
                <w:sz w:val="24"/>
                <w:szCs w:val="24"/>
              </w:rPr>
              <w:t>ցանց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սուբվենցիա</w:t>
            </w:r>
            <w:proofErr w:type="spellEnd"/>
            <w:r w:rsidRPr="003577A5">
              <w:rPr>
                <w:sz w:val="24"/>
                <w:szCs w:val="24"/>
              </w:rPr>
              <w:t xml:space="preserve"> 59039.7 </w:t>
            </w:r>
            <w:proofErr w:type="spellStart"/>
            <w:r w:rsidRPr="003577A5">
              <w:rPr>
                <w:sz w:val="24"/>
                <w:szCs w:val="24"/>
              </w:rPr>
              <w:t>հազ.դր</w:t>
            </w:r>
            <w:proofErr w:type="spellEnd"/>
            <w:r w:rsidRPr="003577A5">
              <w:rPr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lastRenderedPageBreak/>
              <w:t xml:space="preserve">15.8հատ </w:t>
            </w:r>
            <w:proofErr w:type="spellStart"/>
            <w:r w:rsidRPr="003577A5">
              <w:rPr>
                <w:sz w:val="24"/>
                <w:szCs w:val="24"/>
              </w:rPr>
              <w:t>Բազմաբնակարան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շենքերի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տանիքների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վերանորոգում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սուբվենցիա</w:t>
            </w:r>
            <w:proofErr w:type="spellEnd"/>
            <w:r w:rsidRPr="003577A5">
              <w:rPr>
                <w:sz w:val="24"/>
                <w:szCs w:val="24"/>
              </w:rPr>
              <w:t xml:space="preserve">  69252.0 </w:t>
            </w:r>
            <w:proofErr w:type="spellStart"/>
            <w:r w:rsidRPr="003577A5">
              <w:rPr>
                <w:sz w:val="24"/>
                <w:szCs w:val="24"/>
              </w:rPr>
              <w:t>հազ.դր</w:t>
            </w:r>
            <w:proofErr w:type="spellEnd"/>
            <w:r w:rsidRPr="003577A5">
              <w:rPr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16.Նորաշեն-Մովսես 6.1 </w:t>
            </w:r>
            <w:proofErr w:type="spellStart"/>
            <w:r w:rsidRPr="003577A5">
              <w:rPr>
                <w:sz w:val="24"/>
                <w:szCs w:val="24"/>
              </w:rPr>
              <w:t>կմ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ճանապարհի</w:t>
            </w:r>
            <w:proofErr w:type="spellEnd"/>
            <w:r w:rsidRPr="003577A5">
              <w:rPr>
                <w:sz w:val="24"/>
                <w:szCs w:val="24"/>
              </w:rPr>
              <w:t xml:space="preserve"> ասֆալտապատում-78414.0 </w:t>
            </w:r>
            <w:proofErr w:type="spellStart"/>
            <w:r w:rsidRPr="003577A5">
              <w:rPr>
                <w:sz w:val="24"/>
                <w:szCs w:val="24"/>
              </w:rPr>
              <w:t>հազար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դրամ</w:t>
            </w:r>
            <w:proofErr w:type="spellEnd"/>
            <w:r w:rsidRPr="003577A5">
              <w:rPr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17.Վարագավանի </w:t>
            </w:r>
            <w:proofErr w:type="spellStart"/>
            <w:r w:rsidRPr="003577A5">
              <w:rPr>
                <w:sz w:val="24"/>
                <w:szCs w:val="24"/>
              </w:rPr>
              <w:t>մանկապարտեզի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վերանորոգում</w:t>
            </w:r>
            <w:proofErr w:type="spellEnd"/>
            <w:r w:rsidRPr="003577A5">
              <w:rPr>
                <w:sz w:val="24"/>
                <w:szCs w:val="24"/>
              </w:rPr>
              <w:t xml:space="preserve"> -5770.0 </w:t>
            </w:r>
            <w:proofErr w:type="spellStart"/>
            <w:r w:rsidRPr="003577A5">
              <w:rPr>
                <w:sz w:val="24"/>
                <w:szCs w:val="24"/>
              </w:rPr>
              <w:t>հազար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դրամ</w:t>
            </w:r>
            <w:proofErr w:type="spellEnd"/>
            <w:r w:rsidRPr="003577A5">
              <w:rPr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18. </w:t>
            </w:r>
            <w:proofErr w:type="spellStart"/>
            <w:r w:rsidRPr="003577A5">
              <w:rPr>
                <w:sz w:val="24"/>
                <w:szCs w:val="24"/>
              </w:rPr>
              <w:t>Նորաշեն-Մովսես</w:t>
            </w:r>
            <w:proofErr w:type="spellEnd"/>
            <w:r w:rsidRPr="003577A5">
              <w:rPr>
                <w:sz w:val="24"/>
                <w:szCs w:val="24"/>
              </w:rPr>
              <w:t xml:space="preserve"> 1.1 </w:t>
            </w:r>
            <w:proofErr w:type="spellStart"/>
            <w:r w:rsidRPr="003577A5">
              <w:rPr>
                <w:sz w:val="24"/>
                <w:szCs w:val="24"/>
              </w:rPr>
              <w:t>կմ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ճանապարհի</w:t>
            </w:r>
            <w:proofErr w:type="spellEnd"/>
            <w:r w:rsidRPr="003577A5">
              <w:rPr>
                <w:sz w:val="24"/>
                <w:szCs w:val="24"/>
              </w:rPr>
              <w:t xml:space="preserve"> ասֆալտապատում-47773.6 </w:t>
            </w:r>
            <w:proofErr w:type="spellStart"/>
            <w:r w:rsidRPr="003577A5">
              <w:rPr>
                <w:sz w:val="24"/>
                <w:szCs w:val="24"/>
              </w:rPr>
              <w:t>հազար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դրամ</w:t>
            </w:r>
            <w:proofErr w:type="spellEnd"/>
            <w:r w:rsidRPr="003577A5">
              <w:rPr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19. </w:t>
            </w:r>
            <w:proofErr w:type="spellStart"/>
            <w:r w:rsidRPr="003577A5">
              <w:rPr>
                <w:sz w:val="24"/>
                <w:szCs w:val="24"/>
              </w:rPr>
              <w:t>Բազմաբնակարան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շենքերի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տանիքների</w:t>
            </w:r>
            <w:proofErr w:type="spellEnd"/>
            <w:r w:rsidRPr="003577A5">
              <w:rPr>
                <w:sz w:val="24"/>
                <w:szCs w:val="24"/>
              </w:rPr>
              <w:t xml:space="preserve"> վերանորոգում-21501.2 </w:t>
            </w:r>
            <w:proofErr w:type="spellStart"/>
            <w:r w:rsidRPr="003577A5">
              <w:rPr>
                <w:sz w:val="24"/>
                <w:szCs w:val="24"/>
              </w:rPr>
              <w:t>հազար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դրամ</w:t>
            </w:r>
            <w:proofErr w:type="spellEnd"/>
            <w:r w:rsidRPr="003577A5">
              <w:rPr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20.Մշակույթի </w:t>
            </w:r>
            <w:proofErr w:type="spellStart"/>
            <w:r w:rsidRPr="003577A5">
              <w:rPr>
                <w:sz w:val="24"/>
                <w:szCs w:val="24"/>
              </w:rPr>
              <w:t>տների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տանիքների</w:t>
            </w:r>
            <w:proofErr w:type="spellEnd"/>
            <w:r w:rsidRPr="003577A5">
              <w:rPr>
                <w:sz w:val="24"/>
                <w:szCs w:val="24"/>
              </w:rPr>
              <w:t xml:space="preserve"> վերանորոգում-27165.0 </w:t>
            </w:r>
            <w:proofErr w:type="spellStart"/>
            <w:r w:rsidRPr="003577A5">
              <w:rPr>
                <w:sz w:val="24"/>
                <w:szCs w:val="24"/>
              </w:rPr>
              <w:t>հազր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դրամ</w:t>
            </w:r>
            <w:proofErr w:type="spellEnd"/>
            <w:r w:rsidRPr="003577A5">
              <w:rPr>
                <w:sz w:val="24"/>
                <w:szCs w:val="24"/>
              </w:rPr>
              <w:t>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21.Այգեձորի </w:t>
            </w:r>
            <w:proofErr w:type="spellStart"/>
            <w:r w:rsidRPr="003577A5">
              <w:rPr>
                <w:sz w:val="24"/>
                <w:szCs w:val="24"/>
              </w:rPr>
              <w:t>ճանապարհների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սալիկապատում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սուբվենցիա</w:t>
            </w:r>
            <w:proofErr w:type="spellEnd"/>
            <w:r w:rsidRPr="003577A5">
              <w:rPr>
                <w:sz w:val="24"/>
                <w:szCs w:val="24"/>
              </w:rPr>
              <w:t xml:space="preserve"> 40014.2 </w:t>
            </w:r>
            <w:proofErr w:type="spellStart"/>
            <w:r w:rsidRPr="003577A5">
              <w:rPr>
                <w:sz w:val="24"/>
                <w:szCs w:val="24"/>
              </w:rPr>
              <w:t>հազ.դր</w:t>
            </w:r>
            <w:proofErr w:type="spellEnd"/>
            <w:r w:rsidRPr="003577A5">
              <w:rPr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>22. «</w:t>
            </w:r>
            <w:proofErr w:type="spellStart"/>
            <w:r w:rsidRPr="003577A5">
              <w:rPr>
                <w:sz w:val="24"/>
                <w:szCs w:val="24"/>
              </w:rPr>
              <w:t>Անասնապահության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զարգացում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Հայաստանում</w:t>
            </w:r>
            <w:proofErr w:type="spellEnd"/>
            <w:r w:rsidRPr="003577A5">
              <w:rPr>
                <w:sz w:val="24"/>
                <w:szCs w:val="24"/>
              </w:rPr>
              <w:t xml:space="preserve">՝ </w:t>
            </w:r>
            <w:proofErr w:type="spellStart"/>
            <w:r w:rsidRPr="003577A5">
              <w:rPr>
                <w:sz w:val="24"/>
                <w:szCs w:val="24"/>
              </w:rPr>
              <w:t>հարավ-հյուսիս</w:t>
            </w:r>
            <w:proofErr w:type="spellEnd"/>
            <w:r w:rsidRPr="003577A5">
              <w:rPr>
                <w:sz w:val="24"/>
                <w:szCs w:val="24"/>
              </w:rPr>
              <w:t xml:space="preserve">» </w:t>
            </w:r>
            <w:proofErr w:type="spellStart"/>
            <w:r w:rsidRPr="003577A5">
              <w:rPr>
                <w:sz w:val="24"/>
                <w:szCs w:val="24"/>
              </w:rPr>
              <w:t>ծրագրի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շրանակում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Բերդ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համայնքի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հեռագնա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արոտավայրերում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ենթակառուցվածքների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բարելավման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աշխատանքեր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են</w:t>
            </w:r>
            <w:proofErr w:type="spellEnd"/>
            <w:r w:rsidRPr="003577A5">
              <w:rPr>
                <w:sz w:val="24"/>
                <w:szCs w:val="24"/>
              </w:rPr>
              <w:t xml:space="preserve"> իրականացվում-4111.6 </w:t>
            </w:r>
            <w:proofErr w:type="spellStart"/>
            <w:r w:rsidRPr="003577A5">
              <w:rPr>
                <w:sz w:val="24"/>
                <w:szCs w:val="24"/>
              </w:rPr>
              <w:t>հազ.դր</w:t>
            </w:r>
            <w:proofErr w:type="spellEnd"/>
            <w:r w:rsidRPr="003577A5">
              <w:rPr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23. </w:t>
            </w:r>
            <w:proofErr w:type="spellStart"/>
            <w:r w:rsidRPr="003577A5">
              <w:rPr>
                <w:sz w:val="24"/>
                <w:szCs w:val="24"/>
              </w:rPr>
              <w:t>Բազմաբնակարան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շենքերի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բարեկարգում</w:t>
            </w:r>
            <w:proofErr w:type="spellEnd"/>
            <w:r w:rsidRPr="003577A5">
              <w:rPr>
                <w:sz w:val="24"/>
                <w:szCs w:val="24"/>
              </w:rPr>
              <w:t xml:space="preserve"> սուբվենցիա-13960.0 </w:t>
            </w:r>
            <w:proofErr w:type="spellStart"/>
            <w:r w:rsidRPr="003577A5">
              <w:rPr>
                <w:sz w:val="24"/>
                <w:szCs w:val="24"/>
              </w:rPr>
              <w:t>հազ.դրամ</w:t>
            </w:r>
            <w:proofErr w:type="spellEnd"/>
            <w:r w:rsidRPr="003577A5">
              <w:rPr>
                <w:sz w:val="24"/>
                <w:szCs w:val="24"/>
              </w:rPr>
              <w:t>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24. </w:t>
            </w:r>
            <w:proofErr w:type="spellStart"/>
            <w:r w:rsidRPr="003577A5">
              <w:rPr>
                <w:sz w:val="24"/>
                <w:szCs w:val="24"/>
              </w:rPr>
              <w:t>Մաշտոցի</w:t>
            </w:r>
            <w:proofErr w:type="spellEnd"/>
            <w:r w:rsidRPr="003577A5">
              <w:rPr>
                <w:sz w:val="24"/>
                <w:szCs w:val="24"/>
              </w:rPr>
              <w:t xml:space="preserve"> 23 </w:t>
            </w:r>
            <w:proofErr w:type="spellStart"/>
            <w:r w:rsidRPr="003577A5">
              <w:rPr>
                <w:sz w:val="24"/>
                <w:szCs w:val="24"/>
              </w:rPr>
              <w:t>շենքի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տանիքի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վերանորոգում</w:t>
            </w:r>
            <w:proofErr w:type="spellEnd"/>
            <w:r w:rsidRPr="003577A5">
              <w:rPr>
                <w:sz w:val="24"/>
                <w:szCs w:val="24"/>
              </w:rPr>
              <w:t xml:space="preserve">, </w:t>
            </w:r>
            <w:proofErr w:type="spellStart"/>
            <w:r w:rsidRPr="003577A5">
              <w:rPr>
                <w:sz w:val="24"/>
                <w:szCs w:val="24"/>
              </w:rPr>
              <w:t>էներգոարդյունավետության</w:t>
            </w:r>
            <w:proofErr w:type="spellEnd"/>
            <w:r w:rsidRPr="003577A5">
              <w:rPr>
                <w:sz w:val="24"/>
                <w:szCs w:val="24"/>
              </w:rPr>
              <w:t xml:space="preserve"> բարձրացում-7899.4 </w:t>
            </w:r>
            <w:proofErr w:type="spellStart"/>
            <w:r w:rsidRPr="003577A5">
              <w:rPr>
                <w:sz w:val="24"/>
                <w:szCs w:val="24"/>
              </w:rPr>
              <w:t>հազ</w:t>
            </w:r>
            <w:proofErr w:type="spellEnd"/>
            <w:r w:rsidRPr="003577A5">
              <w:rPr>
                <w:sz w:val="24"/>
                <w:szCs w:val="24"/>
              </w:rPr>
              <w:t xml:space="preserve">. </w:t>
            </w:r>
            <w:proofErr w:type="spellStart"/>
            <w:r w:rsidRPr="003577A5">
              <w:rPr>
                <w:sz w:val="24"/>
                <w:szCs w:val="24"/>
              </w:rPr>
              <w:t>դրամ</w:t>
            </w:r>
            <w:proofErr w:type="spellEnd"/>
            <w:r w:rsidRPr="003577A5">
              <w:rPr>
                <w:sz w:val="24"/>
                <w:szCs w:val="24"/>
              </w:rPr>
              <w:t>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25. </w:t>
            </w:r>
            <w:proofErr w:type="spellStart"/>
            <w:r w:rsidRPr="003577A5">
              <w:rPr>
                <w:sz w:val="24"/>
                <w:szCs w:val="24"/>
              </w:rPr>
              <w:t>Ճանապարհների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վերանորոգում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Այգեձոր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սուբվենցիոն</w:t>
            </w:r>
            <w:proofErr w:type="spellEnd"/>
            <w:r w:rsidRPr="003577A5">
              <w:rPr>
                <w:sz w:val="24"/>
                <w:szCs w:val="24"/>
              </w:rPr>
              <w:t xml:space="preserve"> – 24785.8 </w:t>
            </w:r>
            <w:proofErr w:type="spellStart"/>
            <w:r w:rsidRPr="003577A5">
              <w:rPr>
                <w:sz w:val="24"/>
                <w:szCs w:val="24"/>
              </w:rPr>
              <w:t>հազ</w:t>
            </w:r>
            <w:proofErr w:type="spellEnd"/>
            <w:r w:rsidRPr="003577A5">
              <w:rPr>
                <w:sz w:val="24"/>
                <w:szCs w:val="24"/>
              </w:rPr>
              <w:t xml:space="preserve">. </w:t>
            </w:r>
            <w:proofErr w:type="spellStart"/>
            <w:r w:rsidRPr="003577A5">
              <w:rPr>
                <w:sz w:val="24"/>
                <w:szCs w:val="24"/>
              </w:rPr>
              <w:t>դրամ</w:t>
            </w:r>
            <w:proofErr w:type="spellEnd"/>
            <w:r w:rsidRPr="003577A5">
              <w:rPr>
                <w:sz w:val="24"/>
                <w:szCs w:val="24"/>
              </w:rPr>
              <w:t>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26. </w:t>
            </w:r>
            <w:proofErr w:type="spellStart"/>
            <w:r w:rsidRPr="003577A5">
              <w:rPr>
                <w:sz w:val="24"/>
                <w:szCs w:val="24"/>
              </w:rPr>
              <w:t>Սարերում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մակատեղերի</w:t>
            </w:r>
            <w:proofErr w:type="spellEnd"/>
            <w:r w:rsidRPr="003577A5">
              <w:rPr>
                <w:sz w:val="24"/>
                <w:szCs w:val="24"/>
              </w:rPr>
              <w:t xml:space="preserve"> կառուցում-868.8 </w:t>
            </w:r>
            <w:proofErr w:type="spellStart"/>
            <w:r w:rsidRPr="003577A5">
              <w:rPr>
                <w:sz w:val="24"/>
                <w:szCs w:val="24"/>
              </w:rPr>
              <w:t>հազ</w:t>
            </w:r>
            <w:proofErr w:type="spellEnd"/>
            <w:r w:rsidRPr="003577A5">
              <w:rPr>
                <w:sz w:val="24"/>
                <w:szCs w:val="24"/>
              </w:rPr>
              <w:t xml:space="preserve">. </w:t>
            </w:r>
            <w:proofErr w:type="spellStart"/>
            <w:r w:rsidRPr="003577A5">
              <w:rPr>
                <w:sz w:val="24"/>
                <w:szCs w:val="24"/>
              </w:rPr>
              <w:t>դրամ</w:t>
            </w:r>
            <w:proofErr w:type="spellEnd"/>
            <w:r w:rsidRPr="003577A5">
              <w:rPr>
                <w:sz w:val="24"/>
                <w:szCs w:val="24"/>
              </w:rPr>
              <w:t>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lastRenderedPageBreak/>
              <w:t xml:space="preserve">27.Ջրագծի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վերանորոգում-1729.4 </w:t>
            </w:r>
            <w:proofErr w:type="spellStart"/>
            <w:r w:rsidRPr="003577A5">
              <w:rPr>
                <w:sz w:val="24"/>
                <w:szCs w:val="24"/>
              </w:rPr>
              <w:t>հազ</w:t>
            </w:r>
            <w:proofErr w:type="spellEnd"/>
            <w:r w:rsidRPr="003577A5">
              <w:rPr>
                <w:sz w:val="24"/>
                <w:szCs w:val="24"/>
              </w:rPr>
              <w:t xml:space="preserve">. </w:t>
            </w:r>
            <w:proofErr w:type="spellStart"/>
            <w:r w:rsidRPr="003577A5">
              <w:rPr>
                <w:sz w:val="24"/>
                <w:szCs w:val="24"/>
              </w:rPr>
              <w:t>Դրամ</w:t>
            </w:r>
            <w:proofErr w:type="spellEnd"/>
            <w:r w:rsidRPr="003577A5">
              <w:rPr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color w:val="000000"/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28. </w:t>
            </w:r>
            <w:proofErr w:type="spellStart"/>
            <w:r w:rsidRPr="003577A5">
              <w:rPr>
                <w:color w:val="000000"/>
                <w:sz w:val="24"/>
                <w:szCs w:val="24"/>
              </w:rPr>
              <w:t>Բերդ</w:t>
            </w:r>
            <w:proofErr w:type="spellEnd"/>
            <w:r w:rsidRPr="003577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color w:val="000000"/>
                <w:sz w:val="24"/>
                <w:szCs w:val="24"/>
              </w:rPr>
              <w:t>քաղաքի</w:t>
            </w:r>
            <w:proofErr w:type="spellEnd"/>
            <w:r w:rsidRPr="003577A5">
              <w:rPr>
                <w:color w:val="000000"/>
                <w:sz w:val="24"/>
                <w:szCs w:val="24"/>
              </w:rPr>
              <w:t xml:space="preserve"> 3 </w:t>
            </w:r>
            <w:proofErr w:type="spellStart"/>
            <w:proofErr w:type="gramStart"/>
            <w:r w:rsidRPr="003577A5">
              <w:rPr>
                <w:color w:val="000000"/>
                <w:sz w:val="24"/>
                <w:szCs w:val="24"/>
              </w:rPr>
              <w:t>շենքի</w:t>
            </w:r>
            <w:proofErr w:type="spellEnd"/>
            <w:r w:rsidRPr="003577A5">
              <w:rPr>
                <w:color w:val="000000"/>
                <w:sz w:val="24"/>
                <w:szCs w:val="24"/>
              </w:rPr>
              <w:t xml:space="preserve"> </w:t>
            </w:r>
            <w:r w:rsidRPr="003577A5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3577A5">
              <w:rPr>
                <w:color w:val="000000"/>
                <w:sz w:val="24"/>
                <w:szCs w:val="24"/>
              </w:rPr>
              <w:t>(</w:t>
            </w:r>
            <w:proofErr w:type="spellStart"/>
            <w:proofErr w:type="gramEnd"/>
            <w:r w:rsidRPr="003577A5">
              <w:rPr>
                <w:color w:val="000000"/>
                <w:sz w:val="24"/>
                <w:szCs w:val="24"/>
              </w:rPr>
              <w:t>Լևոն</w:t>
            </w:r>
            <w:proofErr w:type="spellEnd"/>
            <w:r w:rsidRPr="003577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color w:val="000000"/>
                <w:sz w:val="24"/>
                <w:szCs w:val="24"/>
              </w:rPr>
              <w:t>Բեկի</w:t>
            </w:r>
            <w:proofErr w:type="spellEnd"/>
            <w:r w:rsidRPr="003577A5">
              <w:rPr>
                <w:color w:val="000000"/>
                <w:sz w:val="24"/>
                <w:szCs w:val="24"/>
              </w:rPr>
              <w:t xml:space="preserve"> 5, </w:t>
            </w:r>
            <w:proofErr w:type="spellStart"/>
            <w:r w:rsidRPr="003577A5">
              <w:rPr>
                <w:color w:val="000000"/>
                <w:sz w:val="24"/>
                <w:szCs w:val="24"/>
              </w:rPr>
              <w:t>Հայկ</w:t>
            </w:r>
            <w:proofErr w:type="spellEnd"/>
            <w:r w:rsidRPr="003577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color w:val="000000"/>
                <w:sz w:val="24"/>
                <w:szCs w:val="24"/>
              </w:rPr>
              <w:t>Նահապետի</w:t>
            </w:r>
            <w:proofErr w:type="spellEnd"/>
            <w:r w:rsidRPr="003577A5">
              <w:rPr>
                <w:color w:val="000000"/>
                <w:sz w:val="24"/>
                <w:szCs w:val="24"/>
              </w:rPr>
              <w:t xml:space="preserve"> 12(</w:t>
            </w:r>
            <w:proofErr w:type="spellStart"/>
            <w:r w:rsidRPr="003577A5">
              <w:rPr>
                <w:color w:val="000000"/>
                <w:sz w:val="24"/>
                <w:szCs w:val="24"/>
              </w:rPr>
              <w:t>բազմաբնակարան</w:t>
            </w:r>
            <w:proofErr w:type="spellEnd"/>
            <w:r w:rsidRPr="003577A5">
              <w:rPr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3577A5">
              <w:rPr>
                <w:color w:val="000000"/>
                <w:sz w:val="24"/>
                <w:szCs w:val="24"/>
              </w:rPr>
              <w:t>Հայկ</w:t>
            </w:r>
            <w:proofErr w:type="spellEnd"/>
            <w:r w:rsidRPr="003577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color w:val="000000"/>
                <w:sz w:val="24"/>
                <w:szCs w:val="24"/>
              </w:rPr>
              <w:t>Նահապետի</w:t>
            </w:r>
            <w:proofErr w:type="spellEnd"/>
            <w:r w:rsidRPr="003577A5">
              <w:rPr>
                <w:color w:val="000000"/>
                <w:sz w:val="24"/>
                <w:szCs w:val="24"/>
              </w:rPr>
              <w:t xml:space="preserve"> 14 (</w:t>
            </w:r>
            <w:proofErr w:type="spellStart"/>
            <w:r w:rsidRPr="003577A5">
              <w:rPr>
                <w:color w:val="000000"/>
                <w:sz w:val="24"/>
                <w:szCs w:val="24"/>
              </w:rPr>
              <w:t>բազմաբնակարան</w:t>
            </w:r>
            <w:proofErr w:type="spellEnd"/>
            <w:r w:rsidRPr="003577A5">
              <w:rPr>
                <w:color w:val="000000"/>
                <w:sz w:val="24"/>
                <w:szCs w:val="24"/>
              </w:rPr>
              <w:t xml:space="preserve">)) </w:t>
            </w:r>
            <w:proofErr w:type="spellStart"/>
            <w:r w:rsidRPr="003577A5">
              <w:rPr>
                <w:color w:val="000000"/>
                <w:sz w:val="24"/>
                <w:szCs w:val="24"/>
              </w:rPr>
              <w:t>տանիքների</w:t>
            </w:r>
            <w:proofErr w:type="spellEnd"/>
            <w:r w:rsidRPr="003577A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color w:val="000000"/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color w:val="000000"/>
                <w:sz w:val="24"/>
                <w:szCs w:val="24"/>
              </w:rPr>
              <w:t xml:space="preserve"> վերանորոգման-22667.6 </w:t>
            </w:r>
            <w:proofErr w:type="spellStart"/>
            <w:r w:rsidRPr="003577A5">
              <w:rPr>
                <w:color w:val="000000"/>
                <w:sz w:val="24"/>
                <w:szCs w:val="24"/>
              </w:rPr>
              <w:t>հազ</w:t>
            </w:r>
            <w:proofErr w:type="spellEnd"/>
            <w:r w:rsidRPr="003577A5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7A5">
              <w:rPr>
                <w:color w:val="000000"/>
                <w:sz w:val="24"/>
                <w:szCs w:val="24"/>
              </w:rPr>
              <w:t>դրամ</w:t>
            </w:r>
            <w:proofErr w:type="spellEnd"/>
            <w:r w:rsidRPr="003577A5">
              <w:rPr>
                <w:color w:val="000000"/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29. Լուսավորություն-90997.2 </w:t>
            </w:r>
            <w:proofErr w:type="spellStart"/>
            <w:r w:rsidRPr="003577A5">
              <w:rPr>
                <w:sz w:val="24"/>
                <w:szCs w:val="24"/>
              </w:rPr>
              <w:t>հազ</w:t>
            </w:r>
            <w:proofErr w:type="spellEnd"/>
            <w:r w:rsidRPr="003577A5">
              <w:rPr>
                <w:sz w:val="24"/>
                <w:szCs w:val="24"/>
              </w:rPr>
              <w:t xml:space="preserve">. </w:t>
            </w:r>
            <w:proofErr w:type="spellStart"/>
            <w:r w:rsidRPr="003577A5">
              <w:rPr>
                <w:sz w:val="24"/>
                <w:szCs w:val="24"/>
              </w:rPr>
              <w:t>դրամ</w:t>
            </w:r>
            <w:proofErr w:type="spellEnd"/>
            <w:r w:rsidRPr="003577A5">
              <w:rPr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30. Ջրամատակակարում-13471.0 </w:t>
            </w:r>
            <w:proofErr w:type="spellStart"/>
            <w:r w:rsidRPr="003577A5">
              <w:rPr>
                <w:sz w:val="24"/>
                <w:szCs w:val="24"/>
              </w:rPr>
              <w:t>հազ</w:t>
            </w:r>
            <w:proofErr w:type="spellEnd"/>
            <w:r w:rsidRPr="003577A5">
              <w:rPr>
                <w:sz w:val="24"/>
                <w:szCs w:val="24"/>
              </w:rPr>
              <w:t xml:space="preserve">. </w:t>
            </w:r>
            <w:proofErr w:type="spellStart"/>
            <w:r w:rsidRPr="003577A5">
              <w:rPr>
                <w:sz w:val="24"/>
                <w:szCs w:val="24"/>
              </w:rPr>
              <w:t>դրամ</w:t>
            </w:r>
            <w:proofErr w:type="spellEnd"/>
            <w:r w:rsidRPr="003577A5">
              <w:rPr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31. </w:t>
            </w:r>
            <w:proofErr w:type="spellStart"/>
            <w:r w:rsidRPr="003577A5">
              <w:rPr>
                <w:sz w:val="24"/>
                <w:szCs w:val="24"/>
              </w:rPr>
              <w:t>Ճանապարհների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վերանորոգում</w:t>
            </w:r>
            <w:proofErr w:type="spellEnd"/>
            <w:r w:rsidRPr="003577A5">
              <w:rPr>
                <w:sz w:val="24"/>
                <w:szCs w:val="24"/>
              </w:rPr>
              <w:t xml:space="preserve">- 21478.4 </w:t>
            </w:r>
            <w:proofErr w:type="spellStart"/>
            <w:r w:rsidRPr="003577A5">
              <w:rPr>
                <w:sz w:val="24"/>
                <w:szCs w:val="24"/>
              </w:rPr>
              <w:t>հազ</w:t>
            </w:r>
            <w:proofErr w:type="spellEnd"/>
            <w:r w:rsidRPr="003577A5">
              <w:rPr>
                <w:sz w:val="24"/>
                <w:szCs w:val="24"/>
              </w:rPr>
              <w:t xml:space="preserve">. </w:t>
            </w:r>
            <w:proofErr w:type="spellStart"/>
            <w:r w:rsidRPr="003577A5">
              <w:rPr>
                <w:sz w:val="24"/>
                <w:szCs w:val="24"/>
              </w:rPr>
              <w:t>Դրամ</w:t>
            </w:r>
            <w:proofErr w:type="spellEnd"/>
            <w:r w:rsidRPr="003577A5">
              <w:rPr>
                <w:sz w:val="24"/>
                <w:szCs w:val="24"/>
              </w:rPr>
              <w:t>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32. Լուսավորություն-25999.2 </w:t>
            </w:r>
            <w:proofErr w:type="spellStart"/>
            <w:r w:rsidRPr="003577A5">
              <w:rPr>
                <w:sz w:val="24"/>
                <w:szCs w:val="24"/>
              </w:rPr>
              <w:t>հազ</w:t>
            </w:r>
            <w:proofErr w:type="spellEnd"/>
            <w:r w:rsidRPr="003577A5">
              <w:rPr>
                <w:sz w:val="24"/>
                <w:szCs w:val="24"/>
              </w:rPr>
              <w:t xml:space="preserve">. </w:t>
            </w:r>
            <w:proofErr w:type="spellStart"/>
            <w:r w:rsidRPr="003577A5">
              <w:rPr>
                <w:sz w:val="24"/>
                <w:szCs w:val="24"/>
              </w:rPr>
              <w:t>Դրամ</w:t>
            </w:r>
            <w:proofErr w:type="spellEnd"/>
            <w:r w:rsidRPr="003577A5">
              <w:rPr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33. </w:t>
            </w:r>
            <w:proofErr w:type="spellStart"/>
            <w:r w:rsidRPr="003577A5">
              <w:rPr>
                <w:sz w:val="24"/>
                <w:szCs w:val="24"/>
              </w:rPr>
              <w:t>Ճանապարհների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վերանորոգում</w:t>
            </w:r>
            <w:proofErr w:type="spellEnd"/>
            <w:r w:rsidRPr="003577A5">
              <w:rPr>
                <w:sz w:val="24"/>
                <w:szCs w:val="24"/>
              </w:rPr>
              <w:t xml:space="preserve">- 95955.9 </w:t>
            </w:r>
            <w:proofErr w:type="spellStart"/>
            <w:r w:rsidRPr="003577A5">
              <w:rPr>
                <w:sz w:val="24"/>
                <w:szCs w:val="24"/>
              </w:rPr>
              <w:t>հազ</w:t>
            </w:r>
            <w:proofErr w:type="spellEnd"/>
            <w:r w:rsidRPr="003577A5">
              <w:rPr>
                <w:sz w:val="24"/>
                <w:szCs w:val="24"/>
              </w:rPr>
              <w:t xml:space="preserve">. </w:t>
            </w:r>
            <w:proofErr w:type="spellStart"/>
            <w:r w:rsidRPr="003577A5">
              <w:rPr>
                <w:sz w:val="24"/>
                <w:szCs w:val="24"/>
              </w:rPr>
              <w:t>Դրամ</w:t>
            </w:r>
            <w:proofErr w:type="spellEnd"/>
            <w:r w:rsidRPr="003577A5">
              <w:rPr>
                <w:sz w:val="24"/>
                <w:szCs w:val="24"/>
              </w:rPr>
              <w:t xml:space="preserve">, </w:t>
            </w:r>
            <w:proofErr w:type="spellStart"/>
            <w:r w:rsidRPr="003577A5">
              <w:rPr>
                <w:sz w:val="24"/>
                <w:szCs w:val="24"/>
              </w:rPr>
              <w:t>որից</w:t>
            </w:r>
            <w:proofErr w:type="spellEnd"/>
            <w:r w:rsidRPr="003577A5">
              <w:rPr>
                <w:sz w:val="24"/>
                <w:szCs w:val="24"/>
              </w:rPr>
              <w:t xml:space="preserve"> 1617.6 </w:t>
            </w:r>
            <w:proofErr w:type="spellStart"/>
            <w:r w:rsidRPr="003577A5">
              <w:rPr>
                <w:sz w:val="24"/>
                <w:szCs w:val="24"/>
              </w:rPr>
              <w:t>հազ</w:t>
            </w:r>
            <w:proofErr w:type="spellEnd"/>
            <w:r w:rsidRPr="003577A5">
              <w:rPr>
                <w:sz w:val="24"/>
                <w:szCs w:val="24"/>
              </w:rPr>
              <w:t xml:space="preserve">.  </w:t>
            </w:r>
            <w:proofErr w:type="spellStart"/>
            <w:r w:rsidRPr="003577A5">
              <w:rPr>
                <w:sz w:val="24"/>
                <w:szCs w:val="24"/>
              </w:rPr>
              <w:t>Դրամ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տեխ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հսկողություն</w:t>
            </w:r>
            <w:proofErr w:type="spellEnd"/>
            <w:r w:rsidRPr="003577A5">
              <w:rPr>
                <w:sz w:val="24"/>
                <w:szCs w:val="24"/>
              </w:rPr>
              <w:t xml:space="preserve"> և </w:t>
            </w:r>
            <w:proofErr w:type="spellStart"/>
            <w:r w:rsidRPr="003577A5">
              <w:rPr>
                <w:sz w:val="24"/>
                <w:szCs w:val="24"/>
              </w:rPr>
              <w:t>որակի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հսկողություն</w:t>
            </w:r>
            <w:proofErr w:type="spellEnd"/>
            <w:r w:rsidRPr="003577A5">
              <w:rPr>
                <w:sz w:val="24"/>
                <w:szCs w:val="24"/>
              </w:rPr>
              <w:t>: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3577A5">
              <w:rPr>
                <w:sz w:val="24"/>
                <w:szCs w:val="24"/>
              </w:rPr>
              <w:t xml:space="preserve">34. </w:t>
            </w:r>
            <w:proofErr w:type="spellStart"/>
            <w:r w:rsidRPr="003577A5">
              <w:rPr>
                <w:sz w:val="24"/>
                <w:szCs w:val="24"/>
              </w:rPr>
              <w:t>Ջրագծի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կապիտալ</w:t>
            </w:r>
            <w:proofErr w:type="spellEnd"/>
            <w:r w:rsidRPr="003577A5">
              <w:rPr>
                <w:sz w:val="24"/>
                <w:szCs w:val="24"/>
              </w:rPr>
              <w:t xml:space="preserve"> վերանորոգում-130104.8 </w:t>
            </w:r>
            <w:proofErr w:type="spellStart"/>
            <w:r w:rsidRPr="003577A5">
              <w:rPr>
                <w:sz w:val="24"/>
                <w:szCs w:val="24"/>
              </w:rPr>
              <w:t>հազ</w:t>
            </w:r>
            <w:proofErr w:type="spellEnd"/>
            <w:r w:rsidRPr="003577A5">
              <w:rPr>
                <w:sz w:val="24"/>
                <w:szCs w:val="24"/>
              </w:rPr>
              <w:t xml:space="preserve">. </w:t>
            </w:r>
            <w:proofErr w:type="spellStart"/>
            <w:r w:rsidRPr="003577A5">
              <w:rPr>
                <w:sz w:val="24"/>
                <w:szCs w:val="24"/>
              </w:rPr>
              <w:t>Դրամ</w:t>
            </w:r>
            <w:proofErr w:type="spellEnd"/>
            <w:r w:rsidRPr="003577A5">
              <w:rPr>
                <w:sz w:val="24"/>
                <w:szCs w:val="24"/>
              </w:rPr>
              <w:t xml:space="preserve">, </w:t>
            </w:r>
            <w:proofErr w:type="spellStart"/>
            <w:r w:rsidRPr="003577A5">
              <w:rPr>
                <w:sz w:val="24"/>
                <w:szCs w:val="24"/>
              </w:rPr>
              <w:t>որից</w:t>
            </w:r>
            <w:proofErr w:type="spellEnd"/>
            <w:r w:rsidRPr="003577A5">
              <w:rPr>
                <w:sz w:val="24"/>
                <w:szCs w:val="24"/>
              </w:rPr>
              <w:t xml:space="preserve"> 1852.8 </w:t>
            </w:r>
            <w:proofErr w:type="spellStart"/>
            <w:r w:rsidRPr="003577A5">
              <w:rPr>
                <w:sz w:val="24"/>
                <w:szCs w:val="24"/>
              </w:rPr>
              <w:t>հազ</w:t>
            </w:r>
            <w:proofErr w:type="spellEnd"/>
            <w:r w:rsidRPr="003577A5">
              <w:rPr>
                <w:sz w:val="24"/>
                <w:szCs w:val="24"/>
              </w:rPr>
              <w:t xml:space="preserve">. </w:t>
            </w:r>
            <w:proofErr w:type="spellStart"/>
            <w:r w:rsidRPr="003577A5">
              <w:rPr>
                <w:sz w:val="24"/>
                <w:szCs w:val="24"/>
              </w:rPr>
              <w:t>Դրամ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տեխ</w:t>
            </w:r>
            <w:proofErr w:type="spellEnd"/>
            <w:r w:rsidRPr="003577A5">
              <w:rPr>
                <w:sz w:val="24"/>
                <w:szCs w:val="24"/>
              </w:rPr>
              <w:t xml:space="preserve">. </w:t>
            </w:r>
            <w:proofErr w:type="spellStart"/>
            <w:r w:rsidRPr="003577A5">
              <w:rPr>
                <w:sz w:val="24"/>
                <w:szCs w:val="24"/>
              </w:rPr>
              <w:t>Հսկողության</w:t>
            </w:r>
            <w:proofErr w:type="spellEnd"/>
            <w:r w:rsidRPr="003577A5">
              <w:rPr>
                <w:sz w:val="24"/>
                <w:szCs w:val="24"/>
              </w:rPr>
              <w:t xml:space="preserve"> </w:t>
            </w:r>
            <w:proofErr w:type="spellStart"/>
            <w:r w:rsidRPr="003577A5">
              <w:rPr>
                <w:sz w:val="24"/>
                <w:szCs w:val="24"/>
              </w:rPr>
              <w:t>արժեք</w:t>
            </w:r>
            <w:proofErr w:type="spellEnd"/>
            <w:r w:rsidRPr="003577A5">
              <w:rPr>
                <w:sz w:val="24"/>
                <w:szCs w:val="24"/>
              </w:rPr>
              <w:t>,</w:t>
            </w:r>
          </w:p>
          <w:p w:rsidR="00806FBF" w:rsidRPr="003577A5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</w:p>
        </w:tc>
      </w:tr>
    </w:tbl>
    <w:p w:rsidR="00806FBF" w:rsidRPr="003577A5" w:rsidRDefault="00806FBF" w:rsidP="00611B32">
      <w:pPr>
        <w:tabs>
          <w:tab w:val="left" w:pos="2410"/>
        </w:tabs>
        <w:jc w:val="both"/>
        <w:rPr>
          <w:sz w:val="24"/>
          <w:szCs w:val="24"/>
        </w:rPr>
      </w:pPr>
    </w:p>
    <w:p w:rsidR="00806FBF" w:rsidRPr="003577A5" w:rsidRDefault="00806FBF" w:rsidP="00611B32">
      <w:pPr>
        <w:tabs>
          <w:tab w:val="left" w:pos="2410"/>
        </w:tabs>
        <w:jc w:val="both"/>
        <w:rPr>
          <w:sz w:val="24"/>
          <w:szCs w:val="24"/>
        </w:rPr>
      </w:pPr>
    </w:p>
    <w:bookmarkEnd w:id="0"/>
    <w:p w:rsidR="00806FBF" w:rsidRPr="003577A5" w:rsidRDefault="00806FBF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</w:p>
    <w:sectPr w:rsidR="00806FBF" w:rsidRPr="003577A5" w:rsidSect="008A221C">
      <w:pgSz w:w="12240" w:h="15840"/>
      <w:pgMar w:top="568" w:right="758" w:bottom="28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223" w:rsidRDefault="00537223" w:rsidP="00806FBF">
      <w:pPr>
        <w:spacing w:line="240" w:lineRule="auto"/>
      </w:pPr>
      <w:r>
        <w:separator/>
      </w:r>
    </w:p>
  </w:endnote>
  <w:endnote w:type="continuationSeparator" w:id="0">
    <w:p w:rsidR="00537223" w:rsidRDefault="00537223" w:rsidP="00806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223" w:rsidRDefault="00537223" w:rsidP="00806FBF">
      <w:pPr>
        <w:spacing w:line="240" w:lineRule="auto"/>
      </w:pPr>
      <w:r>
        <w:separator/>
      </w:r>
    </w:p>
  </w:footnote>
  <w:footnote w:type="continuationSeparator" w:id="0">
    <w:p w:rsidR="00537223" w:rsidRDefault="00537223" w:rsidP="00806FBF">
      <w:pPr>
        <w:spacing w:line="240" w:lineRule="auto"/>
      </w:pPr>
      <w:r>
        <w:continuationSeparator/>
      </w:r>
    </w:p>
  </w:footnote>
  <w:footnote w:id="1">
    <w:p w:rsidR="00806FBF" w:rsidRPr="00F34DAB" w:rsidRDefault="00806FBF" w:rsidP="00806FBF">
      <w:pPr>
        <w:pStyle w:val="a6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8"/>
        </w:rPr>
        <w:footnoteRef/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DD"/>
    <w:rsid w:val="00015DD7"/>
    <w:rsid w:val="000922EB"/>
    <w:rsid w:val="0011780F"/>
    <w:rsid w:val="0013396F"/>
    <w:rsid w:val="00153E8D"/>
    <w:rsid w:val="0015491A"/>
    <w:rsid w:val="001662F9"/>
    <w:rsid w:val="001F2EE5"/>
    <w:rsid w:val="001F3CDD"/>
    <w:rsid w:val="001F5C28"/>
    <w:rsid w:val="00227BD4"/>
    <w:rsid w:val="002409B9"/>
    <w:rsid w:val="00261835"/>
    <w:rsid w:val="00272293"/>
    <w:rsid w:val="002B45BC"/>
    <w:rsid w:val="002F6ABA"/>
    <w:rsid w:val="003313D7"/>
    <w:rsid w:val="0034775A"/>
    <w:rsid w:val="003543CF"/>
    <w:rsid w:val="003577A5"/>
    <w:rsid w:val="00375A93"/>
    <w:rsid w:val="00400BE5"/>
    <w:rsid w:val="00423B1F"/>
    <w:rsid w:val="004475FC"/>
    <w:rsid w:val="004934C3"/>
    <w:rsid w:val="004B054A"/>
    <w:rsid w:val="00537223"/>
    <w:rsid w:val="00582406"/>
    <w:rsid w:val="005831E3"/>
    <w:rsid w:val="0059212D"/>
    <w:rsid w:val="00596120"/>
    <w:rsid w:val="00596C1F"/>
    <w:rsid w:val="005E4ABD"/>
    <w:rsid w:val="00611B32"/>
    <w:rsid w:val="006239F6"/>
    <w:rsid w:val="00660BCE"/>
    <w:rsid w:val="00684A89"/>
    <w:rsid w:val="0070623D"/>
    <w:rsid w:val="007401F4"/>
    <w:rsid w:val="007A3313"/>
    <w:rsid w:val="007A6F1F"/>
    <w:rsid w:val="007C082B"/>
    <w:rsid w:val="007C302C"/>
    <w:rsid w:val="007F2291"/>
    <w:rsid w:val="00806FBF"/>
    <w:rsid w:val="00817B77"/>
    <w:rsid w:val="008842A0"/>
    <w:rsid w:val="008A1225"/>
    <w:rsid w:val="008A221C"/>
    <w:rsid w:val="00944C69"/>
    <w:rsid w:val="009F107E"/>
    <w:rsid w:val="00A5343E"/>
    <w:rsid w:val="00A8622C"/>
    <w:rsid w:val="00AB66C7"/>
    <w:rsid w:val="00AD164C"/>
    <w:rsid w:val="00AF1BCD"/>
    <w:rsid w:val="00B1612B"/>
    <w:rsid w:val="00C02BE3"/>
    <w:rsid w:val="00C31FAC"/>
    <w:rsid w:val="00C34A43"/>
    <w:rsid w:val="00CA1910"/>
    <w:rsid w:val="00CA7CB7"/>
    <w:rsid w:val="00D30A59"/>
    <w:rsid w:val="00D34CE4"/>
    <w:rsid w:val="00D703E4"/>
    <w:rsid w:val="00D842F8"/>
    <w:rsid w:val="00EC0C96"/>
    <w:rsid w:val="00F4187C"/>
    <w:rsid w:val="00FC05B7"/>
    <w:rsid w:val="00F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232CA-A053-4791-92B7-1DC53AB69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623D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7A6F1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806FBF"/>
    <w:pPr>
      <w:spacing w:after="0" w:line="240" w:lineRule="auto"/>
      <w:ind w:firstLine="720"/>
      <w:jc w:val="right"/>
    </w:pPr>
    <w:rPr>
      <w:rFonts w:ascii="GHEA Grapalat" w:hAnsi="GHEA Grapala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806FBF"/>
    <w:pPr>
      <w:spacing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06FBF"/>
    <w:rPr>
      <w:rFonts w:ascii="GHEA Grapalat" w:hAnsi="GHEA Grapalat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06F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0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1355</Words>
  <Characters>7730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Avetisyan;AshotPC</dc:creator>
  <cp:keywords/>
  <dc:description/>
  <cp:lastModifiedBy>Q</cp:lastModifiedBy>
  <cp:revision>6</cp:revision>
  <dcterms:created xsi:type="dcterms:W3CDTF">2022-07-07T08:46:00Z</dcterms:created>
  <dcterms:modified xsi:type="dcterms:W3CDTF">2022-07-13T06:45:00Z</dcterms:modified>
</cp:coreProperties>
</file>