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0E0" w:rsidRPr="00A434F1" w:rsidRDefault="003410E0" w:rsidP="003410E0">
      <w:pPr>
        <w:spacing w:line="240" w:lineRule="auto"/>
        <w:jc w:val="center"/>
        <w:rPr>
          <w:rFonts w:ascii="GHEA Grapalat" w:hAnsi="GHEA Grapalat"/>
          <w:b/>
          <w:i/>
        </w:rPr>
      </w:pPr>
      <w:bookmarkStart w:id="0" w:name="_GoBack"/>
      <w:bookmarkEnd w:id="0"/>
      <w:r w:rsidRPr="00A434F1">
        <w:rPr>
          <w:rFonts w:ascii="GHEA Grapalat" w:hAnsi="GHEA Grapalat"/>
          <w:b/>
          <w:i/>
        </w:rPr>
        <w:t xml:space="preserve">ՏԵՂԵԿԱՆՔ </w:t>
      </w:r>
    </w:p>
    <w:p w:rsidR="003410E0" w:rsidRPr="00A434F1" w:rsidRDefault="00D76D1B" w:rsidP="003410E0">
      <w:pPr>
        <w:spacing w:line="240" w:lineRule="auto"/>
        <w:jc w:val="center"/>
        <w:rPr>
          <w:rFonts w:ascii="GHEA Grapalat" w:hAnsi="GHEA Grapalat"/>
          <w:b/>
          <w:i/>
        </w:rPr>
      </w:pPr>
      <w:r>
        <w:rPr>
          <w:rFonts w:ascii="GHEA Grapalat" w:hAnsi="GHEA Grapalat"/>
          <w:b/>
          <w:i/>
        </w:rPr>
        <w:t>ԹՈՒՄԱՆՅԱՆ</w:t>
      </w:r>
      <w:r w:rsidR="009105A8">
        <w:rPr>
          <w:rFonts w:ascii="GHEA Grapalat" w:hAnsi="GHEA Grapalat"/>
          <w:b/>
          <w:i/>
        </w:rPr>
        <w:t xml:space="preserve"> ՀԱՄԱՅՆՔՈՒՄ </w:t>
      </w:r>
      <w:r w:rsidR="003410E0" w:rsidRPr="00A434F1">
        <w:rPr>
          <w:rFonts w:ascii="GHEA Grapalat" w:hAnsi="GHEA Grapalat"/>
          <w:b/>
          <w:i/>
        </w:rPr>
        <w:t>ԿԱՏԱՐՎԱԾ ԱՇԽԱՏԱՆՔՆԵՐԻ ՄԱՍԻՆ</w:t>
      </w:r>
    </w:p>
    <w:p w:rsidR="003410E0" w:rsidRPr="00A434F1" w:rsidRDefault="003410E0" w:rsidP="00362650">
      <w:pPr>
        <w:spacing w:line="240" w:lineRule="auto"/>
        <w:jc w:val="both"/>
        <w:rPr>
          <w:rFonts w:ascii="GHEA Grapalat" w:hAnsi="GHEA Grapalat"/>
        </w:rPr>
      </w:pPr>
    </w:p>
    <w:p w:rsidR="004755E6" w:rsidRDefault="00D76D1B" w:rsidP="00362650">
      <w:pPr>
        <w:spacing w:line="24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Թումանյան համայնքի</w:t>
      </w:r>
      <w:r w:rsidRPr="00D76D1B">
        <w:rPr>
          <w:rFonts w:ascii="GHEA Grapalat" w:hAnsi="GHEA Grapalat"/>
        </w:rPr>
        <w:t xml:space="preserve"> Թումանյան, Մարց, Քարինջ, Լորուտ, Շամուտ, Աթան, Ահնիձոր, </w:t>
      </w:r>
      <w:r>
        <w:rPr>
          <w:rFonts w:ascii="GHEA Grapalat" w:hAnsi="GHEA Grapalat"/>
        </w:rPr>
        <w:t>բնակավայրերում</w:t>
      </w:r>
      <w:r w:rsidR="004755E6" w:rsidRPr="00A434F1">
        <w:rPr>
          <w:rFonts w:ascii="GHEA Grapalat" w:hAnsi="GHEA Grapalat"/>
        </w:rPr>
        <w:t xml:space="preserve"> խոշորացումից հետո կատարված աշխատանքները. </w:t>
      </w:r>
    </w:p>
    <w:p w:rsidR="00D76D1B" w:rsidRDefault="00D76D1B" w:rsidP="00362650">
      <w:pPr>
        <w:spacing w:line="240" w:lineRule="auto"/>
        <w:jc w:val="both"/>
        <w:rPr>
          <w:rFonts w:ascii="GHEA Grapalat" w:hAnsi="GHEA Grapalat"/>
        </w:rPr>
      </w:pPr>
    </w:p>
    <w:p w:rsidR="00D76D1B" w:rsidRPr="004709B1" w:rsidRDefault="00D76D1B" w:rsidP="00362650">
      <w:pPr>
        <w:spacing w:line="240" w:lineRule="auto"/>
        <w:jc w:val="both"/>
        <w:rPr>
          <w:rFonts w:ascii="GHEA Grapalat" w:hAnsi="GHEA Grapalat"/>
          <w:b/>
        </w:rPr>
      </w:pPr>
      <w:r w:rsidRPr="004709B1">
        <w:rPr>
          <w:rFonts w:ascii="GHEA Grapalat" w:hAnsi="GHEA Grapalat"/>
          <w:b/>
        </w:rPr>
        <w:t>Թումանյան</w:t>
      </w:r>
    </w:p>
    <w:p w:rsidR="00D76D1B" w:rsidRDefault="00D76D1B" w:rsidP="00D76D1B">
      <w:pPr>
        <w:spacing w:line="36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Կառուցվել են ավտոբուսի կանգառներ (300.0 հազ դրամ), Ցանցապատվել են</w:t>
      </w:r>
      <w:r w:rsidRPr="00D76D1B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բ</w:t>
      </w:r>
      <w:r w:rsidRPr="00D76D1B">
        <w:rPr>
          <w:rFonts w:ascii="GHEA Grapalat" w:hAnsi="GHEA Grapalat"/>
        </w:rPr>
        <w:t xml:space="preserve">ազմաբնակարան շենքերի </w:t>
      </w:r>
      <w:r>
        <w:rPr>
          <w:rFonts w:ascii="GHEA Grapalat" w:hAnsi="GHEA Grapalat"/>
        </w:rPr>
        <w:t>հենապատերը</w:t>
      </w:r>
      <w:r w:rsidRPr="00D76D1B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(</w:t>
      </w:r>
      <w:r w:rsidRPr="00D76D1B">
        <w:rPr>
          <w:rFonts w:ascii="GHEA Grapalat" w:hAnsi="GHEA Grapalat"/>
        </w:rPr>
        <w:t>260,0</w:t>
      </w:r>
      <w:r w:rsidR="004709B1">
        <w:rPr>
          <w:rFonts w:ascii="GHEA Grapalat" w:hAnsi="GHEA Grapalat"/>
        </w:rPr>
        <w:t xml:space="preserve"> հազ դրամ</w:t>
      </w:r>
      <w:r>
        <w:rPr>
          <w:rFonts w:ascii="GHEA Grapalat" w:hAnsi="GHEA Grapalat"/>
        </w:rPr>
        <w:t>)</w:t>
      </w:r>
      <w:r w:rsidR="00933CC4">
        <w:rPr>
          <w:rFonts w:ascii="GHEA Grapalat" w:hAnsi="GHEA Grapalat"/>
        </w:rPr>
        <w:t>: 2017 թվականին նախատեսվում է վերանորոգել վարչական նստավայրը (</w:t>
      </w:r>
      <w:r w:rsidR="00933CC4" w:rsidRPr="00933CC4">
        <w:rPr>
          <w:rFonts w:ascii="GHEA Grapalat" w:hAnsi="GHEA Grapalat"/>
        </w:rPr>
        <w:t>900,0</w:t>
      </w:r>
      <w:r w:rsidR="00933CC4">
        <w:rPr>
          <w:rFonts w:ascii="GHEA Grapalat" w:hAnsi="GHEA Grapalat"/>
        </w:rPr>
        <w:t xml:space="preserve"> հազ. դր.)</w:t>
      </w:r>
      <w:r w:rsidR="00AD31B8">
        <w:rPr>
          <w:rFonts w:ascii="GHEA Grapalat" w:hAnsi="GHEA Grapalat"/>
        </w:rPr>
        <w:t>, ինչպես նաև մարզադաշտը (</w:t>
      </w:r>
      <w:r w:rsidR="00AD31B8" w:rsidRPr="00AD31B8">
        <w:rPr>
          <w:rFonts w:ascii="GHEA Grapalat" w:hAnsi="GHEA Grapalat"/>
        </w:rPr>
        <w:t>960,0</w:t>
      </w:r>
      <w:r w:rsidR="00AD31B8">
        <w:rPr>
          <w:rFonts w:ascii="GHEA Grapalat" w:hAnsi="GHEA Grapalat"/>
        </w:rPr>
        <w:t xml:space="preserve"> հազ.դր):</w:t>
      </w:r>
    </w:p>
    <w:p w:rsidR="00D76D1B" w:rsidRPr="004709B1" w:rsidRDefault="00D76D1B" w:rsidP="00362650">
      <w:pPr>
        <w:spacing w:line="240" w:lineRule="auto"/>
        <w:jc w:val="both"/>
        <w:rPr>
          <w:rFonts w:ascii="GHEA Grapalat" w:hAnsi="GHEA Grapalat"/>
          <w:b/>
        </w:rPr>
      </w:pPr>
      <w:r w:rsidRPr="004709B1">
        <w:rPr>
          <w:rFonts w:ascii="GHEA Grapalat" w:hAnsi="GHEA Grapalat"/>
          <w:b/>
        </w:rPr>
        <w:t>Մարց</w:t>
      </w:r>
    </w:p>
    <w:p w:rsidR="004709B1" w:rsidRDefault="004709B1" w:rsidP="004709B1">
      <w:pPr>
        <w:spacing w:line="36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Իրականացվել են </w:t>
      </w:r>
      <w:r w:rsidRPr="004709B1">
        <w:rPr>
          <w:rFonts w:ascii="GHEA Grapalat" w:hAnsi="GHEA Grapalat"/>
        </w:rPr>
        <w:t xml:space="preserve">փողոցների </w:t>
      </w:r>
      <w:r>
        <w:rPr>
          <w:rFonts w:ascii="GHEA Grapalat" w:hAnsi="GHEA Grapalat"/>
        </w:rPr>
        <w:t>լուսավորությա</w:t>
      </w:r>
      <w:r w:rsidRPr="004709B1">
        <w:rPr>
          <w:rFonts w:ascii="GHEA Grapalat" w:hAnsi="GHEA Grapalat"/>
        </w:rPr>
        <w:t>ն</w:t>
      </w:r>
      <w:r>
        <w:rPr>
          <w:rFonts w:ascii="GHEA Grapalat" w:hAnsi="GHEA Grapalat"/>
        </w:rPr>
        <w:t xml:space="preserve"> աշխատանքներ (</w:t>
      </w:r>
      <w:r w:rsidRPr="004709B1">
        <w:rPr>
          <w:rFonts w:ascii="GHEA Grapalat" w:hAnsi="GHEA Grapalat"/>
        </w:rPr>
        <w:t>600,0</w:t>
      </w:r>
      <w:r>
        <w:rPr>
          <w:rFonts w:ascii="GHEA Grapalat" w:hAnsi="GHEA Grapalat"/>
        </w:rPr>
        <w:t xml:space="preserve"> հազ. դր), </w:t>
      </w:r>
      <w:r w:rsidRPr="004709B1">
        <w:rPr>
          <w:rFonts w:ascii="GHEA Grapalat" w:hAnsi="GHEA Grapalat"/>
        </w:rPr>
        <w:t xml:space="preserve">ջրամատակարարման </w:t>
      </w:r>
      <w:r w:rsidRPr="004709B1">
        <w:rPr>
          <w:rFonts w:ascii="GHEA Grapalat" w:hAnsi="GHEA Grapalat"/>
        </w:rPr>
        <w:t xml:space="preserve">համակարգի </w:t>
      </w:r>
      <w:r>
        <w:rPr>
          <w:rFonts w:ascii="GHEA Grapalat" w:hAnsi="GHEA Grapalat"/>
        </w:rPr>
        <w:t>բարելավ</w:t>
      </w:r>
      <w:r w:rsidRPr="004709B1">
        <w:rPr>
          <w:rFonts w:ascii="GHEA Grapalat" w:hAnsi="GHEA Grapalat"/>
        </w:rPr>
        <w:t>մ</w:t>
      </w:r>
      <w:r>
        <w:rPr>
          <w:rFonts w:ascii="GHEA Grapalat" w:hAnsi="GHEA Grapalat"/>
        </w:rPr>
        <w:t>ան աշխատանքներ (</w:t>
      </w:r>
      <w:r w:rsidRPr="004709B1">
        <w:rPr>
          <w:rFonts w:ascii="GHEA Grapalat" w:hAnsi="GHEA Grapalat"/>
        </w:rPr>
        <w:t>600,0</w:t>
      </w:r>
      <w:r>
        <w:rPr>
          <w:rFonts w:ascii="GHEA Grapalat" w:hAnsi="GHEA Grapalat"/>
        </w:rPr>
        <w:t xml:space="preserve"> հազ. դր)</w:t>
      </w:r>
    </w:p>
    <w:p w:rsidR="00D76D1B" w:rsidRDefault="00D76D1B" w:rsidP="00362650">
      <w:pPr>
        <w:spacing w:line="240" w:lineRule="auto"/>
        <w:jc w:val="both"/>
        <w:rPr>
          <w:rFonts w:ascii="GHEA Grapalat" w:hAnsi="GHEA Grapalat"/>
          <w:b/>
        </w:rPr>
      </w:pPr>
      <w:r w:rsidRPr="004709B1">
        <w:rPr>
          <w:rFonts w:ascii="GHEA Grapalat" w:hAnsi="GHEA Grapalat"/>
          <w:b/>
        </w:rPr>
        <w:t>Քարինջ</w:t>
      </w:r>
    </w:p>
    <w:p w:rsidR="004709B1" w:rsidRPr="004709B1" w:rsidRDefault="004709B1" w:rsidP="00933CC4">
      <w:pPr>
        <w:spacing w:line="36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Իրականացվել են </w:t>
      </w:r>
      <w:r w:rsidRPr="004709B1">
        <w:rPr>
          <w:rFonts w:ascii="GHEA Grapalat" w:hAnsi="GHEA Grapalat"/>
        </w:rPr>
        <w:t>ճանապարհ</w:t>
      </w:r>
      <w:r>
        <w:rPr>
          <w:rFonts w:ascii="GHEA Grapalat" w:hAnsi="GHEA Grapalat"/>
        </w:rPr>
        <w:t>ներ</w:t>
      </w:r>
      <w:r w:rsidRPr="004709B1">
        <w:rPr>
          <w:rFonts w:ascii="GHEA Grapalat" w:hAnsi="GHEA Grapalat"/>
        </w:rPr>
        <w:t>ի բարեկարգ</w:t>
      </w:r>
      <w:r>
        <w:rPr>
          <w:rFonts w:ascii="GHEA Grapalat" w:hAnsi="GHEA Grapalat"/>
        </w:rPr>
        <w:t>ման աշխատանքներ (</w:t>
      </w:r>
      <w:r w:rsidRPr="004709B1">
        <w:rPr>
          <w:rFonts w:ascii="GHEA Grapalat" w:hAnsi="GHEA Grapalat"/>
        </w:rPr>
        <w:t>1300,0</w:t>
      </w:r>
      <w:r>
        <w:rPr>
          <w:rFonts w:ascii="GHEA Grapalat" w:hAnsi="GHEA Grapalat"/>
        </w:rPr>
        <w:t xml:space="preserve"> հազ. դր</w:t>
      </w:r>
      <w:r w:rsidR="00933CC4">
        <w:rPr>
          <w:rFonts w:ascii="GHEA Grapalat" w:hAnsi="GHEA Grapalat"/>
        </w:rPr>
        <w:t xml:space="preserve">): </w:t>
      </w:r>
      <w:r w:rsidR="00933CC4" w:rsidRPr="00933CC4">
        <w:rPr>
          <w:rFonts w:ascii="GHEA Grapalat" w:hAnsi="GHEA Grapalat"/>
        </w:rPr>
        <w:t>2017 թվականին նախատեսվում է</w:t>
      </w:r>
      <w:r w:rsidR="00933CC4">
        <w:rPr>
          <w:rFonts w:ascii="GHEA Grapalat" w:hAnsi="GHEA Grapalat"/>
        </w:rPr>
        <w:t xml:space="preserve"> իրականացնել </w:t>
      </w:r>
      <w:r w:rsidR="00933CC4" w:rsidRPr="00933CC4">
        <w:rPr>
          <w:rFonts w:ascii="GHEA Grapalat" w:hAnsi="GHEA Grapalat"/>
        </w:rPr>
        <w:t xml:space="preserve">ջրամատակարարման համակարգի </w:t>
      </w:r>
      <w:r w:rsidR="00933CC4">
        <w:rPr>
          <w:rFonts w:ascii="GHEA Grapalat" w:hAnsi="GHEA Grapalat"/>
        </w:rPr>
        <w:t>ներդրման</w:t>
      </w:r>
      <w:r w:rsidR="00933CC4" w:rsidRPr="00933CC4">
        <w:rPr>
          <w:rFonts w:ascii="GHEA Grapalat" w:hAnsi="GHEA Grapalat"/>
        </w:rPr>
        <w:t xml:space="preserve"> և </w:t>
      </w:r>
      <w:r w:rsidR="00933CC4">
        <w:rPr>
          <w:rFonts w:ascii="GHEA Grapalat" w:hAnsi="GHEA Grapalat"/>
        </w:rPr>
        <w:t>վերանորոգման աշխատանքներ (</w:t>
      </w:r>
      <w:r w:rsidR="00933CC4" w:rsidRPr="00933CC4">
        <w:rPr>
          <w:rFonts w:ascii="GHEA Grapalat" w:hAnsi="GHEA Grapalat"/>
        </w:rPr>
        <w:t>11100,0</w:t>
      </w:r>
      <w:r w:rsidR="00933CC4">
        <w:rPr>
          <w:rFonts w:ascii="GHEA Grapalat" w:hAnsi="GHEA Grapalat"/>
        </w:rPr>
        <w:t xml:space="preserve"> հազ. դր.):</w:t>
      </w:r>
    </w:p>
    <w:p w:rsidR="00D76D1B" w:rsidRDefault="00D76D1B" w:rsidP="00362650">
      <w:pPr>
        <w:spacing w:line="240" w:lineRule="auto"/>
        <w:jc w:val="both"/>
        <w:rPr>
          <w:rFonts w:ascii="GHEA Grapalat" w:hAnsi="GHEA Grapalat"/>
          <w:b/>
        </w:rPr>
      </w:pPr>
      <w:r w:rsidRPr="004709B1">
        <w:rPr>
          <w:rFonts w:ascii="GHEA Grapalat" w:hAnsi="GHEA Grapalat"/>
          <w:b/>
        </w:rPr>
        <w:t>Լորուտ</w:t>
      </w:r>
    </w:p>
    <w:p w:rsidR="004709B1" w:rsidRPr="004709B1" w:rsidRDefault="00933CC4" w:rsidP="00933CC4">
      <w:pPr>
        <w:spacing w:line="36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Վերանորոգվել է մանկապարտեզը (</w:t>
      </w:r>
      <w:r w:rsidRPr="00933CC4">
        <w:rPr>
          <w:rFonts w:ascii="GHEA Grapalat" w:hAnsi="GHEA Grapalat"/>
        </w:rPr>
        <w:t>2521,0</w:t>
      </w:r>
      <w:r>
        <w:rPr>
          <w:rFonts w:ascii="GHEA Grapalat" w:hAnsi="GHEA Grapalat"/>
        </w:rPr>
        <w:t xml:space="preserve"> հազ. դր.): </w:t>
      </w:r>
      <w:r w:rsidRPr="00933CC4">
        <w:rPr>
          <w:rFonts w:ascii="GHEA Grapalat" w:hAnsi="GHEA Grapalat"/>
        </w:rPr>
        <w:t>2017 թվականին նախատեսվում է վերանորոգել վարչական նստավայրը</w:t>
      </w:r>
      <w:r>
        <w:rPr>
          <w:rFonts w:ascii="GHEA Grapalat" w:hAnsi="GHEA Grapalat"/>
        </w:rPr>
        <w:t xml:space="preserve"> (4</w:t>
      </w:r>
      <w:r w:rsidRPr="00933CC4">
        <w:rPr>
          <w:rFonts w:ascii="GHEA Grapalat" w:hAnsi="GHEA Grapalat"/>
        </w:rPr>
        <w:t>00,0 հազ. դր.)</w:t>
      </w:r>
      <w:r>
        <w:rPr>
          <w:rFonts w:ascii="GHEA Grapalat" w:hAnsi="GHEA Grapalat"/>
        </w:rPr>
        <w:t xml:space="preserve">: </w:t>
      </w:r>
      <w:r w:rsidRPr="00933CC4">
        <w:rPr>
          <w:rFonts w:ascii="GHEA Grapalat" w:hAnsi="GHEA Grapalat"/>
        </w:rPr>
        <w:t>2017 թվականին նախատեսվում է իրականացնել ջրամատակարարման համակարգի ներդրման և վերանորոգման աշխատանքներ</w:t>
      </w:r>
      <w:r>
        <w:rPr>
          <w:rFonts w:ascii="GHEA Grapalat" w:hAnsi="GHEA Grapalat"/>
        </w:rPr>
        <w:t xml:space="preserve"> (10</w:t>
      </w:r>
      <w:r w:rsidRPr="00933CC4">
        <w:rPr>
          <w:rFonts w:ascii="GHEA Grapalat" w:hAnsi="GHEA Grapalat"/>
        </w:rPr>
        <w:t>00,0 հազ. դր.):</w:t>
      </w:r>
    </w:p>
    <w:p w:rsidR="00D76D1B" w:rsidRDefault="00D76D1B" w:rsidP="00362650">
      <w:pPr>
        <w:spacing w:line="240" w:lineRule="auto"/>
        <w:jc w:val="both"/>
        <w:rPr>
          <w:rFonts w:ascii="GHEA Grapalat" w:hAnsi="GHEA Grapalat"/>
          <w:b/>
        </w:rPr>
      </w:pPr>
      <w:r w:rsidRPr="004709B1">
        <w:rPr>
          <w:rFonts w:ascii="GHEA Grapalat" w:hAnsi="GHEA Grapalat"/>
          <w:b/>
        </w:rPr>
        <w:t>Շամուտ</w:t>
      </w:r>
    </w:p>
    <w:p w:rsidR="00933CC4" w:rsidRPr="00933CC4" w:rsidRDefault="00933CC4" w:rsidP="00362650">
      <w:pPr>
        <w:spacing w:line="24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Վերանորոգվել է միջնակարգ դպրոցի մարզադահլիճը</w:t>
      </w:r>
    </w:p>
    <w:p w:rsidR="00D76D1B" w:rsidRDefault="00D76D1B" w:rsidP="00362650">
      <w:pPr>
        <w:spacing w:line="240" w:lineRule="auto"/>
        <w:jc w:val="both"/>
        <w:rPr>
          <w:rFonts w:ascii="GHEA Grapalat" w:hAnsi="GHEA Grapalat"/>
          <w:b/>
        </w:rPr>
      </w:pPr>
      <w:r w:rsidRPr="004709B1">
        <w:rPr>
          <w:rFonts w:ascii="GHEA Grapalat" w:hAnsi="GHEA Grapalat"/>
          <w:b/>
        </w:rPr>
        <w:t>Աթան</w:t>
      </w:r>
    </w:p>
    <w:p w:rsidR="00933CC4" w:rsidRPr="004709B1" w:rsidRDefault="00933CC4" w:rsidP="00AD31B8">
      <w:pPr>
        <w:spacing w:line="36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Իրականացվել են </w:t>
      </w:r>
      <w:r w:rsidRPr="004709B1">
        <w:rPr>
          <w:rFonts w:ascii="GHEA Grapalat" w:hAnsi="GHEA Grapalat"/>
        </w:rPr>
        <w:t>ճանապարհ</w:t>
      </w:r>
      <w:r>
        <w:rPr>
          <w:rFonts w:ascii="GHEA Grapalat" w:hAnsi="GHEA Grapalat"/>
        </w:rPr>
        <w:t>ներ</w:t>
      </w:r>
      <w:r w:rsidRPr="004709B1">
        <w:rPr>
          <w:rFonts w:ascii="GHEA Grapalat" w:hAnsi="GHEA Grapalat"/>
        </w:rPr>
        <w:t>ի բարեկարգ</w:t>
      </w:r>
      <w:r>
        <w:rPr>
          <w:rFonts w:ascii="GHEA Grapalat" w:hAnsi="GHEA Grapalat"/>
        </w:rPr>
        <w:t>ման աշխատանքներ (25</w:t>
      </w:r>
      <w:r w:rsidRPr="004709B1">
        <w:rPr>
          <w:rFonts w:ascii="GHEA Grapalat" w:hAnsi="GHEA Grapalat"/>
        </w:rPr>
        <w:t>0,0</w:t>
      </w:r>
      <w:r>
        <w:rPr>
          <w:rFonts w:ascii="GHEA Grapalat" w:hAnsi="GHEA Grapalat"/>
        </w:rPr>
        <w:t xml:space="preserve"> հազ. դր</w:t>
      </w:r>
      <w:r w:rsidR="00AD31B8">
        <w:rPr>
          <w:rFonts w:ascii="GHEA Grapalat" w:hAnsi="GHEA Grapalat"/>
        </w:rPr>
        <w:t xml:space="preserve">): </w:t>
      </w:r>
      <w:r w:rsidR="00AD31B8" w:rsidRPr="00933CC4">
        <w:rPr>
          <w:rFonts w:ascii="GHEA Grapalat" w:hAnsi="GHEA Grapalat"/>
        </w:rPr>
        <w:t>2017 թվականին նախատեսվում է իրականացնել</w:t>
      </w:r>
      <w:r w:rsidR="00AD31B8">
        <w:rPr>
          <w:rFonts w:ascii="GHEA Grapalat" w:hAnsi="GHEA Grapalat"/>
        </w:rPr>
        <w:t xml:space="preserve"> </w:t>
      </w:r>
      <w:r w:rsidR="00AD31B8" w:rsidRPr="00AD31B8">
        <w:rPr>
          <w:rFonts w:ascii="GHEA Grapalat" w:hAnsi="GHEA Grapalat"/>
        </w:rPr>
        <w:t>հանդիսությունների սրահի նորոգ</w:t>
      </w:r>
      <w:r w:rsidR="00AD31B8">
        <w:rPr>
          <w:rFonts w:ascii="GHEA Grapalat" w:hAnsi="GHEA Grapalat"/>
        </w:rPr>
        <w:t>ման աշխատանքներ (</w:t>
      </w:r>
      <w:r w:rsidR="00AD31B8" w:rsidRPr="00AD31B8">
        <w:rPr>
          <w:rFonts w:ascii="GHEA Grapalat" w:hAnsi="GHEA Grapalat"/>
        </w:rPr>
        <w:t>2500,0</w:t>
      </w:r>
      <w:r w:rsidR="00AD31B8">
        <w:rPr>
          <w:rFonts w:ascii="GHEA Grapalat" w:hAnsi="GHEA Grapalat"/>
        </w:rPr>
        <w:t xml:space="preserve"> հազ.դր)</w:t>
      </w:r>
    </w:p>
    <w:p w:rsidR="00D76D1B" w:rsidRPr="004709B1" w:rsidRDefault="00D76D1B" w:rsidP="00362650">
      <w:pPr>
        <w:spacing w:line="240" w:lineRule="auto"/>
        <w:jc w:val="both"/>
        <w:rPr>
          <w:rFonts w:ascii="GHEA Grapalat" w:hAnsi="GHEA Grapalat"/>
          <w:b/>
        </w:rPr>
      </w:pPr>
      <w:r w:rsidRPr="004709B1">
        <w:rPr>
          <w:rFonts w:ascii="GHEA Grapalat" w:hAnsi="GHEA Grapalat"/>
          <w:b/>
        </w:rPr>
        <w:lastRenderedPageBreak/>
        <w:t>Ահնիձոր</w:t>
      </w:r>
    </w:p>
    <w:p w:rsidR="00D76D1B" w:rsidRDefault="00933CC4" w:rsidP="00933CC4">
      <w:pPr>
        <w:spacing w:line="36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Իրականացվել են </w:t>
      </w:r>
      <w:r w:rsidRPr="004709B1">
        <w:rPr>
          <w:rFonts w:ascii="GHEA Grapalat" w:hAnsi="GHEA Grapalat"/>
        </w:rPr>
        <w:t>ճանապարհ</w:t>
      </w:r>
      <w:r>
        <w:rPr>
          <w:rFonts w:ascii="GHEA Grapalat" w:hAnsi="GHEA Grapalat"/>
        </w:rPr>
        <w:t>ներ</w:t>
      </w:r>
      <w:r w:rsidRPr="004709B1">
        <w:rPr>
          <w:rFonts w:ascii="GHEA Grapalat" w:hAnsi="GHEA Grapalat"/>
        </w:rPr>
        <w:t>ի բարեկարգ</w:t>
      </w:r>
      <w:r>
        <w:rPr>
          <w:rFonts w:ascii="GHEA Grapalat" w:hAnsi="GHEA Grapalat"/>
        </w:rPr>
        <w:t>ման աշխատանքներ (2</w:t>
      </w:r>
      <w:r w:rsidRPr="004709B1">
        <w:rPr>
          <w:rFonts w:ascii="GHEA Grapalat" w:hAnsi="GHEA Grapalat"/>
        </w:rPr>
        <w:t>00,0</w:t>
      </w:r>
      <w:r>
        <w:rPr>
          <w:rFonts w:ascii="GHEA Grapalat" w:hAnsi="GHEA Grapalat"/>
        </w:rPr>
        <w:t xml:space="preserve"> հազ. դր): </w:t>
      </w:r>
      <w:r w:rsidRPr="00933CC4">
        <w:rPr>
          <w:rFonts w:ascii="GHEA Grapalat" w:hAnsi="GHEA Grapalat"/>
        </w:rPr>
        <w:t>2017 թվականին նախատեսվում է վերանորոգել վարչական նստավայրը</w:t>
      </w:r>
      <w:r>
        <w:rPr>
          <w:rFonts w:ascii="GHEA Grapalat" w:hAnsi="GHEA Grapalat"/>
        </w:rPr>
        <w:t xml:space="preserve"> (3</w:t>
      </w:r>
      <w:r w:rsidRPr="00933CC4">
        <w:rPr>
          <w:rFonts w:ascii="GHEA Grapalat" w:hAnsi="GHEA Grapalat"/>
        </w:rPr>
        <w:t>00,0 հազ. դր.)</w:t>
      </w:r>
      <w:r w:rsidR="00AD31B8">
        <w:rPr>
          <w:rFonts w:ascii="GHEA Grapalat" w:hAnsi="GHEA Grapalat"/>
        </w:rPr>
        <w:t>:</w:t>
      </w:r>
    </w:p>
    <w:p w:rsidR="00AD31B8" w:rsidRPr="00A434F1" w:rsidRDefault="00AD31B8" w:rsidP="00933CC4">
      <w:pPr>
        <w:spacing w:line="360" w:lineRule="auto"/>
        <w:jc w:val="both"/>
        <w:rPr>
          <w:rFonts w:ascii="GHEA Grapalat" w:hAnsi="GHEA Grapalat"/>
        </w:rPr>
      </w:pPr>
      <w:r>
        <w:rPr>
          <w:rFonts w:ascii="GHEA Grapalat" w:hAnsi="GHEA Grapalat"/>
        </w:rPr>
        <w:t>Բոլոր այն բնակավայրերում, որտեղ չկան ՆՈՒՀ-եր, նախատեսվում է բացել նախակրթարաններ (4 հաստիք):</w:t>
      </w:r>
    </w:p>
    <w:sectPr w:rsidR="00AD31B8" w:rsidRPr="00A434F1" w:rsidSect="00A434F1">
      <w:pgSz w:w="12240" w:h="15840"/>
      <w:pgMar w:top="851" w:right="758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>
    <w:useFELayout/>
  </w:compat>
  <w:rsids>
    <w:rsidRoot w:val="00CE0064"/>
    <w:rsid w:val="00054EB1"/>
    <w:rsid w:val="000B5997"/>
    <w:rsid w:val="000E3CD6"/>
    <w:rsid w:val="001158A5"/>
    <w:rsid w:val="00116279"/>
    <w:rsid w:val="00175153"/>
    <w:rsid w:val="001D7689"/>
    <w:rsid w:val="0020082E"/>
    <w:rsid w:val="002A2500"/>
    <w:rsid w:val="002A60F8"/>
    <w:rsid w:val="003410E0"/>
    <w:rsid w:val="00362650"/>
    <w:rsid w:val="00395583"/>
    <w:rsid w:val="003F1EA1"/>
    <w:rsid w:val="004334F4"/>
    <w:rsid w:val="00453561"/>
    <w:rsid w:val="004709B1"/>
    <w:rsid w:val="004755E6"/>
    <w:rsid w:val="004D7792"/>
    <w:rsid w:val="004F6822"/>
    <w:rsid w:val="0058415E"/>
    <w:rsid w:val="005C2F30"/>
    <w:rsid w:val="005E31ED"/>
    <w:rsid w:val="00646664"/>
    <w:rsid w:val="006B15B6"/>
    <w:rsid w:val="006D1E46"/>
    <w:rsid w:val="00745676"/>
    <w:rsid w:val="0076334A"/>
    <w:rsid w:val="007A66FD"/>
    <w:rsid w:val="00846F08"/>
    <w:rsid w:val="008957DA"/>
    <w:rsid w:val="008F4D0F"/>
    <w:rsid w:val="009105A8"/>
    <w:rsid w:val="00933CC4"/>
    <w:rsid w:val="009C76DD"/>
    <w:rsid w:val="009E2F4E"/>
    <w:rsid w:val="009E6687"/>
    <w:rsid w:val="00A434F1"/>
    <w:rsid w:val="00A74EA2"/>
    <w:rsid w:val="00AD31B8"/>
    <w:rsid w:val="00AE333D"/>
    <w:rsid w:val="00B578FF"/>
    <w:rsid w:val="00B92957"/>
    <w:rsid w:val="00C97BA5"/>
    <w:rsid w:val="00CB07C9"/>
    <w:rsid w:val="00CE0064"/>
    <w:rsid w:val="00D70615"/>
    <w:rsid w:val="00D76D1B"/>
    <w:rsid w:val="00DB0ABB"/>
    <w:rsid w:val="00EC5CE4"/>
    <w:rsid w:val="00F268B6"/>
    <w:rsid w:val="00F702ED"/>
    <w:rsid w:val="00F72481"/>
    <w:rsid w:val="00FC0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F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2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26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9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My Company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Gohar</dc:creator>
  <cp:lastModifiedBy>K.Bakoyan</cp:lastModifiedBy>
  <cp:revision>3</cp:revision>
  <cp:lastPrinted>2017-05-04T11:12:00Z</cp:lastPrinted>
  <dcterms:created xsi:type="dcterms:W3CDTF">2017-05-04T12:27:00Z</dcterms:created>
  <dcterms:modified xsi:type="dcterms:W3CDTF">2017-05-04T13:09:00Z</dcterms:modified>
</cp:coreProperties>
</file>