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customizations.xml" ContentType="application/vnd.ms-word.keyMapCustomizations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63F7C" w:rsidRPr="00410E81" w:rsidRDefault="00E31FD3" w:rsidP="008A2410">
      <w:pPr>
        <w:spacing w:after="0"/>
        <w:jc w:val="center"/>
        <w:rPr>
          <w:rFonts w:ascii="Sylfaen" w:hAnsi="Sylfaen"/>
          <w:b/>
          <w:sz w:val="44"/>
        </w:rPr>
      </w:pPr>
      <w:r w:rsidRPr="00410E81">
        <w:rPr>
          <w:rFonts w:ascii="Sylfaen" w:hAnsi="Sylfaen"/>
          <w:b/>
          <w:sz w:val="44"/>
        </w:rPr>
        <w:t xml:space="preserve">Ուսումնասիրություն </w:t>
      </w:r>
    </w:p>
    <w:p w:rsidR="00EA57B7" w:rsidRPr="00410E81" w:rsidRDefault="00E31FD3" w:rsidP="008A2410">
      <w:pPr>
        <w:spacing w:after="0"/>
        <w:jc w:val="center"/>
        <w:rPr>
          <w:rFonts w:ascii="Sylfaen" w:hAnsi="Sylfaen"/>
          <w:b/>
          <w:sz w:val="32"/>
        </w:rPr>
      </w:pPr>
      <w:proofErr w:type="gramStart"/>
      <w:r w:rsidRPr="00410E81">
        <w:rPr>
          <w:rFonts w:ascii="Sylfaen" w:hAnsi="Sylfaen"/>
          <w:b/>
          <w:sz w:val="32"/>
        </w:rPr>
        <w:t>համայնքների</w:t>
      </w:r>
      <w:proofErr w:type="gramEnd"/>
      <w:r w:rsidRPr="00410E81">
        <w:rPr>
          <w:rFonts w:ascii="Sylfaen" w:hAnsi="Sylfaen"/>
          <w:b/>
          <w:sz w:val="32"/>
        </w:rPr>
        <w:t xml:space="preserve"> </w:t>
      </w:r>
      <w:r w:rsidR="008A2410" w:rsidRPr="00410E81">
        <w:rPr>
          <w:rFonts w:ascii="Sylfaen" w:hAnsi="Sylfaen"/>
          <w:b/>
          <w:sz w:val="32"/>
        </w:rPr>
        <w:t>խոշորացումից առաջացող</w:t>
      </w:r>
      <w:r w:rsidRPr="00410E81">
        <w:rPr>
          <w:rFonts w:ascii="Sylfaen" w:hAnsi="Sylfaen"/>
          <w:b/>
          <w:sz w:val="32"/>
        </w:rPr>
        <w:t xml:space="preserve"> օգուտների</w:t>
      </w:r>
      <w:r w:rsidR="008A2410" w:rsidRPr="00410E81">
        <w:rPr>
          <w:rFonts w:ascii="Sylfaen" w:hAnsi="Sylfaen"/>
          <w:b/>
          <w:sz w:val="32"/>
        </w:rPr>
        <w:t xml:space="preserve">                            </w:t>
      </w:r>
      <w:r w:rsidRPr="00410E81">
        <w:rPr>
          <w:rFonts w:ascii="Sylfaen" w:hAnsi="Sylfaen"/>
          <w:b/>
          <w:sz w:val="32"/>
        </w:rPr>
        <w:t xml:space="preserve"> և դրանց օգտագործման</w:t>
      </w:r>
      <w:r w:rsidR="008A2410" w:rsidRPr="00410E81">
        <w:rPr>
          <w:rFonts w:ascii="Sylfaen" w:hAnsi="Sylfaen"/>
          <w:b/>
          <w:sz w:val="32"/>
        </w:rPr>
        <w:t xml:space="preserve"> վերաբերյալ</w:t>
      </w:r>
    </w:p>
    <w:p w:rsidR="00E65C66" w:rsidRPr="00410E81" w:rsidRDefault="00E65C66" w:rsidP="008A2410">
      <w:pPr>
        <w:spacing w:after="0"/>
        <w:jc w:val="center"/>
        <w:rPr>
          <w:rFonts w:ascii="Sylfaen" w:hAnsi="Sylfaen"/>
          <w:b/>
          <w:color w:val="00B050"/>
          <w:sz w:val="32"/>
        </w:rPr>
      </w:pPr>
    </w:p>
    <w:p w:rsidR="00E31FD3" w:rsidRPr="00591AED" w:rsidRDefault="00410E81" w:rsidP="00E05B75">
      <w:pPr>
        <w:spacing w:after="0" w:line="20" w:lineRule="atLeast"/>
        <w:jc w:val="center"/>
        <w:rPr>
          <w:rFonts w:ascii="Sylfaen" w:hAnsi="Sylfaen"/>
          <w:b/>
          <w:sz w:val="44"/>
        </w:rPr>
      </w:pPr>
      <w:r w:rsidRPr="00591AED">
        <w:rPr>
          <w:rFonts w:ascii="Sylfaen" w:hAnsi="Sylfaen"/>
          <w:b/>
          <w:sz w:val="44"/>
        </w:rPr>
        <w:t>Պեմզաշեն</w:t>
      </w:r>
      <w:r w:rsidR="00E31FD3" w:rsidRPr="00591AED">
        <w:rPr>
          <w:rFonts w:ascii="Sylfaen" w:hAnsi="Sylfaen"/>
          <w:b/>
          <w:sz w:val="44"/>
        </w:rPr>
        <w:t xml:space="preserve"> համայնք </w:t>
      </w:r>
    </w:p>
    <w:p w:rsidR="00A63F7C" w:rsidRPr="00591AED" w:rsidRDefault="00A63F7C" w:rsidP="00E05B75">
      <w:pPr>
        <w:spacing w:after="0" w:line="20" w:lineRule="atLeast"/>
        <w:jc w:val="center"/>
        <w:rPr>
          <w:rFonts w:ascii="Sylfaen" w:hAnsi="Sylfaen"/>
          <w:b/>
          <w:sz w:val="32"/>
        </w:rPr>
      </w:pPr>
      <w:r w:rsidRPr="00591AED">
        <w:rPr>
          <w:rFonts w:ascii="Sylfaen" w:hAnsi="Sylfaen"/>
          <w:b/>
          <w:sz w:val="32"/>
        </w:rPr>
        <w:t>(</w:t>
      </w:r>
      <w:r w:rsidR="00410E81" w:rsidRPr="00591AED">
        <w:rPr>
          <w:rFonts w:ascii="Sylfaen" w:hAnsi="Sylfaen"/>
          <w:b/>
          <w:sz w:val="32"/>
        </w:rPr>
        <w:t>Պեմզաշեն, Լեռնակերտ, Հայրենյաց, Հայկասար և Տուֆաշեն</w:t>
      </w:r>
      <w:r w:rsidRPr="00591AED">
        <w:rPr>
          <w:rFonts w:ascii="Sylfaen" w:hAnsi="Sylfaen"/>
          <w:b/>
          <w:sz w:val="32"/>
        </w:rPr>
        <w:t xml:space="preserve"> բնակավայրեր)</w:t>
      </w:r>
    </w:p>
    <w:p w:rsidR="00EA57B7" w:rsidRPr="00410E81" w:rsidRDefault="00EA57B7" w:rsidP="00E05B75">
      <w:pPr>
        <w:spacing w:after="0" w:line="20" w:lineRule="atLeast"/>
        <w:jc w:val="center"/>
        <w:rPr>
          <w:noProof/>
          <w:color w:val="00B050"/>
        </w:rPr>
      </w:pPr>
    </w:p>
    <w:p w:rsidR="000207BB" w:rsidRPr="00410E81" w:rsidRDefault="000207BB" w:rsidP="00E05B75">
      <w:pPr>
        <w:spacing w:after="0" w:line="20" w:lineRule="atLeast"/>
        <w:jc w:val="center"/>
        <w:rPr>
          <w:noProof/>
          <w:color w:val="00B050"/>
        </w:rPr>
      </w:pPr>
    </w:p>
    <w:p w:rsidR="000207BB" w:rsidRPr="00410E81" w:rsidRDefault="00642901" w:rsidP="00E05B75">
      <w:pPr>
        <w:spacing w:after="0" w:line="20" w:lineRule="atLeast"/>
        <w:jc w:val="center"/>
        <w:rPr>
          <w:noProof/>
          <w:color w:val="00B050"/>
        </w:rPr>
      </w:pPr>
      <w:r>
        <w:rPr>
          <w:noProof/>
          <w:color w:val="00B050"/>
        </w:rPr>
        <w:drawing>
          <wp:inline distT="0" distB="0" distL="0" distR="0">
            <wp:extent cx="3961754" cy="493395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mzashen_Church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7581" r="-7581" b="6504"/>
                    <a:stretch/>
                  </pic:blipFill>
                  <pic:spPr bwMode="auto">
                    <a:xfrm>
                      <a:off x="0" y="0"/>
                      <a:ext cx="3968611" cy="49424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42901" w:rsidRDefault="00642901" w:rsidP="00E05B75">
      <w:pPr>
        <w:spacing w:after="0" w:line="20" w:lineRule="atLeast"/>
        <w:jc w:val="center"/>
        <w:rPr>
          <w:rFonts w:ascii="Sylfaen" w:hAnsi="Sylfaen"/>
          <w:sz w:val="32"/>
        </w:rPr>
      </w:pPr>
    </w:p>
    <w:p w:rsidR="00CB5C05" w:rsidRPr="00591AED" w:rsidRDefault="00E65C66" w:rsidP="00E05B75">
      <w:pPr>
        <w:spacing w:after="0" w:line="20" w:lineRule="atLeast"/>
        <w:jc w:val="center"/>
        <w:rPr>
          <w:rFonts w:ascii="Sylfaen" w:hAnsi="Sylfaen"/>
          <w:sz w:val="32"/>
        </w:rPr>
      </w:pPr>
      <w:proofErr w:type="gramStart"/>
      <w:r w:rsidRPr="00591AED">
        <w:rPr>
          <w:rFonts w:ascii="Sylfaen" w:hAnsi="Sylfaen"/>
          <w:sz w:val="32"/>
        </w:rPr>
        <w:t>ԵՐԵՎԱՆ 2013</w:t>
      </w:r>
      <w:r w:rsidRPr="00591AED">
        <w:rPr>
          <w:rFonts w:ascii="Sylfaen" w:hAnsi="Sylfaen"/>
          <w:sz w:val="32"/>
          <w:lang w:val="ru-RU"/>
        </w:rPr>
        <w:t>թ</w:t>
      </w:r>
      <w:r w:rsidRPr="00591AED">
        <w:rPr>
          <w:rFonts w:ascii="Sylfaen" w:hAnsi="Sylfaen"/>
          <w:sz w:val="32"/>
        </w:rPr>
        <w:t>.</w:t>
      </w:r>
      <w:proofErr w:type="gramEnd"/>
    </w:p>
    <w:sdt>
      <w:sdtPr>
        <w:rPr>
          <w:rFonts w:ascii="Sylfaen" w:eastAsiaTheme="minorHAnsi" w:hAnsi="Sylfaen" w:cstheme="minorBidi"/>
          <w:b w:val="0"/>
          <w:bCs w:val="0"/>
          <w:color w:val="auto"/>
          <w:sz w:val="22"/>
          <w:szCs w:val="22"/>
        </w:rPr>
        <w:id w:val="13746845"/>
        <w:docPartObj>
          <w:docPartGallery w:val="Table of Contents"/>
          <w:docPartUnique/>
        </w:docPartObj>
      </w:sdtPr>
      <w:sdtEndPr>
        <w:rPr>
          <w:rFonts w:eastAsiaTheme="minorEastAsia"/>
          <w:color w:val="00B050"/>
        </w:rPr>
      </w:sdtEndPr>
      <w:sdtContent>
        <w:p w:rsidR="000826E8" w:rsidRPr="00461164" w:rsidRDefault="000826E8" w:rsidP="000826E8">
          <w:pPr>
            <w:pStyle w:val="TOCHeading"/>
            <w:spacing w:line="20" w:lineRule="atLeast"/>
            <w:rPr>
              <w:rFonts w:ascii="Sylfaen" w:hAnsi="Sylfaen"/>
              <w:color w:val="auto"/>
            </w:rPr>
          </w:pPr>
          <w:r w:rsidRPr="00461164">
            <w:rPr>
              <w:rFonts w:ascii="Sylfaen" w:hAnsi="Sylfaen"/>
              <w:color w:val="auto"/>
            </w:rPr>
            <w:t>Բովանդակություն</w:t>
          </w:r>
        </w:p>
        <w:p w:rsidR="00DF0A39" w:rsidRDefault="004F2B62">
          <w:pPr>
            <w:pStyle w:val="TOC1"/>
            <w:tabs>
              <w:tab w:val="right" w:leader="dot" w:pos="10052"/>
            </w:tabs>
            <w:rPr>
              <w:noProof/>
            </w:rPr>
          </w:pPr>
          <w:r w:rsidRPr="00410E81">
            <w:rPr>
              <w:rFonts w:ascii="Sylfaen" w:hAnsi="Sylfaen"/>
              <w:color w:val="00B050"/>
            </w:rPr>
            <w:fldChar w:fldCharType="begin"/>
          </w:r>
          <w:r w:rsidR="000826E8" w:rsidRPr="00410E81">
            <w:rPr>
              <w:rFonts w:ascii="Sylfaen" w:hAnsi="Sylfaen"/>
              <w:color w:val="00B050"/>
            </w:rPr>
            <w:instrText xml:space="preserve"> TOC \o "1-3" \h \z \u </w:instrText>
          </w:r>
          <w:r w:rsidRPr="00410E81">
            <w:rPr>
              <w:rFonts w:ascii="Sylfaen" w:hAnsi="Sylfaen"/>
              <w:color w:val="00B050"/>
            </w:rPr>
            <w:fldChar w:fldCharType="separate"/>
          </w:r>
          <w:hyperlink w:anchor="_Toc364611206" w:history="1">
            <w:r w:rsidR="00DF0A39" w:rsidRPr="00151C2D">
              <w:rPr>
                <w:rStyle w:val="Hyperlink"/>
                <w:rFonts w:ascii="Sylfaen" w:hAnsi="Sylfaen" w:cs="Sylfaen"/>
                <w:noProof/>
              </w:rPr>
              <w:t>Ներածություն</w:t>
            </w:r>
            <w:r w:rsidR="00DF0A3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F0A39">
              <w:rPr>
                <w:noProof/>
                <w:webHidden/>
              </w:rPr>
              <w:instrText xml:space="preserve"> PAGEREF _Toc364611206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0A39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F0A39" w:rsidRDefault="004F2B62">
          <w:pPr>
            <w:pStyle w:val="TOC1"/>
            <w:tabs>
              <w:tab w:val="left" w:pos="440"/>
              <w:tab w:val="right" w:leader="dot" w:pos="10052"/>
            </w:tabs>
            <w:rPr>
              <w:noProof/>
            </w:rPr>
          </w:pPr>
          <w:hyperlink w:anchor="_Toc364611207" w:history="1">
            <w:r w:rsidR="00DF0A39" w:rsidRPr="00151C2D">
              <w:rPr>
                <w:rStyle w:val="Hyperlink"/>
                <w:rFonts w:ascii="Sylfaen" w:hAnsi="Sylfaen" w:cs="Sylfaen"/>
                <w:noProof/>
              </w:rPr>
              <w:t>1.</w:t>
            </w:r>
            <w:r w:rsidR="00DF0A39">
              <w:rPr>
                <w:noProof/>
              </w:rPr>
              <w:tab/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Պեմզաշեն համայնքի խոշորացման մոդելը և վերջինիս ընտրության հիմնավորումը</w:t>
            </w:r>
            <w:r w:rsidR="00DF0A3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F0A39">
              <w:rPr>
                <w:noProof/>
                <w:webHidden/>
              </w:rPr>
              <w:instrText xml:space="preserve"> PAGEREF _Toc364611207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0A39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F0A39" w:rsidRDefault="004F2B62">
          <w:pPr>
            <w:pStyle w:val="TOC1"/>
            <w:tabs>
              <w:tab w:val="left" w:pos="440"/>
              <w:tab w:val="right" w:leader="dot" w:pos="10052"/>
            </w:tabs>
            <w:rPr>
              <w:noProof/>
            </w:rPr>
          </w:pPr>
          <w:hyperlink w:anchor="_Toc364611208" w:history="1"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>2.</w:t>
            </w:r>
            <w:r w:rsidR="00DF0A39">
              <w:rPr>
                <w:noProof/>
              </w:rPr>
              <w:tab/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Պեմզաշեն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համայնքի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խոշորացումից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առաջացող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օգուտները</w:t>
            </w:r>
            <w:r w:rsidR="00DF0A3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F0A39">
              <w:rPr>
                <w:noProof/>
                <w:webHidden/>
              </w:rPr>
              <w:instrText xml:space="preserve"> PAGEREF _Toc364611208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0A39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F0A39" w:rsidRDefault="004F2B62">
          <w:pPr>
            <w:pStyle w:val="TOC2"/>
            <w:tabs>
              <w:tab w:val="left" w:pos="880"/>
              <w:tab w:val="right" w:leader="dot" w:pos="10052"/>
            </w:tabs>
            <w:rPr>
              <w:noProof/>
            </w:rPr>
          </w:pPr>
          <w:hyperlink w:anchor="_Toc364611209" w:history="1"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>2.1.</w:t>
            </w:r>
            <w:r w:rsidR="00745434">
              <w:rPr>
                <w:rStyle w:val="Hyperlink"/>
                <w:rFonts w:ascii="Sylfaen" w:hAnsi="Sylfaen" w:cs="Sylfaen"/>
                <w:noProof/>
              </w:rPr>
              <w:t>Համ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այնքների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խոշորացման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արդյունքում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ՏԻ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մակարդակում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առաջացող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չափելի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օգուտները</w:t>
            </w:r>
            <w:r w:rsidR="00DF0A3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F0A39">
              <w:rPr>
                <w:noProof/>
                <w:webHidden/>
              </w:rPr>
              <w:instrText xml:space="preserve"> PAGEREF _Toc364611209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0A39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F0A39" w:rsidRDefault="004F2B62">
          <w:pPr>
            <w:pStyle w:val="TOC2"/>
            <w:tabs>
              <w:tab w:val="right" w:leader="dot" w:pos="10052"/>
            </w:tabs>
            <w:rPr>
              <w:noProof/>
            </w:rPr>
          </w:pPr>
          <w:hyperlink w:anchor="_Toc364611210" w:history="1"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2.1.1.   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Համայնքների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խոշորացման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արդյունքում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վարչական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ծախսերի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կրճատումից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առաջացող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օգուտները</w:t>
            </w:r>
            <w:r w:rsidR="00DF0A3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F0A39">
              <w:rPr>
                <w:noProof/>
                <w:webHidden/>
              </w:rPr>
              <w:instrText xml:space="preserve"> PAGEREF _Toc364611210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0A39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F0A39" w:rsidRDefault="004F2B62">
          <w:pPr>
            <w:pStyle w:val="TOC2"/>
            <w:tabs>
              <w:tab w:val="right" w:leader="dot" w:pos="10052"/>
            </w:tabs>
            <w:rPr>
              <w:noProof/>
            </w:rPr>
          </w:pPr>
          <w:hyperlink w:anchor="_Toc364611211" w:history="1">
            <w:r w:rsidR="00DF0A39" w:rsidRPr="00151C2D">
              <w:rPr>
                <w:rStyle w:val="Hyperlink"/>
                <w:rFonts w:ascii="Sylfaen" w:hAnsi="Sylfaen" w:cs="Sylfaen"/>
                <w:noProof/>
              </w:rPr>
              <w:t xml:space="preserve">2.1.2.    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>Համայնքների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>խոշորացման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>արդյունքում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>արդյունավետ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>հարկային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>վարչարարությունից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>առաջացող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>օգուտները</w:t>
            </w:r>
            <w:r w:rsidR="00DF0A3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F0A39">
              <w:rPr>
                <w:noProof/>
                <w:webHidden/>
              </w:rPr>
              <w:instrText xml:space="preserve"> PAGEREF _Toc364611211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0A39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F0A39" w:rsidRDefault="004F2B62">
          <w:pPr>
            <w:pStyle w:val="TOC2"/>
            <w:tabs>
              <w:tab w:val="right" w:leader="dot" w:pos="10052"/>
            </w:tabs>
            <w:rPr>
              <w:noProof/>
            </w:rPr>
          </w:pPr>
          <w:hyperlink w:anchor="_Toc364611212" w:history="1"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2.1.3.   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Այլ</w:t>
            </w:r>
            <w:r w:rsidR="00DF0A39" w:rsidRPr="00151C2D">
              <w:rPr>
                <w:rStyle w:val="Hyperlink"/>
                <w:rFonts w:ascii="Sylfaen" w:hAnsi="Sylfaen"/>
                <w:noProof/>
                <w:lang w:val="ru-RU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չափելի</w:t>
            </w:r>
            <w:r w:rsidR="00DF0A39" w:rsidRPr="00151C2D">
              <w:rPr>
                <w:rStyle w:val="Hyperlink"/>
                <w:rFonts w:ascii="Sylfaen" w:hAnsi="Sylfaen"/>
                <w:noProof/>
                <w:lang w:val="ru-RU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օգուտներ</w:t>
            </w:r>
            <w:r w:rsidR="00DF0A3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F0A39">
              <w:rPr>
                <w:noProof/>
                <w:webHidden/>
              </w:rPr>
              <w:instrText xml:space="preserve"> PAGEREF _Toc364611212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0A39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F0A39" w:rsidRDefault="004F2B62">
          <w:pPr>
            <w:pStyle w:val="TOC2"/>
            <w:tabs>
              <w:tab w:val="right" w:leader="dot" w:pos="10052"/>
            </w:tabs>
            <w:rPr>
              <w:noProof/>
            </w:rPr>
          </w:pPr>
          <w:hyperlink w:anchor="_Toc364611213" w:history="1">
            <w:r w:rsidR="00DF0A39" w:rsidRPr="00151C2D">
              <w:rPr>
                <w:rStyle w:val="Hyperlink"/>
                <w:rFonts w:ascii="Sylfaen" w:hAnsi="Sylfaen" w:cs="Sylfaen"/>
                <w:noProof/>
              </w:rPr>
              <w:t xml:space="preserve">2.1.4.    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>Համայնքների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>խոշորացման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>արդյունքում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 xml:space="preserve"> ՏԻ մակարդակում 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>առաջացող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>չափելի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 xml:space="preserve">  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>օգուտներ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 xml:space="preserve">ի  հանրագումարը  և  կանխատեսումները  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>գալիք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 xml:space="preserve">  4 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>տարիների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 xml:space="preserve">  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>համար</w:t>
            </w:r>
            <w:r w:rsidR="00DF0A3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F0A39">
              <w:rPr>
                <w:noProof/>
                <w:webHidden/>
              </w:rPr>
              <w:instrText xml:space="preserve"> PAGEREF _Toc364611213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0A39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F0A39" w:rsidRDefault="004F2B62">
          <w:pPr>
            <w:pStyle w:val="TOC2"/>
            <w:tabs>
              <w:tab w:val="left" w:pos="880"/>
              <w:tab w:val="right" w:leader="dot" w:pos="10052"/>
            </w:tabs>
            <w:rPr>
              <w:noProof/>
            </w:rPr>
          </w:pPr>
          <w:hyperlink w:anchor="_Toc364611214" w:history="1">
            <w:r w:rsidR="00DF0A39" w:rsidRPr="00151C2D">
              <w:rPr>
                <w:rStyle w:val="Hyperlink"/>
                <w:rFonts w:ascii="Sylfaen" w:hAnsi="Sylfaen" w:cs="Sylfaen"/>
                <w:noProof/>
              </w:rPr>
              <w:t>2.2.</w:t>
            </w:r>
            <w:r w:rsidR="00DF0A39">
              <w:rPr>
                <w:noProof/>
              </w:rPr>
              <w:tab/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Պետական մակարդակում առաջացող հնարավոր օգուտներ</w:t>
            </w:r>
            <w:r w:rsidR="00DF0A3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F0A39">
              <w:rPr>
                <w:noProof/>
                <w:webHidden/>
              </w:rPr>
              <w:instrText xml:space="preserve"> PAGEREF _Toc364611214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0A39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F0A39" w:rsidRDefault="004F2B62">
          <w:pPr>
            <w:pStyle w:val="TOC1"/>
            <w:tabs>
              <w:tab w:val="left" w:pos="440"/>
              <w:tab w:val="right" w:leader="dot" w:pos="10052"/>
            </w:tabs>
            <w:rPr>
              <w:noProof/>
            </w:rPr>
          </w:pPr>
          <w:hyperlink w:anchor="_Toc364611215" w:history="1">
            <w:r w:rsidR="00DF0A39" w:rsidRPr="00151C2D">
              <w:rPr>
                <w:rStyle w:val="Hyperlink"/>
                <w:rFonts w:ascii="Sylfaen" w:hAnsi="Sylfaen" w:cs="Sylfaen"/>
                <w:noProof/>
                <w:lang w:val="af-ZA"/>
              </w:rPr>
              <w:t>3.</w:t>
            </w:r>
            <w:r w:rsidR="00DF0A39">
              <w:rPr>
                <w:noProof/>
              </w:rPr>
              <w:tab/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Պեմզաշեն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համայնքի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միջնաժամկետ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զարգացման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ծրագրային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մոտեցումները</w:t>
            </w:r>
            <w:r w:rsidR="00DF0A3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F0A39">
              <w:rPr>
                <w:noProof/>
                <w:webHidden/>
              </w:rPr>
              <w:instrText xml:space="preserve"> PAGEREF _Toc364611215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0A39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F0A39" w:rsidRDefault="004F2B62">
          <w:pPr>
            <w:pStyle w:val="TOC2"/>
            <w:tabs>
              <w:tab w:val="left" w:pos="880"/>
              <w:tab w:val="right" w:leader="dot" w:pos="10052"/>
            </w:tabs>
            <w:rPr>
              <w:noProof/>
            </w:rPr>
          </w:pPr>
          <w:hyperlink w:anchor="_Toc364611216" w:history="1">
            <w:r w:rsidR="00DF0A39" w:rsidRPr="00151C2D">
              <w:rPr>
                <w:rStyle w:val="Hyperlink"/>
                <w:rFonts w:ascii="Sylfaen" w:hAnsi="Sylfaen" w:cs="Sylfaen"/>
                <w:noProof/>
              </w:rPr>
              <w:t>3.1.</w:t>
            </w:r>
            <w:r w:rsidR="00DF0A39">
              <w:rPr>
                <w:noProof/>
              </w:rPr>
              <w:tab/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Պեմզաշեն համայնքի իրավիճակի վերլուծությունը</w:t>
            </w:r>
            <w:r w:rsidR="00DF0A3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F0A39">
              <w:rPr>
                <w:noProof/>
                <w:webHidden/>
              </w:rPr>
              <w:instrText xml:space="preserve"> PAGEREF _Toc364611216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0A39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F0A39" w:rsidRDefault="004F2B62">
          <w:pPr>
            <w:pStyle w:val="TOC2"/>
            <w:tabs>
              <w:tab w:val="left" w:pos="880"/>
              <w:tab w:val="right" w:leader="dot" w:pos="10052"/>
            </w:tabs>
            <w:rPr>
              <w:noProof/>
            </w:rPr>
          </w:pPr>
          <w:hyperlink w:anchor="_Toc364611217" w:history="1"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>3.2.</w:t>
            </w:r>
            <w:r w:rsidR="00DF0A39">
              <w:rPr>
                <w:noProof/>
              </w:rPr>
              <w:tab/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Համայնքում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առկա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հիմնահարցերն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ու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դրանց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լուծմանն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ուղղված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ծրագրերը</w:t>
            </w:r>
            <w:r w:rsidR="00DF0A3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F0A39">
              <w:rPr>
                <w:noProof/>
                <w:webHidden/>
              </w:rPr>
              <w:instrText xml:space="preserve"> PAGEREF _Toc364611217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0A39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F0A39" w:rsidRDefault="004F2B62">
          <w:pPr>
            <w:pStyle w:val="TOC1"/>
            <w:tabs>
              <w:tab w:val="left" w:pos="440"/>
              <w:tab w:val="right" w:leader="dot" w:pos="10052"/>
            </w:tabs>
            <w:rPr>
              <w:noProof/>
            </w:rPr>
          </w:pPr>
          <w:hyperlink w:anchor="_Toc364611218" w:history="1">
            <w:r w:rsidR="00DF0A39" w:rsidRPr="00151C2D">
              <w:rPr>
                <w:rStyle w:val="Hyperlink"/>
                <w:rFonts w:ascii="Sylfaen" w:hAnsi="Sylfaen" w:cs="Sylfaen"/>
                <w:noProof/>
              </w:rPr>
              <w:t>4.</w:t>
            </w:r>
            <w:r w:rsidR="00DF0A39">
              <w:rPr>
                <w:noProof/>
              </w:rPr>
              <w:tab/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 xml:space="preserve">Համայնքում առկա հիմնահարցերի լուծմանն ուղղված 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>առաջնահերթ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 xml:space="preserve"> ծրագրեր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ru-RU"/>
              </w:rPr>
              <w:t>ը</w:t>
            </w:r>
            <w:r w:rsidR="00DF0A3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F0A39">
              <w:rPr>
                <w:noProof/>
                <w:webHidden/>
              </w:rPr>
              <w:instrText xml:space="preserve"> PAGEREF _Toc364611218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0A39"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F0A39" w:rsidRDefault="004F2B62">
          <w:pPr>
            <w:pStyle w:val="TOC1"/>
            <w:tabs>
              <w:tab w:val="left" w:pos="440"/>
              <w:tab w:val="right" w:leader="dot" w:pos="10052"/>
            </w:tabs>
            <w:rPr>
              <w:noProof/>
            </w:rPr>
          </w:pPr>
          <w:hyperlink w:anchor="_Toc364611219" w:history="1">
            <w:r w:rsidR="00DF0A39" w:rsidRPr="00151C2D">
              <w:rPr>
                <w:rStyle w:val="Hyperlink"/>
                <w:rFonts w:ascii="Sylfaen" w:hAnsi="Sylfaen" w:cs="Sylfaen"/>
                <w:noProof/>
              </w:rPr>
              <w:t>5.</w:t>
            </w:r>
            <w:r w:rsidR="00DF0A39">
              <w:rPr>
                <w:noProof/>
              </w:rPr>
              <w:tab/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ՏԻ ոլորտին առնչվող այն առաջնահերթ ծրագրերը, որոնք հնարավոր է իրականացնել միջնաժամկետ (4 տարվա) ժամանակահատվածում, խոշորացման արդյունքում առաջացող օգուտների հաշվին</w:t>
            </w:r>
            <w:r w:rsidR="00DF0A3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F0A39">
              <w:rPr>
                <w:noProof/>
                <w:webHidden/>
              </w:rPr>
              <w:instrText xml:space="preserve"> PAGEREF _Toc364611219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0A39"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F0A39" w:rsidRDefault="004F2B62">
          <w:pPr>
            <w:pStyle w:val="TOC1"/>
            <w:tabs>
              <w:tab w:val="left" w:pos="440"/>
              <w:tab w:val="right" w:leader="dot" w:pos="10052"/>
            </w:tabs>
            <w:rPr>
              <w:noProof/>
            </w:rPr>
          </w:pPr>
          <w:hyperlink w:anchor="_Toc364611220" w:history="1">
            <w:r w:rsidR="00DF0A39" w:rsidRPr="00151C2D">
              <w:rPr>
                <w:rStyle w:val="Hyperlink"/>
                <w:rFonts w:ascii="Sylfaen" w:hAnsi="Sylfaen" w:cs="Sylfaen"/>
                <w:noProof/>
              </w:rPr>
              <w:t>6.</w:t>
            </w:r>
            <w:r w:rsidR="00DF0A39">
              <w:rPr>
                <w:noProof/>
              </w:rPr>
              <w:tab/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Համայնքների խոշորացման արդյունքում համայնքային լիազորությունների և որոշ իրավական պահանջների վերանայման անհրաժեշտությունը</w:t>
            </w:r>
            <w:r w:rsidR="00DF0A3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F0A39">
              <w:rPr>
                <w:noProof/>
                <w:webHidden/>
              </w:rPr>
              <w:instrText xml:space="preserve"> PAGEREF _Toc364611220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0A39"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F0A39" w:rsidRDefault="004F2B62">
          <w:pPr>
            <w:pStyle w:val="TOC1"/>
            <w:tabs>
              <w:tab w:val="right" w:leader="dot" w:pos="10052"/>
            </w:tabs>
            <w:rPr>
              <w:noProof/>
            </w:rPr>
          </w:pPr>
          <w:hyperlink w:anchor="_Toc364611221" w:history="1">
            <w:r w:rsidR="00DF0A39" w:rsidRPr="00151C2D">
              <w:rPr>
                <w:rStyle w:val="Hyperlink"/>
                <w:rFonts w:ascii="Sylfaen" w:hAnsi="Sylfaen" w:cs="Sylfaen"/>
                <w:noProof/>
              </w:rPr>
              <w:t>Հավելվածներ</w:t>
            </w:r>
            <w:r w:rsidR="00DF0A3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F0A39">
              <w:rPr>
                <w:noProof/>
                <w:webHidden/>
              </w:rPr>
              <w:instrText xml:space="preserve"> PAGEREF _Toc364611221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0A39"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F0A39" w:rsidRDefault="004F2B62">
          <w:pPr>
            <w:pStyle w:val="TOC2"/>
            <w:tabs>
              <w:tab w:val="right" w:leader="dot" w:pos="10052"/>
            </w:tabs>
            <w:rPr>
              <w:noProof/>
            </w:rPr>
          </w:pPr>
          <w:hyperlink w:anchor="_Toc364611222" w:history="1">
            <w:r w:rsidR="00DF0A39" w:rsidRPr="00151C2D">
              <w:rPr>
                <w:rStyle w:val="Hyperlink"/>
                <w:rFonts w:ascii="Sylfaen" w:hAnsi="Sylfaen" w:cs="Sylfaen"/>
                <w:noProof/>
              </w:rPr>
              <w:t>Հավելված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1.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Համայնքների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խոշորացման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արդյունքում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վարչական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ծախսերի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կրճատումից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առաջացող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օգուտների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հաշվարկման</w:t>
            </w:r>
            <w:r w:rsidR="00DF0A39" w:rsidRPr="00151C2D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DF0A39" w:rsidRPr="00151C2D">
              <w:rPr>
                <w:rStyle w:val="Hyperlink"/>
                <w:rFonts w:ascii="Sylfaen" w:hAnsi="Sylfaen" w:cs="Sylfaen"/>
                <w:noProof/>
              </w:rPr>
              <w:t>մոտեցումները</w:t>
            </w:r>
            <w:r w:rsidR="00DF0A3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DF0A39">
              <w:rPr>
                <w:noProof/>
                <w:webHidden/>
              </w:rPr>
              <w:instrText xml:space="preserve"> PAGEREF _Toc364611222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F0A39"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826E8" w:rsidRPr="00410E81" w:rsidRDefault="004F2B62" w:rsidP="000826E8">
          <w:pPr>
            <w:spacing w:after="0" w:line="20" w:lineRule="atLeast"/>
            <w:rPr>
              <w:rFonts w:ascii="Sylfaen" w:hAnsi="Sylfaen"/>
              <w:color w:val="00B050"/>
            </w:rPr>
          </w:pPr>
          <w:r w:rsidRPr="00410E81">
            <w:rPr>
              <w:rFonts w:ascii="Sylfaen" w:hAnsi="Sylfaen"/>
              <w:color w:val="00B050"/>
            </w:rPr>
            <w:fldChar w:fldCharType="end"/>
          </w:r>
        </w:p>
      </w:sdtContent>
    </w:sdt>
    <w:p w:rsidR="000826E8" w:rsidRPr="00410E81" w:rsidRDefault="000826E8" w:rsidP="00E05B75">
      <w:pPr>
        <w:spacing w:after="0" w:line="20" w:lineRule="atLeast"/>
        <w:jc w:val="center"/>
        <w:rPr>
          <w:rFonts w:ascii="Sylfaen" w:hAnsi="Sylfaen"/>
          <w:color w:val="00B050"/>
        </w:rPr>
      </w:pPr>
    </w:p>
    <w:p w:rsidR="00047EDC" w:rsidRPr="00410E81" w:rsidRDefault="00047EDC" w:rsidP="00E05B75">
      <w:pPr>
        <w:spacing w:after="0" w:line="20" w:lineRule="atLeast"/>
        <w:jc w:val="center"/>
        <w:rPr>
          <w:rFonts w:ascii="Sylfaen" w:hAnsi="Sylfaen"/>
          <w:color w:val="00B050"/>
        </w:rPr>
      </w:pPr>
    </w:p>
    <w:p w:rsidR="00047EDC" w:rsidRPr="00410E81" w:rsidRDefault="00047EDC" w:rsidP="00E05B75">
      <w:pPr>
        <w:spacing w:after="0" w:line="20" w:lineRule="atLeast"/>
        <w:jc w:val="center"/>
        <w:rPr>
          <w:rFonts w:ascii="Sylfaen" w:hAnsi="Sylfaen"/>
          <w:color w:val="00B050"/>
        </w:rPr>
      </w:pPr>
    </w:p>
    <w:p w:rsidR="000826E8" w:rsidRPr="00410E81" w:rsidRDefault="000826E8" w:rsidP="00E05B75">
      <w:pPr>
        <w:spacing w:after="0" w:line="20" w:lineRule="atLeast"/>
        <w:jc w:val="center"/>
        <w:rPr>
          <w:rFonts w:ascii="Sylfaen" w:hAnsi="Sylfaen"/>
          <w:color w:val="00B050"/>
          <w:lang w:val="ru-RU"/>
        </w:rPr>
      </w:pPr>
    </w:p>
    <w:p w:rsidR="000826E8" w:rsidRPr="00410E81" w:rsidRDefault="000826E8" w:rsidP="00E05B75">
      <w:pPr>
        <w:spacing w:after="0" w:line="20" w:lineRule="atLeast"/>
        <w:jc w:val="center"/>
        <w:rPr>
          <w:rFonts w:ascii="Sylfaen" w:hAnsi="Sylfaen"/>
          <w:color w:val="00B050"/>
        </w:rPr>
      </w:pPr>
    </w:p>
    <w:p w:rsidR="00B90DDD" w:rsidRPr="00410E81" w:rsidRDefault="00B90DDD" w:rsidP="00E05B75">
      <w:pPr>
        <w:spacing w:after="0" w:line="20" w:lineRule="atLeast"/>
        <w:jc w:val="center"/>
        <w:rPr>
          <w:rFonts w:ascii="Sylfaen" w:hAnsi="Sylfaen"/>
          <w:color w:val="00B050"/>
        </w:rPr>
      </w:pPr>
    </w:p>
    <w:p w:rsidR="00A2293C" w:rsidRPr="00B4443A" w:rsidRDefault="00A2293C" w:rsidP="00A2293C">
      <w:pPr>
        <w:pStyle w:val="Heading1"/>
        <w:spacing w:line="20" w:lineRule="atLeast"/>
        <w:jc w:val="center"/>
        <w:rPr>
          <w:rFonts w:ascii="Sylfaen" w:hAnsi="Sylfaen" w:cs="Sylfaen"/>
          <w:color w:val="auto"/>
        </w:rPr>
      </w:pPr>
      <w:bookmarkStart w:id="0" w:name="_Toc364611206"/>
      <w:r w:rsidRPr="00B4443A">
        <w:rPr>
          <w:rFonts w:ascii="Sylfaen" w:hAnsi="Sylfaen" w:cs="Sylfaen"/>
          <w:color w:val="auto"/>
        </w:rPr>
        <w:lastRenderedPageBreak/>
        <w:t>Ներածություն</w:t>
      </w:r>
      <w:bookmarkEnd w:id="0"/>
      <w:r w:rsidRPr="00B4443A">
        <w:rPr>
          <w:rFonts w:ascii="Sylfaen" w:hAnsi="Sylfaen" w:cs="Sylfaen"/>
          <w:color w:val="auto"/>
        </w:rPr>
        <w:t xml:space="preserve"> </w:t>
      </w:r>
    </w:p>
    <w:p w:rsidR="0048563A" w:rsidRPr="00DF0A39" w:rsidRDefault="0048563A" w:rsidP="0048563A">
      <w:pPr>
        <w:rPr>
          <w:color w:val="00B050"/>
          <w:sz w:val="8"/>
        </w:rPr>
      </w:pPr>
    </w:p>
    <w:p w:rsidR="002F09E8" w:rsidRPr="00DF0A39" w:rsidRDefault="002F09E8" w:rsidP="0048563A">
      <w:pPr>
        <w:rPr>
          <w:color w:val="00B050"/>
          <w:sz w:val="8"/>
        </w:rPr>
      </w:pPr>
    </w:p>
    <w:p w:rsidR="0048563A" w:rsidRPr="00DF0A39" w:rsidRDefault="0048563A" w:rsidP="0048563A">
      <w:pPr>
        <w:spacing w:after="0" w:line="240" w:lineRule="auto"/>
        <w:ind w:firstLine="720"/>
        <w:jc w:val="both"/>
        <w:rPr>
          <w:rFonts w:ascii="Sylfaen" w:eastAsia="Calibri" w:hAnsi="Sylfaen" w:cs="Times New Roman"/>
          <w:sz w:val="24"/>
        </w:rPr>
      </w:pPr>
      <w:r w:rsidRPr="00B4443A">
        <w:rPr>
          <w:rFonts w:ascii="Sylfaen" w:eastAsia="Calibri" w:hAnsi="Sylfaen" w:cs="Sylfaen"/>
          <w:sz w:val="24"/>
          <w:lang w:val="ru-RU"/>
        </w:rPr>
        <w:t>Հայաստանում</w:t>
      </w:r>
      <w:r w:rsidRPr="00DF0A39">
        <w:rPr>
          <w:rFonts w:ascii="Arial Armenian" w:eastAsia="Calibri" w:hAnsi="Arial Armenian" w:cs="Times New Roma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տեղական</w:t>
      </w:r>
      <w:r w:rsidRPr="00DF0A39">
        <w:rPr>
          <w:rFonts w:ascii="Arial Armenian" w:eastAsia="Calibri" w:hAnsi="Arial Armenian" w:cs="Times New Roma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ինքնակառավարման</w:t>
      </w:r>
      <w:r w:rsidRPr="00DF0A39">
        <w:rPr>
          <w:rFonts w:ascii="Arial Armenian" w:eastAsia="Calibri" w:hAnsi="Arial Armenian" w:cs="Times New Roma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համակարգի</w:t>
      </w:r>
      <w:r w:rsidRPr="00DF0A39">
        <w:rPr>
          <w:rFonts w:ascii="Arial Armenian" w:eastAsia="Calibri" w:hAnsi="Arial Armenian" w:cs="Times New Roma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կայացմ</w:t>
      </w:r>
      <w:r w:rsidRPr="00B4443A">
        <w:rPr>
          <w:rFonts w:ascii="Sylfaen" w:eastAsia="Calibri" w:hAnsi="Sylfaen" w:cs="Sylfaen"/>
          <w:sz w:val="24"/>
        </w:rPr>
        <w:t>անը</w:t>
      </w:r>
      <w:r w:rsidRPr="00DF0A39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</w:rPr>
        <w:t>զուգընթաց</w:t>
      </w:r>
      <w:r w:rsidRPr="00DF0A39">
        <w:rPr>
          <w:rFonts w:ascii="Sylfaen" w:eastAsia="Calibri" w:hAnsi="Sylfaen" w:cs="Sylfaen"/>
          <w:sz w:val="24"/>
        </w:rPr>
        <w:t xml:space="preserve">, </w:t>
      </w:r>
      <w:r w:rsidRPr="00B4443A">
        <w:rPr>
          <w:rFonts w:ascii="Sylfaen" w:eastAsia="Calibri" w:hAnsi="Sylfaen" w:cs="Sylfaen"/>
          <w:sz w:val="24"/>
        </w:rPr>
        <w:t>որպես</w:t>
      </w:r>
      <w:r w:rsidRPr="00DF0A39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առանցքային</w:t>
      </w:r>
      <w:r w:rsidRPr="00DF0A39">
        <w:rPr>
          <w:rFonts w:ascii="Arial Armenian" w:eastAsia="Calibri" w:hAnsi="Arial Armenian" w:cs="Times New Roma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հիմնախնդիր</w:t>
      </w:r>
      <w:r w:rsidRPr="00DF0A39">
        <w:rPr>
          <w:rFonts w:ascii="Sylfaen" w:eastAsia="Calibri" w:hAnsi="Sylfaen" w:cs="Sylfaen"/>
          <w:sz w:val="24"/>
        </w:rPr>
        <w:t xml:space="preserve">, </w:t>
      </w:r>
      <w:r w:rsidRPr="00B4443A">
        <w:rPr>
          <w:rFonts w:ascii="Sylfaen" w:eastAsia="Calibri" w:hAnsi="Sylfaen" w:cs="Sylfaen"/>
          <w:sz w:val="24"/>
        </w:rPr>
        <w:t>մշտապես</w:t>
      </w:r>
      <w:r w:rsidRPr="00DF0A39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ընդգծվում</w:t>
      </w:r>
      <w:r w:rsidRPr="00DF0A39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է</w:t>
      </w:r>
      <w:r w:rsidRPr="00DF0A39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</w:rPr>
        <w:t>ՀՀ</w:t>
      </w:r>
      <w:r w:rsidRPr="00DF0A39">
        <w:rPr>
          <w:rFonts w:ascii="Arial Armenian" w:eastAsia="Calibri" w:hAnsi="Arial Armenian" w:cs="Times New Roma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վարչատարածքային</w:t>
      </w:r>
      <w:r w:rsidRPr="00DF0A39">
        <w:rPr>
          <w:rFonts w:ascii="Arial Armenian" w:eastAsia="Calibri" w:hAnsi="Arial Armenian" w:cs="Times New Roma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կառուցվածք</w:t>
      </w:r>
      <w:r w:rsidRPr="00B4443A">
        <w:rPr>
          <w:rFonts w:ascii="Sylfaen" w:eastAsia="Calibri" w:hAnsi="Sylfaen" w:cs="Sylfaen"/>
          <w:sz w:val="24"/>
        </w:rPr>
        <w:t>ը</w:t>
      </w:r>
      <w:r w:rsidRPr="00DF0A39">
        <w:rPr>
          <w:rFonts w:ascii="Arial Armenian" w:eastAsia="Calibri" w:hAnsi="Arial Armenian" w:cs="Times New Roman"/>
          <w:sz w:val="24"/>
        </w:rPr>
        <w:t xml:space="preserve">, </w:t>
      </w:r>
      <w:r w:rsidRPr="00B4443A">
        <w:rPr>
          <w:rFonts w:ascii="Sylfaen" w:eastAsia="Calibri" w:hAnsi="Sylfaen" w:cs="Sylfaen"/>
          <w:sz w:val="24"/>
          <w:lang w:val="ru-RU"/>
        </w:rPr>
        <w:t>ավելի</w:t>
      </w:r>
      <w:r w:rsidRPr="00DF0A39">
        <w:rPr>
          <w:rFonts w:ascii="Arial Armenian" w:eastAsia="Calibri" w:hAnsi="Arial Armenian" w:cs="Times New Roma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կոնկրետ</w:t>
      </w:r>
      <w:r w:rsidRPr="00DF0A39">
        <w:rPr>
          <w:rFonts w:ascii="Arial Armenian" w:eastAsia="Calibri" w:hAnsi="Arial Armenian" w:cs="Times New Roman"/>
          <w:sz w:val="24"/>
        </w:rPr>
        <w:t xml:space="preserve">` </w:t>
      </w:r>
      <w:r w:rsidRPr="00B4443A">
        <w:rPr>
          <w:rFonts w:ascii="Sylfaen" w:eastAsia="Calibri" w:hAnsi="Sylfaen" w:cs="Sylfaen"/>
          <w:sz w:val="24"/>
          <w:lang w:val="ru-RU"/>
        </w:rPr>
        <w:t>նրա</w:t>
      </w:r>
      <w:r w:rsidRPr="00DF0A39">
        <w:rPr>
          <w:rFonts w:ascii="Arial Armenian" w:eastAsia="Calibri" w:hAnsi="Arial Armenian" w:cs="Times New Roma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մասնատվածության</w:t>
      </w:r>
      <w:r w:rsidRPr="00DF0A39">
        <w:rPr>
          <w:rFonts w:ascii="Arial Armenian" w:eastAsia="Calibri" w:hAnsi="Arial Armenian" w:cs="Times New Roma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բարձր</w:t>
      </w:r>
      <w:r w:rsidRPr="00DF0A39">
        <w:rPr>
          <w:rFonts w:ascii="Arial Armenian" w:eastAsia="Calibri" w:hAnsi="Arial Armenian" w:cs="Times New Roma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աստիճանը</w:t>
      </w:r>
      <w:r w:rsidRPr="00DF0A39">
        <w:rPr>
          <w:rFonts w:ascii="Arial Armenian" w:eastAsia="Calibri" w:hAnsi="Arial Armenian" w:cs="Times New Roman"/>
          <w:sz w:val="24"/>
        </w:rPr>
        <w:t xml:space="preserve">: </w:t>
      </w:r>
      <w:r w:rsidRPr="00B4443A">
        <w:rPr>
          <w:rFonts w:ascii="Sylfaen" w:eastAsia="Calibri" w:hAnsi="Sylfaen" w:cs="Times New Roman"/>
          <w:sz w:val="24"/>
          <w:lang w:val="ru-RU"/>
        </w:rPr>
        <w:t>Ըստ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Times New Roman"/>
          <w:sz w:val="24"/>
          <w:lang w:val="ru-RU"/>
        </w:rPr>
        <w:t>այդ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Times New Roman"/>
          <w:sz w:val="24"/>
          <w:lang w:val="ru-RU"/>
        </w:rPr>
        <w:t>կառուցվածքի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Times New Roman"/>
          <w:sz w:val="24"/>
        </w:rPr>
        <w:t>ձևավորված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Times New Roman"/>
          <w:sz w:val="24"/>
        </w:rPr>
        <w:t>վարչատարածքային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Times New Roman"/>
          <w:sz w:val="24"/>
        </w:rPr>
        <w:t>միավորների</w:t>
      </w:r>
      <w:r w:rsidRPr="00DF0A39">
        <w:rPr>
          <w:rFonts w:ascii="Sylfaen" w:eastAsia="Calibri" w:hAnsi="Sylfaen" w:cs="Times New Roman"/>
          <w:sz w:val="24"/>
        </w:rPr>
        <w:t xml:space="preserve">  </w:t>
      </w:r>
      <w:r w:rsidRPr="00B4443A">
        <w:rPr>
          <w:rFonts w:ascii="Sylfaen" w:eastAsia="Calibri" w:hAnsi="Sylfaen" w:cs="Sylfaen"/>
          <w:sz w:val="24"/>
          <w:lang w:val="ru-RU"/>
        </w:rPr>
        <w:t>գերակշ</w:t>
      </w:r>
      <w:r w:rsidRPr="00B4443A">
        <w:rPr>
          <w:rFonts w:ascii="Sylfaen" w:eastAsia="Calibri" w:hAnsi="Sylfaen" w:cs="Sylfaen"/>
          <w:sz w:val="24"/>
        </w:rPr>
        <w:t>իռ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</w:rPr>
        <w:t>մասը</w:t>
      </w:r>
      <w:r w:rsidRPr="00DF0A39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</w:rPr>
        <w:t>փ</w:t>
      </w:r>
      <w:r w:rsidRPr="00B4443A">
        <w:rPr>
          <w:rFonts w:ascii="Sylfaen" w:eastAsia="Calibri" w:hAnsi="Sylfaen" w:cs="Sylfaen"/>
          <w:sz w:val="24"/>
          <w:lang w:val="ru-RU"/>
        </w:rPr>
        <w:t>ոքրաթիվ</w:t>
      </w:r>
      <w:r w:rsidRPr="00DF0A39">
        <w:rPr>
          <w:rFonts w:ascii="Calibri" w:eastAsia="Calibri" w:hAnsi="Calibri" w:cs="Times New Roma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բնակչությամբ</w:t>
      </w:r>
      <w:r w:rsidRPr="00DF0A39">
        <w:rPr>
          <w:rFonts w:ascii="Calibri" w:eastAsia="Calibri" w:hAnsi="Calibri" w:cs="Times New Roma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գյուղական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Times New Roman"/>
          <w:sz w:val="24"/>
        </w:rPr>
        <w:t>համայնքներ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Times New Roman"/>
          <w:sz w:val="24"/>
        </w:rPr>
        <w:t>են</w:t>
      </w:r>
      <w:r w:rsidRPr="00DF0A39">
        <w:rPr>
          <w:rFonts w:ascii="Sylfaen" w:eastAsia="Calibri" w:hAnsi="Sylfaen" w:cs="Times New Roman"/>
          <w:sz w:val="24"/>
        </w:rPr>
        <w:t xml:space="preserve">, </w:t>
      </w:r>
      <w:r w:rsidRPr="00B4443A">
        <w:rPr>
          <w:rFonts w:ascii="Sylfaen" w:eastAsia="Calibri" w:hAnsi="Sylfaen" w:cs="Times New Roman"/>
          <w:sz w:val="24"/>
        </w:rPr>
        <w:t>որոնք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</w:rPr>
        <w:t>բ</w:t>
      </w:r>
      <w:r w:rsidRPr="00B4443A">
        <w:rPr>
          <w:rFonts w:ascii="Sylfaen" w:eastAsia="Calibri" w:hAnsi="Sylfaen" w:cs="Sylfaen"/>
          <w:sz w:val="24"/>
          <w:lang w:val="ru-RU"/>
        </w:rPr>
        <w:t>նակչությանը</w:t>
      </w:r>
      <w:r w:rsidRPr="00DF0A39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մատուցվող</w:t>
      </w:r>
      <w:r w:rsidRPr="00DF0A39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համայնքային</w:t>
      </w:r>
      <w:r w:rsidRPr="00DF0A39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ծառայություններ</w:t>
      </w:r>
      <w:r w:rsidRPr="00B4443A">
        <w:rPr>
          <w:rFonts w:ascii="Sylfaen" w:eastAsia="Calibri" w:hAnsi="Sylfaen" w:cs="Sylfaen"/>
          <w:sz w:val="24"/>
        </w:rPr>
        <w:t>ը</w:t>
      </w:r>
      <w:r w:rsidRPr="00DF0A39">
        <w:rPr>
          <w:rFonts w:ascii="Arial Armenian" w:eastAsia="Calibri" w:hAnsi="Arial Armenian" w:cs="Times New Roma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կամ</w:t>
      </w:r>
      <w:r w:rsidRPr="00DF0A39">
        <w:rPr>
          <w:rFonts w:ascii="Arial Armenian" w:eastAsia="Calibri" w:hAnsi="Arial Armenian" w:cs="Times New Roma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իրականաց</w:t>
      </w:r>
      <w:r w:rsidRPr="00B4443A">
        <w:rPr>
          <w:rFonts w:ascii="Sylfaen" w:eastAsia="Calibri" w:hAnsi="Sylfaen" w:cs="Sylfaen"/>
          <w:sz w:val="24"/>
        </w:rPr>
        <w:t>ն</w:t>
      </w:r>
      <w:r w:rsidRPr="00B4443A">
        <w:rPr>
          <w:rFonts w:ascii="Sylfaen" w:eastAsia="Calibri" w:hAnsi="Sylfaen" w:cs="Sylfaen"/>
          <w:sz w:val="24"/>
          <w:lang w:val="ru-RU"/>
        </w:rPr>
        <w:t>ում</w:t>
      </w:r>
      <w:r w:rsidRPr="00DF0A39">
        <w:rPr>
          <w:rFonts w:ascii="Arial Armenian" w:eastAsia="Calibri" w:hAnsi="Arial Armenian" w:cs="Times New Roma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են</w:t>
      </w:r>
      <w:r w:rsidRPr="00DF0A39">
        <w:rPr>
          <w:rFonts w:ascii="Arial Armenian" w:eastAsia="Calibri" w:hAnsi="Arial Armenian" w:cs="Times New Roma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ցածր</w:t>
      </w:r>
      <w:r w:rsidRPr="00DF0A39">
        <w:rPr>
          <w:rFonts w:ascii="Arial Armenian" w:eastAsia="Calibri" w:hAnsi="Arial Armenian" w:cs="Times New Roma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մակարդակով</w:t>
      </w:r>
      <w:r w:rsidRPr="00DF0A39">
        <w:rPr>
          <w:rFonts w:ascii="Arial Armenian" w:eastAsia="Calibri" w:hAnsi="Arial Armenian" w:cs="Times New Roman"/>
          <w:sz w:val="24"/>
        </w:rPr>
        <w:t xml:space="preserve">, </w:t>
      </w:r>
      <w:r w:rsidRPr="00B4443A">
        <w:rPr>
          <w:rFonts w:ascii="Sylfaen" w:eastAsia="Calibri" w:hAnsi="Sylfaen" w:cs="Sylfaen"/>
          <w:sz w:val="24"/>
          <w:lang w:val="ru-RU"/>
        </w:rPr>
        <w:t>կամ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ընդհանրապես</w:t>
      </w:r>
      <w:r w:rsidRPr="00DF0A39">
        <w:rPr>
          <w:rFonts w:ascii="Arial Armenian" w:eastAsia="Calibri" w:hAnsi="Arial Armenian" w:cs="Times New Roma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չեն</w:t>
      </w:r>
      <w:r w:rsidRPr="00DF0A39">
        <w:rPr>
          <w:rFonts w:ascii="Arial Armenian" w:eastAsia="Calibri" w:hAnsi="Arial Armenian" w:cs="Times New Roma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իրականաց</w:t>
      </w:r>
      <w:r w:rsidRPr="00B4443A">
        <w:rPr>
          <w:rFonts w:ascii="Sylfaen" w:eastAsia="Calibri" w:hAnsi="Sylfaen" w:cs="Sylfaen"/>
          <w:sz w:val="24"/>
        </w:rPr>
        <w:t>ն</w:t>
      </w:r>
      <w:r w:rsidRPr="00B4443A">
        <w:rPr>
          <w:rFonts w:ascii="Sylfaen" w:eastAsia="Calibri" w:hAnsi="Sylfaen" w:cs="Sylfaen"/>
          <w:sz w:val="24"/>
          <w:lang w:val="ru-RU"/>
        </w:rPr>
        <w:t>ում</w:t>
      </w:r>
      <w:r w:rsidRPr="00DF0A39">
        <w:rPr>
          <w:rFonts w:ascii="Arial Armenian" w:eastAsia="Calibri" w:hAnsi="Arial Armenian" w:cs="Times New Roman"/>
          <w:sz w:val="24"/>
        </w:rPr>
        <w:t xml:space="preserve">: </w:t>
      </w:r>
      <w:r w:rsidRPr="00B4443A">
        <w:rPr>
          <w:rFonts w:ascii="Sylfaen" w:eastAsia="Calibri" w:hAnsi="Sylfaen" w:cs="Times New Roman"/>
          <w:sz w:val="24"/>
        </w:rPr>
        <w:t>Այս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Times New Roman"/>
          <w:sz w:val="24"/>
        </w:rPr>
        <w:t>համայնքներում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Times New Roman"/>
          <w:sz w:val="24"/>
        </w:rPr>
        <w:t>պետության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Times New Roman"/>
          <w:sz w:val="24"/>
        </w:rPr>
        <w:t>կողմից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Times New Roman"/>
          <w:sz w:val="24"/>
        </w:rPr>
        <w:t>հատկացվող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Times New Roman"/>
          <w:sz w:val="24"/>
        </w:rPr>
        <w:t>ֆինա</w:t>
      </w:r>
      <w:r w:rsidR="00745434">
        <w:rPr>
          <w:rFonts w:ascii="Sylfaen" w:eastAsia="Calibri" w:hAnsi="Sylfaen" w:cs="Times New Roman"/>
          <w:sz w:val="24"/>
        </w:rPr>
        <w:t>ն</w:t>
      </w:r>
      <w:r w:rsidRPr="00B4443A">
        <w:rPr>
          <w:rFonts w:ascii="Sylfaen" w:eastAsia="Calibri" w:hAnsi="Sylfaen" w:cs="Times New Roman"/>
          <w:sz w:val="24"/>
        </w:rPr>
        <w:t>սական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Times New Roman"/>
          <w:sz w:val="24"/>
        </w:rPr>
        <w:t>միջոցները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Times New Roman"/>
          <w:sz w:val="24"/>
        </w:rPr>
        <w:t>հիմնականում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Times New Roman"/>
          <w:sz w:val="24"/>
        </w:rPr>
        <w:t>ուղղվում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Times New Roman"/>
          <w:sz w:val="24"/>
        </w:rPr>
        <w:t>են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Times New Roman"/>
          <w:sz w:val="24"/>
        </w:rPr>
        <w:t>վարչական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Times New Roman"/>
          <w:sz w:val="24"/>
        </w:rPr>
        <w:t>ծախսերին</w:t>
      </w:r>
      <w:r w:rsidR="00964ECB" w:rsidRPr="00DF0A39">
        <w:rPr>
          <w:rFonts w:ascii="Sylfaen" w:eastAsia="Calibri" w:hAnsi="Sylfaen" w:cs="Times New Roman"/>
          <w:sz w:val="24"/>
        </w:rPr>
        <w:t>`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Times New Roman"/>
          <w:sz w:val="24"/>
        </w:rPr>
        <w:t>ծառայությունների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Times New Roman"/>
          <w:sz w:val="24"/>
        </w:rPr>
        <w:t>մատուցման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Times New Roman"/>
          <w:sz w:val="24"/>
        </w:rPr>
        <w:t>վրա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Times New Roman"/>
          <w:sz w:val="24"/>
        </w:rPr>
        <w:t>էական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Times New Roman"/>
          <w:sz w:val="24"/>
        </w:rPr>
        <w:t>ազդեցություն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Times New Roman"/>
          <w:sz w:val="24"/>
        </w:rPr>
        <w:t>չթողնելով</w:t>
      </w:r>
      <w:r w:rsidRPr="00DF0A39">
        <w:rPr>
          <w:rFonts w:ascii="Sylfaen" w:eastAsia="Calibri" w:hAnsi="Sylfaen" w:cs="Times New Roman"/>
          <w:sz w:val="24"/>
        </w:rPr>
        <w:t xml:space="preserve">, </w:t>
      </w:r>
      <w:r w:rsidRPr="00B4443A">
        <w:rPr>
          <w:rFonts w:ascii="Sylfaen" w:eastAsia="Calibri" w:hAnsi="Sylfaen" w:cs="Times New Roman"/>
          <w:sz w:val="24"/>
        </w:rPr>
        <w:t>իսկ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Times New Roman"/>
          <w:sz w:val="24"/>
        </w:rPr>
        <w:t>ներդրումային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Times New Roman"/>
          <w:sz w:val="24"/>
        </w:rPr>
        <w:t>ծրագրերի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Times New Roman"/>
          <w:sz w:val="24"/>
        </w:rPr>
        <w:t>իրականացումը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Times New Roman"/>
          <w:sz w:val="24"/>
        </w:rPr>
        <w:t>դժվարանում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Times New Roman"/>
          <w:sz w:val="24"/>
        </w:rPr>
        <w:t>է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Times New Roman"/>
          <w:sz w:val="24"/>
        </w:rPr>
        <w:t>աշխատակազմի</w:t>
      </w:r>
      <w:r w:rsidRPr="00DF0A39">
        <w:rPr>
          <w:rFonts w:ascii="Sylfaen" w:eastAsia="Calibri" w:hAnsi="Sylfaen" w:cs="Times New Roman"/>
          <w:sz w:val="24"/>
        </w:rPr>
        <w:t xml:space="preserve">  </w:t>
      </w:r>
      <w:r w:rsidRPr="00B4443A">
        <w:rPr>
          <w:rFonts w:ascii="Sylfaen" w:eastAsia="Calibri" w:hAnsi="Sylfaen" w:cs="Times New Roman"/>
          <w:sz w:val="24"/>
        </w:rPr>
        <w:t>սահմանափակ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Times New Roman"/>
          <w:sz w:val="24"/>
        </w:rPr>
        <w:t>կարողությունների</w:t>
      </w:r>
      <w:r w:rsidRPr="00DF0A39">
        <w:rPr>
          <w:rFonts w:ascii="Sylfaen" w:eastAsia="Calibri" w:hAnsi="Sylfaen" w:cs="Times New Roman"/>
          <w:sz w:val="24"/>
        </w:rPr>
        <w:t xml:space="preserve"> </w:t>
      </w:r>
      <w:r w:rsidRPr="00B4443A">
        <w:rPr>
          <w:rFonts w:ascii="Sylfaen" w:eastAsia="Calibri" w:hAnsi="Sylfaen" w:cs="Times New Roman"/>
          <w:sz w:val="24"/>
        </w:rPr>
        <w:t>պատճառով</w:t>
      </w:r>
      <w:r w:rsidRPr="00DF0A39">
        <w:rPr>
          <w:rFonts w:ascii="Sylfaen" w:eastAsia="Calibri" w:hAnsi="Sylfaen" w:cs="Times New Roman"/>
          <w:sz w:val="24"/>
        </w:rPr>
        <w:t>:</w:t>
      </w:r>
    </w:p>
    <w:p w:rsidR="0048563A" w:rsidRPr="00DF0A39" w:rsidRDefault="0048563A" w:rsidP="0048563A">
      <w:pPr>
        <w:spacing w:after="0" w:line="240" w:lineRule="auto"/>
        <w:ind w:firstLine="720"/>
        <w:jc w:val="both"/>
        <w:rPr>
          <w:rFonts w:ascii="Sylfaen" w:eastAsia="Calibri" w:hAnsi="Sylfaen" w:cs="Times New Roman"/>
          <w:sz w:val="4"/>
        </w:rPr>
      </w:pPr>
    </w:p>
    <w:p w:rsidR="0048563A" w:rsidRPr="00B4443A" w:rsidRDefault="0048563A" w:rsidP="0048563A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</w:rPr>
      </w:pPr>
      <w:r w:rsidRPr="00B4443A">
        <w:rPr>
          <w:rFonts w:ascii="Sylfaen" w:eastAsia="Calibri" w:hAnsi="Sylfaen" w:cs="Sylfaen"/>
          <w:sz w:val="24"/>
        </w:rPr>
        <w:t xml:space="preserve">Գործող վարչատարածքային բաժանումը էական խոչընդոտ է հանդիսանում համայնքների կարողությունների ամրապնդման, սահմանափակ ֆինանսական միջոցների արդյունավետ </w:t>
      </w:r>
      <w:r w:rsidRPr="00B4443A">
        <w:rPr>
          <w:rFonts w:ascii="Sylfaen" w:eastAsia="Calibri" w:hAnsi="Sylfaen" w:cs="Sylfaen"/>
          <w:sz w:val="24"/>
          <w:lang w:val="ru-RU"/>
        </w:rPr>
        <w:t>ու</w:t>
      </w:r>
      <w:r w:rsidRPr="00B4443A">
        <w:rPr>
          <w:rFonts w:ascii="Sylfaen" w:eastAsia="Calibri" w:hAnsi="Sylfaen" w:cs="Sylfaen"/>
          <w:sz w:val="24"/>
        </w:rPr>
        <w:t xml:space="preserve"> նպատակային օգտագործման և տեղական ինքնակառավարման համակարգի բնականոն զարգացման համար: </w:t>
      </w:r>
    </w:p>
    <w:p w:rsidR="0048563A" w:rsidRPr="00410E81" w:rsidRDefault="0048563A" w:rsidP="0048563A">
      <w:pPr>
        <w:spacing w:after="0" w:line="240" w:lineRule="auto"/>
        <w:ind w:firstLine="720"/>
        <w:jc w:val="both"/>
        <w:rPr>
          <w:rFonts w:ascii="Sylfaen" w:eastAsia="Calibri" w:hAnsi="Sylfaen" w:cs="Sylfaen"/>
          <w:color w:val="00B050"/>
          <w:sz w:val="4"/>
        </w:rPr>
      </w:pPr>
    </w:p>
    <w:p w:rsidR="0048563A" w:rsidRPr="00B4443A" w:rsidRDefault="0048563A" w:rsidP="0048563A">
      <w:pPr>
        <w:spacing w:before="40" w:after="40" w:line="240" w:lineRule="auto"/>
        <w:ind w:firstLine="720"/>
        <w:jc w:val="both"/>
        <w:rPr>
          <w:rFonts w:ascii="Sylfaen" w:eastAsia="Calibri" w:hAnsi="Sylfaen" w:cs="Sylfaen"/>
          <w:sz w:val="24"/>
        </w:rPr>
      </w:pPr>
      <w:r w:rsidRPr="00B4443A">
        <w:rPr>
          <w:rFonts w:ascii="Sylfaen" w:eastAsia="Calibri" w:hAnsi="Sylfaen" w:cs="Sylfaen"/>
          <w:sz w:val="24"/>
        </w:rPr>
        <w:t xml:space="preserve"> </w:t>
      </w:r>
      <w:proofErr w:type="gramStart"/>
      <w:r w:rsidRPr="00B4443A">
        <w:rPr>
          <w:rFonts w:ascii="Sylfaen" w:eastAsia="Calibri" w:hAnsi="Sylfaen" w:cs="Sylfaen"/>
          <w:sz w:val="24"/>
        </w:rPr>
        <w:t>Ստեղծված իրավիճակում լուրջ անհրաժեշտություն է առաջացել համայնքների խոշորացման միջոցով օպտիմալացնել</w:t>
      </w:r>
      <w:r w:rsidR="00745434">
        <w:rPr>
          <w:rFonts w:ascii="Sylfaen" w:eastAsia="Calibri" w:hAnsi="Sylfaen" w:cs="Sylfaen"/>
          <w:sz w:val="24"/>
        </w:rPr>
        <w:t>ու</w:t>
      </w:r>
      <w:r w:rsidRPr="00B4443A">
        <w:rPr>
          <w:rFonts w:ascii="Sylfaen" w:eastAsia="Calibri" w:hAnsi="Sylfaen" w:cs="Sylfaen"/>
          <w:sz w:val="24"/>
        </w:rPr>
        <w:t xml:space="preserve"> ՀՀ վարչատարածքային բաժանման համակարգը</w:t>
      </w:r>
      <w:r w:rsidR="00745434">
        <w:rPr>
          <w:rFonts w:ascii="Sylfaen" w:eastAsia="Calibri" w:hAnsi="Sylfaen" w:cs="Sylfaen"/>
          <w:sz w:val="24"/>
        </w:rPr>
        <w:t>՝</w:t>
      </w:r>
      <w:r w:rsidRPr="00B4443A">
        <w:rPr>
          <w:rFonts w:ascii="Sylfaen" w:eastAsia="Calibri" w:hAnsi="Sylfaen" w:cs="Sylfaen"/>
          <w:sz w:val="24"/>
        </w:rPr>
        <w:t xml:space="preserve"> որպես ուղենիշ ունենալով ՀՀ կառավարության 2011թ.</w:t>
      </w:r>
      <w:proofErr w:type="gramEnd"/>
      <w:r w:rsidRPr="00B4443A">
        <w:rPr>
          <w:rFonts w:ascii="Sylfaen" w:eastAsia="Calibri" w:hAnsi="Sylfaen" w:cs="Sylfaen"/>
          <w:sz w:val="24"/>
        </w:rPr>
        <w:t xml:space="preserve"> </w:t>
      </w:r>
      <w:proofErr w:type="gramStart"/>
      <w:r w:rsidRPr="00B4443A">
        <w:rPr>
          <w:rFonts w:ascii="Sylfaen" w:eastAsia="Calibri" w:hAnsi="Sylfaen" w:cs="Sylfaen"/>
          <w:sz w:val="24"/>
        </w:rPr>
        <w:t>նոյեմբերի</w:t>
      </w:r>
      <w:proofErr w:type="gramEnd"/>
      <w:r w:rsidRPr="00B4443A">
        <w:rPr>
          <w:rFonts w:ascii="Sylfaen" w:eastAsia="Calibri" w:hAnsi="Sylfaen" w:cs="Sylfaen"/>
          <w:sz w:val="24"/>
        </w:rPr>
        <w:t xml:space="preserve"> 10-ին ընդունած «Համայնքների խոշորացման և միջհամայնքային միավորումների ձևավորման» հայեցակարգը</w:t>
      </w:r>
      <w:r w:rsidRPr="00B4443A">
        <w:rPr>
          <w:rFonts w:ascii="Sylfaen" w:eastAsia="Calibri" w:hAnsi="Sylfaen" w:cs="Sylfaen"/>
          <w:sz w:val="24"/>
          <w:vertAlign w:val="superscript"/>
        </w:rPr>
        <w:footnoteReference w:id="1"/>
      </w:r>
      <w:r w:rsidRPr="00B4443A">
        <w:rPr>
          <w:rFonts w:ascii="Sylfaen" w:eastAsia="Calibri" w:hAnsi="Sylfaen" w:cs="Sylfaen"/>
          <w:sz w:val="18"/>
        </w:rPr>
        <w:t>:</w:t>
      </w:r>
      <w:r w:rsidRPr="00B4443A">
        <w:rPr>
          <w:rFonts w:ascii="Sylfaen" w:eastAsia="Calibri" w:hAnsi="Sylfaen" w:cs="Sylfaen"/>
          <w:sz w:val="24"/>
        </w:rPr>
        <w:t xml:space="preserve"> Հայեցակարգային դրույթների շարքում  կարևորագույն նշանակություն ունեն համայնքների խոշորացման սկզբունքները և չափորոշիչները, որոնք լուրջ նախապայման են խոշորացման միավորի (փնջի կամ սխեմայի) ձևավորման ժամանակ սուբյեկտիվ մոտեցումներից խուսափելու և խոշորացման գործընթացը առավել կառավարելի կազմակերպելու համար:</w:t>
      </w:r>
    </w:p>
    <w:p w:rsidR="0048563A" w:rsidRPr="00B4443A" w:rsidRDefault="0048563A" w:rsidP="0048563A">
      <w:pPr>
        <w:spacing w:after="0" w:line="240" w:lineRule="auto"/>
        <w:ind w:firstLine="720"/>
        <w:jc w:val="both"/>
        <w:rPr>
          <w:rFonts w:ascii="Sylfaen" w:eastAsia="Calibri" w:hAnsi="Sylfaen" w:cs="Sylfaen"/>
          <w:sz w:val="4"/>
        </w:rPr>
      </w:pPr>
    </w:p>
    <w:p w:rsidR="0048563A" w:rsidRPr="00B4443A" w:rsidRDefault="0048563A" w:rsidP="0048563A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</w:rPr>
      </w:pPr>
      <w:r w:rsidRPr="00B4443A">
        <w:rPr>
          <w:rFonts w:ascii="Sylfaen" w:eastAsia="Calibri" w:hAnsi="Sylfaen" w:cs="Sylfaen"/>
          <w:sz w:val="24"/>
          <w:lang w:val="ru-RU"/>
        </w:rPr>
        <w:t>Ակնհայտ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է</w:t>
      </w:r>
      <w:r w:rsidR="00964ECB" w:rsidRPr="00B4443A">
        <w:rPr>
          <w:rFonts w:ascii="Sylfaen" w:eastAsia="Calibri" w:hAnsi="Sylfaen" w:cs="Sylfaen"/>
          <w:sz w:val="24"/>
        </w:rPr>
        <w:t>,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որ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խոշորացման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միավորի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ձևավորման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համար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հայեցակարգային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մոտեցումներին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զուգահեռ</w:t>
      </w:r>
      <w:r w:rsidR="00964ECB" w:rsidRPr="00B4443A">
        <w:rPr>
          <w:rFonts w:ascii="Sylfaen" w:eastAsia="Calibri" w:hAnsi="Sylfaen" w:cs="Sylfaen"/>
          <w:sz w:val="24"/>
        </w:rPr>
        <w:t>,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պակաս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նշանակություն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չունեն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նաև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այնպիսի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գործոնները</w:t>
      </w:r>
      <w:r w:rsidRPr="00B4443A">
        <w:rPr>
          <w:rFonts w:ascii="Sylfaen" w:eastAsia="Calibri" w:hAnsi="Sylfaen" w:cs="Sylfaen"/>
          <w:sz w:val="24"/>
        </w:rPr>
        <w:t xml:space="preserve">, </w:t>
      </w:r>
      <w:r w:rsidRPr="00B4443A">
        <w:rPr>
          <w:rFonts w:ascii="Sylfaen" w:eastAsia="Calibri" w:hAnsi="Sylfaen" w:cs="Sylfaen"/>
          <w:sz w:val="24"/>
          <w:lang w:val="ru-RU"/>
        </w:rPr>
        <w:t>որոնք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նպաստավոր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պայմաններ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են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ստեղծում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արդեն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խոշորացված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համայնքի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սոցիալ</w:t>
      </w:r>
      <w:r w:rsidRPr="00B4443A">
        <w:rPr>
          <w:rFonts w:ascii="Sylfaen" w:eastAsia="Calibri" w:hAnsi="Sylfaen" w:cs="Sylfaen"/>
          <w:sz w:val="24"/>
        </w:rPr>
        <w:t>-</w:t>
      </w:r>
      <w:r w:rsidRPr="00B4443A">
        <w:rPr>
          <w:rFonts w:ascii="Sylfaen" w:eastAsia="Calibri" w:hAnsi="Sylfaen" w:cs="Sylfaen"/>
          <w:sz w:val="24"/>
          <w:lang w:val="ru-RU"/>
        </w:rPr>
        <w:t>տնտեսական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հետագա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զարգացման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համար</w:t>
      </w:r>
      <w:r w:rsidRPr="00B4443A">
        <w:rPr>
          <w:rFonts w:ascii="Sylfaen" w:eastAsia="Calibri" w:hAnsi="Sylfaen" w:cs="Sylfaen"/>
          <w:sz w:val="24"/>
        </w:rPr>
        <w:t xml:space="preserve">: </w:t>
      </w:r>
      <w:r w:rsidRPr="00B4443A">
        <w:rPr>
          <w:rFonts w:ascii="Sylfaen" w:eastAsia="Calibri" w:hAnsi="Sylfaen" w:cs="Sylfaen"/>
          <w:sz w:val="24"/>
          <w:lang w:val="ru-RU"/>
        </w:rPr>
        <w:t>Նման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գործոններից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="00745434">
        <w:rPr>
          <w:rFonts w:ascii="Sylfaen" w:eastAsia="Calibri" w:hAnsi="Sylfaen" w:cs="Sylfaen"/>
          <w:sz w:val="24"/>
          <w:lang w:val="ru-RU"/>
        </w:rPr>
        <w:t>են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խոշորացման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փնջում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քաղաքային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համայնքի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առկայությունը</w:t>
      </w:r>
      <w:r w:rsidRPr="00B4443A">
        <w:rPr>
          <w:rFonts w:ascii="Sylfaen" w:eastAsia="Calibri" w:hAnsi="Sylfaen" w:cs="Sylfaen"/>
          <w:sz w:val="24"/>
        </w:rPr>
        <w:t xml:space="preserve">, </w:t>
      </w:r>
      <w:r w:rsidRPr="00B4443A">
        <w:rPr>
          <w:rFonts w:ascii="Sylfaen" w:eastAsia="Calibri" w:hAnsi="Sylfaen" w:cs="Sylfaen"/>
          <w:sz w:val="24"/>
          <w:lang w:val="ru-RU"/>
        </w:rPr>
        <w:t>բնակավայրերի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համատեղ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զարգացման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հեռանկար</w:t>
      </w:r>
      <w:r w:rsidRPr="00B4443A">
        <w:rPr>
          <w:rFonts w:ascii="Sylfaen" w:eastAsia="Calibri" w:hAnsi="Sylfaen" w:cs="Sylfaen"/>
          <w:sz w:val="24"/>
        </w:rPr>
        <w:t xml:space="preserve"> (</w:t>
      </w:r>
      <w:r w:rsidRPr="00B4443A">
        <w:rPr>
          <w:rFonts w:ascii="Sylfaen" w:eastAsia="Calibri" w:hAnsi="Sylfaen" w:cs="Sylfaen"/>
          <w:sz w:val="24"/>
          <w:lang w:val="ru-RU"/>
        </w:rPr>
        <w:t>տեսլական</w:t>
      </w:r>
      <w:r w:rsidRPr="00B4443A">
        <w:rPr>
          <w:rFonts w:ascii="Sylfaen" w:eastAsia="Calibri" w:hAnsi="Sylfaen" w:cs="Sylfaen"/>
          <w:sz w:val="24"/>
        </w:rPr>
        <w:t xml:space="preserve">) </w:t>
      </w:r>
      <w:r w:rsidRPr="00B4443A">
        <w:rPr>
          <w:rFonts w:ascii="Sylfaen" w:eastAsia="Calibri" w:hAnsi="Sylfaen" w:cs="Sylfaen"/>
          <w:sz w:val="24"/>
          <w:lang w:val="ru-RU"/>
        </w:rPr>
        <w:t>ունենալը</w:t>
      </w:r>
      <w:r w:rsidRPr="00B4443A">
        <w:rPr>
          <w:rFonts w:ascii="Sylfaen" w:eastAsia="Calibri" w:hAnsi="Sylfaen" w:cs="Sylfaen"/>
          <w:sz w:val="24"/>
        </w:rPr>
        <w:t xml:space="preserve">, </w:t>
      </w:r>
      <w:r w:rsidRPr="00B4443A">
        <w:rPr>
          <w:rFonts w:ascii="Sylfaen" w:eastAsia="Calibri" w:hAnsi="Sylfaen" w:cs="Sylfaen"/>
          <w:sz w:val="24"/>
          <w:lang w:val="ru-RU"/>
        </w:rPr>
        <w:t>մեկ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միասնական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ապրանքանիշից</w:t>
      </w:r>
      <w:r w:rsidRPr="00B4443A">
        <w:rPr>
          <w:rFonts w:ascii="Sylfaen" w:eastAsia="Calibri" w:hAnsi="Sylfaen" w:cs="Sylfaen"/>
          <w:sz w:val="24"/>
        </w:rPr>
        <w:t xml:space="preserve"> (</w:t>
      </w:r>
      <w:r w:rsidRPr="00B4443A">
        <w:rPr>
          <w:rFonts w:ascii="Sylfaen" w:eastAsia="Calibri" w:hAnsi="Sylfaen" w:cs="Sylfaen"/>
          <w:sz w:val="24"/>
          <w:lang w:val="ru-RU"/>
        </w:rPr>
        <w:t>բրենդ</w:t>
      </w:r>
      <w:r w:rsidRPr="00B4443A">
        <w:rPr>
          <w:rFonts w:ascii="Sylfaen" w:eastAsia="Calibri" w:hAnsi="Sylfaen" w:cs="Sylfaen"/>
          <w:sz w:val="24"/>
        </w:rPr>
        <w:t xml:space="preserve">) օգտվելու </w:t>
      </w:r>
      <w:r w:rsidRPr="00B4443A">
        <w:rPr>
          <w:rFonts w:ascii="Sylfaen" w:eastAsia="Calibri" w:hAnsi="Sylfaen" w:cs="Sylfaen"/>
          <w:sz w:val="24"/>
          <w:lang w:val="ru-RU"/>
        </w:rPr>
        <w:t>հնարավորությունը</w:t>
      </w:r>
      <w:r w:rsidRPr="00B4443A">
        <w:rPr>
          <w:rFonts w:ascii="Sylfaen" w:eastAsia="Calibri" w:hAnsi="Sylfaen" w:cs="Sylfaen"/>
          <w:sz w:val="24"/>
        </w:rPr>
        <w:t xml:space="preserve">,  </w:t>
      </w:r>
      <w:r w:rsidRPr="00B4443A">
        <w:rPr>
          <w:rFonts w:ascii="Sylfaen" w:eastAsia="Calibri" w:hAnsi="Sylfaen" w:cs="Sylfaen"/>
          <w:sz w:val="24"/>
          <w:lang w:val="ru-RU"/>
        </w:rPr>
        <w:t>պետական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և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համայնքային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նշանակության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հողատարածքները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ըստ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համայնքների</w:t>
      </w:r>
      <w:r w:rsidRPr="00B4443A">
        <w:rPr>
          <w:rFonts w:ascii="Sylfaen" w:eastAsia="Calibri" w:hAnsi="Sylfaen" w:cs="Sylfaen"/>
          <w:sz w:val="24"/>
        </w:rPr>
        <w:t xml:space="preserve">  </w:t>
      </w:r>
      <w:r w:rsidRPr="00B4443A">
        <w:rPr>
          <w:rFonts w:ascii="Sylfaen" w:eastAsia="Calibri" w:hAnsi="Sylfaen" w:cs="Sylfaen"/>
          <w:sz w:val="24"/>
          <w:lang w:val="ru-RU"/>
        </w:rPr>
        <w:t>հնարավորինս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հավասարաչափ</w:t>
      </w:r>
      <w:r w:rsidRPr="00B4443A">
        <w:rPr>
          <w:rFonts w:ascii="Sylfaen" w:eastAsia="Calibri" w:hAnsi="Sylfaen" w:cs="Sylfaen"/>
          <w:sz w:val="24"/>
        </w:rPr>
        <w:t xml:space="preserve">  </w:t>
      </w:r>
      <w:r w:rsidR="00745434">
        <w:rPr>
          <w:rFonts w:ascii="Sylfaen" w:eastAsia="Calibri" w:hAnsi="Sylfaen" w:cs="Sylfaen"/>
          <w:sz w:val="24"/>
          <w:lang w:val="ru-RU"/>
        </w:rPr>
        <w:t>բաշխ</w:t>
      </w:r>
      <w:r w:rsidR="00745434">
        <w:rPr>
          <w:rFonts w:ascii="Sylfaen" w:eastAsia="Calibri" w:hAnsi="Sylfaen" w:cs="Sylfaen"/>
          <w:sz w:val="24"/>
        </w:rPr>
        <w:t>ելը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և</w:t>
      </w:r>
      <w:r w:rsidRPr="00B4443A">
        <w:rPr>
          <w:rFonts w:ascii="Sylfaen" w:eastAsia="Calibri" w:hAnsi="Sylfaen" w:cs="Sylfaen"/>
          <w:sz w:val="24"/>
        </w:rPr>
        <w:t xml:space="preserve"> </w:t>
      </w:r>
      <w:r w:rsidRPr="00B4443A">
        <w:rPr>
          <w:rFonts w:ascii="Sylfaen" w:eastAsia="Calibri" w:hAnsi="Sylfaen" w:cs="Sylfaen"/>
          <w:sz w:val="24"/>
          <w:lang w:val="ru-RU"/>
        </w:rPr>
        <w:t>այլն</w:t>
      </w:r>
      <w:r w:rsidRPr="00B4443A">
        <w:rPr>
          <w:rFonts w:ascii="Sylfaen" w:eastAsia="Calibri" w:hAnsi="Sylfaen" w:cs="Sylfaen"/>
          <w:sz w:val="24"/>
        </w:rPr>
        <w:t>:</w:t>
      </w:r>
    </w:p>
    <w:p w:rsidR="0048563A" w:rsidRPr="00410E81" w:rsidRDefault="0048563A" w:rsidP="0048563A">
      <w:pPr>
        <w:spacing w:after="0" w:line="240" w:lineRule="auto"/>
        <w:ind w:firstLine="720"/>
        <w:jc w:val="both"/>
        <w:rPr>
          <w:rFonts w:ascii="Sylfaen" w:eastAsia="Calibri" w:hAnsi="Sylfaen" w:cs="Sylfaen"/>
          <w:color w:val="00B050"/>
          <w:sz w:val="4"/>
        </w:rPr>
      </w:pPr>
    </w:p>
    <w:p w:rsidR="00C54645" w:rsidRPr="001B53C2" w:rsidRDefault="00C54645" w:rsidP="0048563A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</w:rPr>
      </w:pPr>
    </w:p>
    <w:p w:rsidR="00413EA4" w:rsidRPr="009F0F36" w:rsidRDefault="009F0F36" w:rsidP="00C149E5">
      <w:pPr>
        <w:pStyle w:val="Heading1"/>
        <w:numPr>
          <w:ilvl w:val="0"/>
          <w:numId w:val="18"/>
        </w:numPr>
        <w:spacing w:before="0" w:line="20" w:lineRule="atLeast"/>
        <w:ind w:left="714" w:hanging="357"/>
        <w:jc w:val="center"/>
        <w:rPr>
          <w:rFonts w:ascii="Sylfaen" w:hAnsi="Sylfaen" w:cs="Sylfaen"/>
          <w:color w:val="auto"/>
        </w:rPr>
      </w:pPr>
      <w:bookmarkStart w:id="1" w:name="_Toc364611207"/>
      <w:r w:rsidRPr="009F0F36">
        <w:rPr>
          <w:rFonts w:ascii="Sylfaen" w:hAnsi="Sylfaen" w:cs="Sylfaen"/>
          <w:color w:val="auto"/>
        </w:rPr>
        <w:lastRenderedPageBreak/>
        <w:t>Պեմզաշեն</w:t>
      </w:r>
      <w:r w:rsidR="00413EA4" w:rsidRPr="009F0F36">
        <w:rPr>
          <w:rFonts w:ascii="Sylfaen" w:hAnsi="Sylfaen" w:cs="Sylfaen"/>
          <w:color w:val="auto"/>
        </w:rPr>
        <w:t xml:space="preserve"> համայնքի խոշորացման մոդելը և վերջինիս ընտրության հիմնավորումը</w:t>
      </w:r>
      <w:bookmarkEnd w:id="1"/>
      <w:r w:rsidR="00413EA4" w:rsidRPr="009F0F36">
        <w:rPr>
          <w:rFonts w:ascii="Sylfaen" w:hAnsi="Sylfaen" w:cs="Sylfaen"/>
          <w:color w:val="auto"/>
        </w:rPr>
        <w:t xml:space="preserve"> </w:t>
      </w:r>
    </w:p>
    <w:p w:rsidR="00413EA4" w:rsidRPr="00410E81" w:rsidRDefault="00413EA4" w:rsidP="00E40845">
      <w:pPr>
        <w:spacing w:after="0" w:line="0" w:lineRule="atLeast"/>
        <w:rPr>
          <w:color w:val="00B050"/>
        </w:rPr>
      </w:pPr>
    </w:p>
    <w:p w:rsidR="006842F3" w:rsidRPr="007B1939" w:rsidRDefault="009F0F36" w:rsidP="007B1939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9F0F36">
        <w:rPr>
          <w:rFonts w:ascii="Sylfaen" w:hAnsi="Sylfaen"/>
          <w:sz w:val="24"/>
          <w:szCs w:val="24"/>
        </w:rPr>
        <w:t>Պեմզաշեն</w:t>
      </w:r>
      <w:r w:rsidR="0080079D" w:rsidRPr="009F0F36">
        <w:rPr>
          <w:rFonts w:ascii="Sylfaen" w:hAnsi="Sylfaen"/>
          <w:sz w:val="24"/>
          <w:szCs w:val="24"/>
        </w:rPr>
        <w:t xml:space="preserve"> </w:t>
      </w:r>
      <w:r w:rsidR="000D267F" w:rsidRPr="009F0F36">
        <w:rPr>
          <w:rFonts w:ascii="Sylfaen" w:hAnsi="Sylfaen"/>
          <w:sz w:val="24"/>
          <w:szCs w:val="24"/>
        </w:rPr>
        <w:t xml:space="preserve">խոշորացված համայնքը ձևավորվել է </w:t>
      </w:r>
      <w:r w:rsidRPr="009F0F36">
        <w:rPr>
          <w:rFonts w:ascii="Sylfaen" w:eastAsia="Calibri" w:hAnsi="Sylfaen" w:cs="Sylfaen"/>
          <w:sz w:val="24"/>
        </w:rPr>
        <w:t>Պեմզաշեն, Լեռնակերտ, Հայրենյաց, Հայկասար և Տուֆաշեն</w:t>
      </w:r>
      <w:r w:rsidR="000D267F" w:rsidRPr="009F0F36">
        <w:rPr>
          <w:rFonts w:ascii="Sylfaen" w:hAnsi="Sylfaen"/>
          <w:sz w:val="24"/>
          <w:szCs w:val="24"/>
        </w:rPr>
        <w:t xml:space="preserve"> համայնքների խոշորացման </w:t>
      </w:r>
      <w:r w:rsidR="000D267F" w:rsidRPr="007B1939">
        <w:rPr>
          <w:rFonts w:ascii="Sylfaen" w:hAnsi="Sylfaen"/>
          <w:sz w:val="24"/>
          <w:szCs w:val="24"/>
        </w:rPr>
        <w:t>արդյունքում:</w:t>
      </w:r>
      <w:r w:rsidR="007B1939" w:rsidRPr="007B1939">
        <w:rPr>
          <w:rFonts w:ascii="Sylfaen" w:hAnsi="Sylfaen"/>
          <w:sz w:val="24"/>
          <w:szCs w:val="24"/>
        </w:rPr>
        <w:t xml:space="preserve"> Խոշորացվող բոլոր համայնքները, այդ թվում համայնքի </w:t>
      </w:r>
      <w:r w:rsidR="00745434">
        <w:rPr>
          <w:rFonts w:ascii="Sylfaen" w:hAnsi="Sylfaen"/>
          <w:sz w:val="24"/>
          <w:szCs w:val="24"/>
        </w:rPr>
        <w:t>կենտրոնը,</w:t>
      </w:r>
      <w:r w:rsidR="007B1939" w:rsidRPr="007B1939">
        <w:rPr>
          <w:rFonts w:ascii="Sylfaen" w:hAnsi="Sylfaen"/>
          <w:sz w:val="24"/>
          <w:szCs w:val="24"/>
        </w:rPr>
        <w:t xml:space="preserve"> ունեն գյուղական կարգավիճակ: </w:t>
      </w:r>
      <w:r w:rsidR="00461164" w:rsidRPr="00461164">
        <w:rPr>
          <w:rFonts w:ascii="Sylfaen" w:hAnsi="Sylfaen"/>
          <w:sz w:val="24"/>
          <w:szCs w:val="24"/>
        </w:rPr>
        <w:t xml:space="preserve">Խոշորացման արդյունքում ձևավորված </w:t>
      </w:r>
      <w:r w:rsidR="00745434">
        <w:rPr>
          <w:rFonts w:ascii="Sylfaen" w:hAnsi="Sylfaen"/>
          <w:sz w:val="24"/>
          <w:szCs w:val="24"/>
        </w:rPr>
        <w:t>Պ</w:t>
      </w:r>
      <w:r w:rsidR="00461164">
        <w:rPr>
          <w:rFonts w:ascii="Sylfaen" w:hAnsi="Sylfaen"/>
          <w:sz w:val="24"/>
          <w:szCs w:val="24"/>
          <w:lang w:val="ru-RU"/>
        </w:rPr>
        <w:t>եմզաշեն</w:t>
      </w:r>
      <w:r w:rsidR="00461164" w:rsidRPr="00461164">
        <w:rPr>
          <w:rFonts w:ascii="Sylfaen" w:hAnsi="Sylfaen"/>
          <w:sz w:val="24"/>
          <w:szCs w:val="24"/>
        </w:rPr>
        <w:t xml:space="preserve"> համայնքը գյուղական կամ քաղաքային կարգավիճակ չի ունենա: Նախկին կարգավիճակները կշարունակեն կրել միայն համայնքի կազմի մեջ մտնող բնակավայրերը</w:t>
      </w:r>
      <w:r w:rsidR="003C6202">
        <w:rPr>
          <w:rStyle w:val="FootnoteReference"/>
          <w:rFonts w:ascii="Sylfaen" w:hAnsi="Sylfaen"/>
          <w:sz w:val="24"/>
          <w:szCs w:val="24"/>
        </w:rPr>
        <w:footnoteReference w:id="2"/>
      </w:r>
      <w:r w:rsidR="00461164" w:rsidRPr="00461164">
        <w:rPr>
          <w:rFonts w:ascii="Sylfaen" w:hAnsi="Sylfaen"/>
          <w:sz w:val="24"/>
          <w:szCs w:val="24"/>
        </w:rPr>
        <w:t xml:space="preserve"> :</w:t>
      </w:r>
    </w:p>
    <w:p w:rsidR="002F09E8" w:rsidRPr="001B53C2" w:rsidRDefault="00C47DA9" w:rsidP="002F09E8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</w:rPr>
      </w:pPr>
      <w:r w:rsidRPr="008C65B2">
        <w:rPr>
          <w:rFonts w:ascii="Sylfaen" w:hAnsi="Sylfaen"/>
          <w:sz w:val="24"/>
          <w:szCs w:val="24"/>
          <w:lang w:val="ru-RU"/>
        </w:rPr>
        <w:t>Այս</w:t>
      </w:r>
      <w:r w:rsidRPr="008C65B2">
        <w:rPr>
          <w:rFonts w:ascii="Sylfaen" w:hAnsi="Sylfaen"/>
          <w:sz w:val="24"/>
          <w:szCs w:val="24"/>
        </w:rPr>
        <w:t xml:space="preserve"> </w:t>
      </w:r>
      <w:r w:rsidRPr="008C65B2">
        <w:rPr>
          <w:rFonts w:ascii="Sylfaen" w:hAnsi="Sylfaen"/>
          <w:sz w:val="24"/>
          <w:szCs w:val="24"/>
          <w:lang w:val="ru-RU"/>
        </w:rPr>
        <w:t>համայնքների</w:t>
      </w:r>
      <w:r w:rsidRPr="008C65B2">
        <w:rPr>
          <w:rFonts w:ascii="Sylfaen" w:hAnsi="Sylfaen"/>
          <w:sz w:val="24"/>
          <w:szCs w:val="24"/>
        </w:rPr>
        <w:t xml:space="preserve"> </w:t>
      </w:r>
      <w:r w:rsidR="00CA7DD9" w:rsidRPr="008C65B2">
        <w:rPr>
          <w:rFonts w:ascii="Sylfaen" w:hAnsi="Sylfaen"/>
          <w:sz w:val="24"/>
          <w:szCs w:val="24"/>
          <w:lang w:val="ru-RU"/>
        </w:rPr>
        <w:t>խոշորացման</w:t>
      </w:r>
      <w:r w:rsidR="00CA7DD9" w:rsidRPr="008C65B2">
        <w:rPr>
          <w:rFonts w:ascii="Sylfaen" w:hAnsi="Sylfaen"/>
          <w:sz w:val="24"/>
          <w:szCs w:val="24"/>
        </w:rPr>
        <w:t xml:space="preserve"> </w:t>
      </w:r>
      <w:r w:rsidRPr="008C65B2">
        <w:rPr>
          <w:rFonts w:ascii="Sylfaen" w:hAnsi="Sylfaen"/>
          <w:sz w:val="24"/>
          <w:szCs w:val="24"/>
          <w:lang w:val="ru-RU"/>
        </w:rPr>
        <w:t>փնջի</w:t>
      </w:r>
      <w:r w:rsidRPr="008C65B2">
        <w:rPr>
          <w:rFonts w:ascii="Sylfaen" w:hAnsi="Sylfaen"/>
          <w:sz w:val="24"/>
          <w:szCs w:val="24"/>
        </w:rPr>
        <w:t xml:space="preserve"> </w:t>
      </w:r>
      <w:r w:rsidR="00CA7DD9" w:rsidRPr="008C65B2">
        <w:rPr>
          <w:rFonts w:ascii="Sylfaen" w:hAnsi="Sylfaen"/>
          <w:sz w:val="24"/>
          <w:szCs w:val="24"/>
          <w:lang w:val="ru-RU"/>
        </w:rPr>
        <w:t>կազմի</w:t>
      </w:r>
      <w:r w:rsidR="007A373B" w:rsidRPr="008C65B2">
        <w:rPr>
          <w:rFonts w:ascii="Sylfaen" w:hAnsi="Sylfaen"/>
          <w:sz w:val="24"/>
          <w:szCs w:val="24"/>
        </w:rPr>
        <w:t xml:space="preserve"> </w:t>
      </w:r>
      <w:r w:rsidRPr="008C65B2">
        <w:rPr>
          <w:rFonts w:ascii="Sylfaen" w:hAnsi="Sylfaen"/>
          <w:sz w:val="24"/>
          <w:szCs w:val="24"/>
          <w:lang w:val="ru-RU"/>
        </w:rPr>
        <w:t>ընտրությունը</w:t>
      </w:r>
      <w:r w:rsidRPr="008C65B2">
        <w:rPr>
          <w:rFonts w:ascii="Sylfaen" w:hAnsi="Sylfaen"/>
          <w:sz w:val="24"/>
          <w:szCs w:val="24"/>
        </w:rPr>
        <w:t xml:space="preserve"> </w:t>
      </w:r>
      <w:r w:rsidRPr="008C65B2">
        <w:rPr>
          <w:rFonts w:ascii="Sylfaen" w:hAnsi="Sylfaen"/>
          <w:sz w:val="24"/>
          <w:szCs w:val="24"/>
          <w:lang w:val="ru-RU"/>
        </w:rPr>
        <w:t>պայմանավորված</w:t>
      </w:r>
      <w:r w:rsidRPr="008C65B2">
        <w:rPr>
          <w:rFonts w:ascii="Sylfaen" w:hAnsi="Sylfaen"/>
          <w:sz w:val="24"/>
          <w:szCs w:val="24"/>
        </w:rPr>
        <w:t xml:space="preserve"> </w:t>
      </w:r>
      <w:r w:rsidRPr="008C65B2">
        <w:rPr>
          <w:rFonts w:ascii="Sylfaen" w:hAnsi="Sylfaen"/>
          <w:sz w:val="24"/>
          <w:szCs w:val="24"/>
          <w:lang w:val="ru-RU"/>
        </w:rPr>
        <w:t>է</w:t>
      </w:r>
      <w:r w:rsidRPr="008C65B2">
        <w:rPr>
          <w:rFonts w:ascii="Sylfaen" w:hAnsi="Sylfaen"/>
          <w:sz w:val="24"/>
          <w:szCs w:val="24"/>
        </w:rPr>
        <w:t xml:space="preserve"> </w:t>
      </w:r>
      <w:r w:rsidRPr="008C65B2">
        <w:rPr>
          <w:rFonts w:ascii="Sylfaen" w:hAnsi="Sylfaen"/>
          <w:sz w:val="24"/>
          <w:szCs w:val="24"/>
          <w:lang w:val="ru-RU"/>
        </w:rPr>
        <w:t>փնջի</w:t>
      </w:r>
      <w:r w:rsidRPr="008C65B2">
        <w:rPr>
          <w:rFonts w:ascii="Sylfaen" w:hAnsi="Sylfaen"/>
          <w:sz w:val="24"/>
          <w:szCs w:val="24"/>
        </w:rPr>
        <w:t xml:space="preserve"> </w:t>
      </w:r>
      <w:r w:rsidRPr="008C65B2">
        <w:rPr>
          <w:rFonts w:ascii="Sylfaen" w:hAnsi="Sylfaen"/>
          <w:sz w:val="24"/>
          <w:szCs w:val="24"/>
          <w:lang w:val="ru-RU"/>
        </w:rPr>
        <w:t>կազմում</w:t>
      </w:r>
      <w:r w:rsidRPr="008C65B2">
        <w:rPr>
          <w:rFonts w:ascii="Sylfaen" w:hAnsi="Sylfaen"/>
          <w:sz w:val="24"/>
          <w:szCs w:val="24"/>
        </w:rPr>
        <w:t xml:space="preserve"> </w:t>
      </w:r>
      <w:r w:rsidRPr="008C65B2">
        <w:rPr>
          <w:rFonts w:ascii="Sylfaen" w:hAnsi="Sylfaen"/>
          <w:sz w:val="24"/>
          <w:szCs w:val="24"/>
          <w:lang w:val="ru-RU"/>
        </w:rPr>
        <w:t>մեկ</w:t>
      </w:r>
      <w:r w:rsidRPr="008C65B2">
        <w:rPr>
          <w:rFonts w:ascii="Sylfaen" w:hAnsi="Sylfaen"/>
          <w:sz w:val="24"/>
          <w:szCs w:val="24"/>
        </w:rPr>
        <w:t xml:space="preserve"> </w:t>
      </w:r>
      <w:r w:rsidRPr="008C65B2">
        <w:rPr>
          <w:rFonts w:ascii="Sylfaen" w:hAnsi="Sylfaen"/>
          <w:sz w:val="24"/>
          <w:szCs w:val="24"/>
          <w:lang w:val="ru-RU"/>
        </w:rPr>
        <w:t>խոշոր</w:t>
      </w:r>
      <w:r w:rsidRPr="008C65B2">
        <w:rPr>
          <w:rFonts w:ascii="Sylfaen" w:hAnsi="Sylfaen"/>
          <w:sz w:val="24"/>
          <w:szCs w:val="24"/>
        </w:rPr>
        <w:t xml:space="preserve"> </w:t>
      </w:r>
      <w:r w:rsidRPr="008C65B2">
        <w:rPr>
          <w:rFonts w:ascii="Sylfaen" w:hAnsi="Sylfaen"/>
          <w:sz w:val="24"/>
          <w:szCs w:val="24"/>
          <w:lang w:val="ru-RU"/>
        </w:rPr>
        <w:t>համայնքի</w:t>
      </w:r>
      <w:r w:rsidR="00CA7DD9" w:rsidRPr="008C65B2">
        <w:rPr>
          <w:rFonts w:ascii="Sylfaen" w:hAnsi="Sylfaen"/>
          <w:sz w:val="24"/>
          <w:szCs w:val="24"/>
        </w:rPr>
        <w:t xml:space="preserve"> (</w:t>
      </w:r>
      <w:r w:rsidR="008C65B2" w:rsidRPr="008C65B2">
        <w:rPr>
          <w:rFonts w:ascii="Sylfaen" w:hAnsi="Sylfaen"/>
          <w:sz w:val="24"/>
          <w:szCs w:val="24"/>
          <w:lang w:val="ru-RU"/>
        </w:rPr>
        <w:t>Պեմզաշեն</w:t>
      </w:r>
      <w:r w:rsidR="00CA7DD9" w:rsidRPr="008C65B2">
        <w:rPr>
          <w:rFonts w:ascii="Sylfaen" w:hAnsi="Sylfaen"/>
          <w:sz w:val="24"/>
          <w:szCs w:val="24"/>
        </w:rPr>
        <w:t>)</w:t>
      </w:r>
      <w:r w:rsidRPr="008C65B2">
        <w:rPr>
          <w:rFonts w:ascii="Sylfaen" w:hAnsi="Sylfaen"/>
          <w:sz w:val="24"/>
          <w:szCs w:val="24"/>
        </w:rPr>
        <w:t xml:space="preserve"> </w:t>
      </w:r>
      <w:r w:rsidRPr="008C65B2">
        <w:rPr>
          <w:rFonts w:ascii="Sylfaen" w:hAnsi="Sylfaen"/>
          <w:sz w:val="24"/>
          <w:szCs w:val="24"/>
          <w:lang w:val="ru-RU"/>
        </w:rPr>
        <w:t>առկայությամբ</w:t>
      </w:r>
      <w:r w:rsidRPr="008C65B2">
        <w:rPr>
          <w:rFonts w:ascii="Sylfaen" w:hAnsi="Sylfaen"/>
          <w:sz w:val="24"/>
          <w:szCs w:val="24"/>
        </w:rPr>
        <w:t xml:space="preserve">, </w:t>
      </w:r>
      <w:r w:rsidR="0080079D" w:rsidRPr="008C65B2">
        <w:rPr>
          <w:rFonts w:ascii="Sylfaen" w:hAnsi="Sylfaen"/>
          <w:sz w:val="24"/>
          <w:szCs w:val="24"/>
          <w:lang w:val="ru-RU"/>
        </w:rPr>
        <w:t>որ</w:t>
      </w:r>
      <w:r w:rsidR="0080079D" w:rsidRPr="008C65B2">
        <w:rPr>
          <w:rFonts w:ascii="Sylfaen" w:hAnsi="Sylfaen"/>
          <w:sz w:val="24"/>
          <w:szCs w:val="24"/>
        </w:rPr>
        <w:t>ն</w:t>
      </w:r>
      <w:r w:rsidRPr="008C65B2">
        <w:rPr>
          <w:rFonts w:ascii="Sylfaen" w:hAnsi="Sylfaen"/>
          <w:sz w:val="24"/>
          <w:szCs w:val="24"/>
        </w:rPr>
        <w:t xml:space="preserve"> </w:t>
      </w:r>
      <w:r w:rsidRPr="008C65B2">
        <w:rPr>
          <w:rFonts w:ascii="Sylfaen" w:hAnsi="Sylfaen"/>
          <w:sz w:val="24"/>
          <w:szCs w:val="24"/>
          <w:lang w:val="ru-RU"/>
        </w:rPr>
        <w:t>ունի</w:t>
      </w:r>
      <w:r w:rsidRPr="008C65B2">
        <w:rPr>
          <w:rFonts w:ascii="Sylfaen" w:hAnsi="Sylfaen"/>
          <w:sz w:val="24"/>
          <w:szCs w:val="24"/>
        </w:rPr>
        <w:t xml:space="preserve"> </w:t>
      </w:r>
      <w:r w:rsidRPr="008C65B2">
        <w:rPr>
          <w:rFonts w:ascii="Sylfaen" w:hAnsi="Sylfaen"/>
          <w:sz w:val="24"/>
          <w:szCs w:val="24"/>
          <w:lang w:val="ru-RU"/>
        </w:rPr>
        <w:t>հանրային</w:t>
      </w:r>
      <w:r w:rsidRPr="008C65B2">
        <w:rPr>
          <w:rFonts w:ascii="Sylfaen" w:hAnsi="Sylfaen"/>
          <w:sz w:val="24"/>
          <w:szCs w:val="24"/>
        </w:rPr>
        <w:t xml:space="preserve"> </w:t>
      </w:r>
      <w:r w:rsidRPr="008C65B2">
        <w:rPr>
          <w:rFonts w:ascii="Sylfaen" w:hAnsi="Sylfaen"/>
          <w:sz w:val="24"/>
          <w:szCs w:val="24"/>
          <w:lang w:val="ru-RU"/>
        </w:rPr>
        <w:t>կառավարման</w:t>
      </w:r>
      <w:r w:rsidRPr="008C65B2">
        <w:rPr>
          <w:rFonts w:ascii="Sylfaen" w:hAnsi="Sylfaen"/>
          <w:sz w:val="24"/>
          <w:szCs w:val="24"/>
        </w:rPr>
        <w:t xml:space="preserve"> </w:t>
      </w:r>
      <w:r w:rsidRPr="008C65B2">
        <w:rPr>
          <w:rFonts w:ascii="Sylfaen" w:hAnsi="Sylfaen"/>
          <w:sz w:val="24"/>
          <w:szCs w:val="24"/>
          <w:lang w:val="ru-RU"/>
        </w:rPr>
        <w:t>համար</w:t>
      </w:r>
      <w:r w:rsidRPr="008C65B2">
        <w:rPr>
          <w:rFonts w:ascii="Sylfaen" w:hAnsi="Sylfaen"/>
          <w:sz w:val="24"/>
          <w:szCs w:val="24"/>
        </w:rPr>
        <w:t xml:space="preserve"> </w:t>
      </w:r>
      <w:r w:rsidRPr="008C65B2">
        <w:rPr>
          <w:rFonts w:ascii="Sylfaen" w:hAnsi="Sylfaen"/>
          <w:sz w:val="24"/>
          <w:szCs w:val="24"/>
          <w:lang w:val="ru-RU"/>
        </w:rPr>
        <w:t>անհրաժ</w:t>
      </w:r>
      <w:r w:rsidR="00964ECB" w:rsidRPr="008C65B2">
        <w:rPr>
          <w:rFonts w:ascii="Sylfaen" w:hAnsi="Sylfaen"/>
          <w:sz w:val="24"/>
          <w:szCs w:val="24"/>
        </w:rPr>
        <w:t>ե</w:t>
      </w:r>
      <w:r w:rsidRPr="008C65B2">
        <w:rPr>
          <w:rFonts w:ascii="Sylfaen" w:hAnsi="Sylfaen"/>
          <w:sz w:val="24"/>
          <w:szCs w:val="24"/>
          <w:lang w:val="ru-RU"/>
        </w:rPr>
        <w:t>շտ</w:t>
      </w:r>
      <w:r w:rsidRPr="008C65B2">
        <w:rPr>
          <w:rFonts w:ascii="Sylfaen" w:hAnsi="Sylfaen"/>
          <w:sz w:val="24"/>
          <w:szCs w:val="24"/>
        </w:rPr>
        <w:t xml:space="preserve"> </w:t>
      </w:r>
      <w:r w:rsidRPr="008C65B2">
        <w:rPr>
          <w:rFonts w:ascii="Sylfaen" w:hAnsi="Sylfaen"/>
          <w:sz w:val="24"/>
          <w:szCs w:val="24"/>
          <w:lang w:val="ru-RU"/>
        </w:rPr>
        <w:t>հիմնական</w:t>
      </w:r>
      <w:r w:rsidRPr="008C65B2">
        <w:rPr>
          <w:rFonts w:ascii="Sylfaen" w:hAnsi="Sylfaen"/>
          <w:sz w:val="24"/>
          <w:szCs w:val="24"/>
        </w:rPr>
        <w:t xml:space="preserve"> </w:t>
      </w:r>
      <w:r w:rsidRPr="008C65B2">
        <w:rPr>
          <w:rFonts w:ascii="Sylfaen" w:hAnsi="Sylfaen"/>
          <w:sz w:val="24"/>
          <w:szCs w:val="24"/>
          <w:lang w:val="ru-RU"/>
        </w:rPr>
        <w:t>ծառայություններն</w:t>
      </w:r>
      <w:r w:rsidRPr="008C65B2">
        <w:rPr>
          <w:rFonts w:ascii="Sylfaen" w:hAnsi="Sylfaen"/>
          <w:sz w:val="24"/>
          <w:szCs w:val="24"/>
        </w:rPr>
        <w:t xml:space="preserve"> </w:t>
      </w:r>
      <w:r w:rsidRPr="008C65B2">
        <w:rPr>
          <w:rFonts w:ascii="Sylfaen" w:hAnsi="Sylfaen"/>
          <w:sz w:val="24"/>
          <w:szCs w:val="24"/>
          <w:lang w:val="ru-RU"/>
        </w:rPr>
        <w:t>ու</w:t>
      </w:r>
      <w:r w:rsidRPr="008C65B2">
        <w:rPr>
          <w:rFonts w:ascii="Sylfaen" w:hAnsi="Sylfaen"/>
          <w:sz w:val="24"/>
          <w:szCs w:val="24"/>
        </w:rPr>
        <w:t xml:space="preserve"> </w:t>
      </w:r>
      <w:r w:rsidRPr="008C65B2">
        <w:rPr>
          <w:rFonts w:ascii="Sylfaen" w:hAnsi="Sylfaen"/>
          <w:sz w:val="24"/>
          <w:szCs w:val="24"/>
          <w:lang w:val="ru-RU"/>
        </w:rPr>
        <w:t>ենթակառուցվածքները</w:t>
      </w:r>
      <w:r w:rsidR="002F09E8" w:rsidRPr="002F09E8">
        <w:rPr>
          <w:rFonts w:ascii="Sylfaen" w:hAnsi="Sylfaen"/>
          <w:sz w:val="24"/>
          <w:szCs w:val="24"/>
        </w:rPr>
        <w:t xml:space="preserve">: </w:t>
      </w:r>
      <w:r w:rsidR="002F09E8" w:rsidRPr="009F0F36">
        <w:rPr>
          <w:rFonts w:ascii="Sylfaen" w:eastAsia="Calibri" w:hAnsi="Sylfaen" w:cs="Sylfaen"/>
          <w:sz w:val="24"/>
        </w:rPr>
        <w:t xml:space="preserve">Պեմզաշեն </w:t>
      </w:r>
      <w:r w:rsidR="002F09E8" w:rsidRPr="001B53C2">
        <w:rPr>
          <w:rFonts w:ascii="Sylfaen" w:eastAsia="Calibri" w:hAnsi="Sylfaen" w:cs="Sylfaen"/>
          <w:sz w:val="24"/>
          <w:lang w:val="ru-RU"/>
        </w:rPr>
        <w:t>խոշ</w:t>
      </w:r>
      <w:r w:rsidR="002F09E8" w:rsidRPr="001B53C2">
        <w:rPr>
          <w:rFonts w:ascii="Sylfaen" w:eastAsia="Calibri" w:hAnsi="Sylfaen" w:cs="Sylfaen"/>
          <w:sz w:val="24"/>
        </w:rPr>
        <w:t>ո</w:t>
      </w:r>
      <w:r w:rsidR="002F09E8" w:rsidRPr="001B53C2">
        <w:rPr>
          <w:rFonts w:ascii="Sylfaen" w:eastAsia="Calibri" w:hAnsi="Sylfaen" w:cs="Sylfaen"/>
          <w:sz w:val="24"/>
          <w:lang w:val="ru-RU"/>
        </w:rPr>
        <w:t>րացված</w:t>
      </w:r>
      <w:r w:rsidR="002F09E8" w:rsidRPr="001B53C2">
        <w:rPr>
          <w:rFonts w:ascii="Sylfaen" w:eastAsia="Calibri" w:hAnsi="Sylfaen" w:cs="Sylfaen"/>
          <w:sz w:val="24"/>
        </w:rPr>
        <w:t xml:space="preserve"> </w:t>
      </w:r>
      <w:r w:rsidR="002F09E8" w:rsidRPr="001B53C2">
        <w:rPr>
          <w:rFonts w:ascii="Sylfaen" w:eastAsia="Calibri" w:hAnsi="Sylfaen" w:cs="Sylfaen"/>
          <w:sz w:val="24"/>
          <w:lang w:val="ru-RU"/>
        </w:rPr>
        <w:t>համայնքը</w:t>
      </w:r>
      <w:r w:rsidR="002F09E8">
        <w:rPr>
          <w:rFonts w:ascii="Sylfaen" w:eastAsia="Calibri" w:hAnsi="Sylfaen" w:cs="Sylfaen"/>
          <w:sz w:val="24"/>
        </w:rPr>
        <w:t xml:space="preserve"> </w:t>
      </w:r>
      <w:r w:rsidR="002F09E8" w:rsidRPr="001B53C2">
        <w:rPr>
          <w:rFonts w:ascii="Sylfaen" w:eastAsia="Calibri" w:hAnsi="Sylfaen" w:cs="Sylfaen"/>
          <w:sz w:val="24"/>
          <w:lang w:val="ru-RU"/>
        </w:rPr>
        <w:t>ձևավորվել</w:t>
      </w:r>
      <w:r w:rsidR="002F09E8" w:rsidRPr="001B53C2">
        <w:rPr>
          <w:rFonts w:ascii="Sylfaen" w:eastAsia="Calibri" w:hAnsi="Sylfaen" w:cs="Sylfaen"/>
          <w:sz w:val="24"/>
        </w:rPr>
        <w:t xml:space="preserve"> </w:t>
      </w:r>
      <w:r w:rsidR="002F09E8" w:rsidRPr="001B53C2">
        <w:rPr>
          <w:rFonts w:ascii="Sylfaen" w:eastAsia="Calibri" w:hAnsi="Sylfaen" w:cs="Sylfaen"/>
          <w:sz w:val="24"/>
          <w:lang w:val="ru-RU"/>
        </w:rPr>
        <w:t>է</w:t>
      </w:r>
      <w:r w:rsidR="002F09E8" w:rsidRPr="001B53C2">
        <w:rPr>
          <w:rFonts w:ascii="Sylfaen" w:eastAsia="Calibri" w:hAnsi="Sylfaen" w:cs="Sylfaen"/>
          <w:sz w:val="24"/>
        </w:rPr>
        <w:t xml:space="preserve"> </w:t>
      </w:r>
      <w:r w:rsidR="002F09E8" w:rsidRPr="001B53C2">
        <w:rPr>
          <w:rFonts w:ascii="Sylfaen" w:eastAsia="Calibri" w:hAnsi="Sylfaen" w:cs="Sylfaen"/>
          <w:sz w:val="24"/>
          <w:lang w:val="ru-RU"/>
        </w:rPr>
        <w:t>Պեմզաշեն</w:t>
      </w:r>
      <w:r w:rsidR="002F09E8" w:rsidRPr="001B53C2">
        <w:rPr>
          <w:rFonts w:ascii="Sylfaen" w:eastAsia="Calibri" w:hAnsi="Sylfaen" w:cs="Sylfaen"/>
          <w:sz w:val="24"/>
        </w:rPr>
        <w:t xml:space="preserve"> </w:t>
      </w:r>
      <w:r w:rsidR="002F09E8" w:rsidRPr="001B53C2">
        <w:rPr>
          <w:rFonts w:ascii="Sylfaen" w:eastAsia="Calibri" w:hAnsi="Sylfaen" w:cs="Sylfaen"/>
          <w:sz w:val="24"/>
          <w:lang w:val="ru-RU"/>
        </w:rPr>
        <w:t>գյուղական</w:t>
      </w:r>
      <w:r w:rsidR="002F09E8" w:rsidRPr="001B53C2">
        <w:rPr>
          <w:rFonts w:ascii="Sylfaen" w:eastAsia="Calibri" w:hAnsi="Sylfaen" w:cs="Sylfaen"/>
          <w:sz w:val="24"/>
        </w:rPr>
        <w:t xml:space="preserve"> </w:t>
      </w:r>
      <w:r w:rsidR="002F09E8" w:rsidRPr="001B53C2">
        <w:rPr>
          <w:rFonts w:ascii="Sylfaen" w:eastAsia="Calibri" w:hAnsi="Sylfaen" w:cs="Sylfaen"/>
          <w:sz w:val="24"/>
          <w:lang w:val="ru-RU"/>
        </w:rPr>
        <w:t>համայնքի</w:t>
      </w:r>
      <w:r w:rsidR="002F09E8" w:rsidRPr="001B53C2">
        <w:rPr>
          <w:rFonts w:ascii="Sylfaen" w:eastAsia="Calibri" w:hAnsi="Sylfaen" w:cs="Sylfaen"/>
          <w:sz w:val="24"/>
        </w:rPr>
        <w:t xml:space="preserve"> </w:t>
      </w:r>
      <w:r w:rsidR="002F09E8" w:rsidRPr="001B53C2">
        <w:rPr>
          <w:rFonts w:ascii="Sylfaen" w:eastAsia="Calibri" w:hAnsi="Sylfaen" w:cs="Sylfaen"/>
          <w:sz w:val="24"/>
          <w:lang w:val="ru-RU"/>
        </w:rPr>
        <w:t>շուրջը</w:t>
      </w:r>
      <w:r w:rsidR="002F09E8" w:rsidRPr="001B53C2">
        <w:rPr>
          <w:rFonts w:ascii="Sylfaen" w:eastAsia="Calibri" w:hAnsi="Sylfaen" w:cs="Sylfaen"/>
          <w:sz w:val="24"/>
        </w:rPr>
        <w:t xml:space="preserve">, </w:t>
      </w:r>
      <w:r w:rsidR="002F09E8" w:rsidRPr="00B4443A">
        <w:rPr>
          <w:rFonts w:ascii="Sylfaen" w:eastAsia="Calibri" w:hAnsi="Sylfaen" w:cs="Sylfaen"/>
          <w:sz w:val="24"/>
        </w:rPr>
        <w:t>«Համայնքների խոշորացման և միջհամայնքային միավորումների ձևավորման» հայեցակարգ</w:t>
      </w:r>
      <w:r w:rsidR="002F09E8">
        <w:rPr>
          <w:rFonts w:ascii="Sylfaen" w:eastAsia="Calibri" w:hAnsi="Sylfaen" w:cs="Sylfaen"/>
          <w:sz w:val="24"/>
          <w:lang w:val="ru-RU"/>
        </w:rPr>
        <w:t>ի</w:t>
      </w:r>
      <w:r w:rsidR="002F09E8" w:rsidRPr="001B53C2">
        <w:rPr>
          <w:rFonts w:ascii="Sylfaen" w:eastAsia="Calibri" w:hAnsi="Sylfaen" w:cs="Sylfaen"/>
          <w:sz w:val="24"/>
        </w:rPr>
        <w:t xml:space="preserve"> </w:t>
      </w:r>
      <w:r w:rsidR="002F09E8">
        <w:rPr>
          <w:rFonts w:ascii="Sylfaen" w:eastAsia="Calibri" w:hAnsi="Sylfaen" w:cs="Sylfaen"/>
          <w:sz w:val="24"/>
          <w:lang w:val="ru-RU"/>
        </w:rPr>
        <w:t>սկզբունքներին</w:t>
      </w:r>
      <w:r w:rsidR="002F09E8" w:rsidRPr="002F09E8">
        <w:rPr>
          <w:rFonts w:ascii="Sylfaen" w:eastAsia="Calibri" w:hAnsi="Sylfaen" w:cs="Sylfaen"/>
          <w:sz w:val="24"/>
        </w:rPr>
        <w:t xml:space="preserve"> </w:t>
      </w:r>
      <w:r w:rsidR="002F09E8">
        <w:rPr>
          <w:rFonts w:ascii="Sylfaen" w:eastAsia="Calibri" w:hAnsi="Sylfaen" w:cs="Sylfaen"/>
          <w:sz w:val="24"/>
          <w:lang w:val="ru-RU"/>
        </w:rPr>
        <w:t>և</w:t>
      </w:r>
      <w:r w:rsidR="002F09E8" w:rsidRPr="002F09E8">
        <w:rPr>
          <w:rFonts w:ascii="Sylfaen" w:eastAsia="Calibri" w:hAnsi="Sylfaen" w:cs="Sylfaen"/>
          <w:sz w:val="24"/>
        </w:rPr>
        <w:t xml:space="preserve"> </w:t>
      </w:r>
      <w:r w:rsidR="002F09E8">
        <w:rPr>
          <w:rFonts w:ascii="Sylfaen" w:eastAsia="Calibri" w:hAnsi="Sylfaen" w:cs="Sylfaen"/>
          <w:sz w:val="24"/>
          <w:lang w:val="ru-RU"/>
        </w:rPr>
        <w:t>չափորոշիչների</w:t>
      </w:r>
      <w:r w:rsidR="00DC13E3">
        <w:rPr>
          <w:rFonts w:ascii="Sylfaen" w:eastAsia="Calibri" w:hAnsi="Sylfaen" w:cs="Sylfaen"/>
          <w:sz w:val="24"/>
        </w:rPr>
        <w:t>ն</w:t>
      </w:r>
      <w:r w:rsidR="002F09E8" w:rsidRPr="008C65B2">
        <w:rPr>
          <w:rFonts w:ascii="Sylfaen" w:eastAsia="Calibri" w:hAnsi="Sylfaen" w:cs="Sylfaen"/>
          <w:sz w:val="24"/>
        </w:rPr>
        <w:t xml:space="preserve"> </w:t>
      </w:r>
      <w:r w:rsidR="002F09E8">
        <w:rPr>
          <w:rFonts w:ascii="Sylfaen" w:eastAsia="Calibri" w:hAnsi="Sylfaen" w:cs="Sylfaen"/>
          <w:sz w:val="24"/>
          <w:lang w:val="ru-RU"/>
        </w:rPr>
        <w:t>համապատասխան</w:t>
      </w:r>
      <w:r w:rsidR="002F09E8" w:rsidRPr="008C65B2">
        <w:rPr>
          <w:rFonts w:ascii="Sylfaen" w:eastAsia="Calibri" w:hAnsi="Sylfaen" w:cs="Sylfaen"/>
          <w:sz w:val="24"/>
        </w:rPr>
        <w:t xml:space="preserve">: </w:t>
      </w:r>
      <w:r w:rsidR="002F09E8" w:rsidRPr="001B53C2">
        <w:rPr>
          <w:rFonts w:ascii="Sylfaen" w:eastAsia="Calibri" w:hAnsi="Sylfaen" w:cs="Sylfaen"/>
          <w:sz w:val="24"/>
        </w:rPr>
        <w:t xml:space="preserve"> </w:t>
      </w:r>
    </w:p>
    <w:p w:rsidR="00AB023E" w:rsidRPr="00A51E1C" w:rsidRDefault="002F09E8" w:rsidP="00A51E1C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>
        <w:rPr>
          <w:rFonts w:ascii="Sylfaen" w:hAnsi="Sylfaen"/>
          <w:sz w:val="24"/>
          <w:szCs w:val="24"/>
          <w:lang w:val="ru-RU"/>
        </w:rPr>
        <w:t>Վերջիններիս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</w:rPr>
        <w:t>Պեմզաշեն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 w:rsidRPr="0027705F">
        <w:rPr>
          <w:rFonts w:ascii="Sylfaen" w:hAnsi="Sylfaen"/>
          <w:sz w:val="24"/>
          <w:szCs w:val="24"/>
        </w:rPr>
        <w:t>համայնք</w:t>
      </w:r>
      <w:r w:rsidR="00A51E1C">
        <w:rPr>
          <w:rFonts w:ascii="Sylfaen" w:hAnsi="Sylfaen"/>
          <w:sz w:val="24"/>
          <w:szCs w:val="24"/>
          <w:lang w:val="ru-RU"/>
        </w:rPr>
        <w:t>ի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  <w:lang w:val="ru-RU"/>
        </w:rPr>
        <w:t>կազմի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  <w:lang w:val="ru-RU"/>
        </w:rPr>
        <w:t>մեջ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  <w:lang w:val="ru-RU"/>
        </w:rPr>
        <w:t>մտնող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  <w:lang w:val="ru-RU"/>
        </w:rPr>
        <w:t>բնակավայրերը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 w:rsidRPr="0027705F">
        <w:rPr>
          <w:rFonts w:ascii="Sylfaen" w:hAnsi="Sylfaen"/>
          <w:sz w:val="24"/>
          <w:szCs w:val="24"/>
        </w:rPr>
        <w:t>գրեթե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 w:rsidRPr="0027705F">
        <w:rPr>
          <w:rFonts w:ascii="Sylfaen" w:hAnsi="Sylfaen"/>
          <w:sz w:val="24"/>
          <w:szCs w:val="24"/>
        </w:rPr>
        <w:t>ամբողջությամբ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 w:rsidRPr="0027705F">
        <w:rPr>
          <w:rFonts w:ascii="Sylfaen" w:hAnsi="Sylfaen"/>
          <w:sz w:val="24"/>
          <w:szCs w:val="24"/>
        </w:rPr>
        <w:t>բավարարում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  <w:lang w:val="ru-RU"/>
        </w:rPr>
        <w:t>են</w:t>
      </w:r>
      <w:r w:rsidR="00A51E1C" w:rsidRPr="007437A3">
        <w:rPr>
          <w:rFonts w:ascii="Sylfaen" w:hAnsi="Sylfaen"/>
          <w:sz w:val="24"/>
          <w:szCs w:val="24"/>
        </w:rPr>
        <w:t xml:space="preserve">: </w:t>
      </w:r>
      <w:r w:rsidR="00A51E1C" w:rsidRPr="0027705F">
        <w:rPr>
          <w:rFonts w:ascii="Sylfaen" w:hAnsi="Sylfaen"/>
          <w:sz w:val="24"/>
          <w:szCs w:val="24"/>
        </w:rPr>
        <w:t>Մասնակիորեն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 w:rsidRPr="0027705F">
        <w:rPr>
          <w:rFonts w:ascii="Sylfaen" w:hAnsi="Sylfaen"/>
          <w:sz w:val="24"/>
          <w:szCs w:val="24"/>
        </w:rPr>
        <w:t>է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 w:rsidRPr="0027705F">
        <w:rPr>
          <w:rFonts w:ascii="Sylfaen" w:hAnsi="Sylfaen"/>
          <w:sz w:val="24"/>
          <w:szCs w:val="24"/>
        </w:rPr>
        <w:t>բավարարում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 w:rsidRPr="0027705F">
        <w:rPr>
          <w:rFonts w:ascii="Sylfaen" w:hAnsi="Sylfaen"/>
          <w:sz w:val="24"/>
          <w:szCs w:val="24"/>
        </w:rPr>
        <w:t>միայն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 w:rsidRPr="0027705F">
        <w:rPr>
          <w:rFonts w:ascii="Sylfaen" w:hAnsi="Sylfaen"/>
          <w:sz w:val="24"/>
          <w:szCs w:val="24"/>
        </w:rPr>
        <w:t>մեկ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 w:rsidRPr="0027705F">
        <w:rPr>
          <w:rFonts w:ascii="Sylfaen" w:hAnsi="Sylfaen"/>
          <w:sz w:val="24"/>
          <w:szCs w:val="24"/>
        </w:rPr>
        <w:t>չափորոշչի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 w:rsidRPr="0027705F">
        <w:rPr>
          <w:rFonts w:ascii="Sylfaen" w:hAnsi="Sylfaen"/>
          <w:sz w:val="24"/>
          <w:szCs w:val="24"/>
        </w:rPr>
        <w:t>մասով</w:t>
      </w:r>
      <w:r w:rsidR="00A51E1C" w:rsidRPr="007437A3">
        <w:rPr>
          <w:rFonts w:ascii="Sylfaen" w:hAnsi="Sylfaen"/>
          <w:sz w:val="24"/>
          <w:szCs w:val="24"/>
        </w:rPr>
        <w:t xml:space="preserve"> (</w:t>
      </w:r>
      <w:r w:rsidR="00A51E1C">
        <w:rPr>
          <w:rFonts w:ascii="Sylfaen" w:hAnsi="Sylfaen"/>
          <w:sz w:val="24"/>
          <w:szCs w:val="24"/>
        </w:rPr>
        <w:t>Հայկասար – Պեմզաշեն, Հայրենյաց – Պեմզաշեն և Տուֆաշեն - Պեմզաշեն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  <w:lang w:val="ru-RU"/>
        </w:rPr>
        <w:t>ճանապարհ</w:t>
      </w:r>
      <w:r w:rsidR="00A51E1C">
        <w:rPr>
          <w:rFonts w:ascii="Sylfaen" w:hAnsi="Sylfaen"/>
          <w:sz w:val="24"/>
          <w:szCs w:val="24"/>
        </w:rPr>
        <w:t>ներ</w:t>
      </w:r>
      <w:r w:rsidR="00A51E1C">
        <w:rPr>
          <w:rFonts w:ascii="Sylfaen" w:hAnsi="Sylfaen"/>
          <w:sz w:val="24"/>
          <w:szCs w:val="24"/>
          <w:lang w:val="ru-RU"/>
        </w:rPr>
        <w:t>ը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  <w:lang w:val="ru-RU"/>
        </w:rPr>
        <w:t>հողածածկ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</w:rPr>
        <w:t>են</w:t>
      </w:r>
      <w:r w:rsidR="00A51E1C" w:rsidRPr="007437A3">
        <w:rPr>
          <w:rFonts w:ascii="Sylfaen" w:hAnsi="Sylfaen"/>
          <w:sz w:val="24"/>
          <w:szCs w:val="24"/>
        </w:rPr>
        <w:t xml:space="preserve">, </w:t>
      </w:r>
      <w:r w:rsidR="00A51E1C">
        <w:rPr>
          <w:rFonts w:ascii="Sylfaen" w:hAnsi="Sylfaen"/>
          <w:sz w:val="24"/>
          <w:szCs w:val="24"/>
        </w:rPr>
        <w:t>նրանք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  <w:lang w:val="ru-RU"/>
        </w:rPr>
        <w:t>պետք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  <w:lang w:val="ru-RU"/>
        </w:rPr>
        <w:t>է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  <w:lang w:val="ru-RU"/>
        </w:rPr>
        <w:t>լին</w:t>
      </w:r>
      <w:r w:rsidR="00A51E1C">
        <w:rPr>
          <w:rFonts w:ascii="Sylfaen" w:hAnsi="Sylfaen"/>
          <w:sz w:val="24"/>
          <w:szCs w:val="24"/>
        </w:rPr>
        <w:t>են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  <w:lang w:val="ru-RU"/>
        </w:rPr>
        <w:t>առնվազ</w:t>
      </w:r>
      <w:r w:rsidR="00A51E1C">
        <w:rPr>
          <w:rFonts w:ascii="Sylfaen" w:hAnsi="Sylfaen"/>
          <w:sz w:val="24"/>
          <w:szCs w:val="24"/>
        </w:rPr>
        <w:t>ն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  <w:lang w:val="ru-RU"/>
        </w:rPr>
        <w:t>խճապատ</w:t>
      </w:r>
      <w:r w:rsidR="00A51E1C" w:rsidRPr="007437A3">
        <w:rPr>
          <w:rFonts w:ascii="Sylfaen" w:hAnsi="Sylfaen"/>
          <w:sz w:val="24"/>
          <w:szCs w:val="24"/>
        </w:rPr>
        <w:t xml:space="preserve">): </w:t>
      </w:r>
      <w:r w:rsidR="00A51E1C">
        <w:rPr>
          <w:rFonts w:ascii="Sylfaen" w:hAnsi="Sylfaen"/>
          <w:sz w:val="24"/>
          <w:szCs w:val="24"/>
          <w:lang w:val="ru-RU"/>
        </w:rPr>
        <w:t>Այս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  <w:lang w:val="ru-RU"/>
        </w:rPr>
        <w:t>չափորոշչի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  <w:lang w:val="ru-RU"/>
        </w:rPr>
        <w:t>համապատասխանեցումը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  <w:lang w:val="ru-RU"/>
        </w:rPr>
        <w:t>սահմանված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  <w:lang w:val="ru-RU"/>
        </w:rPr>
        <w:t>պահանջներին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  <w:lang w:val="ru-RU"/>
        </w:rPr>
        <w:t>դիտարկվելու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  <w:lang w:val="ru-RU"/>
        </w:rPr>
        <w:t>է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  <w:lang w:val="ru-RU"/>
        </w:rPr>
        <w:t>որպես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  <w:lang w:val="ru-RU"/>
        </w:rPr>
        <w:t>առաջնահերթ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  <w:lang w:val="ru-RU"/>
        </w:rPr>
        <w:t>իրականացման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  <w:lang w:val="ru-RU"/>
        </w:rPr>
        <w:t>ենթակա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  <w:lang w:val="ru-RU"/>
        </w:rPr>
        <w:t>ծրագիր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  <w:lang w:val="ru-RU"/>
        </w:rPr>
        <w:t>և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  <w:lang w:val="ru-RU"/>
        </w:rPr>
        <w:t>լուծվելու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  <w:lang w:val="ru-RU"/>
        </w:rPr>
        <w:t>է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  <w:lang w:val="ru-RU"/>
        </w:rPr>
        <w:t>խոշորացման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  <w:lang w:val="ru-RU"/>
        </w:rPr>
        <w:t>գործընթացի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  <w:lang w:val="ru-RU"/>
        </w:rPr>
        <w:t>ժամանակ</w:t>
      </w:r>
      <w:r w:rsidR="00A51E1C" w:rsidRPr="007437A3">
        <w:rPr>
          <w:rFonts w:ascii="Sylfaen" w:hAnsi="Sylfaen"/>
          <w:sz w:val="24"/>
          <w:szCs w:val="24"/>
        </w:rPr>
        <w:t xml:space="preserve">: </w:t>
      </w:r>
      <w:r w:rsidR="00A51E1C">
        <w:rPr>
          <w:rFonts w:ascii="Sylfaen" w:hAnsi="Sylfaen"/>
          <w:sz w:val="24"/>
          <w:szCs w:val="24"/>
          <w:lang w:val="ru-RU"/>
        </w:rPr>
        <w:t>Ս</w:t>
      </w:r>
      <w:r w:rsidR="00A51E1C">
        <w:rPr>
          <w:rFonts w:ascii="Sylfaen" w:hAnsi="Sylfaen"/>
          <w:sz w:val="24"/>
          <w:szCs w:val="24"/>
        </w:rPr>
        <w:t>տորև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</w:rPr>
        <w:t>ներկայացված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  <w:lang w:val="ru-RU"/>
        </w:rPr>
        <w:t>են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  <w:lang w:val="ru-RU"/>
        </w:rPr>
        <w:t>չափորոշիչների</w:t>
      </w:r>
      <w:r w:rsidR="00A51E1C" w:rsidRPr="007437A3">
        <w:rPr>
          <w:rFonts w:ascii="Sylfaen" w:hAnsi="Sylfaen"/>
          <w:sz w:val="24"/>
          <w:szCs w:val="24"/>
        </w:rPr>
        <w:t xml:space="preserve"> </w:t>
      </w:r>
      <w:r w:rsidR="00A51E1C">
        <w:rPr>
          <w:rFonts w:ascii="Sylfaen" w:hAnsi="Sylfaen"/>
          <w:sz w:val="24"/>
          <w:szCs w:val="24"/>
        </w:rPr>
        <w:t>նկարագ</w:t>
      </w:r>
      <w:r w:rsidR="00A51E1C">
        <w:rPr>
          <w:rFonts w:ascii="Sylfaen" w:hAnsi="Sylfaen"/>
          <w:sz w:val="24"/>
          <w:szCs w:val="24"/>
          <w:lang w:val="ru-RU"/>
        </w:rPr>
        <w:t>րերը</w:t>
      </w:r>
      <w:r w:rsidR="00DC13E3">
        <w:rPr>
          <w:rFonts w:ascii="Sylfaen" w:hAnsi="Sylfaen"/>
          <w:sz w:val="24"/>
          <w:szCs w:val="24"/>
        </w:rPr>
        <w:t>:</w:t>
      </w:r>
    </w:p>
    <w:p w:rsidR="00FA26CD" w:rsidRPr="00FA26CD" w:rsidRDefault="00CA1719" w:rsidP="00C149E5">
      <w:pPr>
        <w:pStyle w:val="ListParagraph"/>
        <w:numPr>
          <w:ilvl w:val="0"/>
          <w:numId w:val="25"/>
        </w:numPr>
        <w:spacing w:after="0" w:line="0" w:lineRule="atLeast"/>
        <w:ind w:left="709" w:hanging="425"/>
        <w:jc w:val="both"/>
        <w:rPr>
          <w:rFonts w:ascii="Sylfaen" w:hAnsi="Sylfaen"/>
          <w:sz w:val="24"/>
          <w:szCs w:val="24"/>
        </w:rPr>
      </w:pPr>
      <w:r w:rsidRPr="00FA26CD">
        <w:rPr>
          <w:rFonts w:ascii="Sylfaen" w:hAnsi="Sylfaen" w:cs="Sylfaen"/>
          <w:i/>
          <w:sz w:val="24"/>
          <w:szCs w:val="24"/>
        </w:rPr>
        <w:t>Միացվող</w:t>
      </w:r>
      <w:r w:rsidRPr="00FA26CD">
        <w:rPr>
          <w:rFonts w:ascii="Sylfaen" w:hAnsi="Sylfaen"/>
          <w:i/>
          <w:sz w:val="24"/>
          <w:szCs w:val="24"/>
        </w:rPr>
        <w:t xml:space="preserve"> համայնքների ընդհանուր վարչական սահմանի առկայություն</w:t>
      </w:r>
      <w:r w:rsidR="00DC13E3">
        <w:rPr>
          <w:rFonts w:ascii="Sylfaen" w:hAnsi="Sylfaen"/>
          <w:i/>
          <w:sz w:val="24"/>
          <w:szCs w:val="24"/>
        </w:rPr>
        <w:t>:</w:t>
      </w:r>
      <w:r w:rsidR="00187C8C" w:rsidRPr="00FA26CD">
        <w:rPr>
          <w:rFonts w:ascii="Sylfaen" w:hAnsi="Sylfaen"/>
          <w:i/>
          <w:sz w:val="24"/>
          <w:szCs w:val="24"/>
        </w:rPr>
        <w:t xml:space="preserve"> </w:t>
      </w:r>
      <w:r w:rsidR="00187C8C" w:rsidRPr="00FA26CD">
        <w:rPr>
          <w:rFonts w:ascii="Sylfaen" w:hAnsi="Sylfaen"/>
          <w:sz w:val="24"/>
          <w:szCs w:val="24"/>
        </w:rPr>
        <w:t xml:space="preserve">– </w:t>
      </w:r>
      <w:r w:rsidR="00DC13E3">
        <w:rPr>
          <w:rFonts w:ascii="Sylfaen" w:hAnsi="Sylfaen"/>
          <w:sz w:val="24"/>
          <w:szCs w:val="24"/>
        </w:rPr>
        <w:t>Ա</w:t>
      </w:r>
      <w:r w:rsidR="00187C8C" w:rsidRPr="00FA26CD">
        <w:rPr>
          <w:rFonts w:ascii="Sylfaen" w:hAnsi="Sylfaen"/>
          <w:sz w:val="24"/>
          <w:szCs w:val="24"/>
        </w:rPr>
        <w:t xml:space="preserve">յս չափորոշչին </w:t>
      </w:r>
      <w:r w:rsidR="00FA26CD" w:rsidRPr="00FA26CD">
        <w:rPr>
          <w:rFonts w:ascii="Sylfaen" w:hAnsi="Sylfaen"/>
          <w:sz w:val="24"/>
          <w:szCs w:val="24"/>
        </w:rPr>
        <w:t>Պեմզաշեն</w:t>
      </w:r>
      <w:r w:rsidR="00187C8C" w:rsidRPr="00FA26CD">
        <w:rPr>
          <w:rFonts w:ascii="Sylfaen" w:hAnsi="Sylfaen"/>
          <w:sz w:val="24"/>
          <w:szCs w:val="24"/>
        </w:rPr>
        <w:t xml:space="preserve"> համայնքը բավարարում է </w:t>
      </w:r>
      <w:r w:rsidR="00DC3164" w:rsidRPr="00FA26CD">
        <w:rPr>
          <w:rFonts w:ascii="Sylfaen" w:hAnsi="Sylfaen"/>
          <w:sz w:val="24"/>
          <w:szCs w:val="24"/>
        </w:rPr>
        <w:t xml:space="preserve">ամբողջությամբ: </w:t>
      </w:r>
      <w:r w:rsidR="00FA26CD" w:rsidRPr="00FA26CD">
        <w:rPr>
          <w:rFonts w:ascii="Sylfaen" w:hAnsi="Sylfaen"/>
          <w:sz w:val="24"/>
          <w:szCs w:val="24"/>
        </w:rPr>
        <w:t xml:space="preserve">Լեռնակերտն ընդհանուր սահման ունի Պեմզաշենի հետ, Պեմզաշենը՝ Լեռնակերտի, Տուֆաշենի և Հայկասարի հետ, Տուֆաշենը՝ Հայրենյացի, Հայկասարի և Պեմզաշենի հետ, Հայկասարը՝ Տուֆաշենի, Պեմզաշենի և Հայրենյացի հետ, իսկ Հայրենյաց բնակավայրը Տուֆաշեն և Հայկասար բնակավայրերի հետ: </w:t>
      </w:r>
    </w:p>
    <w:p w:rsidR="00E068CD" w:rsidRPr="00D63495" w:rsidRDefault="00FB0596" w:rsidP="00D63495">
      <w:pPr>
        <w:pStyle w:val="ListParagraph"/>
        <w:numPr>
          <w:ilvl w:val="0"/>
          <w:numId w:val="25"/>
        </w:numPr>
        <w:spacing w:after="0" w:line="0" w:lineRule="atLeast"/>
        <w:ind w:left="709" w:hanging="425"/>
        <w:jc w:val="both"/>
        <w:rPr>
          <w:rFonts w:ascii="Sylfaen" w:hAnsi="Sylfaen"/>
          <w:sz w:val="24"/>
          <w:szCs w:val="24"/>
        </w:rPr>
      </w:pPr>
      <w:r w:rsidRPr="004A4F8C">
        <w:rPr>
          <w:rFonts w:ascii="Sylfaen" w:hAnsi="Sylfaen"/>
          <w:i/>
          <w:sz w:val="24"/>
          <w:szCs w:val="24"/>
        </w:rPr>
        <w:t>Նոր ձևավորվող համայնքի կենտրոնը, որպես կանոն, պետք է ունենա միացվող համայնքների նկատմամբ կենտրոնական դիրք, առնվազն 3000 բնակիչ և անհրաժեշտ նվազագույն ծավալի ենթակառուցվածքներ</w:t>
      </w:r>
      <w:r w:rsidR="00DC13E3">
        <w:rPr>
          <w:rFonts w:ascii="Sylfaen" w:hAnsi="Sylfaen"/>
          <w:i/>
          <w:sz w:val="24"/>
          <w:szCs w:val="24"/>
        </w:rPr>
        <w:t>:</w:t>
      </w:r>
      <w:r w:rsidR="00E068CD" w:rsidRPr="00410E81">
        <w:rPr>
          <w:rFonts w:ascii="Sylfaen" w:hAnsi="Sylfaen"/>
          <w:color w:val="00B050"/>
          <w:sz w:val="24"/>
          <w:szCs w:val="24"/>
        </w:rPr>
        <w:t xml:space="preserve"> – </w:t>
      </w:r>
      <w:r w:rsidR="00DC13E3">
        <w:rPr>
          <w:rFonts w:ascii="Sylfaen" w:hAnsi="Sylfaen"/>
          <w:sz w:val="24"/>
          <w:szCs w:val="24"/>
        </w:rPr>
        <w:t>Ա</w:t>
      </w:r>
      <w:r w:rsidR="00E068CD" w:rsidRPr="00B7613D">
        <w:rPr>
          <w:rFonts w:ascii="Sylfaen" w:hAnsi="Sylfaen"/>
          <w:sz w:val="24"/>
          <w:szCs w:val="24"/>
        </w:rPr>
        <w:t xml:space="preserve">յս չափորոշչին </w:t>
      </w:r>
      <w:r w:rsidR="00DC5288" w:rsidRPr="00B7613D">
        <w:rPr>
          <w:rFonts w:ascii="Sylfaen" w:hAnsi="Sylfaen"/>
          <w:sz w:val="24"/>
          <w:szCs w:val="24"/>
        </w:rPr>
        <w:t>Պեմզաշենը</w:t>
      </w:r>
      <w:r w:rsidR="00D66FFC" w:rsidRPr="00B7613D">
        <w:rPr>
          <w:rFonts w:ascii="Sylfaen" w:hAnsi="Sylfaen"/>
          <w:sz w:val="24"/>
          <w:szCs w:val="24"/>
        </w:rPr>
        <w:t xml:space="preserve"> </w:t>
      </w:r>
      <w:r w:rsidR="00E068CD" w:rsidRPr="00B7613D">
        <w:rPr>
          <w:rFonts w:ascii="Sylfaen" w:hAnsi="Sylfaen"/>
          <w:sz w:val="24"/>
          <w:szCs w:val="24"/>
        </w:rPr>
        <w:t>բավարարում է</w:t>
      </w:r>
      <w:r w:rsidR="00923638" w:rsidRPr="00B7613D">
        <w:rPr>
          <w:rFonts w:ascii="Sylfaen" w:hAnsi="Sylfaen"/>
          <w:sz w:val="24"/>
          <w:szCs w:val="24"/>
        </w:rPr>
        <w:t xml:space="preserve"> </w:t>
      </w:r>
      <w:r w:rsidR="00DC5288" w:rsidRPr="00B7613D">
        <w:rPr>
          <w:rFonts w:ascii="Sylfaen" w:hAnsi="Sylfaen"/>
          <w:sz w:val="24"/>
          <w:szCs w:val="24"/>
        </w:rPr>
        <w:t>ամբողջությա</w:t>
      </w:r>
      <w:r w:rsidR="009C2300">
        <w:rPr>
          <w:rFonts w:ascii="Sylfaen" w:hAnsi="Sylfaen"/>
          <w:sz w:val="24"/>
          <w:szCs w:val="24"/>
        </w:rPr>
        <w:t>մբ:</w:t>
      </w:r>
      <w:r w:rsidR="009C2300">
        <w:rPr>
          <w:rFonts w:ascii="Sylfaen" w:hAnsi="Sylfaen"/>
          <w:color w:val="00B050"/>
          <w:sz w:val="24"/>
          <w:szCs w:val="24"/>
        </w:rPr>
        <w:t xml:space="preserve"> </w:t>
      </w:r>
      <w:r w:rsidR="009C2300">
        <w:rPr>
          <w:rFonts w:ascii="Sylfaen" w:hAnsi="Sylfaen"/>
          <w:sz w:val="24"/>
          <w:szCs w:val="24"/>
        </w:rPr>
        <w:t>Համայնքի կենտրոնը՝ Պեմզաշենը</w:t>
      </w:r>
      <w:r w:rsidR="00DC13E3">
        <w:rPr>
          <w:rFonts w:ascii="Sylfaen" w:hAnsi="Sylfaen"/>
          <w:sz w:val="24"/>
          <w:szCs w:val="24"/>
        </w:rPr>
        <w:t>,</w:t>
      </w:r>
      <w:r w:rsidR="009C2300">
        <w:rPr>
          <w:rFonts w:ascii="Sylfaen" w:hAnsi="Sylfaen"/>
          <w:sz w:val="24"/>
          <w:szCs w:val="24"/>
        </w:rPr>
        <w:t xml:space="preserve"> չունի լիազրժեք կենտրոնական դիրք համայնքի կազմի մեջ մտնող բոլոր բնակավայրերի նկատմամբ: Հայրենյաց բնակավայրի հետ համայնքի կենտրոնի կապը միջնորդավորված է Տուֆաշեն և Հայկասար բնակավայրերի միջոցով: Սակայն համայնքի կազմի մեջ մտնող բնակավայրերի տարծքային բաշխվածության դիտարկումը ցույց է տալիս, որ համայնքի կազմի մեջ մտնող բնավայարերից և ոչ մեկը չունի լիարժեք կենտրոնական </w:t>
      </w:r>
      <w:r w:rsidR="009C2300">
        <w:rPr>
          <w:rFonts w:ascii="Sylfaen" w:hAnsi="Sylfaen"/>
          <w:sz w:val="24"/>
          <w:szCs w:val="24"/>
        </w:rPr>
        <w:lastRenderedPageBreak/>
        <w:t xml:space="preserve">դիրք և անմիջական կապ մնացյալ բնակավայրերի հետ: Այդ պատճառով կարելի է ասել, որ Պեմզաշեն համայնքի պարագայում համայնքի կենտրոնական դիրք ունենալու պահանջը լիարժեքորեն բավարարել հնարավոր չէ: </w:t>
      </w:r>
      <w:r w:rsidR="00D66FFC" w:rsidRPr="00D63495">
        <w:rPr>
          <w:rFonts w:ascii="Sylfaen" w:hAnsi="Sylfaen"/>
          <w:sz w:val="24"/>
          <w:szCs w:val="24"/>
        </w:rPr>
        <w:t xml:space="preserve">Համայնքի կենտրոնն ունի </w:t>
      </w:r>
      <w:r w:rsidR="004A4F8C" w:rsidRPr="00D63495">
        <w:rPr>
          <w:rFonts w:ascii="Sylfaen" w:hAnsi="Sylfaen"/>
          <w:sz w:val="24"/>
          <w:szCs w:val="24"/>
        </w:rPr>
        <w:t>3659</w:t>
      </w:r>
      <w:r w:rsidR="00D66FFC" w:rsidRPr="00D63495">
        <w:rPr>
          <w:rFonts w:ascii="Sylfaen" w:hAnsi="Sylfaen"/>
          <w:sz w:val="24"/>
          <w:szCs w:val="24"/>
        </w:rPr>
        <w:t xml:space="preserve"> բնակիչ, այստեղ </w:t>
      </w:r>
      <w:r w:rsidR="00AF0BB4" w:rsidRPr="00D63495">
        <w:rPr>
          <w:rFonts w:ascii="Sylfaen" w:hAnsi="Sylfaen"/>
          <w:sz w:val="24"/>
          <w:szCs w:val="24"/>
        </w:rPr>
        <w:t>կան</w:t>
      </w:r>
      <w:r w:rsidR="002D5F22" w:rsidRPr="00D63495">
        <w:rPr>
          <w:rFonts w:ascii="Sylfaen" w:hAnsi="Sylfaen"/>
          <w:sz w:val="24"/>
          <w:szCs w:val="24"/>
        </w:rPr>
        <w:t xml:space="preserve"> գործող մանկապարտեզ, հանրակրթական դպրոց, գրադարան, առողջապահական </w:t>
      </w:r>
      <w:r w:rsidR="00D63495" w:rsidRPr="00D63495">
        <w:rPr>
          <w:rFonts w:ascii="Sylfaen" w:hAnsi="Sylfaen"/>
          <w:sz w:val="24"/>
          <w:szCs w:val="24"/>
        </w:rPr>
        <w:t>հիմնարկ</w:t>
      </w:r>
      <w:r w:rsidR="002D5F22" w:rsidRPr="00D63495">
        <w:rPr>
          <w:rFonts w:ascii="Sylfaen" w:hAnsi="Sylfaen"/>
          <w:sz w:val="24"/>
          <w:szCs w:val="24"/>
        </w:rPr>
        <w:t xml:space="preserve">, արտադպրոցական դաստիարակության </w:t>
      </w:r>
      <w:r w:rsidR="00D63495" w:rsidRPr="00D63495">
        <w:rPr>
          <w:rFonts w:ascii="Sylfaen" w:hAnsi="Sylfaen"/>
          <w:sz w:val="24"/>
          <w:szCs w:val="24"/>
        </w:rPr>
        <w:t>հիմնարկ</w:t>
      </w:r>
      <w:r w:rsidR="00AF0BB4" w:rsidRPr="00D63495">
        <w:rPr>
          <w:rFonts w:ascii="Sylfaen" w:hAnsi="Sylfaen"/>
          <w:sz w:val="24"/>
          <w:szCs w:val="24"/>
        </w:rPr>
        <w:t xml:space="preserve">: </w:t>
      </w:r>
    </w:p>
    <w:p w:rsidR="00DE79CA" w:rsidRPr="00E461B0" w:rsidRDefault="00F072BF" w:rsidP="00C149E5">
      <w:pPr>
        <w:pStyle w:val="ListParagraph"/>
        <w:numPr>
          <w:ilvl w:val="0"/>
          <w:numId w:val="25"/>
        </w:numPr>
        <w:spacing w:after="0" w:line="0" w:lineRule="atLeast"/>
        <w:ind w:left="709" w:hanging="425"/>
        <w:jc w:val="both"/>
        <w:rPr>
          <w:rFonts w:ascii="Sylfaen" w:hAnsi="Sylfaen"/>
          <w:sz w:val="24"/>
          <w:szCs w:val="24"/>
        </w:rPr>
      </w:pPr>
      <w:r w:rsidRPr="00D658F8">
        <w:rPr>
          <w:rFonts w:ascii="Sylfaen" w:hAnsi="Sylfaen"/>
          <w:i/>
          <w:sz w:val="24"/>
          <w:szCs w:val="24"/>
        </w:rPr>
        <w:t>Նոր ձևավորվող համայնքի բնակավայրերի հեռավորությունը համայնքի կենտրոնից</w:t>
      </w:r>
      <w:r w:rsidR="00964ECB" w:rsidRPr="00D658F8">
        <w:rPr>
          <w:rFonts w:ascii="Sylfaen" w:hAnsi="Sylfaen"/>
          <w:i/>
          <w:sz w:val="24"/>
          <w:szCs w:val="24"/>
        </w:rPr>
        <w:t>,</w:t>
      </w:r>
      <w:r w:rsidRPr="00D658F8">
        <w:rPr>
          <w:rFonts w:ascii="Sylfaen" w:hAnsi="Sylfaen"/>
          <w:i/>
          <w:sz w:val="24"/>
          <w:szCs w:val="24"/>
        </w:rPr>
        <w:t xml:space="preserve"> որպես կանոն, չպետք է գերազանցի 20 կմ-ը</w:t>
      </w:r>
      <w:r w:rsidR="00DC13E3">
        <w:rPr>
          <w:rFonts w:ascii="Sylfaen" w:hAnsi="Sylfaen"/>
          <w:i/>
          <w:sz w:val="24"/>
          <w:szCs w:val="24"/>
        </w:rPr>
        <w:t>:</w:t>
      </w:r>
      <w:r w:rsidRPr="00D658F8">
        <w:rPr>
          <w:rFonts w:ascii="Sylfaen" w:hAnsi="Sylfaen"/>
          <w:i/>
          <w:sz w:val="24"/>
          <w:szCs w:val="24"/>
        </w:rPr>
        <w:t xml:space="preserve"> </w:t>
      </w:r>
      <w:r w:rsidR="00946071" w:rsidRPr="00D658F8">
        <w:rPr>
          <w:rFonts w:ascii="Sylfaen" w:hAnsi="Sylfaen"/>
          <w:sz w:val="24"/>
          <w:szCs w:val="24"/>
        </w:rPr>
        <w:t>–</w:t>
      </w:r>
      <w:r w:rsidRPr="00D658F8">
        <w:rPr>
          <w:rFonts w:ascii="Sylfaen" w:hAnsi="Sylfaen"/>
          <w:sz w:val="24"/>
          <w:szCs w:val="24"/>
        </w:rPr>
        <w:t xml:space="preserve"> </w:t>
      </w:r>
      <w:r w:rsidR="00946071" w:rsidRPr="00D658F8">
        <w:rPr>
          <w:rFonts w:ascii="Sylfaen" w:hAnsi="Sylfaen"/>
          <w:sz w:val="24"/>
          <w:szCs w:val="24"/>
          <w:lang w:val="ru-RU"/>
        </w:rPr>
        <w:t>Այս</w:t>
      </w:r>
      <w:r w:rsidR="00946071" w:rsidRPr="00D658F8">
        <w:rPr>
          <w:rFonts w:ascii="Sylfaen" w:hAnsi="Sylfaen"/>
          <w:sz w:val="24"/>
          <w:szCs w:val="24"/>
        </w:rPr>
        <w:t xml:space="preserve"> </w:t>
      </w:r>
      <w:r w:rsidR="00946071" w:rsidRPr="00D658F8">
        <w:rPr>
          <w:rFonts w:ascii="Sylfaen" w:hAnsi="Sylfaen"/>
          <w:sz w:val="24"/>
          <w:szCs w:val="24"/>
          <w:lang w:val="ru-RU"/>
        </w:rPr>
        <w:t>չ</w:t>
      </w:r>
      <w:r w:rsidR="00923638" w:rsidRPr="00D658F8">
        <w:rPr>
          <w:rFonts w:ascii="Sylfaen" w:hAnsi="Sylfaen"/>
          <w:sz w:val="24"/>
          <w:szCs w:val="24"/>
          <w:lang w:val="ru-RU"/>
        </w:rPr>
        <w:t>ափորոշչին</w:t>
      </w:r>
      <w:r w:rsidR="00923638" w:rsidRPr="00D658F8">
        <w:rPr>
          <w:rFonts w:ascii="Sylfaen" w:hAnsi="Sylfaen"/>
          <w:sz w:val="24"/>
          <w:szCs w:val="24"/>
        </w:rPr>
        <w:t xml:space="preserve"> </w:t>
      </w:r>
      <w:r w:rsidR="00DA6D29" w:rsidRPr="00D658F8">
        <w:rPr>
          <w:rFonts w:ascii="Sylfaen" w:hAnsi="Sylfaen"/>
          <w:sz w:val="24"/>
          <w:szCs w:val="24"/>
        </w:rPr>
        <w:t xml:space="preserve">Պեմզաշենը </w:t>
      </w:r>
      <w:r w:rsidR="00923638" w:rsidRPr="00D658F8">
        <w:rPr>
          <w:rFonts w:ascii="Sylfaen" w:hAnsi="Sylfaen"/>
          <w:sz w:val="24"/>
          <w:szCs w:val="24"/>
          <w:lang w:val="ru-RU"/>
        </w:rPr>
        <w:t>բավարարում</w:t>
      </w:r>
      <w:r w:rsidR="00923638" w:rsidRPr="00D658F8">
        <w:rPr>
          <w:rFonts w:ascii="Sylfaen" w:hAnsi="Sylfaen"/>
          <w:sz w:val="24"/>
          <w:szCs w:val="24"/>
        </w:rPr>
        <w:t xml:space="preserve"> </w:t>
      </w:r>
      <w:r w:rsidR="00923638" w:rsidRPr="00D658F8">
        <w:rPr>
          <w:rFonts w:ascii="Sylfaen" w:hAnsi="Sylfaen"/>
          <w:sz w:val="24"/>
          <w:szCs w:val="24"/>
          <w:lang w:val="ru-RU"/>
        </w:rPr>
        <w:t>է</w:t>
      </w:r>
      <w:r w:rsidR="00923638" w:rsidRPr="00D658F8">
        <w:rPr>
          <w:rFonts w:ascii="Sylfaen" w:hAnsi="Sylfaen"/>
          <w:sz w:val="24"/>
          <w:szCs w:val="24"/>
        </w:rPr>
        <w:t xml:space="preserve"> </w:t>
      </w:r>
      <w:r w:rsidR="00DA6D29" w:rsidRPr="00D658F8">
        <w:rPr>
          <w:rFonts w:ascii="Sylfaen" w:hAnsi="Sylfaen"/>
          <w:sz w:val="24"/>
          <w:szCs w:val="24"/>
        </w:rPr>
        <w:t>ամբողջությամբ</w:t>
      </w:r>
      <w:r w:rsidR="00923638" w:rsidRPr="00D658F8">
        <w:rPr>
          <w:rFonts w:ascii="Sylfaen" w:hAnsi="Sylfaen"/>
          <w:sz w:val="24"/>
          <w:szCs w:val="24"/>
        </w:rPr>
        <w:t xml:space="preserve">: </w:t>
      </w:r>
      <w:r w:rsidR="00A77A44" w:rsidRPr="00D658F8">
        <w:rPr>
          <w:rFonts w:ascii="Sylfaen" w:hAnsi="Sylfaen"/>
          <w:sz w:val="24"/>
          <w:szCs w:val="24"/>
          <w:lang w:val="ru-RU"/>
        </w:rPr>
        <w:t>Համայնքի</w:t>
      </w:r>
      <w:r w:rsidR="00A77A44" w:rsidRPr="00D658F8">
        <w:rPr>
          <w:rFonts w:ascii="Sylfaen" w:hAnsi="Sylfaen"/>
          <w:sz w:val="24"/>
          <w:szCs w:val="24"/>
        </w:rPr>
        <w:t xml:space="preserve"> </w:t>
      </w:r>
      <w:r w:rsidR="00A77A44" w:rsidRPr="00D658F8">
        <w:rPr>
          <w:rFonts w:ascii="Sylfaen" w:hAnsi="Sylfaen"/>
          <w:sz w:val="24"/>
          <w:szCs w:val="24"/>
          <w:lang w:val="ru-RU"/>
        </w:rPr>
        <w:t>կազմի</w:t>
      </w:r>
      <w:r w:rsidR="00A77A44" w:rsidRPr="00D658F8">
        <w:rPr>
          <w:rFonts w:ascii="Sylfaen" w:hAnsi="Sylfaen"/>
          <w:sz w:val="24"/>
          <w:szCs w:val="24"/>
        </w:rPr>
        <w:t xml:space="preserve"> </w:t>
      </w:r>
      <w:r w:rsidR="00A77A44" w:rsidRPr="00D658F8">
        <w:rPr>
          <w:rFonts w:ascii="Sylfaen" w:hAnsi="Sylfaen"/>
          <w:sz w:val="24"/>
          <w:szCs w:val="24"/>
          <w:lang w:val="ru-RU"/>
        </w:rPr>
        <w:t>մեջ</w:t>
      </w:r>
      <w:r w:rsidR="00A77A44" w:rsidRPr="00D658F8">
        <w:rPr>
          <w:rFonts w:ascii="Sylfaen" w:hAnsi="Sylfaen"/>
          <w:sz w:val="24"/>
          <w:szCs w:val="24"/>
        </w:rPr>
        <w:t xml:space="preserve"> </w:t>
      </w:r>
      <w:r w:rsidR="00A77A44" w:rsidRPr="00D658F8">
        <w:rPr>
          <w:rFonts w:ascii="Sylfaen" w:hAnsi="Sylfaen"/>
          <w:sz w:val="24"/>
          <w:szCs w:val="24"/>
          <w:lang w:val="ru-RU"/>
        </w:rPr>
        <w:t>մտնող</w:t>
      </w:r>
      <w:r w:rsidR="00A77A44" w:rsidRPr="00D658F8">
        <w:rPr>
          <w:rFonts w:ascii="Sylfaen" w:hAnsi="Sylfaen"/>
          <w:sz w:val="24"/>
          <w:szCs w:val="24"/>
        </w:rPr>
        <w:t xml:space="preserve"> </w:t>
      </w:r>
      <w:r w:rsidR="002D42DD" w:rsidRPr="00D658F8">
        <w:rPr>
          <w:rFonts w:ascii="Sylfaen" w:hAnsi="Sylfaen"/>
          <w:sz w:val="24"/>
          <w:szCs w:val="24"/>
          <w:lang w:val="ru-RU"/>
        </w:rPr>
        <w:t>բնակավայրեր</w:t>
      </w:r>
      <w:r w:rsidR="00DE79CA" w:rsidRPr="00D658F8">
        <w:rPr>
          <w:rFonts w:ascii="Sylfaen" w:hAnsi="Sylfaen"/>
          <w:sz w:val="24"/>
          <w:szCs w:val="24"/>
        </w:rPr>
        <w:t xml:space="preserve">ը </w:t>
      </w:r>
      <w:r w:rsidR="00DE79CA" w:rsidRPr="00E461B0">
        <w:rPr>
          <w:rFonts w:ascii="Sylfaen" w:hAnsi="Sylfaen"/>
          <w:sz w:val="24"/>
          <w:szCs w:val="24"/>
        </w:rPr>
        <w:t xml:space="preserve">համայնքի կենտրոնին կապող ճանապարհներից ամենաերկարը 7 կմ է: </w:t>
      </w:r>
    </w:p>
    <w:p w:rsidR="00A77A44" w:rsidRPr="00E461B0" w:rsidRDefault="003F5ED5" w:rsidP="00C149E5">
      <w:pPr>
        <w:pStyle w:val="ListParagraph"/>
        <w:numPr>
          <w:ilvl w:val="0"/>
          <w:numId w:val="25"/>
        </w:numPr>
        <w:spacing w:after="0" w:line="0" w:lineRule="atLeast"/>
        <w:ind w:left="709" w:hanging="425"/>
        <w:jc w:val="both"/>
        <w:rPr>
          <w:rFonts w:ascii="Sylfaen" w:hAnsi="Sylfaen"/>
          <w:sz w:val="24"/>
          <w:szCs w:val="24"/>
        </w:rPr>
      </w:pPr>
      <w:r w:rsidRPr="00E461B0">
        <w:rPr>
          <w:rFonts w:ascii="Sylfaen" w:hAnsi="Sylfaen"/>
          <w:i/>
          <w:sz w:val="24"/>
          <w:szCs w:val="24"/>
        </w:rPr>
        <w:t>Նոր ձևավորվող համայնքում պետք է առկա լինեն ՏԻՄ-երի պարտադիր լիազորությունների իրականացման համար անհրաժեշտ նվազագույն ենթակառուցվածքներ (մանկապարտեզ, բուժկետ, մշակույթի տուն/ակումբ) և միջնակարգ դպրոց</w:t>
      </w:r>
      <w:r w:rsidR="00DC13E3">
        <w:rPr>
          <w:rFonts w:ascii="Sylfaen" w:hAnsi="Sylfaen"/>
          <w:i/>
          <w:sz w:val="24"/>
          <w:szCs w:val="24"/>
        </w:rPr>
        <w:t>:</w:t>
      </w:r>
      <w:r w:rsidRPr="00E461B0">
        <w:rPr>
          <w:rFonts w:ascii="Sylfaen" w:hAnsi="Sylfaen"/>
          <w:sz w:val="24"/>
          <w:szCs w:val="24"/>
        </w:rPr>
        <w:t xml:space="preserve"> – </w:t>
      </w:r>
      <w:r w:rsidRPr="00E461B0">
        <w:rPr>
          <w:rFonts w:ascii="Sylfaen" w:hAnsi="Sylfaen"/>
          <w:sz w:val="24"/>
          <w:szCs w:val="24"/>
          <w:lang w:val="ru-RU"/>
        </w:rPr>
        <w:t>Այս</w:t>
      </w:r>
      <w:r w:rsidRPr="00E461B0">
        <w:rPr>
          <w:rFonts w:ascii="Sylfaen" w:hAnsi="Sylfaen"/>
          <w:sz w:val="24"/>
          <w:szCs w:val="24"/>
        </w:rPr>
        <w:t xml:space="preserve"> </w:t>
      </w:r>
      <w:r w:rsidRPr="00E461B0">
        <w:rPr>
          <w:rFonts w:ascii="Sylfaen" w:hAnsi="Sylfaen"/>
          <w:sz w:val="24"/>
          <w:szCs w:val="24"/>
          <w:lang w:val="ru-RU"/>
        </w:rPr>
        <w:t>չափորոշչին</w:t>
      </w:r>
      <w:r w:rsidRPr="00E461B0">
        <w:rPr>
          <w:rFonts w:ascii="Sylfaen" w:hAnsi="Sylfaen"/>
          <w:sz w:val="24"/>
          <w:szCs w:val="24"/>
        </w:rPr>
        <w:t xml:space="preserve"> </w:t>
      </w:r>
      <w:r w:rsidR="00E461B0" w:rsidRPr="00E461B0">
        <w:rPr>
          <w:rFonts w:ascii="Sylfaen" w:hAnsi="Sylfaen"/>
          <w:sz w:val="24"/>
          <w:szCs w:val="24"/>
        </w:rPr>
        <w:t xml:space="preserve">Պեմզաշենը </w:t>
      </w:r>
      <w:r w:rsidRPr="00E461B0">
        <w:rPr>
          <w:rFonts w:ascii="Sylfaen" w:hAnsi="Sylfaen"/>
          <w:sz w:val="24"/>
          <w:szCs w:val="24"/>
          <w:lang w:val="ru-RU"/>
        </w:rPr>
        <w:t>բավարարում</w:t>
      </w:r>
      <w:r w:rsidRPr="00E461B0">
        <w:rPr>
          <w:rFonts w:ascii="Sylfaen" w:hAnsi="Sylfaen"/>
          <w:sz w:val="24"/>
          <w:szCs w:val="24"/>
        </w:rPr>
        <w:t xml:space="preserve"> </w:t>
      </w:r>
      <w:r w:rsidRPr="00E461B0">
        <w:rPr>
          <w:rFonts w:ascii="Sylfaen" w:hAnsi="Sylfaen"/>
          <w:sz w:val="24"/>
          <w:szCs w:val="24"/>
          <w:lang w:val="ru-RU"/>
        </w:rPr>
        <w:t>է</w:t>
      </w:r>
      <w:r w:rsidRPr="00E461B0">
        <w:rPr>
          <w:rFonts w:ascii="Sylfaen" w:hAnsi="Sylfaen"/>
          <w:sz w:val="24"/>
          <w:szCs w:val="24"/>
        </w:rPr>
        <w:t xml:space="preserve"> </w:t>
      </w:r>
      <w:r w:rsidRPr="00E461B0">
        <w:rPr>
          <w:rFonts w:ascii="Sylfaen" w:hAnsi="Sylfaen"/>
          <w:sz w:val="24"/>
          <w:szCs w:val="24"/>
          <w:lang w:val="ru-RU"/>
        </w:rPr>
        <w:t>ամբողջությամբ</w:t>
      </w:r>
      <w:r w:rsidRPr="00E461B0">
        <w:rPr>
          <w:rFonts w:ascii="Sylfaen" w:hAnsi="Sylfaen"/>
          <w:sz w:val="24"/>
          <w:szCs w:val="24"/>
        </w:rPr>
        <w:t xml:space="preserve">: </w:t>
      </w:r>
      <w:r w:rsidRPr="00E461B0">
        <w:rPr>
          <w:rFonts w:ascii="Sylfaen" w:hAnsi="Sylfaen"/>
          <w:sz w:val="24"/>
          <w:szCs w:val="24"/>
          <w:lang w:val="ru-RU"/>
        </w:rPr>
        <w:t>Նշված</w:t>
      </w:r>
      <w:r w:rsidRPr="00E461B0">
        <w:rPr>
          <w:rFonts w:ascii="Sylfaen" w:hAnsi="Sylfaen"/>
          <w:sz w:val="24"/>
          <w:szCs w:val="24"/>
        </w:rPr>
        <w:t xml:space="preserve"> </w:t>
      </w:r>
      <w:r w:rsidRPr="00E461B0">
        <w:rPr>
          <w:rFonts w:ascii="Sylfaen" w:hAnsi="Sylfaen"/>
          <w:sz w:val="24"/>
          <w:szCs w:val="24"/>
          <w:lang w:val="ru-RU"/>
        </w:rPr>
        <w:t>ենթակառուցվածքներից</w:t>
      </w:r>
      <w:r w:rsidRPr="00E461B0">
        <w:rPr>
          <w:rFonts w:ascii="Sylfaen" w:hAnsi="Sylfaen"/>
          <w:sz w:val="24"/>
          <w:szCs w:val="24"/>
        </w:rPr>
        <w:t xml:space="preserve"> </w:t>
      </w:r>
      <w:r w:rsidRPr="00E461B0">
        <w:rPr>
          <w:rFonts w:ascii="Sylfaen" w:hAnsi="Sylfaen"/>
          <w:sz w:val="24"/>
          <w:szCs w:val="24"/>
          <w:lang w:val="ru-RU"/>
        </w:rPr>
        <w:t>բոլորն</w:t>
      </w:r>
      <w:r w:rsidRPr="00E461B0">
        <w:rPr>
          <w:rFonts w:ascii="Sylfaen" w:hAnsi="Sylfaen"/>
          <w:sz w:val="24"/>
          <w:szCs w:val="24"/>
        </w:rPr>
        <w:t xml:space="preserve"> </w:t>
      </w:r>
      <w:r w:rsidRPr="00E461B0">
        <w:rPr>
          <w:rFonts w:ascii="Sylfaen" w:hAnsi="Sylfaen"/>
          <w:sz w:val="24"/>
          <w:szCs w:val="24"/>
          <w:lang w:val="ru-RU"/>
        </w:rPr>
        <w:t>էլ</w:t>
      </w:r>
      <w:r w:rsidRPr="00E461B0">
        <w:rPr>
          <w:rFonts w:ascii="Sylfaen" w:hAnsi="Sylfaen"/>
          <w:sz w:val="24"/>
          <w:szCs w:val="24"/>
        </w:rPr>
        <w:t xml:space="preserve"> </w:t>
      </w:r>
      <w:r w:rsidRPr="00E461B0">
        <w:rPr>
          <w:rFonts w:ascii="Sylfaen" w:hAnsi="Sylfaen"/>
          <w:sz w:val="24"/>
          <w:szCs w:val="24"/>
          <w:lang w:val="ru-RU"/>
        </w:rPr>
        <w:t>համայնքում</w:t>
      </w:r>
      <w:r w:rsidRPr="00E461B0">
        <w:rPr>
          <w:rFonts w:ascii="Sylfaen" w:hAnsi="Sylfaen"/>
          <w:sz w:val="24"/>
          <w:szCs w:val="24"/>
        </w:rPr>
        <w:t xml:space="preserve"> </w:t>
      </w:r>
      <w:r w:rsidRPr="00E461B0">
        <w:rPr>
          <w:rFonts w:ascii="Sylfaen" w:hAnsi="Sylfaen"/>
          <w:sz w:val="24"/>
          <w:szCs w:val="24"/>
          <w:lang w:val="ru-RU"/>
        </w:rPr>
        <w:t>առկա</w:t>
      </w:r>
      <w:r w:rsidRPr="00E461B0">
        <w:rPr>
          <w:rFonts w:ascii="Sylfaen" w:hAnsi="Sylfaen"/>
          <w:sz w:val="24"/>
          <w:szCs w:val="24"/>
        </w:rPr>
        <w:t xml:space="preserve"> </w:t>
      </w:r>
      <w:r w:rsidRPr="00E461B0">
        <w:rPr>
          <w:rFonts w:ascii="Sylfaen" w:hAnsi="Sylfaen"/>
          <w:sz w:val="24"/>
          <w:szCs w:val="24"/>
          <w:lang w:val="ru-RU"/>
        </w:rPr>
        <w:t>են</w:t>
      </w:r>
      <w:r w:rsidRPr="00E461B0">
        <w:rPr>
          <w:rFonts w:ascii="Sylfaen" w:hAnsi="Sylfaen"/>
          <w:sz w:val="24"/>
          <w:szCs w:val="24"/>
        </w:rPr>
        <w:t xml:space="preserve"> </w:t>
      </w:r>
      <w:r w:rsidRPr="00E461B0">
        <w:rPr>
          <w:rFonts w:ascii="Sylfaen" w:hAnsi="Sylfaen"/>
          <w:sz w:val="24"/>
          <w:szCs w:val="24"/>
          <w:lang w:val="ru-RU"/>
        </w:rPr>
        <w:t>և</w:t>
      </w:r>
      <w:r w:rsidRPr="00E461B0">
        <w:rPr>
          <w:rFonts w:ascii="Sylfaen" w:hAnsi="Sylfaen"/>
          <w:sz w:val="24"/>
          <w:szCs w:val="24"/>
        </w:rPr>
        <w:t xml:space="preserve"> </w:t>
      </w:r>
      <w:r w:rsidRPr="00E461B0">
        <w:rPr>
          <w:rFonts w:ascii="Sylfaen" w:hAnsi="Sylfaen"/>
          <w:sz w:val="24"/>
          <w:szCs w:val="24"/>
          <w:lang w:val="ru-RU"/>
        </w:rPr>
        <w:t>գործում</w:t>
      </w:r>
      <w:r w:rsidRPr="00E461B0">
        <w:rPr>
          <w:rFonts w:ascii="Sylfaen" w:hAnsi="Sylfaen"/>
          <w:sz w:val="24"/>
          <w:szCs w:val="24"/>
        </w:rPr>
        <w:t xml:space="preserve"> </w:t>
      </w:r>
      <w:r w:rsidRPr="00E461B0">
        <w:rPr>
          <w:rFonts w:ascii="Sylfaen" w:hAnsi="Sylfaen"/>
          <w:sz w:val="24"/>
          <w:szCs w:val="24"/>
          <w:lang w:val="ru-RU"/>
        </w:rPr>
        <w:t>են</w:t>
      </w:r>
      <w:r w:rsidRPr="00E461B0">
        <w:rPr>
          <w:rFonts w:ascii="Sylfaen" w:hAnsi="Sylfaen"/>
          <w:sz w:val="24"/>
          <w:szCs w:val="24"/>
        </w:rPr>
        <w:t xml:space="preserve">: </w:t>
      </w:r>
    </w:p>
    <w:p w:rsidR="00045012" w:rsidRPr="009F225B" w:rsidRDefault="009443BB" w:rsidP="00C149E5">
      <w:pPr>
        <w:pStyle w:val="ListParagraph"/>
        <w:numPr>
          <w:ilvl w:val="0"/>
          <w:numId w:val="25"/>
        </w:numPr>
        <w:spacing w:after="0" w:line="0" w:lineRule="atLeast"/>
        <w:ind w:left="709" w:hanging="425"/>
        <w:jc w:val="both"/>
        <w:rPr>
          <w:rFonts w:ascii="Sylfaen" w:hAnsi="Sylfaen"/>
          <w:sz w:val="24"/>
          <w:szCs w:val="24"/>
        </w:rPr>
      </w:pPr>
      <w:r w:rsidRPr="009F225B">
        <w:rPr>
          <w:rFonts w:ascii="Sylfaen" w:hAnsi="Sylfaen"/>
          <w:i/>
          <w:sz w:val="24"/>
          <w:szCs w:val="24"/>
        </w:rPr>
        <w:t>Նոր ձևավորվող համայնքի բնակավայրերի միջև հասարակական տրանսպորտային հաղորդակցություն ապահովող ճանապարհների (առնվազն խճապատ) առկայություն</w:t>
      </w:r>
      <w:r w:rsidR="00DC13E3">
        <w:rPr>
          <w:rFonts w:ascii="Sylfaen" w:hAnsi="Sylfaen"/>
          <w:i/>
          <w:sz w:val="24"/>
          <w:szCs w:val="24"/>
        </w:rPr>
        <w:t>:</w:t>
      </w:r>
      <w:r w:rsidRPr="009F225B">
        <w:rPr>
          <w:rFonts w:ascii="Sylfaen" w:hAnsi="Sylfaen"/>
          <w:sz w:val="24"/>
          <w:szCs w:val="24"/>
        </w:rPr>
        <w:t xml:space="preserve"> – </w:t>
      </w:r>
      <w:r w:rsidRPr="009F225B">
        <w:rPr>
          <w:rFonts w:ascii="Sylfaen" w:hAnsi="Sylfaen"/>
          <w:sz w:val="24"/>
          <w:szCs w:val="24"/>
          <w:lang w:val="ru-RU"/>
        </w:rPr>
        <w:t>Այս</w:t>
      </w:r>
      <w:r w:rsidRPr="009F225B">
        <w:rPr>
          <w:rFonts w:ascii="Sylfaen" w:hAnsi="Sylfaen"/>
          <w:sz w:val="24"/>
          <w:szCs w:val="24"/>
        </w:rPr>
        <w:t xml:space="preserve"> </w:t>
      </w:r>
      <w:r w:rsidRPr="009F225B">
        <w:rPr>
          <w:rFonts w:ascii="Sylfaen" w:hAnsi="Sylfaen"/>
          <w:sz w:val="24"/>
          <w:szCs w:val="24"/>
          <w:lang w:val="ru-RU"/>
        </w:rPr>
        <w:t>չափորոշչին</w:t>
      </w:r>
      <w:r w:rsidRPr="009F225B">
        <w:rPr>
          <w:rFonts w:ascii="Sylfaen" w:hAnsi="Sylfaen"/>
          <w:sz w:val="24"/>
          <w:szCs w:val="24"/>
        </w:rPr>
        <w:t xml:space="preserve"> </w:t>
      </w:r>
      <w:r w:rsidR="00E461B0" w:rsidRPr="009F225B">
        <w:rPr>
          <w:rFonts w:ascii="Sylfaen" w:hAnsi="Sylfaen"/>
          <w:sz w:val="24"/>
          <w:szCs w:val="24"/>
        </w:rPr>
        <w:t>Պեմզաշեն</w:t>
      </w:r>
      <w:r w:rsidRPr="009F225B">
        <w:rPr>
          <w:rFonts w:ascii="Sylfaen" w:hAnsi="Sylfaen"/>
          <w:sz w:val="24"/>
          <w:szCs w:val="24"/>
        </w:rPr>
        <w:t xml:space="preserve"> </w:t>
      </w:r>
      <w:r w:rsidR="00964ECB" w:rsidRPr="009F225B">
        <w:rPr>
          <w:rFonts w:ascii="Sylfaen" w:hAnsi="Sylfaen"/>
          <w:sz w:val="24"/>
          <w:szCs w:val="24"/>
          <w:lang w:val="ru-RU"/>
        </w:rPr>
        <w:t>համայնք</w:t>
      </w:r>
      <w:r w:rsidR="00964ECB" w:rsidRPr="009F225B">
        <w:rPr>
          <w:rFonts w:ascii="Sylfaen" w:hAnsi="Sylfaen"/>
          <w:sz w:val="24"/>
          <w:szCs w:val="24"/>
        </w:rPr>
        <w:t>ը</w:t>
      </w:r>
      <w:r w:rsidRPr="009F225B">
        <w:rPr>
          <w:rFonts w:ascii="Sylfaen" w:hAnsi="Sylfaen"/>
          <w:sz w:val="24"/>
          <w:szCs w:val="24"/>
        </w:rPr>
        <w:t xml:space="preserve"> </w:t>
      </w:r>
      <w:r w:rsidRPr="009F225B">
        <w:rPr>
          <w:rFonts w:ascii="Sylfaen" w:hAnsi="Sylfaen"/>
          <w:sz w:val="24"/>
          <w:szCs w:val="24"/>
          <w:lang w:val="ru-RU"/>
        </w:rPr>
        <w:t>համապատասխանում</w:t>
      </w:r>
      <w:r w:rsidRPr="009F225B">
        <w:rPr>
          <w:rFonts w:ascii="Sylfaen" w:hAnsi="Sylfaen"/>
          <w:sz w:val="24"/>
          <w:szCs w:val="24"/>
        </w:rPr>
        <w:t xml:space="preserve"> </w:t>
      </w:r>
      <w:r w:rsidRPr="009F225B">
        <w:rPr>
          <w:rFonts w:ascii="Sylfaen" w:hAnsi="Sylfaen"/>
          <w:sz w:val="24"/>
          <w:szCs w:val="24"/>
          <w:lang w:val="ru-RU"/>
        </w:rPr>
        <w:t>է</w:t>
      </w:r>
      <w:r w:rsidRPr="009F225B">
        <w:rPr>
          <w:rFonts w:ascii="Sylfaen" w:hAnsi="Sylfaen"/>
          <w:sz w:val="24"/>
          <w:szCs w:val="24"/>
        </w:rPr>
        <w:t xml:space="preserve"> </w:t>
      </w:r>
      <w:r w:rsidR="00215E8C" w:rsidRPr="009F225B">
        <w:rPr>
          <w:rFonts w:ascii="Sylfaen" w:hAnsi="Sylfaen"/>
          <w:sz w:val="24"/>
          <w:szCs w:val="24"/>
        </w:rPr>
        <w:t>մասնակիորեն</w:t>
      </w:r>
      <w:r w:rsidRPr="009F225B">
        <w:rPr>
          <w:rFonts w:ascii="Sylfaen" w:hAnsi="Sylfaen"/>
          <w:sz w:val="24"/>
          <w:szCs w:val="24"/>
        </w:rPr>
        <w:t xml:space="preserve">: </w:t>
      </w:r>
      <w:r w:rsidR="00045012" w:rsidRPr="009F225B">
        <w:rPr>
          <w:rFonts w:ascii="Sylfaen" w:hAnsi="Sylfaen"/>
          <w:sz w:val="24"/>
          <w:szCs w:val="24"/>
        </w:rPr>
        <w:t>Ասֆալտապատված է միայն Լեռնակերտ – Պեմզաշեն ճանապարհը: Իսկ համայնքի կազմի մեջ մտնող մնացյալ բնակավայրերը համայնքի կենտրո</w:t>
      </w:r>
      <w:r w:rsidR="009F225B" w:rsidRPr="009F225B">
        <w:rPr>
          <w:rFonts w:ascii="Sylfaen" w:hAnsi="Sylfaen"/>
          <w:sz w:val="24"/>
          <w:szCs w:val="24"/>
        </w:rPr>
        <w:t xml:space="preserve">նի հետ կապող ճանապարհները հողային են: </w:t>
      </w:r>
    </w:p>
    <w:p w:rsidR="00654DAC" w:rsidRPr="000A389C" w:rsidRDefault="00043CE9" w:rsidP="00C149E5">
      <w:pPr>
        <w:pStyle w:val="ListParagraph"/>
        <w:numPr>
          <w:ilvl w:val="0"/>
          <w:numId w:val="25"/>
        </w:numPr>
        <w:spacing w:after="0" w:line="0" w:lineRule="atLeast"/>
        <w:ind w:left="709" w:hanging="425"/>
        <w:jc w:val="both"/>
        <w:rPr>
          <w:rFonts w:ascii="Sylfaen" w:hAnsi="Sylfaen"/>
          <w:sz w:val="24"/>
          <w:szCs w:val="24"/>
        </w:rPr>
      </w:pPr>
      <w:r w:rsidRPr="003A7ACA">
        <w:rPr>
          <w:rFonts w:ascii="Sylfaen" w:hAnsi="Sylfaen"/>
          <w:i/>
          <w:sz w:val="24"/>
          <w:szCs w:val="24"/>
        </w:rPr>
        <w:t>Նոր ձևավորվող համայնքի բնակավայրերի</w:t>
      </w:r>
      <w:r w:rsidR="00DC13E3">
        <w:rPr>
          <w:rFonts w:ascii="Sylfaen" w:hAnsi="Sylfaen"/>
          <w:i/>
          <w:sz w:val="24"/>
          <w:szCs w:val="24"/>
        </w:rPr>
        <w:t>՝</w:t>
      </w:r>
      <w:r w:rsidRPr="003A7ACA">
        <w:rPr>
          <w:rFonts w:ascii="Sylfaen" w:hAnsi="Sylfaen"/>
          <w:i/>
          <w:sz w:val="24"/>
          <w:szCs w:val="24"/>
        </w:rPr>
        <w:t xml:space="preserve"> նախկինում համատեղ կառավարման մարմնի առկայություն (գյուղխորհուրդ, ավանային խորհուրդ, քաղխորհուրդ)</w:t>
      </w:r>
      <w:r w:rsidR="00232D9F">
        <w:rPr>
          <w:rFonts w:ascii="Sylfaen" w:hAnsi="Sylfaen"/>
          <w:i/>
          <w:sz w:val="24"/>
          <w:szCs w:val="24"/>
        </w:rPr>
        <w:t>:</w:t>
      </w:r>
      <w:r w:rsidRPr="003A7ACA">
        <w:rPr>
          <w:rFonts w:ascii="Sylfaen" w:hAnsi="Sylfaen"/>
          <w:sz w:val="24"/>
          <w:szCs w:val="24"/>
        </w:rPr>
        <w:t xml:space="preserve"> – </w:t>
      </w:r>
      <w:r w:rsidRPr="003A7ACA">
        <w:rPr>
          <w:rFonts w:ascii="Sylfaen" w:hAnsi="Sylfaen"/>
          <w:sz w:val="24"/>
          <w:szCs w:val="24"/>
          <w:lang w:val="ru-RU"/>
        </w:rPr>
        <w:t>Այս</w:t>
      </w:r>
      <w:r w:rsidRPr="003A7ACA">
        <w:rPr>
          <w:rFonts w:ascii="Sylfaen" w:hAnsi="Sylfaen"/>
          <w:sz w:val="24"/>
          <w:szCs w:val="24"/>
        </w:rPr>
        <w:t xml:space="preserve"> </w:t>
      </w:r>
      <w:r w:rsidRPr="003A7ACA">
        <w:rPr>
          <w:rFonts w:ascii="Sylfaen" w:hAnsi="Sylfaen"/>
          <w:sz w:val="24"/>
          <w:szCs w:val="24"/>
          <w:lang w:val="ru-RU"/>
        </w:rPr>
        <w:t>չափորոշչին</w:t>
      </w:r>
      <w:r w:rsidRPr="003A7ACA">
        <w:rPr>
          <w:rFonts w:ascii="Sylfaen" w:hAnsi="Sylfaen"/>
          <w:sz w:val="24"/>
          <w:szCs w:val="24"/>
        </w:rPr>
        <w:t xml:space="preserve"> </w:t>
      </w:r>
      <w:r w:rsidR="00317730" w:rsidRPr="003A7ACA">
        <w:rPr>
          <w:rFonts w:ascii="Sylfaen" w:hAnsi="Sylfaen"/>
          <w:sz w:val="24"/>
          <w:szCs w:val="24"/>
        </w:rPr>
        <w:t>Պեմզաշենը</w:t>
      </w:r>
      <w:r w:rsidRPr="003A7ACA">
        <w:rPr>
          <w:rFonts w:ascii="Sylfaen" w:hAnsi="Sylfaen"/>
          <w:sz w:val="24"/>
          <w:szCs w:val="24"/>
        </w:rPr>
        <w:t xml:space="preserve"> </w:t>
      </w:r>
      <w:r w:rsidRPr="003A7ACA">
        <w:rPr>
          <w:rFonts w:ascii="Sylfaen" w:hAnsi="Sylfaen"/>
          <w:sz w:val="24"/>
          <w:szCs w:val="24"/>
          <w:lang w:val="ru-RU"/>
        </w:rPr>
        <w:t>համապատասխանում</w:t>
      </w:r>
      <w:r w:rsidRPr="003A7ACA">
        <w:rPr>
          <w:rFonts w:ascii="Sylfaen" w:hAnsi="Sylfaen"/>
          <w:sz w:val="24"/>
          <w:szCs w:val="24"/>
        </w:rPr>
        <w:t xml:space="preserve"> </w:t>
      </w:r>
      <w:r w:rsidRPr="003A7ACA">
        <w:rPr>
          <w:rFonts w:ascii="Sylfaen" w:hAnsi="Sylfaen"/>
          <w:sz w:val="24"/>
          <w:szCs w:val="24"/>
          <w:lang w:val="ru-RU"/>
        </w:rPr>
        <w:t>է</w:t>
      </w:r>
      <w:r w:rsidRPr="003A7ACA">
        <w:rPr>
          <w:rFonts w:ascii="Sylfaen" w:hAnsi="Sylfaen"/>
          <w:sz w:val="24"/>
          <w:szCs w:val="24"/>
        </w:rPr>
        <w:t xml:space="preserve"> </w:t>
      </w:r>
      <w:r w:rsidRPr="003A7ACA">
        <w:rPr>
          <w:rFonts w:ascii="Sylfaen" w:hAnsi="Sylfaen"/>
          <w:sz w:val="24"/>
          <w:szCs w:val="24"/>
          <w:lang w:val="ru-RU"/>
        </w:rPr>
        <w:t>ամբողջությամբ</w:t>
      </w:r>
      <w:r w:rsidRPr="003A7ACA">
        <w:rPr>
          <w:rFonts w:ascii="Sylfaen" w:hAnsi="Sylfaen"/>
          <w:sz w:val="24"/>
          <w:szCs w:val="24"/>
        </w:rPr>
        <w:t xml:space="preserve">: </w:t>
      </w:r>
      <w:r w:rsidR="00654DAC" w:rsidRPr="003A7ACA">
        <w:rPr>
          <w:rFonts w:ascii="Sylfaen" w:hAnsi="Sylfaen"/>
          <w:sz w:val="24"/>
          <w:szCs w:val="24"/>
        </w:rPr>
        <w:t xml:space="preserve">Հայրենյացը, Հայկասարը և Տուֆաշենը եղել են նախկին Հայրենյաց գյուղխորհրդի կազմում, իսկ Լեռնակերտը և Պեմզաշենը եղել են համապատասխանաբար առանձին </w:t>
      </w:r>
      <w:r w:rsidR="00654DAC" w:rsidRPr="000A389C">
        <w:rPr>
          <w:rFonts w:ascii="Sylfaen" w:hAnsi="Sylfaen"/>
          <w:sz w:val="24"/>
          <w:szCs w:val="24"/>
        </w:rPr>
        <w:t xml:space="preserve">գյուղխորհուրդ </w:t>
      </w:r>
      <w:r w:rsidR="00232D9F">
        <w:rPr>
          <w:rFonts w:ascii="Sylfaen" w:hAnsi="Sylfaen"/>
          <w:sz w:val="24"/>
          <w:szCs w:val="24"/>
        </w:rPr>
        <w:t>ու</w:t>
      </w:r>
      <w:r w:rsidR="00654DAC" w:rsidRPr="000A389C">
        <w:rPr>
          <w:rFonts w:ascii="Sylfaen" w:hAnsi="Sylfaen"/>
          <w:sz w:val="24"/>
          <w:szCs w:val="24"/>
        </w:rPr>
        <w:t xml:space="preserve"> քաղաք</w:t>
      </w:r>
      <w:r w:rsidR="00D9593D" w:rsidRPr="000A389C">
        <w:rPr>
          <w:rFonts w:ascii="Sylfaen" w:hAnsi="Sylfaen"/>
          <w:sz w:val="24"/>
          <w:szCs w:val="24"/>
        </w:rPr>
        <w:t>ա</w:t>
      </w:r>
      <w:r w:rsidR="00654DAC" w:rsidRPr="000A389C">
        <w:rPr>
          <w:rFonts w:ascii="Sylfaen" w:hAnsi="Sylfaen"/>
          <w:sz w:val="24"/>
          <w:szCs w:val="24"/>
        </w:rPr>
        <w:t xml:space="preserve">տիպ ավան և նրանց կազմում որևէ այլ բնակավայր չի եղել: </w:t>
      </w:r>
    </w:p>
    <w:p w:rsidR="00043CE9" w:rsidRPr="000A389C" w:rsidRDefault="00A20231" w:rsidP="00C149E5">
      <w:pPr>
        <w:pStyle w:val="ListParagraph"/>
        <w:numPr>
          <w:ilvl w:val="0"/>
          <w:numId w:val="25"/>
        </w:numPr>
        <w:spacing w:after="0" w:line="0" w:lineRule="atLeast"/>
        <w:ind w:left="709" w:hanging="425"/>
        <w:jc w:val="both"/>
        <w:rPr>
          <w:rFonts w:ascii="Sylfaen" w:hAnsi="Sylfaen"/>
          <w:sz w:val="24"/>
          <w:szCs w:val="24"/>
        </w:rPr>
      </w:pPr>
      <w:r w:rsidRPr="000A389C">
        <w:rPr>
          <w:rFonts w:ascii="Sylfaen" w:hAnsi="Sylfaen"/>
          <w:i/>
          <w:sz w:val="24"/>
          <w:szCs w:val="24"/>
        </w:rPr>
        <w:t>Նոր ձևավորվող համայնքի բնակավայրերի բնակիչների համատեղելիություն և մենթալություն: Ազգային փոքրամասնություններով բնակեցված համայնքները կարող են խոշորացվել միայն առավելապես նույն ազգի ներկայացուցիչներով բնակեցված համայնքների հետ</w:t>
      </w:r>
      <w:r w:rsidR="00232D9F">
        <w:rPr>
          <w:rFonts w:ascii="Sylfaen" w:hAnsi="Sylfaen"/>
          <w:i/>
          <w:sz w:val="24"/>
          <w:szCs w:val="24"/>
        </w:rPr>
        <w:t>:</w:t>
      </w:r>
      <w:r w:rsidRPr="000A389C">
        <w:rPr>
          <w:rFonts w:ascii="Sylfaen" w:hAnsi="Sylfaen"/>
          <w:sz w:val="24"/>
          <w:szCs w:val="24"/>
        </w:rPr>
        <w:t xml:space="preserve"> </w:t>
      </w:r>
      <w:r w:rsidR="001856F9" w:rsidRPr="000A389C">
        <w:rPr>
          <w:rFonts w:ascii="Sylfaen" w:hAnsi="Sylfaen"/>
          <w:sz w:val="24"/>
          <w:szCs w:val="24"/>
        </w:rPr>
        <w:t>–</w:t>
      </w:r>
      <w:r w:rsidRPr="000A389C">
        <w:rPr>
          <w:rFonts w:ascii="Sylfaen" w:hAnsi="Sylfaen"/>
          <w:sz w:val="24"/>
          <w:szCs w:val="24"/>
        </w:rPr>
        <w:t xml:space="preserve"> </w:t>
      </w:r>
      <w:r w:rsidR="001856F9" w:rsidRPr="000A389C">
        <w:rPr>
          <w:rFonts w:ascii="Sylfaen" w:hAnsi="Sylfaen"/>
          <w:sz w:val="24"/>
          <w:szCs w:val="24"/>
          <w:lang w:val="ru-RU"/>
        </w:rPr>
        <w:t>Այս</w:t>
      </w:r>
      <w:r w:rsidR="001856F9" w:rsidRPr="000A389C">
        <w:rPr>
          <w:rFonts w:ascii="Sylfaen" w:hAnsi="Sylfaen"/>
          <w:sz w:val="24"/>
          <w:szCs w:val="24"/>
        </w:rPr>
        <w:t xml:space="preserve"> </w:t>
      </w:r>
      <w:r w:rsidR="001856F9" w:rsidRPr="000A389C">
        <w:rPr>
          <w:rFonts w:ascii="Sylfaen" w:hAnsi="Sylfaen"/>
          <w:sz w:val="24"/>
          <w:szCs w:val="24"/>
          <w:lang w:val="ru-RU"/>
        </w:rPr>
        <w:t>չափորոշչին</w:t>
      </w:r>
      <w:r w:rsidR="001856F9" w:rsidRPr="000A389C">
        <w:rPr>
          <w:rFonts w:ascii="Sylfaen" w:hAnsi="Sylfaen"/>
          <w:sz w:val="24"/>
          <w:szCs w:val="24"/>
        </w:rPr>
        <w:t xml:space="preserve"> </w:t>
      </w:r>
      <w:r w:rsidR="00F76981" w:rsidRPr="000A389C">
        <w:rPr>
          <w:rFonts w:ascii="Sylfaen" w:hAnsi="Sylfaen"/>
          <w:sz w:val="24"/>
          <w:szCs w:val="24"/>
        </w:rPr>
        <w:t>Պեմզաշենը</w:t>
      </w:r>
      <w:r w:rsidR="001856F9" w:rsidRPr="000A389C">
        <w:rPr>
          <w:rFonts w:ascii="Sylfaen" w:hAnsi="Sylfaen"/>
          <w:sz w:val="24"/>
          <w:szCs w:val="24"/>
        </w:rPr>
        <w:t xml:space="preserve"> </w:t>
      </w:r>
      <w:r w:rsidR="001856F9" w:rsidRPr="000A389C">
        <w:rPr>
          <w:rFonts w:ascii="Sylfaen" w:hAnsi="Sylfaen"/>
          <w:sz w:val="24"/>
          <w:szCs w:val="24"/>
          <w:lang w:val="ru-RU"/>
        </w:rPr>
        <w:t>համապատասխանում</w:t>
      </w:r>
      <w:r w:rsidR="001856F9" w:rsidRPr="000A389C">
        <w:rPr>
          <w:rFonts w:ascii="Sylfaen" w:hAnsi="Sylfaen"/>
          <w:sz w:val="24"/>
          <w:szCs w:val="24"/>
        </w:rPr>
        <w:t xml:space="preserve"> </w:t>
      </w:r>
      <w:r w:rsidR="001856F9" w:rsidRPr="000A389C">
        <w:rPr>
          <w:rFonts w:ascii="Sylfaen" w:hAnsi="Sylfaen"/>
          <w:sz w:val="24"/>
          <w:szCs w:val="24"/>
          <w:lang w:val="ru-RU"/>
        </w:rPr>
        <w:t>է</w:t>
      </w:r>
      <w:r w:rsidR="001856F9" w:rsidRPr="000A389C">
        <w:rPr>
          <w:rFonts w:ascii="Sylfaen" w:hAnsi="Sylfaen"/>
          <w:sz w:val="24"/>
          <w:szCs w:val="24"/>
        </w:rPr>
        <w:t xml:space="preserve"> </w:t>
      </w:r>
      <w:r w:rsidR="001856F9" w:rsidRPr="000A389C">
        <w:rPr>
          <w:rFonts w:ascii="Sylfaen" w:hAnsi="Sylfaen"/>
          <w:sz w:val="24"/>
          <w:szCs w:val="24"/>
          <w:lang w:val="ru-RU"/>
        </w:rPr>
        <w:t>ամբողջությամբ</w:t>
      </w:r>
      <w:r w:rsidR="001856F9" w:rsidRPr="000A389C">
        <w:rPr>
          <w:rFonts w:ascii="Sylfaen" w:hAnsi="Sylfaen"/>
          <w:sz w:val="24"/>
          <w:szCs w:val="24"/>
        </w:rPr>
        <w:t>:</w:t>
      </w:r>
      <w:r w:rsidR="00F76981" w:rsidRPr="000A389C">
        <w:rPr>
          <w:rFonts w:ascii="Sylfaen" w:hAnsi="Sylfaen"/>
          <w:sz w:val="24"/>
          <w:szCs w:val="24"/>
        </w:rPr>
        <w:t xml:space="preserve"> Հայկասարում ապրում են եզդիներ: Սակայն համայնքի մյուս բնակավայրերում այլ ազգային </w:t>
      </w:r>
      <w:r w:rsidR="00DA0C4E" w:rsidRPr="000A389C">
        <w:rPr>
          <w:rFonts w:ascii="Sylfaen" w:hAnsi="Sylfaen"/>
          <w:sz w:val="24"/>
          <w:szCs w:val="24"/>
          <w:lang w:val="ru-RU"/>
        </w:rPr>
        <w:t>փոքրամասնությունների</w:t>
      </w:r>
      <w:r w:rsidR="00DA0C4E" w:rsidRPr="000A389C">
        <w:rPr>
          <w:rFonts w:ascii="Sylfaen" w:hAnsi="Sylfaen"/>
          <w:sz w:val="24"/>
          <w:szCs w:val="24"/>
        </w:rPr>
        <w:t xml:space="preserve"> </w:t>
      </w:r>
      <w:r w:rsidR="00DA0C4E" w:rsidRPr="000A389C">
        <w:rPr>
          <w:rFonts w:ascii="Sylfaen" w:hAnsi="Sylfaen"/>
          <w:sz w:val="24"/>
          <w:szCs w:val="24"/>
          <w:lang w:val="ru-RU"/>
        </w:rPr>
        <w:t>ընդգծված</w:t>
      </w:r>
      <w:r w:rsidR="00DA0C4E" w:rsidRPr="000A389C">
        <w:rPr>
          <w:rFonts w:ascii="Sylfaen" w:hAnsi="Sylfaen"/>
          <w:sz w:val="24"/>
          <w:szCs w:val="24"/>
        </w:rPr>
        <w:t xml:space="preserve"> </w:t>
      </w:r>
      <w:r w:rsidR="00DA0C4E" w:rsidRPr="000A389C">
        <w:rPr>
          <w:rFonts w:ascii="Sylfaen" w:hAnsi="Sylfaen"/>
          <w:sz w:val="24"/>
          <w:szCs w:val="24"/>
          <w:lang w:val="ru-RU"/>
        </w:rPr>
        <w:t>կուտակումներ</w:t>
      </w:r>
      <w:r w:rsidR="00986899" w:rsidRPr="000A389C">
        <w:rPr>
          <w:rFonts w:ascii="Sylfaen" w:hAnsi="Sylfaen"/>
          <w:sz w:val="24"/>
          <w:szCs w:val="24"/>
        </w:rPr>
        <w:t xml:space="preserve"> չկան</w:t>
      </w:r>
      <w:r w:rsidR="00DA0C4E" w:rsidRPr="000A389C">
        <w:rPr>
          <w:rFonts w:ascii="Sylfaen" w:hAnsi="Sylfaen"/>
          <w:sz w:val="24"/>
          <w:szCs w:val="24"/>
        </w:rPr>
        <w:t xml:space="preserve"> </w:t>
      </w:r>
      <w:r w:rsidR="00DA0C4E" w:rsidRPr="000A389C">
        <w:rPr>
          <w:rFonts w:ascii="Sylfaen" w:hAnsi="Sylfaen"/>
          <w:sz w:val="24"/>
          <w:szCs w:val="24"/>
          <w:lang w:val="ru-RU"/>
        </w:rPr>
        <w:t>և</w:t>
      </w:r>
      <w:r w:rsidR="00986899" w:rsidRPr="000A389C">
        <w:rPr>
          <w:rFonts w:ascii="Sylfaen" w:hAnsi="Sylfaen"/>
          <w:sz w:val="24"/>
          <w:szCs w:val="24"/>
        </w:rPr>
        <w:t xml:space="preserve"> կարելի է ասել, որ</w:t>
      </w:r>
      <w:r w:rsidR="00DA0C4E" w:rsidRPr="000A389C">
        <w:rPr>
          <w:rFonts w:ascii="Sylfaen" w:hAnsi="Sylfaen"/>
          <w:sz w:val="24"/>
          <w:szCs w:val="24"/>
        </w:rPr>
        <w:t xml:space="preserve"> </w:t>
      </w:r>
      <w:r w:rsidR="00DA0C4E" w:rsidRPr="000A389C">
        <w:rPr>
          <w:rFonts w:ascii="Sylfaen" w:hAnsi="Sylfaen"/>
          <w:sz w:val="24"/>
          <w:szCs w:val="24"/>
          <w:lang w:val="ru-RU"/>
        </w:rPr>
        <w:t>մենթալության</w:t>
      </w:r>
      <w:r w:rsidR="00DA0C4E" w:rsidRPr="000A389C">
        <w:rPr>
          <w:rFonts w:ascii="Sylfaen" w:hAnsi="Sylfaen"/>
          <w:sz w:val="24"/>
          <w:szCs w:val="24"/>
        </w:rPr>
        <w:t xml:space="preserve"> </w:t>
      </w:r>
      <w:r w:rsidR="00DA0C4E" w:rsidRPr="000A389C">
        <w:rPr>
          <w:rFonts w:ascii="Sylfaen" w:hAnsi="Sylfaen"/>
          <w:sz w:val="24"/>
          <w:szCs w:val="24"/>
          <w:lang w:val="ru-RU"/>
        </w:rPr>
        <w:t>առումով</w:t>
      </w:r>
      <w:r w:rsidR="00DA0C4E" w:rsidRPr="000A389C">
        <w:rPr>
          <w:rFonts w:ascii="Sylfaen" w:hAnsi="Sylfaen"/>
          <w:sz w:val="24"/>
          <w:szCs w:val="24"/>
        </w:rPr>
        <w:t xml:space="preserve"> </w:t>
      </w:r>
      <w:r w:rsidR="00DA0C4E" w:rsidRPr="000A389C">
        <w:rPr>
          <w:rFonts w:ascii="Sylfaen" w:hAnsi="Sylfaen"/>
          <w:sz w:val="24"/>
          <w:szCs w:val="24"/>
          <w:lang w:val="ru-RU"/>
        </w:rPr>
        <w:t>համատեղելի</w:t>
      </w:r>
      <w:r w:rsidR="00C149E5" w:rsidRPr="000A389C">
        <w:rPr>
          <w:rFonts w:ascii="Sylfaen" w:hAnsi="Sylfaen"/>
          <w:sz w:val="24"/>
          <w:szCs w:val="24"/>
        </w:rPr>
        <w:t xml:space="preserve"> </w:t>
      </w:r>
      <w:r w:rsidR="00C149E5" w:rsidRPr="000A389C">
        <w:rPr>
          <w:rFonts w:ascii="Sylfaen" w:hAnsi="Sylfaen"/>
          <w:sz w:val="24"/>
          <w:szCs w:val="24"/>
          <w:lang w:val="ru-RU"/>
        </w:rPr>
        <w:t>են</w:t>
      </w:r>
      <w:r w:rsidR="00DA0C4E" w:rsidRPr="000A389C">
        <w:rPr>
          <w:rFonts w:ascii="Sylfaen" w:hAnsi="Sylfaen"/>
          <w:sz w:val="24"/>
          <w:szCs w:val="24"/>
        </w:rPr>
        <w:t xml:space="preserve">: </w:t>
      </w:r>
    </w:p>
    <w:p w:rsidR="002F09E8" w:rsidRDefault="002F09E8" w:rsidP="002F09E8">
      <w:pPr>
        <w:spacing w:after="0" w:line="0" w:lineRule="atLeast"/>
        <w:jc w:val="both"/>
        <w:rPr>
          <w:rFonts w:ascii="Sylfaen" w:hAnsi="Sylfaen"/>
          <w:color w:val="00B050"/>
          <w:sz w:val="24"/>
          <w:szCs w:val="24"/>
        </w:rPr>
      </w:pPr>
    </w:p>
    <w:p w:rsidR="00F86BE5" w:rsidRDefault="00F86BE5" w:rsidP="002F09E8">
      <w:pPr>
        <w:spacing w:after="0" w:line="0" w:lineRule="atLeast"/>
        <w:jc w:val="both"/>
        <w:rPr>
          <w:rFonts w:ascii="Sylfaen" w:hAnsi="Sylfaen"/>
          <w:color w:val="00B050"/>
          <w:sz w:val="24"/>
          <w:szCs w:val="24"/>
        </w:rPr>
      </w:pPr>
    </w:p>
    <w:p w:rsidR="00F86BE5" w:rsidRDefault="00F86BE5" w:rsidP="002F09E8">
      <w:pPr>
        <w:spacing w:after="0" w:line="0" w:lineRule="atLeast"/>
        <w:jc w:val="both"/>
        <w:rPr>
          <w:rFonts w:ascii="Sylfaen" w:hAnsi="Sylfaen"/>
          <w:color w:val="00B050"/>
          <w:sz w:val="24"/>
          <w:szCs w:val="24"/>
        </w:rPr>
      </w:pPr>
    </w:p>
    <w:p w:rsidR="00F86BE5" w:rsidRDefault="00F86BE5" w:rsidP="002F09E8">
      <w:pPr>
        <w:spacing w:after="0" w:line="0" w:lineRule="atLeast"/>
        <w:jc w:val="both"/>
        <w:rPr>
          <w:rFonts w:ascii="Sylfaen" w:hAnsi="Sylfaen"/>
          <w:color w:val="00B050"/>
          <w:sz w:val="24"/>
          <w:szCs w:val="24"/>
        </w:rPr>
      </w:pPr>
    </w:p>
    <w:p w:rsidR="00F86BE5" w:rsidRPr="00DF0A39" w:rsidRDefault="00F86BE5" w:rsidP="002F09E8">
      <w:pPr>
        <w:spacing w:after="0" w:line="0" w:lineRule="atLeast"/>
        <w:jc w:val="both"/>
        <w:rPr>
          <w:rFonts w:ascii="Sylfaen" w:hAnsi="Sylfaen"/>
          <w:color w:val="00B050"/>
          <w:sz w:val="24"/>
          <w:szCs w:val="24"/>
        </w:rPr>
      </w:pPr>
    </w:p>
    <w:p w:rsidR="00413EA4" w:rsidRPr="00461164" w:rsidRDefault="008E6A3F" w:rsidP="00C149E5">
      <w:pPr>
        <w:pStyle w:val="Heading1"/>
        <w:numPr>
          <w:ilvl w:val="0"/>
          <w:numId w:val="18"/>
        </w:numPr>
        <w:spacing w:before="0" w:line="20" w:lineRule="atLeast"/>
        <w:ind w:left="714" w:hanging="357"/>
        <w:jc w:val="center"/>
        <w:rPr>
          <w:rFonts w:ascii="Sylfaen" w:hAnsi="Sylfaen" w:cs="Sylfaen"/>
          <w:color w:val="auto"/>
        </w:rPr>
      </w:pPr>
      <w:bookmarkStart w:id="2" w:name="_Toc364611208"/>
      <w:r w:rsidRPr="008E6A3F">
        <w:rPr>
          <w:rFonts w:ascii="Sylfaen" w:hAnsi="Sylfaen" w:cs="Sylfaen"/>
          <w:color w:val="auto"/>
        </w:rPr>
        <w:lastRenderedPageBreak/>
        <w:t>Պեմզաշեն</w:t>
      </w:r>
      <w:r w:rsidR="00621DBC" w:rsidRPr="00461164">
        <w:rPr>
          <w:rFonts w:ascii="Sylfaen" w:hAnsi="Sylfaen" w:cs="Sylfaen"/>
          <w:color w:val="auto"/>
        </w:rPr>
        <w:t xml:space="preserve"> </w:t>
      </w:r>
      <w:r w:rsidR="00413EA4" w:rsidRPr="008E6A3F">
        <w:rPr>
          <w:rFonts w:ascii="Sylfaen" w:hAnsi="Sylfaen" w:cs="Sylfaen"/>
          <w:color w:val="auto"/>
        </w:rPr>
        <w:t>համայնքի</w:t>
      </w:r>
      <w:r w:rsidR="00413EA4" w:rsidRPr="00461164">
        <w:rPr>
          <w:rFonts w:ascii="Sylfaen" w:hAnsi="Sylfaen" w:cs="Sylfaen"/>
          <w:color w:val="auto"/>
        </w:rPr>
        <w:t xml:space="preserve"> </w:t>
      </w:r>
      <w:r w:rsidR="00413EA4" w:rsidRPr="008E6A3F">
        <w:rPr>
          <w:rFonts w:ascii="Sylfaen" w:hAnsi="Sylfaen" w:cs="Sylfaen"/>
          <w:color w:val="auto"/>
        </w:rPr>
        <w:t>խոշորացումից</w:t>
      </w:r>
      <w:r w:rsidR="00413EA4" w:rsidRPr="00461164">
        <w:rPr>
          <w:rFonts w:ascii="Sylfaen" w:hAnsi="Sylfaen" w:cs="Sylfaen"/>
          <w:color w:val="auto"/>
        </w:rPr>
        <w:t xml:space="preserve"> </w:t>
      </w:r>
      <w:proofErr w:type="gramStart"/>
      <w:r w:rsidR="00413EA4" w:rsidRPr="008E6A3F">
        <w:rPr>
          <w:rFonts w:ascii="Sylfaen" w:hAnsi="Sylfaen" w:cs="Sylfaen"/>
          <w:color w:val="auto"/>
        </w:rPr>
        <w:t>առաջացող</w:t>
      </w:r>
      <w:r w:rsidR="00413EA4" w:rsidRPr="00461164">
        <w:rPr>
          <w:rFonts w:ascii="Sylfaen" w:hAnsi="Sylfaen" w:cs="Sylfaen"/>
          <w:color w:val="auto"/>
        </w:rPr>
        <w:t xml:space="preserve">  </w:t>
      </w:r>
      <w:r w:rsidR="00413EA4" w:rsidRPr="008E6A3F">
        <w:rPr>
          <w:rFonts w:ascii="Sylfaen" w:hAnsi="Sylfaen" w:cs="Sylfaen"/>
          <w:color w:val="auto"/>
        </w:rPr>
        <w:t>օգուտները</w:t>
      </w:r>
      <w:bookmarkEnd w:id="2"/>
      <w:proofErr w:type="gramEnd"/>
      <w:r w:rsidR="00413EA4" w:rsidRPr="00461164">
        <w:rPr>
          <w:rFonts w:ascii="Sylfaen" w:hAnsi="Sylfaen" w:cs="Sylfaen"/>
          <w:color w:val="auto"/>
        </w:rPr>
        <w:t xml:space="preserve"> </w:t>
      </w:r>
    </w:p>
    <w:p w:rsidR="002F09E8" w:rsidRPr="00461164" w:rsidRDefault="002F09E8" w:rsidP="002F09E8">
      <w:pPr>
        <w:spacing w:after="0"/>
        <w:jc w:val="both"/>
        <w:rPr>
          <w:rFonts w:ascii="Sylfaen" w:hAnsi="Sylfaen" w:cs="Sylfaen"/>
          <w:color w:val="00B050"/>
        </w:rPr>
      </w:pPr>
    </w:p>
    <w:p w:rsidR="00413EA4" w:rsidRPr="00283139" w:rsidRDefault="00413EA4" w:rsidP="00C149E5">
      <w:pPr>
        <w:pStyle w:val="Heading2"/>
        <w:numPr>
          <w:ilvl w:val="1"/>
          <w:numId w:val="18"/>
        </w:numPr>
        <w:tabs>
          <w:tab w:val="left" w:pos="720"/>
        </w:tabs>
        <w:spacing w:before="0" w:line="20" w:lineRule="atLeast"/>
        <w:ind w:left="1276" w:hanging="709"/>
        <w:rPr>
          <w:rFonts w:ascii="Sylfaen" w:hAnsi="Sylfaen" w:cs="Sylfaen"/>
          <w:color w:val="auto"/>
        </w:rPr>
      </w:pPr>
      <w:bookmarkStart w:id="3" w:name="_Toc364611209"/>
      <w:r w:rsidRPr="008E6A3F">
        <w:rPr>
          <w:rFonts w:ascii="Sylfaen" w:hAnsi="Sylfaen" w:cs="Sylfaen"/>
          <w:color w:val="auto"/>
        </w:rPr>
        <w:t>Համայնքների</w:t>
      </w:r>
      <w:r w:rsidRPr="00283139">
        <w:rPr>
          <w:rFonts w:ascii="Sylfaen" w:hAnsi="Sylfaen" w:cs="Sylfaen"/>
          <w:color w:val="auto"/>
        </w:rPr>
        <w:t xml:space="preserve"> </w:t>
      </w:r>
      <w:r w:rsidRPr="008E6A3F">
        <w:rPr>
          <w:rFonts w:ascii="Sylfaen" w:hAnsi="Sylfaen" w:cs="Sylfaen"/>
          <w:color w:val="auto"/>
        </w:rPr>
        <w:t>խոշորացման</w:t>
      </w:r>
      <w:r w:rsidRPr="00283139">
        <w:rPr>
          <w:rFonts w:ascii="Sylfaen" w:hAnsi="Sylfaen" w:cs="Sylfaen"/>
          <w:color w:val="auto"/>
        </w:rPr>
        <w:t xml:space="preserve"> </w:t>
      </w:r>
      <w:proofErr w:type="gramStart"/>
      <w:r w:rsidRPr="008E6A3F">
        <w:rPr>
          <w:rFonts w:ascii="Sylfaen" w:hAnsi="Sylfaen" w:cs="Sylfaen"/>
          <w:color w:val="auto"/>
        </w:rPr>
        <w:t>արդյունքում</w:t>
      </w:r>
      <w:r w:rsidRPr="00283139">
        <w:rPr>
          <w:rFonts w:ascii="Sylfaen" w:hAnsi="Sylfaen" w:cs="Sylfaen"/>
          <w:color w:val="auto"/>
        </w:rPr>
        <w:t xml:space="preserve"> </w:t>
      </w:r>
      <w:r w:rsidR="00EE5F4D" w:rsidRPr="00283139">
        <w:rPr>
          <w:rFonts w:ascii="Sylfaen" w:hAnsi="Sylfaen" w:cs="Sylfaen"/>
          <w:color w:val="auto"/>
        </w:rPr>
        <w:t xml:space="preserve"> </w:t>
      </w:r>
      <w:r w:rsidR="00EE5F4D" w:rsidRPr="008E6A3F">
        <w:rPr>
          <w:rFonts w:ascii="Sylfaen" w:hAnsi="Sylfaen" w:cs="Sylfaen"/>
          <w:color w:val="auto"/>
        </w:rPr>
        <w:t>ՏԻ</w:t>
      </w:r>
      <w:proofErr w:type="gramEnd"/>
      <w:r w:rsidR="00EE5F4D" w:rsidRPr="00283139">
        <w:rPr>
          <w:rFonts w:ascii="Sylfaen" w:hAnsi="Sylfaen" w:cs="Sylfaen"/>
          <w:color w:val="auto"/>
        </w:rPr>
        <w:t xml:space="preserve"> </w:t>
      </w:r>
      <w:r w:rsidR="00EE5F4D" w:rsidRPr="008E6A3F">
        <w:rPr>
          <w:rFonts w:ascii="Sylfaen" w:hAnsi="Sylfaen" w:cs="Sylfaen"/>
          <w:color w:val="auto"/>
        </w:rPr>
        <w:t>մակարդակում</w:t>
      </w:r>
      <w:r w:rsidR="00EE5F4D" w:rsidRPr="00283139">
        <w:rPr>
          <w:rFonts w:ascii="Sylfaen" w:hAnsi="Sylfaen" w:cs="Sylfaen"/>
          <w:color w:val="auto"/>
        </w:rPr>
        <w:t xml:space="preserve"> </w:t>
      </w:r>
      <w:r w:rsidRPr="008E6A3F">
        <w:rPr>
          <w:rFonts w:ascii="Sylfaen" w:hAnsi="Sylfaen" w:cs="Sylfaen"/>
          <w:color w:val="auto"/>
        </w:rPr>
        <w:t>առաջացող</w:t>
      </w:r>
      <w:r w:rsidRPr="00283139">
        <w:rPr>
          <w:rFonts w:ascii="Sylfaen" w:hAnsi="Sylfaen" w:cs="Sylfaen"/>
          <w:color w:val="auto"/>
        </w:rPr>
        <w:t xml:space="preserve"> </w:t>
      </w:r>
      <w:r w:rsidRPr="008E6A3F">
        <w:rPr>
          <w:rFonts w:ascii="Sylfaen" w:hAnsi="Sylfaen" w:cs="Sylfaen"/>
          <w:color w:val="auto"/>
        </w:rPr>
        <w:t>չափելի</w:t>
      </w:r>
      <w:r w:rsidRPr="00283139">
        <w:rPr>
          <w:rFonts w:ascii="Sylfaen" w:hAnsi="Sylfaen" w:cs="Sylfaen"/>
          <w:color w:val="auto"/>
        </w:rPr>
        <w:t xml:space="preserve"> </w:t>
      </w:r>
      <w:r w:rsidRPr="008E6A3F">
        <w:rPr>
          <w:rFonts w:ascii="Sylfaen" w:hAnsi="Sylfaen" w:cs="Sylfaen"/>
          <w:color w:val="auto"/>
        </w:rPr>
        <w:t>օգուտները</w:t>
      </w:r>
      <w:bookmarkEnd w:id="3"/>
    </w:p>
    <w:p w:rsidR="00373F85" w:rsidRPr="00283139" w:rsidRDefault="00373F85" w:rsidP="00C149E5">
      <w:pPr>
        <w:spacing w:after="0" w:line="20" w:lineRule="atLeast"/>
        <w:ind w:firstLine="720"/>
        <w:jc w:val="both"/>
        <w:rPr>
          <w:rFonts w:ascii="Sylfaen" w:hAnsi="Sylfaen"/>
          <w:sz w:val="18"/>
          <w:szCs w:val="24"/>
        </w:rPr>
      </w:pPr>
    </w:p>
    <w:p w:rsidR="00601A1A" w:rsidRPr="00283139" w:rsidRDefault="00373F85" w:rsidP="00C149E5">
      <w:pPr>
        <w:spacing w:after="0" w:line="240" w:lineRule="auto"/>
        <w:ind w:firstLine="720"/>
        <w:jc w:val="both"/>
        <w:rPr>
          <w:rFonts w:ascii="Sylfaen" w:hAnsi="Sylfaen"/>
          <w:sz w:val="24"/>
          <w:szCs w:val="24"/>
        </w:rPr>
      </w:pPr>
      <w:r w:rsidRPr="008E6A3F">
        <w:rPr>
          <w:rFonts w:ascii="Sylfaen" w:hAnsi="Sylfaen"/>
          <w:sz w:val="24"/>
          <w:szCs w:val="24"/>
        </w:rPr>
        <w:t>Համայնքների</w:t>
      </w:r>
      <w:r w:rsidRPr="00283139">
        <w:rPr>
          <w:rFonts w:ascii="Sylfaen" w:hAnsi="Sylfaen"/>
          <w:sz w:val="24"/>
          <w:szCs w:val="24"/>
        </w:rPr>
        <w:t xml:space="preserve"> </w:t>
      </w:r>
      <w:r w:rsidR="006478FE" w:rsidRPr="008E6A3F">
        <w:rPr>
          <w:rFonts w:ascii="Sylfaen" w:hAnsi="Sylfaen"/>
          <w:sz w:val="24"/>
          <w:szCs w:val="24"/>
        </w:rPr>
        <w:t>խոշորացումը</w:t>
      </w:r>
      <w:r w:rsidR="006478FE" w:rsidRPr="00283139">
        <w:rPr>
          <w:rFonts w:ascii="Sylfaen" w:hAnsi="Sylfaen"/>
          <w:sz w:val="24"/>
          <w:szCs w:val="24"/>
        </w:rPr>
        <w:t xml:space="preserve"> </w:t>
      </w:r>
      <w:r w:rsidR="006478FE" w:rsidRPr="008E6A3F">
        <w:rPr>
          <w:rFonts w:ascii="Sylfaen" w:hAnsi="Sylfaen"/>
          <w:sz w:val="24"/>
          <w:szCs w:val="24"/>
        </w:rPr>
        <w:t>մի</w:t>
      </w:r>
      <w:r w:rsidR="006478FE" w:rsidRPr="00283139">
        <w:rPr>
          <w:rFonts w:ascii="Sylfaen" w:hAnsi="Sylfaen"/>
          <w:sz w:val="24"/>
          <w:szCs w:val="24"/>
        </w:rPr>
        <w:t xml:space="preserve"> </w:t>
      </w:r>
      <w:r w:rsidR="006478FE" w:rsidRPr="008E6A3F">
        <w:rPr>
          <w:rFonts w:ascii="Sylfaen" w:hAnsi="Sylfaen"/>
          <w:sz w:val="24"/>
          <w:szCs w:val="24"/>
        </w:rPr>
        <w:t>գործընթաց</w:t>
      </w:r>
      <w:r w:rsidR="006478FE" w:rsidRPr="00283139">
        <w:rPr>
          <w:rFonts w:ascii="Sylfaen" w:hAnsi="Sylfaen"/>
          <w:sz w:val="24"/>
          <w:szCs w:val="24"/>
        </w:rPr>
        <w:t xml:space="preserve"> </w:t>
      </w:r>
      <w:r w:rsidR="006478FE" w:rsidRPr="008E6A3F">
        <w:rPr>
          <w:rFonts w:ascii="Sylfaen" w:hAnsi="Sylfaen"/>
          <w:sz w:val="24"/>
          <w:szCs w:val="24"/>
        </w:rPr>
        <w:t>է</w:t>
      </w:r>
      <w:r w:rsidR="006478FE" w:rsidRPr="00283139">
        <w:rPr>
          <w:rFonts w:ascii="Sylfaen" w:hAnsi="Sylfaen"/>
          <w:sz w:val="24"/>
          <w:szCs w:val="24"/>
        </w:rPr>
        <w:t xml:space="preserve">, </w:t>
      </w:r>
      <w:r w:rsidR="006478FE" w:rsidRPr="008E6A3F">
        <w:rPr>
          <w:rFonts w:ascii="Sylfaen" w:hAnsi="Sylfaen"/>
          <w:sz w:val="24"/>
          <w:szCs w:val="24"/>
        </w:rPr>
        <w:t>որն</w:t>
      </w:r>
      <w:r w:rsidR="006478FE" w:rsidRPr="00283139">
        <w:rPr>
          <w:rFonts w:ascii="Sylfaen" w:hAnsi="Sylfaen"/>
          <w:sz w:val="24"/>
          <w:szCs w:val="24"/>
        </w:rPr>
        <w:t xml:space="preserve"> </w:t>
      </w:r>
      <w:r w:rsidR="006478FE" w:rsidRPr="008E6A3F">
        <w:rPr>
          <w:rFonts w:ascii="Sylfaen" w:hAnsi="Sylfaen"/>
          <w:sz w:val="24"/>
          <w:szCs w:val="24"/>
        </w:rPr>
        <w:t>իր</w:t>
      </w:r>
      <w:r w:rsidR="006478FE" w:rsidRPr="00283139">
        <w:rPr>
          <w:rFonts w:ascii="Sylfaen" w:hAnsi="Sylfaen"/>
          <w:sz w:val="24"/>
          <w:szCs w:val="24"/>
        </w:rPr>
        <w:t xml:space="preserve"> </w:t>
      </w:r>
      <w:r w:rsidR="006478FE" w:rsidRPr="008E6A3F">
        <w:rPr>
          <w:rFonts w:ascii="Sylfaen" w:hAnsi="Sylfaen"/>
          <w:sz w:val="24"/>
          <w:szCs w:val="24"/>
        </w:rPr>
        <w:t>հետ</w:t>
      </w:r>
      <w:r w:rsidR="006478FE" w:rsidRPr="00283139">
        <w:rPr>
          <w:rFonts w:ascii="Sylfaen" w:hAnsi="Sylfaen"/>
          <w:sz w:val="24"/>
          <w:szCs w:val="24"/>
        </w:rPr>
        <w:t xml:space="preserve"> </w:t>
      </w:r>
      <w:r w:rsidR="006478FE" w:rsidRPr="008E6A3F">
        <w:rPr>
          <w:rFonts w:ascii="Sylfaen" w:hAnsi="Sylfaen"/>
          <w:sz w:val="24"/>
          <w:szCs w:val="24"/>
        </w:rPr>
        <w:t>բերում</w:t>
      </w:r>
      <w:r w:rsidR="006478FE" w:rsidRPr="00283139">
        <w:rPr>
          <w:rFonts w:ascii="Sylfaen" w:hAnsi="Sylfaen"/>
          <w:sz w:val="24"/>
          <w:szCs w:val="24"/>
        </w:rPr>
        <w:t xml:space="preserve"> </w:t>
      </w:r>
      <w:r w:rsidR="00964ECB" w:rsidRPr="008E6A3F">
        <w:rPr>
          <w:rFonts w:ascii="Sylfaen" w:hAnsi="Sylfaen"/>
          <w:sz w:val="24"/>
          <w:szCs w:val="24"/>
        </w:rPr>
        <w:t>է</w:t>
      </w:r>
      <w:r w:rsidR="00964ECB" w:rsidRPr="00283139">
        <w:rPr>
          <w:rFonts w:ascii="Sylfaen" w:hAnsi="Sylfaen"/>
          <w:sz w:val="24"/>
          <w:szCs w:val="24"/>
        </w:rPr>
        <w:t xml:space="preserve"> </w:t>
      </w:r>
      <w:r w:rsidR="006478FE" w:rsidRPr="008E6A3F">
        <w:rPr>
          <w:rFonts w:ascii="Sylfaen" w:hAnsi="Sylfaen"/>
          <w:sz w:val="24"/>
          <w:szCs w:val="24"/>
        </w:rPr>
        <w:t>բազմաթիվ</w:t>
      </w:r>
      <w:r w:rsidR="006478FE" w:rsidRPr="00283139">
        <w:rPr>
          <w:rFonts w:ascii="Sylfaen" w:hAnsi="Sylfaen"/>
          <w:sz w:val="24"/>
          <w:szCs w:val="24"/>
        </w:rPr>
        <w:t xml:space="preserve"> </w:t>
      </w:r>
      <w:r w:rsidR="006478FE" w:rsidRPr="008E6A3F">
        <w:rPr>
          <w:rFonts w:ascii="Sylfaen" w:hAnsi="Sylfaen"/>
          <w:sz w:val="24"/>
          <w:szCs w:val="24"/>
        </w:rPr>
        <w:t>փոփոխություններ</w:t>
      </w:r>
      <w:r w:rsidR="006478FE" w:rsidRPr="00283139">
        <w:rPr>
          <w:rFonts w:ascii="Sylfaen" w:hAnsi="Sylfaen"/>
          <w:sz w:val="24"/>
          <w:szCs w:val="24"/>
        </w:rPr>
        <w:t xml:space="preserve">, </w:t>
      </w:r>
      <w:r w:rsidR="006478FE" w:rsidRPr="008E6A3F">
        <w:rPr>
          <w:rFonts w:ascii="Sylfaen" w:hAnsi="Sylfaen"/>
          <w:sz w:val="24"/>
          <w:szCs w:val="24"/>
        </w:rPr>
        <w:t>շոշափելի</w:t>
      </w:r>
      <w:r w:rsidR="006478FE" w:rsidRPr="00283139">
        <w:rPr>
          <w:rFonts w:ascii="Sylfaen" w:hAnsi="Sylfaen"/>
          <w:sz w:val="24"/>
          <w:szCs w:val="24"/>
        </w:rPr>
        <w:t xml:space="preserve"> </w:t>
      </w:r>
      <w:r w:rsidR="006478FE" w:rsidRPr="008E6A3F">
        <w:rPr>
          <w:rFonts w:ascii="Sylfaen" w:hAnsi="Sylfaen"/>
          <w:sz w:val="24"/>
          <w:szCs w:val="24"/>
        </w:rPr>
        <w:t>և</w:t>
      </w:r>
      <w:r w:rsidR="006478FE" w:rsidRPr="00283139">
        <w:rPr>
          <w:rFonts w:ascii="Sylfaen" w:hAnsi="Sylfaen"/>
          <w:sz w:val="24"/>
          <w:szCs w:val="24"/>
        </w:rPr>
        <w:t xml:space="preserve"> </w:t>
      </w:r>
      <w:r w:rsidR="006478FE" w:rsidRPr="008E6A3F">
        <w:rPr>
          <w:rFonts w:ascii="Sylfaen" w:hAnsi="Sylfaen"/>
          <w:sz w:val="24"/>
          <w:szCs w:val="24"/>
        </w:rPr>
        <w:t>ոչ</w:t>
      </w:r>
      <w:r w:rsidR="006478FE" w:rsidRPr="00283139">
        <w:rPr>
          <w:rFonts w:ascii="Sylfaen" w:hAnsi="Sylfaen"/>
          <w:sz w:val="24"/>
          <w:szCs w:val="24"/>
        </w:rPr>
        <w:t xml:space="preserve"> </w:t>
      </w:r>
      <w:r w:rsidR="006478FE" w:rsidRPr="008E6A3F">
        <w:rPr>
          <w:rFonts w:ascii="Sylfaen" w:hAnsi="Sylfaen"/>
          <w:sz w:val="24"/>
          <w:szCs w:val="24"/>
        </w:rPr>
        <w:t>շոշափելի</w:t>
      </w:r>
      <w:r w:rsidR="006478FE" w:rsidRPr="00283139">
        <w:rPr>
          <w:rFonts w:ascii="Sylfaen" w:hAnsi="Sylfaen"/>
          <w:sz w:val="24"/>
          <w:szCs w:val="24"/>
        </w:rPr>
        <w:t xml:space="preserve"> </w:t>
      </w:r>
      <w:r w:rsidR="006478FE" w:rsidRPr="008E6A3F">
        <w:rPr>
          <w:rFonts w:ascii="Sylfaen" w:hAnsi="Sylfaen"/>
          <w:sz w:val="24"/>
          <w:szCs w:val="24"/>
        </w:rPr>
        <w:t>արդյունքներ</w:t>
      </w:r>
      <w:r w:rsidR="006478FE" w:rsidRPr="00283139">
        <w:rPr>
          <w:rFonts w:ascii="Sylfaen" w:hAnsi="Sylfaen"/>
          <w:sz w:val="24"/>
          <w:szCs w:val="24"/>
        </w:rPr>
        <w:t xml:space="preserve">, </w:t>
      </w:r>
      <w:r w:rsidR="000F7F9D" w:rsidRPr="008E6A3F">
        <w:rPr>
          <w:rFonts w:ascii="Sylfaen" w:hAnsi="Sylfaen"/>
          <w:sz w:val="24"/>
          <w:szCs w:val="24"/>
        </w:rPr>
        <w:t>կարճաժամկետ</w:t>
      </w:r>
      <w:r w:rsidR="000F7F9D" w:rsidRPr="00283139">
        <w:rPr>
          <w:rFonts w:ascii="Sylfaen" w:hAnsi="Sylfaen"/>
          <w:sz w:val="24"/>
          <w:szCs w:val="24"/>
        </w:rPr>
        <w:t xml:space="preserve"> </w:t>
      </w:r>
      <w:r w:rsidR="000F7F9D" w:rsidRPr="008E6A3F">
        <w:rPr>
          <w:rFonts w:ascii="Sylfaen" w:hAnsi="Sylfaen"/>
          <w:sz w:val="24"/>
          <w:szCs w:val="24"/>
        </w:rPr>
        <w:t>և</w:t>
      </w:r>
      <w:r w:rsidR="000F7F9D" w:rsidRPr="00283139">
        <w:rPr>
          <w:rFonts w:ascii="Sylfaen" w:hAnsi="Sylfaen"/>
          <w:sz w:val="24"/>
          <w:szCs w:val="24"/>
        </w:rPr>
        <w:t xml:space="preserve"> </w:t>
      </w:r>
      <w:r w:rsidR="000F7F9D" w:rsidRPr="008E6A3F">
        <w:rPr>
          <w:rFonts w:ascii="Sylfaen" w:hAnsi="Sylfaen"/>
          <w:sz w:val="24"/>
          <w:szCs w:val="24"/>
        </w:rPr>
        <w:t>երկարաժամկետ</w:t>
      </w:r>
      <w:r w:rsidR="000F7F9D" w:rsidRPr="00283139">
        <w:rPr>
          <w:rFonts w:ascii="Sylfaen" w:hAnsi="Sylfaen"/>
          <w:sz w:val="24"/>
          <w:szCs w:val="24"/>
        </w:rPr>
        <w:t xml:space="preserve"> </w:t>
      </w:r>
      <w:r w:rsidR="000F7F9D" w:rsidRPr="008E6A3F">
        <w:rPr>
          <w:rFonts w:ascii="Sylfaen" w:hAnsi="Sylfaen"/>
          <w:sz w:val="24"/>
          <w:szCs w:val="24"/>
        </w:rPr>
        <w:t>ազդեցություններ</w:t>
      </w:r>
      <w:r w:rsidR="000F7F9D" w:rsidRPr="00283139">
        <w:rPr>
          <w:rFonts w:ascii="Sylfaen" w:hAnsi="Sylfaen"/>
          <w:sz w:val="24"/>
          <w:szCs w:val="24"/>
        </w:rPr>
        <w:t xml:space="preserve">: </w:t>
      </w:r>
      <w:r w:rsidR="00810A29" w:rsidRPr="008E6A3F">
        <w:rPr>
          <w:rFonts w:ascii="Sylfaen" w:hAnsi="Sylfaen"/>
          <w:sz w:val="24"/>
          <w:szCs w:val="24"/>
        </w:rPr>
        <w:t>Շատերի</w:t>
      </w:r>
      <w:r w:rsidR="00810A29" w:rsidRPr="00283139">
        <w:rPr>
          <w:rFonts w:ascii="Sylfaen" w:hAnsi="Sylfaen"/>
          <w:sz w:val="24"/>
          <w:szCs w:val="24"/>
        </w:rPr>
        <w:t xml:space="preserve"> </w:t>
      </w:r>
      <w:r w:rsidR="00810A29" w:rsidRPr="008E6A3F">
        <w:rPr>
          <w:rFonts w:ascii="Sylfaen" w:hAnsi="Sylfaen"/>
          <w:sz w:val="24"/>
          <w:szCs w:val="24"/>
        </w:rPr>
        <w:t>համար</w:t>
      </w:r>
      <w:r w:rsidR="00810A29" w:rsidRPr="00283139">
        <w:rPr>
          <w:rFonts w:ascii="Sylfaen" w:hAnsi="Sylfaen"/>
          <w:sz w:val="24"/>
          <w:szCs w:val="24"/>
        </w:rPr>
        <w:t xml:space="preserve"> </w:t>
      </w:r>
      <w:r w:rsidR="00810A29" w:rsidRPr="008E6A3F">
        <w:rPr>
          <w:rFonts w:ascii="Sylfaen" w:hAnsi="Sylfaen"/>
          <w:sz w:val="24"/>
          <w:szCs w:val="24"/>
        </w:rPr>
        <w:t>ակնհայտ</w:t>
      </w:r>
      <w:r w:rsidR="00810A29" w:rsidRPr="00283139">
        <w:rPr>
          <w:rFonts w:ascii="Sylfaen" w:hAnsi="Sylfaen"/>
          <w:sz w:val="24"/>
          <w:szCs w:val="24"/>
        </w:rPr>
        <w:t xml:space="preserve"> </w:t>
      </w:r>
      <w:r w:rsidR="00810A29" w:rsidRPr="008E6A3F">
        <w:rPr>
          <w:rFonts w:ascii="Sylfaen" w:hAnsi="Sylfaen"/>
          <w:sz w:val="24"/>
          <w:szCs w:val="24"/>
        </w:rPr>
        <w:t>է</w:t>
      </w:r>
      <w:r w:rsidR="00810A29" w:rsidRPr="00283139">
        <w:rPr>
          <w:rFonts w:ascii="Sylfaen" w:hAnsi="Sylfaen"/>
          <w:sz w:val="24"/>
          <w:szCs w:val="24"/>
        </w:rPr>
        <w:t xml:space="preserve">, </w:t>
      </w:r>
      <w:r w:rsidR="00810A29" w:rsidRPr="008E6A3F">
        <w:rPr>
          <w:rFonts w:ascii="Sylfaen" w:hAnsi="Sylfaen"/>
          <w:sz w:val="24"/>
          <w:szCs w:val="24"/>
        </w:rPr>
        <w:t>որ</w:t>
      </w:r>
      <w:r w:rsidR="00810A29" w:rsidRPr="00283139">
        <w:rPr>
          <w:rFonts w:ascii="Sylfaen" w:hAnsi="Sylfaen"/>
          <w:sz w:val="24"/>
          <w:szCs w:val="24"/>
        </w:rPr>
        <w:t xml:space="preserve"> </w:t>
      </w:r>
      <w:r w:rsidR="00810A29" w:rsidRPr="008E6A3F">
        <w:rPr>
          <w:rFonts w:ascii="Sylfaen" w:hAnsi="Sylfaen"/>
          <w:sz w:val="24"/>
          <w:szCs w:val="24"/>
        </w:rPr>
        <w:t>համայնքների</w:t>
      </w:r>
      <w:r w:rsidR="00810A29" w:rsidRPr="00283139">
        <w:rPr>
          <w:rFonts w:ascii="Sylfaen" w:hAnsi="Sylfaen"/>
          <w:sz w:val="24"/>
          <w:szCs w:val="24"/>
        </w:rPr>
        <w:t xml:space="preserve"> </w:t>
      </w:r>
      <w:r w:rsidR="00810A29" w:rsidRPr="008E6A3F">
        <w:rPr>
          <w:rFonts w:ascii="Sylfaen" w:hAnsi="Sylfaen"/>
          <w:sz w:val="24"/>
          <w:szCs w:val="24"/>
        </w:rPr>
        <w:t>խոշորացման</w:t>
      </w:r>
      <w:r w:rsidR="00810A29" w:rsidRPr="00283139">
        <w:rPr>
          <w:rFonts w:ascii="Sylfaen" w:hAnsi="Sylfaen"/>
          <w:sz w:val="24"/>
          <w:szCs w:val="24"/>
        </w:rPr>
        <w:t xml:space="preserve"> </w:t>
      </w:r>
      <w:r w:rsidR="00810A29" w:rsidRPr="008E6A3F">
        <w:rPr>
          <w:rFonts w:ascii="Sylfaen" w:hAnsi="Sylfaen"/>
          <w:sz w:val="24"/>
          <w:szCs w:val="24"/>
        </w:rPr>
        <w:t>արդյունքում</w:t>
      </w:r>
      <w:r w:rsidR="00810A29" w:rsidRPr="00283139">
        <w:rPr>
          <w:rFonts w:ascii="Sylfaen" w:hAnsi="Sylfaen"/>
          <w:sz w:val="24"/>
          <w:szCs w:val="24"/>
        </w:rPr>
        <w:t xml:space="preserve"> </w:t>
      </w:r>
      <w:r w:rsidR="00810A29" w:rsidRPr="008E6A3F">
        <w:rPr>
          <w:rFonts w:ascii="Sylfaen" w:hAnsi="Sylfaen"/>
          <w:sz w:val="24"/>
          <w:szCs w:val="24"/>
        </w:rPr>
        <w:t>առաջանում</w:t>
      </w:r>
      <w:r w:rsidR="00810A29" w:rsidRPr="00283139">
        <w:rPr>
          <w:rFonts w:ascii="Sylfaen" w:hAnsi="Sylfaen"/>
          <w:sz w:val="24"/>
          <w:szCs w:val="24"/>
        </w:rPr>
        <w:t xml:space="preserve"> </w:t>
      </w:r>
      <w:r w:rsidR="00810A29" w:rsidRPr="008E6A3F">
        <w:rPr>
          <w:rFonts w:ascii="Sylfaen" w:hAnsi="Sylfaen"/>
          <w:sz w:val="24"/>
          <w:szCs w:val="24"/>
        </w:rPr>
        <w:t>են</w:t>
      </w:r>
      <w:r w:rsidR="00810A29" w:rsidRPr="00283139">
        <w:rPr>
          <w:rFonts w:ascii="Sylfaen" w:hAnsi="Sylfaen"/>
          <w:sz w:val="24"/>
          <w:szCs w:val="24"/>
        </w:rPr>
        <w:t xml:space="preserve"> </w:t>
      </w:r>
      <w:r w:rsidR="00810A29" w:rsidRPr="008E6A3F">
        <w:rPr>
          <w:rFonts w:ascii="Sylfaen" w:hAnsi="Sylfaen"/>
          <w:sz w:val="24"/>
          <w:szCs w:val="24"/>
        </w:rPr>
        <w:t>օգուտներ</w:t>
      </w:r>
      <w:r w:rsidR="00810A29" w:rsidRPr="00283139">
        <w:rPr>
          <w:rFonts w:ascii="Sylfaen" w:hAnsi="Sylfaen"/>
          <w:sz w:val="24"/>
          <w:szCs w:val="24"/>
        </w:rPr>
        <w:t xml:space="preserve">: </w:t>
      </w:r>
      <w:r w:rsidR="00810A29" w:rsidRPr="008E6A3F">
        <w:rPr>
          <w:rFonts w:ascii="Sylfaen" w:hAnsi="Sylfaen"/>
          <w:sz w:val="24"/>
          <w:szCs w:val="24"/>
        </w:rPr>
        <w:t>Սակայն</w:t>
      </w:r>
      <w:r w:rsidR="00810A29" w:rsidRPr="00283139">
        <w:rPr>
          <w:rFonts w:ascii="Sylfaen" w:hAnsi="Sylfaen"/>
          <w:sz w:val="24"/>
          <w:szCs w:val="24"/>
        </w:rPr>
        <w:t xml:space="preserve"> </w:t>
      </w:r>
      <w:r w:rsidR="003E3309" w:rsidRPr="008E6A3F">
        <w:rPr>
          <w:rFonts w:ascii="Sylfaen" w:hAnsi="Sylfaen"/>
          <w:sz w:val="24"/>
          <w:szCs w:val="24"/>
        </w:rPr>
        <w:t>իրականում</w:t>
      </w:r>
      <w:r w:rsidR="003E3309" w:rsidRPr="00283139">
        <w:rPr>
          <w:rFonts w:ascii="Sylfaen" w:hAnsi="Sylfaen"/>
          <w:sz w:val="24"/>
          <w:szCs w:val="24"/>
        </w:rPr>
        <w:t xml:space="preserve"> </w:t>
      </w:r>
      <w:r w:rsidR="003E3309" w:rsidRPr="008E6A3F">
        <w:rPr>
          <w:rFonts w:ascii="Sylfaen" w:hAnsi="Sylfaen"/>
          <w:sz w:val="24"/>
          <w:szCs w:val="24"/>
        </w:rPr>
        <w:t>բավականին</w:t>
      </w:r>
      <w:r w:rsidR="003E3309" w:rsidRPr="00283139">
        <w:rPr>
          <w:rFonts w:ascii="Sylfaen" w:hAnsi="Sylfaen"/>
          <w:sz w:val="24"/>
          <w:szCs w:val="24"/>
        </w:rPr>
        <w:t xml:space="preserve"> </w:t>
      </w:r>
      <w:r w:rsidR="003E3309" w:rsidRPr="008E6A3F">
        <w:rPr>
          <w:rFonts w:ascii="Sylfaen" w:hAnsi="Sylfaen"/>
          <w:sz w:val="24"/>
          <w:szCs w:val="24"/>
        </w:rPr>
        <w:t>դժվար</w:t>
      </w:r>
      <w:r w:rsidR="003E3309" w:rsidRPr="00283139">
        <w:rPr>
          <w:rFonts w:ascii="Sylfaen" w:hAnsi="Sylfaen"/>
          <w:sz w:val="24"/>
          <w:szCs w:val="24"/>
        </w:rPr>
        <w:t xml:space="preserve"> </w:t>
      </w:r>
      <w:r w:rsidR="003E3309" w:rsidRPr="008E6A3F">
        <w:rPr>
          <w:rFonts w:ascii="Sylfaen" w:hAnsi="Sylfaen"/>
          <w:sz w:val="24"/>
          <w:szCs w:val="24"/>
        </w:rPr>
        <w:t>է</w:t>
      </w:r>
      <w:r w:rsidR="003E3309" w:rsidRPr="00283139">
        <w:rPr>
          <w:rFonts w:ascii="Sylfaen" w:hAnsi="Sylfaen"/>
          <w:sz w:val="24"/>
          <w:szCs w:val="24"/>
        </w:rPr>
        <w:t xml:space="preserve"> </w:t>
      </w:r>
      <w:r w:rsidR="008F568F" w:rsidRPr="008E6A3F">
        <w:rPr>
          <w:rFonts w:ascii="Sylfaen" w:hAnsi="Sylfaen"/>
          <w:sz w:val="24"/>
          <w:szCs w:val="24"/>
        </w:rPr>
        <w:t>թվային</w:t>
      </w:r>
      <w:r w:rsidR="008F568F" w:rsidRPr="00283139">
        <w:rPr>
          <w:rFonts w:ascii="Sylfaen" w:hAnsi="Sylfaen"/>
          <w:sz w:val="24"/>
          <w:szCs w:val="24"/>
        </w:rPr>
        <w:t xml:space="preserve"> </w:t>
      </w:r>
      <w:r w:rsidR="008F568F" w:rsidRPr="008E6A3F">
        <w:rPr>
          <w:rFonts w:ascii="Sylfaen" w:hAnsi="Sylfaen"/>
          <w:sz w:val="24"/>
          <w:szCs w:val="24"/>
        </w:rPr>
        <w:t>արտահայտությամբ</w:t>
      </w:r>
      <w:r w:rsidR="008F568F" w:rsidRPr="00283139">
        <w:rPr>
          <w:rFonts w:ascii="Sylfaen" w:hAnsi="Sylfaen"/>
          <w:sz w:val="24"/>
          <w:szCs w:val="24"/>
        </w:rPr>
        <w:t xml:space="preserve"> </w:t>
      </w:r>
      <w:r w:rsidR="008F568F" w:rsidRPr="008E6A3F">
        <w:rPr>
          <w:rFonts w:ascii="Sylfaen" w:hAnsi="Sylfaen"/>
          <w:sz w:val="24"/>
          <w:szCs w:val="24"/>
        </w:rPr>
        <w:t>գնահատել</w:t>
      </w:r>
      <w:r w:rsidR="008F568F" w:rsidRPr="00283139">
        <w:rPr>
          <w:rFonts w:ascii="Sylfaen" w:hAnsi="Sylfaen"/>
          <w:sz w:val="24"/>
          <w:szCs w:val="24"/>
        </w:rPr>
        <w:t xml:space="preserve"> </w:t>
      </w:r>
      <w:r w:rsidR="008F568F" w:rsidRPr="008E6A3F">
        <w:rPr>
          <w:rFonts w:ascii="Sylfaen" w:hAnsi="Sylfaen"/>
          <w:sz w:val="24"/>
          <w:szCs w:val="24"/>
        </w:rPr>
        <w:t>բոլոր</w:t>
      </w:r>
      <w:r w:rsidR="008F568F" w:rsidRPr="00283139">
        <w:rPr>
          <w:rFonts w:ascii="Sylfaen" w:hAnsi="Sylfaen"/>
          <w:sz w:val="24"/>
          <w:szCs w:val="24"/>
        </w:rPr>
        <w:t xml:space="preserve"> </w:t>
      </w:r>
      <w:r w:rsidR="008F568F" w:rsidRPr="008E6A3F">
        <w:rPr>
          <w:rFonts w:ascii="Sylfaen" w:hAnsi="Sylfaen"/>
          <w:sz w:val="24"/>
          <w:szCs w:val="24"/>
        </w:rPr>
        <w:t>հնարավոր</w:t>
      </w:r>
      <w:r w:rsidR="008F568F" w:rsidRPr="00283139">
        <w:rPr>
          <w:rFonts w:ascii="Sylfaen" w:hAnsi="Sylfaen"/>
          <w:sz w:val="24"/>
          <w:szCs w:val="24"/>
        </w:rPr>
        <w:t xml:space="preserve"> </w:t>
      </w:r>
      <w:r w:rsidR="008F568F" w:rsidRPr="008E6A3F">
        <w:rPr>
          <w:rFonts w:ascii="Sylfaen" w:hAnsi="Sylfaen"/>
          <w:sz w:val="24"/>
          <w:szCs w:val="24"/>
        </w:rPr>
        <w:t>արդյունքները</w:t>
      </w:r>
      <w:r w:rsidR="008F568F" w:rsidRPr="00283139">
        <w:rPr>
          <w:rFonts w:ascii="Sylfaen" w:hAnsi="Sylfaen"/>
          <w:sz w:val="24"/>
          <w:szCs w:val="24"/>
        </w:rPr>
        <w:t xml:space="preserve">: </w:t>
      </w:r>
      <w:r w:rsidR="00232D9F">
        <w:rPr>
          <w:rFonts w:ascii="Sylfaen" w:hAnsi="Sylfaen"/>
          <w:sz w:val="24"/>
          <w:szCs w:val="24"/>
        </w:rPr>
        <w:t>Այդուհանդերձ,</w:t>
      </w:r>
      <w:r w:rsidR="003A1598" w:rsidRPr="00283139">
        <w:rPr>
          <w:rFonts w:ascii="Sylfaen" w:hAnsi="Sylfaen"/>
          <w:sz w:val="24"/>
          <w:szCs w:val="24"/>
        </w:rPr>
        <w:t xml:space="preserve"> </w:t>
      </w:r>
      <w:r w:rsidR="003A1598" w:rsidRPr="008E6A3F">
        <w:rPr>
          <w:rFonts w:ascii="Sylfaen" w:hAnsi="Sylfaen"/>
          <w:sz w:val="24"/>
          <w:szCs w:val="24"/>
        </w:rPr>
        <w:t>որոշ</w:t>
      </w:r>
      <w:r w:rsidR="003A1598" w:rsidRPr="00283139">
        <w:rPr>
          <w:rFonts w:ascii="Sylfaen" w:hAnsi="Sylfaen"/>
          <w:sz w:val="24"/>
          <w:szCs w:val="24"/>
        </w:rPr>
        <w:t xml:space="preserve"> </w:t>
      </w:r>
      <w:r w:rsidR="003A1598" w:rsidRPr="008E6A3F">
        <w:rPr>
          <w:rFonts w:ascii="Sylfaen" w:hAnsi="Sylfaen"/>
          <w:sz w:val="24"/>
          <w:szCs w:val="24"/>
        </w:rPr>
        <w:t>օգուտների</w:t>
      </w:r>
      <w:r w:rsidR="003A1598" w:rsidRPr="00283139">
        <w:rPr>
          <w:rFonts w:ascii="Sylfaen" w:hAnsi="Sylfaen"/>
          <w:sz w:val="24"/>
          <w:szCs w:val="24"/>
        </w:rPr>
        <w:t xml:space="preserve"> </w:t>
      </w:r>
      <w:r w:rsidR="003A1598" w:rsidRPr="008E6A3F">
        <w:rPr>
          <w:rFonts w:ascii="Sylfaen" w:hAnsi="Sylfaen"/>
          <w:sz w:val="24"/>
          <w:szCs w:val="24"/>
        </w:rPr>
        <w:t>հաշվարկ</w:t>
      </w:r>
      <w:r w:rsidR="003A1598" w:rsidRPr="00283139">
        <w:rPr>
          <w:rFonts w:ascii="Sylfaen" w:hAnsi="Sylfaen"/>
          <w:sz w:val="24"/>
          <w:szCs w:val="24"/>
        </w:rPr>
        <w:t xml:space="preserve">, </w:t>
      </w:r>
      <w:r w:rsidR="003A1598" w:rsidRPr="008E6A3F">
        <w:rPr>
          <w:rFonts w:ascii="Sylfaen" w:hAnsi="Sylfaen"/>
          <w:sz w:val="24"/>
          <w:szCs w:val="24"/>
        </w:rPr>
        <w:t>թեկուզև</w:t>
      </w:r>
      <w:r w:rsidR="003A1598" w:rsidRPr="00283139">
        <w:rPr>
          <w:rFonts w:ascii="Sylfaen" w:hAnsi="Sylfaen"/>
          <w:sz w:val="24"/>
          <w:szCs w:val="24"/>
        </w:rPr>
        <w:t xml:space="preserve"> </w:t>
      </w:r>
      <w:r w:rsidR="003A1598" w:rsidRPr="008E6A3F">
        <w:rPr>
          <w:rFonts w:ascii="Sylfaen" w:hAnsi="Sylfaen"/>
          <w:sz w:val="24"/>
          <w:szCs w:val="24"/>
        </w:rPr>
        <w:t>փորձագիտական</w:t>
      </w:r>
      <w:r w:rsidR="003A1598" w:rsidRPr="00283139">
        <w:rPr>
          <w:rFonts w:ascii="Sylfaen" w:hAnsi="Sylfaen"/>
          <w:sz w:val="24"/>
          <w:szCs w:val="24"/>
        </w:rPr>
        <w:t xml:space="preserve"> </w:t>
      </w:r>
      <w:r w:rsidR="003A1598" w:rsidRPr="008E6A3F">
        <w:rPr>
          <w:rFonts w:ascii="Sylfaen" w:hAnsi="Sylfaen"/>
          <w:sz w:val="24"/>
          <w:szCs w:val="24"/>
        </w:rPr>
        <w:t>դատողություններից</w:t>
      </w:r>
      <w:r w:rsidR="003A1598" w:rsidRPr="00283139">
        <w:rPr>
          <w:rFonts w:ascii="Sylfaen" w:hAnsi="Sylfaen"/>
          <w:sz w:val="24"/>
          <w:szCs w:val="24"/>
        </w:rPr>
        <w:t xml:space="preserve"> </w:t>
      </w:r>
      <w:r w:rsidR="003A1598" w:rsidRPr="008E6A3F">
        <w:rPr>
          <w:rFonts w:ascii="Sylfaen" w:hAnsi="Sylfaen"/>
          <w:sz w:val="24"/>
          <w:szCs w:val="24"/>
        </w:rPr>
        <w:t>ե</w:t>
      </w:r>
      <w:r w:rsidR="00844A32" w:rsidRPr="008E6A3F">
        <w:rPr>
          <w:rFonts w:ascii="Sylfaen" w:hAnsi="Sylfaen"/>
          <w:sz w:val="24"/>
          <w:szCs w:val="24"/>
        </w:rPr>
        <w:t>լնելով</w:t>
      </w:r>
      <w:r w:rsidR="00844A32" w:rsidRPr="00283139">
        <w:rPr>
          <w:rFonts w:ascii="Sylfaen" w:hAnsi="Sylfaen"/>
          <w:sz w:val="24"/>
          <w:szCs w:val="24"/>
        </w:rPr>
        <w:t xml:space="preserve">, </w:t>
      </w:r>
      <w:r w:rsidR="00844A32" w:rsidRPr="008E6A3F">
        <w:rPr>
          <w:rFonts w:ascii="Sylfaen" w:hAnsi="Sylfaen"/>
          <w:sz w:val="24"/>
          <w:szCs w:val="24"/>
        </w:rPr>
        <w:t>կարելի</w:t>
      </w:r>
      <w:r w:rsidR="00844A32" w:rsidRPr="00283139">
        <w:rPr>
          <w:rFonts w:ascii="Sylfaen" w:hAnsi="Sylfaen"/>
          <w:sz w:val="24"/>
          <w:szCs w:val="24"/>
        </w:rPr>
        <w:t xml:space="preserve"> </w:t>
      </w:r>
      <w:r w:rsidR="00844A32" w:rsidRPr="008E6A3F">
        <w:rPr>
          <w:rFonts w:ascii="Sylfaen" w:hAnsi="Sylfaen"/>
          <w:sz w:val="24"/>
          <w:szCs w:val="24"/>
        </w:rPr>
        <w:t>է</w:t>
      </w:r>
      <w:r w:rsidR="00844A32" w:rsidRPr="00283139">
        <w:rPr>
          <w:rFonts w:ascii="Sylfaen" w:hAnsi="Sylfaen"/>
          <w:sz w:val="24"/>
          <w:szCs w:val="24"/>
        </w:rPr>
        <w:t xml:space="preserve"> </w:t>
      </w:r>
      <w:r w:rsidR="00844A32" w:rsidRPr="008E6A3F">
        <w:rPr>
          <w:rFonts w:ascii="Sylfaen" w:hAnsi="Sylfaen"/>
          <w:sz w:val="24"/>
          <w:szCs w:val="24"/>
        </w:rPr>
        <w:t>կատարել</w:t>
      </w:r>
      <w:r w:rsidR="00844A32" w:rsidRPr="00283139">
        <w:rPr>
          <w:rFonts w:ascii="Sylfaen" w:hAnsi="Sylfaen"/>
          <w:sz w:val="24"/>
          <w:szCs w:val="24"/>
        </w:rPr>
        <w:t xml:space="preserve">: </w:t>
      </w:r>
      <w:r w:rsidR="000B3C16" w:rsidRPr="008E6A3F">
        <w:rPr>
          <w:rFonts w:ascii="Sylfaen" w:hAnsi="Sylfaen"/>
          <w:sz w:val="24"/>
          <w:szCs w:val="24"/>
        </w:rPr>
        <w:t>Խոսքը</w:t>
      </w:r>
      <w:r w:rsidR="000B3C16" w:rsidRPr="00283139">
        <w:rPr>
          <w:rFonts w:ascii="Sylfaen" w:hAnsi="Sylfaen"/>
          <w:sz w:val="24"/>
          <w:szCs w:val="24"/>
        </w:rPr>
        <w:t xml:space="preserve"> </w:t>
      </w:r>
      <w:r w:rsidR="000B3C16" w:rsidRPr="008E6A3F">
        <w:rPr>
          <w:rFonts w:ascii="Sylfaen" w:hAnsi="Sylfaen"/>
          <w:sz w:val="24"/>
          <w:szCs w:val="24"/>
        </w:rPr>
        <w:t>մասնավորապես</w:t>
      </w:r>
      <w:r w:rsidR="000B3C16" w:rsidRPr="00283139">
        <w:rPr>
          <w:rFonts w:ascii="Sylfaen" w:hAnsi="Sylfaen"/>
          <w:sz w:val="24"/>
          <w:szCs w:val="24"/>
        </w:rPr>
        <w:t xml:space="preserve"> </w:t>
      </w:r>
      <w:r w:rsidR="00964ECB" w:rsidRPr="008E6A3F">
        <w:rPr>
          <w:rFonts w:ascii="Sylfaen" w:hAnsi="Sylfaen"/>
          <w:sz w:val="24"/>
          <w:szCs w:val="24"/>
        </w:rPr>
        <w:t>վերաբեր</w:t>
      </w:r>
      <w:r w:rsidR="000B3C16" w:rsidRPr="008E6A3F">
        <w:rPr>
          <w:rFonts w:ascii="Sylfaen" w:hAnsi="Sylfaen"/>
          <w:sz w:val="24"/>
          <w:szCs w:val="24"/>
        </w:rPr>
        <w:t>ում</w:t>
      </w:r>
      <w:r w:rsidR="000B3C16" w:rsidRPr="00283139">
        <w:rPr>
          <w:rFonts w:ascii="Sylfaen" w:hAnsi="Sylfaen"/>
          <w:sz w:val="24"/>
          <w:szCs w:val="24"/>
        </w:rPr>
        <w:t xml:space="preserve"> </w:t>
      </w:r>
      <w:r w:rsidR="000B3C16" w:rsidRPr="008E6A3F">
        <w:rPr>
          <w:rFonts w:ascii="Sylfaen" w:hAnsi="Sylfaen"/>
          <w:sz w:val="24"/>
          <w:szCs w:val="24"/>
        </w:rPr>
        <w:t>է</w:t>
      </w:r>
      <w:r w:rsidR="000B3C16" w:rsidRPr="00283139">
        <w:rPr>
          <w:rFonts w:ascii="Sylfaen" w:hAnsi="Sylfaen"/>
          <w:sz w:val="24"/>
          <w:szCs w:val="24"/>
        </w:rPr>
        <w:t xml:space="preserve"> </w:t>
      </w:r>
      <w:r w:rsidR="000B3C16" w:rsidRPr="008E6A3F">
        <w:rPr>
          <w:rFonts w:ascii="Sylfaen" w:hAnsi="Sylfaen"/>
          <w:sz w:val="24"/>
          <w:szCs w:val="24"/>
        </w:rPr>
        <w:t>հետևյալ</w:t>
      </w:r>
      <w:r w:rsidR="000B3C16" w:rsidRPr="00283139">
        <w:rPr>
          <w:rFonts w:ascii="Sylfaen" w:hAnsi="Sylfaen"/>
          <w:sz w:val="24"/>
          <w:szCs w:val="24"/>
        </w:rPr>
        <w:t xml:space="preserve"> </w:t>
      </w:r>
      <w:r w:rsidR="000B3C16" w:rsidRPr="008E6A3F">
        <w:rPr>
          <w:rFonts w:ascii="Sylfaen" w:hAnsi="Sylfaen"/>
          <w:sz w:val="24"/>
          <w:szCs w:val="24"/>
        </w:rPr>
        <w:t>ցուցանիշների</w:t>
      </w:r>
      <w:r w:rsidR="000B3C16" w:rsidRPr="00283139">
        <w:rPr>
          <w:rFonts w:ascii="Sylfaen" w:hAnsi="Sylfaen"/>
          <w:sz w:val="24"/>
          <w:szCs w:val="24"/>
        </w:rPr>
        <w:t xml:space="preserve"> </w:t>
      </w:r>
      <w:r w:rsidR="000B3C16" w:rsidRPr="008E6A3F">
        <w:rPr>
          <w:rFonts w:ascii="Sylfaen" w:hAnsi="Sylfaen"/>
          <w:sz w:val="24"/>
          <w:szCs w:val="24"/>
        </w:rPr>
        <w:t>հաշվարկներին</w:t>
      </w:r>
      <w:r w:rsidR="000B3C16" w:rsidRPr="00283139">
        <w:rPr>
          <w:rFonts w:ascii="Sylfaen" w:hAnsi="Sylfaen"/>
          <w:sz w:val="24"/>
          <w:szCs w:val="24"/>
        </w:rPr>
        <w:t>.</w:t>
      </w:r>
    </w:p>
    <w:p w:rsidR="002F09E8" w:rsidRPr="00283139" w:rsidRDefault="002F09E8" w:rsidP="00C149E5">
      <w:pPr>
        <w:spacing w:after="0" w:line="240" w:lineRule="auto"/>
        <w:ind w:firstLine="720"/>
        <w:jc w:val="both"/>
        <w:rPr>
          <w:rFonts w:ascii="Sylfaen" w:hAnsi="Sylfaen"/>
          <w:sz w:val="12"/>
          <w:szCs w:val="24"/>
        </w:rPr>
      </w:pPr>
    </w:p>
    <w:p w:rsidR="00E04F67" w:rsidRPr="00283139" w:rsidRDefault="000B3C16" w:rsidP="002F09E8">
      <w:pPr>
        <w:pStyle w:val="ListParagraph"/>
        <w:numPr>
          <w:ilvl w:val="1"/>
          <w:numId w:val="46"/>
        </w:numPr>
        <w:spacing w:after="0" w:line="0" w:lineRule="atLeast"/>
        <w:jc w:val="both"/>
        <w:rPr>
          <w:rFonts w:ascii="Sylfaen" w:hAnsi="Sylfaen"/>
          <w:sz w:val="24"/>
          <w:szCs w:val="24"/>
        </w:rPr>
      </w:pPr>
      <w:r w:rsidRPr="002F09E8">
        <w:rPr>
          <w:rFonts w:ascii="Sylfaen" w:hAnsi="Sylfaen"/>
          <w:sz w:val="24"/>
          <w:szCs w:val="24"/>
        </w:rPr>
        <w:t>Համայնքների</w:t>
      </w:r>
      <w:r w:rsidRPr="00283139">
        <w:rPr>
          <w:rFonts w:ascii="Sylfaen" w:hAnsi="Sylfaen"/>
          <w:sz w:val="24"/>
          <w:szCs w:val="24"/>
        </w:rPr>
        <w:t xml:space="preserve"> </w:t>
      </w:r>
      <w:r w:rsidRPr="002F09E8">
        <w:rPr>
          <w:rFonts w:ascii="Sylfaen" w:hAnsi="Sylfaen"/>
          <w:sz w:val="24"/>
          <w:szCs w:val="24"/>
        </w:rPr>
        <w:t>խոշորացման</w:t>
      </w:r>
      <w:r w:rsidRPr="00283139">
        <w:rPr>
          <w:rFonts w:ascii="Sylfaen" w:hAnsi="Sylfaen"/>
          <w:sz w:val="24"/>
          <w:szCs w:val="24"/>
        </w:rPr>
        <w:t xml:space="preserve"> </w:t>
      </w:r>
      <w:r w:rsidRPr="002F09E8">
        <w:rPr>
          <w:rFonts w:ascii="Sylfaen" w:hAnsi="Sylfaen"/>
          <w:sz w:val="24"/>
          <w:szCs w:val="24"/>
        </w:rPr>
        <w:t>արդյունքում</w:t>
      </w:r>
      <w:r w:rsidRPr="00283139">
        <w:rPr>
          <w:rFonts w:ascii="Sylfaen" w:hAnsi="Sylfaen"/>
          <w:sz w:val="24"/>
          <w:szCs w:val="24"/>
        </w:rPr>
        <w:t xml:space="preserve"> </w:t>
      </w:r>
      <w:r w:rsidRPr="002F09E8">
        <w:rPr>
          <w:rFonts w:ascii="Sylfaen" w:hAnsi="Sylfaen"/>
          <w:sz w:val="24"/>
          <w:szCs w:val="24"/>
        </w:rPr>
        <w:t>վարչական</w:t>
      </w:r>
      <w:r w:rsidRPr="00283139">
        <w:rPr>
          <w:rFonts w:ascii="Sylfaen" w:hAnsi="Sylfaen"/>
          <w:sz w:val="24"/>
          <w:szCs w:val="24"/>
        </w:rPr>
        <w:t xml:space="preserve"> </w:t>
      </w:r>
      <w:r w:rsidRPr="002F09E8">
        <w:rPr>
          <w:rFonts w:ascii="Sylfaen" w:hAnsi="Sylfaen"/>
          <w:sz w:val="24"/>
          <w:szCs w:val="24"/>
        </w:rPr>
        <w:t>ծախսերի</w:t>
      </w:r>
      <w:r w:rsidRPr="00283139">
        <w:rPr>
          <w:rFonts w:ascii="Sylfaen" w:hAnsi="Sylfaen"/>
          <w:sz w:val="24"/>
          <w:szCs w:val="24"/>
        </w:rPr>
        <w:t xml:space="preserve"> </w:t>
      </w:r>
      <w:r w:rsidRPr="002F09E8">
        <w:rPr>
          <w:rFonts w:ascii="Sylfaen" w:hAnsi="Sylfaen"/>
          <w:sz w:val="24"/>
          <w:szCs w:val="24"/>
        </w:rPr>
        <w:t>կրճատումից</w:t>
      </w:r>
      <w:r w:rsidRPr="00283139">
        <w:rPr>
          <w:rFonts w:ascii="Sylfaen" w:hAnsi="Sylfaen"/>
          <w:sz w:val="24"/>
          <w:szCs w:val="24"/>
        </w:rPr>
        <w:t xml:space="preserve"> </w:t>
      </w:r>
      <w:r w:rsidRPr="002F09E8">
        <w:rPr>
          <w:rFonts w:ascii="Sylfaen" w:hAnsi="Sylfaen"/>
          <w:sz w:val="24"/>
          <w:szCs w:val="24"/>
        </w:rPr>
        <w:t>առաջացող</w:t>
      </w:r>
      <w:r w:rsidRPr="00283139">
        <w:rPr>
          <w:rFonts w:ascii="Sylfaen" w:hAnsi="Sylfaen"/>
          <w:sz w:val="24"/>
          <w:szCs w:val="24"/>
        </w:rPr>
        <w:t xml:space="preserve"> </w:t>
      </w:r>
      <w:r w:rsidR="00B465B5" w:rsidRPr="002F09E8">
        <w:rPr>
          <w:rFonts w:ascii="Sylfaen" w:hAnsi="Sylfaen"/>
          <w:sz w:val="24"/>
          <w:szCs w:val="24"/>
        </w:rPr>
        <w:t>օգուտներ</w:t>
      </w:r>
      <w:r w:rsidR="00232D9F">
        <w:rPr>
          <w:rFonts w:ascii="Sylfaen" w:hAnsi="Sylfaen"/>
          <w:sz w:val="24"/>
          <w:szCs w:val="24"/>
        </w:rPr>
        <w:t>.</w:t>
      </w:r>
    </w:p>
    <w:p w:rsidR="00E04F67" w:rsidRPr="00283139" w:rsidRDefault="000B3C16" w:rsidP="002F09E8">
      <w:pPr>
        <w:pStyle w:val="ListParagraph"/>
        <w:numPr>
          <w:ilvl w:val="1"/>
          <w:numId w:val="46"/>
        </w:numPr>
        <w:spacing w:after="0" w:line="0" w:lineRule="atLeast"/>
        <w:jc w:val="both"/>
        <w:rPr>
          <w:rFonts w:ascii="Sylfaen" w:hAnsi="Sylfaen"/>
          <w:sz w:val="24"/>
          <w:szCs w:val="24"/>
        </w:rPr>
      </w:pPr>
      <w:r w:rsidRPr="002F09E8">
        <w:rPr>
          <w:rFonts w:ascii="Sylfaen" w:hAnsi="Sylfaen" w:cs="Sylfaen"/>
          <w:sz w:val="24"/>
          <w:szCs w:val="24"/>
        </w:rPr>
        <w:t>Համայնքների</w:t>
      </w:r>
      <w:r w:rsidRPr="00283139">
        <w:rPr>
          <w:rFonts w:ascii="Sylfaen" w:hAnsi="Sylfaen"/>
          <w:sz w:val="24"/>
          <w:szCs w:val="24"/>
        </w:rPr>
        <w:t xml:space="preserve"> </w:t>
      </w:r>
      <w:r w:rsidRPr="002F09E8">
        <w:rPr>
          <w:rFonts w:ascii="Sylfaen" w:hAnsi="Sylfaen"/>
          <w:sz w:val="24"/>
          <w:szCs w:val="24"/>
        </w:rPr>
        <w:t>խոշորացման</w:t>
      </w:r>
      <w:r w:rsidRPr="00283139">
        <w:rPr>
          <w:rFonts w:ascii="Sylfaen" w:hAnsi="Sylfaen"/>
          <w:sz w:val="24"/>
          <w:szCs w:val="24"/>
        </w:rPr>
        <w:t xml:space="preserve"> </w:t>
      </w:r>
      <w:r w:rsidRPr="002F09E8">
        <w:rPr>
          <w:rFonts w:ascii="Sylfaen" w:hAnsi="Sylfaen"/>
          <w:sz w:val="24"/>
          <w:szCs w:val="24"/>
        </w:rPr>
        <w:t>արդյունքում</w:t>
      </w:r>
      <w:r w:rsidRPr="00283139">
        <w:rPr>
          <w:rFonts w:ascii="Sylfaen" w:hAnsi="Sylfaen"/>
          <w:sz w:val="24"/>
          <w:szCs w:val="24"/>
        </w:rPr>
        <w:t xml:space="preserve"> </w:t>
      </w:r>
      <w:r w:rsidRPr="002F09E8">
        <w:rPr>
          <w:rFonts w:ascii="Sylfaen" w:hAnsi="Sylfaen"/>
          <w:sz w:val="24"/>
          <w:szCs w:val="24"/>
        </w:rPr>
        <w:t>արդյունավետ</w:t>
      </w:r>
      <w:r w:rsidRPr="00283139">
        <w:rPr>
          <w:rFonts w:ascii="Sylfaen" w:hAnsi="Sylfaen"/>
          <w:sz w:val="24"/>
          <w:szCs w:val="24"/>
        </w:rPr>
        <w:t xml:space="preserve"> </w:t>
      </w:r>
      <w:r w:rsidRPr="002F09E8">
        <w:rPr>
          <w:rFonts w:ascii="Sylfaen" w:hAnsi="Sylfaen"/>
          <w:sz w:val="24"/>
          <w:szCs w:val="24"/>
        </w:rPr>
        <w:t>հարկային</w:t>
      </w:r>
      <w:r w:rsidRPr="00283139">
        <w:rPr>
          <w:rFonts w:ascii="Sylfaen" w:hAnsi="Sylfaen"/>
          <w:sz w:val="24"/>
          <w:szCs w:val="24"/>
        </w:rPr>
        <w:t xml:space="preserve"> </w:t>
      </w:r>
      <w:r w:rsidRPr="002F09E8">
        <w:rPr>
          <w:rFonts w:ascii="Sylfaen" w:hAnsi="Sylfaen"/>
          <w:sz w:val="24"/>
          <w:szCs w:val="24"/>
        </w:rPr>
        <w:t>վարչարարությունից</w:t>
      </w:r>
      <w:r w:rsidRPr="00283139">
        <w:rPr>
          <w:rFonts w:ascii="Sylfaen" w:hAnsi="Sylfaen"/>
          <w:sz w:val="24"/>
          <w:szCs w:val="24"/>
        </w:rPr>
        <w:t xml:space="preserve"> </w:t>
      </w:r>
      <w:r w:rsidRPr="002F09E8">
        <w:rPr>
          <w:rFonts w:ascii="Sylfaen" w:hAnsi="Sylfaen"/>
          <w:sz w:val="24"/>
          <w:szCs w:val="24"/>
        </w:rPr>
        <w:t>առաջացող</w:t>
      </w:r>
      <w:r w:rsidRPr="00283139">
        <w:rPr>
          <w:rFonts w:ascii="Sylfaen" w:hAnsi="Sylfaen"/>
          <w:sz w:val="24"/>
          <w:szCs w:val="24"/>
        </w:rPr>
        <w:t xml:space="preserve"> </w:t>
      </w:r>
      <w:r w:rsidR="00B465B5" w:rsidRPr="002F09E8">
        <w:rPr>
          <w:rFonts w:ascii="Sylfaen" w:hAnsi="Sylfaen"/>
          <w:sz w:val="24"/>
          <w:szCs w:val="24"/>
        </w:rPr>
        <w:t>օգուտներ</w:t>
      </w:r>
      <w:r w:rsidR="00232D9F">
        <w:rPr>
          <w:rFonts w:ascii="Sylfaen" w:hAnsi="Sylfaen"/>
          <w:sz w:val="24"/>
          <w:szCs w:val="24"/>
        </w:rPr>
        <w:t>.</w:t>
      </w:r>
    </w:p>
    <w:p w:rsidR="00E04F67" w:rsidRPr="002F09E8" w:rsidRDefault="003911D3" w:rsidP="002F09E8">
      <w:pPr>
        <w:pStyle w:val="ListParagraph"/>
        <w:numPr>
          <w:ilvl w:val="1"/>
          <w:numId w:val="46"/>
        </w:numPr>
        <w:spacing w:after="0" w:line="0" w:lineRule="atLeast"/>
        <w:jc w:val="both"/>
        <w:rPr>
          <w:rFonts w:ascii="Sylfaen" w:hAnsi="Sylfaen"/>
          <w:sz w:val="24"/>
          <w:szCs w:val="24"/>
          <w:lang w:val="ru-RU"/>
        </w:rPr>
      </w:pPr>
      <w:r w:rsidRPr="002F09E8">
        <w:rPr>
          <w:rFonts w:ascii="Sylfaen" w:hAnsi="Sylfaen" w:cs="Sylfaen"/>
          <w:sz w:val="24"/>
          <w:szCs w:val="24"/>
        </w:rPr>
        <w:t>Այլ չափելի օգուտներ</w:t>
      </w:r>
      <w:r w:rsidR="00232D9F">
        <w:rPr>
          <w:rFonts w:ascii="Sylfaen" w:hAnsi="Sylfaen" w:cs="Sylfaen"/>
          <w:sz w:val="24"/>
          <w:szCs w:val="24"/>
        </w:rPr>
        <w:t>:</w:t>
      </w:r>
    </w:p>
    <w:p w:rsidR="000826E8" w:rsidRPr="00410E81" w:rsidRDefault="000826E8" w:rsidP="002F09E8">
      <w:pPr>
        <w:pStyle w:val="ListParagraph"/>
        <w:spacing w:after="0" w:line="0" w:lineRule="atLeast"/>
        <w:ind w:left="709"/>
        <w:jc w:val="both"/>
        <w:rPr>
          <w:rFonts w:ascii="Sylfaen" w:hAnsi="Sylfaen"/>
          <w:color w:val="00B050"/>
          <w:sz w:val="24"/>
          <w:szCs w:val="24"/>
          <w:lang w:val="ru-RU"/>
        </w:rPr>
      </w:pPr>
    </w:p>
    <w:p w:rsidR="000727C7" w:rsidRPr="008E6A3F" w:rsidRDefault="000727C7" w:rsidP="00E04F67">
      <w:pPr>
        <w:pStyle w:val="Heading2"/>
        <w:spacing w:before="0" w:line="20" w:lineRule="atLeast"/>
        <w:ind w:left="1560" w:hanging="851"/>
        <w:rPr>
          <w:rFonts w:ascii="Sylfaen" w:hAnsi="Sylfaen" w:cs="Sylfaen"/>
          <w:color w:val="auto"/>
          <w:lang w:val="ru-RU"/>
        </w:rPr>
      </w:pPr>
      <w:bookmarkStart w:id="4" w:name="_Toc364611210"/>
      <w:r w:rsidRPr="008E6A3F">
        <w:rPr>
          <w:rFonts w:ascii="Sylfaen" w:hAnsi="Sylfaen" w:cs="Sylfaen"/>
          <w:color w:val="auto"/>
          <w:lang w:val="ru-RU"/>
        </w:rPr>
        <w:t xml:space="preserve">2.1.1. </w:t>
      </w:r>
      <w:r w:rsidR="00E04F67" w:rsidRPr="008E6A3F">
        <w:rPr>
          <w:rFonts w:ascii="Sylfaen" w:hAnsi="Sylfaen" w:cs="Sylfaen"/>
          <w:color w:val="auto"/>
          <w:lang w:val="ru-RU"/>
        </w:rPr>
        <w:t xml:space="preserve">   </w:t>
      </w:r>
      <w:r w:rsidR="00413EA4" w:rsidRPr="008E6A3F">
        <w:rPr>
          <w:rFonts w:ascii="Sylfaen" w:hAnsi="Sylfaen" w:cs="Sylfaen"/>
          <w:color w:val="auto"/>
        </w:rPr>
        <w:t>Համայնքների</w:t>
      </w:r>
      <w:r w:rsidR="00413EA4" w:rsidRPr="008E6A3F">
        <w:rPr>
          <w:rFonts w:ascii="Sylfaen" w:hAnsi="Sylfaen" w:cs="Sylfaen"/>
          <w:color w:val="auto"/>
          <w:lang w:val="ru-RU"/>
        </w:rPr>
        <w:t xml:space="preserve"> </w:t>
      </w:r>
      <w:r w:rsidR="00413EA4" w:rsidRPr="008E6A3F">
        <w:rPr>
          <w:rFonts w:ascii="Sylfaen" w:hAnsi="Sylfaen" w:cs="Sylfaen"/>
          <w:color w:val="auto"/>
        </w:rPr>
        <w:t>խոշորացման</w:t>
      </w:r>
      <w:r w:rsidR="00413EA4" w:rsidRPr="008E6A3F">
        <w:rPr>
          <w:rFonts w:ascii="Sylfaen" w:hAnsi="Sylfaen" w:cs="Sylfaen"/>
          <w:color w:val="auto"/>
          <w:lang w:val="ru-RU"/>
        </w:rPr>
        <w:t xml:space="preserve"> </w:t>
      </w:r>
      <w:r w:rsidR="00413EA4" w:rsidRPr="008E6A3F">
        <w:rPr>
          <w:rFonts w:ascii="Sylfaen" w:hAnsi="Sylfaen" w:cs="Sylfaen"/>
          <w:color w:val="auto"/>
        </w:rPr>
        <w:t>արդյունքում</w:t>
      </w:r>
      <w:r w:rsidR="00413EA4" w:rsidRPr="008E6A3F">
        <w:rPr>
          <w:rFonts w:ascii="Sylfaen" w:hAnsi="Sylfaen" w:cs="Sylfaen"/>
          <w:color w:val="auto"/>
          <w:lang w:val="ru-RU"/>
        </w:rPr>
        <w:t xml:space="preserve"> </w:t>
      </w:r>
      <w:r w:rsidR="00413EA4" w:rsidRPr="008E6A3F">
        <w:rPr>
          <w:rFonts w:ascii="Sylfaen" w:hAnsi="Sylfaen" w:cs="Sylfaen"/>
          <w:color w:val="auto"/>
        </w:rPr>
        <w:t>վարչական</w:t>
      </w:r>
      <w:r w:rsidR="00413EA4" w:rsidRPr="008E6A3F">
        <w:rPr>
          <w:rFonts w:ascii="Sylfaen" w:hAnsi="Sylfaen" w:cs="Sylfaen"/>
          <w:color w:val="auto"/>
          <w:lang w:val="ru-RU"/>
        </w:rPr>
        <w:t xml:space="preserve"> </w:t>
      </w:r>
      <w:r w:rsidR="00413EA4" w:rsidRPr="008E6A3F">
        <w:rPr>
          <w:rFonts w:ascii="Sylfaen" w:hAnsi="Sylfaen" w:cs="Sylfaen"/>
          <w:color w:val="auto"/>
        </w:rPr>
        <w:t>ծախսերի</w:t>
      </w:r>
      <w:r w:rsidR="00413EA4" w:rsidRPr="008E6A3F">
        <w:rPr>
          <w:rFonts w:ascii="Sylfaen" w:hAnsi="Sylfaen" w:cs="Sylfaen"/>
          <w:color w:val="auto"/>
          <w:lang w:val="ru-RU"/>
        </w:rPr>
        <w:t xml:space="preserve"> </w:t>
      </w:r>
      <w:r w:rsidR="00413EA4" w:rsidRPr="008E6A3F">
        <w:rPr>
          <w:rFonts w:ascii="Sylfaen" w:hAnsi="Sylfaen" w:cs="Sylfaen"/>
          <w:color w:val="auto"/>
        </w:rPr>
        <w:t>կրճատումից</w:t>
      </w:r>
      <w:r w:rsidR="00413EA4" w:rsidRPr="008E6A3F">
        <w:rPr>
          <w:rFonts w:ascii="Sylfaen" w:hAnsi="Sylfaen" w:cs="Sylfaen"/>
          <w:color w:val="auto"/>
          <w:lang w:val="ru-RU"/>
        </w:rPr>
        <w:t xml:space="preserve"> </w:t>
      </w:r>
      <w:r w:rsidR="00413EA4" w:rsidRPr="008E6A3F">
        <w:rPr>
          <w:rFonts w:ascii="Sylfaen" w:hAnsi="Sylfaen" w:cs="Sylfaen"/>
          <w:color w:val="auto"/>
        </w:rPr>
        <w:t>առաջացող</w:t>
      </w:r>
      <w:r w:rsidR="00413EA4" w:rsidRPr="008E6A3F">
        <w:rPr>
          <w:rFonts w:ascii="Sylfaen" w:hAnsi="Sylfaen" w:cs="Sylfaen"/>
          <w:color w:val="auto"/>
          <w:lang w:val="ru-RU"/>
        </w:rPr>
        <w:t xml:space="preserve"> </w:t>
      </w:r>
      <w:r w:rsidR="00413EA4" w:rsidRPr="008E6A3F">
        <w:rPr>
          <w:rFonts w:ascii="Sylfaen" w:hAnsi="Sylfaen" w:cs="Sylfaen"/>
          <w:color w:val="auto"/>
        </w:rPr>
        <w:t>օգուտները</w:t>
      </w:r>
      <w:bookmarkEnd w:id="4"/>
      <w:r w:rsidR="00413EA4" w:rsidRPr="008E6A3F">
        <w:rPr>
          <w:rFonts w:ascii="Sylfaen" w:hAnsi="Sylfaen" w:cs="Sylfaen"/>
          <w:color w:val="auto"/>
          <w:lang w:val="ru-RU"/>
        </w:rPr>
        <w:t xml:space="preserve"> </w:t>
      </w:r>
    </w:p>
    <w:p w:rsidR="008E6A3F" w:rsidRPr="002F09E8" w:rsidRDefault="008E6A3F" w:rsidP="008E6A3F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8"/>
          <w:szCs w:val="24"/>
          <w:lang w:val="ru-RU"/>
        </w:rPr>
      </w:pPr>
    </w:p>
    <w:p w:rsidR="00B407E4" w:rsidRPr="00B407E4" w:rsidRDefault="00B407E4" w:rsidP="00B407E4">
      <w:pPr>
        <w:spacing w:after="0" w:line="0" w:lineRule="atLeast"/>
        <w:jc w:val="center"/>
        <w:rPr>
          <w:rFonts w:ascii="Sylfaen" w:hAnsi="Sylfaen"/>
          <w:b/>
          <w:sz w:val="28"/>
          <w:lang w:val="ru-RU"/>
        </w:rPr>
      </w:pPr>
      <w:r w:rsidRPr="00E16050">
        <w:rPr>
          <w:rFonts w:ascii="Sylfaen" w:hAnsi="Sylfaen"/>
          <w:b/>
          <w:sz w:val="28"/>
        </w:rPr>
        <w:t>Համայնքների</w:t>
      </w:r>
      <w:r w:rsidRPr="00B407E4">
        <w:rPr>
          <w:rFonts w:ascii="Sylfaen" w:hAnsi="Sylfaen"/>
          <w:b/>
          <w:sz w:val="28"/>
          <w:lang w:val="ru-RU"/>
        </w:rPr>
        <w:t xml:space="preserve"> </w:t>
      </w:r>
      <w:r w:rsidRPr="00E16050">
        <w:rPr>
          <w:rFonts w:ascii="Sylfaen" w:hAnsi="Sylfaen"/>
          <w:b/>
          <w:sz w:val="28"/>
        </w:rPr>
        <w:t>խոշորացման</w:t>
      </w:r>
      <w:r w:rsidRPr="00B407E4">
        <w:rPr>
          <w:rFonts w:ascii="Sylfaen" w:hAnsi="Sylfaen"/>
          <w:b/>
          <w:sz w:val="28"/>
          <w:lang w:val="ru-RU"/>
        </w:rPr>
        <w:t xml:space="preserve"> </w:t>
      </w:r>
      <w:r w:rsidRPr="00E16050">
        <w:rPr>
          <w:rFonts w:ascii="Sylfaen" w:hAnsi="Sylfaen"/>
          <w:b/>
          <w:sz w:val="28"/>
        </w:rPr>
        <w:t>արդյունքում</w:t>
      </w:r>
      <w:r w:rsidRPr="00B407E4">
        <w:rPr>
          <w:rFonts w:ascii="Sylfaen" w:hAnsi="Sylfaen"/>
          <w:b/>
          <w:sz w:val="28"/>
          <w:lang w:val="ru-RU"/>
        </w:rPr>
        <w:t xml:space="preserve"> </w:t>
      </w:r>
      <w:r w:rsidRPr="00E16050">
        <w:rPr>
          <w:rFonts w:ascii="Sylfaen" w:hAnsi="Sylfaen"/>
          <w:b/>
          <w:sz w:val="28"/>
        </w:rPr>
        <w:t>վարչական</w:t>
      </w:r>
      <w:r w:rsidRPr="00B407E4">
        <w:rPr>
          <w:rFonts w:ascii="Sylfaen" w:hAnsi="Sylfaen"/>
          <w:b/>
          <w:sz w:val="28"/>
          <w:lang w:val="ru-RU"/>
        </w:rPr>
        <w:t xml:space="preserve"> </w:t>
      </w:r>
      <w:r w:rsidRPr="00E16050">
        <w:rPr>
          <w:rFonts w:ascii="Sylfaen" w:hAnsi="Sylfaen"/>
          <w:b/>
          <w:sz w:val="28"/>
        </w:rPr>
        <w:t>ծախսերի</w:t>
      </w:r>
      <w:r w:rsidRPr="00B407E4">
        <w:rPr>
          <w:rFonts w:ascii="Sylfaen" w:hAnsi="Sylfaen"/>
          <w:b/>
          <w:sz w:val="28"/>
          <w:lang w:val="ru-RU"/>
        </w:rPr>
        <w:t xml:space="preserve"> </w:t>
      </w:r>
      <w:r w:rsidRPr="00E16050">
        <w:rPr>
          <w:rFonts w:ascii="Sylfaen" w:hAnsi="Sylfaen"/>
          <w:b/>
          <w:sz w:val="28"/>
        </w:rPr>
        <w:t>կրճատումից</w:t>
      </w:r>
      <w:r w:rsidRPr="00B407E4">
        <w:rPr>
          <w:rFonts w:ascii="Sylfaen" w:hAnsi="Sylfaen"/>
          <w:b/>
          <w:sz w:val="28"/>
          <w:lang w:val="ru-RU"/>
        </w:rPr>
        <w:t xml:space="preserve"> </w:t>
      </w:r>
      <w:r w:rsidRPr="00E16050">
        <w:rPr>
          <w:rFonts w:ascii="Sylfaen" w:hAnsi="Sylfaen"/>
          <w:b/>
          <w:sz w:val="28"/>
        </w:rPr>
        <w:t>առաջացող</w:t>
      </w:r>
      <w:r w:rsidRPr="00B407E4">
        <w:rPr>
          <w:rFonts w:ascii="Sylfaen" w:hAnsi="Sylfaen"/>
          <w:b/>
          <w:sz w:val="28"/>
          <w:lang w:val="ru-RU"/>
        </w:rPr>
        <w:t xml:space="preserve"> </w:t>
      </w:r>
      <w:r w:rsidRPr="00E16050">
        <w:rPr>
          <w:rFonts w:ascii="Sylfaen" w:hAnsi="Sylfaen"/>
          <w:b/>
          <w:sz w:val="28"/>
        </w:rPr>
        <w:t>տնտեսական</w:t>
      </w:r>
      <w:r w:rsidRPr="00B407E4">
        <w:rPr>
          <w:rFonts w:ascii="Sylfaen" w:hAnsi="Sylfaen"/>
          <w:b/>
          <w:sz w:val="28"/>
          <w:lang w:val="ru-RU"/>
        </w:rPr>
        <w:t xml:space="preserve"> </w:t>
      </w:r>
      <w:r w:rsidRPr="00E16050">
        <w:rPr>
          <w:rFonts w:ascii="Sylfaen" w:hAnsi="Sylfaen"/>
          <w:b/>
          <w:sz w:val="28"/>
        </w:rPr>
        <w:t>օգուտները</w:t>
      </w:r>
      <w:r w:rsidRPr="00B407E4">
        <w:rPr>
          <w:rFonts w:ascii="Sylfaen" w:hAnsi="Sylfaen"/>
          <w:b/>
          <w:sz w:val="28"/>
          <w:lang w:val="ru-RU"/>
        </w:rPr>
        <w:t xml:space="preserve"> </w:t>
      </w:r>
      <w:r w:rsidRPr="00E16050">
        <w:rPr>
          <w:rFonts w:ascii="Sylfaen" w:hAnsi="Sylfaen"/>
          <w:b/>
          <w:sz w:val="28"/>
        </w:rPr>
        <w:t>Պեմզաշեն</w:t>
      </w:r>
      <w:r w:rsidRPr="00B407E4">
        <w:rPr>
          <w:rFonts w:ascii="Sylfaen" w:hAnsi="Sylfaen"/>
          <w:b/>
          <w:sz w:val="28"/>
          <w:lang w:val="ru-RU"/>
        </w:rPr>
        <w:t xml:space="preserve"> </w:t>
      </w:r>
      <w:r w:rsidRPr="00E16050">
        <w:rPr>
          <w:rFonts w:ascii="Sylfaen" w:hAnsi="Sylfaen"/>
          <w:b/>
          <w:sz w:val="28"/>
        </w:rPr>
        <w:t>համայնքում</w:t>
      </w:r>
    </w:p>
    <w:p w:rsidR="00B407E4" w:rsidRPr="00B407E4" w:rsidRDefault="00B407E4" w:rsidP="00B407E4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4"/>
          <w:szCs w:val="24"/>
          <w:lang w:val="ru-RU"/>
        </w:rPr>
      </w:pPr>
    </w:p>
    <w:p w:rsidR="00B407E4" w:rsidRPr="00B407E4" w:rsidRDefault="00B407E4" w:rsidP="00B407E4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E16050">
        <w:rPr>
          <w:rFonts w:ascii="Sylfaen" w:hAnsi="Sylfaen"/>
          <w:sz w:val="24"/>
          <w:szCs w:val="24"/>
        </w:rPr>
        <w:t>Պեմզաշեն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համայնքում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համայնքների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խոշորացման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արդյունքում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վարչական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ծախսերի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կրճատումից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առաջացող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տնտեսական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օգուտները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հաշվարկելու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համար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կիրառվել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է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միևնույն՝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գյուղական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կարգավիճակ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ունեցող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համայնքների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խոշորացման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արդյունքում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առաջացող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տնտեսական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օգուտների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հաշվարկման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համար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սահմանված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մոտեցումը</w:t>
      </w:r>
      <w:r w:rsidRPr="00B407E4">
        <w:rPr>
          <w:rFonts w:ascii="Sylfaen" w:hAnsi="Sylfaen"/>
          <w:sz w:val="24"/>
          <w:szCs w:val="24"/>
          <w:lang w:val="ru-RU"/>
        </w:rPr>
        <w:t xml:space="preserve"> (</w:t>
      </w:r>
      <w:r w:rsidRPr="00E16050">
        <w:rPr>
          <w:rFonts w:ascii="Sylfaen" w:hAnsi="Sylfaen"/>
          <w:sz w:val="24"/>
          <w:szCs w:val="24"/>
        </w:rPr>
        <w:t>հավելված</w:t>
      </w:r>
      <w:r w:rsidRPr="00B407E4">
        <w:rPr>
          <w:rFonts w:ascii="Sylfaen" w:hAnsi="Sylfaen"/>
          <w:sz w:val="24"/>
          <w:szCs w:val="24"/>
          <w:lang w:val="ru-RU"/>
        </w:rPr>
        <w:t xml:space="preserve"> 1): </w:t>
      </w:r>
    </w:p>
    <w:p w:rsidR="00B407E4" w:rsidRPr="00B407E4" w:rsidRDefault="00B407E4" w:rsidP="00B407E4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proofErr w:type="gramStart"/>
      <w:r w:rsidRPr="00E16050">
        <w:rPr>
          <w:rFonts w:ascii="Sylfaen" w:hAnsi="Sylfaen"/>
          <w:sz w:val="24"/>
          <w:szCs w:val="24"/>
        </w:rPr>
        <w:t>Համաձայն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սահմանված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մոտեցման</w:t>
      </w:r>
      <w:r w:rsidR="00232D9F">
        <w:rPr>
          <w:rFonts w:ascii="Sylfaen" w:hAnsi="Sylfaen"/>
          <w:sz w:val="24"/>
          <w:szCs w:val="24"/>
        </w:rPr>
        <w:t>`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հաշվարկվել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="00232D9F">
        <w:rPr>
          <w:rFonts w:ascii="Sylfaen" w:hAnsi="Sylfaen"/>
          <w:sz w:val="24"/>
          <w:szCs w:val="24"/>
        </w:rPr>
        <w:t>են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նոր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ձևավորված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համայնքի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վարչական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ծախսերը՝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ներառյալ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համայնքի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կազմի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մեջ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մտնող</w:t>
      </w:r>
      <w:r w:rsidRPr="00B407E4">
        <w:rPr>
          <w:rFonts w:ascii="Sylfaen" w:hAnsi="Sylfaen"/>
          <w:sz w:val="24"/>
          <w:szCs w:val="24"/>
          <w:lang w:val="ru-RU"/>
        </w:rPr>
        <w:t xml:space="preserve"> (</w:t>
      </w:r>
      <w:r w:rsidRPr="00E16050">
        <w:rPr>
          <w:rFonts w:ascii="Sylfaen" w:hAnsi="Sylfaen"/>
          <w:sz w:val="24"/>
          <w:szCs w:val="24"/>
        </w:rPr>
        <w:t>բացի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համայնքի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կենտրոնից</w:t>
      </w:r>
      <w:r w:rsidRPr="00B407E4">
        <w:rPr>
          <w:rFonts w:ascii="Sylfaen" w:hAnsi="Sylfaen"/>
          <w:sz w:val="24"/>
          <w:szCs w:val="24"/>
          <w:lang w:val="ru-RU"/>
        </w:rPr>
        <w:t xml:space="preserve">) </w:t>
      </w:r>
      <w:r w:rsidRPr="00E16050">
        <w:rPr>
          <w:rFonts w:ascii="Sylfaen" w:hAnsi="Sylfaen"/>
          <w:sz w:val="24"/>
          <w:szCs w:val="24"/>
        </w:rPr>
        <w:t>գյուղական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բնակավայրերի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վարչական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ներկայացուցիչների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պահպանման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ծախսերը</w:t>
      </w:r>
      <w:r w:rsidRPr="00B407E4">
        <w:rPr>
          <w:rFonts w:ascii="Sylfaen" w:hAnsi="Sylfaen"/>
          <w:sz w:val="24"/>
          <w:szCs w:val="24"/>
          <w:lang w:val="ru-RU"/>
        </w:rPr>
        <w:t>:</w:t>
      </w:r>
      <w:proofErr w:type="gramEnd"/>
      <w:r w:rsidRPr="00B407E4">
        <w:rPr>
          <w:rFonts w:ascii="Sylfaen" w:hAnsi="Sylfaen"/>
          <w:sz w:val="24"/>
          <w:szCs w:val="24"/>
          <w:lang w:val="ru-RU"/>
        </w:rPr>
        <w:t xml:space="preserve"> </w:t>
      </w:r>
    </w:p>
    <w:p w:rsidR="00B407E4" w:rsidRPr="00B407E4" w:rsidRDefault="00B407E4" w:rsidP="00B407E4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E16050">
        <w:rPr>
          <w:rFonts w:ascii="Sylfaen" w:hAnsi="Sylfaen"/>
          <w:sz w:val="24"/>
          <w:szCs w:val="24"/>
        </w:rPr>
        <w:t>Պեմզաշեն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համայնքի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վարչական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ծախսերը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հաշվարկելու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համար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նախ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ձևավորվել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է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համայնքի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աշխատակազմը</w:t>
      </w:r>
      <w:r w:rsidRPr="00B407E4">
        <w:rPr>
          <w:rFonts w:ascii="Sylfaen" w:hAnsi="Sylfaen"/>
          <w:sz w:val="24"/>
          <w:szCs w:val="24"/>
          <w:lang w:val="ru-RU"/>
        </w:rPr>
        <w:t xml:space="preserve">: </w:t>
      </w:r>
      <w:r w:rsidRPr="00E16050">
        <w:rPr>
          <w:rFonts w:ascii="Sylfaen" w:hAnsi="Sylfaen"/>
          <w:sz w:val="24"/>
          <w:szCs w:val="24"/>
        </w:rPr>
        <w:t>Այդ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նպատակով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մեխանիկական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գումարման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միջոցով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հաշվարկվել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է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Պեմզաշեն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համայնքի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կազմի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մեջ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մտնող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նախկին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համայնքների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հաստիքների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հանրագումարային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թիվը</w:t>
      </w:r>
      <w:r w:rsidRPr="00B407E4">
        <w:rPr>
          <w:rFonts w:ascii="Sylfaen" w:hAnsi="Sylfaen"/>
          <w:sz w:val="24"/>
          <w:szCs w:val="24"/>
          <w:lang w:val="ru-RU"/>
        </w:rPr>
        <w:t xml:space="preserve">, </w:t>
      </w:r>
      <w:r w:rsidRPr="00E16050">
        <w:rPr>
          <w:rFonts w:ascii="Sylfaen" w:hAnsi="Sylfaen"/>
          <w:sz w:val="24"/>
          <w:szCs w:val="24"/>
        </w:rPr>
        <w:t>որը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կազմում</w:t>
      </w:r>
      <w:r w:rsidRPr="00B407E4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է</w:t>
      </w:r>
      <w:r w:rsidRPr="00B407E4">
        <w:rPr>
          <w:rFonts w:ascii="Sylfaen" w:hAnsi="Sylfaen"/>
          <w:sz w:val="24"/>
          <w:szCs w:val="24"/>
          <w:lang w:val="ru-RU"/>
        </w:rPr>
        <w:t xml:space="preserve"> 43 </w:t>
      </w:r>
      <w:r w:rsidRPr="00E16050">
        <w:rPr>
          <w:rFonts w:ascii="Sylfaen" w:hAnsi="Sylfaen"/>
          <w:sz w:val="24"/>
          <w:szCs w:val="24"/>
        </w:rPr>
        <w:t>միավոր</w:t>
      </w:r>
      <w:r w:rsidRPr="00B407E4">
        <w:rPr>
          <w:rFonts w:ascii="Sylfaen" w:hAnsi="Sylfaen"/>
          <w:sz w:val="24"/>
          <w:szCs w:val="24"/>
          <w:lang w:val="ru-RU"/>
        </w:rPr>
        <w:t xml:space="preserve"> (</w:t>
      </w:r>
      <w:r w:rsidRPr="00E16050">
        <w:rPr>
          <w:rFonts w:ascii="Sylfaen" w:hAnsi="Sylfaen"/>
          <w:sz w:val="24"/>
          <w:szCs w:val="24"/>
        </w:rPr>
        <w:t>աղյուսակ</w:t>
      </w:r>
      <w:r w:rsidRPr="00B407E4">
        <w:rPr>
          <w:rFonts w:ascii="Sylfaen" w:hAnsi="Sylfaen"/>
          <w:sz w:val="24"/>
          <w:szCs w:val="24"/>
          <w:lang w:val="ru-RU"/>
        </w:rPr>
        <w:t xml:space="preserve"> 1):</w:t>
      </w:r>
    </w:p>
    <w:p w:rsidR="00B407E4" w:rsidRPr="00FB0B4C" w:rsidRDefault="00B407E4" w:rsidP="00B407E4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4"/>
          <w:szCs w:val="24"/>
          <w:lang w:val="ru-RU"/>
        </w:rPr>
      </w:pPr>
    </w:p>
    <w:p w:rsidR="00B407E4" w:rsidRPr="00FB0B4C" w:rsidRDefault="00B407E4" w:rsidP="00B407E4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4"/>
          <w:szCs w:val="24"/>
          <w:lang w:val="ru-RU"/>
        </w:rPr>
      </w:pPr>
    </w:p>
    <w:p w:rsidR="00B407E4" w:rsidRPr="00FB0B4C" w:rsidRDefault="00B407E4" w:rsidP="00B407E4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4"/>
          <w:szCs w:val="24"/>
          <w:lang w:val="ru-RU"/>
        </w:rPr>
      </w:pPr>
    </w:p>
    <w:p w:rsidR="00B407E4" w:rsidRPr="00B407E4" w:rsidRDefault="00B407E4" w:rsidP="00B407E4">
      <w:pPr>
        <w:spacing w:after="0" w:line="0" w:lineRule="atLeast"/>
        <w:ind w:firstLine="720"/>
        <w:jc w:val="both"/>
        <w:rPr>
          <w:rFonts w:ascii="Sylfaen" w:hAnsi="Sylfaen"/>
          <w:i/>
          <w:sz w:val="24"/>
          <w:szCs w:val="24"/>
          <w:lang w:val="ru-RU"/>
        </w:rPr>
      </w:pPr>
      <w:proofErr w:type="gramStart"/>
      <w:r w:rsidRPr="00E16050">
        <w:rPr>
          <w:rFonts w:ascii="Sylfaen" w:hAnsi="Sylfaen"/>
          <w:i/>
          <w:sz w:val="24"/>
          <w:szCs w:val="24"/>
        </w:rPr>
        <w:lastRenderedPageBreak/>
        <w:t>Աղյուսակ</w:t>
      </w:r>
      <w:r w:rsidRPr="00B407E4">
        <w:rPr>
          <w:rFonts w:ascii="Sylfaen" w:hAnsi="Sylfaen"/>
          <w:i/>
          <w:sz w:val="24"/>
          <w:szCs w:val="24"/>
          <w:lang w:val="ru-RU"/>
        </w:rPr>
        <w:t xml:space="preserve"> 1.</w:t>
      </w:r>
      <w:proofErr w:type="gramEnd"/>
      <w:r w:rsidRPr="00B407E4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i/>
          <w:sz w:val="24"/>
          <w:szCs w:val="24"/>
        </w:rPr>
        <w:t>Պեմզաշեն</w:t>
      </w:r>
      <w:r w:rsidRPr="00B407E4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i/>
          <w:sz w:val="24"/>
          <w:szCs w:val="24"/>
        </w:rPr>
        <w:t>համայնքի</w:t>
      </w:r>
      <w:r w:rsidRPr="00B407E4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i/>
          <w:sz w:val="24"/>
          <w:szCs w:val="24"/>
        </w:rPr>
        <w:t>կազմի</w:t>
      </w:r>
      <w:r w:rsidRPr="00B407E4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i/>
          <w:sz w:val="24"/>
          <w:szCs w:val="24"/>
        </w:rPr>
        <w:t>մեջ</w:t>
      </w:r>
      <w:r w:rsidRPr="00B407E4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i/>
          <w:sz w:val="24"/>
          <w:szCs w:val="24"/>
        </w:rPr>
        <w:t>մտնող</w:t>
      </w:r>
      <w:r w:rsidRPr="00B407E4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i/>
          <w:sz w:val="24"/>
          <w:szCs w:val="24"/>
        </w:rPr>
        <w:t>նախկին</w:t>
      </w:r>
      <w:r w:rsidRPr="00B407E4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i/>
          <w:sz w:val="24"/>
          <w:szCs w:val="24"/>
        </w:rPr>
        <w:t>համայնքների</w:t>
      </w:r>
      <w:r w:rsidRPr="00B407E4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i/>
          <w:sz w:val="24"/>
          <w:szCs w:val="24"/>
        </w:rPr>
        <w:t>հաստիքացուցակները</w:t>
      </w:r>
    </w:p>
    <w:tbl>
      <w:tblPr>
        <w:tblStyle w:val="TableGrid"/>
        <w:tblW w:w="9565" w:type="dxa"/>
        <w:tblLayout w:type="fixed"/>
        <w:tblCellMar>
          <w:left w:w="115" w:type="dxa"/>
          <w:right w:w="115" w:type="dxa"/>
        </w:tblCellMar>
        <w:tblLook w:val="04A0"/>
      </w:tblPr>
      <w:tblGrid>
        <w:gridCol w:w="5245"/>
        <w:gridCol w:w="450"/>
        <w:gridCol w:w="450"/>
        <w:gridCol w:w="450"/>
        <w:gridCol w:w="450"/>
        <w:gridCol w:w="450"/>
        <w:gridCol w:w="630"/>
        <w:gridCol w:w="1440"/>
      </w:tblGrid>
      <w:tr w:rsidR="00B407E4" w:rsidRPr="00E16050" w:rsidTr="00F63A9F">
        <w:trPr>
          <w:cantSplit/>
          <w:trHeight w:val="1862"/>
        </w:trPr>
        <w:tc>
          <w:tcPr>
            <w:tcW w:w="5245" w:type="dxa"/>
            <w:tcBorders>
              <w:bottom w:val="single" w:sz="4" w:space="0" w:color="auto"/>
            </w:tcBorders>
            <w:vAlign w:val="center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E16050">
              <w:rPr>
                <w:rFonts w:ascii="Sylfaen" w:hAnsi="Sylfaen"/>
                <w:b/>
              </w:rPr>
              <w:t>Հաստիքի անվանումը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textDirection w:val="btLr"/>
            <w:vAlign w:val="center"/>
          </w:tcPr>
          <w:p w:rsidR="00B407E4" w:rsidRPr="00E16050" w:rsidRDefault="00B407E4" w:rsidP="00F63A9F">
            <w:pPr>
              <w:spacing w:line="0" w:lineRule="atLeast"/>
              <w:ind w:left="113" w:right="113"/>
              <w:rPr>
                <w:rFonts w:ascii="Sylfaen" w:hAnsi="Sylfaen"/>
                <w:b/>
              </w:rPr>
            </w:pPr>
            <w:r w:rsidRPr="00E16050">
              <w:rPr>
                <w:rFonts w:ascii="Sylfaen" w:hAnsi="Sylfaen"/>
                <w:b/>
              </w:rPr>
              <w:t>Պեմզաշեն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textDirection w:val="btLr"/>
            <w:vAlign w:val="center"/>
          </w:tcPr>
          <w:p w:rsidR="00B407E4" w:rsidRPr="00E16050" w:rsidRDefault="00B407E4" w:rsidP="00F63A9F">
            <w:pPr>
              <w:spacing w:line="0" w:lineRule="atLeast"/>
              <w:ind w:left="113" w:right="113"/>
              <w:rPr>
                <w:rFonts w:ascii="Sylfaen" w:hAnsi="Sylfaen"/>
                <w:b/>
              </w:rPr>
            </w:pPr>
            <w:r w:rsidRPr="00E16050">
              <w:rPr>
                <w:rFonts w:ascii="Sylfaen" w:hAnsi="Sylfaen"/>
                <w:b/>
              </w:rPr>
              <w:t>Լեռնակերտ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textDirection w:val="btLr"/>
            <w:vAlign w:val="center"/>
          </w:tcPr>
          <w:p w:rsidR="00B407E4" w:rsidRPr="00E16050" w:rsidRDefault="00B407E4" w:rsidP="00F63A9F">
            <w:pPr>
              <w:spacing w:line="0" w:lineRule="atLeast"/>
              <w:ind w:left="113" w:right="113"/>
              <w:rPr>
                <w:rFonts w:ascii="Sylfaen" w:hAnsi="Sylfaen"/>
                <w:b/>
              </w:rPr>
            </w:pPr>
            <w:r w:rsidRPr="00E16050">
              <w:rPr>
                <w:rFonts w:ascii="Sylfaen" w:hAnsi="Sylfaen"/>
                <w:b/>
              </w:rPr>
              <w:t>Հայրենյաց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textDirection w:val="btLr"/>
            <w:vAlign w:val="center"/>
          </w:tcPr>
          <w:p w:rsidR="00B407E4" w:rsidRPr="00E16050" w:rsidRDefault="00B407E4" w:rsidP="00F63A9F">
            <w:pPr>
              <w:spacing w:line="0" w:lineRule="atLeast"/>
              <w:ind w:left="113" w:right="113"/>
              <w:rPr>
                <w:rFonts w:ascii="Sylfaen" w:hAnsi="Sylfaen"/>
                <w:b/>
              </w:rPr>
            </w:pPr>
            <w:r w:rsidRPr="00E16050">
              <w:rPr>
                <w:rFonts w:ascii="Sylfaen" w:hAnsi="Sylfaen"/>
                <w:b/>
              </w:rPr>
              <w:t>Հայկասար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textDirection w:val="btLr"/>
            <w:vAlign w:val="center"/>
          </w:tcPr>
          <w:p w:rsidR="00B407E4" w:rsidRPr="00E16050" w:rsidRDefault="00B407E4" w:rsidP="00F63A9F">
            <w:pPr>
              <w:spacing w:line="0" w:lineRule="atLeast"/>
              <w:ind w:left="113" w:right="113"/>
              <w:rPr>
                <w:rFonts w:ascii="Sylfaen" w:hAnsi="Sylfaen"/>
                <w:b/>
              </w:rPr>
            </w:pPr>
            <w:r w:rsidRPr="00E16050">
              <w:rPr>
                <w:rFonts w:ascii="Sylfaen" w:hAnsi="Sylfaen"/>
                <w:b/>
              </w:rPr>
              <w:t>Տուֆաշեն</w:t>
            </w:r>
          </w:p>
        </w:tc>
        <w:tc>
          <w:tcPr>
            <w:tcW w:w="630" w:type="dxa"/>
            <w:tcBorders>
              <w:bottom w:val="single" w:sz="4" w:space="0" w:color="auto"/>
            </w:tcBorders>
            <w:textDirection w:val="btLr"/>
            <w:vAlign w:val="center"/>
          </w:tcPr>
          <w:p w:rsidR="00B407E4" w:rsidRPr="00E16050" w:rsidRDefault="00B407E4" w:rsidP="00F63A9F">
            <w:pPr>
              <w:spacing w:line="0" w:lineRule="atLeast"/>
              <w:ind w:left="113" w:right="113"/>
              <w:rPr>
                <w:rFonts w:ascii="Sylfaen" w:hAnsi="Sylfaen"/>
                <w:b/>
                <w:i/>
              </w:rPr>
            </w:pPr>
            <w:r w:rsidRPr="00E16050">
              <w:rPr>
                <w:rFonts w:ascii="Sylfaen" w:hAnsi="Sylfaen"/>
                <w:b/>
                <w:i/>
              </w:rPr>
              <w:t>Ընդամենը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textDirection w:val="btLr"/>
          </w:tcPr>
          <w:p w:rsidR="00B407E4" w:rsidRPr="00E16050" w:rsidRDefault="00B407E4" w:rsidP="00F63A9F">
            <w:pPr>
              <w:spacing w:line="0" w:lineRule="atLeast"/>
              <w:ind w:left="113" w:right="113"/>
              <w:rPr>
                <w:rFonts w:ascii="Sylfaen" w:hAnsi="Sylfaen"/>
                <w:b/>
              </w:rPr>
            </w:pPr>
            <w:r w:rsidRPr="00E16050">
              <w:rPr>
                <w:rFonts w:ascii="Sylfaen" w:hAnsi="Sylfaen"/>
                <w:b/>
              </w:rPr>
              <w:t>Դրույքաչափ՝ նվազագույն-առավելագույն (հազ. դրամ)</w:t>
            </w:r>
          </w:p>
        </w:tc>
      </w:tr>
      <w:tr w:rsidR="00B407E4" w:rsidRPr="00E16050" w:rsidTr="00F63A9F">
        <w:tc>
          <w:tcPr>
            <w:tcW w:w="5245" w:type="dxa"/>
            <w:shd w:val="pct12" w:color="auto" w:fill="auto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  <w:b/>
                <w:bCs/>
                <w:i/>
                <w:iCs/>
              </w:rPr>
            </w:pP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Քաղաքական</w:t>
            </w:r>
            <w:r w:rsidRPr="00E16050">
              <w:rPr>
                <w:rFonts w:ascii="Sylfaen" w:hAnsi="Sylfaen"/>
                <w:b/>
                <w:bCs/>
                <w:i/>
                <w:iCs/>
              </w:rPr>
              <w:t xml:space="preserve"> </w:t>
            </w: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և</w:t>
            </w:r>
            <w:r w:rsidRPr="00E16050">
              <w:rPr>
                <w:rFonts w:ascii="Sylfaen" w:hAnsi="Sylfaen"/>
                <w:b/>
                <w:bCs/>
                <w:i/>
                <w:iCs/>
              </w:rPr>
              <w:t xml:space="preserve"> </w:t>
            </w: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հայեցողական</w:t>
            </w:r>
            <w:r w:rsidRPr="00E16050">
              <w:rPr>
                <w:rFonts w:ascii="Sylfaen" w:hAnsi="Sylfaen"/>
                <w:b/>
                <w:bCs/>
                <w:i/>
                <w:iCs/>
              </w:rPr>
              <w:t xml:space="preserve"> </w:t>
            </w: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պաշտոններ</w:t>
            </w:r>
            <w:r w:rsidRPr="00E16050">
              <w:rPr>
                <w:rFonts w:ascii="Sylfaen" w:hAnsi="Sylfaen"/>
                <w:b/>
                <w:bCs/>
                <w:i/>
                <w:iCs/>
              </w:rPr>
              <w:t xml:space="preserve"> </w:t>
            </w:r>
          </w:p>
        </w:tc>
        <w:tc>
          <w:tcPr>
            <w:tcW w:w="450" w:type="dxa"/>
            <w:shd w:val="pct12" w:color="auto" w:fill="auto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  <w:b/>
                <w:bCs/>
                <w:i/>
                <w:iCs/>
              </w:rPr>
            </w:pPr>
            <w:r w:rsidRPr="00E16050">
              <w:rPr>
                <w:rFonts w:ascii="Sylfaen" w:hAnsi="Sylfaen"/>
                <w:b/>
                <w:bCs/>
                <w:i/>
                <w:iCs/>
              </w:rPr>
              <w:t> </w:t>
            </w:r>
          </w:p>
        </w:tc>
        <w:tc>
          <w:tcPr>
            <w:tcW w:w="450" w:type="dxa"/>
            <w:shd w:val="pct12" w:color="auto" w:fill="auto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</w:rPr>
            </w:pPr>
          </w:p>
        </w:tc>
        <w:tc>
          <w:tcPr>
            <w:tcW w:w="450" w:type="dxa"/>
            <w:shd w:val="pct12" w:color="auto" w:fill="auto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  <w:b/>
                <w:bCs/>
                <w:i/>
                <w:iCs/>
              </w:rPr>
            </w:pPr>
            <w:r w:rsidRPr="00E16050">
              <w:rPr>
                <w:rFonts w:ascii="Sylfaen" w:hAnsi="Sylfaen"/>
                <w:b/>
                <w:bCs/>
                <w:i/>
                <w:iCs/>
              </w:rPr>
              <w:t> </w:t>
            </w:r>
          </w:p>
        </w:tc>
        <w:tc>
          <w:tcPr>
            <w:tcW w:w="450" w:type="dxa"/>
            <w:shd w:val="pct12" w:color="auto" w:fill="auto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</w:rPr>
            </w:pPr>
          </w:p>
        </w:tc>
        <w:tc>
          <w:tcPr>
            <w:tcW w:w="450" w:type="dxa"/>
            <w:shd w:val="pct12" w:color="auto" w:fill="auto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  <w:b/>
                <w:bCs/>
                <w:i/>
                <w:iCs/>
              </w:rPr>
            </w:pPr>
            <w:r w:rsidRPr="00E16050">
              <w:rPr>
                <w:rFonts w:ascii="Sylfaen" w:hAnsi="Sylfaen"/>
                <w:b/>
                <w:bCs/>
                <w:i/>
                <w:iCs/>
              </w:rPr>
              <w:t> </w:t>
            </w:r>
          </w:p>
        </w:tc>
        <w:tc>
          <w:tcPr>
            <w:tcW w:w="630" w:type="dxa"/>
            <w:shd w:val="pct12" w:color="auto" w:fill="auto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i/>
              </w:rPr>
            </w:pPr>
          </w:p>
        </w:tc>
        <w:tc>
          <w:tcPr>
            <w:tcW w:w="1440" w:type="dxa"/>
            <w:shd w:val="pct12" w:color="auto" w:fill="auto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</w:rPr>
            </w:pPr>
          </w:p>
        </w:tc>
      </w:tr>
      <w:tr w:rsidR="00B407E4" w:rsidRPr="00E16050" w:rsidTr="00F63A9F">
        <w:tc>
          <w:tcPr>
            <w:tcW w:w="5245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Համայնքի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ղեկավար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630" w:type="dxa"/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  <w:i/>
              </w:rPr>
            </w:pPr>
            <w:r w:rsidRPr="00E16050">
              <w:rPr>
                <w:rFonts w:ascii="Sylfaen" w:hAnsi="Sylfaen"/>
                <w:i/>
              </w:rPr>
              <w:t>5</w:t>
            </w:r>
          </w:p>
        </w:tc>
        <w:tc>
          <w:tcPr>
            <w:tcW w:w="1440" w:type="dxa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105,0 – 198,9</w:t>
            </w:r>
          </w:p>
        </w:tc>
      </w:tr>
      <w:tr w:rsidR="00B407E4" w:rsidRPr="00E16050" w:rsidTr="00F63A9F">
        <w:tc>
          <w:tcPr>
            <w:tcW w:w="5245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Համայնքի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ղեկավարի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տեղակալ</w:t>
            </w:r>
            <w:r w:rsidRPr="00E16050">
              <w:rPr>
                <w:rFonts w:ascii="Sylfaen" w:hAnsi="Sylfaen"/>
              </w:rPr>
              <w:t xml:space="preserve"> 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63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  <w:i/>
              </w:rPr>
            </w:pPr>
            <w:r w:rsidRPr="00E16050">
              <w:rPr>
                <w:rFonts w:ascii="Sylfaen" w:hAnsi="Sylfaen"/>
                <w:i/>
              </w:rPr>
              <w:t>3</w:t>
            </w:r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86,0 – 115,0</w:t>
            </w:r>
          </w:p>
        </w:tc>
      </w:tr>
      <w:tr w:rsidR="00B407E4" w:rsidRPr="00E16050" w:rsidTr="00F63A9F">
        <w:tc>
          <w:tcPr>
            <w:tcW w:w="5245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 w:cs="Sylfaen"/>
              </w:rPr>
            </w:pPr>
            <w:r w:rsidRPr="00E16050">
              <w:rPr>
                <w:rFonts w:ascii="Sylfaen" w:hAnsi="Sylfaen" w:cs="Sylfaen"/>
              </w:rPr>
              <w:t>Համայնքի ղեկավարի օգնական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63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  <w:i/>
              </w:rPr>
            </w:pPr>
            <w:r w:rsidRPr="00E16050">
              <w:rPr>
                <w:rFonts w:ascii="Sylfaen" w:hAnsi="Sylfaen"/>
                <w:i/>
              </w:rPr>
              <w:t>1</w:t>
            </w:r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115,0</w:t>
            </w:r>
          </w:p>
        </w:tc>
      </w:tr>
      <w:tr w:rsidR="00B407E4" w:rsidRPr="00E16050" w:rsidTr="00F63A9F">
        <w:tc>
          <w:tcPr>
            <w:tcW w:w="5245" w:type="dxa"/>
            <w:shd w:val="pct12" w:color="auto" w:fill="auto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  <w:b/>
                <w:bCs/>
                <w:i/>
                <w:iCs/>
              </w:rPr>
            </w:pP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Համայնքային</w:t>
            </w:r>
            <w:r w:rsidRPr="00E16050">
              <w:rPr>
                <w:rFonts w:ascii="Sylfaen" w:hAnsi="Sylfaen" w:cs="Calibri"/>
                <w:b/>
                <w:bCs/>
                <w:i/>
                <w:iCs/>
              </w:rPr>
              <w:t xml:space="preserve"> </w:t>
            </w: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ծառայության</w:t>
            </w:r>
            <w:r w:rsidRPr="00E16050">
              <w:rPr>
                <w:rFonts w:ascii="Sylfaen" w:hAnsi="Sylfaen" w:cs="Calibri"/>
                <w:b/>
                <w:bCs/>
                <w:i/>
                <w:iCs/>
              </w:rPr>
              <w:t xml:space="preserve"> </w:t>
            </w: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պաշտոններ</w:t>
            </w:r>
          </w:p>
        </w:tc>
        <w:tc>
          <w:tcPr>
            <w:tcW w:w="450" w:type="dxa"/>
            <w:shd w:val="pct12" w:color="auto" w:fill="auto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shd w:val="pct12" w:color="auto" w:fill="auto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shd w:val="pct12" w:color="auto" w:fill="auto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shd w:val="pct12" w:color="auto" w:fill="auto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shd w:val="pct12" w:color="auto" w:fill="auto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630" w:type="dxa"/>
            <w:shd w:val="pct12" w:color="auto" w:fill="auto"/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  <w:i/>
              </w:rPr>
            </w:pPr>
          </w:p>
        </w:tc>
        <w:tc>
          <w:tcPr>
            <w:tcW w:w="1440" w:type="dxa"/>
            <w:shd w:val="pct12" w:color="auto" w:fill="auto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</w:p>
        </w:tc>
      </w:tr>
      <w:tr w:rsidR="00B407E4" w:rsidRPr="00E16050" w:rsidTr="00F63A9F">
        <w:tc>
          <w:tcPr>
            <w:tcW w:w="5245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Աշխատակազմի</w:t>
            </w:r>
            <w:r w:rsidRPr="00E16050">
              <w:rPr>
                <w:rFonts w:ascii="Sylfaen" w:hAnsi="Sylfaen"/>
              </w:rPr>
              <w:t xml:space="preserve"> </w:t>
            </w:r>
            <w:r w:rsidRPr="00E16050">
              <w:rPr>
                <w:rFonts w:ascii="Sylfaen" w:hAnsi="Sylfaen" w:cs="Sylfaen"/>
              </w:rPr>
              <w:t>քարտուղար</w:t>
            </w:r>
            <w:r w:rsidRPr="00E16050">
              <w:rPr>
                <w:rFonts w:ascii="Sylfaen" w:hAnsi="Sylfaen"/>
              </w:rPr>
              <w:t xml:space="preserve"> 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63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  <w:i/>
              </w:rPr>
            </w:pPr>
            <w:r w:rsidRPr="00E16050">
              <w:rPr>
                <w:rFonts w:ascii="Sylfaen" w:hAnsi="Sylfaen"/>
                <w:i/>
              </w:rPr>
              <w:t>5</w:t>
            </w:r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74,0 – 159,0</w:t>
            </w:r>
          </w:p>
        </w:tc>
      </w:tr>
      <w:tr w:rsidR="00B407E4" w:rsidRPr="00E16050" w:rsidTr="00F63A9F">
        <w:tc>
          <w:tcPr>
            <w:tcW w:w="5245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Գլխավոր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մասնագետ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63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  <w:i/>
              </w:rPr>
            </w:pPr>
            <w:r w:rsidRPr="00E16050">
              <w:rPr>
                <w:rFonts w:ascii="Sylfaen" w:hAnsi="Sylfaen"/>
                <w:i/>
              </w:rPr>
              <w:t>1</w:t>
            </w:r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115,0</w:t>
            </w:r>
          </w:p>
        </w:tc>
      </w:tr>
      <w:tr w:rsidR="00B407E4" w:rsidRPr="00E16050" w:rsidTr="00F63A9F">
        <w:tc>
          <w:tcPr>
            <w:tcW w:w="5245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Գլխավոր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մասնագետ</w:t>
            </w:r>
            <w:r w:rsidRPr="00E16050">
              <w:rPr>
                <w:rFonts w:ascii="Sylfaen" w:hAnsi="Sylfaen" w:cs="Calibri"/>
              </w:rPr>
              <w:t>-</w:t>
            </w:r>
            <w:r w:rsidRPr="00E16050">
              <w:rPr>
                <w:rFonts w:ascii="Sylfaen" w:hAnsi="Sylfaen" w:cs="Sylfaen"/>
              </w:rPr>
              <w:t>ֆինանսիստ</w:t>
            </w:r>
            <w:r w:rsidRPr="00E16050">
              <w:rPr>
                <w:rFonts w:ascii="Sylfaen" w:hAnsi="Sylfaen"/>
              </w:rPr>
              <w:t xml:space="preserve"> 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63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  <w:i/>
              </w:rPr>
            </w:pPr>
            <w:r w:rsidRPr="00E16050">
              <w:rPr>
                <w:rFonts w:ascii="Sylfaen" w:hAnsi="Sylfaen"/>
                <w:i/>
              </w:rPr>
              <w:t>1</w:t>
            </w:r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115,0</w:t>
            </w:r>
          </w:p>
        </w:tc>
      </w:tr>
      <w:tr w:rsidR="00B407E4" w:rsidRPr="00E16050" w:rsidTr="00F63A9F">
        <w:tc>
          <w:tcPr>
            <w:tcW w:w="5245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Առաջատար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մասնագետ</w:t>
            </w:r>
            <w:r w:rsidRPr="00E16050">
              <w:rPr>
                <w:rFonts w:ascii="Sylfaen" w:hAnsi="Sylfaen"/>
              </w:rPr>
              <w:t xml:space="preserve">    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2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63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  <w:i/>
              </w:rPr>
            </w:pPr>
            <w:r w:rsidRPr="00E16050">
              <w:rPr>
                <w:rFonts w:ascii="Sylfaen" w:hAnsi="Sylfaen"/>
                <w:i/>
              </w:rPr>
              <w:t>3</w:t>
            </w:r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105,0 – 110,0</w:t>
            </w:r>
          </w:p>
        </w:tc>
      </w:tr>
      <w:tr w:rsidR="00B407E4" w:rsidRPr="00E16050" w:rsidTr="00F63A9F">
        <w:tc>
          <w:tcPr>
            <w:tcW w:w="5245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Առաջին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կարգի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մասնագետ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63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  <w:i/>
              </w:rPr>
            </w:pPr>
            <w:r w:rsidRPr="00E16050">
              <w:rPr>
                <w:rFonts w:ascii="Sylfaen" w:hAnsi="Sylfaen"/>
                <w:i/>
              </w:rPr>
              <w:t>5</w:t>
            </w:r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60,0 – 105,0</w:t>
            </w:r>
          </w:p>
        </w:tc>
      </w:tr>
      <w:tr w:rsidR="00B407E4" w:rsidRPr="00E16050" w:rsidTr="00F63A9F">
        <w:tc>
          <w:tcPr>
            <w:tcW w:w="5245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Առաջին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կարգի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մասնագետ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63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  <w:i/>
              </w:rPr>
            </w:pPr>
            <w:r w:rsidRPr="00E16050">
              <w:rPr>
                <w:rFonts w:ascii="Sylfaen" w:hAnsi="Sylfaen"/>
                <w:i/>
              </w:rPr>
              <w:t>1</w:t>
            </w:r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63,0</w:t>
            </w:r>
          </w:p>
        </w:tc>
      </w:tr>
      <w:tr w:rsidR="00B407E4" w:rsidRPr="00E16050" w:rsidTr="00F63A9F">
        <w:tc>
          <w:tcPr>
            <w:tcW w:w="5245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Երկրորդ</w:t>
            </w:r>
            <w:r w:rsidRPr="00E16050">
              <w:rPr>
                <w:rFonts w:ascii="Sylfaen" w:hAnsi="Sylfaen"/>
              </w:rPr>
              <w:t xml:space="preserve">  </w:t>
            </w:r>
            <w:r w:rsidRPr="00E16050">
              <w:rPr>
                <w:rFonts w:ascii="Sylfaen" w:hAnsi="Sylfaen" w:cs="Sylfaen"/>
              </w:rPr>
              <w:t>կարգի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մասնագետ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630" w:type="dxa"/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  <w:i/>
              </w:rPr>
            </w:pPr>
            <w:r w:rsidRPr="00E16050">
              <w:rPr>
                <w:rFonts w:ascii="Sylfaen" w:hAnsi="Sylfaen"/>
                <w:i/>
              </w:rPr>
              <w:t>3</w:t>
            </w:r>
          </w:p>
        </w:tc>
        <w:tc>
          <w:tcPr>
            <w:tcW w:w="1440" w:type="dxa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46,3 – 53,0</w:t>
            </w:r>
          </w:p>
        </w:tc>
      </w:tr>
      <w:tr w:rsidR="00B407E4" w:rsidRPr="00E16050" w:rsidTr="00F63A9F">
        <w:tc>
          <w:tcPr>
            <w:tcW w:w="5245" w:type="dxa"/>
            <w:shd w:val="pct12" w:color="auto" w:fill="auto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  <w:b/>
                <w:bCs/>
                <w:i/>
                <w:iCs/>
              </w:rPr>
            </w:pP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Քաղաքացիական աշխատանք</w:t>
            </w:r>
          </w:p>
        </w:tc>
        <w:tc>
          <w:tcPr>
            <w:tcW w:w="450" w:type="dxa"/>
            <w:shd w:val="pct12" w:color="auto" w:fill="auto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shd w:val="pct12" w:color="auto" w:fill="auto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shd w:val="pct12" w:color="auto" w:fill="auto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shd w:val="pct12" w:color="auto" w:fill="auto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shd w:val="pct12" w:color="auto" w:fill="auto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630" w:type="dxa"/>
            <w:shd w:val="pct12" w:color="auto" w:fill="auto"/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  <w:i/>
              </w:rPr>
            </w:pPr>
          </w:p>
        </w:tc>
        <w:tc>
          <w:tcPr>
            <w:tcW w:w="1440" w:type="dxa"/>
            <w:shd w:val="pct12" w:color="auto" w:fill="auto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</w:p>
        </w:tc>
      </w:tr>
      <w:tr w:rsidR="00B407E4" w:rsidRPr="00E16050" w:rsidTr="00F63A9F">
        <w:tc>
          <w:tcPr>
            <w:tcW w:w="5245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Գործավար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63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  <w:i/>
              </w:rPr>
            </w:pPr>
            <w:r w:rsidRPr="00E16050">
              <w:rPr>
                <w:rFonts w:ascii="Sylfaen" w:hAnsi="Sylfaen"/>
                <w:i/>
              </w:rPr>
              <w:t>1</w:t>
            </w:r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70,0</w:t>
            </w:r>
          </w:p>
        </w:tc>
      </w:tr>
      <w:tr w:rsidR="00B407E4" w:rsidRPr="00E16050" w:rsidTr="00F63A9F">
        <w:tc>
          <w:tcPr>
            <w:tcW w:w="5245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Գրադարանավար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63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  <w:i/>
              </w:rPr>
            </w:pPr>
            <w:r w:rsidRPr="00E16050">
              <w:rPr>
                <w:rFonts w:ascii="Sylfaen" w:hAnsi="Sylfaen"/>
                <w:i/>
              </w:rPr>
              <w:t>4</w:t>
            </w:r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46,3 – 54,3</w:t>
            </w:r>
          </w:p>
        </w:tc>
      </w:tr>
      <w:tr w:rsidR="00B407E4" w:rsidRPr="00E16050" w:rsidTr="00F63A9F">
        <w:tc>
          <w:tcPr>
            <w:tcW w:w="5245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Ջրագծի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հսկիչ</w:t>
            </w:r>
            <w:r w:rsidRPr="00E16050">
              <w:rPr>
                <w:rFonts w:ascii="Sylfaen" w:hAnsi="Sylfaen" w:cs="Calibri"/>
              </w:rPr>
              <w:t>-</w:t>
            </w:r>
            <w:r w:rsidRPr="00E16050">
              <w:rPr>
                <w:rFonts w:ascii="Sylfaen" w:hAnsi="Sylfaen" w:cs="Sylfaen"/>
              </w:rPr>
              <w:t>բանվոր</w:t>
            </w:r>
            <w:r w:rsidRPr="00E16050">
              <w:rPr>
                <w:rFonts w:ascii="Sylfaen" w:hAnsi="Sylfaen"/>
              </w:rPr>
              <w:t xml:space="preserve"> 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3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63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  <w:i/>
              </w:rPr>
            </w:pPr>
            <w:r w:rsidRPr="00E16050">
              <w:rPr>
                <w:rFonts w:ascii="Sylfaen" w:hAnsi="Sylfaen"/>
                <w:i/>
              </w:rPr>
              <w:t>3</w:t>
            </w:r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75,0</w:t>
            </w:r>
          </w:p>
        </w:tc>
      </w:tr>
      <w:tr w:rsidR="00B407E4" w:rsidRPr="00E16050" w:rsidTr="00F63A9F">
        <w:tc>
          <w:tcPr>
            <w:tcW w:w="5245" w:type="dxa"/>
            <w:shd w:val="pct12" w:color="auto" w:fill="auto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  <w:b/>
                <w:bCs/>
                <w:i/>
                <w:iCs/>
              </w:rPr>
            </w:pP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Տեխնիկական</w:t>
            </w:r>
            <w:r w:rsidRPr="00E16050">
              <w:rPr>
                <w:rFonts w:ascii="Sylfaen" w:hAnsi="Sylfaen" w:cs="Calibri"/>
                <w:b/>
                <w:bCs/>
                <w:i/>
                <w:iCs/>
              </w:rPr>
              <w:t xml:space="preserve"> </w:t>
            </w: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սպասարկում</w:t>
            </w:r>
            <w:r w:rsidRPr="00E16050">
              <w:rPr>
                <w:rFonts w:ascii="Sylfaen" w:hAnsi="Sylfaen" w:cs="Calibri"/>
                <w:b/>
                <w:bCs/>
                <w:i/>
                <w:iCs/>
              </w:rPr>
              <w:t xml:space="preserve"> </w:t>
            </w: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իրականացնող</w:t>
            </w:r>
            <w:r w:rsidRPr="00E16050">
              <w:rPr>
                <w:rFonts w:ascii="Sylfaen" w:hAnsi="Sylfaen" w:cs="Calibri"/>
                <w:b/>
                <w:bCs/>
                <w:i/>
                <w:iCs/>
              </w:rPr>
              <w:t xml:space="preserve"> </w:t>
            </w: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անձնակազմ</w:t>
            </w:r>
          </w:p>
        </w:tc>
        <w:tc>
          <w:tcPr>
            <w:tcW w:w="450" w:type="dxa"/>
            <w:shd w:val="pct12" w:color="auto" w:fill="auto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shd w:val="pct12" w:color="auto" w:fill="auto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shd w:val="pct12" w:color="auto" w:fill="auto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shd w:val="pct12" w:color="auto" w:fill="auto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shd w:val="pct12" w:color="auto" w:fill="auto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630" w:type="dxa"/>
            <w:shd w:val="pct12" w:color="auto" w:fill="auto"/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  <w:i/>
              </w:rPr>
            </w:pPr>
          </w:p>
        </w:tc>
        <w:tc>
          <w:tcPr>
            <w:tcW w:w="1440" w:type="dxa"/>
            <w:shd w:val="pct12" w:color="auto" w:fill="auto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</w:p>
        </w:tc>
      </w:tr>
      <w:tr w:rsidR="00B407E4" w:rsidRPr="00E16050" w:rsidTr="00F63A9F">
        <w:tc>
          <w:tcPr>
            <w:tcW w:w="5245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Օպերատոր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630" w:type="dxa"/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  <w:i/>
              </w:rPr>
            </w:pPr>
            <w:r w:rsidRPr="00E16050">
              <w:rPr>
                <w:rFonts w:ascii="Sylfaen" w:hAnsi="Sylfaen"/>
                <w:i/>
              </w:rPr>
              <w:t>2</w:t>
            </w:r>
          </w:p>
        </w:tc>
        <w:tc>
          <w:tcPr>
            <w:tcW w:w="1440" w:type="dxa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80,0 – 100,0</w:t>
            </w:r>
          </w:p>
        </w:tc>
      </w:tr>
      <w:tr w:rsidR="00B407E4" w:rsidRPr="00E16050" w:rsidTr="00F63A9F">
        <w:tc>
          <w:tcPr>
            <w:tcW w:w="5245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Վարորդ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630" w:type="dxa"/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  <w:i/>
              </w:rPr>
            </w:pPr>
            <w:r w:rsidRPr="00E16050">
              <w:rPr>
                <w:rFonts w:ascii="Sylfaen" w:hAnsi="Sylfaen"/>
                <w:i/>
              </w:rPr>
              <w:t>1</w:t>
            </w:r>
          </w:p>
        </w:tc>
        <w:tc>
          <w:tcPr>
            <w:tcW w:w="1440" w:type="dxa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93,0</w:t>
            </w:r>
          </w:p>
        </w:tc>
      </w:tr>
      <w:tr w:rsidR="00B407E4" w:rsidRPr="00E16050" w:rsidTr="00F63A9F">
        <w:tc>
          <w:tcPr>
            <w:tcW w:w="5245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Հավաքարար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630" w:type="dxa"/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  <w:i/>
              </w:rPr>
            </w:pPr>
            <w:r w:rsidRPr="00E16050">
              <w:rPr>
                <w:rFonts w:ascii="Sylfaen" w:hAnsi="Sylfaen"/>
                <w:i/>
              </w:rPr>
              <w:t>3</w:t>
            </w:r>
          </w:p>
        </w:tc>
        <w:tc>
          <w:tcPr>
            <w:tcW w:w="1440" w:type="dxa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46,3 – 70,0</w:t>
            </w:r>
          </w:p>
        </w:tc>
      </w:tr>
      <w:tr w:rsidR="00B407E4" w:rsidRPr="00E16050" w:rsidTr="00F63A9F">
        <w:tc>
          <w:tcPr>
            <w:tcW w:w="5245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Հարկային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գործակալ</w:t>
            </w:r>
            <w:r w:rsidRPr="00E16050">
              <w:rPr>
                <w:rFonts w:ascii="Sylfaen" w:hAnsi="Sylfaen"/>
              </w:rPr>
              <w:t xml:space="preserve"> 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 </w:t>
            </w:r>
          </w:p>
        </w:tc>
        <w:tc>
          <w:tcPr>
            <w:tcW w:w="630" w:type="dxa"/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  <w:i/>
              </w:rPr>
            </w:pPr>
            <w:r w:rsidRPr="00E16050">
              <w:rPr>
                <w:rFonts w:ascii="Sylfaen" w:hAnsi="Sylfaen"/>
                <w:i/>
              </w:rPr>
              <w:t>1</w:t>
            </w:r>
          </w:p>
        </w:tc>
        <w:tc>
          <w:tcPr>
            <w:tcW w:w="1440" w:type="dxa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85,0</w:t>
            </w:r>
          </w:p>
        </w:tc>
      </w:tr>
      <w:tr w:rsidR="00B407E4" w:rsidRPr="00E16050" w:rsidTr="00F63A9F">
        <w:tc>
          <w:tcPr>
            <w:tcW w:w="5245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i/>
              </w:rPr>
            </w:pPr>
            <w:r w:rsidRPr="00E16050">
              <w:rPr>
                <w:rFonts w:ascii="Sylfaen" w:hAnsi="Sylfaen"/>
                <w:i/>
              </w:rPr>
              <w:t>Ընդամենը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i/>
              </w:rPr>
            </w:pPr>
            <w:r w:rsidRPr="00E16050">
              <w:rPr>
                <w:rFonts w:ascii="Sylfaen" w:hAnsi="Sylfaen"/>
                <w:i/>
              </w:rPr>
              <w:t>16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i/>
              </w:rPr>
            </w:pPr>
            <w:r w:rsidRPr="00E16050">
              <w:rPr>
                <w:rFonts w:ascii="Sylfaen" w:hAnsi="Sylfaen"/>
                <w:i/>
              </w:rPr>
              <w:t>9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i/>
              </w:rPr>
            </w:pPr>
            <w:r w:rsidRPr="00E16050">
              <w:rPr>
                <w:rFonts w:ascii="Sylfaen" w:hAnsi="Sylfaen"/>
                <w:i/>
              </w:rPr>
              <w:t>7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i/>
              </w:rPr>
            </w:pPr>
            <w:r w:rsidRPr="00E16050">
              <w:rPr>
                <w:rFonts w:ascii="Sylfaen" w:hAnsi="Sylfaen"/>
                <w:i/>
              </w:rPr>
              <w:t>5</w:t>
            </w:r>
          </w:p>
        </w:tc>
        <w:tc>
          <w:tcPr>
            <w:tcW w:w="45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i/>
              </w:rPr>
            </w:pPr>
            <w:r w:rsidRPr="00E16050">
              <w:rPr>
                <w:rFonts w:ascii="Sylfaen" w:hAnsi="Sylfaen"/>
                <w:i/>
              </w:rPr>
              <w:t>6</w:t>
            </w:r>
          </w:p>
        </w:tc>
        <w:tc>
          <w:tcPr>
            <w:tcW w:w="630" w:type="dxa"/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  <w:i/>
              </w:rPr>
            </w:pPr>
            <w:r w:rsidRPr="00E16050">
              <w:rPr>
                <w:rFonts w:ascii="Sylfaen" w:hAnsi="Sylfaen"/>
                <w:i/>
              </w:rPr>
              <w:t>43</w:t>
            </w:r>
          </w:p>
        </w:tc>
        <w:tc>
          <w:tcPr>
            <w:tcW w:w="1440" w:type="dxa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  <w:i/>
              </w:rPr>
            </w:pPr>
          </w:p>
        </w:tc>
      </w:tr>
    </w:tbl>
    <w:p w:rsidR="00B407E4" w:rsidRPr="00E16050" w:rsidRDefault="00B407E4" w:rsidP="00B407E4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4"/>
          <w:szCs w:val="24"/>
          <w:lang w:val="ru-RU"/>
        </w:rPr>
      </w:pPr>
    </w:p>
    <w:p w:rsidR="00B407E4" w:rsidRPr="004B732F" w:rsidRDefault="00B407E4" w:rsidP="00B407E4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E16050">
        <w:rPr>
          <w:rFonts w:ascii="Sylfaen" w:hAnsi="Sylfaen"/>
          <w:sz w:val="24"/>
          <w:szCs w:val="24"/>
          <w:lang w:val="ru-RU"/>
        </w:rPr>
        <w:t xml:space="preserve">Այնուհետև ձևավորվել է Պեմզաշեն համայնքի աշխատակազմը, </w:t>
      </w:r>
      <w:r w:rsidRPr="00E16050">
        <w:rPr>
          <w:rFonts w:ascii="Sylfaen" w:hAnsi="Sylfaen"/>
          <w:sz w:val="24"/>
          <w:szCs w:val="24"/>
        </w:rPr>
        <w:t>որտեղ</w:t>
      </w:r>
      <w:r w:rsidRPr="00E16050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նախատեսվել</w:t>
      </w:r>
      <w:r w:rsidRPr="00E16050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են</w:t>
      </w:r>
      <w:r w:rsidRPr="00E16050">
        <w:rPr>
          <w:rFonts w:ascii="Sylfaen" w:hAnsi="Sylfaen"/>
          <w:sz w:val="24"/>
          <w:szCs w:val="24"/>
          <w:lang w:val="ru-RU"/>
        </w:rPr>
        <w:t xml:space="preserve"> 27 </w:t>
      </w:r>
      <w:r w:rsidRPr="00E16050">
        <w:rPr>
          <w:rFonts w:ascii="Sylfaen" w:hAnsi="Sylfaen"/>
          <w:sz w:val="24"/>
          <w:szCs w:val="24"/>
        </w:rPr>
        <w:t>միավոր</w:t>
      </w:r>
      <w:r w:rsidRPr="00E16050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հաստիքներ</w:t>
      </w:r>
      <w:r w:rsidR="00232D9F">
        <w:rPr>
          <w:rFonts w:ascii="Sylfaen" w:hAnsi="Sylfaen"/>
          <w:sz w:val="24"/>
          <w:szCs w:val="24"/>
        </w:rPr>
        <w:t>՝</w:t>
      </w:r>
      <w:r w:rsidRPr="00E16050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ներառյալ</w:t>
      </w:r>
      <w:r w:rsidRPr="00E16050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համայնքի</w:t>
      </w:r>
      <w:r w:rsidRPr="00E16050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կազմի</w:t>
      </w:r>
      <w:r w:rsidRPr="00E16050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մեջ</w:t>
      </w:r>
      <w:r w:rsidRPr="00E16050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մտնող</w:t>
      </w:r>
      <w:r w:rsidRPr="00E16050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բնակավայրերի</w:t>
      </w:r>
      <w:r w:rsidRPr="00E16050">
        <w:rPr>
          <w:rFonts w:ascii="Sylfaen" w:hAnsi="Sylfaen"/>
          <w:sz w:val="24"/>
          <w:szCs w:val="24"/>
          <w:lang w:val="ru-RU"/>
        </w:rPr>
        <w:t xml:space="preserve"> (</w:t>
      </w:r>
      <w:r w:rsidRPr="00E16050">
        <w:rPr>
          <w:rFonts w:ascii="Sylfaen" w:hAnsi="Sylfaen"/>
          <w:sz w:val="24"/>
          <w:szCs w:val="24"/>
        </w:rPr>
        <w:t>առանց</w:t>
      </w:r>
      <w:r w:rsidRPr="00E16050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համայնքի</w:t>
      </w:r>
      <w:r w:rsidRPr="00E16050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կենտրոնի</w:t>
      </w:r>
      <w:r w:rsidRPr="00E16050">
        <w:rPr>
          <w:rFonts w:ascii="Sylfaen" w:hAnsi="Sylfaen"/>
          <w:sz w:val="24"/>
          <w:szCs w:val="24"/>
          <w:lang w:val="ru-RU"/>
        </w:rPr>
        <w:t xml:space="preserve">) </w:t>
      </w:r>
      <w:r w:rsidRPr="00E16050">
        <w:rPr>
          <w:rFonts w:ascii="Sylfaen" w:hAnsi="Sylfaen"/>
          <w:sz w:val="24"/>
          <w:szCs w:val="24"/>
        </w:rPr>
        <w:t>վարչական</w:t>
      </w:r>
      <w:r w:rsidRPr="00E16050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ներկայացուցիչների</w:t>
      </w:r>
      <w:r w:rsidRPr="00E16050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հաստիքները</w:t>
      </w:r>
      <w:r w:rsidRPr="00E16050">
        <w:rPr>
          <w:rFonts w:ascii="Sylfaen" w:hAnsi="Sylfaen"/>
          <w:sz w:val="24"/>
          <w:szCs w:val="24"/>
          <w:lang w:val="ru-RU"/>
        </w:rPr>
        <w:t xml:space="preserve"> (</w:t>
      </w:r>
      <w:r w:rsidRPr="00E16050">
        <w:rPr>
          <w:rFonts w:ascii="Sylfaen" w:hAnsi="Sylfaen"/>
          <w:sz w:val="24"/>
          <w:szCs w:val="24"/>
        </w:rPr>
        <w:t>աղյուսակ</w:t>
      </w:r>
      <w:r w:rsidRPr="00E16050">
        <w:rPr>
          <w:rFonts w:ascii="Sylfaen" w:hAnsi="Sylfaen"/>
          <w:sz w:val="24"/>
          <w:szCs w:val="24"/>
          <w:lang w:val="ru-RU"/>
        </w:rPr>
        <w:t xml:space="preserve"> 2):</w:t>
      </w:r>
    </w:p>
    <w:p w:rsidR="00B407E4" w:rsidRPr="004B732F" w:rsidRDefault="00B407E4" w:rsidP="00B407E4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</w:p>
    <w:p w:rsidR="00B407E4" w:rsidRPr="004B732F" w:rsidRDefault="00B407E4" w:rsidP="00B407E4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</w:p>
    <w:p w:rsidR="00B407E4" w:rsidRPr="004B732F" w:rsidRDefault="00B407E4" w:rsidP="00B407E4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</w:p>
    <w:p w:rsidR="00B407E4" w:rsidRPr="004B732F" w:rsidRDefault="00B407E4" w:rsidP="00B407E4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</w:p>
    <w:p w:rsidR="00B407E4" w:rsidRPr="004B732F" w:rsidRDefault="00B407E4" w:rsidP="00B407E4">
      <w:pPr>
        <w:spacing w:after="0" w:line="0" w:lineRule="atLeast"/>
        <w:ind w:firstLine="720"/>
        <w:jc w:val="both"/>
        <w:rPr>
          <w:rFonts w:ascii="Sylfaen" w:hAnsi="Sylfaen"/>
          <w:i/>
          <w:sz w:val="24"/>
          <w:szCs w:val="24"/>
          <w:lang w:val="ru-RU"/>
        </w:rPr>
      </w:pPr>
    </w:p>
    <w:p w:rsidR="00B407E4" w:rsidRPr="00E16050" w:rsidRDefault="00B407E4" w:rsidP="00B407E4">
      <w:pPr>
        <w:spacing w:after="0" w:line="0" w:lineRule="atLeast"/>
        <w:ind w:firstLine="720"/>
        <w:jc w:val="both"/>
        <w:rPr>
          <w:rFonts w:ascii="Sylfaen" w:hAnsi="Sylfaen"/>
          <w:i/>
          <w:color w:val="00B050"/>
          <w:sz w:val="24"/>
          <w:szCs w:val="24"/>
          <w:lang w:val="ru-RU"/>
        </w:rPr>
      </w:pPr>
    </w:p>
    <w:p w:rsidR="00B407E4" w:rsidRPr="00E16050" w:rsidRDefault="00B407E4" w:rsidP="00B407E4">
      <w:pPr>
        <w:spacing w:after="0" w:line="0" w:lineRule="atLeast"/>
        <w:ind w:firstLine="720"/>
        <w:jc w:val="both"/>
        <w:rPr>
          <w:rFonts w:ascii="Sylfaen" w:hAnsi="Sylfaen"/>
          <w:i/>
          <w:sz w:val="24"/>
          <w:szCs w:val="24"/>
          <w:lang w:val="ru-RU"/>
        </w:rPr>
      </w:pPr>
      <w:proofErr w:type="gramStart"/>
      <w:r w:rsidRPr="00E16050">
        <w:rPr>
          <w:rFonts w:ascii="Sylfaen" w:hAnsi="Sylfaen"/>
          <w:i/>
          <w:sz w:val="24"/>
          <w:szCs w:val="24"/>
        </w:rPr>
        <w:lastRenderedPageBreak/>
        <w:t>Աղյուսակ</w:t>
      </w:r>
      <w:r w:rsidRPr="00E16050">
        <w:rPr>
          <w:rFonts w:ascii="Sylfaen" w:hAnsi="Sylfaen"/>
          <w:i/>
          <w:sz w:val="24"/>
          <w:szCs w:val="24"/>
          <w:lang w:val="ru-RU"/>
        </w:rPr>
        <w:t xml:space="preserve"> 2.</w:t>
      </w:r>
      <w:proofErr w:type="gramEnd"/>
      <w:r w:rsidRPr="00E16050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i/>
          <w:sz w:val="24"/>
          <w:szCs w:val="24"/>
        </w:rPr>
        <w:t>Պեմզաշեն</w:t>
      </w:r>
      <w:r w:rsidRPr="00E16050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i/>
          <w:sz w:val="24"/>
          <w:szCs w:val="24"/>
        </w:rPr>
        <w:t>համայնքի</w:t>
      </w:r>
      <w:r w:rsidRPr="00E16050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i/>
          <w:sz w:val="24"/>
          <w:szCs w:val="24"/>
        </w:rPr>
        <w:t>առաջարկվող</w:t>
      </w:r>
      <w:r w:rsidRPr="00E16050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i/>
          <w:sz w:val="24"/>
          <w:szCs w:val="24"/>
        </w:rPr>
        <w:t>հաստիքացուցակը</w:t>
      </w:r>
      <w:r w:rsidRPr="00E16050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i/>
          <w:sz w:val="24"/>
          <w:szCs w:val="24"/>
        </w:rPr>
        <w:t>և</w:t>
      </w:r>
      <w:r w:rsidRPr="00E16050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i/>
          <w:sz w:val="24"/>
          <w:szCs w:val="24"/>
        </w:rPr>
        <w:t>պահպանման</w:t>
      </w:r>
      <w:r w:rsidRPr="00E16050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i/>
          <w:sz w:val="24"/>
          <w:szCs w:val="24"/>
        </w:rPr>
        <w:t>ծախսերը</w:t>
      </w:r>
    </w:p>
    <w:tbl>
      <w:tblPr>
        <w:tblStyle w:val="TableGrid"/>
        <w:tblW w:w="0" w:type="auto"/>
        <w:tblLayout w:type="fixed"/>
        <w:tblCellMar>
          <w:left w:w="115" w:type="dxa"/>
          <w:right w:w="115" w:type="dxa"/>
        </w:tblCellMar>
        <w:tblLook w:val="04A0"/>
      </w:tblPr>
      <w:tblGrid>
        <w:gridCol w:w="5515"/>
        <w:gridCol w:w="1320"/>
        <w:gridCol w:w="1320"/>
        <w:gridCol w:w="1320"/>
      </w:tblGrid>
      <w:tr w:rsidR="00B407E4" w:rsidRPr="00E16050" w:rsidTr="00F63A9F">
        <w:trPr>
          <w:cantSplit/>
          <w:trHeight w:val="944"/>
        </w:trPr>
        <w:tc>
          <w:tcPr>
            <w:tcW w:w="5515" w:type="dxa"/>
            <w:tcBorders>
              <w:bottom w:val="single" w:sz="4" w:space="0" w:color="auto"/>
            </w:tcBorders>
            <w:vAlign w:val="center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E16050">
              <w:rPr>
                <w:rFonts w:ascii="Sylfaen" w:hAnsi="Sylfaen"/>
                <w:b/>
              </w:rPr>
              <w:t>Հաստիքի անվանումը</w:t>
            </w:r>
          </w:p>
        </w:tc>
        <w:tc>
          <w:tcPr>
            <w:tcW w:w="1320" w:type="dxa"/>
            <w:tcBorders>
              <w:bottom w:val="single" w:sz="4" w:space="0" w:color="auto"/>
            </w:tcBorders>
            <w:vAlign w:val="center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E16050">
              <w:rPr>
                <w:rFonts w:ascii="Sylfaen" w:hAnsi="Sylfaen"/>
                <w:b/>
              </w:rPr>
              <w:t>Հաստիքա</w:t>
            </w:r>
          </w:p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E16050">
              <w:rPr>
                <w:rFonts w:ascii="Sylfaen" w:hAnsi="Sylfaen"/>
                <w:b/>
              </w:rPr>
              <w:t>յին միավոր</w:t>
            </w:r>
          </w:p>
        </w:tc>
        <w:tc>
          <w:tcPr>
            <w:tcW w:w="1320" w:type="dxa"/>
            <w:tcBorders>
              <w:bottom w:val="single" w:sz="4" w:space="0" w:color="auto"/>
            </w:tcBorders>
            <w:vAlign w:val="center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E16050">
              <w:rPr>
                <w:rFonts w:ascii="Sylfaen" w:hAnsi="Sylfaen"/>
                <w:b/>
              </w:rPr>
              <w:t>Դրույքաչափ (հազ. դրամ)</w:t>
            </w:r>
          </w:p>
        </w:tc>
        <w:tc>
          <w:tcPr>
            <w:tcW w:w="1320" w:type="dxa"/>
            <w:tcBorders>
              <w:bottom w:val="single" w:sz="4" w:space="0" w:color="auto"/>
            </w:tcBorders>
            <w:vAlign w:val="center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E16050">
              <w:rPr>
                <w:rFonts w:ascii="Sylfaen" w:hAnsi="Sylfaen"/>
                <w:b/>
              </w:rPr>
              <w:t>Ծախսեր (հազ. դրամ)</w:t>
            </w:r>
          </w:p>
        </w:tc>
      </w:tr>
      <w:tr w:rsidR="00B407E4" w:rsidRPr="00E16050" w:rsidTr="00F63A9F">
        <w:tc>
          <w:tcPr>
            <w:tcW w:w="5515" w:type="dxa"/>
            <w:shd w:val="pct12" w:color="auto" w:fill="auto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  <w:b/>
                <w:bCs/>
                <w:i/>
                <w:iCs/>
              </w:rPr>
            </w:pP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Քաղաքական</w:t>
            </w:r>
            <w:r w:rsidRPr="00E16050">
              <w:rPr>
                <w:rFonts w:ascii="Sylfaen" w:hAnsi="Sylfaen"/>
                <w:b/>
                <w:bCs/>
                <w:i/>
                <w:iCs/>
              </w:rPr>
              <w:t xml:space="preserve"> </w:t>
            </w: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և</w:t>
            </w:r>
            <w:r w:rsidRPr="00E16050">
              <w:rPr>
                <w:rFonts w:ascii="Sylfaen" w:hAnsi="Sylfaen"/>
                <w:b/>
                <w:bCs/>
                <w:i/>
                <w:iCs/>
              </w:rPr>
              <w:t xml:space="preserve"> </w:t>
            </w: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հայեցողական</w:t>
            </w:r>
            <w:r w:rsidRPr="00E16050">
              <w:rPr>
                <w:rFonts w:ascii="Sylfaen" w:hAnsi="Sylfaen"/>
                <w:b/>
                <w:bCs/>
                <w:i/>
                <w:iCs/>
              </w:rPr>
              <w:t xml:space="preserve"> </w:t>
            </w: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պաշտոններ</w:t>
            </w:r>
            <w:r w:rsidRPr="00E16050">
              <w:rPr>
                <w:rFonts w:ascii="Sylfaen" w:hAnsi="Sylfaen"/>
                <w:b/>
                <w:bCs/>
                <w:i/>
                <w:iCs/>
              </w:rPr>
              <w:t xml:space="preserve"> </w:t>
            </w:r>
          </w:p>
        </w:tc>
        <w:tc>
          <w:tcPr>
            <w:tcW w:w="1320" w:type="dxa"/>
            <w:shd w:val="pct12" w:color="auto" w:fill="auto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  <w:b/>
                <w:bCs/>
                <w:iCs/>
              </w:rPr>
            </w:pPr>
            <w:r w:rsidRPr="00E16050">
              <w:rPr>
                <w:rFonts w:ascii="Sylfaen" w:hAnsi="Sylfaen"/>
                <w:b/>
                <w:bCs/>
                <w:iCs/>
              </w:rPr>
              <w:t> </w:t>
            </w:r>
          </w:p>
        </w:tc>
        <w:tc>
          <w:tcPr>
            <w:tcW w:w="1320" w:type="dxa"/>
            <w:shd w:val="pct12" w:color="auto" w:fill="auto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  <w:b/>
                <w:bCs/>
                <w:i/>
                <w:iCs/>
              </w:rPr>
            </w:pPr>
            <w:r w:rsidRPr="00E16050">
              <w:rPr>
                <w:rFonts w:ascii="Sylfaen" w:hAnsi="Sylfaen"/>
                <w:b/>
                <w:bCs/>
                <w:i/>
                <w:iCs/>
              </w:rPr>
              <w:t> </w:t>
            </w:r>
          </w:p>
        </w:tc>
        <w:tc>
          <w:tcPr>
            <w:tcW w:w="1320" w:type="dxa"/>
            <w:shd w:val="pct12" w:color="auto" w:fill="auto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</w:rPr>
            </w:pPr>
          </w:p>
        </w:tc>
      </w:tr>
      <w:tr w:rsidR="00B407E4" w:rsidRPr="00E16050" w:rsidTr="00F63A9F">
        <w:tc>
          <w:tcPr>
            <w:tcW w:w="5515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Համայնքի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ղեկավար</w:t>
            </w:r>
          </w:p>
        </w:tc>
        <w:tc>
          <w:tcPr>
            <w:tcW w:w="1320" w:type="dxa"/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  <w:lang w:val="ru-RU"/>
              </w:rPr>
            </w:pPr>
            <w:r w:rsidRPr="00E16050">
              <w:rPr>
                <w:rFonts w:ascii="Sylfaen" w:hAnsi="Sylfaen"/>
              </w:rPr>
              <w:t>19</w:t>
            </w:r>
            <w:r w:rsidRPr="00E16050">
              <w:rPr>
                <w:rFonts w:ascii="Sylfaen" w:hAnsi="Sylfaen"/>
                <w:lang w:val="ru-RU"/>
              </w:rPr>
              <w:t>9,0</w:t>
            </w:r>
          </w:p>
        </w:tc>
        <w:tc>
          <w:tcPr>
            <w:tcW w:w="132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color w:val="000000"/>
              </w:rPr>
            </w:pPr>
            <w:r w:rsidRPr="00E16050">
              <w:rPr>
                <w:rFonts w:ascii="Sylfaen" w:hAnsi="Sylfaen"/>
                <w:color w:val="000000"/>
              </w:rPr>
              <w:t>2388,0</w:t>
            </w:r>
          </w:p>
        </w:tc>
      </w:tr>
      <w:tr w:rsidR="00B407E4" w:rsidRPr="00E16050" w:rsidTr="00F63A9F">
        <w:tc>
          <w:tcPr>
            <w:tcW w:w="5515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Համայնքի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ղեկավարի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տեղակալ</w:t>
            </w:r>
            <w:r w:rsidRPr="00E16050">
              <w:rPr>
                <w:rFonts w:ascii="Sylfaen" w:hAnsi="Sylfaen"/>
              </w:rPr>
              <w:t xml:space="preserve"> </w:t>
            </w:r>
          </w:p>
        </w:tc>
        <w:tc>
          <w:tcPr>
            <w:tcW w:w="132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  <w:tcBorders>
              <w:bottom w:val="single" w:sz="4" w:space="0" w:color="auto"/>
            </w:tcBorders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  <w:r w:rsidRPr="00E16050">
              <w:rPr>
                <w:rFonts w:ascii="Sylfaen" w:hAnsi="Sylfaen"/>
                <w:lang w:val="ru-RU"/>
              </w:rPr>
              <w:t>50</w:t>
            </w:r>
            <w:r w:rsidRPr="00E16050">
              <w:rPr>
                <w:rFonts w:ascii="Sylfaen" w:hAnsi="Sylfaen"/>
              </w:rPr>
              <w:t>,0</w:t>
            </w:r>
          </w:p>
        </w:tc>
        <w:tc>
          <w:tcPr>
            <w:tcW w:w="132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color w:val="000000"/>
              </w:rPr>
            </w:pPr>
            <w:r w:rsidRPr="00E16050">
              <w:rPr>
                <w:rFonts w:ascii="Sylfaen" w:hAnsi="Sylfaen"/>
                <w:color w:val="000000"/>
              </w:rPr>
              <w:t>1800,0</w:t>
            </w:r>
          </w:p>
        </w:tc>
      </w:tr>
      <w:tr w:rsidR="00B407E4" w:rsidRPr="00E16050" w:rsidTr="00F63A9F">
        <w:tc>
          <w:tcPr>
            <w:tcW w:w="5515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 w:cs="Sylfaen"/>
              </w:rPr>
            </w:pPr>
            <w:r w:rsidRPr="00E16050">
              <w:rPr>
                <w:rFonts w:ascii="Sylfaen" w:hAnsi="Sylfaen" w:cs="Sylfaen"/>
              </w:rPr>
              <w:t>Համայնքի ղեկավարի օգնական</w:t>
            </w:r>
          </w:p>
        </w:tc>
        <w:tc>
          <w:tcPr>
            <w:tcW w:w="132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  <w:tcBorders>
              <w:bottom w:val="single" w:sz="4" w:space="0" w:color="auto"/>
            </w:tcBorders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115,0</w:t>
            </w:r>
          </w:p>
        </w:tc>
        <w:tc>
          <w:tcPr>
            <w:tcW w:w="132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color w:val="000000"/>
              </w:rPr>
            </w:pPr>
            <w:r w:rsidRPr="00E16050">
              <w:rPr>
                <w:rFonts w:ascii="Sylfaen" w:hAnsi="Sylfaen"/>
                <w:color w:val="000000"/>
              </w:rPr>
              <w:t>1380,0</w:t>
            </w:r>
          </w:p>
        </w:tc>
      </w:tr>
      <w:tr w:rsidR="00B407E4" w:rsidRPr="00E16050" w:rsidTr="00F63A9F">
        <w:tc>
          <w:tcPr>
            <w:tcW w:w="5515" w:type="dxa"/>
            <w:shd w:val="pct12" w:color="auto" w:fill="auto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  <w:b/>
                <w:bCs/>
                <w:i/>
                <w:iCs/>
              </w:rPr>
            </w:pP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Համայնքային</w:t>
            </w:r>
            <w:r w:rsidRPr="00E16050">
              <w:rPr>
                <w:rFonts w:ascii="Sylfaen" w:hAnsi="Sylfaen" w:cs="Calibri"/>
                <w:b/>
                <w:bCs/>
                <w:i/>
                <w:iCs/>
              </w:rPr>
              <w:t xml:space="preserve"> </w:t>
            </w: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ծառայության</w:t>
            </w:r>
            <w:r w:rsidRPr="00E16050">
              <w:rPr>
                <w:rFonts w:ascii="Sylfaen" w:hAnsi="Sylfaen" w:cs="Calibri"/>
                <w:b/>
                <w:bCs/>
                <w:i/>
                <w:iCs/>
              </w:rPr>
              <w:t xml:space="preserve"> </w:t>
            </w: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պաշտոններ</w:t>
            </w:r>
          </w:p>
        </w:tc>
        <w:tc>
          <w:tcPr>
            <w:tcW w:w="1320" w:type="dxa"/>
            <w:shd w:val="pct12" w:color="auto" w:fill="auto"/>
            <w:vAlign w:val="center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1320" w:type="dxa"/>
            <w:shd w:val="pct12" w:color="auto" w:fill="auto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1320" w:type="dxa"/>
            <w:shd w:val="pct12" w:color="auto" w:fill="auto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color w:val="000000"/>
              </w:rPr>
            </w:pPr>
          </w:p>
        </w:tc>
      </w:tr>
      <w:tr w:rsidR="00B407E4" w:rsidRPr="00E16050" w:rsidTr="00F63A9F">
        <w:tc>
          <w:tcPr>
            <w:tcW w:w="5515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Աշխատակազմի</w:t>
            </w:r>
            <w:r w:rsidRPr="00E16050">
              <w:rPr>
                <w:rFonts w:ascii="Sylfaen" w:hAnsi="Sylfaen"/>
              </w:rPr>
              <w:t xml:space="preserve"> </w:t>
            </w:r>
            <w:r w:rsidRPr="00E16050">
              <w:rPr>
                <w:rFonts w:ascii="Sylfaen" w:hAnsi="Sylfaen" w:cs="Sylfaen"/>
              </w:rPr>
              <w:t>քարտուղար</w:t>
            </w:r>
            <w:r w:rsidRPr="00E16050">
              <w:rPr>
                <w:rFonts w:ascii="Sylfaen" w:hAnsi="Sylfaen"/>
              </w:rPr>
              <w:t xml:space="preserve"> </w:t>
            </w:r>
          </w:p>
        </w:tc>
        <w:tc>
          <w:tcPr>
            <w:tcW w:w="1320" w:type="dxa"/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159,0</w:t>
            </w:r>
          </w:p>
        </w:tc>
        <w:tc>
          <w:tcPr>
            <w:tcW w:w="132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color w:val="000000"/>
              </w:rPr>
            </w:pPr>
            <w:r w:rsidRPr="00E16050">
              <w:rPr>
                <w:rFonts w:ascii="Sylfaen" w:hAnsi="Sylfaen"/>
                <w:color w:val="000000"/>
              </w:rPr>
              <w:t>1908,0</w:t>
            </w:r>
          </w:p>
        </w:tc>
      </w:tr>
      <w:tr w:rsidR="00B407E4" w:rsidRPr="00E16050" w:rsidTr="00F63A9F">
        <w:tc>
          <w:tcPr>
            <w:tcW w:w="5515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Գլխավոր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մասնագետ</w:t>
            </w:r>
            <w:r w:rsidRPr="00E16050">
              <w:rPr>
                <w:rFonts w:ascii="Sylfaen" w:hAnsi="Sylfaen" w:cs="Calibri"/>
              </w:rPr>
              <w:t>-</w:t>
            </w:r>
            <w:r w:rsidRPr="00E16050">
              <w:rPr>
                <w:rFonts w:ascii="Sylfaen" w:hAnsi="Sylfaen" w:cs="Sylfaen"/>
              </w:rPr>
              <w:t>ֆինանսիստ</w:t>
            </w:r>
            <w:r w:rsidRPr="00E16050">
              <w:rPr>
                <w:rFonts w:ascii="Sylfaen" w:hAnsi="Sylfaen"/>
              </w:rPr>
              <w:t xml:space="preserve"> </w:t>
            </w:r>
          </w:p>
        </w:tc>
        <w:tc>
          <w:tcPr>
            <w:tcW w:w="1320" w:type="dxa"/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  <w:r w:rsidRPr="00E16050">
              <w:rPr>
                <w:rFonts w:ascii="Sylfaen" w:hAnsi="Sylfaen"/>
                <w:lang w:val="ru-RU"/>
              </w:rPr>
              <w:t>30</w:t>
            </w:r>
            <w:r w:rsidRPr="00E16050">
              <w:rPr>
                <w:rFonts w:ascii="Sylfaen" w:hAnsi="Sylfaen"/>
              </w:rPr>
              <w:t>,0</w:t>
            </w:r>
          </w:p>
        </w:tc>
        <w:tc>
          <w:tcPr>
            <w:tcW w:w="132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color w:val="000000"/>
              </w:rPr>
            </w:pPr>
            <w:r w:rsidRPr="00E16050">
              <w:rPr>
                <w:rFonts w:ascii="Sylfaen" w:hAnsi="Sylfaen"/>
                <w:color w:val="000000"/>
              </w:rPr>
              <w:t>1560,0</w:t>
            </w:r>
          </w:p>
        </w:tc>
      </w:tr>
      <w:tr w:rsidR="00B407E4" w:rsidRPr="00E16050" w:rsidTr="00F63A9F">
        <w:tc>
          <w:tcPr>
            <w:tcW w:w="5515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Գլխավոր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մասնագետ</w:t>
            </w:r>
          </w:p>
        </w:tc>
        <w:tc>
          <w:tcPr>
            <w:tcW w:w="1320" w:type="dxa"/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115,0</w:t>
            </w:r>
          </w:p>
        </w:tc>
        <w:tc>
          <w:tcPr>
            <w:tcW w:w="132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color w:val="000000"/>
              </w:rPr>
            </w:pPr>
            <w:r w:rsidRPr="00E16050">
              <w:rPr>
                <w:rFonts w:ascii="Sylfaen" w:hAnsi="Sylfaen"/>
                <w:color w:val="000000"/>
              </w:rPr>
              <w:t>1380,0</w:t>
            </w:r>
          </w:p>
        </w:tc>
      </w:tr>
      <w:tr w:rsidR="00B407E4" w:rsidRPr="00E16050" w:rsidTr="00F63A9F">
        <w:tc>
          <w:tcPr>
            <w:tcW w:w="5515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Առաջատար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մասնագետ</w:t>
            </w:r>
            <w:r w:rsidRPr="00E16050">
              <w:rPr>
                <w:rFonts w:ascii="Sylfaen" w:hAnsi="Sylfaen"/>
              </w:rPr>
              <w:t xml:space="preserve">    </w:t>
            </w:r>
          </w:p>
        </w:tc>
        <w:tc>
          <w:tcPr>
            <w:tcW w:w="1320" w:type="dxa"/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3</w:t>
            </w:r>
          </w:p>
        </w:tc>
        <w:tc>
          <w:tcPr>
            <w:tcW w:w="1320" w:type="dxa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  <w:r w:rsidRPr="00E16050">
              <w:rPr>
                <w:rFonts w:ascii="Sylfaen" w:hAnsi="Sylfaen"/>
                <w:lang w:val="ru-RU"/>
              </w:rPr>
              <w:t>2</w:t>
            </w:r>
            <w:r w:rsidRPr="00E16050">
              <w:rPr>
                <w:rFonts w:ascii="Sylfaen" w:hAnsi="Sylfaen"/>
              </w:rPr>
              <w:t>0,0</w:t>
            </w:r>
          </w:p>
        </w:tc>
        <w:tc>
          <w:tcPr>
            <w:tcW w:w="132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color w:val="000000"/>
              </w:rPr>
            </w:pPr>
            <w:r w:rsidRPr="00E16050">
              <w:rPr>
                <w:rFonts w:ascii="Sylfaen" w:hAnsi="Sylfaen"/>
                <w:color w:val="000000"/>
              </w:rPr>
              <w:t>4320,0</w:t>
            </w:r>
          </w:p>
        </w:tc>
      </w:tr>
      <w:tr w:rsidR="00B407E4" w:rsidRPr="00E16050" w:rsidTr="00F63A9F">
        <w:tc>
          <w:tcPr>
            <w:tcW w:w="5515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Առաջին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կարգի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մասնագետ</w:t>
            </w:r>
          </w:p>
        </w:tc>
        <w:tc>
          <w:tcPr>
            <w:tcW w:w="132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2</w:t>
            </w:r>
          </w:p>
        </w:tc>
        <w:tc>
          <w:tcPr>
            <w:tcW w:w="1320" w:type="dxa"/>
            <w:tcBorders>
              <w:bottom w:val="single" w:sz="4" w:space="0" w:color="auto"/>
            </w:tcBorders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105,0</w:t>
            </w:r>
          </w:p>
        </w:tc>
        <w:tc>
          <w:tcPr>
            <w:tcW w:w="132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color w:val="000000"/>
              </w:rPr>
            </w:pPr>
            <w:r w:rsidRPr="00E16050">
              <w:rPr>
                <w:rFonts w:ascii="Sylfaen" w:hAnsi="Sylfaen"/>
                <w:color w:val="000000"/>
              </w:rPr>
              <w:t>2520,0</w:t>
            </w:r>
          </w:p>
        </w:tc>
      </w:tr>
      <w:tr w:rsidR="00B407E4" w:rsidRPr="00E16050" w:rsidTr="00F63A9F">
        <w:tc>
          <w:tcPr>
            <w:tcW w:w="5515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Երկրորդ</w:t>
            </w:r>
            <w:r w:rsidRPr="00E16050">
              <w:rPr>
                <w:rFonts w:ascii="Sylfaen" w:hAnsi="Sylfaen"/>
              </w:rPr>
              <w:t xml:space="preserve">  </w:t>
            </w:r>
            <w:r w:rsidRPr="00E16050">
              <w:rPr>
                <w:rFonts w:ascii="Sylfaen" w:hAnsi="Sylfaen" w:cs="Sylfaen"/>
              </w:rPr>
              <w:t>կարգի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մասնագետ</w:t>
            </w:r>
          </w:p>
        </w:tc>
        <w:tc>
          <w:tcPr>
            <w:tcW w:w="132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2</w:t>
            </w:r>
          </w:p>
        </w:tc>
        <w:tc>
          <w:tcPr>
            <w:tcW w:w="1320" w:type="dxa"/>
            <w:tcBorders>
              <w:bottom w:val="single" w:sz="4" w:space="0" w:color="auto"/>
            </w:tcBorders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  <w:lang w:val="ru-RU"/>
              </w:rPr>
              <w:t>80</w:t>
            </w:r>
            <w:r w:rsidRPr="00E16050">
              <w:rPr>
                <w:rFonts w:ascii="Sylfaen" w:hAnsi="Sylfaen"/>
              </w:rPr>
              <w:t>,0</w:t>
            </w:r>
          </w:p>
        </w:tc>
        <w:tc>
          <w:tcPr>
            <w:tcW w:w="132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color w:val="000000"/>
              </w:rPr>
            </w:pPr>
            <w:r w:rsidRPr="00E16050">
              <w:rPr>
                <w:rFonts w:ascii="Sylfaen" w:hAnsi="Sylfaen"/>
                <w:color w:val="000000"/>
              </w:rPr>
              <w:t>1920,0</w:t>
            </w:r>
          </w:p>
        </w:tc>
      </w:tr>
      <w:tr w:rsidR="00B407E4" w:rsidRPr="00E16050" w:rsidTr="00F63A9F">
        <w:tc>
          <w:tcPr>
            <w:tcW w:w="5515" w:type="dxa"/>
            <w:shd w:val="pct12" w:color="auto" w:fill="auto"/>
            <w:vAlign w:val="bottom"/>
          </w:tcPr>
          <w:p w:rsidR="00B407E4" w:rsidRPr="00E16050" w:rsidRDefault="00B407E4" w:rsidP="00F63A9F">
            <w:pPr>
              <w:rPr>
                <w:rFonts w:ascii="Sylfaen" w:hAnsi="Sylfaen" w:cs="Sylfaen"/>
                <w:b/>
                <w:bCs/>
                <w:i/>
                <w:iCs/>
              </w:rPr>
            </w:pP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Քաղաքացիական աշխատանք</w:t>
            </w:r>
          </w:p>
        </w:tc>
        <w:tc>
          <w:tcPr>
            <w:tcW w:w="1320" w:type="dxa"/>
            <w:shd w:val="pct12" w:color="auto" w:fill="auto"/>
            <w:vAlign w:val="center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1320" w:type="dxa"/>
            <w:shd w:val="pct12" w:color="auto" w:fill="auto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1320" w:type="dxa"/>
            <w:shd w:val="pct12" w:color="auto" w:fill="auto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color w:val="000000"/>
              </w:rPr>
            </w:pPr>
          </w:p>
        </w:tc>
      </w:tr>
      <w:tr w:rsidR="00B407E4" w:rsidRPr="00E16050" w:rsidTr="00F63A9F">
        <w:tc>
          <w:tcPr>
            <w:tcW w:w="5515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Գործավար</w:t>
            </w:r>
          </w:p>
        </w:tc>
        <w:tc>
          <w:tcPr>
            <w:tcW w:w="132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  <w:tcBorders>
              <w:bottom w:val="single" w:sz="4" w:space="0" w:color="auto"/>
            </w:tcBorders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70,0</w:t>
            </w:r>
          </w:p>
        </w:tc>
        <w:tc>
          <w:tcPr>
            <w:tcW w:w="132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color w:val="000000"/>
              </w:rPr>
            </w:pPr>
            <w:r w:rsidRPr="00E16050">
              <w:rPr>
                <w:rFonts w:ascii="Sylfaen" w:hAnsi="Sylfaen"/>
                <w:color w:val="000000"/>
              </w:rPr>
              <w:t>840,0</w:t>
            </w:r>
          </w:p>
        </w:tc>
      </w:tr>
      <w:tr w:rsidR="00B407E4" w:rsidRPr="00E16050" w:rsidTr="00F63A9F">
        <w:tc>
          <w:tcPr>
            <w:tcW w:w="5515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Գրադարանավար</w:t>
            </w:r>
          </w:p>
        </w:tc>
        <w:tc>
          <w:tcPr>
            <w:tcW w:w="132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60,0</w:t>
            </w:r>
          </w:p>
        </w:tc>
        <w:tc>
          <w:tcPr>
            <w:tcW w:w="132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color w:val="000000"/>
              </w:rPr>
            </w:pPr>
            <w:r w:rsidRPr="00E16050">
              <w:rPr>
                <w:rFonts w:ascii="Sylfaen" w:hAnsi="Sylfaen"/>
                <w:color w:val="000000"/>
              </w:rPr>
              <w:t>720,0</w:t>
            </w:r>
          </w:p>
        </w:tc>
      </w:tr>
      <w:tr w:rsidR="00B407E4" w:rsidRPr="00E16050" w:rsidTr="00F63A9F">
        <w:tc>
          <w:tcPr>
            <w:tcW w:w="5515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Ջրագծի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հսկիչ</w:t>
            </w:r>
            <w:r w:rsidRPr="00E16050">
              <w:rPr>
                <w:rFonts w:ascii="Sylfaen" w:hAnsi="Sylfaen" w:cs="Calibri"/>
              </w:rPr>
              <w:t>-</w:t>
            </w:r>
            <w:r w:rsidRPr="00E16050">
              <w:rPr>
                <w:rFonts w:ascii="Sylfaen" w:hAnsi="Sylfaen" w:cs="Sylfaen"/>
              </w:rPr>
              <w:t>բանվոր</w:t>
            </w:r>
            <w:r w:rsidRPr="00E16050">
              <w:rPr>
                <w:rFonts w:ascii="Sylfaen" w:hAnsi="Sylfaen"/>
              </w:rPr>
              <w:t xml:space="preserve"> </w:t>
            </w:r>
          </w:p>
        </w:tc>
        <w:tc>
          <w:tcPr>
            <w:tcW w:w="132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  <w:lang w:val="ru-RU"/>
              </w:rPr>
            </w:pPr>
            <w:r w:rsidRPr="00E16050">
              <w:rPr>
                <w:rFonts w:ascii="Sylfaen" w:hAnsi="Sylfaen"/>
                <w:lang w:val="ru-RU"/>
              </w:rPr>
              <w:t>1</w:t>
            </w:r>
          </w:p>
        </w:tc>
        <w:tc>
          <w:tcPr>
            <w:tcW w:w="1320" w:type="dxa"/>
            <w:tcBorders>
              <w:bottom w:val="single" w:sz="4" w:space="0" w:color="auto"/>
            </w:tcBorders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75,0</w:t>
            </w:r>
          </w:p>
        </w:tc>
        <w:tc>
          <w:tcPr>
            <w:tcW w:w="1320" w:type="dxa"/>
            <w:tcBorders>
              <w:bottom w:val="single" w:sz="4" w:space="0" w:color="auto"/>
            </w:tcBorders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color w:val="000000"/>
              </w:rPr>
            </w:pPr>
            <w:r w:rsidRPr="00E16050">
              <w:rPr>
                <w:rFonts w:ascii="Sylfaen" w:hAnsi="Sylfaen"/>
                <w:color w:val="000000"/>
              </w:rPr>
              <w:t>900,0</w:t>
            </w:r>
          </w:p>
        </w:tc>
      </w:tr>
      <w:tr w:rsidR="00B407E4" w:rsidRPr="00E16050" w:rsidTr="00F63A9F">
        <w:tc>
          <w:tcPr>
            <w:tcW w:w="5515" w:type="dxa"/>
            <w:shd w:val="pct12" w:color="auto" w:fill="auto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  <w:b/>
                <w:bCs/>
                <w:i/>
                <w:iCs/>
              </w:rPr>
            </w:pP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Տեխնիկական</w:t>
            </w:r>
            <w:r w:rsidRPr="00E16050">
              <w:rPr>
                <w:rFonts w:ascii="Sylfaen" w:hAnsi="Sylfaen" w:cs="Calibri"/>
                <w:b/>
                <w:bCs/>
                <w:i/>
                <w:iCs/>
              </w:rPr>
              <w:t xml:space="preserve"> </w:t>
            </w: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սպասարկում</w:t>
            </w:r>
            <w:r w:rsidRPr="00E16050">
              <w:rPr>
                <w:rFonts w:ascii="Sylfaen" w:hAnsi="Sylfaen" w:cs="Calibri"/>
                <w:b/>
                <w:bCs/>
                <w:i/>
                <w:iCs/>
              </w:rPr>
              <w:t xml:space="preserve"> </w:t>
            </w: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իրականացնող</w:t>
            </w:r>
            <w:r w:rsidRPr="00E16050">
              <w:rPr>
                <w:rFonts w:ascii="Sylfaen" w:hAnsi="Sylfaen" w:cs="Calibri"/>
                <w:b/>
                <w:bCs/>
                <w:i/>
                <w:iCs/>
              </w:rPr>
              <w:t xml:space="preserve"> </w:t>
            </w: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անձնակազմ</w:t>
            </w:r>
          </w:p>
        </w:tc>
        <w:tc>
          <w:tcPr>
            <w:tcW w:w="1320" w:type="dxa"/>
            <w:shd w:val="pct12" w:color="auto" w:fill="auto"/>
            <w:vAlign w:val="center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1320" w:type="dxa"/>
            <w:shd w:val="pct12" w:color="auto" w:fill="auto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1320" w:type="dxa"/>
            <w:shd w:val="pct12" w:color="auto" w:fill="auto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color w:val="000000"/>
              </w:rPr>
            </w:pPr>
          </w:p>
        </w:tc>
      </w:tr>
      <w:tr w:rsidR="00B407E4" w:rsidRPr="00E16050" w:rsidTr="00F63A9F">
        <w:tc>
          <w:tcPr>
            <w:tcW w:w="5515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Օպերատոր</w:t>
            </w:r>
          </w:p>
        </w:tc>
        <w:tc>
          <w:tcPr>
            <w:tcW w:w="1320" w:type="dxa"/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80,0</w:t>
            </w:r>
          </w:p>
        </w:tc>
        <w:tc>
          <w:tcPr>
            <w:tcW w:w="132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color w:val="000000"/>
              </w:rPr>
            </w:pPr>
            <w:r w:rsidRPr="00E16050">
              <w:rPr>
                <w:rFonts w:ascii="Sylfaen" w:hAnsi="Sylfaen"/>
                <w:color w:val="000000"/>
              </w:rPr>
              <w:t>960,0</w:t>
            </w:r>
          </w:p>
        </w:tc>
      </w:tr>
      <w:tr w:rsidR="00B407E4" w:rsidRPr="00E16050" w:rsidTr="00F63A9F">
        <w:tc>
          <w:tcPr>
            <w:tcW w:w="5515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Վարորդ</w:t>
            </w:r>
          </w:p>
        </w:tc>
        <w:tc>
          <w:tcPr>
            <w:tcW w:w="1320" w:type="dxa"/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80,0</w:t>
            </w:r>
          </w:p>
        </w:tc>
        <w:tc>
          <w:tcPr>
            <w:tcW w:w="132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color w:val="000000"/>
              </w:rPr>
            </w:pPr>
            <w:r w:rsidRPr="00E16050">
              <w:rPr>
                <w:rFonts w:ascii="Sylfaen" w:hAnsi="Sylfaen"/>
                <w:color w:val="000000"/>
              </w:rPr>
              <w:t>960,0</w:t>
            </w:r>
          </w:p>
        </w:tc>
      </w:tr>
      <w:tr w:rsidR="00B407E4" w:rsidRPr="00E16050" w:rsidTr="00F63A9F">
        <w:tc>
          <w:tcPr>
            <w:tcW w:w="5515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Հավաքարար</w:t>
            </w:r>
          </w:p>
        </w:tc>
        <w:tc>
          <w:tcPr>
            <w:tcW w:w="1320" w:type="dxa"/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70,0</w:t>
            </w:r>
          </w:p>
        </w:tc>
        <w:tc>
          <w:tcPr>
            <w:tcW w:w="132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color w:val="000000"/>
              </w:rPr>
            </w:pPr>
            <w:r w:rsidRPr="00E16050">
              <w:rPr>
                <w:rFonts w:ascii="Sylfaen" w:hAnsi="Sylfaen"/>
                <w:color w:val="000000"/>
              </w:rPr>
              <w:t>840,0</w:t>
            </w:r>
          </w:p>
        </w:tc>
      </w:tr>
      <w:tr w:rsidR="00B407E4" w:rsidRPr="00E16050" w:rsidTr="00F63A9F">
        <w:tc>
          <w:tcPr>
            <w:tcW w:w="5515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Հարկային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գործակալ</w:t>
            </w:r>
            <w:r w:rsidRPr="00E16050">
              <w:rPr>
                <w:rFonts w:ascii="Sylfaen" w:hAnsi="Sylfaen"/>
              </w:rPr>
              <w:t xml:space="preserve"> </w:t>
            </w:r>
          </w:p>
        </w:tc>
        <w:tc>
          <w:tcPr>
            <w:tcW w:w="1320" w:type="dxa"/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85,0</w:t>
            </w:r>
          </w:p>
        </w:tc>
        <w:tc>
          <w:tcPr>
            <w:tcW w:w="132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color w:val="000000"/>
              </w:rPr>
            </w:pPr>
            <w:r w:rsidRPr="00E16050">
              <w:rPr>
                <w:rFonts w:ascii="Sylfaen" w:hAnsi="Sylfaen"/>
                <w:color w:val="000000"/>
              </w:rPr>
              <w:t>1020,0</w:t>
            </w:r>
          </w:p>
        </w:tc>
      </w:tr>
      <w:tr w:rsidR="00B407E4" w:rsidRPr="00E16050" w:rsidTr="00F63A9F">
        <w:tc>
          <w:tcPr>
            <w:tcW w:w="5515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 w:cs="Sylfaen"/>
              </w:rPr>
            </w:pPr>
            <w:r w:rsidRPr="00E16050">
              <w:rPr>
                <w:rFonts w:ascii="Sylfaen" w:hAnsi="Sylfaen" w:cs="Sylfaen"/>
              </w:rPr>
              <w:t>Տնտեսվար</w:t>
            </w:r>
          </w:p>
        </w:tc>
        <w:tc>
          <w:tcPr>
            <w:tcW w:w="1320" w:type="dxa"/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80,0</w:t>
            </w:r>
          </w:p>
        </w:tc>
        <w:tc>
          <w:tcPr>
            <w:tcW w:w="132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color w:val="000000"/>
              </w:rPr>
            </w:pPr>
            <w:r w:rsidRPr="00E16050">
              <w:rPr>
                <w:rFonts w:ascii="Sylfaen" w:hAnsi="Sylfaen"/>
                <w:color w:val="000000"/>
              </w:rPr>
              <w:t>960,0</w:t>
            </w:r>
          </w:p>
        </w:tc>
      </w:tr>
      <w:tr w:rsidR="00B407E4" w:rsidRPr="00E16050" w:rsidTr="00F63A9F">
        <w:tc>
          <w:tcPr>
            <w:tcW w:w="5515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 w:cs="Sylfaen"/>
              </w:rPr>
            </w:pPr>
            <w:r w:rsidRPr="00E16050">
              <w:rPr>
                <w:rFonts w:ascii="Sylfaen" w:hAnsi="Sylfaen" w:cs="Sylfaen"/>
              </w:rPr>
              <w:t>Պահակ</w:t>
            </w:r>
          </w:p>
        </w:tc>
        <w:tc>
          <w:tcPr>
            <w:tcW w:w="1320" w:type="dxa"/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2</w:t>
            </w:r>
          </w:p>
        </w:tc>
        <w:tc>
          <w:tcPr>
            <w:tcW w:w="1320" w:type="dxa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  <w:lang w:val="ru-RU"/>
              </w:rPr>
            </w:pPr>
            <w:r w:rsidRPr="00E16050">
              <w:rPr>
                <w:rFonts w:ascii="Sylfaen" w:hAnsi="Sylfaen"/>
              </w:rPr>
              <w:t>70,0</w:t>
            </w:r>
          </w:p>
        </w:tc>
        <w:tc>
          <w:tcPr>
            <w:tcW w:w="132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color w:val="000000"/>
              </w:rPr>
            </w:pPr>
            <w:r w:rsidRPr="00E16050">
              <w:rPr>
                <w:rFonts w:ascii="Sylfaen" w:hAnsi="Sylfaen"/>
                <w:color w:val="000000"/>
              </w:rPr>
              <w:t>1680,0</w:t>
            </w:r>
          </w:p>
        </w:tc>
      </w:tr>
      <w:tr w:rsidR="00B407E4" w:rsidRPr="00E16050" w:rsidTr="00F63A9F">
        <w:tc>
          <w:tcPr>
            <w:tcW w:w="5515" w:type="dxa"/>
            <w:shd w:val="pct12" w:color="auto" w:fill="auto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  <w:b/>
                <w:bCs/>
                <w:i/>
                <w:iCs/>
              </w:rPr>
            </w:pP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Վարչական ներկայացուցիչներ</w:t>
            </w:r>
          </w:p>
        </w:tc>
        <w:tc>
          <w:tcPr>
            <w:tcW w:w="1320" w:type="dxa"/>
            <w:shd w:val="pct12" w:color="auto" w:fill="auto"/>
            <w:vAlign w:val="center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1320" w:type="dxa"/>
            <w:shd w:val="pct12" w:color="auto" w:fill="auto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</w:p>
        </w:tc>
        <w:tc>
          <w:tcPr>
            <w:tcW w:w="1320" w:type="dxa"/>
            <w:shd w:val="pct12" w:color="auto" w:fill="auto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color w:val="000000"/>
              </w:rPr>
            </w:pPr>
          </w:p>
        </w:tc>
      </w:tr>
      <w:tr w:rsidR="00B407E4" w:rsidRPr="00E16050" w:rsidTr="00F63A9F">
        <w:trPr>
          <w:trHeight w:val="197"/>
        </w:trPr>
        <w:tc>
          <w:tcPr>
            <w:tcW w:w="5515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  <w:lang w:val="ru-RU"/>
              </w:rPr>
            </w:pPr>
            <w:r w:rsidRPr="00E16050">
              <w:rPr>
                <w:rFonts w:ascii="Sylfaen" w:hAnsi="Sylfaen"/>
              </w:rPr>
              <w:t>Լեռնակերտի</w:t>
            </w:r>
            <w:r w:rsidRPr="00E16050">
              <w:rPr>
                <w:rFonts w:ascii="Sylfaen" w:hAnsi="Sylfaen"/>
                <w:lang w:val="ru-RU"/>
              </w:rPr>
              <w:t xml:space="preserve"> վարչական ներկայացուցիչ </w:t>
            </w:r>
          </w:p>
        </w:tc>
        <w:tc>
          <w:tcPr>
            <w:tcW w:w="1320" w:type="dxa"/>
            <w:vAlign w:val="center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103,4</w:t>
            </w:r>
          </w:p>
        </w:tc>
        <w:tc>
          <w:tcPr>
            <w:tcW w:w="132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color w:val="000000"/>
              </w:rPr>
            </w:pPr>
            <w:r w:rsidRPr="00E16050">
              <w:rPr>
                <w:rFonts w:ascii="Sylfaen" w:hAnsi="Sylfaen"/>
                <w:color w:val="000000"/>
              </w:rPr>
              <w:t>1240,8</w:t>
            </w:r>
          </w:p>
        </w:tc>
      </w:tr>
      <w:tr w:rsidR="00B407E4" w:rsidRPr="00E16050" w:rsidTr="00F63A9F">
        <w:tc>
          <w:tcPr>
            <w:tcW w:w="5515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  <w:lang w:val="ru-RU"/>
              </w:rPr>
            </w:pPr>
            <w:r w:rsidRPr="00E16050">
              <w:rPr>
                <w:rFonts w:ascii="Sylfaen" w:hAnsi="Sylfaen"/>
              </w:rPr>
              <w:t>Հայրենյացի</w:t>
            </w:r>
            <w:r w:rsidRPr="00E16050">
              <w:rPr>
                <w:rFonts w:ascii="Sylfaen" w:hAnsi="Sylfaen"/>
                <w:lang w:val="ru-RU"/>
              </w:rPr>
              <w:t xml:space="preserve"> վարչական ներկայացուցիչ </w:t>
            </w:r>
          </w:p>
        </w:tc>
        <w:tc>
          <w:tcPr>
            <w:tcW w:w="1320" w:type="dxa"/>
            <w:vAlign w:val="center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86,4</w:t>
            </w:r>
          </w:p>
        </w:tc>
        <w:tc>
          <w:tcPr>
            <w:tcW w:w="132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color w:val="000000"/>
              </w:rPr>
            </w:pPr>
            <w:r w:rsidRPr="00E16050">
              <w:rPr>
                <w:rFonts w:ascii="Sylfaen" w:hAnsi="Sylfaen"/>
                <w:color w:val="000000"/>
              </w:rPr>
              <w:t>1036,8</w:t>
            </w:r>
          </w:p>
        </w:tc>
      </w:tr>
      <w:tr w:rsidR="00B407E4" w:rsidRPr="00E16050" w:rsidTr="00F63A9F">
        <w:tc>
          <w:tcPr>
            <w:tcW w:w="5515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  <w:lang w:val="ru-RU"/>
              </w:rPr>
            </w:pPr>
            <w:r w:rsidRPr="00E16050">
              <w:rPr>
                <w:rFonts w:ascii="Sylfaen" w:hAnsi="Sylfaen"/>
              </w:rPr>
              <w:t xml:space="preserve">Հայկասարի </w:t>
            </w:r>
            <w:r w:rsidRPr="00E16050">
              <w:rPr>
                <w:rFonts w:ascii="Sylfaen" w:hAnsi="Sylfaen"/>
                <w:lang w:val="ru-RU"/>
              </w:rPr>
              <w:t xml:space="preserve">վարչական ներկայացուցիչ </w:t>
            </w:r>
          </w:p>
        </w:tc>
        <w:tc>
          <w:tcPr>
            <w:tcW w:w="1320" w:type="dxa"/>
            <w:vAlign w:val="center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60,0</w:t>
            </w:r>
          </w:p>
        </w:tc>
        <w:tc>
          <w:tcPr>
            <w:tcW w:w="132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color w:val="000000"/>
              </w:rPr>
            </w:pPr>
            <w:r w:rsidRPr="00E16050">
              <w:rPr>
                <w:rFonts w:ascii="Sylfaen" w:hAnsi="Sylfaen"/>
                <w:color w:val="000000"/>
              </w:rPr>
              <w:t>720,0</w:t>
            </w:r>
          </w:p>
        </w:tc>
      </w:tr>
      <w:tr w:rsidR="00B407E4" w:rsidRPr="00E16050" w:rsidTr="00F63A9F">
        <w:tc>
          <w:tcPr>
            <w:tcW w:w="5515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  <w:lang w:val="ru-RU"/>
              </w:rPr>
            </w:pPr>
            <w:r w:rsidRPr="00E16050">
              <w:rPr>
                <w:rFonts w:ascii="Sylfaen" w:hAnsi="Sylfaen"/>
              </w:rPr>
              <w:t xml:space="preserve">Տուֆաշենի </w:t>
            </w:r>
            <w:r w:rsidRPr="00E16050">
              <w:rPr>
                <w:rFonts w:ascii="Sylfaen" w:hAnsi="Sylfaen"/>
                <w:lang w:val="ru-RU"/>
              </w:rPr>
              <w:t xml:space="preserve">վարչական ներկայացուցիչ </w:t>
            </w:r>
          </w:p>
        </w:tc>
        <w:tc>
          <w:tcPr>
            <w:tcW w:w="1320" w:type="dxa"/>
            <w:vAlign w:val="center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  <w:vAlign w:val="bottom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86,4</w:t>
            </w:r>
          </w:p>
        </w:tc>
        <w:tc>
          <w:tcPr>
            <w:tcW w:w="132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color w:val="000000"/>
              </w:rPr>
            </w:pPr>
            <w:r w:rsidRPr="00E16050">
              <w:rPr>
                <w:rFonts w:ascii="Sylfaen" w:hAnsi="Sylfaen"/>
                <w:color w:val="000000"/>
              </w:rPr>
              <w:t>1036,8</w:t>
            </w:r>
          </w:p>
        </w:tc>
      </w:tr>
      <w:tr w:rsidR="00B407E4" w:rsidRPr="00E16050" w:rsidTr="00F63A9F">
        <w:tc>
          <w:tcPr>
            <w:tcW w:w="5515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b/>
                <w:i/>
              </w:rPr>
            </w:pPr>
            <w:r w:rsidRPr="00E16050">
              <w:rPr>
                <w:rFonts w:ascii="Sylfaen" w:hAnsi="Sylfaen"/>
                <w:b/>
                <w:i/>
              </w:rPr>
              <w:t>Ընդամենը</w:t>
            </w:r>
          </w:p>
        </w:tc>
        <w:tc>
          <w:tcPr>
            <w:tcW w:w="1320" w:type="dxa"/>
            <w:vAlign w:val="center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  <w:r w:rsidRPr="00E16050">
              <w:rPr>
                <w:rFonts w:ascii="Sylfaen" w:hAnsi="Sylfaen"/>
                <w:b/>
                <w:lang w:val="ru-RU"/>
              </w:rPr>
              <w:t>27</w:t>
            </w:r>
          </w:p>
        </w:tc>
        <w:tc>
          <w:tcPr>
            <w:tcW w:w="1320" w:type="dxa"/>
            <w:vAlign w:val="center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  <w:b/>
                <w:i/>
              </w:rPr>
            </w:pPr>
          </w:p>
        </w:tc>
        <w:tc>
          <w:tcPr>
            <w:tcW w:w="1320" w:type="dxa"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b/>
                <w:i/>
              </w:rPr>
            </w:pPr>
            <w:r w:rsidRPr="00E16050">
              <w:rPr>
                <w:rFonts w:ascii="Sylfaen" w:hAnsi="Sylfaen"/>
                <w:b/>
                <w:i/>
              </w:rPr>
              <w:t>32090,4</w:t>
            </w:r>
          </w:p>
        </w:tc>
      </w:tr>
    </w:tbl>
    <w:p w:rsidR="00B407E4" w:rsidRPr="00B407E4" w:rsidRDefault="00B407E4" w:rsidP="00B407E4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0"/>
          <w:szCs w:val="24"/>
        </w:rPr>
      </w:pPr>
    </w:p>
    <w:p w:rsidR="00B407E4" w:rsidRPr="00E16050" w:rsidRDefault="00B407E4" w:rsidP="00B407E4">
      <w:pPr>
        <w:spacing w:after="0" w:line="0" w:lineRule="atLeast"/>
        <w:ind w:firstLine="720"/>
        <w:jc w:val="both"/>
        <w:rPr>
          <w:rFonts w:ascii="Sylfaen" w:hAnsi="Sylfaen"/>
          <w:sz w:val="20"/>
          <w:szCs w:val="20"/>
        </w:rPr>
      </w:pPr>
      <w:r w:rsidRPr="00A07A20">
        <w:rPr>
          <w:rFonts w:ascii="Sylfaen" w:hAnsi="Sylfaen"/>
          <w:sz w:val="20"/>
          <w:szCs w:val="20"/>
          <w:u w:val="single"/>
        </w:rPr>
        <w:t>Ծանոթություն</w:t>
      </w:r>
      <w:r w:rsidRPr="00E16050">
        <w:rPr>
          <w:rFonts w:ascii="Sylfaen" w:hAnsi="Sylfaen"/>
          <w:sz w:val="20"/>
          <w:szCs w:val="20"/>
        </w:rPr>
        <w:t xml:space="preserve">: Պեմզաշեն համայնքի հաստիքացուցակն առաջարկելիս կատարվել են մի շարք ճշգրտումներ: </w:t>
      </w:r>
    </w:p>
    <w:p w:rsidR="00B407E4" w:rsidRPr="00E16050" w:rsidRDefault="00B407E4" w:rsidP="00B407E4">
      <w:pPr>
        <w:spacing w:after="0" w:line="0" w:lineRule="atLeast"/>
        <w:ind w:firstLine="720"/>
        <w:jc w:val="both"/>
        <w:rPr>
          <w:rFonts w:ascii="Sylfaen" w:hAnsi="Sylfaen"/>
          <w:sz w:val="20"/>
          <w:szCs w:val="20"/>
        </w:rPr>
      </w:pPr>
      <w:r w:rsidRPr="00E16050">
        <w:rPr>
          <w:rFonts w:ascii="Sylfaen" w:hAnsi="Sylfaen"/>
          <w:sz w:val="20"/>
          <w:szCs w:val="20"/>
        </w:rPr>
        <w:t>Մասնավորապես, 100</w:t>
      </w:r>
      <w:proofErr w:type="gramStart"/>
      <w:r w:rsidRPr="00E16050">
        <w:rPr>
          <w:rFonts w:ascii="Sylfaen" w:hAnsi="Sylfaen"/>
          <w:sz w:val="20"/>
          <w:szCs w:val="20"/>
        </w:rPr>
        <w:t>,0</w:t>
      </w:r>
      <w:proofErr w:type="gramEnd"/>
      <w:r w:rsidRPr="00E16050">
        <w:rPr>
          <w:rFonts w:ascii="Sylfaen" w:hAnsi="Sylfaen"/>
          <w:sz w:val="20"/>
          <w:szCs w:val="20"/>
        </w:rPr>
        <w:t xml:space="preserve"> </w:t>
      </w:r>
      <w:r w:rsidRPr="00E16050">
        <w:rPr>
          <w:rFonts w:ascii="Sylfaen" w:hAnsi="Sylfaen"/>
          <w:sz w:val="20"/>
          <w:szCs w:val="20"/>
          <w:lang w:val="ru-RU"/>
        </w:rPr>
        <w:t>հազար</w:t>
      </w:r>
      <w:r w:rsidRPr="00E16050">
        <w:rPr>
          <w:rFonts w:ascii="Sylfaen" w:hAnsi="Sylfaen"/>
          <w:sz w:val="20"/>
          <w:szCs w:val="20"/>
        </w:rPr>
        <w:t xml:space="preserve"> </w:t>
      </w:r>
      <w:r w:rsidRPr="00E16050">
        <w:rPr>
          <w:rFonts w:ascii="Sylfaen" w:hAnsi="Sylfaen"/>
          <w:sz w:val="20"/>
          <w:szCs w:val="20"/>
          <w:lang w:val="ru-RU"/>
        </w:rPr>
        <w:t>և</w:t>
      </w:r>
      <w:r w:rsidRPr="00E16050">
        <w:rPr>
          <w:rFonts w:ascii="Sylfaen" w:hAnsi="Sylfaen"/>
          <w:sz w:val="20"/>
          <w:szCs w:val="20"/>
        </w:rPr>
        <w:t xml:space="preserve"> 93,0 </w:t>
      </w:r>
      <w:r w:rsidRPr="00E16050">
        <w:rPr>
          <w:rFonts w:ascii="Sylfaen" w:hAnsi="Sylfaen"/>
          <w:sz w:val="20"/>
          <w:szCs w:val="20"/>
          <w:lang w:val="ru-RU"/>
        </w:rPr>
        <w:t>հազար</w:t>
      </w:r>
      <w:r w:rsidRPr="00E16050">
        <w:rPr>
          <w:rFonts w:ascii="Sylfaen" w:hAnsi="Sylfaen"/>
          <w:sz w:val="20"/>
          <w:szCs w:val="20"/>
        </w:rPr>
        <w:t xml:space="preserve"> </w:t>
      </w:r>
      <w:r w:rsidRPr="00E16050">
        <w:rPr>
          <w:rFonts w:ascii="Sylfaen" w:hAnsi="Sylfaen"/>
          <w:sz w:val="20"/>
          <w:szCs w:val="20"/>
          <w:lang w:val="ru-RU"/>
        </w:rPr>
        <w:t>դրամից</w:t>
      </w:r>
      <w:r w:rsidRPr="00E16050">
        <w:rPr>
          <w:rFonts w:ascii="Sylfaen" w:hAnsi="Sylfaen"/>
          <w:sz w:val="20"/>
          <w:szCs w:val="20"/>
        </w:rPr>
        <w:t xml:space="preserve"> </w:t>
      </w:r>
      <w:r w:rsidRPr="00E16050">
        <w:rPr>
          <w:rFonts w:ascii="Sylfaen" w:hAnsi="Sylfaen"/>
          <w:sz w:val="20"/>
          <w:szCs w:val="20"/>
          <w:lang w:val="ru-RU"/>
        </w:rPr>
        <w:t>մինչև</w:t>
      </w:r>
      <w:r w:rsidRPr="00E16050">
        <w:rPr>
          <w:rFonts w:ascii="Sylfaen" w:hAnsi="Sylfaen"/>
          <w:sz w:val="20"/>
          <w:szCs w:val="20"/>
        </w:rPr>
        <w:t xml:space="preserve"> 80,0 </w:t>
      </w:r>
      <w:r w:rsidRPr="00E16050">
        <w:rPr>
          <w:rFonts w:ascii="Sylfaen" w:hAnsi="Sylfaen"/>
          <w:sz w:val="20"/>
          <w:szCs w:val="20"/>
          <w:lang w:val="ru-RU"/>
        </w:rPr>
        <w:t>հազար</w:t>
      </w:r>
      <w:r w:rsidRPr="00E16050">
        <w:rPr>
          <w:rFonts w:ascii="Sylfaen" w:hAnsi="Sylfaen"/>
          <w:sz w:val="20"/>
          <w:szCs w:val="20"/>
        </w:rPr>
        <w:t xml:space="preserve"> </w:t>
      </w:r>
      <w:r w:rsidRPr="00E16050">
        <w:rPr>
          <w:rFonts w:ascii="Sylfaen" w:hAnsi="Sylfaen"/>
          <w:sz w:val="20"/>
          <w:szCs w:val="20"/>
          <w:lang w:val="ru-RU"/>
        </w:rPr>
        <w:t>դրամ</w:t>
      </w:r>
      <w:r w:rsidRPr="00E16050">
        <w:rPr>
          <w:rFonts w:ascii="Sylfaen" w:hAnsi="Sylfaen"/>
          <w:sz w:val="20"/>
          <w:szCs w:val="20"/>
        </w:rPr>
        <w:t xml:space="preserve"> </w:t>
      </w:r>
      <w:r w:rsidRPr="00E16050">
        <w:rPr>
          <w:rFonts w:ascii="Sylfaen" w:hAnsi="Sylfaen"/>
          <w:sz w:val="20"/>
          <w:szCs w:val="20"/>
          <w:lang w:val="ru-RU"/>
        </w:rPr>
        <w:t>իջեցվել</w:t>
      </w:r>
      <w:r w:rsidRPr="00E16050">
        <w:rPr>
          <w:rFonts w:ascii="Sylfaen" w:hAnsi="Sylfaen"/>
          <w:sz w:val="20"/>
          <w:szCs w:val="20"/>
        </w:rPr>
        <w:t xml:space="preserve"> </w:t>
      </w:r>
      <w:r w:rsidRPr="00E16050">
        <w:rPr>
          <w:rFonts w:ascii="Sylfaen" w:hAnsi="Sylfaen"/>
          <w:sz w:val="20"/>
          <w:szCs w:val="20"/>
          <w:lang w:val="ru-RU"/>
        </w:rPr>
        <w:t>են</w:t>
      </w:r>
      <w:r w:rsidRPr="00E16050">
        <w:rPr>
          <w:rFonts w:ascii="Sylfaen" w:hAnsi="Sylfaen"/>
          <w:sz w:val="20"/>
          <w:szCs w:val="20"/>
        </w:rPr>
        <w:t xml:space="preserve"> </w:t>
      </w:r>
      <w:r w:rsidRPr="00E16050">
        <w:rPr>
          <w:rFonts w:ascii="Sylfaen" w:hAnsi="Sylfaen"/>
          <w:sz w:val="20"/>
          <w:szCs w:val="20"/>
          <w:lang w:val="ru-RU"/>
        </w:rPr>
        <w:t>օպերատորի</w:t>
      </w:r>
      <w:r w:rsidRPr="00E16050">
        <w:rPr>
          <w:rFonts w:ascii="Sylfaen" w:hAnsi="Sylfaen"/>
          <w:sz w:val="20"/>
          <w:szCs w:val="20"/>
        </w:rPr>
        <w:t xml:space="preserve"> </w:t>
      </w:r>
      <w:r w:rsidRPr="00E16050">
        <w:rPr>
          <w:rFonts w:ascii="Sylfaen" w:hAnsi="Sylfaen"/>
          <w:sz w:val="20"/>
          <w:szCs w:val="20"/>
          <w:lang w:val="ru-RU"/>
        </w:rPr>
        <w:t>և</w:t>
      </w:r>
      <w:r w:rsidRPr="00E16050">
        <w:rPr>
          <w:rFonts w:ascii="Sylfaen" w:hAnsi="Sylfaen"/>
          <w:sz w:val="20"/>
          <w:szCs w:val="20"/>
        </w:rPr>
        <w:t xml:space="preserve"> </w:t>
      </w:r>
      <w:r w:rsidRPr="00E16050">
        <w:rPr>
          <w:rFonts w:ascii="Sylfaen" w:hAnsi="Sylfaen"/>
          <w:sz w:val="20"/>
          <w:szCs w:val="20"/>
          <w:lang w:val="ru-RU"/>
        </w:rPr>
        <w:t>վարորդի</w:t>
      </w:r>
      <w:r w:rsidRPr="00E16050">
        <w:rPr>
          <w:rFonts w:ascii="Sylfaen" w:hAnsi="Sylfaen"/>
          <w:sz w:val="20"/>
          <w:szCs w:val="20"/>
        </w:rPr>
        <w:t xml:space="preserve"> </w:t>
      </w:r>
      <w:r w:rsidRPr="00E16050">
        <w:rPr>
          <w:rFonts w:ascii="Sylfaen" w:hAnsi="Sylfaen"/>
          <w:sz w:val="20"/>
          <w:szCs w:val="20"/>
          <w:lang w:val="ru-RU"/>
        </w:rPr>
        <w:t>աշխատավարձերը</w:t>
      </w:r>
      <w:r w:rsidRPr="00E16050">
        <w:rPr>
          <w:rFonts w:ascii="Sylfaen" w:hAnsi="Sylfaen"/>
          <w:sz w:val="20"/>
          <w:szCs w:val="20"/>
        </w:rPr>
        <w:t xml:space="preserve">: </w:t>
      </w:r>
    </w:p>
    <w:p w:rsidR="00B407E4" w:rsidRPr="00E16050" w:rsidRDefault="00B407E4" w:rsidP="00B407E4">
      <w:pPr>
        <w:spacing w:after="0" w:line="0" w:lineRule="atLeast"/>
        <w:ind w:firstLine="720"/>
        <w:jc w:val="both"/>
        <w:rPr>
          <w:rFonts w:ascii="Sylfaen" w:hAnsi="Sylfaen"/>
          <w:sz w:val="20"/>
          <w:szCs w:val="20"/>
        </w:rPr>
      </w:pPr>
      <w:r w:rsidRPr="00E16050">
        <w:rPr>
          <w:rFonts w:ascii="Sylfaen" w:hAnsi="Sylfaen"/>
          <w:sz w:val="20"/>
          <w:szCs w:val="20"/>
        </w:rPr>
        <w:t xml:space="preserve">Պեմզաշեն համայնքը, համաձայն ՀԾՔՄ-ի, մտնում է համայնքների դասակարգման 5-րդ խմբի մեջ: ՀԾՔՄ-ով առաջարկվող 5-րդ խմբին պատկանող համայնքների համար տիպային հաստիքացուցակներում կան հաստիքներ, որոնք չեն եղել Պեմզաշեն համայնքի կազմի մեջ մտնող նախկին համայնքների հաստիքացուցակներում: Դրանք ավելացվել են առաջարկվող հաստիքացուցակում: Մասնավորապես, ձևավորվել են մեկ միավոր տնտեսվարի և երկու միավոր պահակի հաստիքներ: </w:t>
      </w:r>
    </w:p>
    <w:p w:rsidR="00B407E4" w:rsidRPr="00E16050" w:rsidRDefault="00B407E4" w:rsidP="00B407E4">
      <w:pPr>
        <w:spacing w:after="0" w:line="0" w:lineRule="atLeast"/>
        <w:ind w:firstLine="720"/>
        <w:jc w:val="both"/>
        <w:rPr>
          <w:rFonts w:ascii="Sylfaen" w:hAnsi="Sylfaen"/>
          <w:sz w:val="20"/>
          <w:szCs w:val="20"/>
        </w:rPr>
      </w:pPr>
      <w:r w:rsidRPr="00E16050">
        <w:rPr>
          <w:rFonts w:ascii="Sylfaen" w:hAnsi="Sylfaen"/>
          <w:sz w:val="20"/>
          <w:szCs w:val="20"/>
        </w:rPr>
        <w:lastRenderedPageBreak/>
        <w:t xml:space="preserve">Ճշգրտվել են համայնքի ղեկավարի տեղակալի, </w:t>
      </w:r>
      <w:r w:rsidRPr="00E16050">
        <w:rPr>
          <w:rFonts w:ascii="Sylfaen" w:hAnsi="Sylfaen"/>
          <w:sz w:val="20"/>
          <w:szCs w:val="20"/>
          <w:lang w:val="ru-RU"/>
        </w:rPr>
        <w:t>գլխավոր</w:t>
      </w:r>
      <w:r w:rsidRPr="00E16050">
        <w:rPr>
          <w:rFonts w:ascii="Sylfaen" w:hAnsi="Sylfaen"/>
          <w:sz w:val="20"/>
          <w:szCs w:val="20"/>
        </w:rPr>
        <w:t xml:space="preserve"> </w:t>
      </w:r>
      <w:r w:rsidRPr="00E16050">
        <w:rPr>
          <w:rFonts w:ascii="Sylfaen" w:hAnsi="Sylfaen"/>
          <w:sz w:val="20"/>
          <w:szCs w:val="20"/>
          <w:lang w:val="ru-RU"/>
        </w:rPr>
        <w:t>մասնագետ</w:t>
      </w:r>
      <w:r w:rsidRPr="00E16050">
        <w:rPr>
          <w:rFonts w:ascii="Sylfaen" w:hAnsi="Sylfaen"/>
          <w:sz w:val="20"/>
          <w:szCs w:val="20"/>
        </w:rPr>
        <w:t xml:space="preserve"> – </w:t>
      </w:r>
      <w:r w:rsidRPr="00E16050">
        <w:rPr>
          <w:rFonts w:ascii="Sylfaen" w:hAnsi="Sylfaen"/>
          <w:sz w:val="20"/>
          <w:szCs w:val="20"/>
          <w:lang w:val="ru-RU"/>
        </w:rPr>
        <w:t>ֆինանսիստի</w:t>
      </w:r>
      <w:r w:rsidRPr="00E16050">
        <w:rPr>
          <w:rFonts w:ascii="Sylfaen" w:hAnsi="Sylfaen"/>
          <w:sz w:val="20"/>
          <w:szCs w:val="20"/>
        </w:rPr>
        <w:t xml:space="preserve">, </w:t>
      </w:r>
      <w:r w:rsidRPr="00E16050">
        <w:rPr>
          <w:rFonts w:ascii="Sylfaen" w:hAnsi="Sylfaen"/>
          <w:sz w:val="20"/>
          <w:szCs w:val="20"/>
          <w:lang w:val="ru-RU"/>
        </w:rPr>
        <w:t>առաջատար</w:t>
      </w:r>
      <w:r w:rsidRPr="00E16050">
        <w:rPr>
          <w:rFonts w:ascii="Sylfaen" w:hAnsi="Sylfaen"/>
          <w:sz w:val="20"/>
          <w:szCs w:val="20"/>
        </w:rPr>
        <w:t xml:space="preserve"> </w:t>
      </w:r>
      <w:r w:rsidRPr="00E16050">
        <w:rPr>
          <w:rFonts w:ascii="Sylfaen" w:hAnsi="Sylfaen"/>
          <w:sz w:val="20"/>
          <w:szCs w:val="20"/>
          <w:lang w:val="ru-RU"/>
        </w:rPr>
        <w:t>մասնագետների</w:t>
      </w:r>
      <w:r w:rsidRPr="00E16050">
        <w:rPr>
          <w:rFonts w:ascii="Sylfaen" w:hAnsi="Sylfaen"/>
          <w:sz w:val="20"/>
          <w:szCs w:val="20"/>
        </w:rPr>
        <w:t xml:space="preserve"> </w:t>
      </w:r>
      <w:r w:rsidRPr="00E16050">
        <w:rPr>
          <w:rFonts w:ascii="Sylfaen" w:hAnsi="Sylfaen"/>
          <w:sz w:val="20"/>
          <w:szCs w:val="20"/>
          <w:lang w:val="ru-RU"/>
        </w:rPr>
        <w:t>և</w:t>
      </w:r>
      <w:r w:rsidRPr="00E16050">
        <w:rPr>
          <w:rFonts w:ascii="Sylfaen" w:hAnsi="Sylfaen"/>
          <w:sz w:val="20"/>
          <w:szCs w:val="20"/>
        </w:rPr>
        <w:t xml:space="preserve"> </w:t>
      </w:r>
      <w:r w:rsidRPr="00E16050">
        <w:rPr>
          <w:rFonts w:ascii="Sylfaen" w:hAnsi="Sylfaen"/>
          <w:sz w:val="20"/>
          <w:szCs w:val="20"/>
          <w:lang w:val="ru-RU"/>
        </w:rPr>
        <w:t>երկրորդ</w:t>
      </w:r>
      <w:r w:rsidRPr="00E16050">
        <w:rPr>
          <w:rFonts w:ascii="Sylfaen" w:hAnsi="Sylfaen"/>
          <w:sz w:val="20"/>
          <w:szCs w:val="20"/>
        </w:rPr>
        <w:t xml:space="preserve"> </w:t>
      </w:r>
      <w:r w:rsidRPr="00E16050">
        <w:rPr>
          <w:rFonts w:ascii="Sylfaen" w:hAnsi="Sylfaen"/>
          <w:sz w:val="20"/>
          <w:szCs w:val="20"/>
          <w:lang w:val="ru-RU"/>
        </w:rPr>
        <w:t>կարգի</w:t>
      </w:r>
      <w:r w:rsidRPr="00E16050">
        <w:rPr>
          <w:rFonts w:ascii="Sylfaen" w:hAnsi="Sylfaen"/>
          <w:sz w:val="20"/>
          <w:szCs w:val="20"/>
        </w:rPr>
        <w:t xml:space="preserve"> </w:t>
      </w:r>
      <w:r w:rsidRPr="00E16050">
        <w:rPr>
          <w:rFonts w:ascii="Sylfaen" w:hAnsi="Sylfaen"/>
          <w:sz w:val="20"/>
          <w:szCs w:val="20"/>
          <w:lang w:val="ru-RU"/>
        </w:rPr>
        <w:t>մասնագետների</w:t>
      </w:r>
      <w:r w:rsidRPr="00E16050">
        <w:rPr>
          <w:rFonts w:ascii="Sylfaen" w:hAnsi="Sylfaen"/>
          <w:sz w:val="20"/>
          <w:szCs w:val="20"/>
        </w:rPr>
        <w:t xml:space="preserve"> </w:t>
      </w:r>
      <w:r w:rsidRPr="00E16050">
        <w:rPr>
          <w:rFonts w:ascii="Sylfaen" w:hAnsi="Sylfaen"/>
          <w:sz w:val="20"/>
          <w:szCs w:val="20"/>
          <w:lang w:val="ru-RU"/>
        </w:rPr>
        <w:t>աշխատավարձերը</w:t>
      </w:r>
      <w:r w:rsidRPr="00E16050">
        <w:rPr>
          <w:rFonts w:ascii="Sylfaen" w:hAnsi="Sylfaen"/>
          <w:sz w:val="20"/>
          <w:szCs w:val="20"/>
        </w:rPr>
        <w:t xml:space="preserve">՝ </w:t>
      </w:r>
      <w:r w:rsidR="00A07A20">
        <w:rPr>
          <w:rFonts w:ascii="Sylfaen" w:hAnsi="Sylfaen"/>
          <w:sz w:val="20"/>
          <w:szCs w:val="20"/>
        </w:rPr>
        <w:t>համապատասխանեցվ</w:t>
      </w:r>
      <w:r w:rsidRPr="00E16050">
        <w:rPr>
          <w:rFonts w:ascii="Sylfaen" w:hAnsi="Sylfaen"/>
          <w:sz w:val="20"/>
          <w:szCs w:val="20"/>
        </w:rPr>
        <w:t xml:space="preserve">ելով ՀԾՔՄ-ում սահմանված մակարդակների հետ: </w:t>
      </w:r>
    </w:p>
    <w:p w:rsidR="00B407E4" w:rsidRPr="00E16050" w:rsidRDefault="00B407E4" w:rsidP="00B407E4">
      <w:pPr>
        <w:spacing w:after="0" w:line="0" w:lineRule="atLeast"/>
        <w:ind w:firstLine="720"/>
        <w:jc w:val="both"/>
        <w:rPr>
          <w:rFonts w:ascii="Sylfaen" w:hAnsi="Sylfaen"/>
          <w:sz w:val="20"/>
          <w:szCs w:val="20"/>
        </w:rPr>
      </w:pPr>
      <w:r w:rsidRPr="00E16050">
        <w:rPr>
          <w:rFonts w:ascii="Sylfaen" w:hAnsi="Sylfaen"/>
          <w:sz w:val="20"/>
          <w:szCs w:val="20"/>
        </w:rPr>
        <w:t>2013 թ. հուլիսի 1-ից նվազագույն աշխատավարձը սահմանված է 45</w:t>
      </w:r>
      <w:proofErr w:type="gramStart"/>
      <w:r w:rsidRPr="00E16050">
        <w:rPr>
          <w:rFonts w:ascii="Sylfaen" w:hAnsi="Sylfaen"/>
          <w:sz w:val="20"/>
          <w:szCs w:val="20"/>
        </w:rPr>
        <w:t>,0</w:t>
      </w:r>
      <w:proofErr w:type="gramEnd"/>
      <w:r w:rsidRPr="00E16050">
        <w:rPr>
          <w:rFonts w:ascii="Sylfaen" w:hAnsi="Sylfaen"/>
          <w:sz w:val="20"/>
          <w:szCs w:val="20"/>
        </w:rPr>
        <w:t xml:space="preserve"> հազար դրամ</w:t>
      </w:r>
      <w:r w:rsidR="00A07A20">
        <w:rPr>
          <w:rFonts w:ascii="Sylfaen" w:hAnsi="Sylfaen"/>
          <w:sz w:val="20"/>
          <w:szCs w:val="20"/>
        </w:rPr>
        <w:t>՝</w:t>
      </w:r>
      <w:r w:rsidRPr="00E16050">
        <w:rPr>
          <w:rFonts w:ascii="Sylfaen" w:hAnsi="Sylfaen"/>
          <w:sz w:val="20"/>
          <w:szCs w:val="20"/>
        </w:rPr>
        <w:t xml:space="preserve"> առանց եկամտային հարկի: Բոլոր այն հաստիքների դրույքաչափերը, որոնք ցածր են եղել սահմանված նվազագույն </w:t>
      </w:r>
      <w:r w:rsidR="00A07A20">
        <w:rPr>
          <w:rFonts w:ascii="Sylfaen" w:hAnsi="Sylfaen"/>
          <w:sz w:val="20"/>
          <w:szCs w:val="20"/>
        </w:rPr>
        <w:t xml:space="preserve">աշխատավարձից, </w:t>
      </w:r>
      <w:r w:rsidRPr="00E16050">
        <w:rPr>
          <w:rFonts w:ascii="Sylfaen" w:hAnsi="Sylfaen"/>
          <w:sz w:val="20"/>
          <w:szCs w:val="20"/>
        </w:rPr>
        <w:t xml:space="preserve">բարձրացվել են մինչև վերջինիս մակարդակին: </w:t>
      </w:r>
      <w:r w:rsidRPr="00E16050">
        <w:rPr>
          <w:rFonts w:ascii="Sylfaen" w:hAnsi="Sylfaen"/>
          <w:sz w:val="20"/>
          <w:szCs w:val="20"/>
          <w:lang w:val="ru-RU"/>
        </w:rPr>
        <w:t>Դա</w:t>
      </w:r>
      <w:r w:rsidRPr="00E16050">
        <w:rPr>
          <w:rFonts w:ascii="Sylfaen" w:hAnsi="Sylfaen"/>
          <w:sz w:val="20"/>
          <w:szCs w:val="20"/>
        </w:rPr>
        <w:t xml:space="preserve"> </w:t>
      </w:r>
      <w:r w:rsidRPr="00E16050">
        <w:rPr>
          <w:rFonts w:ascii="Sylfaen" w:hAnsi="Sylfaen"/>
          <w:sz w:val="20"/>
          <w:szCs w:val="20"/>
          <w:lang w:val="ru-RU"/>
        </w:rPr>
        <w:t>գրադարանավարի</w:t>
      </w:r>
      <w:r w:rsidRPr="00E16050">
        <w:rPr>
          <w:rFonts w:ascii="Sylfaen" w:hAnsi="Sylfaen"/>
          <w:sz w:val="20"/>
          <w:szCs w:val="20"/>
        </w:rPr>
        <w:t xml:space="preserve"> </w:t>
      </w:r>
      <w:r w:rsidRPr="00E16050">
        <w:rPr>
          <w:rFonts w:ascii="Sylfaen" w:hAnsi="Sylfaen"/>
          <w:sz w:val="20"/>
          <w:szCs w:val="20"/>
          <w:lang w:val="ru-RU"/>
        </w:rPr>
        <w:t>հաստիքն</w:t>
      </w:r>
      <w:r w:rsidRPr="00E16050">
        <w:rPr>
          <w:rFonts w:ascii="Sylfaen" w:hAnsi="Sylfaen"/>
          <w:sz w:val="20"/>
          <w:szCs w:val="20"/>
        </w:rPr>
        <w:t xml:space="preserve"> </w:t>
      </w:r>
      <w:r w:rsidRPr="00E16050">
        <w:rPr>
          <w:rFonts w:ascii="Sylfaen" w:hAnsi="Sylfaen"/>
          <w:sz w:val="20"/>
          <w:szCs w:val="20"/>
          <w:lang w:val="ru-RU"/>
        </w:rPr>
        <w:t>է</w:t>
      </w:r>
      <w:r w:rsidRPr="00E16050">
        <w:rPr>
          <w:rFonts w:ascii="Sylfaen" w:hAnsi="Sylfaen"/>
          <w:sz w:val="20"/>
          <w:szCs w:val="20"/>
        </w:rPr>
        <w:t xml:space="preserve">: </w:t>
      </w:r>
    </w:p>
    <w:p w:rsidR="00B407E4" w:rsidRPr="00E16050" w:rsidRDefault="00B407E4" w:rsidP="00B407E4">
      <w:pPr>
        <w:spacing w:after="0" w:line="0" w:lineRule="atLeast"/>
        <w:ind w:firstLine="720"/>
        <w:jc w:val="both"/>
        <w:rPr>
          <w:rFonts w:ascii="Sylfaen" w:hAnsi="Sylfaen"/>
          <w:sz w:val="20"/>
          <w:szCs w:val="20"/>
        </w:rPr>
      </w:pPr>
      <w:r w:rsidRPr="00E16050">
        <w:rPr>
          <w:rFonts w:ascii="Sylfaen" w:hAnsi="Sylfaen"/>
          <w:sz w:val="20"/>
          <w:szCs w:val="20"/>
        </w:rPr>
        <w:t xml:space="preserve">Համայնքի կազմի մեջ մտնող և համայնքի կենտրոն չհանդիսացող </w:t>
      </w:r>
      <w:r w:rsidRPr="00E16050">
        <w:rPr>
          <w:rFonts w:ascii="Sylfaen" w:hAnsi="Sylfaen"/>
          <w:sz w:val="20"/>
          <w:szCs w:val="20"/>
          <w:lang w:val="ru-RU"/>
        </w:rPr>
        <w:t>Հայկասար</w:t>
      </w:r>
      <w:r w:rsidRPr="00E16050">
        <w:rPr>
          <w:rFonts w:ascii="Sylfaen" w:hAnsi="Sylfaen"/>
          <w:sz w:val="20"/>
          <w:szCs w:val="20"/>
        </w:rPr>
        <w:t xml:space="preserve"> </w:t>
      </w:r>
      <w:r w:rsidRPr="00E16050">
        <w:rPr>
          <w:rFonts w:ascii="Sylfaen" w:hAnsi="Sylfaen"/>
          <w:sz w:val="20"/>
          <w:szCs w:val="20"/>
          <w:lang w:val="ru-RU"/>
        </w:rPr>
        <w:t>բնակավայրի</w:t>
      </w:r>
      <w:r w:rsidRPr="00E16050">
        <w:rPr>
          <w:rFonts w:ascii="Sylfaen" w:hAnsi="Sylfaen"/>
          <w:sz w:val="20"/>
          <w:szCs w:val="20"/>
        </w:rPr>
        <w:t xml:space="preserve"> բնակչության թիվը փոքր է 300-ից: Այդ պատճառով այս բնակավայրի վարչական ներկայացուցիչների աշխատավարձը սահմանվել է 60,0 հազար դրամ</w:t>
      </w:r>
      <w:r w:rsidR="00A07A20">
        <w:rPr>
          <w:rFonts w:ascii="Sylfaen" w:hAnsi="Sylfaen"/>
          <w:sz w:val="20"/>
          <w:szCs w:val="20"/>
        </w:rPr>
        <w:t>՝</w:t>
      </w:r>
      <w:r w:rsidRPr="00E16050">
        <w:rPr>
          <w:rFonts w:ascii="Sylfaen" w:hAnsi="Sylfaen"/>
          <w:sz w:val="20"/>
          <w:szCs w:val="20"/>
        </w:rPr>
        <w:t xml:space="preserve"> համաձայն սահմանված մոտեցման: </w:t>
      </w:r>
      <w:r w:rsidRPr="00E16050">
        <w:rPr>
          <w:rFonts w:ascii="Sylfaen" w:hAnsi="Sylfaen"/>
          <w:sz w:val="20"/>
          <w:szCs w:val="20"/>
          <w:lang w:val="ru-RU"/>
        </w:rPr>
        <w:t>Հայրենյաց</w:t>
      </w:r>
      <w:r w:rsidRPr="00E16050">
        <w:rPr>
          <w:rFonts w:ascii="Sylfaen" w:hAnsi="Sylfaen"/>
          <w:sz w:val="20"/>
          <w:szCs w:val="20"/>
        </w:rPr>
        <w:t xml:space="preserve"> </w:t>
      </w:r>
      <w:r w:rsidRPr="00E16050">
        <w:rPr>
          <w:rFonts w:ascii="Sylfaen" w:hAnsi="Sylfaen"/>
          <w:sz w:val="20"/>
          <w:szCs w:val="20"/>
          <w:lang w:val="ru-RU"/>
        </w:rPr>
        <w:t>և</w:t>
      </w:r>
      <w:r w:rsidRPr="00E16050">
        <w:rPr>
          <w:rFonts w:ascii="Sylfaen" w:hAnsi="Sylfaen"/>
          <w:sz w:val="20"/>
          <w:szCs w:val="20"/>
        </w:rPr>
        <w:t xml:space="preserve"> </w:t>
      </w:r>
      <w:r w:rsidRPr="00E16050">
        <w:rPr>
          <w:rFonts w:ascii="Sylfaen" w:hAnsi="Sylfaen"/>
          <w:sz w:val="20"/>
          <w:szCs w:val="20"/>
          <w:lang w:val="ru-RU"/>
        </w:rPr>
        <w:t>Տուֆաշեն</w:t>
      </w:r>
      <w:r w:rsidRPr="00E16050">
        <w:rPr>
          <w:rFonts w:ascii="Sylfaen" w:hAnsi="Sylfaen"/>
          <w:sz w:val="20"/>
          <w:szCs w:val="20"/>
        </w:rPr>
        <w:t xml:space="preserve"> բնակավայրերի բնակչության թիվը գտնվում է 500-1000 միջակայքում: Նրանց վարչական ներկայացուցիչների աշխատավարձը սահմանվել է 86,4 հազար դրամ: </w:t>
      </w:r>
      <w:r w:rsidRPr="00E16050">
        <w:rPr>
          <w:rFonts w:ascii="Sylfaen" w:hAnsi="Sylfaen"/>
          <w:sz w:val="20"/>
          <w:szCs w:val="20"/>
          <w:lang w:val="ru-RU"/>
        </w:rPr>
        <w:t>Լեռնակերտ</w:t>
      </w:r>
      <w:r w:rsidRPr="00E16050">
        <w:rPr>
          <w:rFonts w:ascii="Sylfaen" w:hAnsi="Sylfaen"/>
          <w:sz w:val="20"/>
          <w:szCs w:val="20"/>
        </w:rPr>
        <w:t xml:space="preserve">ի բնակչության թիվը գտնվում է 1000-3000 միջակայքում և վերջնիս վարչական ներկայացուցչի աշխատավարձը սահմանվել է 103,4 հազար դրամ:  </w:t>
      </w:r>
    </w:p>
    <w:p w:rsidR="00B407E4" w:rsidRPr="00B407E4" w:rsidRDefault="00B407E4" w:rsidP="00B407E4">
      <w:pPr>
        <w:spacing w:after="0" w:line="0" w:lineRule="atLeast"/>
        <w:ind w:firstLine="720"/>
        <w:jc w:val="both"/>
        <w:rPr>
          <w:rFonts w:ascii="Sylfaen" w:hAnsi="Sylfaen"/>
          <w:sz w:val="10"/>
          <w:szCs w:val="20"/>
        </w:rPr>
      </w:pPr>
    </w:p>
    <w:p w:rsidR="00B407E4" w:rsidRPr="00E16050" w:rsidRDefault="00B407E4" w:rsidP="00B407E4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E16050">
        <w:rPr>
          <w:rFonts w:ascii="Sylfaen" w:hAnsi="Sylfaen"/>
          <w:sz w:val="24"/>
          <w:szCs w:val="24"/>
          <w:lang w:val="ru-RU"/>
        </w:rPr>
        <w:t>Համայնքի</w:t>
      </w:r>
      <w:r w:rsidRPr="00E16050">
        <w:rPr>
          <w:rFonts w:ascii="Sylfaen" w:hAnsi="Sylfaen"/>
          <w:sz w:val="24"/>
          <w:szCs w:val="24"/>
        </w:rPr>
        <w:t xml:space="preserve"> </w:t>
      </w:r>
      <w:r w:rsidRPr="00E16050">
        <w:rPr>
          <w:rFonts w:ascii="Sylfaen" w:hAnsi="Sylfaen"/>
          <w:sz w:val="24"/>
          <w:szCs w:val="24"/>
          <w:lang w:val="ru-RU"/>
        </w:rPr>
        <w:t>վարչական</w:t>
      </w:r>
      <w:r w:rsidRPr="00E16050">
        <w:rPr>
          <w:rFonts w:ascii="Sylfaen" w:hAnsi="Sylfaen"/>
          <w:sz w:val="24"/>
          <w:szCs w:val="24"/>
        </w:rPr>
        <w:t xml:space="preserve"> </w:t>
      </w:r>
      <w:r w:rsidRPr="00E16050">
        <w:rPr>
          <w:rFonts w:ascii="Sylfaen" w:hAnsi="Sylfaen"/>
          <w:sz w:val="24"/>
          <w:szCs w:val="24"/>
          <w:lang w:val="ru-RU"/>
        </w:rPr>
        <w:t>ծախսերը</w:t>
      </w:r>
      <w:r w:rsidRPr="00E16050">
        <w:rPr>
          <w:rFonts w:ascii="Sylfaen" w:hAnsi="Sylfaen"/>
          <w:sz w:val="24"/>
          <w:szCs w:val="24"/>
        </w:rPr>
        <w:t xml:space="preserve"> </w:t>
      </w:r>
      <w:r w:rsidRPr="00E16050">
        <w:rPr>
          <w:rFonts w:ascii="Sylfaen" w:hAnsi="Sylfaen"/>
          <w:sz w:val="24"/>
          <w:szCs w:val="24"/>
          <w:lang w:val="ru-RU"/>
        </w:rPr>
        <w:t>հաշվարկելու</w:t>
      </w:r>
      <w:r w:rsidRPr="00E16050">
        <w:rPr>
          <w:rFonts w:ascii="Sylfaen" w:hAnsi="Sylfaen"/>
          <w:sz w:val="24"/>
          <w:szCs w:val="24"/>
        </w:rPr>
        <w:t xml:space="preserve"> </w:t>
      </w:r>
      <w:r w:rsidRPr="00E16050">
        <w:rPr>
          <w:rFonts w:ascii="Sylfaen" w:hAnsi="Sylfaen"/>
          <w:sz w:val="24"/>
          <w:szCs w:val="24"/>
          <w:lang w:val="ru-RU"/>
        </w:rPr>
        <w:t>համար</w:t>
      </w:r>
      <w:r w:rsidRPr="00E16050">
        <w:rPr>
          <w:rFonts w:ascii="Sylfaen" w:hAnsi="Sylfaen"/>
          <w:sz w:val="24"/>
          <w:szCs w:val="24"/>
        </w:rPr>
        <w:t xml:space="preserve"> </w:t>
      </w:r>
      <w:r w:rsidRPr="00E16050">
        <w:rPr>
          <w:rFonts w:ascii="Sylfaen" w:hAnsi="Sylfaen"/>
          <w:sz w:val="24"/>
          <w:szCs w:val="24"/>
          <w:lang w:val="ru-RU"/>
        </w:rPr>
        <w:t>հիմք</w:t>
      </w:r>
      <w:r w:rsidRPr="00E16050">
        <w:rPr>
          <w:rFonts w:ascii="Sylfaen" w:hAnsi="Sylfaen"/>
          <w:sz w:val="24"/>
          <w:szCs w:val="24"/>
        </w:rPr>
        <w:t xml:space="preserve"> </w:t>
      </w:r>
      <w:r w:rsidRPr="00E16050">
        <w:rPr>
          <w:rFonts w:ascii="Sylfaen" w:hAnsi="Sylfaen"/>
          <w:sz w:val="24"/>
          <w:szCs w:val="24"/>
          <w:lang w:val="ru-RU"/>
        </w:rPr>
        <w:t>են</w:t>
      </w:r>
      <w:r w:rsidRPr="00E16050">
        <w:rPr>
          <w:rFonts w:ascii="Sylfaen" w:hAnsi="Sylfaen"/>
          <w:sz w:val="24"/>
          <w:szCs w:val="24"/>
        </w:rPr>
        <w:t xml:space="preserve"> </w:t>
      </w:r>
      <w:r w:rsidRPr="00E16050">
        <w:rPr>
          <w:rFonts w:ascii="Sylfaen" w:hAnsi="Sylfaen"/>
          <w:sz w:val="24"/>
          <w:szCs w:val="24"/>
          <w:lang w:val="ru-RU"/>
        </w:rPr>
        <w:t>ընդունվել</w:t>
      </w:r>
      <w:r w:rsidRPr="00E16050">
        <w:rPr>
          <w:rFonts w:ascii="Sylfaen" w:hAnsi="Sylfaen"/>
          <w:sz w:val="24"/>
          <w:szCs w:val="24"/>
        </w:rPr>
        <w:t xml:space="preserve"> </w:t>
      </w:r>
      <w:r w:rsidRPr="00E16050">
        <w:rPr>
          <w:rFonts w:ascii="Sylfaen" w:hAnsi="Sylfaen"/>
          <w:sz w:val="24"/>
          <w:szCs w:val="24"/>
          <w:lang w:val="ru-RU"/>
        </w:rPr>
        <w:t>ՀԾՔՄ</w:t>
      </w:r>
      <w:r w:rsidRPr="00E16050">
        <w:rPr>
          <w:rFonts w:ascii="Sylfaen" w:hAnsi="Sylfaen"/>
          <w:sz w:val="24"/>
          <w:szCs w:val="24"/>
        </w:rPr>
        <w:t>-</w:t>
      </w:r>
      <w:r w:rsidRPr="00E16050">
        <w:rPr>
          <w:rFonts w:ascii="Sylfaen" w:hAnsi="Sylfaen"/>
          <w:sz w:val="24"/>
          <w:szCs w:val="24"/>
          <w:lang w:val="ru-RU"/>
        </w:rPr>
        <w:t>ի</w:t>
      </w:r>
      <w:r w:rsidRPr="00E16050">
        <w:rPr>
          <w:rFonts w:ascii="Sylfaen" w:hAnsi="Sylfaen"/>
          <w:sz w:val="24"/>
          <w:szCs w:val="24"/>
        </w:rPr>
        <w:t xml:space="preserve"> </w:t>
      </w:r>
      <w:r w:rsidRPr="00E16050">
        <w:rPr>
          <w:rFonts w:ascii="Sylfaen" w:hAnsi="Sylfaen"/>
          <w:sz w:val="24"/>
          <w:szCs w:val="24"/>
          <w:lang w:val="ru-RU"/>
        </w:rPr>
        <w:t>համայնքների</w:t>
      </w:r>
      <w:r w:rsidRPr="00E16050">
        <w:rPr>
          <w:rFonts w:ascii="Sylfaen" w:hAnsi="Sylfaen"/>
          <w:sz w:val="24"/>
          <w:szCs w:val="24"/>
        </w:rPr>
        <w:t xml:space="preserve"> </w:t>
      </w:r>
      <w:r w:rsidRPr="00E16050">
        <w:rPr>
          <w:rFonts w:ascii="Sylfaen" w:hAnsi="Sylfaen"/>
          <w:sz w:val="24"/>
          <w:szCs w:val="24"/>
          <w:lang w:val="ru-RU"/>
        </w:rPr>
        <w:t>դասակարգման</w:t>
      </w:r>
      <w:r w:rsidRPr="00E16050">
        <w:rPr>
          <w:rFonts w:ascii="Sylfaen" w:hAnsi="Sylfaen"/>
          <w:sz w:val="24"/>
          <w:szCs w:val="24"/>
        </w:rPr>
        <w:t xml:space="preserve"> 5-</w:t>
      </w:r>
      <w:r w:rsidRPr="00E16050">
        <w:rPr>
          <w:rFonts w:ascii="Sylfaen" w:hAnsi="Sylfaen"/>
          <w:sz w:val="24"/>
          <w:szCs w:val="24"/>
          <w:lang w:val="ru-RU"/>
        </w:rPr>
        <w:t>րդ</w:t>
      </w:r>
      <w:r w:rsidRPr="00E16050">
        <w:rPr>
          <w:rFonts w:ascii="Sylfaen" w:hAnsi="Sylfaen"/>
          <w:sz w:val="24"/>
          <w:szCs w:val="24"/>
        </w:rPr>
        <w:t xml:space="preserve"> </w:t>
      </w:r>
      <w:r w:rsidRPr="00E16050">
        <w:rPr>
          <w:rFonts w:ascii="Sylfaen" w:hAnsi="Sylfaen"/>
          <w:sz w:val="24"/>
          <w:szCs w:val="24"/>
          <w:lang w:val="ru-RU"/>
        </w:rPr>
        <w:t>խմբի</w:t>
      </w:r>
      <w:r w:rsidRPr="00E16050">
        <w:rPr>
          <w:rFonts w:ascii="Sylfaen" w:hAnsi="Sylfaen"/>
          <w:sz w:val="24"/>
          <w:szCs w:val="24"/>
        </w:rPr>
        <w:t xml:space="preserve"> (որին պատկանում է </w:t>
      </w:r>
      <w:r w:rsidRPr="00E16050">
        <w:rPr>
          <w:rFonts w:ascii="Sylfaen" w:hAnsi="Sylfaen"/>
          <w:sz w:val="24"/>
          <w:szCs w:val="24"/>
          <w:lang w:val="ru-RU"/>
        </w:rPr>
        <w:t>Պեմզաշեն</w:t>
      </w:r>
      <w:r w:rsidRPr="00E16050">
        <w:rPr>
          <w:rFonts w:ascii="Sylfaen" w:hAnsi="Sylfaen"/>
          <w:sz w:val="24"/>
          <w:szCs w:val="24"/>
        </w:rPr>
        <w:t xml:space="preserve"> համայնքը) </w:t>
      </w:r>
      <w:r w:rsidRPr="00E16050">
        <w:rPr>
          <w:rFonts w:ascii="Sylfaen" w:hAnsi="Sylfaen"/>
          <w:sz w:val="24"/>
          <w:szCs w:val="24"/>
          <w:lang w:val="ru-RU"/>
        </w:rPr>
        <w:t>համար</w:t>
      </w:r>
      <w:r w:rsidRPr="00E16050">
        <w:rPr>
          <w:rFonts w:ascii="Sylfaen" w:hAnsi="Sylfaen"/>
          <w:sz w:val="24"/>
          <w:szCs w:val="24"/>
        </w:rPr>
        <w:t xml:space="preserve"> </w:t>
      </w:r>
      <w:r w:rsidRPr="00E16050">
        <w:rPr>
          <w:rFonts w:ascii="Sylfaen" w:hAnsi="Sylfaen"/>
          <w:sz w:val="24"/>
          <w:szCs w:val="24"/>
          <w:lang w:val="ru-RU"/>
        </w:rPr>
        <w:t>առաջարկվող</w:t>
      </w:r>
      <w:r w:rsidRPr="00E16050">
        <w:rPr>
          <w:rFonts w:ascii="Sylfaen" w:hAnsi="Sylfaen"/>
          <w:sz w:val="24"/>
          <w:szCs w:val="24"/>
        </w:rPr>
        <w:t xml:space="preserve"> </w:t>
      </w:r>
      <w:r w:rsidRPr="00E16050">
        <w:rPr>
          <w:rFonts w:ascii="Sylfaen" w:hAnsi="Sylfaen"/>
          <w:sz w:val="24"/>
          <w:szCs w:val="24"/>
          <w:lang w:val="ru-RU"/>
        </w:rPr>
        <w:t>վարչական</w:t>
      </w:r>
      <w:r w:rsidRPr="00E16050">
        <w:rPr>
          <w:rFonts w:ascii="Sylfaen" w:hAnsi="Sylfaen"/>
          <w:sz w:val="24"/>
          <w:szCs w:val="24"/>
        </w:rPr>
        <w:t xml:space="preserve"> </w:t>
      </w:r>
      <w:r w:rsidRPr="00E16050">
        <w:rPr>
          <w:rFonts w:ascii="Sylfaen" w:hAnsi="Sylfaen"/>
          <w:sz w:val="24"/>
          <w:szCs w:val="24"/>
          <w:lang w:val="ru-RU"/>
        </w:rPr>
        <w:t>ծախսերը</w:t>
      </w:r>
      <w:r w:rsidRPr="00E16050">
        <w:rPr>
          <w:rFonts w:ascii="Sylfaen" w:hAnsi="Sylfaen"/>
          <w:sz w:val="24"/>
          <w:szCs w:val="24"/>
        </w:rPr>
        <w:t xml:space="preserve">, </w:t>
      </w:r>
      <w:r w:rsidRPr="00E16050">
        <w:rPr>
          <w:rFonts w:ascii="Sylfaen" w:hAnsi="Sylfaen"/>
          <w:sz w:val="24"/>
          <w:szCs w:val="24"/>
          <w:lang w:val="ru-RU"/>
        </w:rPr>
        <w:t>ձևավորված</w:t>
      </w:r>
      <w:r w:rsidRPr="00E16050">
        <w:rPr>
          <w:rFonts w:ascii="Sylfaen" w:hAnsi="Sylfaen"/>
          <w:sz w:val="24"/>
          <w:szCs w:val="24"/>
        </w:rPr>
        <w:t xml:space="preserve"> </w:t>
      </w:r>
      <w:r w:rsidRPr="00E16050">
        <w:rPr>
          <w:rFonts w:ascii="Sylfaen" w:hAnsi="Sylfaen"/>
          <w:sz w:val="24"/>
          <w:szCs w:val="24"/>
          <w:lang w:val="ru-RU"/>
        </w:rPr>
        <w:t>հաստիքացուցակի</w:t>
      </w:r>
      <w:r w:rsidRPr="00E16050">
        <w:rPr>
          <w:rFonts w:ascii="Sylfaen" w:hAnsi="Sylfaen"/>
          <w:sz w:val="24"/>
          <w:szCs w:val="24"/>
        </w:rPr>
        <w:t xml:space="preserve"> </w:t>
      </w:r>
      <w:r w:rsidRPr="00E16050">
        <w:rPr>
          <w:rFonts w:ascii="Sylfaen" w:hAnsi="Sylfaen"/>
          <w:sz w:val="24"/>
          <w:szCs w:val="24"/>
          <w:lang w:val="ru-RU"/>
        </w:rPr>
        <w:t>պահպանման</w:t>
      </w:r>
      <w:r w:rsidRPr="00E16050">
        <w:rPr>
          <w:rFonts w:ascii="Sylfaen" w:hAnsi="Sylfaen"/>
          <w:sz w:val="24"/>
          <w:szCs w:val="24"/>
        </w:rPr>
        <w:t xml:space="preserve"> </w:t>
      </w:r>
      <w:r w:rsidRPr="00E16050">
        <w:rPr>
          <w:rFonts w:ascii="Sylfaen" w:hAnsi="Sylfaen"/>
          <w:sz w:val="24"/>
          <w:szCs w:val="24"/>
          <w:lang w:val="ru-RU"/>
        </w:rPr>
        <w:t>ծախսերն</w:t>
      </w:r>
      <w:r w:rsidRPr="00E16050">
        <w:rPr>
          <w:rFonts w:ascii="Sylfaen" w:hAnsi="Sylfaen"/>
          <w:sz w:val="24"/>
          <w:szCs w:val="24"/>
        </w:rPr>
        <w:t xml:space="preserve"> </w:t>
      </w:r>
      <w:r w:rsidRPr="00E16050">
        <w:rPr>
          <w:rFonts w:ascii="Sylfaen" w:hAnsi="Sylfaen"/>
          <w:sz w:val="24"/>
          <w:szCs w:val="24"/>
          <w:lang w:val="ru-RU"/>
        </w:rPr>
        <w:t>ու</w:t>
      </w:r>
      <w:r w:rsidRPr="00E16050">
        <w:rPr>
          <w:rFonts w:ascii="Sylfaen" w:hAnsi="Sylfaen"/>
          <w:sz w:val="24"/>
          <w:szCs w:val="24"/>
        </w:rPr>
        <w:t xml:space="preserve"> </w:t>
      </w:r>
      <w:r w:rsidRPr="00E16050">
        <w:rPr>
          <w:rFonts w:ascii="Sylfaen" w:hAnsi="Sylfaen"/>
          <w:sz w:val="24"/>
          <w:szCs w:val="24"/>
          <w:lang w:val="ru-RU"/>
        </w:rPr>
        <w:t>վարչական</w:t>
      </w:r>
      <w:r w:rsidRPr="00E16050">
        <w:rPr>
          <w:rFonts w:ascii="Sylfaen" w:hAnsi="Sylfaen"/>
          <w:sz w:val="24"/>
          <w:szCs w:val="24"/>
        </w:rPr>
        <w:t xml:space="preserve"> </w:t>
      </w:r>
      <w:r w:rsidRPr="00E16050">
        <w:rPr>
          <w:rFonts w:ascii="Sylfaen" w:hAnsi="Sylfaen"/>
          <w:sz w:val="24"/>
          <w:szCs w:val="24"/>
          <w:lang w:val="ru-RU"/>
        </w:rPr>
        <w:t>ներկայացուցիչների</w:t>
      </w:r>
      <w:r w:rsidRPr="00E16050">
        <w:rPr>
          <w:rFonts w:ascii="Sylfaen" w:hAnsi="Sylfaen"/>
          <w:sz w:val="24"/>
          <w:szCs w:val="24"/>
        </w:rPr>
        <w:t xml:space="preserve"> </w:t>
      </w:r>
      <w:r w:rsidRPr="00E16050">
        <w:rPr>
          <w:rFonts w:ascii="Sylfaen" w:hAnsi="Sylfaen"/>
          <w:sz w:val="24"/>
          <w:szCs w:val="24"/>
          <w:lang w:val="ru-RU"/>
        </w:rPr>
        <w:t>գրաս</w:t>
      </w:r>
      <w:r w:rsidRPr="00E16050">
        <w:rPr>
          <w:rFonts w:ascii="Sylfaen" w:hAnsi="Sylfaen"/>
          <w:sz w:val="24"/>
          <w:szCs w:val="24"/>
        </w:rPr>
        <w:t>են</w:t>
      </w:r>
      <w:r w:rsidRPr="00E16050">
        <w:rPr>
          <w:rFonts w:ascii="Sylfaen" w:hAnsi="Sylfaen"/>
          <w:sz w:val="24"/>
          <w:szCs w:val="24"/>
          <w:lang w:val="ru-RU"/>
        </w:rPr>
        <w:t>յակների</w:t>
      </w:r>
      <w:r w:rsidRPr="00E16050">
        <w:rPr>
          <w:rFonts w:ascii="Sylfaen" w:hAnsi="Sylfaen"/>
          <w:sz w:val="24"/>
          <w:szCs w:val="24"/>
        </w:rPr>
        <w:t xml:space="preserve"> </w:t>
      </w:r>
      <w:r w:rsidRPr="00E16050">
        <w:rPr>
          <w:rFonts w:ascii="Sylfaen" w:hAnsi="Sylfaen"/>
          <w:sz w:val="24"/>
          <w:szCs w:val="24"/>
          <w:lang w:val="ru-RU"/>
        </w:rPr>
        <w:t>պահպանման</w:t>
      </w:r>
      <w:r w:rsidRPr="00E16050">
        <w:rPr>
          <w:rFonts w:ascii="Sylfaen" w:hAnsi="Sylfaen"/>
          <w:sz w:val="24"/>
          <w:szCs w:val="24"/>
        </w:rPr>
        <w:t xml:space="preserve"> </w:t>
      </w:r>
      <w:r w:rsidRPr="00E16050">
        <w:rPr>
          <w:rFonts w:ascii="Sylfaen" w:hAnsi="Sylfaen"/>
          <w:sz w:val="24"/>
          <w:szCs w:val="24"/>
          <w:lang w:val="ru-RU"/>
        </w:rPr>
        <w:t>ծախսերը</w:t>
      </w:r>
      <w:r w:rsidRPr="00E16050">
        <w:rPr>
          <w:rFonts w:ascii="Sylfaen" w:hAnsi="Sylfaen"/>
          <w:sz w:val="24"/>
          <w:szCs w:val="24"/>
        </w:rPr>
        <w:t xml:space="preserve">: </w:t>
      </w:r>
      <w:r w:rsidRPr="00E16050">
        <w:rPr>
          <w:rFonts w:ascii="Sylfaen" w:hAnsi="Sylfaen"/>
          <w:sz w:val="24"/>
          <w:szCs w:val="24"/>
          <w:lang w:val="ru-RU"/>
        </w:rPr>
        <w:t>Արդյունքում</w:t>
      </w:r>
      <w:r w:rsidRPr="00E16050">
        <w:rPr>
          <w:rFonts w:ascii="Sylfaen" w:hAnsi="Sylfaen"/>
          <w:sz w:val="24"/>
          <w:szCs w:val="24"/>
        </w:rPr>
        <w:t xml:space="preserve"> </w:t>
      </w:r>
      <w:r w:rsidRPr="00E16050">
        <w:rPr>
          <w:rFonts w:ascii="Sylfaen" w:hAnsi="Sylfaen"/>
          <w:sz w:val="24"/>
          <w:szCs w:val="24"/>
          <w:lang w:val="ru-RU"/>
        </w:rPr>
        <w:t>Պեմզաշեն</w:t>
      </w:r>
      <w:r w:rsidRPr="00E16050">
        <w:rPr>
          <w:rFonts w:ascii="Sylfaen" w:hAnsi="Sylfaen"/>
          <w:sz w:val="24"/>
          <w:szCs w:val="24"/>
        </w:rPr>
        <w:t xml:space="preserve"> </w:t>
      </w:r>
      <w:r w:rsidRPr="00E16050">
        <w:rPr>
          <w:rFonts w:ascii="Sylfaen" w:hAnsi="Sylfaen"/>
          <w:sz w:val="24"/>
          <w:szCs w:val="24"/>
          <w:lang w:val="ru-RU"/>
        </w:rPr>
        <w:t>համայնքի</w:t>
      </w:r>
      <w:r w:rsidRPr="00E16050">
        <w:rPr>
          <w:rFonts w:ascii="Sylfaen" w:hAnsi="Sylfaen"/>
          <w:sz w:val="24"/>
          <w:szCs w:val="24"/>
        </w:rPr>
        <w:t xml:space="preserve"> </w:t>
      </w:r>
      <w:r w:rsidRPr="00E16050">
        <w:rPr>
          <w:rFonts w:ascii="Sylfaen" w:hAnsi="Sylfaen"/>
          <w:sz w:val="24"/>
          <w:szCs w:val="24"/>
          <w:lang w:val="ru-RU"/>
        </w:rPr>
        <w:t>առաջարկվող</w:t>
      </w:r>
      <w:r w:rsidRPr="00E16050">
        <w:rPr>
          <w:rFonts w:ascii="Sylfaen" w:hAnsi="Sylfaen"/>
          <w:sz w:val="24"/>
          <w:szCs w:val="24"/>
        </w:rPr>
        <w:t xml:space="preserve"> </w:t>
      </w:r>
      <w:r w:rsidRPr="00E16050">
        <w:rPr>
          <w:rFonts w:ascii="Sylfaen" w:hAnsi="Sylfaen"/>
          <w:sz w:val="24"/>
          <w:szCs w:val="24"/>
          <w:lang w:val="ru-RU"/>
        </w:rPr>
        <w:t>վարչական</w:t>
      </w:r>
      <w:r w:rsidRPr="00E16050">
        <w:rPr>
          <w:rFonts w:ascii="Sylfaen" w:hAnsi="Sylfaen"/>
          <w:sz w:val="24"/>
          <w:szCs w:val="24"/>
        </w:rPr>
        <w:t xml:space="preserve"> </w:t>
      </w:r>
      <w:r w:rsidRPr="00E16050">
        <w:rPr>
          <w:rFonts w:ascii="Sylfaen" w:hAnsi="Sylfaen"/>
          <w:sz w:val="24"/>
          <w:szCs w:val="24"/>
          <w:lang w:val="ru-RU"/>
        </w:rPr>
        <w:t>ծախսերը</w:t>
      </w:r>
      <w:r w:rsidRPr="00E16050">
        <w:rPr>
          <w:rFonts w:ascii="Sylfaen" w:hAnsi="Sylfaen"/>
          <w:sz w:val="24"/>
          <w:szCs w:val="24"/>
        </w:rPr>
        <w:t xml:space="preserve"> </w:t>
      </w:r>
      <w:r w:rsidRPr="00E16050">
        <w:rPr>
          <w:rFonts w:ascii="Sylfaen" w:hAnsi="Sylfaen"/>
          <w:sz w:val="24"/>
          <w:szCs w:val="24"/>
          <w:lang w:val="ru-RU"/>
        </w:rPr>
        <w:t>կազմել</w:t>
      </w:r>
      <w:r w:rsidRPr="00E16050">
        <w:rPr>
          <w:rFonts w:ascii="Sylfaen" w:hAnsi="Sylfaen"/>
          <w:sz w:val="24"/>
          <w:szCs w:val="24"/>
        </w:rPr>
        <w:t xml:space="preserve"> </w:t>
      </w:r>
      <w:r w:rsidRPr="00E16050">
        <w:rPr>
          <w:rFonts w:ascii="Sylfaen" w:hAnsi="Sylfaen"/>
          <w:sz w:val="24"/>
          <w:szCs w:val="24"/>
          <w:lang w:val="ru-RU"/>
        </w:rPr>
        <w:t>են</w:t>
      </w:r>
      <w:r w:rsidRPr="00E16050">
        <w:rPr>
          <w:rFonts w:ascii="Sylfaen" w:hAnsi="Sylfaen"/>
          <w:sz w:val="24"/>
          <w:szCs w:val="24"/>
        </w:rPr>
        <w:t xml:space="preserve"> </w:t>
      </w:r>
      <w:r w:rsidRPr="00B407E4">
        <w:rPr>
          <w:rFonts w:ascii="Sylfaen" w:hAnsi="Sylfaen"/>
          <w:b/>
          <w:sz w:val="24"/>
          <w:szCs w:val="24"/>
        </w:rPr>
        <w:t>44083,2</w:t>
      </w:r>
      <w:r w:rsidRPr="00E16050">
        <w:rPr>
          <w:rFonts w:ascii="Sylfaen" w:hAnsi="Sylfaen" w:cs="Arial Unicode"/>
          <w:b/>
          <w:i/>
        </w:rPr>
        <w:t xml:space="preserve"> </w:t>
      </w:r>
      <w:r w:rsidRPr="00E16050">
        <w:rPr>
          <w:rFonts w:ascii="Sylfaen" w:hAnsi="Sylfaen"/>
          <w:b/>
          <w:sz w:val="24"/>
          <w:szCs w:val="24"/>
          <w:lang w:val="ru-RU"/>
        </w:rPr>
        <w:t>հազար</w:t>
      </w:r>
      <w:r w:rsidRPr="00E16050">
        <w:rPr>
          <w:rFonts w:ascii="Sylfaen" w:hAnsi="Sylfaen"/>
          <w:b/>
          <w:sz w:val="24"/>
          <w:szCs w:val="24"/>
        </w:rPr>
        <w:t xml:space="preserve"> </w:t>
      </w:r>
      <w:r w:rsidRPr="00E16050">
        <w:rPr>
          <w:rFonts w:ascii="Sylfaen" w:hAnsi="Sylfaen"/>
          <w:b/>
          <w:sz w:val="24"/>
          <w:szCs w:val="24"/>
          <w:lang w:val="ru-RU"/>
        </w:rPr>
        <w:t>դրամ</w:t>
      </w:r>
      <w:r w:rsidRPr="00E16050">
        <w:rPr>
          <w:rFonts w:ascii="Sylfaen" w:hAnsi="Sylfaen"/>
          <w:b/>
          <w:sz w:val="24"/>
          <w:szCs w:val="24"/>
        </w:rPr>
        <w:t xml:space="preserve"> (</w:t>
      </w:r>
      <w:r w:rsidRPr="00E16050">
        <w:rPr>
          <w:rFonts w:ascii="Sylfaen" w:hAnsi="Sylfaen"/>
          <w:b/>
          <w:sz w:val="24"/>
          <w:szCs w:val="24"/>
          <w:lang w:val="ru-RU"/>
        </w:rPr>
        <w:t>աղյուսակ</w:t>
      </w:r>
      <w:r w:rsidRPr="00E16050">
        <w:rPr>
          <w:rFonts w:ascii="Sylfaen" w:hAnsi="Sylfaen"/>
          <w:b/>
          <w:sz w:val="24"/>
          <w:szCs w:val="24"/>
        </w:rPr>
        <w:t xml:space="preserve"> 3)</w:t>
      </w:r>
      <w:r w:rsidRPr="00E16050">
        <w:rPr>
          <w:rFonts w:ascii="Sylfaen" w:hAnsi="Sylfaen"/>
          <w:sz w:val="24"/>
          <w:szCs w:val="24"/>
        </w:rPr>
        <w:t xml:space="preserve">: </w:t>
      </w:r>
    </w:p>
    <w:p w:rsidR="00B407E4" w:rsidRPr="00B407E4" w:rsidRDefault="00B407E4" w:rsidP="00B407E4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2"/>
          <w:szCs w:val="24"/>
        </w:rPr>
      </w:pPr>
    </w:p>
    <w:p w:rsidR="00B407E4" w:rsidRPr="00E16050" w:rsidRDefault="00B407E4" w:rsidP="00B407E4">
      <w:pPr>
        <w:spacing w:after="0" w:line="0" w:lineRule="atLeast"/>
        <w:ind w:firstLine="720"/>
        <w:jc w:val="both"/>
        <w:rPr>
          <w:rFonts w:ascii="Sylfaen" w:hAnsi="Sylfaen"/>
          <w:i/>
          <w:sz w:val="24"/>
          <w:szCs w:val="24"/>
        </w:rPr>
      </w:pPr>
      <w:proofErr w:type="gramStart"/>
      <w:r w:rsidRPr="00E16050">
        <w:rPr>
          <w:rFonts w:ascii="Sylfaen" w:hAnsi="Sylfaen"/>
          <w:i/>
          <w:sz w:val="24"/>
          <w:szCs w:val="24"/>
        </w:rPr>
        <w:t>Աղյուսակ 3.</w:t>
      </w:r>
      <w:proofErr w:type="gramEnd"/>
      <w:r w:rsidRPr="00E16050">
        <w:rPr>
          <w:rFonts w:ascii="Sylfaen" w:hAnsi="Sylfaen"/>
          <w:i/>
          <w:sz w:val="24"/>
          <w:szCs w:val="24"/>
        </w:rPr>
        <w:t xml:space="preserve"> Պեմզաշեն համայնքի առաջարկվող </w:t>
      </w:r>
      <w:r w:rsidRPr="00E16050">
        <w:rPr>
          <w:rFonts w:ascii="Sylfaen" w:hAnsi="Sylfaen"/>
          <w:i/>
          <w:sz w:val="24"/>
          <w:szCs w:val="24"/>
          <w:lang w:val="ru-RU"/>
        </w:rPr>
        <w:t>վարչական</w:t>
      </w:r>
      <w:r w:rsidRPr="00E16050">
        <w:rPr>
          <w:rFonts w:ascii="Sylfaen" w:hAnsi="Sylfaen"/>
          <w:i/>
          <w:sz w:val="24"/>
          <w:szCs w:val="24"/>
        </w:rPr>
        <w:t xml:space="preserve"> </w:t>
      </w:r>
      <w:r w:rsidRPr="00E16050">
        <w:rPr>
          <w:rFonts w:ascii="Sylfaen" w:hAnsi="Sylfaen"/>
          <w:i/>
          <w:sz w:val="24"/>
          <w:szCs w:val="24"/>
          <w:lang w:val="ru-RU"/>
        </w:rPr>
        <w:t>ծախսերը</w:t>
      </w:r>
    </w:p>
    <w:p w:rsidR="00B407E4" w:rsidRPr="00B407E4" w:rsidRDefault="00B407E4" w:rsidP="00B407E4">
      <w:pPr>
        <w:spacing w:after="0" w:line="0" w:lineRule="atLeast"/>
        <w:ind w:firstLine="720"/>
        <w:jc w:val="both"/>
        <w:rPr>
          <w:rFonts w:ascii="Sylfaen" w:hAnsi="Sylfaen"/>
          <w:i/>
          <w:color w:val="00B050"/>
          <w:sz w:val="10"/>
          <w:szCs w:val="24"/>
        </w:rPr>
      </w:pPr>
    </w:p>
    <w:tbl>
      <w:tblPr>
        <w:tblStyle w:val="TableGrid"/>
        <w:tblW w:w="0" w:type="auto"/>
        <w:tblInd w:w="108" w:type="dxa"/>
        <w:tblLook w:val="04A0"/>
      </w:tblPr>
      <w:tblGrid>
        <w:gridCol w:w="630"/>
        <w:gridCol w:w="7470"/>
        <w:gridCol w:w="1260"/>
      </w:tblGrid>
      <w:tr w:rsidR="00B407E4" w:rsidRPr="00E16050" w:rsidTr="00F63A9F">
        <w:tc>
          <w:tcPr>
            <w:tcW w:w="630" w:type="dxa"/>
            <w:vAlign w:val="center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  <w:r w:rsidRPr="00E16050">
              <w:rPr>
                <w:rFonts w:ascii="Sylfaen" w:hAnsi="Sylfaen"/>
                <w:b/>
                <w:lang w:val="ru-RU"/>
              </w:rPr>
              <w:t>ՀՀ</w:t>
            </w:r>
          </w:p>
        </w:tc>
        <w:tc>
          <w:tcPr>
            <w:tcW w:w="7470" w:type="dxa"/>
            <w:vAlign w:val="center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  <w:r w:rsidRPr="00E16050">
              <w:rPr>
                <w:rFonts w:ascii="Sylfaen" w:hAnsi="Sylfaen"/>
                <w:b/>
                <w:lang w:val="ru-RU"/>
              </w:rPr>
              <w:t>Բյուջետային ծախսերի անվանումներ</w:t>
            </w:r>
          </w:p>
        </w:tc>
        <w:tc>
          <w:tcPr>
            <w:tcW w:w="1260" w:type="dxa"/>
            <w:vAlign w:val="center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  <w:r w:rsidRPr="00E16050">
              <w:rPr>
                <w:rFonts w:ascii="Sylfaen" w:hAnsi="Sylfaen"/>
                <w:b/>
                <w:lang w:val="ru-RU"/>
              </w:rPr>
              <w:t>Ծախսեր (հազ. դրամ)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b/>
                <w:lang w:val="ru-RU"/>
              </w:rPr>
            </w:pPr>
            <w:r w:rsidRPr="00E16050">
              <w:rPr>
                <w:rFonts w:ascii="Sylfaen" w:hAnsi="Sylfaen"/>
                <w:b/>
                <w:lang w:val="ru-RU"/>
              </w:rPr>
              <w:t>Ա</w:t>
            </w: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b/>
                <w:color w:val="auto"/>
                <w:sz w:val="22"/>
                <w:szCs w:val="22"/>
                <w:lang w:val="ru-RU"/>
              </w:rPr>
            </w:pPr>
            <w:r w:rsidRPr="00E16050">
              <w:rPr>
                <w:rFonts w:ascii="Sylfaen" w:hAnsi="Sylfaen"/>
                <w:b/>
                <w:color w:val="auto"/>
                <w:sz w:val="22"/>
                <w:szCs w:val="22"/>
              </w:rPr>
              <w:t xml:space="preserve">ԸՆԹԱՑԻԿ ԾԱԽՍԵՐ, այդ թվում` </w:t>
            </w:r>
          </w:p>
        </w:tc>
        <w:tc>
          <w:tcPr>
            <w:tcW w:w="1260" w:type="dxa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 w:cs="Arial Unicode"/>
                <w:b/>
                <w:lang w:val="ru-RU"/>
              </w:rPr>
            </w:pPr>
            <w:r w:rsidRPr="00E16050">
              <w:rPr>
                <w:rFonts w:ascii="Sylfaen" w:hAnsi="Sylfaen" w:cs="Arial Unicode"/>
                <w:b/>
                <w:lang w:val="ru-RU"/>
              </w:rPr>
              <w:t>38930,4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 w:cs="Arial Unicode"/>
                <w:b/>
              </w:rPr>
            </w:pPr>
            <w:r w:rsidRPr="00E16050">
              <w:rPr>
                <w:rFonts w:ascii="Sylfaen" w:hAnsi="Sylfaen" w:cs="Arial Unicode"/>
                <w:b/>
              </w:rPr>
              <w:t>1</w:t>
            </w: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b/>
                <w:color w:val="auto"/>
                <w:sz w:val="22"/>
                <w:szCs w:val="22"/>
                <w:lang w:val="ru-RU"/>
              </w:rPr>
            </w:pPr>
            <w:r w:rsidRPr="00E16050">
              <w:rPr>
                <w:rFonts w:ascii="Sylfaen" w:hAnsi="Sylfaen"/>
                <w:b/>
                <w:color w:val="auto"/>
                <w:sz w:val="22"/>
                <w:szCs w:val="22"/>
              </w:rPr>
              <w:t xml:space="preserve">Աշխատանքի վարձատրություն </w:t>
            </w:r>
          </w:p>
        </w:tc>
        <w:tc>
          <w:tcPr>
            <w:tcW w:w="1260" w:type="dxa"/>
            <w:vAlign w:val="bottom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 w:cs="Arial Unicode"/>
                <w:b/>
                <w:lang w:val="ru-RU"/>
              </w:rPr>
            </w:pPr>
            <w:r w:rsidRPr="00E16050">
              <w:rPr>
                <w:rFonts w:ascii="Sylfaen" w:hAnsi="Sylfaen" w:cs="Arial Unicode"/>
                <w:b/>
                <w:lang w:val="ru-RU"/>
              </w:rPr>
              <w:t>32090,4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 w:cs="Arial Unicode"/>
                <w:b/>
              </w:rPr>
            </w:pPr>
            <w:r w:rsidRPr="00E16050">
              <w:rPr>
                <w:rFonts w:ascii="Sylfaen" w:hAnsi="Sylfaen" w:cs="Arial Unicode"/>
                <w:b/>
              </w:rPr>
              <w:t>2</w:t>
            </w: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b/>
                <w:color w:val="auto"/>
                <w:sz w:val="22"/>
                <w:szCs w:val="22"/>
              </w:rPr>
            </w:pPr>
            <w:r w:rsidRPr="00E16050">
              <w:rPr>
                <w:rFonts w:ascii="Sylfaen" w:hAnsi="Sylfaen"/>
                <w:b/>
                <w:color w:val="auto"/>
                <w:sz w:val="22"/>
                <w:szCs w:val="22"/>
              </w:rPr>
              <w:t xml:space="preserve">Ծառայությունների և ապրանքների ձեռքբերում, </w:t>
            </w:r>
            <w:r w:rsidRPr="00E16050">
              <w:rPr>
                <w:rFonts w:ascii="Sylfaen" w:hAnsi="Sylfaen"/>
                <w:color w:val="auto"/>
                <w:sz w:val="22"/>
                <w:szCs w:val="22"/>
              </w:rPr>
              <w:t>այդ թվու</w:t>
            </w:r>
            <w:r w:rsidRPr="00E16050">
              <w:rPr>
                <w:rFonts w:ascii="Sylfaen" w:hAnsi="Sylfaen"/>
                <w:color w:val="auto"/>
                <w:sz w:val="22"/>
                <w:szCs w:val="22"/>
                <w:lang w:val="ru-RU"/>
              </w:rPr>
              <w:t>մ՝</w:t>
            </w:r>
          </w:p>
        </w:tc>
        <w:tc>
          <w:tcPr>
            <w:tcW w:w="1260" w:type="dxa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 w:cs="Arial Unicode"/>
                <w:b/>
                <w:lang w:val="ru-RU"/>
              </w:rPr>
            </w:pPr>
            <w:r w:rsidRPr="00E16050">
              <w:rPr>
                <w:rFonts w:ascii="Sylfaen" w:hAnsi="Sylfaen" w:cs="Arial Unicode"/>
                <w:b/>
                <w:lang w:val="ru-RU"/>
              </w:rPr>
              <w:t>5840,0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 w:rsidRPr="00E16050">
              <w:rPr>
                <w:rFonts w:ascii="Sylfaen" w:hAnsi="Sylfaen"/>
                <w:lang w:val="ru-RU"/>
              </w:rPr>
              <w:t>2.1</w:t>
            </w: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color w:val="auto"/>
                <w:sz w:val="22"/>
                <w:szCs w:val="22"/>
                <w:lang w:val="ru-RU"/>
              </w:rPr>
            </w:pPr>
            <w:r w:rsidRPr="00E16050">
              <w:rPr>
                <w:rFonts w:ascii="Sylfaen" w:hAnsi="Sylfaen"/>
                <w:color w:val="auto"/>
                <w:sz w:val="22"/>
                <w:szCs w:val="22"/>
                <w:lang w:val="ru-RU"/>
              </w:rPr>
              <w:t>Շարունակական ծախսեր, այդ թվում՝</w:t>
            </w:r>
          </w:p>
        </w:tc>
        <w:tc>
          <w:tcPr>
            <w:tcW w:w="1260" w:type="dxa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 w:rsidRPr="00E16050">
              <w:rPr>
                <w:rFonts w:ascii="Sylfaen" w:hAnsi="Sylfaen"/>
                <w:lang w:val="ru-RU"/>
              </w:rPr>
              <w:t>1400,0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i/>
                <w:color w:val="auto"/>
                <w:sz w:val="22"/>
                <w:szCs w:val="22"/>
                <w:lang w:val="ru-RU"/>
              </w:rPr>
            </w:pPr>
            <w:r w:rsidRPr="00E16050">
              <w:rPr>
                <w:rFonts w:ascii="Sylfaen" w:hAnsi="Sylfaen"/>
                <w:i/>
                <w:color w:val="auto"/>
                <w:sz w:val="22"/>
                <w:szCs w:val="22"/>
                <w:lang w:val="ru-RU"/>
              </w:rPr>
              <w:t xml:space="preserve">-Էներգետիկ ծառայություններ </w:t>
            </w:r>
          </w:p>
        </w:tc>
        <w:tc>
          <w:tcPr>
            <w:tcW w:w="1260" w:type="dxa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i/>
                <w:lang w:val="ru-RU"/>
              </w:rPr>
            </w:pPr>
            <w:r w:rsidRPr="00E16050">
              <w:rPr>
                <w:rFonts w:ascii="Sylfaen" w:hAnsi="Sylfaen"/>
                <w:i/>
                <w:lang w:val="ru-RU"/>
              </w:rPr>
              <w:t>1000,0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i/>
                <w:color w:val="auto"/>
                <w:sz w:val="22"/>
                <w:szCs w:val="22"/>
                <w:lang w:val="ru-RU"/>
              </w:rPr>
            </w:pPr>
            <w:r w:rsidRPr="00E16050">
              <w:rPr>
                <w:rFonts w:ascii="Sylfaen" w:hAnsi="Sylfaen"/>
                <w:i/>
                <w:color w:val="auto"/>
                <w:sz w:val="22"/>
                <w:szCs w:val="22"/>
                <w:lang w:val="ru-RU"/>
              </w:rPr>
              <w:t>-Կոմունալ ծառայություններ</w:t>
            </w:r>
          </w:p>
        </w:tc>
        <w:tc>
          <w:tcPr>
            <w:tcW w:w="1260" w:type="dxa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i/>
                <w:lang w:val="ru-RU"/>
              </w:rPr>
            </w:pPr>
            <w:r w:rsidRPr="00E16050">
              <w:rPr>
                <w:rFonts w:ascii="Sylfaen" w:hAnsi="Sylfaen"/>
                <w:i/>
                <w:lang w:val="ru-RU"/>
              </w:rPr>
              <w:t>220,0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i/>
                <w:color w:val="auto"/>
                <w:sz w:val="22"/>
                <w:szCs w:val="22"/>
                <w:lang w:val="ru-RU"/>
              </w:rPr>
            </w:pPr>
            <w:r w:rsidRPr="00E16050">
              <w:rPr>
                <w:rFonts w:ascii="Sylfaen" w:hAnsi="Sylfaen"/>
                <w:i/>
                <w:color w:val="auto"/>
                <w:sz w:val="22"/>
                <w:szCs w:val="22"/>
                <w:lang w:val="ru-RU"/>
              </w:rPr>
              <w:t>-Կապի ծառայություններ</w:t>
            </w:r>
          </w:p>
        </w:tc>
        <w:tc>
          <w:tcPr>
            <w:tcW w:w="1260" w:type="dxa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i/>
                <w:lang w:val="ru-RU"/>
              </w:rPr>
            </w:pPr>
            <w:r w:rsidRPr="00E16050">
              <w:rPr>
                <w:rFonts w:ascii="Sylfaen" w:hAnsi="Sylfaen"/>
                <w:i/>
                <w:lang w:val="ru-RU"/>
              </w:rPr>
              <w:t>180,0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 w:rsidRPr="00E16050">
              <w:rPr>
                <w:rFonts w:ascii="Sylfaen" w:hAnsi="Sylfaen"/>
                <w:lang w:val="ru-RU"/>
              </w:rPr>
              <w:t>2.2</w:t>
            </w: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color w:val="auto"/>
                <w:sz w:val="22"/>
                <w:szCs w:val="22"/>
                <w:lang w:val="ru-RU"/>
              </w:rPr>
            </w:pPr>
            <w:r w:rsidRPr="00E16050">
              <w:rPr>
                <w:rFonts w:ascii="Sylfaen" w:hAnsi="Sylfaen"/>
                <w:color w:val="auto"/>
                <w:sz w:val="22"/>
                <w:szCs w:val="22"/>
                <w:lang w:val="ru-RU"/>
              </w:rPr>
              <w:t>Գործուղումների և շրջագայությունների ծախսեր, այդ թվում՝</w:t>
            </w:r>
          </w:p>
        </w:tc>
        <w:tc>
          <w:tcPr>
            <w:tcW w:w="1260" w:type="dxa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 w:rsidRPr="00E16050">
              <w:rPr>
                <w:rFonts w:ascii="Sylfaen" w:hAnsi="Sylfaen"/>
                <w:lang w:val="ru-RU"/>
              </w:rPr>
              <w:t>340,0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color w:val="auto"/>
                <w:sz w:val="22"/>
                <w:szCs w:val="22"/>
                <w:lang w:val="ru-RU"/>
              </w:rPr>
            </w:pPr>
            <w:r w:rsidRPr="00E16050">
              <w:rPr>
                <w:rFonts w:ascii="Sylfaen" w:hAnsi="Sylfaen"/>
                <w:color w:val="auto"/>
                <w:sz w:val="22"/>
                <w:szCs w:val="22"/>
                <w:lang w:val="ru-RU"/>
              </w:rPr>
              <w:t>-Ներքին գործուղումներ</w:t>
            </w:r>
          </w:p>
        </w:tc>
        <w:tc>
          <w:tcPr>
            <w:tcW w:w="1260" w:type="dxa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i/>
                <w:lang w:val="ru-RU"/>
              </w:rPr>
            </w:pPr>
            <w:r w:rsidRPr="00E16050">
              <w:rPr>
                <w:rFonts w:ascii="Sylfaen" w:hAnsi="Sylfaen"/>
                <w:i/>
                <w:lang w:val="ru-RU"/>
              </w:rPr>
              <w:t>150,0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color w:val="auto"/>
                <w:sz w:val="22"/>
                <w:szCs w:val="22"/>
                <w:lang w:val="ru-RU"/>
              </w:rPr>
            </w:pPr>
            <w:r w:rsidRPr="00E16050">
              <w:rPr>
                <w:rFonts w:ascii="Sylfaen" w:hAnsi="Sylfaen"/>
                <w:color w:val="auto"/>
                <w:sz w:val="22"/>
                <w:szCs w:val="22"/>
                <w:lang w:val="ru-RU"/>
              </w:rPr>
              <w:t>-Այլ տրանսպորտային ծախսեր</w:t>
            </w:r>
          </w:p>
        </w:tc>
        <w:tc>
          <w:tcPr>
            <w:tcW w:w="1260" w:type="dxa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i/>
                <w:lang w:val="ru-RU"/>
              </w:rPr>
            </w:pPr>
            <w:r w:rsidRPr="00E16050">
              <w:rPr>
                <w:rFonts w:ascii="Sylfaen" w:hAnsi="Sylfaen"/>
                <w:i/>
                <w:lang w:val="ru-RU"/>
              </w:rPr>
              <w:t>190,0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 w:rsidRPr="00E16050">
              <w:rPr>
                <w:rFonts w:ascii="Sylfaen" w:hAnsi="Sylfaen"/>
                <w:lang w:val="ru-RU"/>
              </w:rPr>
              <w:t>2.3</w:t>
            </w: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color w:val="auto"/>
                <w:sz w:val="22"/>
                <w:szCs w:val="22"/>
                <w:lang w:val="ru-RU"/>
              </w:rPr>
            </w:pPr>
            <w:r w:rsidRPr="00E16050">
              <w:rPr>
                <w:rFonts w:ascii="Sylfaen" w:hAnsi="Sylfaen"/>
                <w:color w:val="auto"/>
                <w:sz w:val="22"/>
                <w:szCs w:val="22"/>
                <w:lang w:val="ru-RU"/>
              </w:rPr>
              <w:t>Պայմանագրային այլ ծառայությունների ձեռքբերում, այդ թվում՝</w:t>
            </w:r>
          </w:p>
        </w:tc>
        <w:tc>
          <w:tcPr>
            <w:tcW w:w="1260" w:type="dxa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 w:rsidRPr="00E16050">
              <w:rPr>
                <w:rFonts w:ascii="Sylfaen" w:hAnsi="Sylfaen"/>
                <w:lang w:val="ru-RU"/>
              </w:rPr>
              <w:t>1100,0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color w:val="auto"/>
                <w:sz w:val="22"/>
                <w:szCs w:val="22"/>
                <w:lang w:val="ru-RU"/>
              </w:rPr>
            </w:pPr>
            <w:r w:rsidRPr="00E16050">
              <w:rPr>
                <w:rFonts w:ascii="Sylfaen" w:hAnsi="Sylfaen"/>
                <w:color w:val="auto"/>
                <w:sz w:val="22"/>
                <w:szCs w:val="22"/>
                <w:lang w:val="ru-RU"/>
              </w:rPr>
              <w:t>-Վարչական ծառայություններ</w:t>
            </w:r>
          </w:p>
        </w:tc>
        <w:tc>
          <w:tcPr>
            <w:tcW w:w="1260" w:type="dxa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i/>
                <w:lang w:val="ru-RU"/>
              </w:rPr>
            </w:pPr>
            <w:r w:rsidRPr="00E16050">
              <w:rPr>
                <w:rFonts w:ascii="Sylfaen" w:hAnsi="Sylfaen"/>
                <w:i/>
                <w:lang w:val="ru-RU"/>
              </w:rPr>
              <w:t>100,0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color w:val="auto"/>
                <w:sz w:val="22"/>
                <w:szCs w:val="22"/>
                <w:lang w:val="ru-RU"/>
              </w:rPr>
            </w:pPr>
            <w:r w:rsidRPr="00E16050">
              <w:rPr>
                <w:rFonts w:ascii="Sylfaen" w:hAnsi="Sylfaen"/>
                <w:color w:val="auto"/>
                <w:sz w:val="22"/>
                <w:szCs w:val="22"/>
                <w:lang w:val="ru-RU"/>
              </w:rPr>
              <w:t>-Համակարգչային ծառայություններ</w:t>
            </w:r>
          </w:p>
        </w:tc>
        <w:tc>
          <w:tcPr>
            <w:tcW w:w="1260" w:type="dxa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i/>
                <w:lang w:val="ru-RU"/>
              </w:rPr>
            </w:pPr>
            <w:r w:rsidRPr="00E16050">
              <w:rPr>
                <w:rFonts w:ascii="Sylfaen" w:hAnsi="Sylfaen"/>
                <w:i/>
                <w:lang w:val="ru-RU"/>
              </w:rPr>
              <w:t>220,0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color w:val="auto"/>
                <w:sz w:val="22"/>
                <w:szCs w:val="22"/>
                <w:lang w:val="ru-RU"/>
              </w:rPr>
            </w:pPr>
            <w:r w:rsidRPr="00E16050">
              <w:rPr>
                <w:rFonts w:ascii="Sylfaen" w:hAnsi="Sylfaen"/>
                <w:color w:val="auto"/>
                <w:sz w:val="22"/>
                <w:szCs w:val="22"/>
                <w:lang w:val="ru-RU"/>
              </w:rPr>
              <w:t>-Տեղեկատվական ծառայություններ</w:t>
            </w:r>
          </w:p>
        </w:tc>
        <w:tc>
          <w:tcPr>
            <w:tcW w:w="1260" w:type="dxa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i/>
                <w:lang w:val="ru-RU"/>
              </w:rPr>
            </w:pPr>
            <w:r w:rsidRPr="00E16050">
              <w:rPr>
                <w:rFonts w:ascii="Sylfaen" w:hAnsi="Sylfaen"/>
                <w:i/>
                <w:lang w:val="ru-RU"/>
              </w:rPr>
              <w:t>240,0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color w:val="auto"/>
                <w:sz w:val="22"/>
                <w:szCs w:val="22"/>
                <w:lang w:val="ru-RU"/>
              </w:rPr>
            </w:pPr>
            <w:r w:rsidRPr="00E16050">
              <w:rPr>
                <w:rFonts w:ascii="Sylfaen" w:hAnsi="Sylfaen"/>
                <w:color w:val="auto"/>
                <w:sz w:val="22"/>
                <w:szCs w:val="22"/>
                <w:lang w:val="ru-RU"/>
              </w:rPr>
              <w:t>-Կառավարչական ծառայություններ</w:t>
            </w:r>
          </w:p>
        </w:tc>
        <w:tc>
          <w:tcPr>
            <w:tcW w:w="1260" w:type="dxa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i/>
                <w:lang w:val="ru-RU"/>
              </w:rPr>
            </w:pPr>
            <w:r w:rsidRPr="00E16050">
              <w:rPr>
                <w:rFonts w:ascii="Sylfaen" w:hAnsi="Sylfaen"/>
                <w:i/>
                <w:lang w:val="ru-RU"/>
              </w:rPr>
              <w:t>110,0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color w:val="auto"/>
                <w:sz w:val="22"/>
                <w:szCs w:val="22"/>
                <w:lang w:val="ru-RU"/>
              </w:rPr>
            </w:pPr>
            <w:r w:rsidRPr="00E16050">
              <w:rPr>
                <w:rFonts w:ascii="Sylfaen" w:hAnsi="Sylfaen"/>
                <w:color w:val="auto"/>
                <w:sz w:val="22"/>
                <w:szCs w:val="22"/>
                <w:lang w:val="ru-RU"/>
              </w:rPr>
              <w:t>-Ներկայացուցչական ծախսեր</w:t>
            </w:r>
          </w:p>
        </w:tc>
        <w:tc>
          <w:tcPr>
            <w:tcW w:w="1260" w:type="dxa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i/>
                <w:lang w:val="ru-RU"/>
              </w:rPr>
            </w:pPr>
            <w:r w:rsidRPr="00E16050">
              <w:rPr>
                <w:rFonts w:ascii="Sylfaen" w:hAnsi="Sylfaen"/>
                <w:i/>
                <w:lang w:val="ru-RU"/>
              </w:rPr>
              <w:t>200,0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color w:val="auto"/>
                <w:sz w:val="22"/>
                <w:szCs w:val="22"/>
                <w:lang w:val="ru-RU"/>
              </w:rPr>
            </w:pPr>
            <w:r w:rsidRPr="00E16050">
              <w:rPr>
                <w:rFonts w:ascii="Sylfaen" w:hAnsi="Sylfaen"/>
                <w:color w:val="auto"/>
                <w:sz w:val="22"/>
                <w:szCs w:val="22"/>
                <w:lang w:val="ru-RU"/>
              </w:rPr>
              <w:t>-Ընդհանուր բնույթի այլ ծառայություններ</w:t>
            </w:r>
          </w:p>
        </w:tc>
        <w:tc>
          <w:tcPr>
            <w:tcW w:w="1260" w:type="dxa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i/>
                <w:lang w:val="ru-RU"/>
              </w:rPr>
            </w:pPr>
            <w:r w:rsidRPr="00E16050">
              <w:rPr>
                <w:rFonts w:ascii="Sylfaen" w:hAnsi="Sylfaen"/>
                <w:i/>
                <w:lang w:val="ru-RU"/>
              </w:rPr>
              <w:t>230,0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 w:rsidRPr="00E16050">
              <w:rPr>
                <w:rFonts w:ascii="Sylfaen" w:hAnsi="Sylfaen"/>
                <w:lang w:val="ru-RU"/>
              </w:rPr>
              <w:t>2.4</w:t>
            </w: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color w:val="auto"/>
                <w:sz w:val="22"/>
                <w:szCs w:val="22"/>
                <w:lang w:val="ru-RU"/>
              </w:rPr>
            </w:pPr>
            <w:r w:rsidRPr="00E16050">
              <w:rPr>
                <w:rFonts w:ascii="Sylfaen" w:hAnsi="Sylfaen"/>
                <w:color w:val="auto"/>
                <w:sz w:val="22"/>
                <w:szCs w:val="22"/>
                <w:lang w:val="ru-RU"/>
              </w:rPr>
              <w:t>Ընթացիկ նորոգում և պահպանում, այդ թվում՝</w:t>
            </w:r>
          </w:p>
        </w:tc>
        <w:tc>
          <w:tcPr>
            <w:tcW w:w="1260" w:type="dxa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 w:rsidRPr="00E16050">
              <w:rPr>
                <w:rFonts w:ascii="Sylfaen" w:hAnsi="Sylfaen"/>
                <w:lang w:val="ru-RU"/>
              </w:rPr>
              <w:t>1700,0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color w:val="auto"/>
                <w:sz w:val="22"/>
                <w:szCs w:val="22"/>
                <w:lang w:val="ru-RU"/>
              </w:rPr>
            </w:pPr>
            <w:r w:rsidRPr="00E16050">
              <w:rPr>
                <w:rFonts w:ascii="Sylfaen" w:hAnsi="Sylfaen"/>
                <w:color w:val="auto"/>
                <w:sz w:val="22"/>
                <w:szCs w:val="22"/>
                <w:lang w:val="ru-RU"/>
              </w:rPr>
              <w:t>-Շենքերի և կառույցների ընթացիկ նորոգում և պահպանում</w:t>
            </w:r>
          </w:p>
        </w:tc>
        <w:tc>
          <w:tcPr>
            <w:tcW w:w="1260" w:type="dxa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i/>
                <w:lang w:val="ru-RU"/>
              </w:rPr>
            </w:pPr>
            <w:r w:rsidRPr="00E16050">
              <w:rPr>
                <w:rFonts w:ascii="Sylfaen" w:hAnsi="Sylfaen"/>
                <w:i/>
                <w:lang w:val="ru-RU"/>
              </w:rPr>
              <w:t>1200,0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color w:val="auto"/>
                <w:sz w:val="22"/>
                <w:szCs w:val="22"/>
                <w:lang w:val="ru-RU"/>
              </w:rPr>
            </w:pPr>
            <w:r w:rsidRPr="00E16050">
              <w:rPr>
                <w:rFonts w:ascii="Sylfaen" w:hAnsi="Sylfaen"/>
                <w:color w:val="auto"/>
                <w:sz w:val="22"/>
                <w:szCs w:val="22"/>
                <w:lang w:val="ru-RU"/>
              </w:rPr>
              <w:t>-Մեքենաների և սարքավորումների ընթացիկ նորոգում և պահպանում</w:t>
            </w:r>
          </w:p>
        </w:tc>
        <w:tc>
          <w:tcPr>
            <w:tcW w:w="1260" w:type="dxa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i/>
                <w:lang w:val="ru-RU"/>
              </w:rPr>
            </w:pPr>
            <w:r w:rsidRPr="00E16050">
              <w:rPr>
                <w:rFonts w:ascii="Sylfaen" w:hAnsi="Sylfaen"/>
                <w:i/>
                <w:lang w:val="ru-RU"/>
              </w:rPr>
              <w:t>500,0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 w:rsidRPr="00E16050">
              <w:rPr>
                <w:rFonts w:ascii="Sylfaen" w:hAnsi="Sylfaen"/>
                <w:lang w:val="ru-RU"/>
              </w:rPr>
              <w:lastRenderedPageBreak/>
              <w:t>2.5</w:t>
            </w: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color w:val="auto"/>
                <w:sz w:val="22"/>
                <w:szCs w:val="22"/>
                <w:lang w:val="ru-RU"/>
              </w:rPr>
            </w:pPr>
            <w:r w:rsidRPr="00E16050">
              <w:rPr>
                <w:rFonts w:ascii="Sylfaen" w:hAnsi="Sylfaen"/>
                <w:color w:val="auto"/>
                <w:sz w:val="22"/>
                <w:szCs w:val="22"/>
                <w:lang w:val="ru-RU"/>
              </w:rPr>
              <w:t>Նյութեր, այդ թվում՝</w:t>
            </w:r>
          </w:p>
        </w:tc>
        <w:tc>
          <w:tcPr>
            <w:tcW w:w="1260" w:type="dxa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 w:rsidRPr="00E16050">
              <w:rPr>
                <w:rFonts w:ascii="Sylfaen" w:hAnsi="Sylfaen"/>
                <w:lang w:val="ru-RU"/>
              </w:rPr>
              <w:t>1300,0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color w:val="auto"/>
                <w:sz w:val="22"/>
                <w:szCs w:val="22"/>
                <w:lang w:val="ru-RU"/>
              </w:rPr>
            </w:pPr>
            <w:r w:rsidRPr="00E16050">
              <w:rPr>
                <w:rFonts w:ascii="Sylfaen" w:hAnsi="Sylfaen"/>
                <w:color w:val="auto"/>
                <w:sz w:val="22"/>
                <w:szCs w:val="22"/>
                <w:lang w:val="ru-RU"/>
              </w:rPr>
              <w:t>-Գրասենյակային նյութեր և հագուստ</w:t>
            </w:r>
          </w:p>
        </w:tc>
        <w:tc>
          <w:tcPr>
            <w:tcW w:w="1260" w:type="dxa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i/>
                <w:lang w:val="ru-RU"/>
              </w:rPr>
            </w:pPr>
            <w:r w:rsidRPr="00E16050">
              <w:rPr>
                <w:rFonts w:ascii="Sylfaen" w:hAnsi="Sylfaen"/>
                <w:i/>
                <w:lang w:val="ru-RU"/>
              </w:rPr>
              <w:t>700,0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color w:val="auto"/>
                <w:sz w:val="22"/>
                <w:szCs w:val="22"/>
                <w:lang w:val="ru-RU"/>
              </w:rPr>
            </w:pPr>
            <w:r w:rsidRPr="00E16050">
              <w:rPr>
                <w:rFonts w:ascii="Sylfaen" w:hAnsi="Sylfaen"/>
                <w:color w:val="auto"/>
                <w:sz w:val="22"/>
                <w:szCs w:val="22"/>
                <w:lang w:val="ru-RU"/>
              </w:rPr>
              <w:t>-Տրանսպորտային նյութեր</w:t>
            </w:r>
          </w:p>
        </w:tc>
        <w:tc>
          <w:tcPr>
            <w:tcW w:w="1260" w:type="dxa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i/>
                <w:lang w:val="ru-RU"/>
              </w:rPr>
            </w:pPr>
            <w:r w:rsidRPr="00E16050">
              <w:rPr>
                <w:rFonts w:ascii="Sylfaen" w:hAnsi="Sylfaen"/>
                <w:i/>
                <w:lang w:val="ru-RU"/>
              </w:rPr>
              <w:t>200,0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color w:val="auto"/>
                <w:sz w:val="22"/>
                <w:szCs w:val="22"/>
                <w:lang w:val="ru-RU"/>
              </w:rPr>
            </w:pPr>
            <w:r w:rsidRPr="00E16050">
              <w:rPr>
                <w:rFonts w:ascii="Sylfaen" w:hAnsi="Sylfaen"/>
                <w:color w:val="auto"/>
                <w:sz w:val="22"/>
                <w:szCs w:val="22"/>
                <w:lang w:val="ru-RU"/>
              </w:rPr>
              <w:t>-Հատուկ նպատակային այլ նյութեր</w:t>
            </w:r>
          </w:p>
        </w:tc>
        <w:tc>
          <w:tcPr>
            <w:tcW w:w="1260" w:type="dxa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i/>
                <w:lang w:val="ru-RU"/>
              </w:rPr>
            </w:pPr>
            <w:r w:rsidRPr="00E16050">
              <w:rPr>
                <w:rFonts w:ascii="Sylfaen" w:hAnsi="Sylfaen"/>
                <w:i/>
                <w:lang w:val="ru-RU"/>
              </w:rPr>
              <w:t>400,0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 w:rsidRPr="00E16050">
              <w:rPr>
                <w:rFonts w:ascii="Sylfaen" w:hAnsi="Sylfaen"/>
                <w:lang w:val="ru-RU"/>
              </w:rPr>
              <w:t>3</w:t>
            </w: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color w:val="auto"/>
                <w:sz w:val="22"/>
                <w:szCs w:val="22"/>
                <w:lang w:val="ru-RU"/>
              </w:rPr>
            </w:pPr>
            <w:r w:rsidRPr="00E16050">
              <w:rPr>
                <w:rFonts w:ascii="Sylfaen" w:hAnsi="Sylfaen"/>
                <w:b/>
                <w:color w:val="auto"/>
                <w:sz w:val="22"/>
                <w:szCs w:val="22"/>
                <w:lang w:val="ru-RU"/>
              </w:rPr>
              <w:t>Այլ ծախսեր</w:t>
            </w:r>
            <w:r w:rsidRPr="00E16050">
              <w:rPr>
                <w:rFonts w:ascii="Sylfaen" w:hAnsi="Sylfaen"/>
                <w:color w:val="auto"/>
                <w:sz w:val="22"/>
                <w:szCs w:val="22"/>
                <w:lang w:val="ru-RU"/>
              </w:rPr>
              <w:t xml:space="preserve">, այդ թվում՝ </w:t>
            </w:r>
          </w:p>
        </w:tc>
        <w:tc>
          <w:tcPr>
            <w:tcW w:w="1260" w:type="dxa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  <w:r w:rsidRPr="00E16050">
              <w:rPr>
                <w:rFonts w:ascii="Sylfaen" w:hAnsi="Sylfaen"/>
                <w:b/>
                <w:lang w:val="ru-RU"/>
              </w:rPr>
              <w:t>1000,0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color w:val="auto"/>
                <w:sz w:val="22"/>
                <w:szCs w:val="22"/>
                <w:lang w:val="ru-RU"/>
              </w:rPr>
            </w:pPr>
            <w:r w:rsidRPr="00E16050">
              <w:rPr>
                <w:rFonts w:ascii="Sylfaen" w:hAnsi="Sylfaen"/>
                <w:color w:val="auto"/>
                <w:sz w:val="22"/>
                <w:szCs w:val="22"/>
                <w:lang w:val="ru-RU"/>
              </w:rPr>
              <w:t>-Պահուստային միջոցներ</w:t>
            </w:r>
          </w:p>
        </w:tc>
        <w:tc>
          <w:tcPr>
            <w:tcW w:w="1260" w:type="dxa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i/>
                <w:lang w:val="ru-RU"/>
              </w:rPr>
            </w:pPr>
            <w:r w:rsidRPr="00E16050">
              <w:rPr>
                <w:rFonts w:ascii="Sylfaen" w:hAnsi="Sylfaen"/>
                <w:i/>
                <w:lang w:val="ru-RU"/>
              </w:rPr>
              <w:t>500,0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color w:val="auto"/>
                <w:sz w:val="22"/>
                <w:szCs w:val="22"/>
                <w:lang w:val="ru-RU"/>
              </w:rPr>
            </w:pPr>
            <w:r w:rsidRPr="00E16050">
              <w:rPr>
                <w:rFonts w:ascii="Sylfaen" w:hAnsi="Sylfaen"/>
                <w:color w:val="auto"/>
                <w:sz w:val="22"/>
                <w:szCs w:val="22"/>
                <w:lang w:val="ru-RU"/>
              </w:rPr>
              <w:t>-Այլ ծախսեր</w:t>
            </w:r>
          </w:p>
        </w:tc>
        <w:tc>
          <w:tcPr>
            <w:tcW w:w="1260" w:type="dxa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i/>
                <w:lang w:val="ru-RU"/>
              </w:rPr>
            </w:pPr>
            <w:r w:rsidRPr="00E16050">
              <w:rPr>
                <w:rFonts w:ascii="Sylfaen" w:hAnsi="Sylfaen"/>
                <w:i/>
                <w:lang w:val="ru-RU"/>
              </w:rPr>
              <w:t>500,0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b/>
                <w:lang w:val="ru-RU"/>
              </w:rPr>
            </w:pPr>
            <w:r w:rsidRPr="00E16050">
              <w:rPr>
                <w:rFonts w:ascii="Sylfaen" w:hAnsi="Sylfaen"/>
                <w:b/>
                <w:lang w:val="ru-RU"/>
              </w:rPr>
              <w:t>Բ</w:t>
            </w: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b/>
                <w:color w:val="auto"/>
                <w:sz w:val="22"/>
                <w:szCs w:val="22"/>
                <w:lang w:val="ru-RU"/>
              </w:rPr>
            </w:pPr>
            <w:r w:rsidRPr="00E16050">
              <w:rPr>
                <w:rFonts w:ascii="Sylfaen" w:hAnsi="Sylfaen"/>
                <w:b/>
                <w:color w:val="auto"/>
                <w:sz w:val="22"/>
                <w:szCs w:val="22"/>
                <w:lang w:val="ru-RU"/>
              </w:rPr>
              <w:t>ՈՉ ՖԻՆԱՆՍԱԿԱՆ ԱԿՏԻՎՆԵՐԻ ԳԾՈՎ ԾԱԽՍԵՐ, այդ թվում՝</w:t>
            </w:r>
          </w:p>
        </w:tc>
        <w:tc>
          <w:tcPr>
            <w:tcW w:w="1260" w:type="dxa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  <w:r w:rsidRPr="00E16050">
              <w:rPr>
                <w:rFonts w:ascii="Sylfaen" w:hAnsi="Sylfaen"/>
                <w:b/>
                <w:lang w:val="ru-RU"/>
              </w:rPr>
              <w:t>3300,0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 w:rsidRPr="00E16050">
              <w:rPr>
                <w:rFonts w:ascii="Sylfaen" w:hAnsi="Sylfaen"/>
                <w:lang w:val="ru-RU"/>
              </w:rPr>
              <w:t>1</w:t>
            </w: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color w:val="auto"/>
                <w:sz w:val="22"/>
                <w:szCs w:val="22"/>
                <w:lang w:val="ru-RU"/>
              </w:rPr>
            </w:pPr>
            <w:r w:rsidRPr="00E16050">
              <w:rPr>
                <w:rFonts w:ascii="Sylfaen" w:hAnsi="Sylfaen"/>
                <w:b/>
                <w:color w:val="auto"/>
                <w:sz w:val="22"/>
                <w:szCs w:val="22"/>
                <w:lang w:val="ru-RU"/>
              </w:rPr>
              <w:t>Հիմնական միջոցներ</w:t>
            </w:r>
            <w:r w:rsidRPr="00E16050">
              <w:rPr>
                <w:rFonts w:ascii="Sylfaen" w:hAnsi="Sylfaen"/>
                <w:color w:val="auto"/>
                <w:sz w:val="22"/>
                <w:szCs w:val="22"/>
                <w:lang w:val="ru-RU"/>
              </w:rPr>
              <w:t>, այդ թվում՝</w:t>
            </w:r>
          </w:p>
        </w:tc>
        <w:tc>
          <w:tcPr>
            <w:tcW w:w="1260" w:type="dxa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 w:cs="Arial Unicode"/>
                <w:b/>
                <w:lang w:val="ru-RU"/>
              </w:rPr>
            </w:pPr>
            <w:r w:rsidRPr="00E16050">
              <w:rPr>
                <w:rFonts w:ascii="Sylfaen" w:hAnsi="Sylfaen" w:cs="Arial Unicode"/>
                <w:b/>
                <w:lang w:val="ru-RU"/>
              </w:rPr>
              <w:t>3300,0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color w:val="auto"/>
                <w:sz w:val="22"/>
                <w:szCs w:val="22"/>
                <w:lang w:val="ru-RU"/>
              </w:rPr>
            </w:pPr>
            <w:r w:rsidRPr="00E16050">
              <w:rPr>
                <w:rFonts w:ascii="Sylfaen" w:hAnsi="Sylfaen"/>
                <w:color w:val="auto"/>
                <w:sz w:val="22"/>
                <w:szCs w:val="22"/>
                <w:lang w:val="ru-RU"/>
              </w:rPr>
              <w:t>-Շենքեր և շինություններ</w:t>
            </w:r>
          </w:p>
        </w:tc>
        <w:tc>
          <w:tcPr>
            <w:tcW w:w="1260" w:type="dxa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 w:rsidRPr="00E16050">
              <w:rPr>
                <w:rFonts w:ascii="Sylfaen" w:hAnsi="Sylfaen"/>
                <w:lang w:val="ru-RU"/>
              </w:rPr>
              <w:t>2000,0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color w:val="auto"/>
                <w:sz w:val="22"/>
                <w:szCs w:val="22"/>
                <w:lang w:val="ru-RU"/>
              </w:rPr>
            </w:pPr>
            <w:r w:rsidRPr="00E16050">
              <w:rPr>
                <w:rFonts w:ascii="Sylfaen" w:hAnsi="Sylfaen"/>
                <w:color w:val="auto"/>
                <w:sz w:val="22"/>
                <w:szCs w:val="22"/>
                <w:lang w:val="ru-RU"/>
              </w:rPr>
              <w:t>-Մեքենաներ և սարքավորումներ</w:t>
            </w:r>
          </w:p>
        </w:tc>
        <w:tc>
          <w:tcPr>
            <w:tcW w:w="1260" w:type="dxa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 w:rsidRPr="00E16050">
              <w:rPr>
                <w:rFonts w:ascii="Sylfaen" w:hAnsi="Sylfaen"/>
                <w:lang w:val="ru-RU"/>
              </w:rPr>
              <w:t>800,0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color w:val="auto"/>
                <w:sz w:val="22"/>
                <w:szCs w:val="22"/>
                <w:lang w:val="ru-RU"/>
              </w:rPr>
            </w:pPr>
            <w:r w:rsidRPr="00E16050">
              <w:rPr>
                <w:rFonts w:ascii="Sylfaen" w:hAnsi="Sylfaen"/>
                <w:color w:val="auto"/>
                <w:sz w:val="22"/>
                <w:szCs w:val="22"/>
                <w:lang w:val="ru-RU"/>
              </w:rPr>
              <w:t>-Այլ հիմնական միջոցներ</w:t>
            </w:r>
          </w:p>
        </w:tc>
        <w:tc>
          <w:tcPr>
            <w:tcW w:w="1260" w:type="dxa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 w:rsidRPr="00E16050">
              <w:rPr>
                <w:rFonts w:ascii="Sylfaen" w:hAnsi="Sylfaen"/>
                <w:lang w:val="ru-RU"/>
              </w:rPr>
              <w:t>500,0</w:t>
            </w:r>
          </w:p>
        </w:tc>
      </w:tr>
      <w:tr w:rsidR="00B407E4" w:rsidRPr="00E16050" w:rsidTr="00F63A9F">
        <w:tc>
          <w:tcPr>
            <w:tcW w:w="630" w:type="dxa"/>
            <w:vAlign w:val="center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  <w:r w:rsidRPr="00E16050">
              <w:rPr>
                <w:rFonts w:ascii="Sylfaen" w:hAnsi="Sylfaen"/>
                <w:b/>
                <w:lang w:val="ru-RU"/>
              </w:rPr>
              <w:t>Գ</w:t>
            </w: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b/>
                <w:color w:val="auto"/>
                <w:sz w:val="22"/>
                <w:szCs w:val="22"/>
                <w:lang w:val="ru-RU"/>
              </w:rPr>
            </w:pPr>
            <w:r w:rsidRPr="00E16050">
              <w:rPr>
                <w:rFonts w:ascii="Sylfaen" w:hAnsi="Sylfaen"/>
                <w:b/>
                <w:color w:val="auto"/>
                <w:sz w:val="22"/>
                <w:szCs w:val="22"/>
                <w:lang w:val="ru-RU"/>
              </w:rPr>
              <w:t>ՎԱՐՉԱԿԱՆ ՆԵՐԿԱՅԱՑՈՒՑԻՉՆԵՐԻ ԳՐԱՍԵՆՅԱԿԻ ՊԱՀՊԱՆՄԱՆ ԾԱԽՍԵՐ</w:t>
            </w:r>
          </w:p>
        </w:tc>
        <w:tc>
          <w:tcPr>
            <w:tcW w:w="1260" w:type="dxa"/>
            <w:vAlign w:val="center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 w:cs="Arial Unicode"/>
                <w:b/>
              </w:rPr>
            </w:pPr>
            <w:r w:rsidRPr="00E16050">
              <w:rPr>
                <w:rFonts w:ascii="Sylfaen" w:hAnsi="Sylfaen" w:cs="Arial Unicode"/>
                <w:b/>
              </w:rPr>
              <w:t>1852,8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</w:p>
        </w:tc>
        <w:tc>
          <w:tcPr>
            <w:tcW w:w="7470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  <w:lang w:val="ru-RU"/>
              </w:rPr>
            </w:pPr>
            <w:r w:rsidRPr="00E16050">
              <w:rPr>
                <w:rFonts w:ascii="Sylfaen" w:hAnsi="Sylfaen"/>
              </w:rPr>
              <w:t>Լեռնակերտի</w:t>
            </w:r>
            <w:r w:rsidRPr="00E16050">
              <w:rPr>
                <w:rFonts w:ascii="Sylfaen" w:hAnsi="Sylfaen"/>
                <w:lang w:val="ru-RU"/>
              </w:rPr>
              <w:t xml:space="preserve"> վարչական ներկայացուց</w:t>
            </w:r>
            <w:r w:rsidRPr="00E16050">
              <w:rPr>
                <w:rFonts w:ascii="Sylfaen" w:hAnsi="Sylfaen"/>
              </w:rPr>
              <w:t>չի</w:t>
            </w:r>
            <w:r w:rsidRPr="00E16050">
              <w:rPr>
                <w:rFonts w:ascii="Sylfaen" w:hAnsi="Sylfaen"/>
                <w:lang w:val="ru-RU"/>
              </w:rPr>
              <w:t xml:space="preserve"> </w:t>
            </w:r>
            <w:r w:rsidRPr="00E16050">
              <w:rPr>
                <w:rFonts w:ascii="Sylfaen" w:hAnsi="Sylfaen"/>
              </w:rPr>
              <w:t>գրասենյակի</w:t>
            </w:r>
            <w:r w:rsidRPr="00E16050">
              <w:rPr>
                <w:rFonts w:ascii="Sylfaen" w:hAnsi="Sylfaen"/>
                <w:lang w:val="ru-RU"/>
              </w:rPr>
              <w:t xml:space="preserve"> </w:t>
            </w:r>
            <w:r w:rsidRPr="00E16050">
              <w:rPr>
                <w:rFonts w:ascii="Sylfaen" w:hAnsi="Sylfaen"/>
              </w:rPr>
              <w:t>պահպանման</w:t>
            </w:r>
            <w:r w:rsidRPr="00E16050">
              <w:rPr>
                <w:rFonts w:ascii="Sylfaen" w:hAnsi="Sylfaen"/>
                <w:lang w:val="ru-RU"/>
              </w:rPr>
              <w:t xml:space="preserve"> </w:t>
            </w:r>
            <w:r w:rsidRPr="00E16050">
              <w:rPr>
                <w:rFonts w:ascii="Sylfaen" w:hAnsi="Sylfaen"/>
              </w:rPr>
              <w:t>ծախսեր</w:t>
            </w:r>
          </w:p>
        </w:tc>
        <w:tc>
          <w:tcPr>
            <w:tcW w:w="1260" w:type="dxa"/>
            <w:vAlign w:val="center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604,8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</w:p>
        </w:tc>
        <w:tc>
          <w:tcPr>
            <w:tcW w:w="7470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  <w:lang w:val="ru-RU"/>
              </w:rPr>
            </w:pPr>
            <w:r w:rsidRPr="00E16050">
              <w:rPr>
                <w:rFonts w:ascii="Sylfaen" w:hAnsi="Sylfaen"/>
              </w:rPr>
              <w:t>Հայրենյացի</w:t>
            </w:r>
            <w:r w:rsidRPr="00E16050">
              <w:rPr>
                <w:rFonts w:ascii="Sylfaen" w:hAnsi="Sylfaen"/>
                <w:lang w:val="ru-RU"/>
              </w:rPr>
              <w:t xml:space="preserve"> վարչական ներկայացուց</w:t>
            </w:r>
            <w:r w:rsidRPr="00E16050">
              <w:rPr>
                <w:rFonts w:ascii="Sylfaen" w:hAnsi="Sylfaen"/>
              </w:rPr>
              <w:t>չի</w:t>
            </w:r>
            <w:r w:rsidRPr="00E16050">
              <w:rPr>
                <w:rFonts w:ascii="Sylfaen" w:hAnsi="Sylfaen"/>
                <w:lang w:val="ru-RU"/>
              </w:rPr>
              <w:t xml:space="preserve"> </w:t>
            </w:r>
            <w:r w:rsidRPr="00E16050">
              <w:rPr>
                <w:rFonts w:ascii="Sylfaen" w:hAnsi="Sylfaen"/>
              </w:rPr>
              <w:t>գրասենյակի</w:t>
            </w:r>
            <w:r w:rsidRPr="00E16050">
              <w:rPr>
                <w:rFonts w:ascii="Sylfaen" w:hAnsi="Sylfaen"/>
                <w:lang w:val="ru-RU"/>
              </w:rPr>
              <w:t xml:space="preserve"> </w:t>
            </w:r>
            <w:r w:rsidRPr="00E16050">
              <w:rPr>
                <w:rFonts w:ascii="Sylfaen" w:hAnsi="Sylfaen"/>
              </w:rPr>
              <w:t>պահպանման</w:t>
            </w:r>
            <w:r w:rsidRPr="00E16050">
              <w:rPr>
                <w:rFonts w:ascii="Sylfaen" w:hAnsi="Sylfaen"/>
                <w:lang w:val="ru-RU"/>
              </w:rPr>
              <w:t xml:space="preserve"> </w:t>
            </w:r>
            <w:r w:rsidRPr="00E16050">
              <w:rPr>
                <w:rFonts w:ascii="Sylfaen" w:hAnsi="Sylfaen"/>
              </w:rPr>
              <w:t>ծախսեր</w:t>
            </w:r>
          </w:p>
        </w:tc>
        <w:tc>
          <w:tcPr>
            <w:tcW w:w="1260" w:type="dxa"/>
            <w:vAlign w:val="center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504,0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</w:p>
        </w:tc>
        <w:tc>
          <w:tcPr>
            <w:tcW w:w="7470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  <w:lang w:val="ru-RU"/>
              </w:rPr>
            </w:pPr>
            <w:r w:rsidRPr="00E16050">
              <w:rPr>
                <w:rFonts w:ascii="Sylfaen" w:hAnsi="Sylfaen"/>
              </w:rPr>
              <w:t>Հայկասարի</w:t>
            </w:r>
            <w:r w:rsidRPr="00E16050">
              <w:rPr>
                <w:rFonts w:ascii="Sylfaen" w:hAnsi="Sylfaen"/>
                <w:lang w:val="ru-RU"/>
              </w:rPr>
              <w:t xml:space="preserve"> վարչական ներկայացուց</w:t>
            </w:r>
            <w:r w:rsidRPr="00E16050">
              <w:rPr>
                <w:rFonts w:ascii="Sylfaen" w:hAnsi="Sylfaen"/>
              </w:rPr>
              <w:t>չի</w:t>
            </w:r>
            <w:r w:rsidRPr="00E16050">
              <w:rPr>
                <w:rFonts w:ascii="Sylfaen" w:hAnsi="Sylfaen"/>
                <w:lang w:val="ru-RU"/>
              </w:rPr>
              <w:t xml:space="preserve"> </w:t>
            </w:r>
            <w:r w:rsidRPr="00E16050">
              <w:rPr>
                <w:rFonts w:ascii="Sylfaen" w:hAnsi="Sylfaen"/>
              </w:rPr>
              <w:t>պահպանման</w:t>
            </w:r>
            <w:r w:rsidRPr="00E16050">
              <w:rPr>
                <w:rFonts w:ascii="Sylfaen" w:hAnsi="Sylfaen"/>
                <w:lang w:val="ru-RU"/>
              </w:rPr>
              <w:t xml:space="preserve"> </w:t>
            </w:r>
            <w:r w:rsidRPr="00E16050">
              <w:rPr>
                <w:rFonts w:ascii="Sylfaen" w:hAnsi="Sylfaen"/>
              </w:rPr>
              <w:t>ծախսեր</w:t>
            </w:r>
          </w:p>
        </w:tc>
        <w:tc>
          <w:tcPr>
            <w:tcW w:w="1260" w:type="dxa"/>
            <w:vAlign w:val="center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240,0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</w:p>
        </w:tc>
        <w:tc>
          <w:tcPr>
            <w:tcW w:w="7470" w:type="dxa"/>
            <w:vAlign w:val="bottom"/>
          </w:tcPr>
          <w:p w:rsidR="00B407E4" w:rsidRPr="00E16050" w:rsidRDefault="00B407E4" w:rsidP="00F63A9F">
            <w:pPr>
              <w:rPr>
                <w:rFonts w:ascii="Sylfaen" w:hAnsi="Sylfaen"/>
                <w:lang w:val="ru-RU"/>
              </w:rPr>
            </w:pPr>
            <w:r w:rsidRPr="00E16050">
              <w:rPr>
                <w:rFonts w:ascii="Sylfaen" w:hAnsi="Sylfaen"/>
              </w:rPr>
              <w:t>Տուֆաշենի</w:t>
            </w:r>
            <w:r w:rsidRPr="00E16050">
              <w:rPr>
                <w:rFonts w:ascii="Sylfaen" w:hAnsi="Sylfaen"/>
                <w:lang w:val="ru-RU"/>
              </w:rPr>
              <w:t xml:space="preserve"> վարչական ներկայացուց</w:t>
            </w:r>
            <w:r w:rsidRPr="00E16050">
              <w:rPr>
                <w:rFonts w:ascii="Sylfaen" w:hAnsi="Sylfaen"/>
              </w:rPr>
              <w:t>չի</w:t>
            </w:r>
            <w:r w:rsidRPr="00E16050">
              <w:rPr>
                <w:rFonts w:ascii="Sylfaen" w:hAnsi="Sylfaen"/>
                <w:lang w:val="ru-RU"/>
              </w:rPr>
              <w:t xml:space="preserve"> </w:t>
            </w:r>
            <w:r w:rsidRPr="00E16050">
              <w:rPr>
                <w:rFonts w:ascii="Sylfaen" w:hAnsi="Sylfaen"/>
              </w:rPr>
              <w:t>գրասենյակի</w:t>
            </w:r>
            <w:r w:rsidRPr="00E16050">
              <w:rPr>
                <w:rFonts w:ascii="Sylfaen" w:hAnsi="Sylfaen"/>
                <w:lang w:val="ru-RU"/>
              </w:rPr>
              <w:t xml:space="preserve"> </w:t>
            </w:r>
            <w:r w:rsidRPr="00E16050">
              <w:rPr>
                <w:rFonts w:ascii="Sylfaen" w:hAnsi="Sylfaen"/>
              </w:rPr>
              <w:t>պահպանման</w:t>
            </w:r>
            <w:r w:rsidRPr="00E16050">
              <w:rPr>
                <w:rFonts w:ascii="Sylfaen" w:hAnsi="Sylfaen"/>
                <w:lang w:val="ru-RU"/>
              </w:rPr>
              <w:t xml:space="preserve"> </w:t>
            </w:r>
            <w:r w:rsidRPr="00E16050">
              <w:rPr>
                <w:rFonts w:ascii="Sylfaen" w:hAnsi="Sylfaen"/>
              </w:rPr>
              <w:t>ծախսեր</w:t>
            </w:r>
          </w:p>
        </w:tc>
        <w:tc>
          <w:tcPr>
            <w:tcW w:w="1260" w:type="dxa"/>
            <w:vAlign w:val="center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504,0</w:t>
            </w:r>
          </w:p>
        </w:tc>
      </w:tr>
      <w:tr w:rsidR="00B407E4" w:rsidRPr="00E16050" w:rsidTr="00F63A9F">
        <w:tc>
          <w:tcPr>
            <w:tcW w:w="63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</w:p>
        </w:tc>
        <w:tc>
          <w:tcPr>
            <w:tcW w:w="7470" w:type="dxa"/>
          </w:tcPr>
          <w:p w:rsidR="00B407E4" w:rsidRPr="00E16050" w:rsidRDefault="00B407E4" w:rsidP="00F63A9F">
            <w:pPr>
              <w:pStyle w:val="Default"/>
              <w:jc w:val="both"/>
              <w:rPr>
                <w:rFonts w:ascii="Sylfaen" w:hAnsi="Sylfaen"/>
                <w:color w:val="auto"/>
                <w:sz w:val="22"/>
                <w:szCs w:val="22"/>
                <w:lang w:val="ru-RU"/>
              </w:rPr>
            </w:pPr>
            <w:r w:rsidRPr="00E16050">
              <w:rPr>
                <w:rFonts w:ascii="Sylfaen" w:hAnsi="Sylfaen"/>
                <w:b/>
                <w:i/>
                <w:color w:val="auto"/>
                <w:sz w:val="22"/>
                <w:szCs w:val="22"/>
              </w:rPr>
              <w:t>ԸՆԴԱՄԵՆԸ</w:t>
            </w:r>
            <w:r w:rsidRPr="00E16050">
              <w:rPr>
                <w:rFonts w:ascii="Sylfaen" w:hAnsi="Sylfaen"/>
                <w:b/>
                <w:i/>
                <w:color w:val="auto"/>
                <w:sz w:val="22"/>
                <w:szCs w:val="22"/>
                <w:lang w:val="ru-RU"/>
              </w:rPr>
              <w:t xml:space="preserve"> </w:t>
            </w:r>
            <w:r w:rsidR="00A07A20">
              <w:rPr>
                <w:rFonts w:ascii="Sylfaen" w:hAnsi="Sylfaen"/>
                <w:b/>
                <w:i/>
                <w:color w:val="auto"/>
                <w:sz w:val="22"/>
                <w:szCs w:val="22"/>
              </w:rPr>
              <w:t xml:space="preserve"> </w:t>
            </w:r>
            <w:r w:rsidRPr="00E16050">
              <w:rPr>
                <w:rFonts w:ascii="Sylfaen" w:hAnsi="Sylfaen"/>
                <w:b/>
                <w:i/>
                <w:color w:val="auto"/>
                <w:sz w:val="22"/>
                <w:szCs w:val="22"/>
              </w:rPr>
              <w:t>ԾԱԽՍԵՐ</w:t>
            </w:r>
            <w:r w:rsidRPr="00E16050">
              <w:rPr>
                <w:rFonts w:ascii="Sylfaen" w:hAnsi="Sylfaen"/>
                <w:b/>
                <w:i/>
                <w:color w:val="auto"/>
                <w:sz w:val="22"/>
                <w:szCs w:val="22"/>
                <w:lang w:val="ru-RU"/>
              </w:rPr>
              <w:t xml:space="preserve"> (</w:t>
            </w:r>
            <w:r w:rsidRPr="00E16050">
              <w:rPr>
                <w:rFonts w:ascii="Sylfaen" w:hAnsi="Sylfaen"/>
                <w:b/>
                <w:i/>
                <w:color w:val="auto"/>
                <w:sz w:val="22"/>
                <w:szCs w:val="22"/>
              </w:rPr>
              <w:t>Ա</w:t>
            </w:r>
            <w:r w:rsidRPr="00E16050">
              <w:rPr>
                <w:rFonts w:ascii="Sylfaen" w:hAnsi="Sylfaen" w:cs="Arial Armenian"/>
                <w:b/>
                <w:i/>
                <w:color w:val="auto"/>
                <w:sz w:val="22"/>
                <w:szCs w:val="22"/>
                <w:lang w:val="ru-RU"/>
              </w:rPr>
              <w:t>+</w:t>
            </w:r>
            <w:r w:rsidRPr="00E16050">
              <w:rPr>
                <w:rFonts w:ascii="Sylfaen" w:hAnsi="Sylfaen"/>
                <w:b/>
                <w:i/>
                <w:color w:val="auto"/>
                <w:sz w:val="22"/>
                <w:szCs w:val="22"/>
              </w:rPr>
              <w:t>Բ</w:t>
            </w:r>
            <w:r w:rsidRPr="00E16050">
              <w:rPr>
                <w:rFonts w:ascii="Sylfaen" w:hAnsi="Sylfaen"/>
                <w:b/>
                <w:i/>
                <w:color w:val="auto"/>
                <w:sz w:val="22"/>
                <w:szCs w:val="22"/>
                <w:lang w:val="ru-RU"/>
              </w:rPr>
              <w:t>+Գ)</w:t>
            </w:r>
          </w:p>
        </w:tc>
        <w:tc>
          <w:tcPr>
            <w:tcW w:w="1260" w:type="dxa"/>
          </w:tcPr>
          <w:p w:rsidR="00B407E4" w:rsidRPr="00E16050" w:rsidRDefault="00B407E4" w:rsidP="00F63A9F">
            <w:pPr>
              <w:jc w:val="center"/>
              <w:rPr>
                <w:rFonts w:ascii="Sylfaen" w:hAnsi="Sylfaen" w:cs="Arial Unicode"/>
                <w:b/>
                <w:i/>
              </w:rPr>
            </w:pPr>
            <w:r w:rsidRPr="00E16050">
              <w:rPr>
                <w:rFonts w:ascii="Sylfaen" w:hAnsi="Sylfaen" w:cs="Arial Unicode"/>
                <w:b/>
                <w:i/>
              </w:rPr>
              <w:t>44083,2</w:t>
            </w:r>
          </w:p>
        </w:tc>
      </w:tr>
    </w:tbl>
    <w:p w:rsidR="00B407E4" w:rsidRPr="00E16050" w:rsidRDefault="00B407E4" w:rsidP="00B407E4">
      <w:pPr>
        <w:spacing w:after="0" w:line="0" w:lineRule="atLeast"/>
        <w:ind w:firstLine="720"/>
        <w:jc w:val="both"/>
        <w:rPr>
          <w:rFonts w:ascii="Sylfaen" w:hAnsi="Sylfaen"/>
          <w:i/>
          <w:color w:val="00B050"/>
          <w:sz w:val="24"/>
          <w:szCs w:val="24"/>
          <w:lang w:val="ru-RU"/>
        </w:rPr>
      </w:pPr>
    </w:p>
    <w:p w:rsidR="00B407E4" w:rsidRPr="00E16050" w:rsidRDefault="00B407E4" w:rsidP="00B407E4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E16050">
        <w:rPr>
          <w:rFonts w:ascii="Sylfaen" w:hAnsi="Sylfaen"/>
          <w:sz w:val="24"/>
          <w:szCs w:val="24"/>
          <w:lang w:val="ru-RU"/>
        </w:rPr>
        <w:t>Ասպիսով, Պեմզաշենում համայնքների խոշորաց</w:t>
      </w:r>
      <w:r w:rsidRPr="00E16050">
        <w:rPr>
          <w:rFonts w:ascii="Sylfaen" w:hAnsi="Sylfaen"/>
          <w:sz w:val="24"/>
          <w:szCs w:val="24"/>
        </w:rPr>
        <w:t>ման</w:t>
      </w:r>
      <w:r w:rsidRPr="00E16050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արդյունքում</w:t>
      </w:r>
      <w:r w:rsidRPr="00E16050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վարչական</w:t>
      </w:r>
      <w:r w:rsidRPr="00E16050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ծախսերի</w:t>
      </w:r>
      <w:r w:rsidRPr="00E16050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կրճատումից</w:t>
      </w:r>
      <w:r w:rsidRPr="00E16050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sz w:val="24"/>
          <w:szCs w:val="24"/>
        </w:rPr>
        <w:t>առաջացող</w:t>
      </w:r>
      <w:r w:rsidRPr="00E16050">
        <w:rPr>
          <w:rFonts w:ascii="Sylfaen" w:hAnsi="Sylfaen"/>
          <w:sz w:val="24"/>
          <w:szCs w:val="24"/>
          <w:lang w:val="ru-RU"/>
        </w:rPr>
        <w:t xml:space="preserve"> տնտեսական օգուտ</w:t>
      </w:r>
      <w:r w:rsidRPr="00E16050">
        <w:rPr>
          <w:rFonts w:ascii="Sylfaen" w:hAnsi="Sylfaen"/>
          <w:sz w:val="24"/>
          <w:szCs w:val="24"/>
        </w:rPr>
        <w:t>ները</w:t>
      </w:r>
      <w:r w:rsidRPr="00E16050">
        <w:rPr>
          <w:rFonts w:ascii="Sylfaen" w:hAnsi="Sylfaen"/>
          <w:sz w:val="24"/>
          <w:szCs w:val="24"/>
          <w:lang w:val="ru-RU"/>
        </w:rPr>
        <w:t xml:space="preserve"> կազմել </w:t>
      </w:r>
      <w:r w:rsidRPr="00E16050">
        <w:rPr>
          <w:rFonts w:ascii="Sylfaen" w:hAnsi="Sylfaen"/>
          <w:sz w:val="24"/>
          <w:szCs w:val="24"/>
        </w:rPr>
        <w:t>են</w:t>
      </w:r>
      <w:r w:rsidRPr="00E16050">
        <w:rPr>
          <w:rFonts w:ascii="Sylfaen" w:hAnsi="Sylfaen"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b/>
          <w:sz w:val="24"/>
          <w:szCs w:val="24"/>
          <w:lang w:val="ru-RU"/>
        </w:rPr>
        <w:t>15758,3</w:t>
      </w:r>
      <w:r w:rsidRPr="00E16050">
        <w:rPr>
          <w:rFonts w:ascii="Sylfaen" w:hAnsi="Sylfaen"/>
          <w:b/>
          <w:lang w:val="ru-RU"/>
        </w:rPr>
        <w:t xml:space="preserve"> </w:t>
      </w:r>
      <w:r w:rsidRPr="00E16050">
        <w:rPr>
          <w:rFonts w:ascii="Sylfaen" w:hAnsi="Sylfaen"/>
          <w:b/>
          <w:sz w:val="24"/>
          <w:szCs w:val="24"/>
          <w:lang w:val="ru-RU"/>
        </w:rPr>
        <w:t xml:space="preserve">հազար դրամ </w:t>
      </w:r>
      <w:r w:rsidRPr="00E16050">
        <w:rPr>
          <w:rFonts w:ascii="Sylfaen" w:hAnsi="Sylfaen"/>
          <w:sz w:val="24"/>
          <w:szCs w:val="24"/>
          <w:lang w:val="ru-RU"/>
        </w:rPr>
        <w:t>(աղյուսակ 4):</w:t>
      </w:r>
    </w:p>
    <w:p w:rsidR="00B407E4" w:rsidRPr="00E16050" w:rsidRDefault="00B407E4" w:rsidP="00B407E4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"/>
          <w:szCs w:val="24"/>
          <w:lang w:val="ru-RU"/>
        </w:rPr>
      </w:pPr>
    </w:p>
    <w:p w:rsidR="00B407E4" w:rsidRPr="00E16050" w:rsidRDefault="00B407E4" w:rsidP="00B407E4">
      <w:pPr>
        <w:spacing w:after="0" w:line="0" w:lineRule="atLeast"/>
        <w:ind w:firstLine="720"/>
        <w:jc w:val="both"/>
        <w:rPr>
          <w:rFonts w:ascii="Sylfaen" w:hAnsi="Sylfaen"/>
          <w:i/>
          <w:sz w:val="24"/>
          <w:szCs w:val="24"/>
          <w:lang w:val="ru-RU"/>
        </w:rPr>
      </w:pPr>
      <w:proofErr w:type="gramStart"/>
      <w:r w:rsidRPr="00E16050">
        <w:rPr>
          <w:rFonts w:ascii="Sylfaen" w:hAnsi="Sylfaen"/>
          <w:i/>
          <w:sz w:val="24"/>
          <w:szCs w:val="24"/>
        </w:rPr>
        <w:t>Աղյուսակ</w:t>
      </w:r>
      <w:r w:rsidRPr="00E16050">
        <w:rPr>
          <w:rFonts w:ascii="Sylfaen" w:hAnsi="Sylfaen"/>
          <w:i/>
          <w:sz w:val="24"/>
          <w:szCs w:val="24"/>
          <w:lang w:val="ru-RU"/>
        </w:rPr>
        <w:t xml:space="preserve"> 4.</w:t>
      </w:r>
      <w:proofErr w:type="gramEnd"/>
      <w:r w:rsidRPr="00E16050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i/>
          <w:sz w:val="24"/>
          <w:szCs w:val="24"/>
        </w:rPr>
        <w:t>Պեմզաշեն</w:t>
      </w:r>
      <w:r w:rsidRPr="00E16050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i/>
          <w:sz w:val="24"/>
          <w:szCs w:val="24"/>
        </w:rPr>
        <w:t>համայնքների</w:t>
      </w:r>
      <w:r w:rsidRPr="00E16050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i/>
          <w:sz w:val="24"/>
          <w:szCs w:val="24"/>
        </w:rPr>
        <w:t>խոշորացման</w:t>
      </w:r>
      <w:r w:rsidRPr="00E16050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i/>
          <w:sz w:val="24"/>
          <w:szCs w:val="24"/>
        </w:rPr>
        <w:t>արդյունքում</w:t>
      </w:r>
      <w:r w:rsidRPr="00E16050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i/>
          <w:sz w:val="24"/>
          <w:szCs w:val="24"/>
        </w:rPr>
        <w:t>վարչական</w:t>
      </w:r>
      <w:r w:rsidRPr="00E16050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i/>
          <w:sz w:val="24"/>
          <w:szCs w:val="24"/>
        </w:rPr>
        <w:t>ծախսերի</w:t>
      </w:r>
      <w:r w:rsidRPr="00E16050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i/>
          <w:sz w:val="24"/>
          <w:szCs w:val="24"/>
        </w:rPr>
        <w:t>կրճատումից</w:t>
      </w:r>
      <w:r w:rsidRPr="00E16050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i/>
          <w:sz w:val="24"/>
          <w:szCs w:val="24"/>
        </w:rPr>
        <w:t>առաջացող</w:t>
      </w:r>
      <w:r w:rsidRPr="00E16050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i/>
          <w:sz w:val="24"/>
          <w:szCs w:val="24"/>
        </w:rPr>
        <w:t>տնտեսական</w:t>
      </w:r>
      <w:r w:rsidRPr="00E16050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i/>
          <w:sz w:val="24"/>
          <w:szCs w:val="24"/>
        </w:rPr>
        <w:t>օգուտները</w:t>
      </w:r>
      <w:r w:rsidRPr="00E16050">
        <w:rPr>
          <w:rFonts w:ascii="Sylfaen" w:hAnsi="Sylfaen"/>
          <w:i/>
          <w:sz w:val="24"/>
          <w:szCs w:val="24"/>
          <w:lang w:val="ru-RU"/>
        </w:rPr>
        <w:t xml:space="preserve"> </w:t>
      </w:r>
    </w:p>
    <w:p w:rsidR="00B407E4" w:rsidRPr="00E16050" w:rsidRDefault="00B407E4" w:rsidP="00B407E4">
      <w:pPr>
        <w:spacing w:after="0" w:line="0" w:lineRule="atLeast"/>
        <w:ind w:firstLine="720"/>
        <w:jc w:val="right"/>
        <w:rPr>
          <w:rFonts w:ascii="Sylfaen" w:hAnsi="Sylfaen"/>
          <w:i/>
          <w:sz w:val="24"/>
          <w:szCs w:val="24"/>
          <w:lang w:val="ru-RU"/>
        </w:rPr>
      </w:pPr>
      <w:r w:rsidRPr="00E16050">
        <w:rPr>
          <w:rFonts w:ascii="Sylfaen" w:hAnsi="Sylfaen"/>
          <w:i/>
          <w:sz w:val="24"/>
          <w:szCs w:val="24"/>
          <w:lang w:val="ru-RU"/>
        </w:rPr>
        <w:t>(</w:t>
      </w:r>
      <w:r w:rsidRPr="00E16050">
        <w:rPr>
          <w:rFonts w:ascii="Sylfaen" w:hAnsi="Sylfaen"/>
          <w:i/>
          <w:sz w:val="24"/>
          <w:szCs w:val="24"/>
        </w:rPr>
        <w:t>հազար</w:t>
      </w:r>
      <w:r w:rsidRPr="00E16050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16050">
        <w:rPr>
          <w:rFonts w:ascii="Sylfaen" w:hAnsi="Sylfaen"/>
          <w:i/>
          <w:sz w:val="24"/>
          <w:szCs w:val="24"/>
        </w:rPr>
        <w:t>դրամ</w:t>
      </w:r>
      <w:r w:rsidRPr="00E16050">
        <w:rPr>
          <w:rFonts w:ascii="Sylfaen" w:hAnsi="Sylfaen"/>
          <w:i/>
          <w:sz w:val="24"/>
          <w:szCs w:val="24"/>
          <w:lang w:val="ru-RU"/>
        </w:rPr>
        <w:t>)</w:t>
      </w:r>
    </w:p>
    <w:tbl>
      <w:tblPr>
        <w:tblStyle w:val="TableGrid"/>
        <w:tblW w:w="9457" w:type="dxa"/>
        <w:jc w:val="center"/>
        <w:tblInd w:w="108" w:type="dxa"/>
        <w:tblLayout w:type="fixed"/>
        <w:tblCellMar>
          <w:left w:w="115" w:type="dxa"/>
          <w:right w:w="115" w:type="dxa"/>
        </w:tblCellMar>
        <w:tblLook w:val="04A0"/>
      </w:tblPr>
      <w:tblGrid>
        <w:gridCol w:w="367"/>
        <w:gridCol w:w="1710"/>
        <w:gridCol w:w="1440"/>
        <w:gridCol w:w="990"/>
        <w:gridCol w:w="900"/>
        <w:gridCol w:w="1350"/>
        <w:gridCol w:w="1350"/>
        <w:gridCol w:w="1350"/>
      </w:tblGrid>
      <w:tr w:rsidR="00B407E4" w:rsidRPr="00E16050" w:rsidTr="00143BD3">
        <w:trPr>
          <w:jc w:val="center"/>
        </w:trPr>
        <w:tc>
          <w:tcPr>
            <w:tcW w:w="367" w:type="dxa"/>
            <w:vMerge w:val="restart"/>
            <w:vAlign w:val="center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E16050">
              <w:rPr>
                <w:rFonts w:ascii="Sylfaen" w:hAnsi="Sylfaen"/>
                <w:b/>
              </w:rPr>
              <w:t>ՀՀ</w:t>
            </w:r>
          </w:p>
        </w:tc>
        <w:tc>
          <w:tcPr>
            <w:tcW w:w="1710" w:type="dxa"/>
            <w:vMerge w:val="restart"/>
            <w:vAlign w:val="center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E16050">
              <w:rPr>
                <w:rFonts w:ascii="Sylfaen" w:hAnsi="Sylfaen"/>
                <w:b/>
              </w:rPr>
              <w:t>Բնակավայ</w:t>
            </w:r>
          </w:p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E16050">
              <w:rPr>
                <w:rFonts w:ascii="Sylfaen" w:hAnsi="Sylfaen"/>
                <w:b/>
              </w:rPr>
              <w:t>րի անվանում</w:t>
            </w:r>
          </w:p>
        </w:tc>
        <w:tc>
          <w:tcPr>
            <w:tcW w:w="1440" w:type="dxa"/>
            <w:vMerge w:val="restart"/>
            <w:vAlign w:val="center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E16050">
              <w:rPr>
                <w:rFonts w:ascii="Sylfaen" w:hAnsi="Sylfaen"/>
                <w:b/>
              </w:rPr>
              <w:t>Ընդամենը վարչական ծախսեր</w:t>
            </w:r>
          </w:p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E16050">
              <w:rPr>
                <w:rFonts w:ascii="Sylfaen" w:hAnsi="Sylfaen"/>
                <w:b/>
              </w:rPr>
              <w:t>(2012 թ. փաստացի)</w:t>
            </w:r>
          </w:p>
        </w:tc>
        <w:tc>
          <w:tcPr>
            <w:tcW w:w="1890" w:type="dxa"/>
            <w:gridSpan w:val="2"/>
            <w:vAlign w:val="center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E16050">
              <w:rPr>
                <w:rFonts w:ascii="Sylfaen" w:hAnsi="Sylfaen"/>
                <w:b/>
              </w:rPr>
              <w:t>Որից</w:t>
            </w:r>
          </w:p>
        </w:tc>
        <w:tc>
          <w:tcPr>
            <w:tcW w:w="1350" w:type="dxa"/>
            <w:vMerge w:val="restart"/>
            <w:vAlign w:val="center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E16050">
              <w:rPr>
                <w:rFonts w:ascii="Sylfaen" w:hAnsi="Sylfaen"/>
                <w:b/>
                <w:lang w:val="ru-RU"/>
              </w:rPr>
              <w:t>Նախքան</w:t>
            </w:r>
            <w:r w:rsidRPr="00E16050">
              <w:rPr>
                <w:rFonts w:ascii="Sylfaen" w:hAnsi="Sylfaen"/>
                <w:b/>
              </w:rPr>
              <w:t xml:space="preserve"> </w:t>
            </w:r>
            <w:r w:rsidRPr="00E16050">
              <w:rPr>
                <w:rFonts w:ascii="Sylfaen" w:hAnsi="Sylfaen"/>
                <w:b/>
                <w:lang w:val="ru-RU"/>
              </w:rPr>
              <w:t>խոշորաց</w:t>
            </w:r>
          </w:p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E16050">
              <w:rPr>
                <w:rFonts w:ascii="Sylfaen" w:hAnsi="Sylfaen"/>
                <w:b/>
                <w:lang w:val="ru-RU"/>
              </w:rPr>
              <w:t>նելը</w:t>
            </w:r>
          </w:p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E16050">
              <w:rPr>
                <w:rFonts w:ascii="Sylfaen" w:hAnsi="Sylfaen"/>
                <w:b/>
                <w:lang w:val="ru-RU"/>
              </w:rPr>
              <w:t>վարչական</w:t>
            </w:r>
            <w:r w:rsidRPr="00E16050">
              <w:rPr>
                <w:rFonts w:ascii="Sylfaen" w:hAnsi="Sylfaen"/>
                <w:b/>
              </w:rPr>
              <w:t xml:space="preserve"> </w:t>
            </w:r>
            <w:r w:rsidRPr="00E16050">
              <w:rPr>
                <w:rFonts w:ascii="Sylfaen" w:hAnsi="Sylfaen"/>
                <w:b/>
                <w:lang w:val="ru-RU"/>
              </w:rPr>
              <w:t>ծախսեր</w:t>
            </w:r>
          </w:p>
        </w:tc>
        <w:tc>
          <w:tcPr>
            <w:tcW w:w="1350" w:type="dxa"/>
            <w:vMerge w:val="restart"/>
            <w:vAlign w:val="center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E16050">
              <w:rPr>
                <w:rFonts w:ascii="Sylfaen" w:hAnsi="Sylfaen"/>
                <w:b/>
                <w:lang w:val="ru-RU"/>
              </w:rPr>
              <w:t>Խոշորա</w:t>
            </w:r>
          </w:p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E16050">
              <w:rPr>
                <w:rFonts w:ascii="Sylfaen" w:hAnsi="Sylfaen"/>
                <w:b/>
                <w:lang w:val="ru-RU"/>
              </w:rPr>
              <w:t>ցումից</w:t>
            </w:r>
            <w:r w:rsidRPr="00E16050">
              <w:rPr>
                <w:rFonts w:ascii="Sylfaen" w:hAnsi="Sylfaen"/>
                <w:b/>
              </w:rPr>
              <w:t xml:space="preserve"> </w:t>
            </w:r>
            <w:r w:rsidRPr="00E16050">
              <w:rPr>
                <w:rFonts w:ascii="Sylfaen" w:hAnsi="Sylfaen"/>
                <w:b/>
                <w:lang w:val="ru-RU"/>
              </w:rPr>
              <w:t>հետո</w:t>
            </w:r>
            <w:r w:rsidRPr="00E16050">
              <w:rPr>
                <w:rFonts w:ascii="Sylfaen" w:hAnsi="Sylfaen"/>
                <w:b/>
              </w:rPr>
              <w:t xml:space="preserve"> </w:t>
            </w:r>
            <w:r w:rsidRPr="00E16050">
              <w:rPr>
                <w:rFonts w:ascii="Sylfaen" w:hAnsi="Sylfaen"/>
                <w:b/>
                <w:lang w:val="ru-RU"/>
              </w:rPr>
              <w:t>վարչական</w:t>
            </w:r>
            <w:r w:rsidRPr="00E16050">
              <w:rPr>
                <w:rFonts w:ascii="Sylfaen" w:hAnsi="Sylfaen"/>
                <w:b/>
              </w:rPr>
              <w:t xml:space="preserve"> </w:t>
            </w:r>
            <w:r w:rsidRPr="00E16050">
              <w:rPr>
                <w:rFonts w:ascii="Sylfaen" w:hAnsi="Sylfaen"/>
                <w:b/>
                <w:lang w:val="ru-RU"/>
              </w:rPr>
              <w:t>ծախսեր</w:t>
            </w:r>
          </w:p>
        </w:tc>
        <w:tc>
          <w:tcPr>
            <w:tcW w:w="1350" w:type="dxa"/>
            <w:vMerge w:val="restart"/>
            <w:vAlign w:val="center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E16050">
              <w:rPr>
                <w:rFonts w:ascii="Sylfaen" w:hAnsi="Sylfaen"/>
                <w:b/>
              </w:rPr>
              <w:t>Տնտեսա</w:t>
            </w:r>
          </w:p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  <w:r w:rsidRPr="00E16050">
              <w:rPr>
                <w:rFonts w:ascii="Sylfaen" w:hAnsi="Sylfaen"/>
                <w:b/>
              </w:rPr>
              <w:t>կան օգուտ</w:t>
            </w:r>
            <w:r w:rsidRPr="00E16050">
              <w:rPr>
                <w:rFonts w:ascii="Sylfaen" w:hAnsi="Sylfaen"/>
                <w:b/>
                <w:lang w:val="ru-RU"/>
              </w:rPr>
              <w:t>ներ</w:t>
            </w:r>
          </w:p>
        </w:tc>
      </w:tr>
      <w:tr w:rsidR="00B407E4" w:rsidRPr="00E16050" w:rsidTr="00143BD3">
        <w:trPr>
          <w:jc w:val="center"/>
        </w:trPr>
        <w:tc>
          <w:tcPr>
            <w:tcW w:w="367" w:type="dxa"/>
            <w:vMerge/>
            <w:vAlign w:val="center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1710" w:type="dxa"/>
            <w:vMerge/>
            <w:vAlign w:val="center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1440" w:type="dxa"/>
            <w:vMerge/>
            <w:vAlign w:val="center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990" w:type="dxa"/>
            <w:vAlign w:val="center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E16050">
              <w:rPr>
                <w:rFonts w:ascii="Sylfaen" w:hAnsi="Sylfaen"/>
                <w:b/>
              </w:rPr>
              <w:t>Վարչական բյուջե</w:t>
            </w:r>
          </w:p>
        </w:tc>
        <w:tc>
          <w:tcPr>
            <w:tcW w:w="900" w:type="dxa"/>
            <w:vAlign w:val="center"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E16050">
              <w:rPr>
                <w:rFonts w:ascii="Sylfaen" w:hAnsi="Sylfaen"/>
                <w:b/>
              </w:rPr>
              <w:t>Ֆոնդային բյուջե</w:t>
            </w:r>
          </w:p>
        </w:tc>
        <w:tc>
          <w:tcPr>
            <w:tcW w:w="1350" w:type="dxa"/>
            <w:vMerge/>
          </w:tcPr>
          <w:p w:rsidR="00B407E4" w:rsidRPr="00E16050" w:rsidRDefault="00B407E4" w:rsidP="00F63A9F">
            <w:pPr>
              <w:spacing w:line="0" w:lineRule="atLeast"/>
              <w:ind w:left="-385"/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1350" w:type="dxa"/>
            <w:vMerge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1350" w:type="dxa"/>
            <w:vMerge/>
          </w:tcPr>
          <w:p w:rsidR="00B407E4" w:rsidRPr="00E16050" w:rsidRDefault="00B407E4" w:rsidP="00F63A9F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</w:p>
        </w:tc>
      </w:tr>
      <w:tr w:rsidR="00B407E4" w:rsidRPr="00E16050" w:rsidTr="00143BD3">
        <w:trPr>
          <w:jc w:val="center"/>
        </w:trPr>
        <w:tc>
          <w:tcPr>
            <w:tcW w:w="367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71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Պեմզաշեն</w:t>
            </w:r>
          </w:p>
        </w:tc>
        <w:tc>
          <w:tcPr>
            <w:tcW w:w="1440" w:type="dxa"/>
            <w:vAlign w:val="center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24636,2</w:t>
            </w:r>
          </w:p>
        </w:tc>
        <w:tc>
          <w:tcPr>
            <w:tcW w:w="990" w:type="dxa"/>
            <w:vAlign w:val="center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22654,7</w:t>
            </w:r>
          </w:p>
        </w:tc>
        <w:tc>
          <w:tcPr>
            <w:tcW w:w="900" w:type="dxa"/>
            <w:vAlign w:val="center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1981,5</w:t>
            </w:r>
          </w:p>
        </w:tc>
        <w:tc>
          <w:tcPr>
            <w:tcW w:w="1350" w:type="dxa"/>
            <w:vMerge w:val="restart"/>
            <w:vAlign w:val="center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  <w:b/>
              </w:rPr>
            </w:pPr>
            <w:r w:rsidRPr="00E16050">
              <w:rPr>
                <w:rFonts w:ascii="Sylfaen" w:hAnsi="Sylfaen"/>
                <w:b/>
              </w:rPr>
              <w:t>59 841,5</w:t>
            </w:r>
          </w:p>
        </w:tc>
        <w:tc>
          <w:tcPr>
            <w:tcW w:w="1350" w:type="dxa"/>
            <w:vMerge w:val="restart"/>
            <w:vAlign w:val="center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  <w:b/>
              </w:rPr>
            </w:pPr>
            <w:r w:rsidRPr="00E16050">
              <w:rPr>
                <w:rFonts w:ascii="Sylfaen" w:hAnsi="Sylfaen"/>
                <w:b/>
              </w:rPr>
              <w:t>44083,2</w:t>
            </w:r>
          </w:p>
        </w:tc>
        <w:tc>
          <w:tcPr>
            <w:tcW w:w="1350" w:type="dxa"/>
            <w:vMerge w:val="restart"/>
            <w:vAlign w:val="center"/>
          </w:tcPr>
          <w:p w:rsidR="00B407E4" w:rsidRPr="00E16050" w:rsidRDefault="00B407E4" w:rsidP="00F63A9F">
            <w:pPr>
              <w:jc w:val="center"/>
              <w:rPr>
                <w:rFonts w:ascii="Sylfaen" w:hAnsi="Sylfaen"/>
                <w:b/>
              </w:rPr>
            </w:pPr>
            <w:r w:rsidRPr="00E16050">
              <w:rPr>
                <w:rFonts w:ascii="Sylfaen" w:hAnsi="Sylfaen"/>
                <w:b/>
              </w:rPr>
              <w:t>15 758,3</w:t>
            </w:r>
          </w:p>
        </w:tc>
      </w:tr>
      <w:tr w:rsidR="00B407E4" w:rsidRPr="00E16050" w:rsidTr="00143BD3">
        <w:trPr>
          <w:jc w:val="center"/>
        </w:trPr>
        <w:tc>
          <w:tcPr>
            <w:tcW w:w="367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2</w:t>
            </w:r>
          </w:p>
        </w:tc>
        <w:tc>
          <w:tcPr>
            <w:tcW w:w="171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Լեռնակերտ</w:t>
            </w:r>
          </w:p>
        </w:tc>
        <w:tc>
          <w:tcPr>
            <w:tcW w:w="1440" w:type="dxa"/>
            <w:vAlign w:val="center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14581,5</w:t>
            </w:r>
          </w:p>
        </w:tc>
        <w:tc>
          <w:tcPr>
            <w:tcW w:w="990" w:type="dxa"/>
            <w:vAlign w:val="center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13920,4</w:t>
            </w:r>
          </w:p>
        </w:tc>
        <w:tc>
          <w:tcPr>
            <w:tcW w:w="900" w:type="dxa"/>
            <w:vAlign w:val="center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661,1</w:t>
            </w:r>
          </w:p>
        </w:tc>
        <w:tc>
          <w:tcPr>
            <w:tcW w:w="1350" w:type="dxa"/>
            <w:vMerge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</w:p>
        </w:tc>
        <w:tc>
          <w:tcPr>
            <w:tcW w:w="1350" w:type="dxa"/>
            <w:vMerge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</w:p>
        </w:tc>
        <w:tc>
          <w:tcPr>
            <w:tcW w:w="1350" w:type="dxa"/>
            <w:vMerge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</w:p>
        </w:tc>
      </w:tr>
      <w:tr w:rsidR="00B407E4" w:rsidRPr="00E16050" w:rsidTr="00143BD3">
        <w:trPr>
          <w:jc w:val="center"/>
        </w:trPr>
        <w:tc>
          <w:tcPr>
            <w:tcW w:w="367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3</w:t>
            </w:r>
          </w:p>
        </w:tc>
        <w:tc>
          <w:tcPr>
            <w:tcW w:w="171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Հայրենյաց</w:t>
            </w:r>
          </w:p>
        </w:tc>
        <w:tc>
          <w:tcPr>
            <w:tcW w:w="1440" w:type="dxa"/>
            <w:vAlign w:val="center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8608,2</w:t>
            </w:r>
          </w:p>
        </w:tc>
        <w:tc>
          <w:tcPr>
            <w:tcW w:w="990" w:type="dxa"/>
            <w:vAlign w:val="center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8608,2</w:t>
            </w:r>
          </w:p>
        </w:tc>
        <w:tc>
          <w:tcPr>
            <w:tcW w:w="900" w:type="dxa"/>
            <w:vAlign w:val="center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0,0</w:t>
            </w:r>
          </w:p>
        </w:tc>
        <w:tc>
          <w:tcPr>
            <w:tcW w:w="1350" w:type="dxa"/>
            <w:vMerge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</w:p>
        </w:tc>
        <w:tc>
          <w:tcPr>
            <w:tcW w:w="1350" w:type="dxa"/>
            <w:vMerge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</w:p>
        </w:tc>
        <w:tc>
          <w:tcPr>
            <w:tcW w:w="1350" w:type="dxa"/>
            <w:vMerge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</w:p>
        </w:tc>
      </w:tr>
      <w:tr w:rsidR="00B407E4" w:rsidRPr="00E16050" w:rsidTr="00143BD3">
        <w:trPr>
          <w:jc w:val="center"/>
        </w:trPr>
        <w:tc>
          <w:tcPr>
            <w:tcW w:w="367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4</w:t>
            </w:r>
          </w:p>
        </w:tc>
        <w:tc>
          <w:tcPr>
            <w:tcW w:w="171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Հայկասար</w:t>
            </w:r>
          </w:p>
        </w:tc>
        <w:tc>
          <w:tcPr>
            <w:tcW w:w="1440" w:type="dxa"/>
            <w:vAlign w:val="center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5656,3</w:t>
            </w:r>
          </w:p>
        </w:tc>
        <w:tc>
          <w:tcPr>
            <w:tcW w:w="990" w:type="dxa"/>
            <w:vAlign w:val="center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5354,3</w:t>
            </w:r>
          </w:p>
        </w:tc>
        <w:tc>
          <w:tcPr>
            <w:tcW w:w="900" w:type="dxa"/>
            <w:vAlign w:val="center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302,0</w:t>
            </w:r>
          </w:p>
        </w:tc>
        <w:tc>
          <w:tcPr>
            <w:tcW w:w="1350" w:type="dxa"/>
            <w:vMerge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</w:p>
        </w:tc>
        <w:tc>
          <w:tcPr>
            <w:tcW w:w="1350" w:type="dxa"/>
            <w:vMerge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</w:p>
        </w:tc>
        <w:tc>
          <w:tcPr>
            <w:tcW w:w="1350" w:type="dxa"/>
            <w:vMerge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</w:p>
        </w:tc>
      </w:tr>
      <w:tr w:rsidR="00B407E4" w:rsidRPr="00E16050" w:rsidTr="00143BD3">
        <w:trPr>
          <w:jc w:val="center"/>
        </w:trPr>
        <w:tc>
          <w:tcPr>
            <w:tcW w:w="367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5</w:t>
            </w:r>
          </w:p>
        </w:tc>
        <w:tc>
          <w:tcPr>
            <w:tcW w:w="171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Տուֆաշեն</w:t>
            </w:r>
          </w:p>
        </w:tc>
        <w:tc>
          <w:tcPr>
            <w:tcW w:w="1440" w:type="dxa"/>
            <w:vAlign w:val="center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6359,3</w:t>
            </w:r>
          </w:p>
        </w:tc>
        <w:tc>
          <w:tcPr>
            <w:tcW w:w="990" w:type="dxa"/>
            <w:vAlign w:val="center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5589,3</w:t>
            </w:r>
          </w:p>
        </w:tc>
        <w:tc>
          <w:tcPr>
            <w:tcW w:w="900" w:type="dxa"/>
            <w:vAlign w:val="center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770,0</w:t>
            </w:r>
          </w:p>
        </w:tc>
        <w:tc>
          <w:tcPr>
            <w:tcW w:w="1350" w:type="dxa"/>
            <w:vMerge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</w:p>
        </w:tc>
        <w:tc>
          <w:tcPr>
            <w:tcW w:w="1350" w:type="dxa"/>
            <w:vMerge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</w:p>
        </w:tc>
        <w:tc>
          <w:tcPr>
            <w:tcW w:w="1350" w:type="dxa"/>
            <w:vMerge/>
            <w:vAlign w:val="bottom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</w:rPr>
            </w:pPr>
          </w:p>
        </w:tc>
      </w:tr>
      <w:tr w:rsidR="00B407E4" w:rsidRPr="00BA2A03" w:rsidTr="00143BD3">
        <w:trPr>
          <w:jc w:val="center"/>
        </w:trPr>
        <w:tc>
          <w:tcPr>
            <w:tcW w:w="367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i/>
              </w:rPr>
            </w:pPr>
          </w:p>
        </w:tc>
        <w:tc>
          <w:tcPr>
            <w:tcW w:w="1710" w:type="dxa"/>
          </w:tcPr>
          <w:p w:rsidR="00B407E4" w:rsidRPr="00E16050" w:rsidRDefault="00B407E4" w:rsidP="00F63A9F">
            <w:pPr>
              <w:spacing w:line="0" w:lineRule="atLeast"/>
              <w:jc w:val="both"/>
              <w:rPr>
                <w:rFonts w:ascii="Sylfaen" w:hAnsi="Sylfaen"/>
                <w:i/>
              </w:rPr>
            </w:pPr>
            <w:r w:rsidRPr="00E16050">
              <w:rPr>
                <w:rFonts w:ascii="Sylfaen" w:hAnsi="Sylfaen"/>
                <w:i/>
              </w:rPr>
              <w:t>Ընդամենը</w:t>
            </w:r>
          </w:p>
        </w:tc>
        <w:tc>
          <w:tcPr>
            <w:tcW w:w="1440" w:type="dxa"/>
            <w:vAlign w:val="center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i/>
              </w:rPr>
            </w:pPr>
            <w:r w:rsidRPr="00E16050">
              <w:rPr>
                <w:rFonts w:ascii="Sylfaen" w:hAnsi="Sylfaen"/>
                <w:i/>
              </w:rPr>
              <w:t>59841,5</w:t>
            </w:r>
          </w:p>
        </w:tc>
        <w:tc>
          <w:tcPr>
            <w:tcW w:w="990" w:type="dxa"/>
            <w:vAlign w:val="center"/>
          </w:tcPr>
          <w:p w:rsidR="00B407E4" w:rsidRPr="00E16050" w:rsidRDefault="00B407E4" w:rsidP="00F63A9F">
            <w:pPr>
              <w:jc w:val="right"/>
              <w:rPr>
                <w:rFonts w:ascii="Sylfaen" w:hAnsi="Sylfaen"/>
                <w:i/>
              </w:rPr>
            </w:pPr>
            <w:r w:rsidRPr="00E16050">
              <w:rPr>
                <w:rFonts w:ascii="Sylfaen" w:hAnsi="Sylfaen"/>
                <w:i/>
              </w:rPr>
              <w:t>56126,9</w:t>
            </w:r>
          </w:p>
        </w:tc>
        <w:tc>
          <w:tcPr>
            <w:tcW w:w="900" w:type="dxa"/>
            <w:vAlign w:val="center"/>
          </w:tcPr>
          <w:p w:rsidR="00B407E4" w:rsidRPr="00BA2A03" w:rsidRDefault="00B407E4" w:rsidP="00F63A9F">
            <w:pPr>
              <w:jc w:val="right"/>
              <w:rPr>
                <w:rFonts w:ascii="Sylfaen" w:hAnsi="Sylfaen"/>
                <w:i/>
              </w:rPr>
            </w:pPr>
            <w:r w:rsidRPr="00E16050">
              <w:rPr>
                <w:rFonts w:ascii="Sylfaen" w:hAnsi="Sylfaen"/>
                <w:i/>
              </w:rPr>
              <w:t>3714,6</w:t>
            </w:r>
          </w:p>
        </w:tc>
        <w:tc>
          <w:tcPr>
            <w:tcW w:w="1350" w:type="dxa"/>
            <w:vMerge/>
          </w:tcPr>
          <w:p w:rsidR="00B407E4" w:rsidRPr="00BA2A03" w:rsidRDefault="00B407E4" w:rsidP="00F63A9F">
            <w:pPr>
              <w:jc w:val="right"/>
              <w:rPr>
                <w:rFonts w:ascii="Sylfaen" w:hAnsi="Sylfaen"/>
                <w:i/>
              </w:rPr>
            </w:pPr>
          </w:p>
        </w:tc>
        <w:tc>
          <w:tcPr>
            <w:tcW w:w="1350" w:type="dxa"/>
            <w:vMerge/>
          </w:tcPr>
          <w:p w:rsidR="00B407E4" w:rsidRPr="00BA2A03" w:rsidRDefault="00B407E4" w:rsidP="00F63A9F">
            <w:pPr>
              <w:jc w:val="right"/>
              <w:rPr>
                <w:rFonts w:ascii="Sylfaen" w:hAnsi="Sylfaen"/>
                <w:i/>
              </w:rPr>
            </w:pPr>
          </w:p>
        </w:tc>
        <w:tc>
          <w:tcPr>
            <w:tcW w:w="1350" w:type="dxa"/>
            <w:vMerge/>
            <w:vAlign w:val="bottom"/>
          </w:tcPr>
          <w:p w:rsidR="00B407E4" w:rsidRPr="00BA2A03" w:rsidRDefault="00B407E4" w:rsidP="00F63A9F">
            <w:pPr>
              <w:jc w:val="right"/>
              <w:rPr>
                <w:rFonts w:ascii="Sylfaen" w:hAnsi="Sylfaen"/>
                <w:i/>
              </w:rPr>
            </w:pPr>
          </w:p>
        </w:tc>
      </w:tr>
    </w:tbl>
    <w:p w:rsidR="00B407E4" w:rsidRPr="006E18C4" w:rsidRDefault="00B407E4" w:rsidP="00B407E4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4"/>
          <w:szCs w:val="24"/>
        </w:rPr>
      </w:pPr>
    </w:p>
    <w:p w:rsidR="008E6A3F" w:rsidRDefault="008E6A3F" w:rsidP="008E6A3F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4"/>
          <w:szCs w:val="24"/>
        </w:rPr>
      </w:pPr>
    </w:p>
    <w:p w:rsidR="005452C1" w:rsidRPr="008E6A3F" w:rsidRDefault="000727C7" w:rsidP="000826E8">
      <w:pPr>
        <w:pStyle w:val="Heading2"/>
        <w:spacing w:before="0" w:line="240" w:lineRule="auto"/>
        <w:ind w:left="1560" w:hanging="851"/>
        <w:rPr>
          <w:rFonts w:ascii="Sylfaen" w:hAnsi="Sylfaen" w:cs="Sylfaen"/>
          <w:color w:val="auto"/>
        </w:rPr>
      </w:pPr>
      <w:bookmarkStart w:id="5" w:name="_Toc364611211"/>
      <w:r w:rsidRPr="008E6A3F">
        <w:rPr>
          <w:rFonts w:ascii="Sylfaen" w:hAnsi="Sylfaen" w:cs="Sylfaen"/>
          <w:color w:val="auto"/>
        </w:rPr>
        <w:lastRenderedPageBreak/>
        <w:t xml:space="preserve">2.1.2. </w:t>
      </w:r>
      <w:r w:rsidR="00F41E9E" w:rsidRPr="008E6A3F">
        <w:rPr>
          <w:rFonts w:ascii="Sylfaen" w:hAnsi="Sylfaen" w:cs="Sylfaen"/>
          <w:color w:val="auto"/>
        </w:rPr>
        <w:t xml:space="preserve">   </w:t>
      </w:r>
      <w:r w:rsidR="00413EA4" w:rsidRPr="008E6A3F">
        <w:rPr>
          <w:rFonts w:ascii="Sylfaen" w:hAnsi="Sylfaen" w:cs="Sylfaen"/>
          <w:color w:val="auto"/>
          <w:lang w:val="ru-RU"/>
        </w:rPr>
        <w:t>Համայնքների</w:t>
      </w:r>
      <w:r w:rsidR="00413EA4" w:rsidRPr="008E6A3F">
        <w:rPr>
          <w:rFonts w:ascii="Sylfaen" w:hAnsi="Sylfaen" w:cs="Sylfaen"/>
          <w:color w:val="auto"/>
        </w:rPr>
        <w:t xml:space="preserve"> </w:t>
      </w:r>
      <w:r w:rsidR="00413EA4" w:rsidRPr="008E6A3F">
        <w:rPr>
          <w:rFonts w:ascii="Sylfaen" w:hAnsi="Sylfaen" w:cs="Sylfaen"/>
          <w:color w:val="auto"/>
          <w:lang w:val="ru-RU"/>
        </w:rPr>
        <w:t>խոշորացման</w:t>
      </w:r>
      <w:r w:rsidR="00413EA4" w:rsidRPr="008E6A3F">
        <w:rPr>
          <w:rFonts w:ascii="Sylfaen" w:hAnsi="Sylfaen" w:cs="Sylfaen"/>
          <w:color w:val="auto"/>
        </w:rPr>
        <w:t xml:space="preserve"> </w:t>
      </w:r>
      <w:r w:rsidR="00413EA4" w:rsidRPr="008E6A3F">
        <w:rPr>
          <w:rFonts w:ascii="Sylfaen" w:hAnsi="Sylfaen" w:cs="Sylfaen"/>
          <w:color w:val="auto"/>
          <w:lang w:val="ru-RU"/>
        </w:rPr>
        <w:t>արդյունքում</w:t>
      </w:r>
      <w:r w:rsidR="00413EA4" w:rsidRPr="008E6A3F">
        <w:rPr>
          <w:rFonts w:ascii="Sylfaen" w:hAnsi="Sylfaen" w:cs="Sylfaen"/>
          <w:color w:val="auto"/>
        </w:rPr>
        <w:t xml:space="preserve"> </w:t>
      </w:r>
      <w:r w:rsidR="00413EA4" w:rsidRPr="008E6A3F">
        <w:rPr>
          <w:rFonts w:ascii="Sylfaen" w:hAnsi="Sylfaen" w:cs="Sylfaen"/>
          <w:color w:val="auto"/>
          <w:lang w:val="ru-RU"/>
        </w:rPr>
        <w:t>արդյունավետ</w:t>
      </w:r>
      <w:r w:rsidR="00413EA4" w:rsidRPr="008E6A3F">
        <w:rPr>
          <w:rFonts w:ascii="Sylfaen" w:hAnsi="Sylfaen" w:cs="Sylfaen"/>
          <w:color w:val="auto"/>
        </w:rPr>
        <w:t xml:space="preserve"> </w:t>
      </w:r>
      <w:r w:rsidR="00413EA4" w:rsidRPr="008E6A3F">
        <w:rPr>
          <w:rFonts w:ascii="Sylfaen" w:hAnsi="Sylfaen" w:cs="Sylfaen"/>
          <w:color w:val="auto"/>
          <w:lang w:val="ru-RU"/>
        </w:rPr>
        <w:t>հարկային</w:t>
      </w:r>
      <w:r w:rsidR="00413EA4" w:rsidRPr="008E6A3F">
        <w:rPr>
          <w:rFonts w:ascii="Sylfaen" w:hAnsi="Sylfaen" w:cs="Sylfaen"/>
          <w:color w:val="auto"/>
        </w:rPr>
        <w:t xml:space="preserve"> </w:t>
      </w:r>
      <w:r w:rsidR="00413EA4" w:rsidRPr="008E6A3F">
        <w:rPr>
          <w:rFonts w:ascii="Sylfaen" w:hAnsi="Sylfaen" w:cs="Sylfaen"/>
          <w:color w:val="auto"/>
          <w:lang w:val="ru-RU"/>
        </w:rPr>
        <w:t>վարչարարությունից</w:t>
      </w:r>
      <w:r w:rsidR="00413EA4" w:rsidRPr="008E6A3F">
        <w:rPr>
          <w:rFonts w:ascii="Sylfaen" w:hAnsi="Sylfaen" w:cs="Sylfaen"/>
          <w:color w:val="auto"/>
        </w:rPr>
        <w:t xml:space="preserve"> </w:t>
      </w:r>
      <w:r w:rsidR="00413EA4" w:rsidRPr="008E6A3F">
        <w:rPr>
          <w:rFonts w:ascii="Sylfaen" w:hAnsi="Sylfaen" w:cs="Sylfaen"/>
          <w:color w:val="auto"/>
          <w:lang w:val="ru-RU"/>
        </w:rPr>
        <w:t>առաջացող</w:t>
      </w:r>
      <w:r w:rsidR="00413EA4" w:rsidRPr="008E6A3F">
        <w:rPr>
          <w:rFonts w:ascii="Sylfaen" w:hAnsi="Sylfaen" w:cs="Sylfaen"/>
          <w:color w:val="auto"/>
        </w:rPr>
        <w:t xml:space="preserve"> </w:t>
      </w:r>
      <w:r w:rsidR="00413EA4" w:rsidRPr="008E6A3F">
        <w:rPr>
          <w:rFonts w:ascii="Sylfaen" w:hAnsi="Sylfaen" w:cs="Sylfaen"/>
          <w:color w:val="auto"/>
          <w:lang w:val="ru-RU"/>
        </w:rPr>
        <w:t>օգուտները</w:t>
      </w:r>
      <w:bookmarkEnd w:id="5"/>
    </w:p>
    <w:p w:rsidR="00A26C95" w:rsidRPr="00410E81" w:rsidRDefault="00A26C95" w:rsidP="00A26C95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8"/>
          <w:szCs w:val="24"/>
        </w:rPr>
      </w:pPr>
    </w:p>
    <w:p w:rsidR="00A26C95" w:rsidRPr="008E6A3F" w:rsidRDefault="00A26C95" w:rsidP="00A26C95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8E6A3F">
        <w:rPr>
          <w:rFonts w:ascii="Sylfaen" w:hAnsi="Sylfaen"/>
          <w:sz w:val="24"/>
          <w:szCs w:val="24"/>
        </w:rPr>
        <w:t xml:space="preserve">Համայնքների խոշորացման արդյունքում օգուտներ կարող են առաջանալ արդյունավետ հարկային վարչարարությունից: </w:t>
      </w:r>
    </w:p>
    <w:p w:rsidR="00A26C95" w:rsidRDefault="00643ABC" w:rsidP="000930F8">
      <w:pPr>
        <w:spacing w:after="0" w:line="240" w:lineRule="auto"/>
        <w:ind w:left="2127" w:hanging="1418"/>
        <w:rPr>
          <w:rFonts w:ascii="Sylfaen" w:hAnsi="Sylfaen"/>
          <w:i/>
          <w:sz w:val="24"/>
          <w:szCs w:val="24"/>
        </w:rPr>
      </w:pPr>
      <w:proofErr w:type="gramStart"/>
      <w:r w:rsidRPr="008E6A3F">
        <w:rPr>
          <w:rFonts w:ascii="Sylfaen" w:hAnsi="Sylfaen"/>
          <w:i/>
          <w:sz w:val="24"/>
          <w:szCs w:val="24"/>
        </w:rPr>
        <w:t xml:space="preserve">Աղյուսակ </w:t>
      </w:r>
      <w:r w:rsidR="008E6A3F" w:rsidRPr="008E6A3F">
        <w:rPr>
          <w:rFonts w:ascii="Sylfaen" w:hAnsi="Sylfaen"/>
          <w:i/>
          <w:sz w:val="24"/>
          <w:szCs w:val="24"/>
        </w:rPr>
        <w:t>5</w:t>
      </w:r>
      <w:r w:rsidRPr="008E6A3F">
        <w:rPr>
          <w:rFonts w:ascii="Sylfaen" w:hAnsi="Sylfaen"/>
          <w:i/>
          <w:sz w:val="24"/>
          <w:szCs w:val="24"/>
        </w:rPr>
        <w:t>.</w:t>
      </w:r>
      <w:proofErr w:type="gramEnd"/>
      <w:r w:rsidRPr="008E6A3F">
        <w:rPr>
          <w:rFonts w:ascii="Sylfaen" w:hAnsi="Sylfaen"/>
          <w:i/>
          <w:sz w:val="24"/>
          <w:szCs w:val="24"/>
        </w:rPr>
        <w:t xml:space="preserve"> </w:t>
      </w:r>
      <w:r w:rsidR="008E6A3F" w:rsidRPr="008E6A3F">
        <w:rPr>
          <w:rFonts w:ascii="Sylfaen" w:hAnsi="Sylfaen"/>
          <w:i/>
          <w:sz w:val="24"/>
          <w:szCs w:val="24"/>
        </w:rPr>
        <w:t>Պեմզաշեն</w:t>
      </w:r>
      <w:r w:rsidRPr="008E6A3F">
        <w:rPr>
          <w:rFonts w:ascii="Sylfaen" w:hAnsi="Sylfaen"/>
          <w:i/>
          <w:sz w:val="24"/>
          <w:szCs w:val="24"/>
        </w:rPr>
        <w:t xml:space="preserve"> համայնքի </w:t>
      </w:r>
      <w:r w:rsidR="00AA0014" w:rsidRPr="008E6A3F">
        <w:rPr>
          <w:rFonts w:ascii="Sylfaen" w:hAnsi="Sylfaen"/>
          <w:i/>
          <w:sz w:val="24"/>
          <w:szCs w:val="24"/>
        </w:rPr>
        <w:t>հարկերի</w:t>
      </w:r>
      <w:r w:rsidRPr="008E6A3F">
        <w:rPr>
          <w:rFonts w:ascii="Sylfaen" w:hAnsi="Sylfaen"/>
          <w:i/>
          <w:sz w:val="24"/>
          <w:szCs w:val="24"/>
        </w:rPr>
        <w:t xml:space="preserve"> գանձման մակարդակը</w:t>
      </w:r>
      <w:r w:rsidR="00760C14" w:rsidRPr="008E6A3F">
        <w:rPr>
          <w:rFonts w:ascii="Sylfaen" w:hAnsi="Sylfaen"/>
          <w:i/>
          <w:sz w:val="24"/>
          <w:szCs w:val="24"/>
        </w:rPr>
        <w:t xml:space="preserve"> (2012 թ.)</w:t>
      </w:r>
      <w:r w:rsidR="00E47CC3" w:rsidRPr="008E6A3F">
        <w:rPr>
          <w:rFonts w:ascii="Sylfaen" w:hAnsi="Sylfaen"/>
          <w:i/>
          <w:sz w:val="24"/>
          <w:szCs w:val="24"/>
        </w:rPr>
        <w:t xml:space="preserve"> և </w:t>
      </w:r>
      <w:r w:rsidR="00D7509E" w:rsidRPr="008E6A3F">
        <w:rPr>
          <w:rFonts w:ascii="Sylfaen" w:hAnsi="Sylfaen"/>
          <w:i/>
          <w:sz w:val="24"/>
          <w:szCs w:val="24"/>
        </w:rPr>
        <w:t>վերջինիս բարձրացման հնարավոր ռեզերվները</w:t>
      </w:r>
    </w:p>
    <w:p w:rsidR="009F739D" w:rsidRPr="009F739D" w:rsidRDefault="009F739D" w:rsidP="000930F8">
      <w:pPr>
        <w:spacing w:after="0" w:line="240" w:lineRule="auto"/>
        <w:ind w:left="2127" w:hanging="1418"/>
        <w:rPr>
          <w:rFonts w:ascii="Sylfaen" w:hAnsi="Sylfaen"/>
          <w:i/>
          <w:sz w:val="12"/>
          <w:szCs w:val="24"/>
        </w:rPr>
      </w:pPr>
    </w:p>
    <w:tbl>
      <w:tblPr>
        <w:tblStyle w:val="TableGrid"/>
        <w:tblW w:w="9636" w:type="dxa"/>
        <w:jc w:val="center"/>
        <w:tblInd w:w="108" w:type="dxa"/>
        <w:tblLayout w:type="fixed"/>
        <w:tblCellMar>
          <w:left w:w="115" w:type="dxa"/>
          <w:right w:w="115" w:type="dxa"/>
        </w:tblCellMar>
        <w:tblLook w:val="04A0"/>
      </w:tblPr>
      <w:tblGrid>
        <w:gridCol w:w="474"/>
        <w:gridCol w:w="1412"/>
        <w:gridCol w:w="751"/>
        <w:gridCol w:w="941"/>
        <w:gridCol w:w="593"/>
        <w:gridCol w:w="659"/>
        <w:gridCol w:w="630"/>
        <w:gridCol w:w="821"/>
        <w:gridCol w:w="900"/>
        <w:gridCol w:w="623"/>
        <w:gridCol w:w="629"/>
        <w:gridCol w:w="650"/>
        <w:gridCol w:w="553"/>
      </w:tblGrid>
      <w:tr w:rsidR="005D7482" w:rsidRPr="008E6A3F" w:rsidTr="005133B0">
        <w:trPr>
          <w:cantSplit/>
          <w:trHeight w:val="339"/>
          <w:jc w:val="center"/>
        </w:trPr>
        <w:tc>
          <w:tcPr>
            <w:tcW w:w="474" w:type="dxa"/>
            <w:vAlign w:val="center"/>
          </w:tcPr>
          <w:p w:rsidR="005D7482" w:rsidRPr="00B62E0B" w:rsidRDefault="005D7482" w:rsidP="00FE3DC1">
            <w:pPr>
              <w:pStyle w:val="ListParagraph"/>
              <w:spacing w:line="0" w:lineRule="atLeast"/>
              <w:ind w:left="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</w:p>
        </w:tc>
        <w:tc>
          <w:tcPr>
            <w:tcW w:w="1412" w:type="dxa"/>
            <w:vAlign w:val="center"/>
          </w:tcPr>
          <w:p w:rsidR="005D7482" w:rsidRPr="00B62E0B" w:rsidRDefault="005D7482" w:rsidP="00FE3DC1">
            <w:pPr>
              <w:pStyle w:val="ListParagraph"/>
              <w:spacing w:line="0" w:lineRule="atLeast"/>
              <w:ind w:left="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</w:p>
        </w:tc>
        <w:tc>
          <w:tcPr>
            <w:tcW w:w="3574" w:type="dxa"/>
            <w:gridSpan w:val="5"/>
            <w:vAlign w:val="center"/>
          </w:tcPr>
          <w:p w:rsidR="005D7482" w:rsidRPr="00B62E0B" w:rsidRDefault="005D7482" w:rsidP="00FE3DC1">
            <w:pPr>
              <w:pStyle w:val="ListParagraph"/>
              <w:spacing w:line="0" w:lineRule="atLeast"/>
              <w:ind w:left="0"/>
              <w:jc w:val="center"/>
              <w:rPr>
                <w:rFonts w:ascii="Sylfaen" w:hAnsi="Sylfaen"/>
                <w:sz w:val="20"/>
                <w:lang w:val="ru-RU"/>
              </w:rPr>
            </w:pPr>
            <w:r w:rsidRPr="00B62E0B">
              <w:rPr>
                <w:rFonts w:ascii="Sylfaen" w:hAnsi="Sylfaen"/>
                <w:b/>
                <w:sz w:val="20"/>
                <w:lang w:val="af-ZA"/>
              </w:rPr>
              <w:t xml:space="preserve">Գույքահարկ </w:t>
            </w:r>
          </w:p>
        </w:tc>
        <w:tc>
          <w:tcPr>
            <w:tcW w:w="3623" w:type="dxa"/>
            <w:gridSpan w:val="5"/>
            <w:vAlign w:val="center"/>
          </w:tcPr>
          <w:p w:rsidR="005D7482" w:rsidRPr="007D5093" w:rsidRDefault="005D7482" w:rsidP="00FE3DC1">
            <w:pPr>
              <w:pStyle w:val="ListParagraph"/>
              <w:spacing w:line="0" w:lineRule="atLeast"/>
              <w:ind w:left="113" w:right="113"/>
              <w:jc w:val="center"/>
              <w:rPr>
                <w:rFonts w:ascii="Sylfaen" w:hAnsi="Sylfaen"/>
                <w:b/>
                <w:sz w:val="20"/>
              </w:rPr>
            </w:pPr>
            <w:r w:rsidRPr="00B62E0B">
              <w:rPr>
                <w:rFonts w:ascii="Sylfaen" w:hAnsi="Sylfaen"/>
                <w:b/>
                <w:sz w:val="20"/>
                <w:lang w:val="af-ZA"/>
              </w:rPr>
              <w:t>Հողի հարկ</w:t>
            </w:r>
            <w:r w:rsidRPr="00B62E0B">
              <w:rPr>
                <w:rFonts w:ascii="Sylfaen" w:hAnsi="Sylfaen"/>
                <w:b/>
                <w:sz w:val="20"/>
                <w:lang w:val="ru-RU"/>
              </w:rPr>
              <w:t xml:space="preserve"> </w:t>
            </w:r>
          </w:p>
        </w:tc>
        <w:tc>
          <w:tcPr>
            <w:tcW w:w="553" w:type="dxa"/>
            <w:vMerge w:val="restart"/>
            <w:textDirection w:val="btLr"/>
            <w:vAlign w:val="center"/>
          </w:tcPr>
          <w:p w:rsidR="005D7482" w:rsidRDefault="005D7482" w:rsidP="00FE3DC1">
            <w:pPr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62E0B">
              <w:rPr>
                <w:rFonts w:ascii="Sylfaen" w:hAnsi="Sylfaen"/>
                <w:b/>
                <w:sz w:val="20"/>
                <w:lang w:val="af-ZA"/>
              </w:rPr>
              <w:t>Ընդամենը ռեզերվներ</w:t>
            </w:r>
            <w:r>
              <w:rPr>
                <w:rFonts w:ascii="Sylfaen" w:hAnsi="Sylfaen"/>
                <w:b/>
                <w:sz w:val="20"/>
                <w:lang w:val="af-ZA"/>
              </w:rPr>
              <w:t xml:space="preserve"> </w:t>
            </w:r>
          </w:p>
          <w:p w:rsidR="005D7482" w:rsidRPr="00B62E0B" w:rsidRDefault="005D7482" w:rsidP="00FE3DC1">
            <w:pPr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62E0B">
              <w:rPr>
                <w:rFonts w:ascii="Sylfaen" w:hAnsi="Sylfaen"/>
                <w:sz w:val="20"/>
                <w:lang w:val="ru-RU"/>
              </w:rPr>
              <w:t>(հազ.դրամ)</w:t>
            </w:r>
          </w:p>
        </w:tc>
      </w:tr>
      <w:tr w:rsidR="005D7482" w:rsidRPr="00FD4112" w:rsidTr="005133B0">
        <w:trPr>
          <w:cantSplit/>
          <w:trHeight w:val="2951"/>
          <w:jc w:val="center"/>
        </w:trPr>
        <w:tc>
          <w:tcPr>
            <w:tcW w:w="474" w:type="dxa"/>
            <w:vAlign w:val="center"/>
          </w:tcPr>
          <w:p w:rsidR="005D7482" w:rsidRPr="008E6A3F" w:rsidRDefault="005D7482" w:rsidP="004F11DD">
            <w:pPr>
              <w:pStyle w:val="ListParagraph"/>
              <w:spacing w:line="0" w:lineRule="atLeast"/>
              <w:ind w:left="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62E0B">
              <w:rPr>
                <w:rFonts w:ascii="Sylfaen" w:hAnsi="Sylfaen"/>
                <w:b/>
                <w:sz w:val="20"/>
                <w:lang w:val="af-ZA"/>
              </w:rPr>
              <w:t>ՀՀ</w:t>
            </w:r>
          </w:p>
        </w:tc>
        <w:tc>
          <w:tcPr>
            <w:tcW w:w="1412" w:type="dxa"/>
            <w:vAlign w:val="center"/>
          </w:tcPr>
          <w:p w:rsidR="005D7482" w:rsidRPr="008E6A3F" w:rsidRDefault="005D7482" w:rsidP="00833AA2">
            <w:pPr>
              <w:pStyle w:val="ListParagraph"/>
              <w:spacing w:line="0" w:lineRule="atLeast"/>
              <w:ind w:left="0" w:right="-126" w:hanging="12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62E0B">
              <w:rPr>
                <w:rFonts w:ascii="Sylfaen" w:hAnsi="Sylfaen"/>
                <w:b/>
                <w:sz w:val="20"/>
                <w:lang w:val="af-ZA"/>
              </w:rPr>
              <w:t>Բնակավայրի անվանում</w:t>
            </w:r>
          </w:p>
        </w:tc>
        <w:tc>
          <w:tcPr>
            <w:tcW w:w="751" w:type="dxa"/>
            <w:textDirection w:val="btLr"/>
            <w:vAlign w:val="center"/>
          </w:tcPr>
          <w:p w:rsidR="005D7482" w:rsidRPr="008E6A3F" w:rsidRDefault="005D7482" w:rsidP="000930F8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62E0B">
              <w:rPr>
                <w:rFonts w:ascii="Sylfaen" w:hAnsi="Sylfaen"/>
                <w:b/>
                <w:sz w:val="20"/>
                <w:lang w:val="af-ZA"/>
              </w:rPr>
              <w:t>Հարկային բազա</w:t>
            </w:r>
            <w:r w:rsidRPr="00B62E0B">
              <w:rPr>
                <w:rStyle w:val="FootnoteReference"/>
                <w:rFonts w:ascii="Sylfaen" w:hAnsi="Sylfaen"/>
                <w:b/>
                <w:sz w:val="20"/>
                <w:lang w:val="af-ZA"/>
              </w:rPr>
              <w:footnoteReference w:id="3"/>
            </w:r>
            <w:r>
              <w:rPr>
                <w:rFonts w:ascii="Sylfaen" w:hAnsi="Sylfaen"/>
                <w:b/>
                <w:sz w:val="20"/>
                <w:lang w:val="af-ZA"/>
              </w:rPr>
              <w:t xml:space="preserve"> </w:t>
            </w:r>
            <w:r w:rsidRPr="00B62E0B">
              <w:rPr>
                <w:rFonts w:ascii="Sylfaen" w:hAnsi="Sylfaen"/>
                <w:sz w:val="20"/>
                <w:lang w:val="ru-RU"/>
              </w:rPr>
              <w:t>(</w:t>
            </w:r>
            <w:r>
              <w:rPr>
                <w:rFonts w:ascii="Sylfaen" w:hAnsi="Sylfaen"/>
                <w:sz w:val="20"/>
                <w:lang w:val="ru-RU"/>
              </w:rPr>
              <w:t>հ</w:t>
            </w:r>
            <w:r w:rsidRPr="00B62E0B">
              <w:rPr>
                <w:rFonts w:ascii="Sylfaen" w:hAnsi="Sylfaen"/>
                <w:sz w:val="20"/>
                <w:lang w:val="ru-RU"/>
              </w:rPr>
              <w:t>.դրամ)</w:t>
            </w:r>
          </w:p>
        </w:tc>
        <w:tc>
          <w:tcPr>
            <w:tcW w:w="941" w:type="dxa"/>
            <w:textDirection w:val="btLr"/>
            <w:vAlign w:val="center"/>
          </w:tcPr>
          <w:p w:rsidR="005D7482" w:rsidRPr="008E6A3F" w:rsidRDefault="005D7482" w:rsidP="00A55169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62E0B">
              <w:rPr>
                <w:rFonts w:ascii="Sylfaen" w:hAnsi="Sylfaen"/>
                <w:b/>
                <w:sz w:val="20"/>
                <w:lang w:val="af-ZA"/>
              </w:rPr>
              <w:t xml:space="preserve">Փաստացի գանձում </w:t>
            </w:r>
            <w:r w:rsidRPr="007D5093">
              <w:rPr>
                <w:rFonts w:ascii="Sylfaen" w:hAnsi="Sylfaen"/>
                <w:sz w:val="20"/>
                <w:lang w:val="af-ZA"/>
              </w:rPr>
              <w:t>(</w:t>
            </w:r>
            <w:r>
              <w:rPr>
                <w:rFonts w:ascii="Sylfaen" w:hAnsi="Sylfaen"/>
                <w:sz w:val="20"/>
                <w:lang w:val="ru-RU"/>
              </w:rPr>
              <w:t>հ</w:t>
            </w:r>
            <w:r w:rsidRPr="007D5093">
              <w:rPr>
                <w:rFonts w:ascii="Sylfaen" w:hAnsi="Sylfaen"/>
                <w:sz w:val="20"/>
                <w:lang w:val="af-ZA"/>
              </w:rPr>
              <w:t>.</w:t>
            </w:r>
            <w:r w:rsidRPr="00B62E0B">
              <w:rPr>
                <w:rFonts w:ascii="Sylfaen" w:hAnsi="Sylfaen"/>
                <w:sz w:val="20"/>
                <w:lang w:val="ru-RU"/>
              </w:rPr>
              <w:t>դրամ</w:t>
            </w:r>
            <w:r w:rsidRPr="007D5093">
              <w:rPr>
                <w:rFonts w:ascii="Sylfaen" w:hAnsi="Sylfaen"/>
                <w:sz w:val="20"/>
                <w:lang w:val="af-ZA"/>
              </w:rPr>
              <w:t>)</w:t>
            </w:r>
            <w:r w:rsidRPr="00B62E0B">
              <w:rPr>
                <w:rFonts w:ascii="Sylfaen" w:hAnsi="Sylfaen"/>
                <w:b/>
                <w:sz w:val="20"/>
                <w:lang w:val="af-ZA"/>
              </w:rPr>
              <w:t xml:space="preserve">      </w:t>
            </w:r>
            <w:r w:rsidRPr="00B62E0B">
              <w:rPr>
                <w:rFonts w:ascii="Sylfaen" w:hAnsi="Sylfaen"/>
                <w:sz w:val="20"/>
                <w:lang w:val="af-ZA"/>
              </w:rPr>
              <w:t>(2012</w:t>
            </w:r>
            <w:r w:rsidRPr="00B62E0B">
              <w:rPr>
                <w:rFonts w:ascii="Sylfaen" w:hAnsi="Sylfaen"/>
                <w:sz w:val="20"/>
                <w:lang w:val="ru-RU"/>
              </w:rPr>
              <w:t>թ</w:t>
            </w:r>
            <w:r w:rsidRPr="00B62E0B">
              <w:rPr>
                <w:rFonts w:ascii="Sylfaen" w:hAnsi="Sylfaen"/>
                <w:sz w:val="20"/>
                <w:lang w:val="af-ZA"/>
              </w:rPr>
              <w:t xml:space="preserve">. </w:t>
            </w:r>
            <w:r w:rsidRPr="00B62E0B">
              <w:rPr>
                <w:rFonts w:ascii="Sylfaen" w:hAnsi="Sylfaen"/>
                <w:sz w:val="20"/>
                <w:lang w:val="ru-RU"/>
              </w:rPr>
              <w:t>համայնքի</w:t>
            </w:r>
            <w:r w:rsidRPr="00B62E0B">
              <w:rPr>
                <w:rFonts w:ascii="Sylfaen" w:hAnsi="Sylfaen"/>
                <w:sz w:val="20"/>
                <w:lang w:val="af-ZA"/>
              </w:rPr>
              <w:t xml:space="preserve"> </w:t>
            </w:r>
            <w:r w:rsidRPr="00B62E0B">
              <w:rPr>
                <w:rFonts w:ascii="Sylfaen" w:hAnsi="Sylfaen"/>
                <w:sz w:val="20"/>
                <w:lang w:val="ru-RU"/>
              </w:rPr>
              <w:t>բյուջե</w:t>
            </w:r>
            <w:r w:rsidRPr="00B62E0B">
              <w:rPr>
                <w:rFonts w:ascii="Sylfaen" w:hAnsi="Sylfaen"/>
                <w:sz w:val="20"/>
                <w:lang w:val="af-ZA"/>
              </w:rPr>
              <w:t xml:space="preserve"> </w:t>
            </w:r>
            <w:r w:rsidRPr="00B62E0B">
              <w:rPr>
                <w:rFonts w:ascii="Sylfaen" w:hAnsi="Sylfaen"/>
                <w:sz w:val="20"/>
                <w:lang w:val="ru-RU"/>
              </w:rPr>
              <w:t>մուտքագրված</w:t>
            </w:r>
            <w:r w:rsidRPr="00B62E0B">
              <w:rPr>
                <w:rFonts w:ascii="Sylfaen" w:hAnsi="Sylfaen"/>
                <w:sz w:val="20"/>
                <w:lang w:val="af-ZA"/>
              </w:rPr>
              <w:t xml:space="preserve"> </w:t>
            </w:r>
            <w:r w:rsidRPr="00B62E0B">
              <w:rPr>
                <w:rFonts w:ascii="Sylfaen" w:hAnsi="Sylfaen"/>
                <w:sz w:val="20"/>
                <w:lang w:val="ru-RU"/>
              </w:rPr>
              <w:t>գո</w:t>
            </w:r>
            <w:r w:rsidR="00A07A20">
              <w:rPr>
                <w:rFonts w:ascii="Sylfaen" w:hAnsi="Sylfaen"/>
                <w:sz w:val="20"/>
              </w:rPr>
              <w:t>ւ</w:t>
            </w:r>
            <w:r w:rsidRPr="00B62E0B">
              <w:rPr>
                <w:rFonts w:ascii="Sylfaen" w:hAnsi="Sylfaen"/>
                <w:sz w:val="20"/>
                <w:lang w:val="ru-RU"/>
              </w:rPr>
              <w:t>յքահարկ</w:t>
            </w:r>
            <w:r w:rsidRPr="00B62E0B">
              <w:rPr>
                <w:rFonts w:ascii="Sylfaen" w:hAnsi="Sylfaen"/>
                <w:sz w:val="20"/>
                <w:lang w:val="af-ZA"/>
              </w:rPr>
              <w:t>)</w:t>
            </w:r>
          </w:p>
        </w:tc>
        <w:tc>
          <w:tcPr>
            <w:tcW w:w="593" w:type="dxa"/>
            <w:textDirection w:val="btLr"/>
            <w:vAlign w:val="center"/>
          </w:tcPr>
          <w:p w:rsidR="005D7482" w:rsidRPr="008E6A3F" w:rsidRDefault="005D7482" w:rsidP="00A55169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62E0B">
              <w:rPr>
                <w:rFonts w:ascii="Sylfaen" w:hAnsi="Sylfaen"/>
                <w:b/>
                <w:sz w:val="20"/>
                <w:lang w:val="af-ZA"/>
              </w:rPr>
              <w:t xml:space="preserve">Գանձման մակարդակ </w:t>
            </w:r>
            <w:r>
              <w:rPr>
                <w:rFonts w:ascii="Sylfaen" w:hAnsi="Sylfaen"/>
                <w:b/>
                <w:sz w:val="20"/>
                <w:lang w:val="af-ZA"/>
              </w:rPr>
              <w:t>(</w:t>
            </w:r>
            <w:r w:rsidRPr="00D741B3">
              <w:t>%</w:t>
            </w:r>
            <w:r>
              <w:t>)</w:t>
            </w:r>
          </w:p>
        </w:tc>
        <w:tc>
          <w:tcPr>
            <w:tcW w:w="659" w:type="dxa"/>
            <w:textDirection w:val="btLr"/>
          </w:tcPr>
          <w:p w:rsidR="005D7482" w:rsidRPr="008E6A3F" w:rsidRDefault="005D7482" w:rsidP="00A55169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62E0B">
              <w:rPr>
                <w:rFonts w:ascii="Sylfaen" w:hAnsi="Sylfaen"/>
                <w:b/>
                <w:sz w:val="20"/>
                <w:lang w:val="af-ZA"/>
              </w:rPr>
              <w:t>4 տարի հետո գանձման  մակարդակ</w:t>
            </w:r>
            <w:r w:rsidRPr="005F7F52">
              <w:rPr>
                <w:rFonts w:ascii="Sylfaen" w:hAnsi="Sylfaen"/>
                <w:b/>
                <w:sz w:val="20"/>
                <w:lang w:val="af-ZA"/>
              </w:rPr>
              <w:t xml:space="preserve"> </w:t>
            </w:r>
            <w:r>
              <w:rPr>
                <w:rFonts w:ascii="Sylfaen" w:hAnsi="Sylfaen"/>
                <w:b/>
                <w:sz w:val="20"/>
                <w:lang w:val="ru-RU"/>
              </w:rPr>
              <w:t>աճ</w:t>
            </w:r>
            <w:r w:rsidRPr="00C43BAC">
              <w:rPr>
                <w:rFonts w:ascii="Sylfaen" w:hAnsi="Sylfaen"/>
                <w:b/>
                <w:sz w:val="20"/>
                <w:lang w:val="af-ZA"/>
              </w:rPr>
              <w:t xml:space="preserve"> </w:t>
            </w:r>
            <w:r>
              <w:rPr>
                <w:rFonts w:ascii="Sylfaen" w:hAnsi="Sylfaen"/>
                <w:b/>
                <w:sz w:val="20"/>
                <w:lang w:val="af-ZA"/>
              </w:rPr>
              <w:t xml:space="preserve"> (</w:t>
            </w:r>
            <w:r w:rsidRPr="002D3A99">
              <w:rPr>
                <w:lang w:val="af-ZA"/>
              </w:rPr>
              <w:t>%)</w:t>
            </w:r>
          </w:p>
        </w:tc>
        <w:tc>
          <w:tcPr>
            <w:tcW w:w="630" w:type="dxa"/>
            <w:textDirection w:val="btLr"/>
          </w:tcPr>
          <w:p w:rsidR="005D7482" w:rsidRPr="008E6A3F" w:rsidRDefault="005D7482" w:rsidP="000930F8">
            <w:pPr>
              <w:pStyle w:val="ListParagraph"/>
              <w:ind w:left="113" w:right="113"/>
              <w:rPr>
                <w:rFonts w:ascii="Sylfaen" w:hAnsi="Sylfaen"/>
                <w:b/>
                <w:sz w:val="20"/>
                <w:lang w:val="af-ZA"/>
              </w:rPr>
            </w:pPr>
            <w:r w:rsidRPr="00B62E0B">
              <w:rPr>
                <w:rFonts w:ascii="Sylfaen" w:hAnsi="Sylfaen"/>
                <w:b/>
                <w:sz w:val="20"/>
                <w:lang w:val="af-ZA"/>
              </w:rPr>
              <w:t xml:space="preserve">Գանձման մակարդակի փոփոխությունից </w:t>
            </w:r>
            <w:r>
              <w:rPr>
                <w:rFonts w:ascii="Sylfaen" w:hAnsi="Sylfaen"/>
                <w:b/>
                <w:sz w:val="20"/>
                <w:lang w:val="af-ZA"/>
              </w:rPr>
              <w:t xml:space="preserve"> </w:t>
            </w:r>
            <w:r w:rsidRPr="007D5093">
              <w:rPr>
                <w:rFonts w:ascii="Sylfaen" w:hAnsi="Sylfaen"/>
                <w:sz w:val="20"/>
                <w:lang w:val="af-ZA"/>
              </w:rPr>
              <w:t>(</w:t>
            </w:r>
            <w:r>
              <w:rPr>
                <w:rFonts w:ascii="Sylfaen" w:hAnsi="Sylfaen"/>
                <w:sz w:val="20"/>
                <w:lang w:val="ru-RU"/>
              </w:rPr>
              <w:t>հ</w:t>
            </w:r>
            <w:r w:rsidRPr="007D5093">
              <w:rPr>
                <w:rFonts w:ascii="Sylfaen" w:hAnsi="Sylfaen"/>
                <w:sz w:val="20"/>
                <w:lang w:val="af-ZA"/>
              </w:rPr>
              <w:t>.</w:t>
            </w:r>
            <w:r w:rsidRPr="00B62E0B">
              <w:rPr>
                <w:rFonts w:ascii="Sylfaen" w:hAnsi="Sylfaen"/>
                <w:sz w:val="20"/>
                <w:lang w:val="ru-RU"/>
              </w:rPr>
              <w:t>դրամ</w:t>
            </w:r>
            <w:r w:rsidRPr="007D5093">
              <w:rPr>
                <w:rFonts w:ascii="Sylfaen" w:hAnsi="Sylfaen"/>
                <w:sz w:val="20"/>
                <w:lang w:val="af-ZA"/>
              </w:rPr>
              <w:t>)</w:t>
            </w:r>
          </w:p>
        </w:tc>
        <w:tc>
          <w:tcPr>
            <w:tcW w:w="821" w:type="dxa"/>
            <w:textDirection w:val="btLr"/>
            <w:vAlign w:val="center"/>
          </w:tcPr>
          <w:p w:rsidR="005D7482" w:rsidRPr="008E6A3F" w:rsidRDefault="005D7482" w:rsidP="000930F8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62E0B">
              <w:rPr>
                <w:rFonts w:ascii="Sylfaen" w:hAnsi="Sylfaen"/>
                <w:b/>
                <w:sz w:val="20"/>
                <w:lang w:val="af-ZA"/>
              </w:rPr>
              <w:t>Հարկային բազա</w:t>
            </w:r>
          </w:p>
        </w:tc>
        <w:tc>
          <w:tcPr>
            <w:tcW w:w="900" w:type="dxa"/>
            <w:textDirection w:val="btLr"/>
            <w:vAlign w:val="center"/>
          </w:tcPr>
          <w:p w:rsidR="005D7482" w:rsidRPr="008E6A3F" w:rsidRDefault="005D7482" w:rsidP="00A55169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62E0B">
              <w:rPr>
                <w:rFonts w:ascii="Sylfaen" w:hAnsi="Sylfaen"/>
                <w:b/>
                <w:sz w:val="20"/>
                <w:lang w:val="af-ZA"/>
              </w:rPr>
              <w:t xml:space="preserve">Փաստացի գանձում </w:t>
            </w:r>
            <w:r w:rsidRPr="007D5093">
              <w:rPr>
                <w:rFonts w:ascii="Sylfaen" w:hAnsi="Sylfaen"/>
                <w:sz w:val="20"/>
                <w:lang w:val="af-ZA"/>
              </w:rPr>
              <w:t>(</w:t>
            </w:r>
            <w:r>
              <w:rPr>
                <w:rFonts w:ascii="Sylfaen" w:hAnsi="Sylfaen"/>
                <w:sz w:val="20"/>
                <w:lang w:val="ru-RU"/>
              </w:rPr>
              <w:t>հ</w:t>
            </w:r>
            <w:r w:rsidRPr="007D5093">
              <w:rPr>
                <w:rFonts w:ascii="Sylfaen" w:hAnsi="Sylfaen"/>
                <w:sz w:val="20"/>
                <w:lang w:val="af-ZA"/>
              </w:rPr>
              <w:t>.</w:t>
            </w:r>
            <w:r w:rsidRPr="00B62E0B">
              <w:rPr>
                <w:rFonts w:ascii="Sylfaen" w:hAnsi="Sylfaen"/>
                <w:sz w:val="20"/>
                <w:lang w:val="ru-RU"/>
              </w:rPr>
              <w:t>դրամ</w:t>
            </w:r>
            <w:r w:rsidRPr="007D5093">
              <w:rPr>
                <w:rFonts w:ascii="Sylfaen" w:hAnsi="Sylfaen"/>
                <w:sz w:val="20"/>
                <w:lang w:val="af-ZA"/>
              </w:rPr>
              <w:t>)</w:t>
            </w:r>
            <w:r w:rsidRPr="00B62E0B">
              <w:rPr>
                <w:rFonts w:ascii="Sylfaen" w:hAnsi="Sylfaen"/>
                <w:b/>
                <w:sz w:val="20"/>
                <w:lang w:val="af-ZA"/>
              </w:rPr>
              <w:t xml:space="preserve">      </w:t>
            </w:r>
            <w:r w:rsidRPr="00B62E0B">
              <w:rPr>
                <w:rFonts w:ascii="Sylfaen" w:hAnsi="Sylfaen"/>
                <w:sz w:val="20"/>
                <w:lang w:val="af-ZA"/>
              </w:rPr>
              <w:t>(2012</w:t>
            </w:r>
            <w:r w:rsidRPr="00B62E0B">
              <w:rPr>
                <w:rFonts w:ascii="Sylfaen" w:hAnsi="Sylfaen"/>
                <w:sz w:val="20"/>
                <w:lang w:val="ru-RU"/>
              </w:rPr>
              <w:t>թ</w:t>
            </w:r>
            <w:r w:rsidRPr="00B62E0B">
              <w:rPr>
                <w:rFonts w:ascii="Sylfaen" w:hAnsi="Sylfaen"/>
                <w:sz w:val="20"/>
                <w:lang w:val="af-ZA"/>
              </w:rPr>
              <w:t xml:space="preserve">. </w:t>
            </w:r>
            <w:r w:rsidRPr="00B62E0B">
              <w:rPr>
                <w:rFonts w:ascii="Sylfaen" w:hAnsi="Sylfaen"/>
                <w:sz w:val="20"/>
                <w:lang w:val="ru-RU"/>
              </w:rPr>
              <w:t>համայնքի</w:t>
            </w:r>
            <w:r w:rsidRPr="00B62E0B">
              <w:rPr>
                <w:rFonts w:ascii="Sylfaen" w:hAnsi="Sylfaen"/>
                <w:sz w:val="20"/>
                <w:lang w:val="af-ZA"/>
              </w:rPr>
              <w:t xml:space="preserve"> </w:t>
            </w:r>
            <w:r w:rsidRPr="00B62E0B">
              <w:rPr>
                <w:rFonts w:ascii="Sylfaen" w:hAnsi="Sylfaen"/>
                <w:sz w:val="20"/>
                <w:lang w:val="ru-RU"/>
              </w:rPr>
              <w:t>բյուջե</w:t>
            </w:r>
            <w:r w:rsidRPr="00B62E0B">
              <w:rPr>
                <w:rFonts w:ascii="Sylfaen" w:hAnsi="Sylfaen"/>
                <w:sz w:val="20"/>
                <w:lang w:val="af-ZA"/>
              </w:rPr>
              <w:t xml:space="preserve"> </w:t>
            </w:r>
            <w:r w:rsidRPr="00B62E0B">
              <w:rPr>
                <w:rFonts w:ascii="Sylfaen" w:hAnsi="Sylfaen"/>
                <w:sz w:val="20"/>
                <w:lang w:val="ru-RU"/>
              </w:rPr>
              <w:t>մուտքագրված</w:t>
            </w:r>
            <w:r w:rsidRPr="00B62E0B">
              <w:rPr>
                <w:rFonts w:ascii="Sylfaen" w:hAnsi="Sylfaen"/>
                <w:sz w:val="20"/>
                <w:lang w:val="af-ZA"/>
              </w:rPr>
              <w:t xml:space="preserve"> </w:t>
            </w:r>
            <w:r w:rsidRPr="00B62E0B">
              <w:rPr>
                <w:rFonts w:ascii="Sylfaen" w:hAnsi="Sylfaen"/>
                <w:sz w:val="20"/>
                <w:lang w:val="ru-RU"/>
              </w:rPr>
              <w:t>գո</w:t>
            </w:r>
            <w:r w:rsidR="00A07A20">
              <w:rPr>
                <w:rFonts w:ascii="Sylfaen" w:hAnsi="Sylfaen"/>
                <w:sz w:val="20"/>
              </w:rPr>
              <w:t>ւ</w:t>
            </w:r>
            <w:r w:rsidRPr="00B62E0B">
              <w:rPr>
                <w:rFonts w:ascii="Sylfaen" w:hAnsi="Sylfaen"/>
                <w:sz w:val="20"/>
                <w:lang w:val="ru-RU"/>
              </w:rPr>
              <w:t>յքահարկ</w:t>
            </w:r>
            <w:r w:rsidRPr="00B62E0B">
              <w:rPr>
                <w:rFonts w:ascii="Sylfaen" w:hAnsi="Sylfaen"/>
                <w:sz w:val="20"/>
                <w:lang w:val="af-ZA"/>
              </w:rPr>
              <w:t>)</w:t>
            </w:r>
          </w:p>
        </w:tc>
        <w:tc>
          <w:tcPr>
            <w:tcW w:w="623" w:type="dxa"/>
            <w:textDirection w:val="btLr"/>
            <w:vAlign w:val="center"/>
          </w:tcPr>
          <w:p w:rsidR="005D7482" w:rsidRPr="008E6A3F" w:rsidRDefault="005D7482" w:rsidP="000930F8">
            <w:pPr>
              <w:pStyle w:val="ListParagraph"/>
              <w:ind w:left="113" w:right="113"/>
              <w:rPr>
                <w:rFonts w:ascii="Sylfaen" w:hAnsi="Sylfaen"/>
                <w:b/>
                <w:sz w:val="20"/>
                <w:lang w:val="af-ZA"/>
              </w:rPr>
            </w:pPr>
            <w:r w:rsidRPr="00B62E0B">
              <w:rPr>
                <w:rFonts w:ascii="Sylfaen" w:hAnsi="Sylfaen"/>
                <w:b/>
                <w:sz w:val="20"/>
                <w:lang w:val="af-ZA"/>
              </w:rPr>
              <w:t xml:space="preserve">Գանձման մակարդակ </w:t>
            </w:r>
            <w:r>
              <w:rPr>
                <w:rFonts w:ascii="Sylfaen" w:hAnsi="Sylfaen"/>
                <w:b/>
                <w:sz w:val="20"/>
                <w:lang w:val="af-ZA"/>
              </w:rPr>
              <w:t>(</w:t>
            </w:r>
            <w:r w:rsidRPr="00D741B3">
              <w:t>%</w:t>
            </w:r>
            <w:r>
              <w:t>)</w:t>
            </w:r>
          </w:p>
        </w:tc>
        <w:tc>
          <w:tcPr>
            <w:tcW w:w="629" w:type="dxa"/>
            <w:textDirection w:val="btLr"/>
          </w:tcPr>
          <w:p w:rsidR="005D7482" w:rsidRPr="008E6A3F" w:rsidRDefault="005D7482" w:rsidP="000930F8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62E0B">
              <w:rPr>
                <w:rFonts w:ascii="Sylfaen" w:hAnsi="Sylfaen"/>
                <w:b/>
                <w:sz w:val="20"/>
                <w:lang w:val="af-ZA"/>
              </w:rPr>
              <w:t>4 տարի հետո գանձման  մակարդակ</w:t>
            </w:r>
            <w:r w:rsidR="00A07A20">
              <w:rPr>
                <w:rFonts w:ascii="Sylfaen" w:hAnsi="Sylfaen"/>
                <w:b/>
                <w:sz w:val="20"/>
                <w:lang w:val="af-ZA"/>
              </w:rPr>
              <w:t>ի</w:t>
            </w:r>
            <w:r w:rsidRPr="00C43BAC">
              <w:rPr>
                <w:rFonts w:ascii="Sylfaen" w:hAnsi="Sylfaen"/>
                <w:b/>
                <w:sz w:val="20"/>
                <w:lang w:val="af-ZA"/>
              </w:rPr>
              <w:t xml:space="preserve"> </w:t>
            </w:r>
            <w:r>
              <w:rPr>
                <w:rFonts w:ascii="Sylfaen" w:hAnsi="Sylfaen"/>
                <w:b/>
                <w:sz w:val="20"/>
                <w:lang w:val="ru-RU"/>
              </w:rPr>
              <w:t>աճ</w:t>
            </w:r>
            <w:r w:rsidRPr="00C43BAC">
              <w:rPr>
                <w:rFonts w:ascii="Sylfaen" w:hAnsi="Sylfaen"/>
                <w:b/>
                <w:sz w:val="20"/>
                <w:lang w:val="af-ZA"/>
              </w:rPr>
              <w:t xml:space="preserve"> </w:t>
            </w:r>
            <w:r>
              <w:rPr>
                <w:rFonts w:ascii="Sylfaen" w:hAnsi="Sylfaen"/>
                <w:b/>
                <w:sz w:val="20"/>
                <w:lang w:val="af-ZA"/>
              </w:rPr>
              <w:t xml:space="preserve"> (</w:t>
            </w:r>
            <w:r w:rsidRPr="002D3A99">
              <w:rPr>
                <w:lang w:val="af-ZA"/>
              </w:rPr>
              <w:t>%)</w:t>
            </w:r>
          </w:p>
        </w:tc>
        <w:tc>
          <w:tcPr>
            <w:tcW w:w="650" w:type="dxa"/>
            <w:textDirection w:val="btLr"/>
          </w:tcPr>
          <w:p w:rsidR="005D7482" w:rsidRPr="008E6A3F" w:rsidRDefault="005D7482" w:rsidP="000930F8">
            <w:pPr>
              <w:pStyle w:val="ListParagraph"/>
              <w:ind w:left="113" w:right="113"/>
              <w:rPr>
                <w:rFonts w:ascii="Sylfaen" w:hAnsi="Sylfaen"/>
                <w:b/>
                <w:sz w:val="20"/>
                <w:lang w:val="af-ZA"/>
              </w:rPr>
            </w:pPr>
            <w:r w:rsidRPr="00B62E0B">
              <w:rPr>
                <w:rFonts w:ascii="Sylfaen" w:hAnsi="Sylfaen"/>
                <w:b/>
                <w:sz w:val="20"/>
                <w:lang w:val="af-ZA"/>
              </w:rPr>
              <w:t xml:space="preserve">Գանձման մակարդակի փոփոխությունից </w:t>
            </w:r>
            <w:r>
              <w:rPr>
                <w:rFonts w:ascii="Sylfaen" w:hAnsi="Sylfaen"/>
                <w:b/>
                <w:sz w:val="20"/>
                <w:lang w:val="af-ZA"/>
              </w:rPr>
              <w:t xml:space="preserve"> </w:t>
            </w:r>
            <w:r w:rsidRPr="007D5093">
              <w:rPr>
                <w:rFonts w:ascii="Sylfaen" w:hAnsi="Sylfaen"/>
                <w:sz w:val="20"/>
                <w:lang w:val="af-ZA"/>
              </w:rPr>
              <w:t>(</w:t>
            </w:r>
            <w:r>
              <w:rPr>
                <w:rFonts w:ascii="Sylfaen" w:hAnsi="Sylfaen"/>
                <w:sz w:val="20"/>
                <w:lang w:val="ru-RU"/>
              </w:rPr>
              <w:t>հ</w:t>
            </w:r>
            <w:r w:rsidRPr="007D5093">
              <w:rPr>
                <w:rFonts w:ascii="Sylfaen" w:hAnsi="Sylfaen"/>
                <w:sz w:val="20"/>
                <w:lang w:val="af-ZA"/>
              </w:rPr>
              <w:t>.</w:t>
            </w:r>
            <w:r w:rsidRPr="00B62E0B">
              <w:rPr>
                <w:rFonts w:ascii="Sylfaen" w:hAnsi="Sylfaen"/>
                <w:sz w:val="20"/>
                <w:lang w:val="ru-RU"/>
              </w:rPr>
              <w:t>դրամ</w:t>
            </w:r>
            <w:r w:rsidRPr="007D5093">
              <w:rPr>
                <w:rFonts w:ascii="Sylfaen" w:hAnsi="Sylfaen"/>
                <w:sz w:val="20"/>
                <w:lang w:val="af-ZA"/>
              </w:rPr>
              <w:t>)</w:t>
            </w:r>
          </w:p>
        </w:tc>
        <w:tc>
          <w:tcPr>
            <w:tcW w:w="553" w:type="dxa"/>
            <w:vMerge/>
            <w:textDirection w:val="btLr"/>
            <w:vAlign w:val="center"/>
          </w:tcPr>
          <w:p w:rsidR="005D7482" w:rsidRPr="008E6A3F" w:rsidRDefault="005D7482" w:rsidP="004F11DD">
            <w:pPr>
              <w:pStyle w:val="ListParagraph"/>
              <w:spacing w:line="0" w:lineRule="atLeast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</w:p>
        </w:tc>
      </w:tr>
      <w:tr w:rsidR="005133B0" w:rsidRPr="008E6A3F" w:rsidTr="005133B0">
        <w:trPr>
          <w:trHeight w:val="335"/>
          <w:jc w:val="center"/>
        </w:trPr>
        <w:tc>
          <w:tcPr>
            <w:tcW w:w="474" w:type="dxa"/>
            <w:vAlign w:val="center"/>
          </w:tcPr>
          <w:p w:rsidR="005133B0" w:rsidRPr="008E6A3F" w:rsidRDefault="005133B0" w:rsidP="002E48CA">
            <w:pPr>
              <w:pStyle w:val="ListParagraph"/>
              <w:spacing w:line="0" w:lineRule="atLeast"/>
              <w:ind w:left="0"/>
              <w:jc w:val="right"/>
              <w:rPr>
                <w:rFonts w:ascii="Sylfaen" w:hAnsi="Sylfaen"/>
                <w:sz w:val="20"/>
                <w:lang w:val="af-ZA"/>
              </w:rPr>
            </w:pPr>
            <w:r w:rsidRPr="008E6A3F">
              <w:rPr>
                <w:rFonts w:ascii="Sylfaen" w:hAnsi="Sylfaen"/>
                <w:sz w:val="20"/>
                <w:lang w:val="af-ZA"/>
              </w:rPr>
              <w:t>1</w:t>
            </w:r>
          </w:p>
        </w:tc>
        <w:tc>
          <w:tcPr>
            <w:tcW w:w="1412" w:type="dxa"/>
            <w:vAlign w:val="center"/>
          </w:tcPr>
          <w:p w:rsidR="005133B0" w:rsidRPr="008E6A3F" w:rsidRDefault="005133B0" w:rsidP="002E48CA">
            <w:pPr>
              <w:shd w:val="clear" w:color="auto" w:fill="FFFFFF" w:themeFill="background1"/>
              <w:rPr>
                <w:rFonts w:ascii="Sylfaen" w:eastAsia="Times New Roman" w:hAnsi="Sylfaen" w:cs="Times New Roman"/>
                <w:sz w:val="20"/>
                <w:szCs w:val="20"/>
              </w:rPr>
            </w:pPr>
            <w:r w:rsidRPr="008E6A3F">
              <w:rPr>
                <w:rFonts w:ascii="Sylfaen" w:eastAsia="Times New Roman" w:hAnsi="Sylfaen" w:cs="Times New Roman"/>
                <w:sz w:val="20"/>
                <w:szCs w:val="20"/>
              </w:rPr>
              <w:t>Պեմզաշեն</w:t>
            </w:r>
          </w:p>
        </w:tc>
        <w:tc>
          <w:tcPr>
            <w:tcW w:w="751" w:type="dxa"/>
            <w:vAlign w:val="center"/>
          </w:tcPr>
          <w:p w:rsidR="005133B0" w:rsidRPr="00C33056" w:rsidRDefault="005133B0" w:rsidP="005133B0">
            <w:pPr>
              <w:ind w:right="-104"/>
              <w:jc w:val="right"/>
            </w:pPr>
            <w:r w:rsidRPr="00C33056">
              <w:t>3241.0</w:t>
            </w:r>
          </w:p>
        </w:tc>
        <w:tc>
          <w:tcPr>
            <w:tcW w:w="941" w:type="dxa"/>
            <w:vAlign w:val="center"/>
          </w:tcPr>
          <w:p w:rsidR="005133B0" w:rsidRDefault="005133B0">
            <w:pPr>
              <w:jc w:val="right"/>
              <w:rPr>
                <w:rFonts w:ascii="Sylfaen" w:hAnsi="Sylfaen"/>
                <w:color w:val="000000"/>
              </w:rPr>
            </w:pPr>
            <w:r>
              <w:rPr>
                <w:rFonts w:ascii="Sylfaen" w:hAnsi="Sylfaen"/>
                <w:color w:val="000000"/>
                <w:lang w:val="ru-RU"/>
              </w:rPr>
              <w:t>3098.1</w:t>
            </w:r>
          </w:p>
        </w:tc>
        <w:tc>
          <w:tcPr>
            <w:tcW w:w="593" w:type="dxa"/>
            <w:vAlign w:val="center"/>
          </w:tcPr>
          <w:p w:rsidR="005133B0" w:rsidRDefault="005133B0" w:rsidP="005D7482">
            <w:pPr>
              <w:ind w:right="-46"/>
              <w:jc w:val="right"/>
              <w:rPr>
                <w:rFonts w:ascii="Sylfaen" w:hAnsi="Sylfaen"/>
                <w:color w:val="000000"/>
              </w:rPr>
            </w:pPr>
            <w:r>
              <w:rPr>
                <w:rFonts w:ascii="Sylfaen" w:hAnsi="Sylfaen"/>
                <w:color w:val="000000"/>
              </w:rPr>
              <w:t>95.6</w:t>
            </w:r>
          </w:p>
        </w:tc>
        <w:tc>
          <w:tcPr>
            <w:tcW w:w="659" w:type="dxa"/>
            <w:vMerge w:val="restart"/>
            <w:textDirection w:val="btLr"/>
            <w:vAlign w:val="center"/>
          </w:tcPr>
          <w:p w:rsidR="005133B0" w:rsidRPr="00362959" w:rsidRDefault="005133B0" w:rsidP="005D7482">
            <w:pPr>
              <w:spacing w:line="0" w:lineRule="atLeast"/>
              <w:ind w:left="113" w:right="113"/>
              <w:jc w:val="center"/>
              <w:rPr>
                <w:rFonts w:ascii="Sylfaen" w:hAnsi="Sylfaen"/>
              </w:rPr>
            </w:pPr>
            <w:r w:rsidRPr="007D5093">
              <w:rPr>
                <w:rFonts w:ascii="Sylfaen" w:hAnsi="Sylfaen"/>
                <w:sz w:val="18"/>
                <w:szCs w:val="20"/>
              </w:rPr>
              <w:t>(100%-</w:t>
            </w:r>
            <w:r>
              <w:rPr>
                <w:rFonts w:ascii="Sylfaen" w:hAnsi="Sylfaen"/>
                <w:sz w:val="18"/>
                <w:szCs w:val="20"/>
              </w:rPr>
              <w:t>88</w:t>
            </w:r>
            <w:r w:rsidRPr="007D5093">
              <w:rPr>
                <w:rFonts w:ascii="Sylfaen" w:hAnsi="Sylfaen"/>
                <w:sz w:val="18"/>
                <w:szCs w:val="20"/>
              </w:rPr>
              <w:t>.</w:t>
            </w:r>
            <w:r>
              <w:rPr>
                <w:rFonts w:ascii="Sylfaen" w:hAnsi="Sylfaen"/>
                <w:sz w:val="18"/>
                <w:szCs w:val="20"/>
              </w:rPr>
              <w:t>5</w:t>
            </w:r>
            <w:r w:rsidRPr="007D5093">
              <w:rPr>
                <w:rFonts w:ascii="Sylfaen" w:hAnsi="Sylfaen"/>
                <w:sz w:val="18"/>
                <w:szCs w:val="20"/>
              </w:rPr>
              <w:t>%)/2=</w:t>
            </w:r>
            <w:r>
              <w:rPr>
                <w:rFonts w:ascii="Sylfaen" w:hAnsi="Sylfaen"/>
                <w:sz w:val="18"/>
                <w:szCs w:val="20"/>
                <w:lang w:val="ru-RU"/>
              </w:rPr>
              <w:t xml:space="preserve"> </w:t>
            </w:r>
            <w:r w:rsidRPr="007D5093">
              <w:rPr>
                <w:rFonts w:ascii="Sylfaen" w:hAnsi="Sylfaen"/>
                <w:sz w:val="18"/>
                <w:szCs w:val="20"/>
              </w:rPr>
              <w:t xml:space="preserve"> </w:t>
            </w:r>
            <w:r>
              <w:rPr>
                <w:rFonts w:ascii="Sylfaen" w:hAnsi="Sylfaen"/>
                <w:b/>
                <w:sz w:val="20"/>
                <w:szCs w:val="20"/>
              </w:rPr>
              <w:t>5</w:t>
            </w:r>
            <w:r w:rsidRPr="007D5093">
              <w:rPr>
                <w:rFonts w:ascii="Sylfaen" w:hAnsi="Sylfaen"/>
                <w:b/>
                <w:sz w:val="20"/>
                <w:szCs w:val="20"/>
              </w:rPr>
              <w:t>.</w:t>
            </w:r>
            <w:r>
              <w:rPr>
                <w:rFonts w:ascii="Sylfaen" w:hAnsi="Sylfaen"/>
                <w:b/>
                <w:sz w:val="20"/>
                <w:szCs w:val="20"/>
              </w:rPr>
              <w:t xml:space="preserve">75 </w:t>
            </w:r>
            <w:r w:rsidRPr="007D5093">
              <w:rPr>
                <w:rFonts w:ascii="Sylfaen" w:hAnsi="Sylfaen"/>
                <w:b/>
                <w:sz w:val="20"/>
                <w:szCs w:val="20"/>
              </w:rPr>
              <w:t>%</w:t>
            </w:r>
          </w:p>
        </w:tc>
        <w:tc>
          <w:tcPr>
            <w:tcW w:w="630" w:type="dxa"/>
            <w:vMerge w:val="restart"/>
            <w:textDirection w:val="btLr"/>
            <w:vAlign w:val="center"/>
          </w:tcPr>
          <w:p w:rsidR="005133B0" w:rsidRPr="005133B0" w:rsidRDefault="005133B0" w:rsidP="005D7482">
            <w:pPr>
              <w:spacing w:line="0" w:lineRule="atLeast"/>
              <w:ind w:left="113" w:right="113"/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sz w:val="20"/>
                <w:szCs w:val="20"/>
              </w:rPr>
              <w:t>5.75</w:t>
            </w:r>
            <w:r w:rsidRPr="007D5093">
              <w:rPr>
                <w:rFonts w:ascii="Sylfaen" w:hAnsi="Sylfaen"/>
                <w:sz w:val="20"/>
                <w:szCs w:val="20"/>
              </w:rPr>
              <w:t>% *</w:t>
            </w:r>
            <w:r w:rsidRPr="005D7482">
              <w:rPr>
                <w:rFonts w:ascii="Sylfaen" w:hAnsi="Sylfaen"/>
                <w:sz w:val="20"/>
                <w:szCs w:val="20"/>
              </w:rPr>
              <w:t>5082.3</w:t>
            </w:r>
            <w:r w:rsidRPr="007D5093">
              <w:rPr>
                <w:rFonts w:ascii="Sylfaen" w:hAnsi="Sylfaen"/>
                <w:sz w:val="20"/>
                <w:szCs w:val="20"/>
              </w:rPr>
              <w:t xml:space="preserve">= </w:t>
            </w:r>
            <w:r w:rsidRPr="005133B0">
              <w:rPr>
                <w:rFonts w:ascii="Sylfaen" w:hAnsi="Sylfaen"/>
                <w:b/>
                <w:sz w:val="20"/>
                <w:szCs w:val="20"/>
              </w:rPr>
              <w:t>292</w:t>
            </w:r>
            <w:r>
              <w:rPr>
                <w:rFonts w:ascii="Sylfaen" w:hAnsi="Sylfaen"/>
                <w:b/>
                <w:sz w:val="20"/>
                <w:szCs w:val="20"/>
              </w:rPr>
              <w:t xml:space="preserve"> </w:t>
            </w:r>
            <w:r>
              <w:rPr>
                <w:rFonts w:ascii="Sylfaen" w:hAnsi="Sylfaen"/>
                <w:sz w:val="16"/>
                <w:szCs w:val="20"/>
                <w:lang w:val="ru-RU"/>
              </w:rPr>
              <w:t>հ.</w:t>
            </w:r>
            <w:r w:rsidRPr="005133B0">
              <w:rPr>
                <w:rFonts w:ascii="Sylfaen" w:hAnsi="Sylfaen"/>
                <w:sz w:val="16"/>
                <w:szCs w:val="20"/>
                <w:lang w:val="ru-RU"/>
              </w:rPr>
              <w:t>դրամ</w:t>
            </w:r>
          </w:p>
        </w:tc>
        <w:tc>
          <w:tcPr>
            <w:tcW w:w="821" w:type="dxa"/>
            <w:vAlign w:val="center"/>
          </w:tcPr>
          <w:p w:rsidR="005133B0" w:rsidRPr="005B529E" w:rsidRDefault="005133B0" w:rsidP="005133B0">
            <w:pPr>
              <w:ind w:right="-62" w:hanging="115"/>
              <w:jc w:val="right"/>
            </w:pPr>
            <w:r w:rsidRPr="005B529E">
              <w:t>2709.3</w:t>
            </w:r>
          </w:p>
        </w:tc>
        <w:tc>
          <w:tcPr>
            <w:tcW w:w="900" w:type="dxa"/>
            <w:vAlign w:val="center"/>
          </w:tcPr>
          <w:p w:rsidR="005133B0" w:rsidRPr="008B7892" w:rsidRDefault="005133B0" w:rsidP="005133B0">
            <w:pPr>
              <w:jc w:val="right"/>
            </w:pPr>
            <w:r w:rsidRPr="008B7892">
              <w:t>2056.1</w:t>
            </w:r>
          </w:p>
        </w:tc>
        <w:tc>
          <w:tcPr>
            <w:tcW w:w="623" w:type="dxa"/>
            <w:vAlign w:val="center"/>
          </w:tcPr>
          <w:p w:rsidR="005133B0" w:rsidRPr="008B7892" w:rsidRDefault="005133B0" w:rsidP="005133B0">
            <w:pPr>
              <w:ind w:right="-56" w:hanging="71"/>
              <w:jc w:val="right"/>
            </w:pPr>
            <w:r w:rsidRPr="008B7892">
              <w:t>75.9</w:t>
            </w:r>
          </w:p>
        </w:tc>
        <w:tc>
          <w:tcPr>
            <w:tcW w:w="629" w:type="dxa"/>
            <w:vMerge w:val="restart"/>
            <w:vAlign w:val="center"/>
          </w:tcPr>
          <w:p w:rsidR="005133B0" w:rsidRPr="00362959" w:rsidRDefault="005133B0" w:rsidP="005133B0">
            <w:pPr>
              <w:spacing w:line="0" w:lineRule="atLeast"/>
              <w:jc w:val="right"/>
              <w:rPr>
                <w:rFonts w:ascii="Sylfaen" w:hAnsi="Sylfaen"/>
              </w:rPr>
            </w:pPr>
          </w:p>
        </w:tc>
        <w:tc>
          <w:tcPr>
            <w:tcW w:w="650" w:type="dxa"/>
            <w:vMerge w:val="restart"/>
            <w:vAlign w:val="center"/>
          </w:tcPr>
          <w:p w:rsidR="005133B0" w:rsidRPr="00362959" w:rsidRDefault="005133B0" w:rsidP="005133B0">
            <w:pPr>
              <w:spacing w:line="0" w:lineRule="atLeast"/>
              <w:jc w:val="right"/>
              <w:rPr>
                <w:rFonts w:ascii="Sylfaen" w:hAnsi="Sylfaen"/>
              </w:rPr>
            </w:pPr>
          </w:p>
        </w:tc>
        <w:tc>
          <w:tcPr>
            <w:tcW w:w="553" w:type="dxa"/>
            <w:vMerge w:val="restart"/>
            <w:vAlign w:val="center"/>
          </w:tcPr>
          <w:p w:rsidR="005133B0" w:rsidRPr="00362959" w:rsidRDefault="005133B0" w:rsidP="005133B0">
            <w:pPr>
              <w:spacing w:line="0" w:lineRule="atLeast"/>
              <w:jc w:val="right"/>
              <w:rPr>
                <w:rFonts w:ascii="Sylfaen" w:hAnsi="Sylfaen"/>
              </w:rPr>
            </w:pPr>
          </w:p>
        </w:tc>
      </w:tr>
      <w:tr w:rsidR="005133B0" w:rsidRPr="008E6A3F" w:rsidTr="005133B0">
        <w:trPr>
          <w:trHeight w:val="335"/>
          <w:jc w:val="center"/>
        </w:trPr>
        <w:tc>
          <w:tcPr>
            <w:tcW w:w="474" w:type="dxa"/>
            <w:vAlign w:val="center"/>
          </w:tcPr>
          <w:p w:rsidR="005133B0" w:rsidRPr="008E6A3F" w:rsidRDefault="005133B0" w:rsidP="002E48CA">
            <w:pPr>
              <w:pStyle w:val="ListParagraph"/>
              <w:spacing w:line="0" w:lineRule="atLeast"/>
              <w:ind w:left="0"/>
              <w:jc w:val="right"/>
              <w:rPr>
                <w:rFonts w:ascii="Sylfaen" w:hAnsi="Sylfaen"/>
                <w:sz w:val="20"/>
                <w:lang w:val="af-ZA"/>
              </w:rPr>
            </w:pPr>
            <w:r w:rsidRPr="008E6A3F">
              <w:rPr>
                <w:rFonts w:ascii="Sylfaen" w:hAnsi="Sylfaen"/>
                <w:sz w:val="20"/>
                <w:lang w:val="af-ZA"/>
              </w:rPr>
              <w:t>2</w:t>
            </w:r>
          </w:p>
        </w:tc>
        <w:tc>
          <w:tcPr>
            <w:tcW w:w="1412" w:type="dxa"/>
            <w:vAlign w:val="center"/>
          </w:tcPr>
          <w:p w:rsidR="005133B0" w:rsidRPr="008E6A3F" w:rsidRDefault="005133B0" w:rsidP="002E48CA">
            <w:pPr>
              <w:shd w:val="clear" w:color="auto" w:fill="FFFFFF" w:themeFill="background1"/>
              <w:rPr>
                <w:rFonts w:ascii="Sylfaen" w:eastAsia="Times New Roman" w:hAnsi="Sylfaen" w:cs="Times New Roman"/>
                <w:sz w:val="20"/>
                <w:szCs w:val="20"/>
              </w:rPr>
            </w:pPr>
            <w:r w:rsidRPr="008E6A3F">
              <w:rPr>
                <w:rFonts w:ascii="Sylfaen" w:eastAsia="Times New Roman" w:hAnsi="Sylfaen" w:cs="Times New Roman"/>
                <w:sz w:val="20"/>
                <w:szCs w:val="20"/>
              </w:rPr>
              <w:t>Լեռնակերտ</w:t>
            </w:r>
          </w:p>
        </w:tc>
        <w:tc>
          <w:tcPr>
            <w:tcW w:w="751" w:type="dxa"/>
            <w:vAlign w:val="center"/>
          </w:tcPr>
          <w:p w:rsidR="005133B0" w:rsidRPr="00C33056" w:rsidRDefault="005133B0" w:rsidP="005133B0">
            <w:pPr>
              <w:ind w:right="-104"/>
              <w:jc w:val="right"/>
            </w:pPr>
            <w:r w:rsidRPr="00C33056">
              <w:t>1209.2</w:t>
            </w:r>
          </w:p>
        </w:tc>
        <w:tc>
          <w:tcPr>
            <w:tcW w:w="941" w:type="dxa"/>
            <w:vAlign w:val="center"/>
          </w:tcPr>
          <w:p w:rsidR="005133B0" w:rsidRDefault="005133B0">
            <w:pPr>
              <w:jc w:val="right"/>
              <w:rPr>
                <w:rFonts w:ascii="Sylfaen" w:hAnsi="Sylfaen"/>
                <w:color w:val="000000"/>
              </w:rPr>
            </w:pPr>
            <w:r>
              <w:rPr>
                <w:rFonts w:ascii="Sylfaen" w:hAnsi="Sylfaen"/>
                <w:bCs/>
                <w:color w:val="000000"/>
              </w:rPr>
              <w:t>1008.7</w:t>
            </w:r>
          </w:p>
        </w:tc>
        <w:tc>
          <w:tcPr>
            <w:tcW w:w="593" w:type="dxa"/>
            <w:vAlign w:val="center"/>
          </w:tcPr>
          <w:p w:rsidR="005133B0" w:rsidRDefault="005133B0" w:rsidP="005D7482">
            <w:pPr>
              <w:ind w:right="-46"/>
              <w:jc w:val="right"/>
              <w:rPr>
                <w:rFonts w:ascii="Sylfaen" w:hAnsi="Sylfaen"/>
                <w:color w:val="000000"/>
              </w:rPr>
            </w:pPr>
            <w:r>
              <w:rPr>
                <w:rFonts w:ascii="Sylfaen" w:hAnsi="Sylfaen"/>
                <w:color w:val="000000"/>
              </w:rPr>
              <w:t>83.4</w:t>
            </w:r>
          </w:p>
        </w:tc>
        <w:tc>
          <w:tcPr>
            <w:tcW w:w="659" w:type="dxa"/>
            <w:vMerge/>
            <w:vAlign w:val="center"/>
          </w:tcPr>
          <w:p w:rsidR="005133B0" w:rsidRPr="00362959" w:rsidRDefault="005133B0" w:rsidP="00362959">
            <w:pPr>
              <w:jc w:val="right"/>
              <w:rPr>
                <w:rFonts w:ascii="Sylfaen" w:hAnsi="Sylfaen"/>
              </w:rPr>
            </w:pPr>
          </w:p>
        </w:tc>
        <w:tc>
          <w:tcPr>
            <w:tcW w:w="630" w:type="dxa"/>
            <w:vMerge/>
            <w:vAlign w:val="center"/>
          </w:tcPr>
          <w:p w:rsidR="005133B0" w:rsidRPr="00362959" w:rsidRDefault="005133B0" w:rsidP="00362959">
            <w:pPr>
              <w:spacing w:line="0" w:lineRule="atLeast"/>
              <w:jc w:val="right"/>
              <w:rPr>
                <w:rFonts w:ascii="Sylfaen" w:hAnsi="Sylfaen"/>
              </w:rPr>
            </w:pPr>
          </w:p>
        </w:tc>
        <w:tc>
          <w:tcPr>
            <w:tcW w:w="821" w:type="dxa"/>
            <w:vAlign w:val="center"/>
          </w:tcPr>
          <w:p w:rsidR="005133B0" w:rsidRPr="005B529E" w:rsidRDefault="005133B0" w:rsidP="005133B0">
            <w:pPr>
              <w:ind w:right="-62" w:hanging="115"/>
              <w:jc w:val="right"/>
            </w:pPr>
            <w:r w:rsidRPr="005B529E">
              <w:t>1926.6</w:t>
            </w:r>
          </w:p>
        </w:tc>
        <w:tc>
          <w:tcPr>
            <w:tcW w:w="900" w:type="dxa"/>
            <w:vAlign w:val="center"/>
          </w:tcPr>
          <w:p w:rsidR="005133B0" w:rsidRPr="008B7892" w:rsidRDefault="005133B0" w:rsidP="005133B0">
            <w:pPr>
              <w:jc w:val="right"/>
            </w:pPr>
            <w:r w:rsidRPr="008B7892">
              <w:t>2211.6</w:t>
            </w:r>
          </w:p>
        </w:tc>
        <w:tc>
          <w:tcPr>
            <w:tcW w:w="623" w:type="dxa"/>
            <w:vAlign w:val="center"/>
          </w:tcPr>
          <w:p w:rsidR="005133B0" w:rsidRPr="008B7892" w:rsidRDefault="005133B0" w:rsidP="005133B0">
            <w:pPr>
              <w:ind w:right="-56" w:hanging="71"/>
              <w:jc w:val="right"/>
            </w:pPr>
            <w:r w:rsidRPr="008B7892">
              <w:t>114.8</w:t>
            </w:r>
          </w:p>
        </w:tc>
        <w:tc>
          <w:tcPr>
            <w:tcW w:w="629" w:type="dxa"/>
            <w:vMerge/>
            <w:vAlign w:val="center"/>
          </w:tcPr>
          <w:p w:rsidR="005133B0" w:rsidRPr="00362959" w:rsidRDefault="005133B0" w:rsidP="005133B0">
            <w:pPr>
              <w:spacing w:line="0" w:lineRule="atLeast"/>
              <w:jc w:val="right"/>
              <w:rPr>
                <w:rFonts w:ascii="Sylfaen" w:hAnsi="Sylfaen"/>
              </w:rPr>
            </w:pPr>
          </w:p>
        </w:tc>
        <w:tc>
          <w:tcPr>
            <w:tcW w:w="650" w:type="dxa"/>
            <w:vMerge/>
            <w:vAlign w:val="center"/>
          </w:tcPr>
          <w:p w:rsidR="005133B0" w:rsidRPr="00362959" w:rsidRDefault="005133B0" w:rsidP="005133B0">
            <w:pPr>
              <w:spacing w:line="0" w:lineRule="atLeast"/>
              <w:jc w:val="right"/>
              <w:rPr>
                <w:rFonts w:ascii="Sylfaen" w:hAnsi="Sylfaen"/>
              </w:rPr>
            </w:pPr>
          </w:p>
        </w:tc>
        <w:tc>
          <w:tcPr>
            <w:tcW w:w="553" w:type="dxa"/>
            <w:vMerge/>
            <w:vAlign w:val="center"/>
          </w:tcPr>
          <w:p w:rsidR="005133B0" w:rsidRPr="00362959" w:rsidRDefault="005133B0" w:rsidP="005133B0">
            <w:pPr>
              <w:spacing w:line="0" w:lineRule="atLeast"/>
              <w:jc w:val="right"/>
              <w:rPr>
                <w:rFonts w:ascii="Sylfaen" w:hAnsi="Sylfaen"/>
              </w:rPr>
            </w:pPr>
          </w:p>
        </w:tc>
      </w:tr>
      <w:tr w:rsidR="005133B0" w:rsidRPr="008E6A3F" w:rsidTr="005133B0">
        <w:trPr>
          <w:trHeight w:val="335"/>
          <w:jc w:val="center"/>
        </w:trPr>
        <w:tc>
          <w:tcPr>
            <w:tcW w:w="474" w:type="dxa"/>
            <w:vAlign w:val="center"/>
          </w:tcPr>
          <w:p w:rsidR="005133B0" w:rsidRPr="008E6A3F" w:rsidRDefault="005133B0" w:rsidP="002E48CA">
            <w:pPr>
              <w:pStyle w:val="ListParagraph"/>
              <w:spacing w:line="0" w:lineRule="atLeast"/>
              <w:ind w:left="0"/>
              <w:jc w:val="right"/>
              <w:rPr>
                <w:rFonts w:ascii="Sylfaen" w:hAnsi="Sylfaen"/>
                <w:sz w:val="20"/>
                <w:lang w:val="af-ZA"/>
              </w:rPr>
            </w:pPr>
            <w:r w:rsidRPr="008E6A3F">
              <w:rPr>
                <w:rFonts w:ascii="Sylfaen" w:hAnsi="Sylfaen"/>
                <w:sz w:val="20"/>
                <w:lang w:val="af-ZA"/>
              </w:rPr>
              <w:t>3</w:t>
            </w:r>
          </w:p>
        </w:tc>
        <w:tc>
          <w:tcPr>
            <w:tcW w:w="1412" w:type="dxa"/>
            <w:vAlign w:val="center"/>
          </w:tcPr>
          <w:p w:rsidR="005133B0" w:rsidRPr="008E6A3F" w:rsidRDefault="005133B0" w:rsidP="002E48CA">
            <w:pPr>
              <w:shd w:val="clear" w:color="auto" w:fill="FFFFFF" w:themeFill="background1"/>
              <w:rPr>
                <w:rFonts w:ascii="Sylfaen" w:eastAsia="Times New Roman" w:hAnsi="Sylfaen" w:cs="Times New Roman"/>
                <w:sz w:val="20"/>
                <w:szCs w:val="20"/>
              </w:rPr>
            </w:pPr>
            <w:r w:rsidRPr="008E6A3F">
              <w:rPr>
                <w:rFonts w:ascii="Sylfaen" w:eastAsia="Times New Roman" w:hAnsi="Sylfaen" w:cs="Times New Roman"/>
                <w:sz w:val="20"/>
                <w:szCs w:val="20"/>
              </w:rPr>
              <w:t>Հայրենյաց</w:t>
            </w:r>
          </w:p>
        </w:tc>
        <w:tc>
          <w:tcPr>
            <w:tcW w:w="751" w:type="dxa"/>
            <w:vAlign w:val="center"/>
          </w:tcPr>
          <w:p w:rsidR="005133B0" w:rsidRPr="00C33056" w:rsidRDefault="005133B0" w:rsidP="005133B0">
            <w:pPr>
              <w:ind w:right="-104"/>
              <w:jc w:val="right"/>
            </w:pPr>
            <w:r w:rsidRPr="00C33056">
              <w:t>879.5</w:t>
            </w:r>
          </w:p>
        </w:tc>
        <w:tc>
          <w:tcPr>
            <w:tcW w:w="941" w:type="dxa"/>
            <w:vAlign w:val="center"/>
          </w:tcPr>
          <w:p w:rsidR="005133B0" w:rsidRDefault="005133B0">
            <w:pPr>
              <w:jc w:val="right"/>
              <w:rPr>
                <w:rFonts w:ascii="Sylfaen" w:hAnsi="Sylfaen"/>
                <w:color w:val="000000"/>
              </w:rPr>
            </w:pPr>
            <w:r>
              <w:rPr>
                <w:rFonts w:ascii="Sylfaen" w:hAnsi="Sylfaen"/>
                <w:bCs/>
                <w:color w:val="000000"/>
              </w:rPr>
              <w:t>690.9</w:t>
            </w:r>
          </w:p>
        </w:tc>
        <w:tc>
          <w:tcPr>
            <w:tcW w:w="593" w:type="dxa"/>
            <w:vAlign w:val="center"/>
          </w:tcPr>
          <w:p w:rsidR="005133B0" w:rsidRDefault="005133B0" w:rsidP="005D7482">
            <w:pPr>
              <w:ind w:right="-46"/>
              <w:jc w:val="right"/>
              <w:rPr>
                <w:rFonts w:ascii="Sylfaen" w:hAnsi="Sylfaen"/>
                <w:color w:val="000000"/>
              </w:rPr>
            </w:pPr>
            <w:r>
              <w:rPr>
                <w:rFonts w:ascii="Sylfaen" w:hAnsi="Sylfaen"/>
                <w:color w:val="000000"/>
              </w:rPr>
              <w:t>78.6</w:t>
            </w:r>
          </w:p>
        </w:tc>
        <w:tc>
          <w:tcPr>
            <w:tcW w:w="659" w:type="dxa"/>
            <w:vMerge/>
            <w:vAlign w:val="center"/>
          </w:tcPr>
          <w:p w:rsidR="005133B0" w:rsidRPr="00CC1447" w:rsidRDefault="005133B0" w:rsidP="00362959">
            <w:pPr>
              <w:jc w:val="right"/>
              <w:rPr>
                <w:rFonts w:ascii="Sylfaen" w:hAnsi="Sylfaen"/>
              </w:rPr>
            </w:pPr>
          </w:p>
        </w:tc>
        <w:tc>
          <w:tcPr>
            <w:tcW w:w="630" w:type="dxa"/>
            <w:vMerge/>
            <w:vAlign w:val="center"/>
          </w:tcPr>
          <w:p w:rsidR="005133B0" w:rsidRPr="00CC1447" w:rsidRDefault="005133B0" w:rsidP="00362959">
            <w:pPr>
              <w:spacing w:line="0" w:lineRule="atLeast"/>
              <w:jc w:val="right"/>
              <w:rPr>
                <w:rFonts w:ascii="Sylfaen" w:hAnsi="Sylfaen"/>
              </w:rPr>
            </w:pPr>
          </w:p>
        </w:tc>
        <w:tc>
          <w:tcPr>
            <w:tcW w:w="821" w:type="dxa"/>
            <w:vAlign w:val="center"/>
          </w:tcPr>
          <w:p w:rsidR="005133B0" w:rsidRPr="005B529E" w:rsidRDefault="005133B0" w:rsidP="005133B0">
            <w:pPr>
              <w:ind w:right="-62" w:hanging="115"/>
              <w:jc w:val="right"/>
            </w:pPr>
            <w:r w:rsidRPr="005B529E">
              <w:t>2645.0</w:t>
            </w:r>
          </w:p>
        </w:tc>
        <w:tc>
          <w:tcPr>
            <w:tcW w:w="900" w:type="dxa"/>
            <w:vAlign w:val="center"/>
          </w:tcPr>
          <w:p w:rsidR="005133B0" w:rsidRPr="008B7892" w:rsidRDefault="005133B0" w:rsidP="005133B0">
            <w:pPr>
              <w:jc w:val="right"/>
            </w:pPr>
            <w:r w:rsidRPr="008B7892">
              <w:t>3179.2</w:t>
            </w:r>
          </w:p>
        </w:tc>
        <w:tc>
          <w:tcPr>
            <w:tcW w:w="623" w:type="dxa"/>
            <w:vAlign w:val="center"/>
          </w:tcPr>
          <w:p w:rsidR="005133B0" w:rsidRPr="008B7892" w:rsidRDefault="005133B0" w:rsidP="005133B0">
            <w:pPr>
              <w:ind w:right="-56" w:hanging="71"/>
              <w:jc w:val="right"/>
            </w:pPr>
            <w:r w:rsidRPr="008B7892">
              <w:t>120.2</w:t>
            </w:r>
          </w:p>
        </w:tc>
        <w:tc>
          <w:tcPr>
            <w:tcW w:w="629" w:type="dxa"/>
            <w:vMerge/>
            <w:vAlign w:val="center"/>
          </w:tcPr>
          <w:p w:rsidR="005133B0" w:rsidRPr="00CC1447" w:rsidRDefault="005133B0" w:rsidP="005133B0">
            <w:pPr>
              <w:spacing w:line="0" w:lineRule="atLeast"/>
              <w:jc w:val="right"/>
              <w:rPr>
                <w:rFonts w:ascii="Sylfaen" w:hAnsi="Sylfaen"/>
              </w:rPr>
            </w:pPr>
          </w:p>
        </w:tc>
        <w:tc>
          <w:tcPr>
            <w:tcW w:w="650" w:type="dxa"/>
            <w:vMerge/>
            <w:vAlign w:val="center"/>
          </w:tcPr>
          <w:p w:rsidR="005133B0" w:rsidRPr="00CC1447" w:rsidRDefault="005133B0" w:rsidP="005133B0">
            <w:pPr>
              <w:spacing w:line="0" w:lineRule="atLeast"/>
              <w:jc w:val="right"/>
              <w:rPr>
                <w:rFonts w:ascii="Sylfaen" w:hAnsi="Sylfaen"/>
              </w:rPr>
            </w:pPr>
          </w:p>
        </w:tc>
        <w:tc>
          <w:tcPr>
            <w:tcW w:w="553" w:type="dxa"/>
            <w:vMerge/>
            <w:vAlign w:val="center"/>
          </w:tcPr>
          <w:p w:rsidR="005133B0" w:rsidRPr="00CC1447" w:rsidRDefault="005133B0" w:rsidP="005133B0">
            <w:pPr>
              <w:spacing w:line="0" w:lineRule="atLeast"/>
              <w:jc w:val="right"/>
              <w:rPr>
                <w:rFonts w:ascii="Sylfaen" w:hAnsi="Sylfaen"/>
              </w:rPr>
            </w:pPr>
          </w:p>
        </w:tc>
      </w:tr>
      <w:tr w:rsidR="005133B0" w:rsidRPr="008E6A3F" w:rsidTr="005133B0">
        <w:trPr>
          <w:trHeight w:val="335"/>
          <w:jc w:val="center"/>
        </w:trPr>
        <w:tc>
          <w:tcPr>
            <w:tcW w:w="474" w:type="dxa"/>
            <w:vAlign w:val="center"/>
          </w:tcPr>
          <w:p w:rsidR="005133B0" w:rsidRPr="008E6A3F" w:rsidRDefault="005133B0" w:rsidP="002E48CA">
            <w:pPr>
              <w:pStyle w:val="ListParagraph"/>
              <w:spacing w:line="0" w:lineRule="atLeast"/>
              <w:ind w:left="0"/>
              <w:jc w:val="right"/>
              <w:rPr>
                <w:rFonts w:ascii="Sylfaen" w:hAnsi="Sylfaen"/>
                <w:sz w:val="20"/>
                <w:lang w:val="af-ZA"/>
              </w:rPr>
            </w:pPr>
            <w:r w:rsidRPr="008E6A3F">
              <w:rPr>
                <w:rFonts w:ascii="Sylfaen" w:hAnsi="Sylfaen"/>
                <w:sz w:val="20"/>
                <w:lang w:val="af-ZA"/>
              </w:rPr>
              <w:t>4</w:t>
            </w:r>
          </w:p>
        </w:tc>
        <w:tc>
          <w:tcPr>
            <w:tcW w:w="1412" w:type="dxa"/>
            <w:vAlign w:val="center"/>
          </w:tcPr>
          <w:p w:rsidR="005133B0" w:rsidRPr="008E6A3F" w:rsidRDefault="005133B0" w:rsidP="002E48CA">
            <w:pPr>
              <w:shd w:val="clear" w:color="auto" w:fill="FFFFFF" w:themeFill="background1"/>
              <w:rPr>
                <w:rFonts w:ascii="Sylfaen" w:eastAsia="Times New Roman" w:hAnsi="Sylfaen" w:cs="Times New Roman"/>
                <w:sz w:val="20"/>
                <w:szCs w:val="20"/>
              </w:rPr>
            </w:pPr>
            <w:r w:rsidRPr="008E6A3F">
              <w:rPr>
                <w:rFonts w:ascii="Sylfaen" w:eastAsia="Times New Roman" w:hAnsi="Sylfaen" w:cs="Times New Roman"/>
                <w:sz w:val="20"/>
                <w:szCs w:val="20"/>
              </w:rPr>
              <w:t>Հայկասար</w:t>
            </w:r>
          </w:p>
        </w:tc>
        <w:tc>
          <w:tcPr>
            <w:tcW w:w="751" w:type="dxa"/>
            <w:vAlign w:val="center"/>
          </w:tcPr>
          <w:p w:rsidR="005133B0" w:rsidRPr="00C33056" w:rsidRDefault="005133B0" w:rsidP="005133B0">
            <w:pPr>
              <w:ind w:right="-104"/>
              <w:jc w:val="right"/>
            </w:pPr>
            <w:r w:rsidRPr="00C33056">
              <w:t>160.9</w:t>
            </w:r>
          </w:p>
        </w:tc>
        <w:tc>
          <w:tcPr>
            <w:tcW w:w="941" w:type="dxa"/>
            <w:vAlign w:val="center"/>
          </w:tcPr>
          <w:p w:rsidR="005133B0" w:rsidRDefault="005133B0">
            <w:pPr>
              <w:jc w:val="right"/>
              <w:rPr>
                <w:rFonts w:ascii="Sylfaen" w:hAnsi="Sylfaen"/>
                <w:color w:val="000000"/>
              </w:rPr>
            </w:pPr>
            <w:r>
              <w:rPr>
                <w:rFonts w:ascii="Sylfaen" w:hAnsi="Sylfaen"/>
                <w:bCs/>
                <w:color w:val="000000"/>
              </w:rPr>
              <w:t>104.3</w:t>
            </w:r>
          </w:p>
        </w:tc>
        <w:tc>
          <w:tcPr>
            <w:tcW w:w="593" w:type="dxa"/>
            <w:vAlign w:val="center"/>
          </w:tcPr>
          <w:p w:rsidR="005133B0" w:rsidRDefault="005133B0" w:rsidP="005D7482">
            <w:pPr>
              <w:ind w:right="-46"/>
              <w:jc w:val="right"/>
              <w:rPr>
                <w:rFonts w:ascii="Sylfaen" w:hAnsi="Sylfaen"/>
                <w:color w:val="000000"/>
              </w:rPr>
            </w:pPr>
            <w:r>
              <w:rPr>
                <w:rFonts w:ascii="Sylfaen" w:hAnsi="Sylfaen"/>
                <w:color w:val="000000"/>
              </w:rPr>
              <w:t>64.8</w:t>
            </w:r>
          </w:p>
        </w:tc>
        <w:tc>
          <w:tcPr>
            <w:tcW w:w="659" w:type="dxa"/>
            <w:vMerge/>
            <w:vAlign w:val="center"/>
          </w:tcPr>
          <w:p w:rsidR="005133B0" w:rsidRPr="00CC1447" w:rsidRDefault="005133B0" w:rsidP="00362959">
            <w:pPr>
              <w:jc w:val="right"/>
              <w:rPr>
                <w:rFonts w:ascii="Sylfaen" w:hAnsi="Sylfaen"/>
              </w:rPr>
            </w:pPr>
          </w:p>
        </w:tc>
        <w:tc>
          <w:tcPr>
            <w:tcW w:w="630" w:type="dxa"/>
            <w:vMerge/>
            <w:vAlign w:val="center"/>
          </w:tcPr>
          <w:p w:rsidR="005133B0" w:rsidRPr="00CC1447" w:rsidRDefault="005133B0" w:rsidP="00362959">
            <w:pPr>
              <w:spacing w:line="0" w:lineRule="atLeast"/>
              <w:jc w:val="right"/>
              <w:rPr>
                <w:rFonts w:ascii="Sylfaen" w:hAnsi="Sylfaen"/>
              </w:rPr>
            </w:pPr>
          </w:p>
        </w:tc>
        <w:tc>
          <w:tcPr>
            <w:tcW w:w="821" w:type="dxa"/>
            <w:vAlign w:val="center"/>
          </w:tcPr>
          <w:p w:rsidR="005133B0" w:rsidRPr="005B529E" w:rsidRDefault="005133B0" w:rsidP="005133B0">
            <w:pPr>
              <w:ind w:right="-62" w:hanging="115"/>
              <w:jc w:val="right"/>
            </w:pPr>
            <w:r w:rsidRPr="005B529E">
              <w:t>1479.2</w:t>
            </w:r>
          </w:p>
        </w:tc>
        <w:tc>
          <w:tcPr>
            <w:tcW w:w="900" w:type="dxa"/>
            <w:vAlign w:val="center"/>
          </w:tcPr>
          <w:p w:rsidR="005133B0" w:rsidRPr="008B7892" w:rsidRDefault="005133B0" w:rsidP="005133B0">
            <w:pPr>
              <w:ind w:right="-61"/>
              <w:jc w:val="right"/>
            </w:pPr>
            <w:r>
              <w:t>1</w:t>
            </w:r>
            <w:r w:rsidRPr="008B7892">
              <w:t>636.30</w:t>
            </w:r>
          </w:p>
        </w:tc>
        <w:tc>
          <w:tcPr>
            <w:tcW w:w="623" w:type="dxa"/>
            <w:vAlign w:val="center"/>
          </w:tcPr>
          <w:p w:rsidR="005133B0" w:rsidRPr="008B7892" w:rsidRDefault="005133B0" w:rsidP="005133B0">
            <w:pPr>
              <w:ind w:right="-56" w:hanging="71"/>
              <w:jc w:val="right"/>
            </w:pPr>
            <w:r w:rsidRPr="008B7892">
              <w:t>110.6</w:t>
            </w:r>
          </w:p>
        </w:tc>
        <w:tc>
          <w:tcPr>
            <w:tcW w:w="629" w:type="dxa"/>
            <w:vMerge/>
            <w:vAlign w:val="center"/>
          </w:tcPr>
          <w:p w:rsidR="005133B0" w:rsidRPr="00CC1447" w:rsidRDefault="005133B0" w:rsidP="005133B0">
            <w:pPr>
              <w:spacing w:line="0" w:lineRule="atLeast"/>
              <w:jc w:val="right"/>
              <w:rPr>
                <w:rFonts w:ascii="Sylfaen" w:hAnsi="Sylfaen"/>
              </w:rPr>
            </w:pPr>
          </w:p>
        </w:tc>
        <w:tc>
          <w:tcPr>
            <w:tcW w:w="650" w:type="dxa"/>
            <w:vMerge/>
            <w:vAlign w:val="center"/>
          </w:tcPr>
          <w:p w:rsidR="005133B0" w:rsidRPr="00CC1447" w:rsidRDefault="005133B0" w:rsidP="005133B0">
            <w:pPr>
              <w:spacing w:line="0" w:lineRule="atLeast"/>
              <w:jc w:val="right"/>
              <w:rPr>
                <w:rFonts w:ascii="Sylfaen" w:hAnsi="Sylfaen"/>
              </w:rPr>
            </w:pPr>
          </w:p>
        </w:tc>
        <w:tc>
          <w:tcPr>
            <w:tcW w:w="553" w:type="dxa"/>
            <w:vMerge/>
            <w:vAlign w:val="center"/>
          </w:tcPr>
          <w:p w:rsidR="005133B0" w:rsidRPr="00CC1447" w:rsidRDefault="005133B0" w:rsidP="005133B0">
            <w:pPr>
              <w:spacing w:line="0" w:lineRule="atLeast"/>
              <w:jc w:val="right"/>
              <w:rPr>
                <w:rFonts w:ascii="Sylfaen" w:hAnsi="Sylfaen"/>
              </w:rPr>
            </w:pPr>
          </w:p>
        </w:tc>
      </w:tr>
      <w:tr w:rsidR="005133B0" w:rsidRPr="008E6A3F" w:rsidTr="005133B0">
        <w:trPr>
          <w:trHeight w:val="335"/>
          <w:jc w:val="center"/>
        </w:trPr>
        <w:tc>
          <w:tcPr>
            <w:tcW w:w="474" w:type="dxa"/>
            <w:vAlign w:val="center"/>
          </w:tcPr>
          <w:p w:rsidR="005133B0" w:rsidRPr="008E6A3F" w:rsidRDefault="005133B0" w:rsidP="002E48CA">
            <w:pPr>
              <w:pStyle w:val="ListParagraph"/>
              <w:spacing w:line="0" w:lineRule="atLeast"/>
              <w:ind w:left="0"/>
              <w:jc w:val="right"/>
              <w:rPr>
                <w:rFonts w:ascii="Sylfaen" w:hAnsi="Sylfaen"/>
                <w:sz w:val="20"/>
                <w:lang w:val="af-ZA"/>
              </w:rPr>
            </w:pPr>
            <w:r w:rsidRPr="008E6A3F">
              <w:rPr>
                <w:rFonts w:ascii="Sylfaen" w:hAnsi="Sylfaen"/>
                <w:sz w:val="20"/>
                <w:lang w:val="af-ZA"/>
              </w:rPr>
              <w:t>5</w:t>
            </w:r>
          </w:p>
        </w:tc>
        <w:tc>
          <w:tcPr>
            <w:tcW w:w="1412" w:type="dxa"/>
            <w:vAlign w:val="center"/>
          </w:tcPr>
          <w:p w:rsidR="005133B0" w:rsidRPr="008E6A3F" w:rsidRDefault="005133B0" w:rsidP="002E48CA">
            <w:pPr>
              <w:shd w:val="clear" w:color="auto" w:fill="FFFFFF" w:themeFill="background1"/>
              <w:rPr>
                <w:rFonts w:ascii="Sylfaen" w:eastAsia="Times New Roman" w:hAnsi="Sylfaen" w:cs="Times New Roman"/>
                <w:sz w:val="20"/>
                <w:szCs w:val="20"/>
              </w:rPr>
            </w:pPr>
            <w:r w:rsidRPr="008E6A3F">
              <w:rPr>
                <w:rFonts w:ascii="Sylfaen" w:eastAsia="Times New Roman" w:hAnsi="Sylfaen" w:cs="Times New Roman"/>
                <w:sz w:val="20"/>
                <w:szCs w:val="20"/>
              </w:rPr>
              <w:t>Տուֆաշեն</w:t>
            </w:r>
          </w:p>
        </w:tc>
        <w:tc>
          <w:tcPr>
            <w:tcW w:w="751" w:type="dxa"/>
            <w:vAlign w:val="center"/>
          </w:tcPr>
          <w:p w:rsidR="005133B0" w:rsidRPr="00C33056" w:rsidRDefault="005133B0" w:rsidP="005133B0">
            <w:pPr>
              <w:ind w:right="-104"/>
              <w:jc w:val="right"/>
            </w:pPr>
            <w:r w:rsidRPr="00C33056">
              <w:t>252.2</w:t>
            </w:r>
          </w:p>
        </w:tc>
        <w:tc>
          <w:tcPr>
            <w:tcW w:w="941" w:type="dxa"/>
            <w:vAlign w:val="center"/>
          </w:tcPr>
          <w:p w:rsidR="005133B0" w:rsidRDefault="005133B0">
            <w:pPr>
              <w:jc w:val="right"/>
              <w:rPr>
                <w:rFonts w:ascii="Sylfaen" w:hAnsi="Sylfaen"/>
                <w:color w:val="000000"/>
              </w:rPr>
            </w:pPr>
            <w:r>
              <w:rPr>
                <w:rFonts w:ascii="Sylfaen" w:hAnsi="Sylfaen"/>
                <w:bCs/>
                <w:color w:val="000000"/>
              </w:rPr>
              <w:t>180.3</w:t>
            </w:r>
          </w:p>
        </w:tc>
        <w:tc>
          <w:tcPr>
            <w:tcW w:w="593" w:type="dxa"/>
            <w:vAlign w:val="center"/>
          </w:tcPr>
          <w:p w:rsidR="005133B0" w:rsidRDefault="005133B0" w:rsidP="005D7482">
            <w:pPr>
              <w:ind w:right="-46"/>
              <w:jc w:val="right"/>
              <w:rPr>
                <w:rFonts w:ascii="Sylfaen" w:hAnsi="Sylfaen"/>
                <w:color w:val="000000"/>
              </w:rPr>
            </w:pPr>
            <w:r>
              <w:rPr>
                <w:rFonts w:ascii="Sylfaen" w:hAnsi="Sylfaen"/>
                <w:color w:val="000000"/>
              </w:rPr>
              <w:t>71.5</w:t>
            </w:r>
          </w:p>
        </w:tc>
        <w:tc>
          <w:tcPr>
            <w:tcW w:w="659" w:type="dxa"/>
            <w:vMerge/>
            <w:vAlign w:val="center"/>
          </w:tcPr>
          <w:p w:rsidR="005133B0" w:rsidRPr="00CC1447" w:rsidRDefault="005133B0" w:rsidP="00362959">
            <w:pPr>
              <w:jc w:val="right"/>
              <w:rPr>
                <w:rFonts w:ascii="Sylfaen" w:hAnsi="Sylfaen"/>
              </w:rPr>
            </w:pPr>
          </w:p>
        </w:tc>
        <w:tc>
          <w:tcPr>
            <w:tcW w:w="630" w:type="dxa"/>
            <w:vMerge/>
            <w:vAlign w:val="center"/>
          </w:tcPr>
          <w:p w:rsidR="005133B0" w:rsidRPr="00CC1447" w:rsidRDefault="005133B0" w:rsidP="00362959">
            <w:pPr>
              <w:spacing w:line="0" w:lineRule="atLeast"/>
              <w:jc w:val="right"/>
              <w:rPr>
                <w:rFonts w:ascii="Sylfaen" w:hAnsi="Sylfaen"/>
              </w:rPr>
            </w:pPr>
          </w:p>
        </w:tc>
        <w:tc>
          <w:tcPr>
            <w:tcW w:w="821" w:type="dxa"/>
            <w:vAlign w:val="center"/>
          </w:tcPr>
          <w:p w:rsidR="005133B0" w:rsidRPr="005B529E" w:rsidRDefault="005133B0" w:rsidP="005133B0">
            <w:pPr>
              <w:ind w:right="-62" w:hanging="115"/>
              <w:jc w:val="right"/>
            </w:pPr>
            <w:r w:rsidRPr="005B529E">
              <w:t>1837.3</w:t>
            </w:r>
          </w:p>
        </w:tc>
        <w:tc>
          <w:tcPr>
            <w:tcW w:w="900" w:type="dxa"/>
            <w:vAlign w:val="center"/>
          </w:tcPr>
          <w:p w:rsidR="005133B0" w:rsidRPr="008B7892" w:rsidRDefault="005133B0" w:rsidP="005133B0">
            <w:pPr>
              <w:jc w:val="right"/>
            </w:pPr>
            <w:r w:rsidRPr="008B7892">
              <w:t>2056.1</w:t>
            </w:r>
          </w:p>
        </w:tc>
        <w:tc>
          <w:tcPr>
            <w:tcW w:w="623" w:type="dxa"/>
            <w:vAlign w:val="center"/>
          </w:tcPr>
          <w:p w:rsidR="005133B0" w:rsidRPr="008B7892" w:rsidRDefault="005133B0" w:rsidP="005133B0">
            <w:pPr>
              <w:ind w:right="-56" w:hanging="71"/>
              <w:jc w:val="right"/>
            </w:pPr>
            <w:r w:rsidRPr="008B7892">
              <w:t>111.9</w:t>
            </w:r>
          </w:p>
        </w:tc>
        <w:tc>
          <w:tcPr>
            <w:tcW w:w="629" w:type="dxa"/>
            <w:vMerge/>
            <w:vAlign w:val="center"/>
          </w:tcPr>
          <w:p w:rsidR="005133B0" w:rsidRPr="00CC1447" w:rsidRDefault="005133B0" w:rsidP="005133B0">
            <w:pPr>
              <w:spacing w:line="0" w:lineRule="atLeast"/>
              <w:jc w:val="right"/>
              <w:rPr>
                <w:rFonts w:ascii="Sylfaen" w:hAnsi="Sylfaen"/>
              </w:rPr>
            </w:pPr>
          </w:p>
        </w:tc>
        <w:tc>
          <w:tcPr>
            <w:tcW w:w="650" w:type="dxa"/>
            <w:vMerge/>
            <w:vAlign w:val="center"/>
          </w:tcPr>
          <w:p w:rsidR="005133B0" w:rsidRPr="00CC1447" w:rsidRDefault="005133B0" w:rsidP="005133B0">
            <w:pPr>
              <w:spacing w:line="0" w:lineRule="atLeast"/>
              <w:jc w:val="right"/>
              <w:rPr>
                <w:rFonts w:ascii="Sylfaen" w:hAnsi="Sylfaen"/>
              </w:rPr>
            </w:pPr>
          </w:p>
        </w:tc>
        <w:tc>
          <w:tcPr>
            <w:tcW w:w="553" w:type="dxa"/>
            <w:vMerge/>
            <w:vAlign w:val="center"/>
          </w:tcPr>
          <w:p w:rsidR="005133B0" w:rsidRPr="00CC1447" w:rsidRDefault="005133B0" w:rsidP="005133B0">
            <w:pPr>
              <w:spacing w:line="0" w:lineRule="atLeast"/>
              <w:jc w:val="right"/>
              <w:rPr>
                <w:rFonts w:ascii="Sylfaen" w:hAnsi="Sylfaen"/>
              </w:rPr>
            </w:pPr>
          </w:p>
        </w:tc>
      </w:tr>
      <w:tr w:rsidR="005133B0" w:rsidRPr="008E6A3F" w:rsidTr="005133B0">
        <w:trPr>
          <w:jc w:val="center"/>
        </w:trPr>
        <w:tc>
          <w:tcPr>
            <w:tcW w:w="474" w:type="dxa"/>
          </w:tcPr>
          <w:p w:rsidR="005133B0" w:rsidRPr="008E6A3F" w:rsidRDefault="005133B0" w:rsidP="002E48CA">
            <w:pPr>
              <w:pStyle w:val="ListParagraph"/>
              <w:spacing w:line="0" w:lineRule="atLeast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</w:p>
        </w:tc>
        <w:tc>
          <w:tcPr>
            <w:tcW w:w="1412" w:type="dxa"/>
          </w:tcPr>
          <w:p w:rsidR="005133B0" w:rsidRPr="008E6A3F" w:rsidRDefault="005133B0" w:rsidP="002E48CA">
            <w:pPr>
              <w:pStyle w:val="ListParagraph"/>
              <w:spacing w:line="0" w:lineRule="atLeast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  <w:r w:rsidRPr="008E6A3F">
              <w:rPr>
                <w:rFonts w:ascii="Sylfaen" w:hAnsi="Sylfaen"/>
                <w:b/>
                <w:i/>
                <w:sz w:val="20"/>
                <w:lang w:val="af-ZA"/>
              </w:rPr>
              <w:t>Ընդամենը</w:t>
            </w:r>
          </w:p>
        </w:tc>
        <w:tc>
          <w:tcPr>
            <w:tcW w:w="751" w:type="dxa"/>
            <w:vAlign w:val="center"/>
          </w:tcPr>
          <w:p w:rsidR="005133B0" w:rsidRDefault="005133B0" w:rsidP="005133B0">
            <w:pPr>
              <w:ind w:right="-104"/>
              <w:jc w:val="right"/>
            </w:pPr>
            <w:r w:rsidRPr="00C33056">
              <w:t>5742.8</w:t>
            </w:r>
          </w:p>
        </w:tc>
        <w:tc>
          <w:tcPr>
            <w:tcW w:w="941" w:type="dxa"/>
            <w:vAlign w:val="center"/>
          </w:tcPr>
          <w:p w:rsidR="005133B0" w:rsidRDefault="005133B0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  <w:lang w:val="af-ZA"/>
              </w:rPr>
              <w:t>5082.3</w:t>
            </w:r>
          </w:p>
        </w:tc>
        <w:tc>
          <w:tcPr>
            <w:tcW w:w="593" w:type="dxa"/>
            <w:vAlign w:val="center"/>
          </w:tcPr>
          <w:p w:rsidR="005133B0" w:rsidRDefault="005133B0" w:rsidP="005D7482">
            <w:pPr>
              <w:ind w:right="-46"/>
              <w:jc w:val="right"/>
              <w:rPr>
                <w:rFonts w:ascii="Sylfaen" w:hAnsi="Sylfaen"/>
                <w:color w:val="000000"/>
              </w:rPr>
            </w:pPr>
            <w:r>
              <w:rPr>
                <w:rFonts w:ascii="Sylfaen" w:hAnsi="Sylfaen"/>
                <w:color w:val="000000"/>
                <w:lang w:val="af-ZA"/>
              </w:rPr>
              <w:t>88.5</w:t>
            </w:r>
          </w:p>
        </w:tc>
        <w:tc>
          <w:tcPr>
            <w:tcW w:w="659" w:type="dxa"/>
            <w:vAlign w:val="center"/>
          </w:tcPr>
          <w:p w:rsidR="005133B0" w:rsidRPr="009F739D" w:rsidRDefault="009F739D" w:rsidP="00362959">
            <w:pPr>
              <w:ind w:hanging="68"/>
              <w:jc w:val="right"/>
              <w:rPr>
                <w:rFonts w:ascii="Sylfaen" w:hAnsi="Sylfaen"/>
                <w:b/>
              </w:rPr>
            </w:pPr>
            <w:r w:rsidRPr="009F739D">
              <w:rPr>
                <w:rFonts w:ascii="Sylfaen" w:hAnsi="Sylfaen"/>
                <w:b/>
              </w:rPr>
              <w:t>5.75</w:t>
            </w:r>
          </w:p>
        </w:tc>
        <w:tc>
          <w:tcPr>
            <w:tcW w:w="630" w:type="dxa"/>
            <w:vAlign w:val="center"/>
          </w:tcPr>
          <w:p w:rsidR="005133B0" w:rsidRPr="009F739D" w:rsidRDefault="009F739D" w:rsidP="009F739D">
            <w:pPr>
              <w:pStyle w:val="ListParagraph"/>
              <w:spacing w:line="0" w:lineRule="atLeast"/>
              <w:ind w:left="0" w:right="-112"/>
              <w:jc w:val="center"/>
              <w:rPr>
                <w:rFonts w:ascii="Sylfaen" w:hAnsi="Sylfaen"/>
                <w:b/>
                <w:i/>
                <w:lang w:val="ru-RU"/>
              </w:rPr>
            </w:pPr>
            <w:r w:rsidRPr="005133B0">
              <w:rPr>
                <w:rFonts w:ascii="Sylfaen" w:hAnsi="Sylfaen"/>
                <w:b/>
                <w:sz w:val="20"/>
                <w:szCs w:val="20"/>
              </w:rPr>
              <w:t>292</w:t>
            </w:r>
            <w:r>
              <w:rPr>
                <w:rFonts w:ascii="Sylfaen" w:hAnsi="Sylfaen"/>
                <w:b/>
                <w:sz w:val="20"/>
                <w:szCs w:val="20"/>
              </w:rPr>
              <w:t>.</w:t>
            </w:r>
            <w:r>
              <w:rPr>
                <w:rFonts w:ascii="Sylfaen" w:hAnsi="Sylfaen"/>
                <w:b/>
                <w:sz w:val="20"/>
                <w:szCs w:val="20"/>
                <w:lang w:val="ru-RU"/>
              </w:rPr>
              <w:t>0</w:t>
            </w:r>
          </w:p>
        </w:tc>
        <w:tc>
          <w:tcPr>
            <w:tcW w:w="821" w:type="dxa"/>
            <w:vAlign w:val="center"/>
          </w:tcPr>
          <w:p w:rsidR="005133B0" w:rsidRDefault="005133B0" w:rsidP="005133B0">
            <w:pPr>
              <w:ind w:right="-62" w:hanging="115"/>
              <w:jc w:val="right"/>
            </w:pPr>
            <w:r w:rsidRPr="005B529E">
              <w:t>10597.4</w:t>
            </w:r>
          </w:p>
        </w:tc>
        <w:tc>
          <w:tcPr>
            <w:tcW w:w="900" w:type="dxa"/>
            <w:vAlign w:val="center"/>
          </w:tcPr>
          <w:p w:rsidR="005133B0" w:rsidRPr="008B7892" w:rsidRDefault="005133B0" w:rsidP="005133B0">
            <w:pPr>
              <w:ind w:right="-75"/>
              <w:jc w:val="right"/>
            </w:pPr>
            <w:r w:rsidRPr="008B7892">
              <w:t>11139.3</w:t>
            </w:r>
          </w:p>
        </w:tc>
        <w:tc>
          <w:tcPr>
            <w:tcW w:w="623" w:type="dxa"/>
            <w:vAlign w:val="center"/>
          </w:tcPr>
          <w:p w:rsidR="005133B0" w:rsidRDefault="005133B0" w:rsidP="005133B0">
            <w:pPr>
              <w:ind w:right="-56" w:hanging="71"/>
              <w:jc w:val="right"/>
            </w:pPr>
            <w:r w:rsidRPr="008B7892">
              <w:t>105.1</w:t>
            </w:r>
          </w:p>
        </w:tc>
        <w:tc>
          <w:tcPr>
            <w:tcW w:w="629" w:type="dxa"/>
            <w:vAlign w:val="center"/>
          </w:tcPr>
          <w:p w:rsidR="005133B0" w:rsidRPr="00CC1447" w:rsidRDefault="005133B0" w:rsidP="005133B0">
            <w:pPr>
              <w:pStyle w:val="ListParagraph"/>
              <w:spacing w:line="0" w:lineRule="atLeast"/>
              <w:ind w:left="0" w:hanging="114"/>
              <w:jc w:val="right"/>
              <w:rPr>
                <w:rFonts w:ascii="Sylfaen" w:hAnsi="Sylfaen"/>
                <w:b/>
                <w:i/>
              </w:rPr>
            </w:pPr>
          </w:p>
        </w:tc>
        <w:tc>
          <w:tcPr>
            <w:tcW w:w="650" w:type="dxa"/>
            <w:vAlign w:val="center"/>
          </w:tcPr>
          <w:p w:rsidR="005133B0" w:rsidRPr="00CC1447" w:rsidRDefault="005133B0" w:rsidP="005133B0">
            <w:pPr>
              <w:pStyle w:val="ListParagraph"/>
              <w:spacing w:line="0" w:lineRule="atLeast"/>
              <w:ind w:left="0"/>
              <w:jc w:val="right"/>
              <w:rPr>
                <w:rFonts w:ascii="Sylfaen" w:hAnsi="Sylfaen"/>
                <w:b/>
                <w:i/>
                <w:lang w:val="af-ZA"/>
              </w:rPr>
            </w:pPr>
          </w:p>
        </w:tc>
        <w:tc>
          <w:tcPr>
            <w:tcW w:w="553" w:type="dxa"/>
            <w:vAlign w:val="center"/>
          </w:tcPr>
          <w:p w:rsidR="005133B0" w:rsidRPr="009F739D" w:rsidRDefault="009F739D" w:rsidP="009F739D">
            <w:pPr>
              <w:pStyle w:val="ListParagraph"/>
              <w:spacing w:line="0" w:lineRule="atLeast"/>
              <w:ind w:left="0" w:right="-93" w:hanging="55"/>
              <w:jc w:val="center"/>
              <w:rPr>
                <w:rFonts w:ascii="Sylfaen" w:hAnsi="Sylfaen"/>
                <w:b/>
                <w:i/>
                <w:lang w:val="ru-RU"/>
              </w:rPr>
            </w:pPr>
            <w:r w:rsidRPr="005133B0">
              <w:rPr>
                <w:rFonts w:ascii="Sylfaen" w:hAnsi="Sylfaen"/>
                <w:b/>
                <w:sz w:val="20"/>
                <w:szCs w:val="20"/>
              </w:rPr>
              <w:t>292</w:t>
            </w:r>
            <w:r>
              <w:rPr>
                <w:rFonts w:ascii="Sylfaen" w:hAnsi="Sylfaen"/>
                <w:b/>
                <w:sz w:val="20"/>
                <w:szCs w:val="20"/>
                <w:lang w:val="ru-RU"/>
              </w:rPr>
              <w:t>.0</w:t>
            </w:r>
          </w:p>
        </w:tc>
      </w:tr>
    </w:tbl>
    <w:p w:rsidR="00302F45" w:rsidRPr="00410E81" w:rsidRDefault="00302F45" w:rsidP="00302F45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6"/>
          <w:szCs w:val="24"/>
          <w:lang w:val="ru-RU"/>
        </w:rPr>
      </w:pPr>
    </w:p>
    <w:p w:rsidR="005133B0" w:rsidRPr="005F7F52" w:rsidRDefault="005133B0" w:rsidP="005133B0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>
        <w:rPr>
          <w:rFonts w:ascii="Sylfaen" w:hAnsi="Sylfaen"/>
          <w:sz w:val="24"/>
          <w:szCs w:val="24"/>
          <w:lang w:val="ru-RU"/>
        </w:rPr>
        <w:t>Պեմզաշենի</w:t>
      </w:r>
      <w:r w:rsidRPr="001C79E7">
        <w:rPr>
          <w:rFonts w:ascii="Sylfaen" w:hAnsi="Sylfaen"/>
          <w:sz w:val="24"/>
          <w:szCs w:val="24"/>
          <w:lang w:val="ru-RU"/>
        </w:rPr>
        <w:t xml:space="preserve"> խոշորացման փնջում ընդգրկված համայնքների կողմից 2012 թ</w:t>
      </w:r>
      <w:r w:rsidRPr="001C79E7">
        <w:rPr>
          <w:rFonts w:ascii="Sylfaen" w:hAnsi="Sylfaen"/>
          <w:sz w:val="24"/>
          <w:szCs w:val="24"/>
        </w:rPr>
        <w:t>վական</w:t>
      </w:r>
      <w:r w:rsidRPr="001C79E7">
        <w:rPr>
          <w:rFonts w:ascii="Sylfaen" w:hAnsi="Sylfaen"/>
          <w:sz w:val="24"/>
          <w:szCs w:val="24"/>
          <w:lang w:val="ru-RU"/>
        </w:rPr>
        <w:t>ին հողի հարկի և գույքահարկի գծով հավ</w:t>
      </w:r>
      <w:r w:rsidRPr="001C79E7">
        <w:rPr>
          <w:rFonts w:ascii="Sylfaen" w:hAnsi="Sylfaen"/>
          <w:sz w:val="24"/>
          <w:szCs w:val="24"/>
        </w:rPr>
        <w:t>ա</w:t>
      </w:r>
      <w:r w:rsidRPr="001C79E7">
        <w:rPr>
          <w:rFonts w:ascii="Sylfaen" w:hAnsi="Sylfaen"/>
          <w:sz w:val="24"/>
          <w:szCs w:val="24"/>
          <w:lang w:val="ru-RU"/>
        </w:rPr>
        <w:t>քագրված գումարների ընդհանուր արժեքը կազմում է</w:t>
      </w:r>
      <w:r w:rsidR="00A07A20">
        <w:rPr>
          <w:rFonts w:ascii="Sylfaen" w:hAnsi="Sylfaen"/>
          <w:sz w:val="24"/>
          <w:szCs w:val="24"/>
        </w:rPr>
        <w:t>՝</w:t>
      </w:r>
      <w:r w:rsidRPr="00AC5792">
        <w:rPr>
          <w:rFonts w:ascii="Sylfaen" w:hAnsi="Sylfaen"/>
          <w:sz w:val="24"/>
          <w:szCs w:val="24"/>
          <w:lang w:val="ru-RU"/>
        </w:rPr>
        <w:t xml:space="preserve"> </w:t>
      </w:r>
      <w:r w:rsidR="00A07A20">
        <w:rPr>
          <w:rFonts w:ascii="Sylfaen" w:hAnsi="Sylfaen"/>
          <w:sz w:val="24"/>
          <w:szCs w:val="24"/>
          <w:lang w:val="ru-RU"/>
        </w:rPr>
        <w:t>գույքահարկ</w:t>
      </w:r>
      <w:r w:rsidR="00A07A20">
        <w:rPr>
          <w:rFonts w:ascii="Sylfaen" w:hAnsi="Sylfaen"/>
          <w:sz w:val="24"/>
          <w:szCs w:val="24"/>
        </w:rPr>
        <w:t>ի</w:t>
      </w:r>
      <w:r w:rsidRPr="00AC5792">
        <w:rPr>
          <w:rFonts w:ascii="Sylfaen" w:hAnsi="Sylfaen"/>
          <w:sz w:val="24"/>
          <w:szCs w:val="24"/>
          <w:lang w:val="ru-RU"/>
        </w:rPr>
        <w:t xml:space="preserve"> մասով՝ </w:t>
      </w:r>
      <w:r w:rsidRPr="005133B0">
        <w:rPr>
          <w:rFonts w:ascii="Sylfaen" w:hAnsi="Sylfaen"/>
          <w:b/>
          <w:sz w:val="24"/>
          <w:szCs w:val="24"/>
          <w:lang w:val="ru-RU"/>
        </w:rPr>
        <w:t>5082.3</w:t>
      </w:r>
      <w:r w:rsidRPr="00AC5792">
        <w:rPr>
          <w:rFonts w:ascii="Sylfaen" w:hAnsi="Sylfaen"/>
          <w:sz w:val="24"/>
          <w:szCs w:val="24"/>
          <w:lang w:val="ru-RU"/>
        </w:rPr>
        <w:t xml:space="preserve"> </w:t>
      </w:r>
      <w:r w:rsidRPr="00AC5792">
        <w:rPr>
          <w:rFonts w:ascii="Sylfaen" w:hAnsi="Sylfaen"/>
          <w:sz w:val="24"/>
          <w:szCs w:val="24"/>
        </w:rPr>
        <w:t>հազ</w:t>
      </w:r>
      <w:r w:rsidRPr="00AC5792">
        <w:rPr>
          <w:rFonts w:ascii="Sylfaen" w:hAnsi="Sylfaen"/>
          <w:sz w:val="24"/>
          <w:szCs w:val="24"/>
          <w:lang w:val="ru-RU"/>
        </w:rPr>
        <w:t>.</w:t>
      </w:r>
      <w:r w:rsidRPr="00AC5792">
        <w:rPr>
          <w:rFonts w:ascii="Sylfaen" w:hAnsi="Sylfaen"/>
          <w:sz w:val="24"/>
          <w:szCs w:val="24"/>
        </w:rPr>
        <w:t>դրամ</w:t>
      </w:r>
      <w:r w:rsidRPr="00AC5792">
        <w:rPr>
          <w:rFonts w:ascii="Sylfaen" w:hAnsi="Sylfaen"/>
          <w:sz w:val="24"/>
          <w:szCs w:val="24"/>
          <w:lang w:val="ru-RU"/>
        </w:rPr>
        <w:t>, հողի հարկ</w:t>
      </w:r>
      <w:r>
        <w:rPr>
          <w:rFonts w:ascii="Sylfaen" w:hAnsi="Sylfaen"/>
          <w:sz w:val="24"/>
          <w:szCs w:val="24"/>
          <w:lang w:val="ru-RU"/>
        </w:rPr>
        <w:t>ի մասով</w:t>
      </w:r>
      <w:r w:rsidR="00A07A20">
        <w:rPr>
          <w:rFonts w:ascii="Sylfaen" w:hAnsi="Sylfaen"/>
          <w:sz w:val="24"/>
          <w:szCs w:val="24"/>
        </w:rPr>
        <w:t>՝</w:t>
      </w:r>
      <w:r w:rsidRPr="00AC5792">
        <w:rPr>
          <w:rFonts w:ascii="Sylfaen" w:hAnsi="Sylfaen"/>
          <w:sz w:val="24"/>
          <w:szCs w:val="24"/>
          <w:lang w:val="ru-RU"/>
        </w:rPr>
        <w:t xml:space="preserve"> </w:t>
      </w:r>
      <w:r w:rsidRPr="005133B0">
        <w:rPr>
          <w:rFonts w:ascii="Sylfaen" w:hAnsi="Sylfaen"/>
          <w:b/>
          <w:sz w:val="24"/>
          <w:szCs w:val="24"/>
          <w:lang w:val="ru-RU"/>
        </w:rPr>
        <w:t>11597.3</w:t>
      </w:r>
      <w:r w:rsidRPr="00AC5792">
        <w:rPr>
          <w:rFonts w:ascii="Sylfaen" w:hAnsi="Sylfaen"/>
          <w:b/>
          <w:sz w:val="24"/>
          <w:szCs w:val="24"/>
          <w:lang w:val="ru-RU"/>
        </w:rPr>
        <w:t xml:space="preserve"> </w:t>
      </w:r>
      <w:r w:rsidRPr="00AC5792">
        <w:rPr>
          <w:rFonts w:ascii="Sylfaen" w:hAnsi="Sylfaen"/>
          <w:sz w:val="24"/>
          <w:szCs w:val="24"/>
        </w:rPr>
        <w:t>հազ</w:t>
      </w:r>
      <w:r w:rsidRPr="00AC5792">
        <w:rPr>
          <w:rFonts w:ascii="Sylfaen" w:hAnsi="Sylfaen"/>
          <w:sz w:val="24"/>
          <w:szCs w:val="24"/>
          <w:lang w:val="ru-RU"/>
        </w:rPr>
        <w:t xml:space="preserve">. </w:t>
      </w:r>
      <w:proofErr w:type="gramStart"/>
      <w:r w:rsidRPr="00AC5792">
        <w:rPr>
          <w:rFonts w:ascii="Sylfaen" w:hAnsi="Sylfaen"/>
          <w:sz w:val="24"/>
          <w:szCs w:val="24"/>
        </w:rPr>
        <w:t>դրամ</w:t>
      </w:r>
      <w:proofErr w:type="gramEnd"/>
      <w:r>
        <w:rPr>
          <w:rFonts w:ascii="Sylfaen" w:hAnsi="Sylfaen"/>
          <w:sz w:val="24"/>
          <w:szCs w:val="24"/>
          <w:lang w:val="ru-RU"/>
        </w:rPr>
        <w:t xml:space="preserve"> (</w:t>
      </w:r>
      <w:r w:rsidRPr="00AC5792">
        <w:rPr>
          <w:rFonts w:ascii="Sylfaen" w:hAnsi="Sylfaen"/>
          <w:sz w:val="24"/>
          <w:szCs w:val="24"/>
          <w:lang w:val="ru-RU"/>
        </w:rPr>
        <w:t>տե</w:t>
      </w:r>
      <w:r w:rsidR="00A07A20">
        <w:rPr>
          <w:rFonts w:ascii="Sylfaen" w:hAnsi="Sylfaen"/>
          <w:sz w:val="24"/>
          <w:szCs w:val="24"/>
        </w:rPr>
        <w:t>՛</w:t>
      </w:r>
      <w:r w:rsidRPr="00AC5792">
        <w:rPr>
          <w:rFonts w:ascii="Sylfaen" w:hAnsi="Sylfaen"/>
          <w:sz w:val="24"/>
          <w:szCs w:val="24"/>
          <w:lang w:val="ru-RU"/>
        </w:rPr>
        <w:t xml:space="preserve">ս աղյուսակ 2): Փաստացի գանձումների մակարդակը գույքահարկի և հողի հարկի բազային ցուցանիշերի նկատմամբ 2012թ.-ին </w:t>
      </w:r>
      <w:r>
        <w:rPr>
          <w:rFonts w:ascii="Sylfaen" w:hAnsi="Sylfaen"/>
          <w:sz w:val="24"/>
          <w:szCs w:val="24"/>
          <w:lang w:val="ru-RU"/>
        </w:rPr>
        <w:t>կազմել</w:t>
      </w:r>
      <w:r w:rsidRPr="00AC5792">
        <w:rPr>
          <w:rFonts w:ascii="Sylfaen" w:hAnsi="Sylfaen"/>
          <w:sz w:val="24"/>
          <w:szCs w:val="24"/>
          <w:lang w:val="ru-RU"/>
        </w:rPr>
        <w:t xml:space="preserve"> է համապատասխանաբար </w:t>
      </w:r>
      <w:r w:rsidRPr="005133B0">
        <w:rPr>
          <w:rFonts w:ascii="Sylfaen" w:hAnsi="Sylfaen"/>
          <w:sz w:val="24"/>
          <w:szCs w:val="24"/>
          <w:lang w:val="ru-RU"/>
        </w:rPr>
        <w:t>88.5</w:t>
      </w:r>
      <w:r w:rsidRPr="00AC5792">
        <w:rPr>
          <w:rFonts w:ascii="Sylfaen" w:hAnsi="Sylfaen"/>
          <w:sz w:val="24"/>
          <w:szCs w:val="24"/>
          <w:lang w:val="ru-RU"/>
        </w:rPr>
        <w:t xml:space="preserve"> % և </w:t>
      </w:r>
      <w:r w:rsidRPr="005133B0">
        <w:rPr>
          <w:rFonts w:ascii="Sylfaen" w:hAnsi="Sylfaen"/>
          <w:sz w:val="24"/>
          <w:szCs w:val="24"/>
          <w:lang w:val="ru-RU"/>
        </w:rPr>
        <w:t xml:space="preserve">105.1 </w:t>
      </w:r>
      <w:r w:rsidRPr="00AC5792">
        <w:rPr>
          <w:rFonts w:ascii="Sylfaen" w:hAnsi="Sylfaen"/>
          <w:sz w:val="24"/>
          <w:szCs w:val="24"/>
          <w:lang w:val="ru-RU"/>
        </w:rPr>
        <w:t xml:space="preserve"> %:</w:t>
      </w:r>
    </w:p>
    <w:p w:rsidR="005133B0" w:rsidRPr="005F7F52" w:rsidRDefault="005133B0" w:rsidP="005133B0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5F7F52">
        <w:rPr>
          <w:rFonts w:ascii="Sylfaen" w:hAnsi="Sylfaen"/>
          <w:sz w:val="24"/>
          <w:szCs w:val="24"/>
          <w:lang w:val="ru-RU"/>
        </w:rPr>
        <w:t xml:space="preserve"> Խոշորացված </w:t>
      </w:r>
      <w:r>
        <w:rPr>
          <w:rFonts w:ascii="Sylfaen" w:hAnsi="Sylfaen"/>
          <w:sz w:val="24"/>
          <w:szCs w:val="24"/>
          <w:lang w:val="ru-RU"/>
        </w:rPr>
        <w:t xml:space="preserve">Պեմզաշեն </w:t>
      </w:r>
      <w:r w:rsidRPr="005F7F52">
        <w:rPr>
          <w:rFonts w:ascii="Sylfaen" w:hAnsi="Sylfaen"/>
          <w:sz w:val="24"/>
          <w:szCs w:val="24"/>
          <w:lang w:val="ru-RU"/>
        </w:rPr>
        <w:t>համայն</w:t>
      </w:r>
      <w:r>
        <w:rPr>
          <w:rFonts w:ascii="Sylfaen" w:hAnsi="Sylfaen"/>
          <w:sz w:val="24"/>
          <w:szCs w:val="24"/>
          <w:lang w:val="ru-RU"/>
        </w:rPr>
        <w:t>ք</w:t>
      </w:r>
      <w:r w:rsidRPr="005F7F52">
        <w:rPr>
          <w:rFonts w:ascii="Sylfaen" w:hAnsi="Sylfaen"/>
          <w:sz w:val="24"/>
          <w:szCs w:val="24"/>
          <w:lang w:val="ru-RU"/>
        </w:rPr>
        <w:t>ի համ</w:t>
      </w:r>
      <w:r w:rsidR="00A07A20">
        <w:rPr>
          <w:rFonts w:ascii="Sylfaen" w:hAnsi="Sylfaen"/>
          <w:sz w:val="24"/>
          <w:szCs w:val="24"/>
        </w:rPr>
        <w:t>ա</w:t>
      </w:r>
      <w:r w:rsidRPr="005F7F52">
        <w:rPr>
          <w:rFonts w:ascii="Sylfaen" w:hAnsi="Sylfaen"/>
          <w:sz w:val="24"/>
          <w:szCs w:val="24"/>
          <w:lang w:val="ru-RU"/>
        </w:rPr>
        <w:t>ր հարկերի գանձման մակարդակի աճը</w:t>
      </w:r>
      <w:r w:rsidR="00A07A20">
        <w:rPr>
          <w:rFonts w:ascii="Sylfaen" w:hAnsi="Sylfaen"/>
          <w:sz w:val="24"/>
          <w:szCs w:val="24"/>
        </w:rPr>
        <w:t xml:space="preserve"> </w:t>
      </w:r>
      <w:r w:rsidRPr="005F7F52">
        <w:rPr>
          <w:rFonts w:ascii="Sylfaen" w:hAnsi="Sylfaen"/>
          <w:sz w:val="24"/>
          <w:szCs w:val="24"/>
          <w:lang w:val="ru-RU"/>
        </w:rPr>
        <w:t xml:space="preserve">հաջորդող  4 տարիների ընթացում կանխատեսվում </w:t>
      </w:r>
      <w:r w:rsidR="00A07A20">
        <w:rPr>
          <w:rFonts w:ascii="Sylfaen" w:hAnsi="Sylfaen"/>
          <w:sz w:val="24"/>
          <w:szCs w:val="24"/>
          <w:lang w:val="ru-RU"/>
        </w:rPr>
        <w:t>է</w:t>
      </w:r>
      <w:r w:rsidRPr="005F7F52">
        <w:rPr>
          <w:rFonts w:ascii="Sylfaen" w:hAnsi="Sylfaen"/>
          <w:sz w:val="24"/>
          <w:szCs w:val="24"/>
          <w:lang w:val="ru-RU"/>
        </w:rPr>
        <w:t xml:space="preserve"> փաստացի և  100</w:t>
      </w:r>
      <w:r>
        <w:rPr>
          <w:rFonts w:ascii="Sylfaen" w:hAnsi="Sylfaen"/>
          <w:sz w:val="24"/>
          <w:szCs w:val="24"/>
          <w:lang w:val="ru-RU"/>
        </w:rPr>
        <w:t xml:space="preserve"> </w:t>
      </w:r>
      <w:r w:rsidRPr="005F7F52">
        <w:rPr>
          <w:rFonts w:ascii="Sylfaen" w:hAnsi="Sylfaen"/>
          <w:sz w:val="24"/>
          <w:szCs w:val="24"/>
          <w:lang w:val="ru-RU"/>
        </w:rPr>
        <w:t xml:space="preserve">% գանձման մակարդակների տարբերության կեսի չափով: </w:t>
      </w:r>
      <w:r>
        <w:rPr>
          <w:rFonts w:ascii="Sylfaen" w:hAnsi="Sylfaen"/>
          <w:sz w:val="24"/>
          <w:szCs w:val="24"/>
        </w:rPr>
        <w:t>Այսպես</w:t>
      </w:r>
      <w:r w:rsidR="00A07A20">
        <w:rPr>
          <w:rFonts w:ascii="Sylfaen" w:hAnsi="Sylfaen"/>
          <w:sz w:val="24"/>
          <w:szCs w:val="24"/>
        </w:rPr>
        <w:t>՝</w:t>
      </w:r>
      <w:r w:rsidRPr="005F7F52">
        <w:rPr>
          <w:rFonts w:ascii="Sylfaen" w:hAnsi="Sylfaen"/>
          <w:sz w:val="24"/>
          <w:szCs w:val="24"/>
          <w:lang w:val="ru-RU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Պեմզաշեն</w:t>
      </w:r>
      <w:r w:rsidRPr="005F7F52">
        <w:rPr>
          <w:rFonts w:ascii="Sylfaen" w:hAnsi="Sylfaen"/>
          <w:sz w:val="24"/>
          <w:szCs w:val="24"/>
          <w:lang w:val="ru-RU"/>
        </w:rPr>
        <w:t xml:space="preserve"> համայնքում գույքահարկի փաստացի գանձման մակարդակը </w:t>
      </w:r>
      <w:r>
        <w:rPr>
          <w:rFonts w:ascii="Sylfaen" w:hAnsi="Sylfaen"/>
          <w:sz w:val="24"/>
          <w:szCs w:val="24"/>
          <w:lang w:val="ru-RU"/>
        </w:rPr>
        <w:t>2012թ</w:t>
      </w:r>
      <w:r w:rsidRPr="005F7F52">
        <w:rPr>
          <w:rFonts w:ascii="Sylfaen" w:hAnsi="Sylfaen"/>
          <w:sz w:val="24"/>
          <w:szCs w:val="24"/>
          <w:lang w:val="ru-RU"/>
        </w:rPr>
        <w:t>.</w:t>
      </w:r>
      <w:r>
        <w:rPr>
          <w:rFonts w:ascii="Sylfaen" w:hAnsi="Sylfaen"/>
          <w:sz w:val="24"/>
          <w:szCs w:val="24"/>
          <w:lang w:val="ru-RU"/>
        </w:rPr>
        <w:t xml:space="preserve">-ին </w:t>
      </w:r>
      <w:r w:rsidRPr="005F7F52">
        <w:rPr>
          <w:rFonts w:ascii="Sylfaen" w:hAnsi="Sylfaen"/>
          <w:sz w:val="24"/>
          <w:szCs w:val="24"/>
          <w:lang w:val="ru-RU"/>
        </w:rPr>
        <w:t>կազմ</w:t>
      </w:r>
      <w:r>
        <w:rPr>
          <w:rFonts w:ascii="Sylfaen" w:hAnsi="Sylfaen"/>
          <w:sz w:val="24"/>
          <w:szCs w:val="24"/>
          <w:lang w:val="ru-RU"/>
        </w:rPr>
        <w:t>ել</w:t>
      </w:r>
      <w:r w:rsidRPr="005F7F52">
        <w:rPr>
          <w:rFonts w:ascii="Sylfaen" w:hAnsi="Sylfaen"/>
          <w:sz w:val="24"/>
          <w:szCs w:val="24"/>
          <w:lang w:val="ru-RU"/>
        </w:rPr>
        <w:t xml:space="preserve"> է </w:t>
      </w:r>
      <w:r w:rsidRPr="005133B0">
        <w:rPr>
          <w:rFonts w:ascii="Sylfaen" w:hAnsi="Sylfaen"/>
          <w:sz w:val="24"/>
          <w:szCs w:val="24"/>
          <w:lang w:val="ru-RU"/>
        </w:rPr>
        <w:t>88.5</w:t>
      </w:r>
      <w:r w:rsidRPr="005F7F52">
        <w:rPr>
          <w:rFonts w:ascii="Sylfaen" w:hAnsi="Sylfaen"/>
          <w:sz w:val="24"/>
          <w:szCs w:val="24"/>
          <w:lang w:val="ru-RU"/>
        </w:rPr>
        <w:t>%, 4 տարի հետո կանխատեսվում է գանձման մակարդակը բարձրացնել (100% -</w:t>
      </w:r>
      <w:r w:rsidRPr="005133B0">
        <w:rPr>
          <w:rFonts w:ascii="Sylfaen" w:hAnsi="Sylfaen"/>
          <w:sz w:val="24"/>
          <w:szCs w:val="24"/>
          <w:lang w:val="ru-RU"/>
        </w:rPr>
        <w:t>88.5</w:t>
      </w:r>
      <w:r w:rsidRPr="005F7F52">
        <w:rPr>
          <w:rFonts w:ascii="Sylfaen" w:hAnsi="Sylfaen"/>
          <w:sz w:val="24"/>
          <w:szCs w:val="24"/>
          <w:lang w:val="ru-RU"/>
        </w:rPr>
        <w:t xml:space="preserve">%)/2 = </w:t>
      </w:r>
      <w:r w:rsidRPr="005133B0">
        <w:rPr>
          <w:rFonts w:ascii="Sylfaen" w:hAnsi="Sylfaen"/>
          <w:sz w:val="24"/>
          <w:szCs w:val="24"/>
          <w:lang w:val="ru-RU"/>
        </w:rPr>
        <w:t>5.75</w:t>
      </w:r>
      <w:r w:rsidRPr="005F7F52">
        <w:rPr>
          <w:rFonts w:ascii="Sylfaen" w:hAnsi="Sylfaen"/>
          <w:sz w:val="24"/>
          <w:szCs w:val="24"/>
          <w:lang w:val="ru-RU"/>
        </w:rPr>
        <w:t>% -</w:t>
      </w:r>
      <w:r w:rsidRPr="000A4A26">
        <w:rPr>
          <w:rFonts w:ascii="Sylfaen" w:hAnsi="Sylfaen"/>
          <w:sz w:val="24"/>
          <w:szCs w:val="24"/>
          <w:lang w:val="ru-RU"/>
        </w:rPr>
        <w:t xml:space="preserve"> </w:t>
      </w:r>
      <w:r w:rsidRPr="005F7F52">
        <w:rPr>
          <w:rFonts w:ascii="Sylfaen" w:hAnsi="Sylfaen"/>
          <w:sz w:val="24"/>
          <w:szCs w:val="24"/>
          <w:lang w:val="ru-RU"/>
        </w:rPr>
        <w:t>ով, ինչը համայնքի բյուջեին կտա լրացուցիչ (</w:t>
      </w:r>
      <w:r w:rsidRPr="005133B0">
        <w:rPr>
          <w:rFonts w:ascii="Sylfaen" w:hAnsi="Sylfaen"/>
          <w:sz w:val="24"/>
          <w:szCs w:val="24"/>
          <w:lang w:val="ru-RU"/>
        </w:rPr>
        <w:t>5</w:t>
      </w:r>
      <w:r w:rsidRPr="005F7F52">
        <w:rPr>
          <w:rFonts w:ascii="Sylfaen" w:hAnsi="Sylfaen"/>
          <w:sz w:val="24"/>
          <w:szCs w:val="24"/>
          <w:lang w:val="ru-RU"/>
        </w:rPr>
        <w:t>.</w:t>
      </w:r>
      <w:r w:rsidRPr="005133B0">
        <w:rPr>
          <w:rFonts w:ascii="Sylfaen" w:hAnsi="Sylfaen"/>
          <w:sz w:val="24"/>
          <w:szCs w:val="24"/>
          <w:lang w:val="ru-RU"/>
        </w:rPr>
        <w:t>75</w:t>
      </w:r>
      <w:r w:rsidRPr="005F7F52">
        <w:rPr>
          <w:rFonts w:ascii="Sylfaen" w:hAnsi="Sylfaen"/>
          <w:sz w:val="24"/>
          <w:szCs w:val="24"/>
          <w:lang w:val="ru-RU"/>
        </w:rPr>
        <w:t>% *</w:t>
      </w:r>
      <w:r w:rsidRPr="005133B0">
        <w:rPr>
          <w:rFonts w:ascii="Sylfaen" w:hAnsi="Sylfaen"/>
          <w:sz w:val="24"/>
          <w:szCs w:val="24"/>
          <w:lang w:val="ru-RU"/>
        </w:rPr>
        <w:t xml:space="preserve"> 5082.3</w:t>
      </w:r>
      <w:r w:rsidRPr="005F7F52">
        <w:rPr>
          <w:rFonts w:ascii="Sylfaen" w:hAnsi="Sylfaen"/>
          <w:sz w:val="24"/>
          <w:szCs w:val="24"/>
          <w:lang w:val="ru-RU"/>
        </w:rPr>
        <w:t xml:space="preserve">)  </w:t>
      </w:r>
      <w:r w:rsidRPr="005133B0">
        <w:rPr>
          <w:rFonts w:ascii="Sylfaen" w:hAnsi="Sylfaen"/>
          <w:sz w:val="24"/>
          <w:szCs w:val="24"/>
          <w:lang w:val="ru-RU"/>
        </w:rPr>
        <w:t xml:space="preserve">292 </w:t>
      </w:r>
      <w:r w:rsidRPr="005F7F52">
        <w:rPr>
          <w:rFonts w:ascii="Sylfaen" w:hAnsi="Sylfaen"/>
          <w:sz w:val="24"/>
          <w:szCs w:val="24"/>
          <w:lang w:val="ru-RU"/>
        </w:rPr>
        <w:t>հազ. դրամ:</w:t>
      </w:r>
    </w:p>
    <w:p w:rsidR="005133B0" w:rsidRPr="00826C8D" w:rsidRDefault="005133B0" w:rsidP="005133B0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5F7F52">
        <w:rPr>
          <w:rFonts w:ascii="Sylfaen" w:hAnsi="Sylfaen"/>
          <w:sz w:val="24"/>
          <w:szCs w:val="24"/>
          <w:lang w:val="ru-RU"/>
        </w:rPr>
        <w:lastRenderedPageBreak/>
        <w:t xml:space="preserve">Հողի հարկի մասով փաստացի  </w:t>
      </w:r>
      <w:r>
        <w:rPr>
          <w:rFonts w:ascii="Sylfaen" w:hAnsi="Sylfaen"/>
          <w:sz w:val="24"/>
          <w:szCs w:val="24"/>
          <w:lang w:val="ru-RU"/>
        </w:rPr>
        <w:t>տարեկան (</w:t>
      </w:r>
      <w:r w:rsidRPr="000A4A26">
        <w:rPr>
          <w:rFonts w:ascii="Sylfaen" w:hAnsi="Sylfaen"/>
          <w:sz w:val="24"/>
          <w:szCs w:val="24"/>
          <w:lang w:val="ru-RU"/>
        </w:rPr>
        <w:t>2012</w:t>
      </w:r>
      <w:r>
        <w:rPr>
          <w:rFonts w:ascii="Sylfaen" w:hAnsi="Sylfaen"/>
          <w:sz w:val="24"/>
          <w:szCs w:val="24"/>
          <w:lang w:val="ru-RU"/>
        </w:rPr>
        <w:t xml:space="preserve">թ. դրությամբ) </w:t>
      </w:r>
      <w:r w:rsidRPr="005F7F52">
        <w:rPr>
          <w:rFonts w:ascii="Sylfaen" w:hAnsi="Sylfaen"/>
          <w:sz w:val="24"/>
          <w:szCs w:val="24"/>
          <w:lang w:val="ru-RU"/>
        </w:rPr>
        <w:t xml:space="preserve">գանձումների մակարդակը կազմում է </w:t>
      </w:r>
      <w:r>
        <w:rPr>
          <w:rFonts w:ascii="Sylfaen" w:hAnsi="Sylfaen"/>
          <w:sz w:val="24"/>
          <w:szCs w:val="24"/>
          <w:lang w:val="ru-RU"/>
        </w:rPr>
        <w:t xml:space="preserve">հողի հարկի </w:t>
      </w:r>
      <w:r w:rsidRPr="005F7F52">
        <w:rPr>
          <w:rFonts w:ascii="Sylfaen" w:hAnsi="Sylfaen"/>
          <w:sz w:val="24"/>
          <w:szCs w:val="24"/>
          <w:lang w:val="ru-RU"/>
        </w:rPr>
        <w:t>տ</w:t>
      </w:r>
      <w:r w:rsidR="00A07A20">
        <w:rPr>
          <w:rFonts w:ascii="Sylfaen" w:hAnsi="Sylfaen"/>
          <w:sz w:val="24"/>
          <w:szCs w:val="24"/>
        </w:rPr>
        <w:t>ա</w:t>
      </w:r>
      <w:r w:rsidRPr="005F7F52">
        <w:rPr>
          <w:rFonts w:ascii="Sylfaen" w:hAnsi="Sylfaen"/>
          <w:sz w:val="24"/>
          <w:szCs w:val="24"/>
          <w:lang w:val="ru-RU"/>
        </w:rPr>
        <w:t xml:space="preserve">րեկան բազայի </w:t>
      </w:r>
      <w:r w:rsidRPr="005133B0">
        <w:rPr>
          <w:rFonts w:ascii="Sylfaen" w:hAnsi="Sylfaen"/>
          <w:sz w:val="24"/>
          <w:szCs w:val="24"/>
          <w:lang w:val="ru-RU"/>
        </w:rPr>
        <w:t>105.1</w:t>
      </w:r>
      <w:r w:rsidRPr="005F7F52">
        <w:rPr>
          <w:rFonts w:ascii="Sylfaen" w:hAnsi="Sylfaen"/>
          <w:sz w:val="24"/>
          <w:szCs w:val="24"/>
          <w:lang w:val="ru-RU"/>
        </w:rPr>
        <w:t xml:space="preserve"> %</w:t>
      </w:r>
      <w:r>
        <w:rPr>
          <w:rFonts w:ascii="Sylfaen" w:hAnsi="Sylfaen"/>
          <w:sz w:val="24"/>
          <w:szCs w:val="24"/>
          <w:lang w:val="ru-RU"/>
        </w:rPr>
        <w:t xml:space="preserve">: </w:t>
      </w:r>
      <w:r>
        <w:rPr>
          <w:rFonts w:ascii="Sylfaen" w:hAnsi="Sylfaen"/>
          <w:sz w:val="24"/>
          <w:szCs w:val="24"/>
        </w:rPr>
        <w:t>Այս</w:t>
      </w:r>
      <w:r w:rsidRPr="005133B0">
        <w:rPr>
          <w:rFonts w:ascii="Sylfaen" w:hAnsi="Sylfaen"/>
          <w:sz w:val="24"/>
          <w:szCs w:val="24"/>
          <w:lang w:val="ru-RU"/>
        </w:rPr>
        <w:t xml:space="preserve"> </w:t>
      </w:r>
      <w:r w:rsidRPr="00826C8D">
        <w:rPr>
          <w:rFonts w:ascii="Sylfaen" w:hAnsi="Sylfaen"/>
          <w:sz w:val="24"/>
          <w:szCs w:val="24"/>
          <w:lang w:val="ru-RU"/>
        </w:rPr>
        <w:t>ցուցանիշի պայմաններում (</w:t>
      </w:r>
      <w:r w:rsidR="009F739D">
        <w:rPr>
          <w:rFonts w:ascii="Sylfaen" w:hAnsi="Sylfaen"/>
          <w:sz w:val="24"/>
          <w:szCs w:val="24"/>
          <w:lang w:val="ru-RU"/>
        </w:rPr>
        <w:t>100</w:t>
      </w:r>
      <w:r w:rsidRPr="00826C8D">
        <w:rPr>
          <w:rFonts w:ascii="Sylfaen" w:hAnsi="Sylfaen"/>
          <w:sz w:val="24"/>
          <w:szCs w:val="24"/>
          <w:lang w:val="ru-RU"/>
        </w:rPr>
        <w:t xml:space="preserve"> %-ից մեծ է) </w:t>
      </w:r>
      <w:r w:rsidR="009F739D">
        <w:rPr>
          <w:rFonts w:ascii="Sylfaen" w:hAnsi="Sylfaen"/>
          <w:sz w:val="24"/>
          <w:szCs w:val="24"/>
        </w:rPr>
        <w:t>ընդունում</w:t>
      </w:r>
      <w:r w:rsidR="009F739D" w:rsidRPr="009F739D">
        <w:rPr>
          <w:rFonts w:ascii="Sylfaen" w:hAnsi="Sylfaen"/>
          <w:sz w:val="24"/>
          <w:szCs w:val="24"/>
          <w:lang w:val="ru-RU"/>
        </w:rPr>
        <w:t xml:space="preserve"> </w:t>
      </w:r>
      <w:r w:rsidR="009F739D">
        <w:rPr>
          <w:rFonts w:ascii="Sylfaen" w:hAnsi="Sylfaen"/>
          <w:sz w:val="24"/>
          <w:szCs w:val="24"/>
        </w:rPr>
        <w:t>ենք</w:t>
      </w:r>
      <w:r w:rsidR="00A07A20">
        <w:rPr>
          <w:rFonts w:ascii="Sylfaen" w:hAnsi="Sylfaen"/>
          <w:sz w:val="24"/>
          <w:szCs w:val="24"/>
        </w:rPr>
        <w:t>,</w:t>
      </w:r>
      <w:r w:rsidR="009F739D" w:rsidRPr="009F739D">
        <w:rPr>
          <w:rFonts w:ascii="Sylfaen" w:hAnsi="Sylfaen"/>
          <w:sz w:val="24"/>
          <w:szCs w:val="24"/>
          <w:lang w:val="ru-RU"/>
        </w:rPr>
        <w:t xml:space="preserve"> </w:t>
      </w:r>
      <w:r w:rsidR="009F739D">
        <w:rPr>
          <w:rFonts w:ascii="Sylfaen" w:hAnsi="Sylfaen"/>
          <w:sz w:val="24"/>
          <w:szCs w:val="24"/>
        </w:rPr>
        <w:t>որ</w:t>
      </w:r>
      <w:r w:rsidR="009F739D" w:rsidRPr="009F739D">
        <w:rPr>
          <w:rFonts w:ascii="Sylfaen" w:hAnsi="Sylfaen"/>
          <w:sz w:val="24"/>
          <w:szCs w:val="24"/>
          <w:lang w:val="ru-RU"/>
        </w:rPr>
        <w:t xml:space="preserve"> </w:t>
      </w:r>
      <w:r w:rsidRPr="00826C8D">
        <w:rPr>
          <w:rFonts w:ascii="Sylfaen" w:hAnsi="Sylfaen"/>
          <w:sz w:val="24"/>
          <w:szCs w:val="24"/>
          <w:lang w:val="ru-RU"/>
        </w:rPr>
        <w:t>լրացուցիչ ռեսուրսներ չկան:</w:t>
      </w:r>
    </w:p>
    <w:p w:rsidR="005133B0" w:rsidRPr="00826C8D" w:rsidRDefault="005133B0" w:rsidP="005133B0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826C8D">
        <w:rPr>
          <w:rFonts w:ascii="Sylfaen" w:hAnsi="Sylfaen"/>
          <w:sz w:val="24"/>
          <w:szCs w:val="24"/>
        </w:rPr>
        <w:t>Սա</w:t>
      </w:r>
      <w:r w:rsidRPr="00826C8D">
        <w:rPr>
          <w:rFonts w:ascii="Sylfaen" w:hAnsi="Sylfaen"/>
          <w:sz w:val="24"/>
          <w:szCs w:val="24"/>
          <w:lang w:val="ru-RU"/>
        </w:rPr>
        <w:t xml:space="preserve"> </w:t>
      </w:r>
      <w:r w:rsidRPr="00826C8D">
        <w:rPr>
          <w:rFonts w:ascii="Sylfaen" w:hAnsi="Sylfaen"/>
          <w:sz w:val="24"/>
          <w:szCs w:val="24"/>
        </w:rPr>
        <w:t>նշանակում</w:t>
      </w:r>
      <w:r w:rsidRPr="00826C8D">
        <w:rPr>
          <w:rFonts w:ascii="Sylfaen" w:hAnsi="Sylfaen"/>
          <w:sz w:val="24"/>
          <w:szCs w:val="24"/>
          <w:lang w:val="ru-RU"/>
        </w:rPr>
        <w:t xml:space="preserve"> </w:t>
      </w:r>
      <w:r w:rsidRPr="00826C8D">
        <w:rPr>
          <w:rFonts w:ascii="Sylfaen" w:hAnsi="Sylfaen"/>
          <w:sz w:val="24"/>
          <w:szCs w:val="24"/>
        </w:rPr>
        <w:t>է</w:t>
      </w:r>
      <w:r w:rsidRPr="00826C8D">
        <w:rPr>
          <w:rFonts w:ascii="Sylfaen" w:hAnsi="Sylfaen"/>
          <w:sz w:val="24"/>
          <w:szCs w:val="24"/>
          <w:lang w:val="ru-RU"/>
        </w:rPr>
        <w:t xml:space="preserve">, </w:t>
      </w:r>
      <w:proofErr w:type="gramStart"/>
      <w:r w:rsidRPr="00826C8D">
        <w:rPr>
          <w:rFonts w:ascii="Sylfaen" w:hAnsi="Sylfaen"/>
          <w:sz w:val="24"/>
          <w:szCs w:val="24"/>
        </w:rPr>
        <w:t>որ</w:t>
      </w:r>
      <w:r w:rsidRPr="00826C8D">
        <w:rPr>
          <w:rFonts w:ascii="Sylfaen" w:hAnsi="Sylfaen"/>
          <w:sz w:val="24"/>
          <w:szCs w:val="24"/>
          <w:lang w:val="ru-RU"/>
        </w:rPr>
        <w:t xml:space="preserve">  </w:t>
      </w:r>
      <w:r w:rsidR="009F739D">
        <w:rPr>
          <w:rFonts w:ascii="Sylfaen" w:hAnsi="Sylfaen"/>
          <w:sz w:val="24"/>
          <w:szCs w:val="24"/>
        </w:rPr>
        <w:t>Պեմզաշեն</w:t>
      </w:r>
      <w:proofErr w:type="gramEnd"/>
      <w:r w:rsidRPr="00826C8D">
        <w:rPr>
          <w:rFonts w:ascii="Sylfaen" w:hAnsi="Sylfaen"/>
          <w:sz w:val="24"/>
          <w:szCs w:val="24"/>
          <w:lang w:val="ru-RU"/>
        </w:rPr>
        <w:t xml:space="preserve"> </w:t>
      </w:r>
      <w:r w:rsidRPr="00826C8D">
        <w:rPr>
          <w:rFonts w:ascii="Sylfaen" w:hAnsi="Sylfaen"/>
          <w:sz w:val="24"/>
          <w:szCs w:val="24"/>
        </w:rPr>
        <w:t>համայնք</w:t>
      </w:r>
      <w:r w:rsidRPr="00826C8D">
        <w:rPr>
          <w:rFonts w:ascii="Sylfaen" w:hAnsi="Sylfaen"/>
          <w:sz w:val="24"/>
          <w:szCs w:val="24"/>
          <w:lang w:val="ru-RU"/>
        </w:rPr>
        <w:t xml:space="preserve">ում արդյունավետ հարկային վարչարարություն իրականացնելու պայմաններում, </w:t>
      </w:r>
      <w:r w:rsidRPr="00826C8D">
        <w:rPr>
          <w:rFonts w:ascii="Sylfaen" w:hAnsi="Sylfaen"/>
          <w:sz w:val="24"/>
          <w:szCs w:val="24"/>
        </w:rPr>
        <w:t>տեղական</w:t>
      </w:r>
      <w:r w:rsidRPr="00826C8D">
        <w:rPr>
          <w:rFonts w:ascii="Sylfaen" w:hAnsi="Sylfaen"/>
          <w:sz w:val="24"/>
          <w:szCs w:val="24"/>
          <w:lang w:val="ru-RU"/>
        </w:rPr>
        <w:t xml:space="preserve"> </w:t>
      </w:r>
      <w:r w:rsidRPr="00826C8D">
        <w:rPr>
          <w:rFonts w:ascii="Sylfaen" w:hAnsi="Sylfaen"/>
          <w:sz w:val="24"/>
          <w:szCs w:val="24"/>
        </w:rPr>
        <w:t>հարկերի</w:t>
      </w:r>
      <w:r w:rsidRPr="00826C8D">
        <w:rPr>
          <w:rFonts w:ascii="Sylfaen" w:hAnsi="Sylfaen"/>
          <w:sz w:val="24"/>
          <w:szCs w:val="24"/>
          <w:lang w:val="ru-RU"/>
        </w:rPr>
        <w:t xml:space="preserve"> մասով, կարելի է ապահովել </w:t>
      </w:r>
      <w:r w:rsidR="009F739D" w:rsidRPr="00FE3DC1">
        <w:rPr>
          <w:rFonts w:ascii="Sylfaen" w:hAnsi="Sylfaen"/>
          <w:b/>
          <w:sz w:val="24"/>
          <w:szCs w:val="24"/>
          <w:lang w:val="ru-RU"/>
        </w:rPr>
        <w:t xml:space="preserve">292 </w:t>
      </w:r>
      <w:r w:rsidRPr="00826C8D">
        <w:rPr>
          <w:rFonts w:ascii="Sylfaen" w:hAnsi="Sylfaen"/>
          <w:sz w:val="24"/>
          <w:szCs w:val="24"/>
          <w:lang w:val="ru-RU"/>
        </w:rPr>
        <w:t xml:space="preserve">հազ. դրամ օգուտ:  </w:t>
      </w:r>
    </w:p>
    <w:p w:rsidR="0048563A" w:rsidRPr="00410E81" w:rsidRDefault="0048563A" w:rsidP="00302F45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4"/>
          <w:szCs w:val="24"/>
          <w:lang w:val="ru-RU"/>
        </w:rPr>
      </w:pPr>
    </w:p>
    <w:p w:rsidR="0048563A" w:rsidRPr="008E6A3F" w:rsidRDefault="005452C1" w:rsidP="0048563A">
      <w:pPr>
        <w:pStyle w:val="Heading2"/>
        <w:spacing w:before="0" w:line="20" w:lineRule="atLeast"/>
        <w:ind w:left="1560" w:hanging="851"/>
        <w:rPr>
          <w:rFonts w:ascii="Sylfaen" w:hAnsi="Sylfaen" w:cs="Sylfaen"/>
          <w:color w:val="auto"/>
          <w:lang w:val="ru-RU"/>
        </w:rPr>
      </w:pPr>
      <w:bookmarkStart w:id="6" w:name="_Toc364611212"/>
      <w:r w:rsidRPr="008E6A3F">
        <w:rPr>
          <w:rFonts w:ascii="Sylfaen" w:hAnsi="Sylfaen" w:cs="Sylfaen"/>
          <w:color w:val="auto"/>
          <w:lang w:val="ru-RU"/>
        </w:rPr>
        <w:t xml:space="preserve">2.1.3. </w:t>
      </w:r>
      <w:r w:rsidR="00F41E9E" w:rsidRPr="008E6A3F">
        <w:rPr>
          <w:rFonts w:ascii="Sylfaen" w:hAnsi="Sylfaen" w:cs="Sylfaen"/>
          <w:color w:val="auto"/>
          <w:lang w:val="ru-RU"/>
        </w:rPr>
        <w:t xml:space="preserve">   </w:t>
      </w:r>
      <w:r w:rsidR="0048563A" w:rsidRPr="008E6A3F">
        <w:rPr>
          <w:rFonts w:ascii="Sylfaen" w:hAnsi="Sylfaen" w:cs="Sylfaen"/>
          <w:color w:val="auto"/>
          <w:sz w:val="24"/>
          <w:szCs w:val="24"/>
        </w:rPr>
        <w:t>Այլ</w:t>
      </w:r>
      <w:r w:rsidR="0048563A" w:rsidRPr="008E6A3F">
        <w:rPr>
          <w:rFonts w:ascii="Sylfaen" w:hAnsi="Sylfaen"/>
          <w:color w:val="auto"/>
          <w:sz w:val="24"/>
          <w:szCs w:val="24"/>
          <w:lang w:val="ru-RU"/>
        </w:rPr>
        <w:t xml:space="preserve"> </w:t>
      </w:r>
      <w:r w:rsidR="0048563A" w:rsidRPr="008E6A3F">
        <w:rPr>
          <w:rFonts w:ascii="Sylfaen" w:hAnsi="Sylfaen" w:cs="Sylfaen"/>
          <w:color w:val="auto"/>
          <w:sz w:val="24"/>
          <w:szCs w:val="24"/>
        </w:rPr>
        <w:t>չափելի</w:t>
      </w:r>
      <w:r w:rsidR="0048563A" w:rsidRPr="008E6A3F">
        <w:rPr>
          <w:rFonts w:ascii="Sylfaen" w:hAnsi="Sylfaen"/>
          <w:color w:val="auto"/>
          <w:sz w:val="24"/>
          <w:szCs w:val="24"/>
          <w:lang w:val="ru-RU"/>
        </w:rPr>
        <w:t xml:space="preserve"> </w:t>
      </w:r>
      <w:r w:rsidR="0048563A" w:rsidRPr="008E6A3F">
        <w:rPr>
          <w:rFonts w:ascii="Sylfaen" w:hAnsi="Sylfaen" w:cs="Sylfaen"/>
          <w:color w:val="auto"/>
          <w:sz w:val="24"/>
          <w:szCs w:val="24"/>
        </w:rPr>
        <w:t>օգուտներ</w:t>
      </w:r>
      <w:bookmarkEnd w:id="6"/>
      <w:r w:rsidR="0048563A" w:rsidRPr="008E6A3F">
        <w:rPr>
          <w:rFonts w:ascii="Sylfaen" w:hAnsi="Sylfaen"/>
          <w:color w:val="auto"/>
          <w:sz w:val="24"/>
          <w:szCs w:val="24"/>
          <w:lang w:val="ru-RU"/>
        </w:rPr>
        <w:t xml:space="preserve"> </w:t>
      </w:r>
    </w:p>
    <w:p w:rsidR="00E017C5" w:rsidRPr="00410E81" w:rsidRDefault="00E017C5" w:rsidP="00E017C5">
      <w:pPr>
        <w:spacing w:after="0" w:line="0" w:lineRule="atLeast"/>
        <w:jc w:val="both"/>
        <w:rPr>
          <w:rFonts w:ascii="Sylfaen" w:hAnsi="Sylfaen"/>
          <w:color w:val="00B050"/>
          <w:sz w:val="16"/>
          <w:szCs w:val="24"/>
          <w:lang w:val="ru-RU"/>
        </w:rPr>
      </w:pPr>
    </w:p>
    <w:p w:rsidR="002F2A5E" w:rsidRPr="008E6A3F" w:rsidRDefault="004519B4" w:rsidP="00465CB1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8E6A3F">
        <w:rPr>
          <w:rFonts w:ascii="Sylfaen" w:hAnsi="Sylfaen"/>
          <w:sz w:val="24"/>
          <w:szCs w:val="24"/>
          <w:lang w:val="ru-RU"/>
        </w:rPr>
        <w:t xml:space="preserve">2013 </w:t>
      </w:r>
      <w:r w:rsidRPr="008E6A3F">
        <w:rPr>
          <w:rFonts w:ascii="Sylfaen" w:hAnsi="Sylfaen"/>
          <w:sz w:val="24"/>
          <w:szCs w:val="24"/>
        </w:rPr>
        <w:t>թ</w:t>
      </w:r>
      <w:r w:rsidRPr="008E6A3F">
        <w:rPr>
          <w:rFonts w:ascii="Sylfaen" w:hAnsi="Sylfaen"/>
          <w:sz w:val="24"/>
          <w:szCs w:val="24"/>
          <w:lang w:val="ru-RU"/>
        </w:rPr>
        <w:t xml:space="preserve">. </w:t>
      </w:r>
      <w:r w:rsidRPr="008E6A3F">
        <w:rPr>
          <w:rFonts w:ascii="Sylfaen" w:hAnsi="Sylfaen"/>
          <w:sz w:val="24"/>
          <w:szCs w:val="24"/>
        </w:rPr>
        <w:t>հուլիսի</w:t>
      </w:r>
      <w:r w:rsidRPr="008E6A3F">
        <w:rPr>
          <w:rFonts w:ascii="Sylfaen" w:hAnsi="Sylfaen"/>
          <w:sz w:val="24"/>
          <w:szCs w:val="24"/>
          <w:lang w:val="ru-RU"/>
        </w:rPr>
        <w:t xml:space="preserve"> 1-</w:t>
      </w:r>
      <w:r w:rsidRPr="008E6A3F">
        <w:rPr>
          <w:rFonts w:ascii="Sylfaen" w:hAnsi="Sylfaen"/>
          <w:sz w:val="24"/>
          <w:szCs w:val="24"/>
        </w:rPr>
        <w:t>ից</w:t>
      </w:r>
      <w:r w:rsidRPr="008E6A3F">
        <w:rPr>
          <w:rFonts w:ascii="Sylfaen" w:hAnsi="Sylfaen"/>
          <w:sz w:val="24"/>
          <w:szCs w:val="24"/>
          <w:lang w:val="ru-RU"/>
        </w:rPr>
        <w:t xml:space="preserve"> </w:t>
      </w:r>
      <w:r w:rsidRPr="008E6A3F">
        <w:rPr>
          <w:rFonts w:ascii="Sylfaen" w:hAnsi="Sylfaen"/>
          <w:sz w:val="24"/>
          <w:szCs w:val="24"/>
        </w:rPr>
        <w:t>հանրապետությունում</w:t>
      </w:r>
      <w:r w:rsidRPr="008E6A3F">
        <w:rPr>
          <w:rFonts w:ascii="Sylfaen" w:hAnsi="Sylfaen"/>
          <w:sz w:val="24"/>
          <w:szCs w:val="24"/>
          <w:lang w:val="ru-RU"/>
        </w:rPr>
        <w:t xml:space="preserve"> </w:t>
      </w:r>
      <w:r w:rsidR="002F2A5E" w:rsidRPr="008E6A3F">
        <w:rPr>
          <w:rFonts w:ascii="Sylfaen" w:hAnsi="Sylfaen"/>
          <w:sz w:val="24"/>
          <w:szCs w:val="24"/>
          <w:lang w:val="ru-RU"/>
        </w:rPr>
        <w:t xml:space="preserve">10 </w:t>
      </w:r>
      <w:r w:rsidR="002F2A5E" w:rsidRPr="008E6A3F">
        <w:rPr>
          <w:rFonts w:ascii="Sylfaen" w:hAnsi="Sylfaen"/>
          <w:sz w:val="24"/>
          <w:szCs w:val="24"/>
        </w:rPr>
        <w:t>հազար</w:t>
      </w:r>
      <w:r w:rsidR="002F2A5E" w:rsidRPr="008E6A3F">
        <w:rPr>
          <w:rFonts w:ascii="Sylfaen" w:hAnsi="Sylfaen"/>
          <w:sz w:val="24"/>
          <w:szCs w:val="24"/>
          <w:lang w:val="ru-RU"/>
        </w:rPr>
        <w:t xml:space="preserve"> </w:t>
      </w:r>
      <w:r w:rsidR="002F2A5E" w:rsidRPr="008E6A3F">
        <w:rPr>
          <w:rFonts w:ascii="Sylfaen" w:hAnsi="Sylfaen"/>
          <w:sz w:val="24"/>
          <w:szCs w:val="24"/>
        </w:rPr>
        <w:t>դրամով</w:t>
      </w:r>
      <w:r w:rsidR="002F2A5E" w:rsidRPr="008E6A3F">
        <w:rPr>
          <w:rFonts w:ascii="Sylfaen" w:hAnsi="Sylfaen"/>
          <w:sz w:val="24"/>
          <w:szCs w:val="24"/>
          <w:lang w:val="ru-RU"/>
        </w:rPr>
        <w:t xml:space="preserve"> </w:t>
      </w:r>
      <w:r w:rsidR="002F2A5E" w:rsidRPr="008E6A3F">
        <w:rPr>
          <w:rFonts w:ascii="Sylfaen" w:hAnsi="Sylfaen"/>
          <w:sz w:val="24"/>
          <w:szCs w:val="24"/>
        </w:rPr>
        <w:t>բարձրացվել</w:t>
      </w:r>
      <w:r w:rsidR="002F2A5E" w:rsidRPr="008E6A3F">
        <w:rPr>
          <w:rFonts w:ascii="Sylfaen" w:hAnsi="Sylfaen"/>
          <w:sz w:val="24"/>
          <w:szCs w:val="24"/>
          <w:lang w:val="ru-RU"/>
        </w:rPr>
        <w:t xml:space="preserve"> </w:t>
      </w:r>
      <w:r w:rsidR="002F2A5E" w:rsidRPr="008E6A3F">
        <w:rPr>
          <w:rFonts w:ascii="Sylfaen" w:hAnsi="Sylfaen"/>
          <w:sz w:val="24"/>
          <w:szCs w:val="24"/>
        </w:rPr>
        <w:t>է</w:t>
      </w:r>
      <w:r w:rsidR="002F2A5E" w:rsidRPr="008E6A3F">
        <w:rPr>
          <w:rFonts w:ascii="Sylfaen" w:hAnsi="Sylfaen"/>
          <w:sz w:val="24"/>
          <w:szCs w:val="24"/>
          <w:lang w:val="ru-RU"/>
        </w:rPr>
        <w:t xml:space="preserve"> </w:t>
      </w:r>
      <w:r w:rsidRPr="008E6A3F">
        <w:rPr>
          <w:rFonts w:ascii="Sylfaen" w:hAnsi="Sylfaen"/>
          <w:sz w:val="24"/>
          <w:szCs w:val="24"/>
        </w:rPr>
        <w:t>նվազագույն</w:t>
      </w:r>
      <w:r w:rsidRPr="008E6A3F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8E6A3F">
        <w:rPr>
          <w:rFonts w:ascii="Sylfaen" w:hAnsi="Sylfaen"/>
          <w:sz w:val="24"/>
          <w:szCs w:val="24"/>
        </w:rPr>
        <w:t>ամսական</w:t>
      </w:r>
      <w:r w:rsidR="003911D3" w:rsidRPr="008E6A3F">
        <w:rPr>
          <w:rFonts w:ascii="Sylfaen" w:hAnsi="Sylfaen"/>
          <w:sz w:val="24"/>
          <w:szCs w:val="24"/>
          <w:lang w:val="ru-RU"/>
        </w:rPr>
        <w:t xml:space="preserve"> </w:t>
      </w:r>
      <w:r w:rsidRPr="008E6A3F">
        <w:rPr>
          <w:rFonts w:ascii="Sylfaen" w:hAnsi="Sylfaen"/>
          <w:sz w:val="24"/>
          <w:szCs w:val="24"/>
        </w:rPr>
        <w:t>աշխատավարձ</w:t>
      </w:r>
      <w:r w:rsidR="002F2A5E" w:rsidRPr="008E6A3F">
        <w:rPr>
          <w:rFonts w:ascii="Sylfaen" w:hAnsi="Sylfaen"/>
          <w:sz w:val="24"/>
          <w:szCs w:val="24"/>
        </w:rPr>
        <w:t>ը</w:t>
      </w:r>
      <w:r w:rsidR="002F2A5E" w:rsidRPr="008E6A3F">
        <w:rPr>
          <w:rFonts w:ascii="Sylfaen" w:hAnsi="Sylfaen"/>
          <w:sz w:val="24"/>
          <w:szCs w:val="24"/>
          <w:lang w:val="ru-RU"/>
        </w:rPr>
        <w:t>:</w:t>
      </w:r>
      <w:r w:rsidRPr="008E6A3F">
        <w:rPr>
          <w:rFonts w:ascii="Sylfaen" w:hAnsi="Sylfaen"/>
          <w:sz w:val="24"/>
          <w:szCs w:val="24"/>
          <w:lang w:val="ru-RU"/>
        </w:rPr>
        <w:t xml:space="preserve"> </w:t>
      </w:r>
      <w:r w:rsidR="002F2A5E" w:rsidRPr="008E6A3F">
        <w:rPr>
          <w:rFonts w:ascii="Sylfaen" w:hAnsi="Sylfaen"/>
          <w:sz w:val="24"/>
          <w:szCs w:val="24"/>
        </w:rPr>
        <w:t>Աշխատավարձի</w:t>
      </w:r>
      <w:r w:rsidR="002F2A5E" w:rsidRPr="008E6A3F">
        <w:rPr>
          <w:rFonts w:ascii="Sylfaen" w:hAnsi="Sylfaen"/>
          <w:sz w:val="24"/>
          <w:szCs w:val="24"/>
          <w:lang w:val="ru-RU"/>
        </w:rPr>
        <w:t xml:space="preserve"> </w:t>
      </w:r>
      <w:r w:rsidR="002F2A5E" w:rsidRPr="008E6A3F">
        <w:rPr>
          <w:rFonts w:ascii="Sylfaen" w:hAnsi="Sylfaen"/>
          <w:sz w:val="24"/>
          <w:szCs w:val="24"/>
        </w:rPr>
        <w:t>բ</w:t>
      </w:r>
      <w:r w:rsidR="003911D3" w:rsidRPr="008E6A3F">
        <w:rPr>
          <w:rFonts w:ascii="Sylfaen" w:hAnsi="Sylfaen"/>
          <w:sz w:val="24"/>
          <w:szCs w:val="24"/>
        </w:rPr>
        <w:t>արձրացման</w:t>
      </w:r>
      <w:r w:rsidR="003911D3" w:rsidRPr="008E6A3F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8E6A3F">
        <w:rPr>
          <w:rFonts w:ascii="Sylfaen" w:hAnsi="Sylfaen"/>
          <w:sz w:val="24"/>
          <w:szCs w:val="24"/>
        </w:rPr>
        <w:t>հետ</w:t>
      </w:r>
      <w:r w:rsidR="003911D3" w:rsidRPr="008E6A3F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8E6A3F">
        <w:rPr>
          <w:rFonts w:ascii="Sylfaen" w:hAnsi="Sylfaen"/>
          <w:sz w:val="24"/>
          <w:szCs w:val="24"/>
        </w:rPr>
        <w:t>կապված</w:t>
      </w:r>
      <w:r w:rsidR="00A07A20">
        <w:rPr>
          <w:rFonts w:ascii="Sylfaen" w:hAnsi="Sylfaen"/>
          <w:sz w:val="24"/>
          <w:szCs w:val="24"/>
        </w:rPr>
        <w:t xml:space="preserve">՝ </w:t>
      </w:r>
      <w:r w:rsidR="003911D3" w:rsidRPr="008E6A3F">
        <w:rPr>
          <w:rFonts w:ascii="Sylfaen" w:hAnsi="Sylfaen"/>
          <w:sz w:val="24"/>
          <w:szCs w:val="24"/>
        </w:rPr>
        <w:t>համայնքային</w:t>
      </w:r>
      <w:r w:rsidR="003911D3" w:rsidRPr="008E6A3F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8E6A3F">
        <w:rPr>
          <w:rFonts w:ascii="Sylfaen" w:hAnsi="Sylfaen"/>
          <w:sz w:val="24"/>
          <w:szCs w:val="24"/>
        </w:rPr>
        <w:t>բյուջեներում</w:t>
      </w:r>
      <w:r w:rsidR="003911D3" w:rsidRPr="008E6A3F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8E6A3F">
        <w:rPr>
          <w:rFonts w:ascii="Sylfaen" w:hAnsi="Sylfaen"/>
          <w:sz w:val="24"/>
          <w:szCs w:val="24"/>
        </w:rPr>
        <w:t>առաջացած</w:t>
      </w:r>
      <w:r w:rsidR="003911D3" w:rsidRPr="008E6A3F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8E6A3F">
        <w:rPr>
          <w:rFonts w:ascii="Sylfaen" w:hAnsi="Sylfaen"/>
          <w:sz w:val="24"/>
          <w:szCs w:val="24"/>
        </w:rPr>
        <w:t>լրացուցիչ</w:t>
      </w:r>
      <w:r w:rsidR="003911D3" w:rsidRPr="008E6A3F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8E6A3F">
        <w:rPr>
          <w:rFonts w:ascii="Sylfaen" w:hAnsi="Sylfaen"/>
          <w:sz w:val="24"/>
          <w:szCs w:val="24"/>
        </w:rPr>
        <w:t>ծախսերի</w:t>
      </w:r>
      <w:r w:rsidR="003911D3" w:rsidRPr="008E6A3F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8E6A3F">
        <w:rPr>
          <w:rFonts w:ascii="Sylfaen" w:hAnsi="Sylfaen"/>
          <w:sz w:val="24"/>
          <w:szCs w:val="24"/>
        </w:rPr>
        <w:t>ֆինանսավորման</w:t>
      </w:r>
      <w:r w:rsidR="003911D3" w:rsidRPr="008E6A3F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8E6A3F">
        <w:rPr>
          <w:rFonts w:ascii="Sylfaen" w:hAnsi="Sylfaen"/>
          <w:sz w:val="24"/>
          <w:szCs w:val="24"/>
        </w:rPr>
        <w:t>նպատակով</w:t>
      </w:r>
      <w:r w:rsidR="00A07A20">
        <w:rPr>
          <w:rFonts w:ascii="Sylfaen" w:hAnsi="Sylfaen"/>
          <w:sz w:val="24"/>
          <w:szCs w:val="24"/>
        </w:rPr>
        <w:t xml:space="preserve"> </w:t>
      </w:r>
      <w:r w:rsidR="003911D3" w:rsidRPr="008E6A3F">
        <w:rPr>
          <w:rFonts w:ascii="Sylfaen" w:hAnsi="Sylfaen"/>
          <w:sz w:val="24"/>
          <w:szCs w:val="24"/>
        </w:rPr>
        <w:t>Կառավարությունը</w:t>
      </w:r>
      <w:r w:rsidR="002F2A5E" w:rsidRPr="008E6A3F">
        <w:rPr>
          <w:rFonts w:ascii="Sylfaen" w:hAnsi="Sylfaen"/>
          <w:sz w:val="24"/>
          <w:szCs w:val="24"/>
          <w:lang w:val="ru-RU"/>
        </w:rPr>
        <w:t>,</w:t>
      </w:r>
      <w:r w:rsidR="003911D3" w:rsidRPr="008E6A3F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8E6A3F">
        <w:rPr>
          <w:rFonts w:ascii="Sylfaen" w:hAnsi="Sylfaen"/>
          <w:sz w:val="24"/>
          <w:szCs w:val="24"/>
        </w:rPr>
        <w:t>համաձայն</w:t>
      </w:r>
      <w:r w:rsidR="002F2A5E" w:rsidRPr="008E6A3F">
        <w:rPr>
          <w:rFonts w:ascii="Sylfaen" w:hAnsi="Sylfaen"/>
          <w:sz w:val="24"/>
          <w:szCs w:val="24"/>
          <w:lang w:val="ru-RU"/>
        </w:rPr>
        <w:t xml:space="preserve"> 2013 </w:t>
      </w:r>
      <w:r w:rsidR="002F2A5E" w:rsidRPr="008E6A3F">
        <w:rPr>
          <w:rFonts w:ascii="Sylfaen" w:hAnsi="Sylfaen"/>
          <w:sz w:val="24"/>
          <w:szCs w:val="24"/>
        </w:rPr>
        <w:t>թ</w:t>
      </w:r>
      <w:r w:rsidR="002F2A5E" w:rsidRPr="008E6A3F">
        <w:rPr>
          <w:rFonts w:ascii="Sylfaen" w:hAnsi="Sylfaen"/>
          <w:sz w:val="24"/>
          <w:szCs w:val="24"/>
          <w:lang w:val="ru-RU"/>
        </w:rPr>
        <w:t xml:space="preserve">. </w:t>
      </w:r>
      <w:r w:rsidR="002F2A5E" w:rsidRPr="008E6A3F">
        <w:rPr>
          <w:rFonts w:ascii="Sylfaen" w:hAnsi="Sylfaen"/>
          <w:sz w:val="24"/>
          <w:szCs w:val="24"/>
        </w:rPr>
        <w:t>հունիս</w:t>
      </w:r>
      <w:r w:rsidR="00AA1D29" w:rsidRPr="008E6A3F">
        <w:rPr>
          <w:rFonts w:ascii="Sylfaen" w:hAnsi="Sylfaen"/>
          <w:sz w:val="24"/>
          <w:szCs w:val="24"/>
        </w:rPr>
        <w:t>ի</w:t>
      </w:r>
      <w:r w:rsidR="002F2A5E" w:rsidRPr="008E6A3F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8E6A3F">
        <w:rPr>
          <w:rFonts w:ascii="Sylfaen" w:hAnsi="Sylfaen"/>
          <w:sz w:val="24"/>
          <w:szCs w:val="24"/>
          <w:lang w:val="ru-RU"/>
        </w:rPr>
        <w:t>27</w:t>
      </w:r>
      <w:r w:rsidR="002F2A5E" w:rsidRPr="008E6A3F">
        <w:rPr>
          <w:rFonts w:ascii="Sylfaen" w:hAnsi="Sylfaen"/>
          <w:sz w:val="24"/>
          <w:szCs w:val="24"/>
          <w:lang w:val="ru-RU"/>
        </w:rPr>
        <w:t>-</w:t>
      </w:r>
      <w:r w:rsidR="002F2A5E" w:rsidRPr="008E6A3F">
        <w:rPr>
          <w:rFonts w:ascii="Sylfaen" w:hAnsi="Sylfaen"/>
          <w:sz w:val="24"/>
          <w:szCs w:val="24"/>
        </w:rPr>
        <w:t>ի</w:t>
      </w:r>
      <w:r w:rsidR="002F2A5E" w:rsidRPr="008E6A3F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8E6A3F">
        <w:rPr>
          <w:rFonts w:ascii="Sylfaen" w:hAnsi="Sylfaen"/>
          <w:sz w:val="24"/>
          <w:szCs w:val="24"/>
          <w:lang w:val="ru-RU"/>
        </w:rPr>
        <w:t xml:space="preserve"> </w:t>
      </w:r>
      <w:r w:rsidR="002F2A5E" w:rsidRPr="008E6A3F">
        <w:rPr>
          <w:rFonts w:ascii="Sylfaen" w:hAnsi="Sylfaen"/>
          <w:sz w:val="24"/>
          <w:szCs w:val="24"/>
        </w:rPr>
        <w:t>թիվ</w:t>
      </w:r>
      <w:r w:rsidR="002F2A5E" w:rsidRPr="008E6A3F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8E6A3F">
        <w:rPr>
          <w:rFonts w:ascii="Sylfaen" w:hAnsi="Sylfaen"/>
          <w:sz w:val="24"/>
          <w:szCs w:val="24"/>
          <w:lang w:val="ru-RU"/>
        </w:rPr>
        <w:t xml:space="preserve">661 - </w:t>
      </w:r>
      <w:r w:rsidR="003911D3" w:rsidRPr="008E6A3F">
        <w:rPr>
          <w:rFonts w:ascii="Sylfaen" w:hAnsi="Sylfaen"/>
          <w:sz w:val="24"/>
          <w:szCs w:val="24"/>
        </w:rPr>
        <w:t>Ն</w:t>
      </w:r>
      <w:r w:rsidR="003911D3" w:rsidRPr="008E6A3F">
        <w:rPr>
          <w:rFonts w:ascii="Sylfaen" w:hAnsi="Sylfaen"/>
          <w:sz w:val="24"/>
          <w:szCs w:val="24"/>
          <w:lang w:val="ru-RU"/>
        </w:rPr>
        <w:t xml:space="preserve"> </w:t>
      </w:r>
      <w:r w:rsidR="002F2A5E" w:rsidRPr="008E6A3F">
        <w:rPr>
          <w:rFonts w:ascii="Sylfaen" w:hAnsi="Sylfaen"/>
          <w:sz w:val="24"/>
          <w:szCs w:val="24"/>
        </w:rPr>
        <w:t>որոշման</w:t>
      </w:r>
      <w:r w:rsidR="002F2A5E" w:rsidRPr="008E6A3F">
        <w:rPr>
          <w:rFonts w:ascii="Sylfaen" w:hAnsi="Sylfaen"/>
          <w:sz w:val="24"/>
          <w:szCs w:val="24"/>
          <w:lang w:val="ru-RU"/>
        </w:rPr>
        <w:t xml:space="preserve">, </w:t>
      </w:r>
      <w:r w:rsidR="002F2A5E" w:rsidRPr="008E6A3F">
        <w:rPr>
          <w:rFonts w:ascii="Sylfaen" w:hAnsi="Sylfaen"/>
          <w:sz w:val="24"/>
          <w:szCs w:val="24"/>
        </w:rPr>
        <w:t>իր</w:t>
      </w:r>
      <w:r w:rsidR="002F2A5E" w:rsidRPr="008E6A3F">
        <w:rPr>
          <w:rFonts w:ascii="Sylfaen" w:hAnsi="Sylfaen"/>
          <w:sz w:val="24"/>
          <w:szCs w:val="24"/>
          <w:lang w:val="ru-RU"/>
        </w:rPr>
        <w:t xml:space="preserve"> </w:t>
      </w:r>
      <w:r w:rsidR="002F2A5E" w:rsidRPr="008E6A3F">
        <w:rPr>
          <w:rFonts w:ascii="Sylfaen" w:hAnsi="Sylfaen"/>
          <w:sz w:val="24"/>
          <w:szCs w:val="24"/>
        </w:rPr>
        <w:t>պահուստային</w:t>
      </w:r>
      <w:r w:rsidR="002F2A5E" w:rsidRPr="008E6A3F">
        <w:rPr>
          <w:rFonts w:ascii="Sylfaen" w:hAnsi="Sylfaen"/>
          <w:sz w:val="24"/>
          <w:szCs w:val="24"/>
          <w:lang w:val="ru-RU"/>
        </w:rPr>
        <w:t xml:space="preserve"> </w:t>
      </w:r>
      <w:r w:rsidR="002F2A5E" w:rsidRPr="008E6A3F">
        <w:rPr>
          <w:rFonts w:ascii="Sylfaen" w:hAnsi="Sylfaen"/>
          <w:sz w:val="24"/>
          <w:szCs w:val="24"/>
        </w:rPr>
        <w:t>ֆոնդից</w:t>
      </w:r>
      <w:r w:rsidR="00C67797" w:rsidRPr="008E6A3F">
        <w:rPr>
          <w:rFonts w:ascii="Sylfaen" w:hAnsi="Sylfaen"/>
          <w:sz w:val="24"/>
          <w:szCs w:val="24"/>
          <w:lang w:val="ru-RU"/>
        </w:rPr>
        <w:t xml:space="preserve"> </w:t>
      </w:r>
      <w:r w:rsidR="00C67797" w:rsidRPr="008E6A3F">
        <w:rPr>
          <w:rFonts w:ascii="Sylfaen" w:hAnsi="Sylfaen"/>
          <w:sz w:val="24"/>
          <w:szCs w:val="24"/>
        </w:rPr>
        <w:t>փոխհատուցելու</w:t>
      </w:r>
      <w:r w:rsidR="00C67797" w:rsidRPr="008E6A3F">
        <w:rPr>
          <w:rFonts w:ascii="Sylfaen" w:hAnsi="Sylfaen"/>
          <w:sz w:val="24"/>
          <w:szCs w:val="24"/>
          <w:lang w:val="ru-RU"/>
        </w:rPr>
        <w:t xml:space="preserve"> </w:t>
      </w:r>
      <w:r w:rsidR="00C67797" w:rsidRPr="008E6A3F">
        <w:rPr>
          <w:rFonts w:ascii="Sylfaen" w:hAnsi="Sylfaen"/>
          <w:sz w:val="24"/>
          <w:szCs w:val="24"/>
        </w:rPr>
        <w:t>է</w:t>
      </w:r>
      <w:r w:rsidR="00C67797" w:rsidRPr="008E6A3F">
        <w:rPr>
          <w:rFonts w:ascii="Sylfaen" w:hAnsi="Sylfaen"/>
          <w:sz w:val="24"/>
          <w:szCs w:val="24"/>
          <w:lang w:val="ru-RU"/>
        </w:rPr>
        <w:t xml:space="preserve"> (</w:t>
      </w:r>
      <w:r w:rsidR="002F2A5E" w:rsidRPr="008E6A3F">
        <w:rPr>
          <w:rFonts w:ascii="Sylfaen" w:hAnsi="Sylfaen"/>
          <w:sz w:val="24"/>
          <w:szCs w:val="24"/>
        </w:rPr>
        <w:t>սու</w:t>
      </w:r>
      <w:r w:rsidR="00AA1D29" w:rsidRPr="008E6A3F">
        <w:rPr>
          <w:rFonts w:ascii="Sylfaen" w:hAnsi="Sylfaen"/>
          <w:sz w:val="24"/>
          <w:szCs w:val="24"/>
        </w:rPr>
        <w:t>բվենց</w:t>
      </w:r>
      <w:r w:rsidR="00C67797" w:rsidRPr="008E6A3F">
        <w:rPr>
          <w:rFonts w:ascii="Sylfaen" w:hAnsi="Sylfaen"/>
          <w:sz w:val="24"/>
          <w:szCs w:val="24"/>
        </w:rPr>
        <w:t>իաների</w:t>
      </w:r>
      <w:r w:rsidR="00C67797" w:rsidRPr="008E6A3F">
        <w:rPr>
          <w:rFonts w:ascii="Sylfaen" w:hAnsi="Sylfaen"/>
          <w:sz w:val="24"/>
          <w:szCs w:val="24"/>
          <w:lang w:val="ru-RU"/>
        </w:rPr>
        <w:t xml:space="preserve"> </w:t>
      </w:r>
      <w:r w:rsidR="00C67797" w:rsidRPr="008E6A3F">
        <w:rPr>
          <w:rFonts w:ascii="Sylfaen" w:hAnsi="Sylfaen"/>
          <w:sz w:val="24"/>
          <w:szCs w:val="24"/>
        </w:rPr>
        <w:t>տրամադրում</w:t>
      </w:r>
      <w:r w:rsidR="00C67797" w:rsidRPr="008E6A3F">
        <w:rPr>
          <w:rFonts w:ascii="Sylfaen" w:hAnsi="Sylfaen"/>
          <w:sz w:val="24"/>
          <w:szCs w:val="24"/>
          <w:lang w:val="ru-RU"/>
        </w:rPr>
        <w:t>)</w:t>
      </w:r>
      <w:r w:rsidR="002F2A5E" w:rsidRPr="008E6A3F">
        <w:rPr>
          <w:rFonts w:ascii="Sylfaen" w:hAnsi="Sylfaen"/>
          <w:sz w:val="24"/>
          <w:szCs w:val="24"/>
          <w:lang w:val="ru-RU"/>
        </w:rPr>
        <w:t xml:space="preserve">  </w:t>
      </w:r>
      <w:r w:rsidR="002F2A5E" w:rsidRPr="008E6A3F">
        <w:rPr>
          <w:rFonts w:ascii="Sylfaen" w:hAnsi="Sylfaen"/>
          <w:sz w:val="24"/>
          <w:szCs w:val="24"/>
        </w:rPr>
        <w:t>այդ</w:t>
      </w:r>
      <w:r w:rsidR="002F2A5E" w:rsidRPr="008E6A3F">
        <w:rPr>
          <w:rFonts w:ascii="Sylfaen" w:hAnsi="Sylfaen"/>
          <w:sz w:val="24"/>
          <w:szCs w:val="24"/>
          <w:lang w:val="ru-RU"/>
        </w:rPr>
        <w:t xml:space="preserve"> </w:t>
      </w:r>
      <w:r w:rsidR="002F2A5E" w:rsidRPr="008E6A3F">
        <w:rPr>
          <w:rFonts w:ascii="Sylfaen" w:hAnsi="Sylfaen"/>
          <w:sz w:val="24"/>
          <w:szCs w:val="24"/>
        </w:rPr>
        <w:t>ծախսերը</w:t>
      </w:r>
      <w:r w:rsidR="00465CB1" w:rsidRPr="008E6A3F">
        <w:rPr>
          <w:rFonts w:ascii="Sylfaen" w:hAnsi="Sylfaen"/>
          <w:sz w:val="24"/>
          <w:szCs w:val="24"/>
          <w:lang w:val="ru-RU"/>
        </w:rPr>
        <w:t>:</w:t>
      </w:r>
    </w:p>
    <w:p w:rsidR="00465CB1" w:rsidRPr="000B1DB2" w:rsidRDefault="00465CB1" w:rsidP="00465CB1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0B1DB2">
        <w:rPr>
          <w:rFonts w:ascii="Sylfaen" w:hAnsi="Sylfaen"/>
          <w:sz w:val="24"/>
          <w:szCs w:val="24"/>
        </w:rPr>
        <w:t>Համայնքների</w:t>
      </w:r>
      <w:r w:rsidRPr="000B1DB2">
        <w:rPr>
          <w:rFonts w:ascii="Sylfaen" w:hAnsi="Sylfaen"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sz w:val="24"/>
          <w:szCs w:val="24"/>
        </w:rPr>
        <w:t>խոշորացման</w:t>
      </w:r>
      <w:r w:rsidRPr="000B1DB2">
        <w:rPr>
          <w:rFonts w:ascii="Sylfaen" w:hAnsi="Sylfaen"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sz w:val="24"/>
          <w:szCs w:val="24"/>
        </w:rPr>
        <w:t>արդյունքում</w:t>
      </w:r>
      <w:r w:rsidRPr="000B1DB2">
        <w:rPr>
          <w:rFonts w:ascii="Sylfaen" w:hAnsi="Sylfaen"/>
          <w:sz w:val="24"/>
          <w:szCs w:val="24"/>
          <w:lang w:val="ru-RU"/>
        </w:rPr>
        <w:t xml:space="preserve"> </w:t>
      </w:r>
      <w:r w:rsidR="008E6A3F" w:rsidRPr="000B1DB2">
        <w:rPr>
          <w:rFonts w:ascii="Sylfaen" w:eastAsia="Calibri" w:hAnsi="Sylfaen" w:cs="Sylfaen"/>
          <w:sz w:val="24"/>
        </w:rPr>
        <w:t>Պեմզաշեն</w:t>
      </w:r>
      <w:r w:rsidR="008E6A3F" w:rsidRPr="000B1DB2">
        <w:rPr>
          <w:rFonts w:ascii="Sylfaen" w:eastAsia="Calibri" w:hAnsi="Sylfaen" w:cs="Sylfaen"/>
          <w:sz w:val="24"/>
          <w:lang w:val="ru-RU"/>
        </w:rPr>
        <w:t xml:space="preserve">, </w:t>
      </w:r>
      <w:r w:rsidR="008E6A3F" w:rsidRPr="000B1DB2">
        <w:rPr>
          <w:rFonts w:ascii="Sylfaen" w:eastAsia="Calibri" w:hAnsi="Sylfaen" w:cs="Sylfaen"/>
          <w:sz w:val="24"/>
        </w:rPr>
        <w:t>Լեռնակերտ</w:t>
      </w:r>
      <w:r w:rsidR="008E6A3F" w:rsidRPr="000B1DB2">
        <w:rPr>
          <w:rFonts w:ascii="Sylfaen" w:eastAsia="Calibri" w:hAnsi="Sylfaen" w:cs="Sylfaen"/>
          <w:sz w:val="24"/>
          <w:lang w:val="ru-RU"/>
        </w:rPr>
        <w:t xml:space="preserve">, </w:t>
      </w:r>
      <w:r w:rsidR="008E6A3F" w:rsidRPr="000B1DB2">
        <w:rPr>
          <w:rFonts w:ascii="Sylfaen" w:eastAsia="Calibri" w:hAnsi="Sylfaen" w:cs="Sylfaen"/>
          <w:sz w:val="24"/>
        </w:rPr>
        <w:t>Հայրենյաց</w:t>
      </w:r>
      <w:r w:rsidR="008E6A3F" w:rsidRPr="000B1DB2">
        <w:rPr>
          <w:rFonts w:ascii="Sylfaen" w:eastAsia="Calibri" w:hAnsi="Sylfaen" w:cs="Sylfaen"/>
          <w:sz w:val="24"/>
          <w:lang w:val="ru-RU"/>
        </w:rPr>
        <w:t xml:space="preserve">, </w:t>
      </w:r>
      <w:r w:rsidR="008E6A3F" w:rsidRPr="000B1DB2">
        <w:rPr>
          <w:rFonts w:ascii="Sylfaen" w:eastAsia="Calibri" w:hAnsi="Sylfaen" w:cs="Sylfaen"/>
          <w:sz w:val="24"/>
        </w:rPr>
        <w:t>Հայկասար</w:t>
      </w:r>
      <w:r w:rsidR="008E6A3F" w:rsidRPr="000B1DB2">
        <w:rPr>
          <w:rFonts w:ascii="Sylfaen" w:eastAsia="Calibri" w:hAnsi="Sylfaen" w:cs="Sylfaen"/>
          <w:sz w:val="24"/>
          <w:lang w:val="ru-RU"/>
        </w:rPr>
        <w:t xml:space="preserve"> </w:t>
      </w:r>
      <w:r w:rsidR="008E6A3F" w:rsidRPr="000B1DB2">
        <w:rPr>
          <w:rFonts w:ascii="Sylfaen" w:eastAsia="Calibri" w:hAnsi="Sylfaen" w:cs="Sylfaen"/>
          <w:sz w:val="24"/>
        </w:rPr>
        <w:t>և</w:t>
      </w:r>
      <w:r w:rsidR="008E6A3F" w:rsidRPr="000B1DB2">
        <w:rPr>
          <w:rFonts w:ascii="Sylfaen" w:eastAsia="Calibri" w:hAnsi="Sylfaen" w:cs="Sylfaen"/>
          <w:sz w:val="24"/>
          <w:lang w:val="ru-RU"/>
        </w:rPr>
        <w:t xml:space="preserve"> </w:t>
      </w:r>
      <w:r w:rsidR="008E6A3F" w:rsidRPr="000B1DB2">
        <w:rPr>
          <w:rFonts w:ascii="Sylfaen" w:eastAsia="Calibri" w:hAnsi="Sylfaen" w:cs="Sylfaen"/>
          <w:sz w:val="24"/>
        </w:rPr>
        <w:t>Տուֆաշեն</w:t>
      </w:r>
      <w:r w:rsidR="00471AAE" w:rsidRPr="000B1DB2">
        <w:rPr>
          <w:rFonts w:ascii="Sylfaen" w:hAnsi="Sylfaen"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sz w:val="24"/>
          <w:szCs w:val="24"/>
        </w:rPr>
        <w:t>համայնքների</w:t>
      </w:r>
      <w:r w:rsidRPr="000B1DB2">
        <w:rPr>
          <w:rFonts w:ascii="Sylfaen" w:hAnsi="Sylfaen"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sz w:val="24"/>
          <w:szCs w:val="24"/>
        </w:rPr>
        <w:t>համար</w:t>
      </w:r>
      <w:r w:rsidRPr="000B1DB2">
        <w:rPr>
          <w:rFonts w:ascii="Sylfaen" w:hAnsi="Sylfaen"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sz w:val="24"/>
          <w:szCs w:val="24"/>
        </w:rPr>
        <w:t>վերը</w:t>
      </w:r>
      <w:r w:rsidRPr="000B1DB2">
        <w:rPr>
          <w:rFonts w:ascii="Sylfaen" w:hAnsi="Sylfaen"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sz w:val="24"/>
          <w:szCs w:val="24"/>
        </w:rPr>
        <w:t>նշված</w:t>
      </w:r>
      <w:r w:rsidR="00AA1D29" w:rsidRPr="000B1DB2">
        <w:rPr>
          <w:rFonts w:ascii="Sylfaen" w:hAnsi="Sylfaen"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sz w:val="24"/>
          <w:szCs w:val="24"/>
        </w:rPr>
        <w:t>ուղղությամբ</w:t>
      </w:r>
      <w:r w:rsidRPr="000B1DB2">
        <w:rPr>
          <w:rFonts w:ascii="Sylfaen" w:hAnsi="Sylfaen"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sz w:val="24"/>
          <w:szCs w:val="24"/>
        </w:rPr>
        <w:t>նախատեսված</w:t>
      </w:r>
      <w:r w:rsidRPr="000B1DB2">
        <w:rPr>
          <w:rFonts w:ascii="Sylfaen" w:hAnsi="Sylfaen"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sz w:val="24"/>
          <w:szCs w:val="24"/>
        </w:rPr>
        <w:t>փոխհատուցման</w:t>
      </w:r>
      <w:r w:rsidRPr="000B1DB2">
        <w:rPr>
          <w:rFonts w:ascii="Sylfaen" w:hAnsi="Sylfaen"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sz w:val="24"/>
          <w:szCs w:val="24"/>
        </w:rPr>
        <w:t>գումարները</w:t>
      </w:r>
      <w:r w:rsidRPr="000B1DB2">
        <w:rPr>
          <w:rFonts w:ascii="Sylfaen" w:hAnsi="Sylfaen"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sz w:val="24"/>
          <w:szCs w:val="24"/>
        </w:rPr>
        <w:t>կարելի</w:t>
      </w:r>
      <w:r w:rsidRPr="000B1DB2">
        <w:rPr>
          <w:rFonts w:ascii="Sylfaen" w:hAnsi="Sylfaen"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sz w:val="24"/>
          <w:szCs w:val="24"/>
        </w:rPr>
        <w:t>է</w:t>
      </w:r>
      <w:r w:rsidRPr="000B1DB2">
        <w:rPr>
          <w:rFonts w:ascii="Sylfaen" w:hAnsi="Sylfaen"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sz w:val="24"/>
          <w:szCs w:val="24"/>
        </w:rPr>
        <w:t>դիտարկել</w:t>
      </w:r>
      <w:r w:rsidRPr="000B1DB2">
        <w:rPr>
          <w:rFonts w:ascii="Sylfaen" w:hAnsi="Sylfaen"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sz w:val="24"/>
          <w:szCs w:val="24"/>
        </w:rPr>
        <w:t>որպես</w:t>
      </w:r>
      <w:r w:rsidRPr="000B1DB2">
        <w:rPr>
          <w:rFonts w:ascii="Sylfaen" w:hAnsi="Sylfaen"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sz w:val="24"/>
          <w:szCs w:val="24"/>
        </w:rPr>
        <w:t>օգուտներ</w:t>
      </w:r>
      <w:r w:rsidRPr="000B1DB2">
        <w:rPr>
          <w:rFonts w:ascii="Sylfaen" w:hAnsi="Sylfaen"/>
          <w:sz w:val="24"/>
          <w:szCs w:val="24"/>
          <w:lang w:val="ru-RU"/>
        </w:rPr>
        <w:t>:</w:t>
      </w:r>
    </w:p>
    <w:p w:rsidR="00465CB1" w:rsidRPr="00410E81" w:rsidRDefault="0016543D" w:rsidP="00FE3DC1">
      <w:pPr>
        <w:jc w:val="both"/>
        <w:rPr>
          <w:rFonts w:ascii="Sylfaen" w:hAnsi="Sylfaen"/>
          <w:color w:val="00B050"/>
          <w:sz w:val="12"/>
          <w:szCs w:val="24"/>
          <w:lang w:val="ru-RU"/>
        </w:rPr>
      </w:pPr>
      <w:proofErr w:type="gramStart"/>
      <w:r w:rsidRPr="000B1DB2">
        <w:rPr>
          <w:rFonts w:ascii="Sylfaen" w:hAnsi="Sylfaen"/>
          <w:sz w:val="24"/>
          <w:szCs w:val="24"/>
        </w:rPr>
        <w:t>Աղյուսակ</w:t>
      </w:r>
      <w:r w:rsidRPr="000B1DB2">
        <w:rPr>
          <w:rFonts w:ascii="Sylfaen" w:hAnsi="Sylfaen"/>
          <w:sz w:val="24"/>
          <w:szCs w:val="24"/>
          <w:lang w:val="ru-RU"/>
        </w:rPr>
        <w:t xml:space="preserve"> </w:t>
      </w:r>
      <w:r w:rsidR="000B1DB2" w:rsidRPr="000B1DB2">
        <w:rPr>
          <w:rFonts w:ascii="Sylfaen" w:hAnsi="Sylfaen"/>
          <w:sz w:val="24"/>
          <w:szCs w:val="24"/>
          <w:lang w:val="ru-RU"/>
        </w:rPr>
        <w:t>6</w:t>
      </w:r>
      <w:r w:rsidRPr="000B1DB2">
        <w:rPr>
          <w:rFonts w:ascii="Sylfaen" w:hAnsi="Sylfaen"/>
          <w:sz w:val="24"/>
          <w:szCs w:val="24"/>
          <w:lang w:val="ru-RU"/>
        </w:rPr>
        <w:t>–</w:t>
      </w:r>
      <w:r w:rsidRPr="000B1DB2">
        <w:rPr>
          <w:rFonts w:ascii="Sylfaen" w:hAnsi="Sylfaen"/>
          <w:sz w:val="24"/>
          <w:szCs w:val="24"/>
        </w:rPr>
        <w:t>ում</w:t>
      </w:r>
      <w:r w:rsidRPr="000B1DB2">
        <w:rPr>
          <w:rFonts w:ascii="Sylfaen" w:hAnsi="Sylfaen"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sz w:val="24"/>
          <w:szCs w:val="24"/>
        </w:rPr>
        <w:t>բերված</w:t>
      </w:r>
      <w:r w:rsidRPr="000B1DB2">
        <w:rPr>
          <w:rFonts w:ascii="Sylfaen" w:hAnsi="Sylfaen"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sz w:val="24"/>
          <w:szCs w:val="24"/>
        </w:rPr>
        <w:t>տվյալներից</w:t>
      </w:r>
      <w:r w:rsidRPr="000B1DB2">
        <w:rPr>
          <w:rFonts w:ascii="Sylfaen" w:hAnsi="Sylfaen"/>
          <w:sz w:val="24"/>
          <w:szCs w:val="24"/>
          <w:lang w:val="ru-RU"/>
        </w:rPr>
        <w:t xml:space="preserve"> պարզ է դառնում, </w:t>
      </w:r>
      <w:r w:rsidRPr="000B1DB2">
        <w:rPr>
          <w:rFonts w:ascii="Sylfaen" w:hAnsi="Sylfaen"/>
          <w:sz w:val="24"/>
          <w:szCs w:val="24"/>
        </w:rPr>
        <w:t>որ</w:t>
      </w:r>
      <w:r w:rsidRPr="000B1DB2">
        <w:rPr>
          <w:rFonts w:ascii="Sylfaen" w:hAnsi="Sylfaen"/>
          <w:sz w:val="24"/>
          <w:szCs w:val="24"/>
          <w:lang w:val="ru-RU"/>
        </w:rPr>
        <w:t xml:space="preserve"> </w:t>
      </w:r>
      <w:r w:rsidR="000B1DB2" w:rsidRPr="000B1DB2">
        <w:rPr>
          <w:rFonts w:ascii="Sylfaen" w:hAnsi="Sylfaen"/>
          <w:sz w:val="24"/>
          <w:szCs w:val="24"/>
        </w:rPr>
        <w:t>Պեմզաշեն</w:t>
      </w:r>
      <w:r w:rsidR="00471AAE" w:rsidRPr="000B1DB2">
        <w:rPr>
          <w:rFonts w:ascii="Sylfaen" w:hAnsi="Sylfaen"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sz w:val="24"/>
          <w:szCs w:val="24"/>
        </w:rPr>
        <w:t>համայնքի</w:t>
      </w:r>
      <w:r w:rsidRPr="000B1DB2">
        <w:rPr>
          <w:rFonts w:ascii="Sylfaen" w:hAnsi="Sylfaen"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sz w:val="24"/>
          <w:szCs w:val="24"/>
        </w:rPr>
        <w:t>կազմի</w:t>
      </w:r>
      <w:r w:rsidRPr="000B1DB2">
        <w:rPr>
          <w:rFonts w:ascii="Sylfaen" w:hAnsi="Sylfaen"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sz w:val="24"/>
          <w:szCs w:val="24"/>
        </w:rPr>
        <w:t>մեջ</w:t>
      </w:r>
      <w:r w:rsidRPr="000B1DB2">
        <w:rPr>
          <w:rFonts w:ascii="Sylfaen" w:hAnsi="Sylfaen"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sz w:val="24"/>
          <w:szCs w:val="24"/>
        </w:rPr>
        <w:t>մտնող</w:t>
      </w:r>
      <w:r w:rsidRPr="000B1DB2">
        <w:rPr>
          <w:rFonts w:ascii="Sylfaen" w:hAnsi="Sylfaen"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sz w:val="24"/>
          <w:szCs w:val="24"/>
        </w:rPr>
        <w:t>նախկին</w:t>
      </w:r>
      <w:r w:rsidRPr="000B1DB2">
        <w:rPr>
          <w:rFonts w:ascii="Sylfaen" w:hAnsi="Sylfaen"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sz w:val="24"/>
          <w:szCs w:val="24"/>
        </w:rPr>
        <w:t>համայնքների</w:t>
      </w:r>
      <w:r w:rsidRPr="000B1DB2">
        <w:rPr>
          <w:rFonts w:ascii="Sylfaen" w:hAnsi="Sylfaen"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sz w:val="24"/>
          <w:szCs w:val="24"/>
        </w:rPr>
        <w:t>աշխատակազմերի</w:t>
      </w:r>
      <w:r w:rsidRPr="000B1DB2">
        <w:rPr>
          <w:rFonts w:ascii="Sylfaen" w:hAnsi="Sylfaen"/>
          <w:sz w:val="24"/>
          <w:szCs w:val="24"/>
          <w:lang w:val="ru-RU"/>
        </w:rPr>
        <w:t xml:space="preserve"> </w:t>
      </w:r>
      <w:r w:rsidRPr="00FE3DC1">
        <w:rPr>
          <w:rFonts w:ascii="Sylfaen" w:hAnsi="Sylfaen"/>
          <w:sz w:val="24"/>
          <w:szCs w:val="24"/>
        </w:rPr>
        <w:t>նվազագույն</w:t>
      </w:r>
      <w:r w:rsidRPr="00FE3DC1">
        <w:rPr>
          <w:rFonts w:ascii="Sylfaen" w:hAnsi="Sylfaen"/>
          <w:sz w:val="24"/>
          <w:szCs w:val="24"/>
          <w:lang w:val="ru-RU"/>
        </w:rPr>
        <w:t xml:space="preserve"> </w:t>
      </w:r>
      <w:r w:rsidRPr="00FE3DC1">
        <w:rPr>
          <w:rFonts w:ascii="Sylfaen" w:hAnsi="Sylfaen"/>
          <w:sz w:val="24"/>
          <w:szCs w:val="24"/>
        </w:rPr>
        <w:t>աշխատավարձի</w:t>
      </w:r>
      <w:r w:rsidRPr="00FE3DC1">
        <w:rPr>
          <w:rFonts w:ascii="Sylfaen" w:hAnsi="Sylfaen"/>
          <w:sz w:val="24"/>
          <w:szCs w:val="24"/>
          <w:lang w:val="ru-RU"/>
        </w:rPr>
        <w:t xml:space="preserve"> </w:t>
      </w:r>
      <w:r w:rsidRPr="00FE3DC1">
        <w:rPr>
          <w:rFonts w:ascii="Sylfaen" w:hAnsi="Sylfaen"/>
          <w:sz w:val="24"/>
          <w:szCs w:val="24"/>
        </w:rPr>
        <w:t>մակարդակի</w:t>
      </w:r>
      <w:r w:rsidRPr="00FE3DC1">
        <w:rPr>
          <w:rFonts w:ascii="Sylfaen" w:hAnsi="Sylfaen"/>
          <w:sz w:val="24"/>
          <w:szCs w:val="24"/>
          <w:lang w:val="ru-RU"/>
        </w:rPr>
        <w:t xml:space="preserve"> </w:t>
      </w:r>
      <w:r w:rsidRPr="00FE3DC1">
        <w:rPr>
          <w:rFonts w:ascii="Sylfaen" w:hAnsi="Sylfaen"/>
          <w:sz w:val="24"/>
          <w:szCs w:val="24"/>
        </w:rPr>
        <w:t>բարձ</w:t>
      </w:r>
      <w:r w:rsidR="00AA1D29" w:rsidRPr="00FE3DC1">
        <w:rPr>
          <w:rFonts w:ascii="Sylfaen" w:hAnsi="Sylfaen"/>
          <w:sz w:val="24"/>
          <w:szCs w:val="24"/>
        </w:rPr>
        <w:t>րաց</w:t>
      </w:r>
      <w:r w:rsidRPr="00FE3DC1">
        <w:rPr>
          <w:rFonts w:ascii="Sylfaen" w:hAnsi="Sylfaen"/>
          <w:sz w:val="24"/>
          <w:szCs w:val="24"/>
        </w:rPr>
        <w:t>ման</w:t>
      </w:r>
      <w:r w:rsidRPr="00FE3DC1">
        <w:rPr>
          <w:rFonts w:ascii="Sylfaen" w:hAnsi="Sylfaen"/>
          <w:sz w:val="24"/>
          <w:szCs w:val="24"/>
          <w:lang w:val="ru-RU"/>
        </w:rPr>
        <w:t xml:space="preserve"> </w:t>
      </w:r>
      <w:r w:rsidRPr="00FE3DC1">
        <w:rPr>
          <w:rFonts w:ascii="Sylfaen" w:hAnsi="Sylfaen"/>
          <w:sz w:val="24"/>
          <w:szCs w:val="24"/>
        </w:rPr>
        <w:t>փոխհատուցումից</w:t>
      </w:r>
      <w:r w:rsidRPr="00FE3DC1">
        <w:rPr>
          <w:rFonts w:ascii="Sylfaen" w:hAnsi="Sylfaen"/>
          <w:sz w:val="24"/>
          <w:szCs w:val="24"/>
          <w:lang w:val="ru-RU"/>
        </w:rPr>
        <w:t xml:space="preserve"> </w:t>
      </w:r>
      <w:r w:rsidRPr="00FE3DC1">
        <w:rPr>
          <w:rFonts w:ascii="Sylfaen" w:hAnsi="Sylfaen"/>
          <w:sz w:val="24"/>
          <w:szCs w:val="24"/>
        </w:rPr>
        <w:t>առաջացած</w:t>
      </w:r>
      <w:r w:rsidRPr="00FE3DC1">
        <w:rPr>
          <w:rFonts w:ascii="Sylfaen" w:hAnsi="Sylfaen"/>
          <w:sz w:val="24"/>
          <w:szCs w:val="24"/>
          <w:lang w:val="ru-RU"/>
        </w:rPr>
        <w:t xml:space="preserve"> </w:t>
      </w:r>
      <w:r w:rsidRPr="00FE3DC1">
        <w:rPr>
          <w:rFonts w:ascii="Sylfaen" w:hAnsi="Sylfaen"/>
          <w:sz w:val="24"/>
          <w:szCs w:val="24"/>
        </w:rPr>
        <w:t>օգուտներ</w:t>
      </w:r>
      <w:r w:rsidR="00AA1D29" w:rsidRPr="00FE3DC1">
        <w:rPr>
          <w:rFonts w:ascii="Sylfaen" w:hAnsi="Sylfaen"/>
          <w:sz w:val="24"/>
          <w:szCs w:val="24"/>
        </w:rPr>
        <w:t>ը</w:t>
      </w:r>
      <w:r w:rsidRPr="00FE3DC1">
        <w:rPr>
          <w:rFonts w:ascii="Sylfaen" w:hAnsi="Sylfaen"/>
          <w:sz w:val="24"/>
          <w:szCs w:val="24"/>
          <w:lang w:val="ru-RU"/>
        </w:rPr>
        <w:t xml:space="preserve"> </w:t>
      </w:r>
      <w:r w:rsidRPr="00FE3DC1">
        <w:rPr>
          <w:rFonts w:ascii="Sylfaen" w:hAnsi="Sylfaen"/>
          <w:sz w:val="24"/>
          <w:szCs w:val="24"/>
        </w:rPr>
        <w:t>կազմում</w:t>
      </w:r>
      <w:r w:rsidRPr="00FE3DC1">
        <w:rPr>
          <w:rFonts w:ascii="Sylfaen" w:hAnsi="Sylfaen"/>
          <w:sz w:val="24"/>
          <w:szCs w:val="24"/>
          <w:lang w:val="ru-RU"/>
        </w:rPr>
        <w:t xml:space="preserve"> </w:t>
      </w:r>
      <w:r w:rsidRPr="00FE3DC1">
        <w:rPr>
          <w:rFonts w:ascii="Sylfaen" w:hAnsi="Sylfaen"/>
          <w:sz w:val="24"/>
          <w:szCs w:val="24"/>
        </w:rPr>
        <w:t>են</w:t>
      </w:r>
      <w:r w:rsidRPr="00FE3DC1">
        <w:rPr>
          <w:rFonts w:ascii="Sylfaen" w:hAnsi="Sylfaen"/>
          <w:sz w:val="24"/>
          <w:szCs w:val="24"/>
          <w:lang w:val="ru-RU"/>
        </w:rPr>
        <w:t xml:space="preserve"> </w:t>
      </w:r>
      <w:r w:rsidR="00FE3DC1" w:rsidRPr="00FE3DC1">
        <w:rPr>
          <w:rFonts w:ascii="Sylfaen" w:hAnsi="Sylfaen"/>
          <w:b/>
          <w:sz w:val="24"/>
          <w:szCs w:val="24"/>
          <w:lang w:val="ru-RU"/>
        </w:rPr>
        <w:t>2156.0</w:t>
      </w:r>
      <w:r w:rsidR="00FE3DC1">
        <w:rPr>
          <w:rFonts w:ascii="Sylfaen" w:hAnsi="Sylfaen"/>
          <w:b/>
          <w:sz w:val="24"/>
          <w:szCs w:val="24"/>
          <w:lang w:val="ru-RU"/>
        </w:rPr>
        <w:t xml:space="preserve"> </w:t>
      </w:r>
      <w:r w:rsidRPr="00FE3DC1">
        <w:rPr>
          <w:rFonts w:ascii="Sylfaen" w:hAnsi="Sylfaen"/>
          <w:sz w:val="24"/>
          <w:szCs w:val="24"/>
          <w:lang w:val="ru-RU"/>
        </w:rPr>
        <w:t>հազ.</w:t>
      </w:r>
      <w:proofErr w:type="gramEnd"/>
      <w:r w:rsidRPr="00FE3DC1">
        <w:rPr>
          <w:rFonts w:ascii="Sylfaen" w:hAnsi="Sylfaen"/>
          <w:sz w:val="24"/>
          <w:szCs w:val="24"/>
          <w:lang w:val="ru-RU"/>
        </w:rPr>
        <w:t xml:space="preserve"> դրամ:</w:t>
      </w:r>
    </w:p>
    <w:p w:rsidR="00664CE9" w:rsidRPr="000B1DB2" w:rsidRDefault="00664CE9" w:rsidP="00664CE9">
      <w:pPr>
        <w:spacing w:after="0" w:line="240" w:lineRule="auto"/>
        <w:ind w:left="2127" w:hanging="1418"/>
        <w:rPr>
          <w:rFonts w:ascii="Sylfaen" w:hAnsi="Sylfaen"/>
          <w:i/>
          <w:sz w:val="24"/>
          <w:szCs w:val="24"/>
          <w:lang w:val="ru-RU"/>
        </w:rPr>
      </w:pPr>
      <w:proofErr w:type="gramStart"/>
      <w:r w:rsidRPr="000B1DB2">
        <w:rPr>
          <w:rFonts w:ascii="Sylfaen" w:hAnsi="Sylfaen"/>
          <w:i/>
          <w:sz w:val="24"/>
          <w:szCs w:val="24"/>
        </w:rPr>
        <w:t>Աղյուսակ</w:t>
      </w:r>
      <w:r w:rsidRPr="000B1DB2">
        <w:rPr>
          <w:rFonts w:ascii="Sylfaen" w:hAnsi="Sylfaen"/>
          <w:i/>
          <w:sz w:val="24"/>
          <w:szCs w:val="24"/>
          <w:lang w:val="ru-RU"/>
        </w:rPr>
        <w:t xml:space="preserve"> </w:t>
      </w:r>
      <w:r w:rsidR="000B1DB2" w:rsidRPr="000B1DB2">
        <w:rPr>
          <w:rFonts w:ascii="Sylfaen" w:hAnsi="Sylfaen"/>
          <w:i/>
          <w:sz w:val="24"/>
          <w:szCs w:val="24"/>
          <w:lang w:val="ru-RU"/>
        </w:rPr>
        <w:t>6</w:t>
      </w:r>
      <w:r w:rsidRPr="000B1DB2">
        <w:rPr>
          <w:rFonts w:ascii="Sylfaen" w:hAnsi="Sylfaen"/>
          <w:i/>
          <w:sz w:val="24"/>
          <w:szCs w:val="24"/>
          <w:lang w:val="ru-RU"/>
        </w:rPr>
        <w:t>.</w:t>
      </w:r>
      <w:proofErr w:type="gramEnd"/>
      <w:r w:rsidRPr="000B1DB2">
        <w:rPr>
          <w:rFonts w:ascii="Sylfaen" w:hAnsi="Sylfaen"/>
          <w:i/>
          <w:sz w:val="24"/>
          <w:szCs w:val="24"/>
          <w:lang w:val="ru-RU"/>
        </w:rPr>
        <w:t xml:space="preserve"> </w:t>
      </w:r>
      <w:r w:rsidR="000B1DB2" w:rsidRPr="000B1DB2">
        <w:rPr>
          <w:rFonts w:ascii="Sylfaen" w:hAnsi="Sylfaen"/>
          <w:i/>
          <w:sz w:val="24"/>
          <w:szCs w:val="24"/>
        </w:rPr>
        <w:t>Պեմզաշեն</w:t>
      </w:r>
      <w:r w:rsidRPr="000B1DB2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i/>
          <w:sz w:val="24"/>
          <w:szCs w:val="24"/>
        </w:rPr>
        <w:t>համայնքի</w:t>
      </w:r>
      <w:r w:rsidRPr="000B1DB2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i/>
          <w:sz w:val="24"/>
          <w:szCs w:val="24"/>
        </w:rPr>
        <w:t>կազմի</w:t>
      </w:r>
      <w:r w:rsidRPr="000B1DB2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i/>
          <w:sz w:val="24"/>
          <w:szCs w:val="24"/>
        </w:rPr>
        <w:t>մեջ</w:t>
      </w:r>
      <w:r w:rsidRPr="000B1DB2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i/>
          <w:sz w:val="24"/>
          <w:szCs w:val="24"/>
        </w:rPr>
        <w:t>մտնող</w:t>
      </w:r>
      <w:r w:rsidRPr="000B1DB2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i/>
          <w:sz w:val="24"/>
          <w:szCs w:val="24"/>
        </w:rPr>
        <w:t>նախկին</w:t>
      </w:r>
      <w:r w:rsidRPr="000B1DB2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i/>
          <w:sz w:val="24"/>
          <w:szCs w:val="24"/>
        </w:rPr>
        <w:t>համայնքների</w:t>
      </w:r>
      <w:r w:rsidRPr="000B1DB2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i/>
          <w:sz w:val="24"/>
          <w:szCs w:val="24"/>
        </w:rPr>
        <w:t>աշխատակազմի</w:t>
      </w:r>
      <w:r w:rsidRPr="000B1DB2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i/>
          <w:sz w:val="24"/>
          <w:szCs w:val="24"/>
        </w:rPr>
        <w:t>նվազագույն</w:t>
      </w:r>
      <w:r w:rsidRPr="000B1DB2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i/>
          <w:sz w:val="24"/>
          <w:szCs w:val="24"/>
        </w:rPr>
        <w:t>աշխատավարձի</w:t>
      </w:r>
      <w:r w:rsidRPr="000B1DB2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i/>
          <w:sz w:val="24"/>
          <w:szCs w:val="24"/>
        </w:rPr>
        <w:t>մակարդակի</w:t>
      </w:r>
      <w:r w:rsidRPr="000B1DB2">
        <w:rPr>
          <w:rFonts w:ascii="Sylfaen" w:hAnsi="Sylfaen"/>
          <w:i/>
          <w:sz w:val="24"/>
          <w:szCs w:val="24"/>
          <w:lang w:val="ru-RU"/>
        </w:rPr>
        <w:t xml:space="preserve"> </w:t>
      </w:r>
      <w:r w:rsidR="00AA1D29" w:rsidRPr="000B1DB2">
        <w:rPr>
          <w:rFonts w:ascii="Sylfaen" w:hAnsi="Sylfaen"/>
          <w:i/>
          <w:sz w:val="24"/>
          <w:szCs w:val="24"/>
        </w:rPr>
        <w:t>բարձրաց</w:t>
      </w:r>
      <w:r w:rsidRPr="000B1DB2">
        <w:rPr>
          <w:rFonts w:ascii="Sylfaen" w:hAnsi="Sylfaen"/>
          <w:i/>
          <w:sz w:val="24"/>
          <w:szCs w:val="24"/>
        </w:rPr>
        <w:t>ման</w:t>
      </w:r>
      <w:r w:rsidRPr="000B1DB2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i/>
          <w:sz w:val="24"/>
          <w:szCs w:val="24"/>
        </w:rPr>
        <w:t>փոխհատուցումից</w:t>
      </w:r>
      <w:r w:rsidRPr="000B1DB2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i/>
          <w:sz w:val="24"/>
          <w:szCs w:val="24"/>
        </w:rPr>
        <w:t>առաջացած</w:t>
      </w:r>
      <w:r w:rsidRPr="000B1DB2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0B1DB2">
        <w:rPr>
          <w:rFonts w:ascii="Sylfaen" w:hAnsi="Sylfaen"/>
          <w:i/>
          <w:sz w:val="24"/>
          <w:szCs w:val="24"/>
        </w:rPr>
        <w:t>օգուտներ</w:t>
      </w:r>
    </w:p>
    <w:p w:rsidR="00465CB1" w:rsidRPr="000B1DB2" w:rsidRDefault="00465CB1" w:rsidP="00E017C5">
      <w:pPr>
        <w:spacing w:after="0" w:line="0" w:lineRule="atLeast"/>
        <w:ind w:firstLine="720"/>
        <w:jc w:val="both"/>
        <w:rPr>
          <w:rFonts w:ascii="Sylfaen" w:hAnsi="Sylfaen"/>
          <w:sz w:val="12"/>
          <w:szCs w:val="24"/>
          <w:lang w:val="ru-RU"/>
        </w:rPr>
      </w:pPr>
    </w:p>
    <w:tbl>
      <w:tblPr>
        <w:tblStyle w:val="TableGrid"/>
        <w:tblW w:w="0" w:type="auto"/>
        <w:jc w:val="center"/>
        <w:tblLayout w:type="fixed"/>
        <w:tblLook w:val="04A0"/>
      </w:tblPr>
      <w:tblGrid>
        <w:gridCol w:w="4341"/>
        <w:gridCol w:w="808"/>
        <w:gridCol w:w="808"/>
        <w:gridCol w:w="808"/>
        <w:gridCol w:w="808"/>
        <w:gridCol w:w="808"/>
        <w:gridCol w:w="1183"/>
      </w:tblGrid>
      <w:tr w:rsidR="000B1DB2" w:rsidRPr="000B1DB2" w:rsidTr="00FE3DC1">
        <w:trPr>
          <w:cantSplit/>
          <w:trHeight w:val="1438"/>
          <w:jc w:val="center"/>
        </w:trPr>
        <w:tc>
          <w:tcPr>
            <w:tcW w:w="4341" w:type="dxa"/>
            <w:vAlign w:val="center"/>
          </w:tcPr>
          <w:p w:rsidR="000B1DB2" w:rsidRPr="000B1DB2" w:rsidRDefault="000B1DB2" w:rsidP="00CF3581">
            <w:pPr>
              <w:spacing w:line="0" w:lineRule="atLeast"/>
              <w:jc w:val="center"/>
              <w:rPr>
                <w:rFonts w:ascii="Sylfaen" w:hAnsi="Sylfaen"/>
              </w:rPr>
            </w:pPr>
            <w:r w:rsidRPr="000B1DB2">
              <w:rPr>
                <w:rFonts w:ascii="Sylfaen" w:hAnsi="Sylfaen"/>
              </w:rPr>
              <w:t>Համայնքներ</w:t>
            </w:r>
          </w:p>
        </w:tc>
        <w:tc>
          <w:tcPr>
            <w:tcW w:w="808" w:type="dxa"/>
            <w:textDirection w:val="btLr"/>
          </w:tcPr>
          <w:p w:rsidR="000B1DB2" w:rsidRPr="000B1DB2" w:rsidRDefault="000B1DB2" w:rsidP="00CF3581">
            <w:pPr>
              <w:spacing w:line="0" w:lineRule="atLeast"/>
              <w:ind w:left="113" w:right="113"/>
              <w:rPr>
                <w:rFonts w:ascii="Sylfaen" w:hAnsi="Sylfaen"/>
                <w:b/>
              </w:rPr>
            </w:pPr>
            <w:r w:rsidRPr="000B1DB2">
              <w:rPr>
                <w:rFonts w:ascii="Sylfaen" w:hAnsi="Sylfaen"/>
                <w:b/>
              </w:rPr>
              <w:t>Պեմզաշեն</w:t>
            </w:r>
          </w:p>
        </w:tc>
        <w:tc>
          <w:tcPr>
            <w:tcW w:w="808" w:type="dxa"/>
            <w:textDirection w:val="btLr"/>
          </w:tcPr>
          <w:p w:rsidR="000B1DB2" w:rsidRPr="000B1DB2" w:rsidRDefault="000B1DB2" w:rsidP="00CF3581">
            <w:pPr>
              <w:ind w:left="113" w:right="113"/>
              <w:rPr>
                <w:rFonts w:ascii="Sylfaen" w:hAnsi="Sylfaen"/>
                <w:b/>
              </w:rPr>
            </w:pPr>
            <w:r w:rsidRPr="000B1DB2">
              <w:rPr>
                <w:rFonts w:ascii="Sylfaen" w:hAnsi="Sylfaen"/>
                <w:b/>
              </w:rPr>
              <w:t>Լեռնակերտ</w:t>
            </w:r>
          </w:p>
        </w:tc>
        <w:tc>
          <w:tcPr>
            <w:tcW w:w="808" w:type="dxa"/>
            <w:textDirection w:val="btLr"/>
          </w:tcPr>
          <w:p w:rsidR="000B1DB2" w:rsidRPr="000B1DB2" w:rsidRDefault="000B1DB2" w:rsidP="00CF3581">
            <w:pPr>
              <w:ind w:left="113" w:right="113"/>
              <w:rPr>
                <w:rFonts w:ascii="Sylfaen" w:hAnsi="Sylfaen"/>
                <w:b/>
              </w:rPr>
            </w:pPr>
            <w:r w:rsidRPr="000B1DB2">
              <w:rPr>
                <w:rFonts w:ascii="Sylfaen" w:hAnsi="Sylfaen"/>
                <w:b/>
              </w:rPr>
              <w:t>Հայրենյաց</w:t>
            </w:r>
          </w:p>
        </w:tc>
        <w:tc>
          <w:tcPr>
            <w:tcW w:w="808" w:type="dxa"/>
            <w:textDirection w:val="btLr"/>
          </w:tcPr>
          <w:p w:rsidR="000B1DB2" w:rsidRPr="000B1DB2" w:rsidRDefault="000B1DB2" w:rsidP="00CF3581">
            <w:pPr>
              <w:ind w:left="113" w:right="113"/>
              <w:rPr>
                <w:rFonts w:ascii="Sylfaen" w:hAnsi="Sylfaen"/>
                <w:b/>
              </w:rPr>
            </w:pPr>
            <w:r w:rsidRPr="000B1DB2">
              <w:rPr>
                <w:rFonts w:ascii="Sylfaen" w:hAnsi="Sylfaen"/>
                <w:b/>
              </w:rPr>
              <w:t>Հայկասար</w:t>
            </w:r>
          </w:p>
        </w:tc>
        <w:tc>
          <w:tcPr>
            <w:tcW w:w="808" w:type="dxa"/>
            <w:textDirection w:val="btLr"/>
          </w:tcPr>
          <w:p w:rsidR="000B1DB2" w:rsidRPr="000B1DB2" w:rsidRDefault="000B1DB2" w:rsidP="00CF3581">
            <w:pPr>
              <w:ind w:left="113" w:right="113"/>
              <w:rPr>
                <w:rFonts w:ascii="Sylfaen" w:hAnsi="Sylfaen" w:cs="Sylfaen"/>
                <w:b/>
              </w:rPr>
            </w:pPr>
            <w:r w:rsidRPr="000B1DB2">
              <w:rPr>
                <w:rFonts w:ascii="Sylfaen" w:hAnsi="Sylfaen" w:cs="Sylfaen"/>
                <w:b/>
              </w:rPr>
              <w:t>Տուֆաշեն</w:t>
            </w:r>
          </w:p>
        </w:tc>
        <w:tc>
          <w:tcPr>
            <w:tcW w:w="1183" w:type="dxa"/>
            <w:textDirection w:val="btLr"/>
          </w:tcPr>
          <w:p w:rsidR="000B1DB2" w:rsidRPr="000B1DB2" w:rsidRDefault="000B1DB2" w:rsidP="00CF3581">
            <w:pPr>
              <w:spacing w:line="0" w:lineRule="atLeast"/>
              <w:ind w:left="113" w:right="113"/>
              <w:rPr>
                <w:rFonts w:ascii="Sylfaen" w:hAnsi="Sylfaen"/>
                <w:b/>
              </w:rPr>
            </w:pPr>
            <w:r w:rsidRPr="000B1DB2">
              <w:rPr>
                <w:rFonts w:ascii="Sylfaen" w:hAnsi="Sylfaen"/>
                <w:b/>
              </w:rPr>
              <w:t>Ընդամենը</w:t>
            </w:r>
          </w:p>
        </w:tc>
      </w:tr>
      <w:tr w:rsidR="000B1DB2" w:rsidRPr="000B1DB2" w:rsidTr="009F739D">
        <w:trPr>
          <w:jc w:val="center"/>
        </w:trPr>
        <w:tc>
          <w:tcPr>
            <w:tcW w:w="4341" w:type="dxa"/>
          </w:tcPr>
          <w:p w:rsidR="000B1DB2" w:rsidRPr="000B1DB2" w:rsidRDefault="000B1DB2" w:rsidP="00C67797">
            <w:pPr>
              <w:spacing w:line="0" w:lineRule="atLeast"/>
              <w:rPr>
                <w:rFonts w:ascii="Sylfaen" w:hAnsi="Sylfaen"/>
              </w:rPr>
            </w:pPr>
            <w:r w:rsidRPr="000B1DB2">
              <w:rPr>
                <w:rFonts w:ascii="Sylfaen" w:hAnsi="Sylfaen"/>
                <w:b/>
              </w:rPr>
              <w:t>Փոխհատուսման գումարներից</w:t>
            </w:r>
            <w:r w:rsidRPr="000B1DB2">
              <w:rPr>
                <w:rStyle w:val="FootnoteReference"/>
                <w:rFonts w:ascii="Sylfaen" w:hAnsi="Sylfaen"/>
                <w:b/>
              </w:rPr>
              <w:footnoteReference w:id="4"/>
            </w:r>
            <w:r w:rsidRPr="000B1DB2">
              <w:rPr>
                <w:rFonts w:ascii="Sylfaen" w:hAnsi="Sylfaen"/>
                <w:b/>
              </w:rPr>
              <w:t xml:space="preserve"> առաջացած օգուտներ </w:t>
            </w:r>
            <w:r w:rsidRPr="000B1DB2">
              <w:rPr>
                <w:rFonts w:ascii="Sylfaen" w:hAnsi="Sylfaen"/>
                <w:sz w:val="16"/>
              </w:rPr>
              <w:t>(հազ. դրամ)</w:t>
            </w:r>
          </w:p>
        </w:tc>
        <w:tc>
          <w:tcPr>
            <w:tcW w:w="808" w:type="dxa"/>
            <w:vAlign w:val="center"/>
          </w:tcPr>
          <w:p w:rsidR="000B1DB2" w:rsidRPr="009F739D" w:rsidRDefault="009F739D" w:rsidP="009F739D">
            <w:pPr>
              <w:spacing w:line="0" w:lineRule="atLeast"/>
              <w:ind w:right="-97"/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1046.9</w:t>
            </w:r>
          </w:p>
        </w:tc>
        <w:tc>
          <w:tcPr>
            <w:tcW w:w="808" w:type="dxa"/>
            <w:vAlign w:val="center"/>
          </w:tcPr>
          <w:p w:rsidR="000B1DB2" w:rsidRPr="009F739D" w:rsidRDefault="009F739D" w:rsidP="009F739D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506.6</w:t>
            </w:r>
          </w:p>
        </w:tc>
        <w:tc>
          <w:tcPr>
            <w:tcW w:w="808" w:type="dxa"/>
            <w:vAlign w:val="center"/>
          </w:tcPr>
          <w:p w:rsidR="000B1DB2" w:rsidRPr="009F739D" w:rsidRDefault="009F739D" w:rsidP="009F739D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257.9</w:t>
            </w:r>
          </w:p>
        </w:tc>
        <w:tc>
          <w:tcPr>
            <w:tcW w:w="808" w:type="dxa"/>
            <w:vAlign w:val="center"/>
          </w:tcPr>
          <w:p w:rsidR="000B1DB2" w:rsidRPr="009F739D" w:rsidRDefault="009F739D" w:rsidP="009F739D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214.3</w:t>
            </w:r>
          </w:p>
        </w:tc>
        <w:tc>
          <w:tcPr>
            <w:tcW w:w="808" w:type="dxa"/>
            <w:vAlign w:val="center"/>
          </w:tcPr>
          <w:p w:rsidR="000B1DB2" w:rsidRPr="009F739D" w:rsidRDefault="009F739D" w:rsidP="009F739D">
            <w:pPr>
              <w:tabs>
                <w:tab w:val="left" w:pos="204"/>
              </w:tabs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130.3</w:t>
            </w:r>
          </w:p>
        </w:tc>
        <w:tc>
          <w:tcPr>
            <w:tcW w:w="1183" w:type="dxa"/>
            <w:vAlign w:val="center"/>
          </w:tcPr>
          <w:p w:rsidR="000B1DB2" w:rsidRPr="009F739D" w:rsidRDefault="009F739D" w:rsidP="009F739D">
            <w:pPr>
              <w:jc w:val="center"/>
              <w:rPr>
                <w:rFonts w:ascii="Calibri" w:hAnsi="Calibri"/>
                <w:b/>
                <w:lang w:val="ru-RU"/>
              </w:rPr>
            </w:pPr>
            <w:r>
              <w:rPr>
                <w:rFonts w:ascii="Calibri" w:hAnsi="Calibri"/>
                <w:b/>
                <w:lang w:val="ru-RU"/>
              </w:rPr>
              <w:t>2156</w:t>
            </w:r>
            <w:r w:rsidR="00FE3DC1">
              <w:rPr>
                <w:rFonts w:ascii="Calibri" w:hAnsi="Calibri"/>
                <w:b/>
                <w:lang w:val="ru-RU"/>
              </w:rPr>
              <w:t>.0</w:t>
            </w:r>
          </w:p>
        </w:tc>
      </w:tr>
    </w:tbl>
    <w:p w:rsidR="00664CE9" w:rsidRPr="00410E81" w:rsidRDefault="00664CE9" w:rsidP="00664CE9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2"/>
          <w:szCs w:val="20"/>
          <w:u w:val="single"/>
        </w:rPr>
      </w:pPr>
    </w:p>
    <w:p w:rsidR="00664CE9" w:rsidRPr="000B1DB2" w:rsidRDefault="00664CE9" w:rsidP="00664CE9">
      <w:pPr>
        <w:spacing w:after="0" w:line="0" w:lineRule="atLeast"/>
        <w:ind w:firstLine="720"/>
        <w:jc w:val="both"/>
        <w:rPr>
          <w:rFonts w:ascii="Sylfaen" w:hAnsi="Sylfaen"/>
          <w:sz w:val="24"/>
          <w:szCs w:val="20"/>
          <w:u w:val="single"/>
        </w:rPr>
      </w:pPr>
      <w:r w:rsidRPr="000B1DB2">
        <w:rPr>
          <w:rFonts w:ascii="Sylfaen" w:hAnsi="Sylfaen"/>
          <w:sz w:val="24"/>
          <w:szCs w:val="20"/>
          <w:u w:val="single"/>
        </w:rPr>
        <w:t xml:space="preserve">Ծանոթություն: </w:t>
      </w:r>
    </w:p>
    <w:p w:rsidR="00465CB1" w:rsidRPr="000B1DB2" w:rsidRDefault="00664CE9" w:rsidP="00664CE9">
      <w:pPr>
        <w:spacing w:after="0" w:line="0" w:lineRule="atLeast"/>
        <w:ind w:firstLine="720"/>
        <w:jc w:val="both"/>
        <w:rPr>
          <w:rFonts w:ascii="Sylfaen" w:hAnsi="Sylfaen"/>
        </w:rPr>
      </w:pPr>
      <w:r w:rsidRPr="000B1DB2">
        <w:rPr>
          <w:rFonts w:ascii="Sylfaen" w:hAnsi="Sylfaen"/>
        </w:rPr>
        <w:t xml:space="preserve">Հաշվարկները կատարված են 2013թ.–ի հուլիսի 1-ից մինչև դոկտեմբերի 31-ը ընկած </w:t>
      </w:r>
      <w:r w:rsidR="001D4DC8">
        <w:rPr>
          <w:rFonts w:ascii="Sylfaen" w:hAnsi="Sylfaen"/>
        </w:rPr>
        <w:t>ժ</w:t>
      </w:r>
      <w:r w:rsidRPr="000B1DB2">
        <w:rPr>
          <w:rFonts w:ascii="Sylfaen" w:hAnsi="Sylfaen"/>
        </w:rPr>
        <w:t xml:space="preserve">ամանակահատվածի (6 ամիս) համար: Հաջորդող տարիներին այդ նպատակով հատկացվող փոխհատուցունմների տրամադրման դեպքում փոխհատուցման գումարը յուրաքանչյուր տարվա համար կլինի կրկնակի: </w:t>
      </w:r>
    </w:p>
    <w:p w:rsidR="0016543D" w:rsidRPr="003C6202" w:rsidRDefault="0016543D" w:rsidP="00664CE9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</w:p>
    <w:p w:rsidR="00B11E72" w:rsidRPr="003C6202" w:rsidRDefault="00B11E72" w:rsidP="00B11E72">
      <w:pPr>
        <w:spacing w:after="0" w:line="0" w:lineRule="atLeast"/>
        <w:jc w:val="both"/>
        <w:rPr>
          <w:rFonts w:ascii="Sylfaen" w:hAnsi="Sylfaen"/>
          <w:b/>
          <w:sz w:val="24"/>
          <w:szCs w:val="24"/>
        </w:rPr>
      </w:pPr>
      <w:r w:rsidRPr="003C6202">
        <w:rPr>
          <w:rFonts w:ascii="Sylfaen" w:hAnsi="Sylfaen"/>
          <w:b/>
          <w:sz w:val="24"/>
          <w:szCs w:val="24"/>
        </w:rPr>
        <w:t xml:space="preserve">     </w:t>
      </w:r>
      <w:r w:rsidRPr="00034125">
        <w:rPr>
          <w:rFonts w:ascii="Sylfaen" w:hAnsi="Sylfaen"/>
          <w:b/>
          <w:sz w:val="24"/>
          <w:szCs w:val="24"/>
        </w:rPr>
        <w:t>Ֆինանսական</w:t>
      </w:r>
      <w:r w:rsidRPr="003C6202">
        <w:rPr>
          <w:rFonts w:ascii="Sylfaen" w:hAnsi="Sylfaen"/>
          <w:b/>
          <w:sz w:val="24"/>
          <w:szCs w:val="24"/>
        </w:rPr>
        <w:t xml:space="preserve"> </w:t>
      </w:r>
      <w:r w:rsidRPr="00034125">
        <w:rPr>
          <w:rFonts w:ascii="Sylfaen" w:hAnsi="Sylfaen"/>
          <w:b/>
          <w:sz w:val="24"/>
          <w:szCs w:val="24"/>
        </w:rPr>
        <w:t>համահարթեցման</w:t>
      </w:r>
      <w:r w:rsidRPr="003C6202">
        <w:rPr>
          <w:rFonts w:ascii="Sylfaen" w:hAnsi="Sylfaen"/>
          <w:b/>
          <w:sz w:val="24"/>
          <w:szCs w:val="24"/>
        </w:rPr>
        <w:t xml:space="preserve"> </w:t>
      </w:r>
      <w:r w:rsidRPr="00034125">
        <w:rPr>
          <w:rFonts w:ascii="Sylfaen" w:hAnsi="Sylfaen"/>
          <w:b/>
          <w:sz w:val="24"/>
          <w:szCs w:val="24"/>
        </w:rPr>
        <w:t>դոտացիաներ</w:t>
      </w:r>
    </w:p>
    <w:p w:rsidR="00B11E72" w:rsidRPr="003C6202" w:rsidRDefault="00B11E72" w:rsidP="00B11E72">
      <w:pPr>
        <w:spacing w:after="0" w:line="0" w:lineRule="atLeast"/>
        <w:jc w:val="both"/>
        <w:rPr>
          <w:rFonts w:ascii="Sylfaen" w:hAnsi="Sylfaen"/>
          <w:b/>
          <w:color w:val="00B050"/>
          <w:sz w:val="12"/>
          <w:szCs w:val="24"/>
        </w:rPr>
      </w:pPr>
    </w:p>
    <w:p w:rsidR="00B11E72" w:rsidRPr="003C6202" w:rsidRDefault="00B11E72" w:rsidP="00B11E72">
      <w:pPr>
        <w:spacing w:after="0" w:line="0" w:lineRule="atLeast"/>
        <w:ind w:firstLine="720"/>
        <w:jc w:val="both"/>
        <w:rPr>
          <w:rFonts w:ascii="GHEA Grapalat" w:eastAsia="Times New Roman" w:hAnsi="GHEA Grapalat" w:cs="Times New Roman"/>
          <w:sz w:val="24"/>
          <w:szCs w:val="24"/>
        </w:rPr>
      </w:pPr>
      <w:r w:rsidRPr="00034125">
        <w:rPr>
          <w:rFonts w:ascii="Sylfaen" w:eastAsia="Times New Roman" w:hAnsi="Sylfaen" w:cs="Times New Roman"/>
          <w:sz w:val="24"/>
          <w:szCs w:val="24"/>
          <w:lang w:val="ru-RU"/>
        </w:rPr>
        <w:t>Ֆ</w:t>
      </w:r>
      <w:r w:rsidRPr="00034125">
        <w:rPr>
          <w:rFonts w:ascii="Sylfaen" w:eastAsia="Times New Roman" w:hAnsi="Sylfaen" w:cs="Times New Roman"/>
          <w:sz w:val="24"/>
          <w:szCs w:val="24"/>
          <w:lang w:val="af-ZA"/>
        </w:rPr>
        <w:t>ինանսական համահարթեցման սկզբունք</w:t>
      </w:r>
      <w:r>
        <w:rPr>
          <w:rFonts w:ascii="Sylfaen" w:eastAsia="Times New Roman" w:hAnsi="Sylfaen" w:cs="Times New Roman"/>
          <w:sz w:val="24"/>
          <w:szCs w:val="24"/>
          <w:lang w:val="af-ZA"/>
        </w:rPr>
        <w:t>ով պետական բյուջեից</w:t>
      </w:r>
      <w:r w:rsidRPr="00034125">
        <w:rPr>
          <w:rFonts w:ascii="Sylfaen" w:eastAsia="Times New Roman" w:hAnsi="Sylfaen" w:cs="Times New Roman"/>
          <w:sz w:val="24"/>
          <w:szCs w:val="24"/>
          <w:lang w:val="af-ZA"/>
        </w:rPr>
        <w:t xml:space="preserve"> համայնքներին </w:t>
      </w:r>
      <w:r w:rsidRPr="00034125">
        <w:rPr>
          <w:rFonts w:ascii="Sylfaen" w:eastAsia="Times New Roman" w:hAnsi="Sylfaen" w:cs="Times New Roman"/>
          <w:sz w:val="24"/>
          <w:szCs w:val="24"/>
          <w:lang w:val="ru-RU"/>
        </w:rPr>
        <w:t>հատկացվող</w:t>
      </w:r>
      <w:r w:rsidRPr="00034125">
        <w:rPr>
          <w:rFonts w:ascii="Sylfaen" w:eastAsia="Times New Roman" w:hAnsi="Sylfaen" w:cs="Times New Roman"/>
          <w:sz w:val="24"/>
          <w:szCs w:val="24"/>
          <w:lang w:val="af-ZA"/>
        </w:rPr>
        <w:t xml:space="preserve"> դոտացիաների տրամադրման </w:t>
      </w:r>
      <w:r w:rsidRPr="00034125">
        <w:rPr>
          <w:rFonts w:ascii="Sylfaen" w:eastAsia="Times New Roman" w:hAnsi="Sylfaen" w:cs="Times New Roman"/>
          <w:sz w:val="24"/>
          <w:szCs w:val="24"/>
          <w:lang w:val="ru-RU"/>
        </w:rPr>
        <w:t>գործող</w:t>
      </w:r>
      <w:r w:rsidRPr="00034125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  <w:lang w:val="ru-RU"/>
        </w:rPr>
        <w:t>կարգի</w:t>
      </w:r>
      <w:r w:rsidRPr="00034125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  <w:lang w:val="ru-RU"/>
        </w:rPr>
        <w:t>հ</w:t>
      </w:r>
      <w:r>
        <w:rPr>
          <w:rFonts w:ascii="Sylfaen" w:eastAsia="Times New Roman" w:hAnsi="Sylfaen" w:cs="Times New Roman"/>
          <w:sz w:val="24"/>
          <w:szCs w:val="24"/>
          <w:lang w:val="af-ZA"/>
        </w:rPr>
        <w:t>ամաձայն՝</w:t>
      </w:r>
      <w:r w:rsidRPr="00034125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6A0D7D" w:rsidRPr="000B1DB2">
        <w:rPr>
          <w:rFonts w:ascii="Sylfaen" w:eastAsia="Calibri" w:hAnsi="Sylfaen" w:cs="Sylfaen"/>
          <w:sz w:val="24"/>
        </w:rPr>
        <w:t>Պեմզաշեն</w:t>
      </w:r>
      <w:r w:rsidRPr="00034125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  <w:lang w:val="ru-RU"/>
        </w:rPr>
        <w:t>համայնքի</w:t>
      </w:r>
      <w:r w:rsidRPr="00034125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  <w:lang w:val="ru-RU"/>
        </w:rPr>
        <w:t>կազմի</w:t>
      </w:r>
      <w:r w:rsidRPr="00034125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  <w:lang w:val="ru-RU"/>
        </w:rPr>
        <w:t>մեջ</w:t>
      </w:r>
      <w:r w:rsidRPr="00034125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  <w:lang w:val="ru-RU"/>
        </w:rPr>
        <w:t>մտնող</w:t>
      </w:r>
      <w:r w:rsidRPr="00034125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  <w:lang w:val="ru-RU"/>
        </w:rPr>
        <w:t>նախկին</w:t>
      </w:r>
      <w:r w:rsidRPr="00034125">
        <w:rPr>
          <w:rFonts w:ascii="Sylfaen" w:eastAsia="Times New Roman" w:hAnsi="Sylfaen" w:cs="Times New Roman"/>
          <w:sz w:val="24"/>
          <w:szCs w:val="24"/>
          <w:lang w:val="af-ZA"/>
        </w:rPr>
        <w:t xml:space="preserve">  </w:t>
      </w:r>
      <w:r w:rsidRPr="00034125">
        <w:rPr>
          <w:rFonts w:ascii="Sylfaen" w:eastAsia="Times New Roman" w:hAnsi="Sylfaen" w:cs="Times New Roman"/>
          <w:sz w:val="24"/>
          <w:szCs w:val="24"/>
          <w:lang w:val="ru-RU"/>
        </w:rPr>
        <w:t>համայնքների</w:t>
      </w:r>
      <w:r w:rsidRPr="00034125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  <w:lang w:val="ru-RU"/>
        </w:rPr>
        <w:t>համահ</w:t>
      </w:r>
      <w:r w:rsidRPr="00034125">
        <w:rPr>
          <w:rFonts w:ascii="Sylfaen" w:eastAsia="Times New Roman" w:hAnsi="Sylfaen" w:cs="Times New Roman"/>
          <w:sz w:val="24"/>
          <w:szCs w:val="24"/>
        </w:rPr>
        <w:t>ա</w:t>
      </w:r>
      <w:r w:rsidRPr="00034125">
        <w:rPr>
          <w:rFonts w:ascii="Sylfaen" w:eastAsia="Times New Roman" w:hAnsi="Sylfaen" w:cs="Times New Roman"/>
          <w:sz w:val="24"/>
          <w:szCs w:val="24"/>
          <w:lang w:val="ru-RU"/>
        </w:rPr>
        <w:t>րթեցման</w:t>
      </w:r>
      <w:r w:rsidRPr="00034125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  <w:lang w:val="ru-RU"/>
        </w:rPr>
        <w:t>դոտաց</w:t>
      </w:r>
      <w:r w:rsidRPr="00034125">
        <w:rPr>
          <w:rFonts w:ascii="Sylfaen" w:eastAsia="Times New Roman" w:hAnsi="Sylfaen" w:cs="Times New Roman"/>
          <w:sz w:val="24"/>
          <w:szCs w:val="24"/>
        </w:rPr>
        <w:t>ի</w:t>
      </w:r>
      <w:r w:rsidRPr="00034125">
        <w:rPr>
          <w:rFonts w:ascii="Sylfaen" w:eastAsia="Times New Roman" w:hAnsi="Sylfaen" w:cs="Times New Roman"/>
          <w:sz w:val="24"/>
          <w:szCs w:val="24"/>
          <w:lang w:val="ru-RU"/>
        </w:rPr>
        <w:t>աների</w:t>
      </w:r>
      <w:r w:rsidRPr="00034125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  <w:lang w:val="ru-RU"/>
        </w:rPr>
        <w:t>գումարը</w:t>
      </w:r>
      <w:r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  <w:lang w:val="af-ZA"/>
        </w:rPr>
        <w:t xml:space="preserve"> 2013</w:t>
      </w:r>
      <w:r w:rsidRPr="00034125">
        <w:rPr>
          <w:rFonts w:ascii="Sylfaen" w:eastAsia="Times New Roman" w:hAnsi="Sylfaen" w:cs="Times New Roman"/>
          <w:sz w:val="24"/>
          <w:szCs w:val="24"/>
          <w:lang w:val="ru-RU"/>
        </w:rPr>
        <w:t>թ</w:t>
      </w:r>
      <w:r w:rsidRPr="00034125">
        <w:rPr>
          <w:rFonts w:ascii="Sylfaen" w:eastAsia="Times New Roman" w:hAnsi="Sylfaen" w:cs="Times New Roman"/>
          <w:sz w:val="24"/>
          <w:szCs w:val="24"/>
          <w:lang w:val="af-ZA"/>
        </w:rPr>
        <w:t xml:space="preserve">. </w:t>
      </w:r>
      <w:r w:rsidRPr="00034125">
        <w:rPr>
          <w:rFonts w:ascii="Sylfaen" w:eastAsia="Times New Roman" w:hAnsi="Sylfaen" w:cs="Times New Roman"/>
          <w:sz w:val="24"/>
          <w:szCs w:val="24"/>
          <w:lang w:val="ru-RU"/>
        </w:rPr>
        <w:t>համար</w:t>
      </w:r>
      <w:r w:rsidRPr="00034125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  <w:lang w:val="ru-RU"/>
        </w:rPr>
        <w:t>նախատեսված</w:t>
      </w:r>
      <w:r w:rsidRPr="00034125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  <w:lang w:val="ru-RU"/>
        </w:rPr>
        <w:t>է</w:t>
      </w:r>
      <w:r w:rsidRPr="00034125">
        <w:rPr>
          <w:rFonts w:ascii="Sylfaen" w:eastAsia="Times New Roman" w:hAnsi="Sylfaen" w:cs="Times New Roman"/>
          <w:sz w:val="24"/>
          <w:szCs w:val="24"/>
          <w:lang w:val="af-ZA"/>
        </w:rPr>
        <w:t>.</w:t>
      </w:r>
      <w:r w:rsidRPr="00034125">
        <w:rPr>
          <w:rFonts w:ascii="GHEA Grapalat" w:eastAsia="Times New Roman" w:hAnsi="GHEA Grapalat" w:cs="Times New Roman"/>
          <w:sz w:val="24"/>
          <w:szCs w:val="24"/>
          <w:lang w:val="af-ZA"/>
        </w:rPr>
        <w:t xml:space="preserve"> </w:t>
      </w:r>
    </w:p>
    <w:p w:rsidR="00B11E72" w:rsidRPr="00034DE7" w:rsidRDefault="004F2B62" w:rsidP="00B11E72">
      <w:pPr>
        <w:pStyle w:val="ListParagraph"/>
        <w:numPr>
          <w:ilvl w:val="0"/>
          <w:numId w:val="37"/>
        </w:numPr>
        <w:spacing w:after="0" w:line="0" w:lineRule="atLeast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>
        <w:rPr>
          <w:rFonts w:ascii="Sylfaen" w:eastAsia="Times New Roman" w:hAnsi="Sylfaen" w:cs="Times New Roman"/>
          <w:noProof/>
          <w:sz w:val="24"/>
          <w:szCs w:val="24"/>
        </w:rPr>
        <w:pict>
          <v:shapetype id="_x0000_t88" coordsize="21600,21600" o:spt="88" adj="1800,10800" path="m,qx10800@0l10800@2qy21600@11,10800@3l10800@1qy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0,0;21600,@11;0,21600" textboxrect="0,@4,7637,@5"/>
            <v:handles>
              <v:h position="center,#0" yrange="0,@8"/>
              <v:h position="bottomRight,#1" yrange="@9,@10"/>
            </v:handles>
          </v:shapetype>
          <v:shape id="Right Brace 4" o:spid="_x0000_s1026" type="#_x0000_t88" style="position:absolute;left:0;text-align:left;margin-left:266.6pt;margin-top:1.6pt;width:18.9pt;height:75.4pt;z-index:2516858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" adj="347,10895" strokecolor="#4a7ebb"/>
        </w:pict>
      </w:r>
      <w:r w:rsidR="00B11E72">
        <w:rPr>
          <w:rFonts w:ascii="Sylfaen" w:eastAsia="Times New Roman" w:hAnsi="Sylfaen" w:cs="Times New Roman"/>
          <w:sz w:val="24"/>
          <w:szCs w:val="24"/>
          <w:lang w:val="ru-RU"/>
        </w:rPr>
        <w:t>Պեմզաշեն</w:t>
      </w:r>
      <w:r w:rsidR="00B11E72">
        <w:rPr>
          <w:rFonts w:ascii="Sylfaen" w:eastAsia="Times New Roman" w:hAnsi="Sylfaen" w:cs="Times New Roman"/>
          <w:sz w:val="24"/>
          <w:szCs w:val="24"/>
          <w:lang w:val="af-ZA"/>
        </w:rPr>
        <w:t xml:space="preserve">  </w:t>
      </w:r>
      <w:r w:rsidR="00B11E72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="00B11E7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="00B11E72">
        <w:rPr>
          <w:rFonts w:ascii="Sylfaen" w:eastAsia="Times New Roman" w:hAnsi="Sylfaen" w:cs="Times New Roman"/>
          <w:sz w:val="24"/>
          <w:szCs w:val="24"/>
          <w:lang w:val="af-ZA"/>
        </w:rPr>
        <w:t xml:space="preserve">   </w:t>
      </w:r>
      <w:r w:rsidR="00B11E72" w:rsidRPr="00034DE7">
        <w:rPr>
          <w:rFonts w:ascii="Sylfaen" w:eastAsia="Times New Roman" w:hAnsi="Sylfaen" w:cs="Times New Roman"/>
          <w:sz w:val="24"/>
          <w:szCs w:val="24"/>
          <w:lang w:val="af-ZA"/>
        </w:rPr>
        <w:t xml:space="preserve">- </w:t>
      </w:r>
      <w:r w:rsidR="00B11E72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="00B11E72">
        <w:rPr>
          <w:rFonts w:ascii="Sylfaen" w:eastAsia="Times New Roman" w:hAnsi="Sylfaen" w:cs="Times New Roman"/>
          <w:sz w:val="24"/>
          <w:szCs w:val="24"/>
          <w:lang w:val="af-ZA"/>
        </w:rPr>
        <w:t xml:space="preserve">44754.0 </w:t>
      </w:r>
      <w:r w:rsidR="00B11E72" w:rsidRPr="00034DE7">
        <w:rPr>
          <w:rFonts w:ascii="Sylfaen" w:eastAsia="Times New Roman" w:hAnsi="Sylfaen" w:cs="Times New Roman"/>
          <w:sz w:val="24"/>
          <w:szCs w:val="24"/>
          <w:lang w:val="ru-RU"/>
        </w:rPr>
        <w:t>հազ</w:t>
      </w:r>
      <w:r w:rsidR="00B11E72" w:rsidRPr="00034DE7">
        <w:rPr>
          <w:rFonts w:ascii="Sylfaen" w:eastAsia="Times New Roman" w:hAnsi="Sylfaen" w:cs="Times New Roman"/>
          <w:sz w:val="24"/>
          <w:szCs w:val="24"/>
          <w:lang w:val="af-ZA"/>
        </w:rPr>
        <w:t>.</w:t>
      </w:r>
      <w:r w:rsidR="00B11E72" w:rsidRPr="00034DE7">
        <w:rPr>
          <w:rFonts w:ascii="Sylfaen" w:eastAsia="Times New Roman" w:hAnsi="Sylfaen" w:cs="Times New Roman"/>
          <w:sz w:val="24"/>
          <w:szCs w:val="24"/>
          <w:lang w:val="ru-RU"/>
        </w:rPr>
        <w:t>դրամ</w:t>
      </w:r>
      <w:r w:rsidR="00B11E72" w:rsidRPr="00034DE7">
        <w:rPr>
          <w:rFonts w:ascii="Sylfaen" w:eastAsia="Times New Roman" w:hAnsi="Sylfaen" w:cs="Times New Roman"/>
          <w:sz w:val="24"/>
          <w:szCs w:val="24"/>
          <w:lang w:val="af-ZA"/>
        </w:rPr>
        <w:t>,</w:t>
      </w:r>
    </w:p>
    <w:p w:rsidR="00B11E72" w:rsidRPr="00034DE7" w:rsidRDefault="004F2B62" w:rsidP="00B11E72">
      <w:pPr>
        <w:pStyle w:val="ListParagraph"/>
        <w:numPr>
          <w:ilvl w:val="0"/>
          <w:numId w:val="37"/>
        </w:numPr>
        <w:spacing w:after="0" w:line="0" w:lineRule="atLeast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>
        <w:rPr>
          <w:rFonts w:ascii="Sylfaen" w:eastAsia="Times New Roman" w:hAnsi="Sylfaen" w:cs="Times New Roman"/>
          <w:noProof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2" o:spid="_x0000_s1034" type="#_x0000_t202" style="position:absolute;left:0;text-align:left;margin-left:291.55pt;margin-top:12.8pt;width:121.9pt;height:22pt;z-index:2516869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" fillcolor="#f2f2f2" strokecolor="window" strokeweight=".5pt">
            <v:path arrowok="t"/>
            <v:textbox>
              <w:txbxContent>
                <w:p w:rsidR="00745434" w:rsidRPr="00034DE7" w:rsidRDefault="00745434" w:rsidP="00B11E72">
                  <w:pPr>
                    <w:rPr>
                      <w:rFonts w:ascii="Sylfaen" w:hAnsi="Sylfaen"/>
                      <w:sz w:val="24"/>
                    </w:rPr>
                  </w:pPr>
                  <w:r>
                    <w:rPr>
                      <w:rFonts w:ascii="Sylfaen" w:hAnsi="Sylfaen"/>
                      <w:sz w:val="24"/>
                    </w:rPr>
                    <w:t xml:space="preserve">84 </w:t>
                  </w:r>
                  <w:proofErr w:type="gramStart"/>
                  <w:r>
                    <w:rPr>
                      <w:rFonts w:ascii="Sylfaen" w:hAnsi="Sylfaen"/>
                      <w:sz w:val="24"/>
                    </w:rPr>
                    <w:t xml:space="preserve">311.8 </w:t>
                  </w:r>
                  <w:r>
                    <w:rPr>
                      <w:rFonts w:ascii="Sylfaen" w:hAnsi="Sylfaen"/>
                      <w:sz w:val="24"/>
                      <w:lang w:val="ru-RU"/>
                    </w:rPr>
                    <w:t xml:space="preserve"> </w:t>
                  </w:r>
                  <w:r w:rsidRPr="00034DE7">
                    <w:rPr>
                      <w:rFonts w:ascii="Sylfaen" w:hAnsi="Sylfaen"/>
                      <w:sz w:val="24"/>
                    </w:rPr>
                    <w:t>հազ.դրամ</w:t>
                  </w:r>
                  <w:proofErr w:type="gramEnd"/>
                </w:p>
              </w:txbxContent>
            </v:textbox>
          </v:shape>
        </w:pict>
      </w:r>
      <w:r w:rsidR="00B11E72">
        <w:rPr>
          <w:rFonts w:ascii="Sylfaen" w:eastAsia="Times New Roman" w:hAnsi="Sylfaen" w:cs="Times New Roman"/>
          <w:sz w:val="24"/>
          <w:szCs w:val="24"/>
          <w:lang w:val="ru-RU"/>
        </w:rPr>
        <w:t>Լեռնակերտ</w:t>
      </w:r>
      <w:r w:rsidR="00B11E72" w:rsidRPr="00034DE7">
        <w:rPr>
          <w:rFonts w:ascii="Sylfaen" w:eastAsia="Times New Roman" w:hAnsi="Sylfaen" w:cs="Times New Roman"/>
          <w:sz w:val="24"/>
          <w:szCs w:val="24"/>
          <w:lang w:val="af-ZA"/>
        </w:rPr>
        <w:t xml:space="preserve">  </w:t>
      </w:r>
      <w:r w:rsidR="00B11E72">
        <w:rPr>
          <w:rFonts w:ascii="Sylfaen" w:eastAsia="Times New Roman" w:hAnsi="Sylfaen" w:cs="Times New Roman"/>
          <w:sz w:val="24"/>
          <w:szCs w:val="24"/>
          <w:lang w:val="af-ZA"/>
        </w:rPr>
        <w:t xml:space="preserve">   </w:t>
      </w:r>
      <w:r w:rsidR="00B11E72" w:rsidRPr="00034DE7">
        <w:rPr>
          <w:rFonts w:ascii="Sylfaen" w:eastAsia="Times New Roman" w:hAnsi="Sylfaen" w:cs="Times New Roman"/>
          <w:sz w:val="24"/>
          <w:szCs w:val="24"/>
          <w:lang w:val="af-ZA"/>
        </w:rPr>
        <w:t xml:space="preserve"> - </w:t>
      </w:r>
      <w:r w:rsidR="00B11E72">
        <w:rPr>
          <w:rFonts w:ascii="Sylfaen" w:eastAsia="Times New Roman" w:hAnsi="Sylfaen" w:cs="Times New Roman"/>
          <w:sz w:val="24"/>
          <w:szCs w:val="24"/>
          <w:lang w:val="af-ZA"/>
        </w:rPr>
        <w:t>20501.6</w:t>
      </w:r>
      <w:r w:rsidR="00B11E72" w:rsidRPr="00B11E7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 w:rsidRPr="00034DE7">
        <w:rPr>
          <w:rFonts w:ascii="Sylfaen" w:eastAsia="Times New Roman" w:hAnsi="Sylfaen" w:cs="Times New Roman"/>
          <w:sz w:val="24"/>
          <w:szCs w:val="24"/>
          <w:lang w:val="ru-RU"/>
        </w:rPr>
        <w:t>հազ</w:t>
      </w:r>
      <w:r w:rsidR="00B11E72" w:rsidRPr="00034DE7">
        <w:rPr>
          <w:rFonts w:ascii="Sylfaen" w:eastAsia="Times New Roman" w:hAnsi="Sylfaen" w:cs="Times New Roman"/>
          <w:sz w:val="24"/>
          <w:szCs w:val="24"/>
          <w:lang w:val="af-ZA"/>
        </w:rPr>
        <w:t>.</w:t>
      </w:r>
      <w:r w:rsidR="00B11E72" w:rsidRPr="00034DE7">
        <w:rPr>
          <w:rFonts w:ascii="Sylfaen" w:eastAsia="Times New Roman" w:hAnsi="Sylfaen" w:cs="Times New Roman"/>
          <w:sz w:val="24"/>
          <w:szCs w:val="24"/>
          <w:lang w:val="ru-RU"/>
        </w:rPr>
        <w:t>դրամ</w:t>
      </w:r>
      <w:r w:rsidR="00B11E72" w:rsidRPr="00034DE7">
        <w:rPr>
          <w:rFonts w:ascii="Sylfaen" w:eastAsia="Times New Roman" w:hAnsi="Sylfaen" w:cs="Times New Roman"/>
          <w:sz w:val="24"/>
          <w:szCs w:val="24"/>
          <w:lang w:val="af-ZA"/>
        </w:rPr>
        <w:t xml:space="preserve">, </w:t>
      </w:r>
    </w:p>
    <w:p w:rsidR="00B11E72" w:rsidRPr="00034DE7" w:rsidRDefault="00B11E72" w:rsidP="00B11E72">
      <w:pPr>
        <w:pStyle w:val="ListParagraph"/>
        <w:numPr>
          <w:ilvl w:val="0"/>
          <w:numId w:val="37"/>
        </w:numPr>
        <w:spacing w:after="0" w:line="0" w:lineRule="atLeast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>
        <w:rPr>
          <w:rFonts w:ascii="Sylfaen" w:eastAsia="Times New Roman" w:hAnsi="Sylfaen" w:cs="Times New Roman"/>
          <w:sz w:val="24"/>
          <w:szCs w:val="24"/>
          <w:lang w:val="ru-RU"/>
        </w:rPr>
        <w:t>Հայրենյաց</w:t>
      </w:r>
      <w:r w:rsidRPr="00B11E72">
        <w:rPr>
          <w:rFonts w:ascii="Sylfaen" w:eastAsia="Times New Roman" w:hAnsi="Sylfaen" w:cs="Times New Roman"/>
          <w:sz w:val="24"/>
          <w:szCs w:val="24"/>
          <w:lang w:val="af-ZA"/>
        </w:rPr>
        <w:t xml:space="preserve">     </w:t>
      </w:r>
      <w:r>
        <w:rPr>
          <w:rFonts w:ascii="Sylfaen" w:eastAsia="Times New Roman" w:hAnsi="Sylfaen" w:cs="Times New Roman"/>
          <w:sz w:val="24"/>
          <w:szCs w:val="24"/>
          <w:lang w:val="af-ZA"/>
        </w:rPr>
        <w:t xml:space="preserve">  </w:t>
      </w:r>
      <w:r w:rsidRPr="00B11E7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>
        <w:rPr>
          <w:rFonts w:ascii="Sylfaen" w:eastAsia="Times New Roman" w:hAnsi="Sylfaen" w:cs="Times New Roman"/>
          <w:sz w:val="24"/>
          <w:szCs w:val="24"/>
          <w:lang w:val="af-ZA"/>
        </w:rPr>
        <w:t xml:space="preserve">  -  9690.4 </w:t>
      </w:r>
      <w:r w:rsidRPr="00034DE7">
        <w:rPr>
          <w:rFonts w:ascii="Sylfaen" w:eastAsia="Times New Roman" w:hAnsi="Sylfaen" w:cs="Times New Roman"/>
          <w:sz w:val="24"/>
          <w:szCs w:val="24"/>
          <w:lang w:val="ru-RU"/>
        </w:rPr>
        <w:t>հազ</w:t>
      </w:r>
      <w:r w:rsidRPr="00034DE7">
        <w:rPr>
          <w:rFonts w:ascii="Sylfaen" w:eastAsia="Times New Roman" w:hAnsi="Sylfaen" w:cs="Times New Roman"/>
          <w:sz w:val="24"/>
          <w:szCs w:val="24"/>
          <w:lang w:val="af-ZA"/>
        </w:rPr>
        <w:t>.</w:t>
      </w:r>
      <w:r w:rsidRPr="00034DE7">
        <w:rPr>
          <w:rFonts w:ascii="Sylfaen" w:eastAsia="Times New Roman" w:hAnsi="Sylfaen" w:cs="Times New Roman"/>
          <w:sz w:val="24"/>
          <w:szCs w:val="24"/>
          <w:lang w:val="ru-RU"/>
        </w:rPr>
        <w:t>դրամ</w:t>
      </w:r>
      <w:r w:rsidRPr="00034DE7">
        <w:rPr>
          <w:rFonts w:ascii="Sylfaen" w:eastAsia="Times New Roman" w:hAnsi="Sylfaen" w:cs="Times New Roman"/>
          <w:sz w:val="24"/>
          <w:szCs w:val="24"/>
          <w:lang w:val="af-ZA"/>
        </w:rPr>
        <w:t>,</w:t>
      </w:r>
    </w:p>
    <w:p w:rsidR="00B11E72" w:rsidRPr="00034DE7" w:rsidRDefault="00B11E72" w:rsidP="00B11E72">
      <w:pPr>
        <w:pStyle w:val="ListParagraph"/>
        <w:numPr>
          <w:ilvl w:val="0"/>
          <w:numId w:val="37"/>
        </w:numPr>
        <w:spacing w:after="0" w:line="0" w:lineRule="atLeast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>
        <w:rPr>
          <w:rFonts w:ascii="Sylfaen" w:eastAsia="Times New Roman" w:hAnsi="Sylfaen" w:cs="Times New Roman"/>
          <w:sz w:val="24"/>
          <w:szCs w:val="24"/>
          <w:lang w:val="ru-RU"/>
        </w:rPr>
        <w:t>Հայկասար</w:t>
      </w:r>
      <w:r w:rsidRPr="00034DE7">
        <w:rPr>
          <w:rFonts w:ascii="Sylfaen" w:eastAsia="Times New Roman" w:hAnsi="Sylfaen" w:cs="Times New Roman"/>
          <w:sz w:val="24"/>
          <w:szCs w:val="24"/>
          <w:lang w:val="af-ZA"/>
        </w:rPr>
        <w:t xml:space="preserve">       </w:t>
      </w:r>
      <w:r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DE7">
        <w:rPr>
          <w:rFonts w:ascii="Sylfaen" w:eastAsia="Times New Roman" w:hAnsi="Sylfaen" w:cs="Times New Roman"/>
          <w:sz w:val="24"/>
          <w:szCs w:val="24"/>
          <w:lang w:val="af-ZA"/>
        </w:rPr>
        <w:t xml:space="preserve">  -  </w:t>
      </w:r>
      <w:r>
        <w:rPr>
          <w:rFonts w:ascii="Sylfaen" w:eastAsia="Times New Roman" w:hAnsi="Sylfaen" w:cs="Times New Roman"/>
          <w:sz w:val="24"/>
          <w:szCs w:val="24"/>
          <w:lang w:val="af-ZA"/>
        </w:rPr>
        <w:t>3500.0</w:t>
      </w:r>
      <w:r w:rsidRPr="00B11E7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DE7">
        <w:rPr>
          <w:rFonts w:ascii="Sylfaen" w:eastAsia="Times New Roman" w:hAnsi="Sylfaen" w:cs="Times New Roman"/>
          <w:sz w:val="24"/>
          <w:szCs w:val="24"/>
          <w:lang w:val="ru-RU"/>
        </w:rPr>
        <w:t>հազ</w:t>
      </w:r>
      <w:r w:rsidRPr="00034DE7">
        <w:rPr>
          <w:rFonts w:ascii="Sylfaen" w:eastAsia="Times New Roman" w:hAnsi="Sylfaen" w:cs="Times New Roman"/>
          <w:sz w:val="24"/>
          <w:szCs w:val="24"/>
          <w:lang w:val="af-ZA"/>
        </w:rPr>
        <w:t>.</w:t>
      </w:r>
      <w:r w:rsidRPr="00034DE7">
        <w:rPr>
          <w:rFonts w:ascii="Sylfaen" w:eastAsia="Times New Roman" w:hAnsi="Sylfaen" w:cs="Times New Roman"/>
          <w:sz w:val="24"/>
          <w:szCs w:val="24"/>
          <w:lang w:val="ru-RU"/>
        </w:rPr>
        <w:t>դրամ</w:t>
      </w:r>
      <w:r w:rsidRPr="00034DE7">
        <w:rPr>
          <w:rFonts w:ascii="Sylfaen" w:eastAsia="Times New Roman" w:hAnsi="Sylfaen" w:cs="Times New Roman"/>
          <w:sz w:val="24"/>
          <w:szCs w:val="24"/>
          <w:lang w:val="af-ZA"/>
        </w:rPr>
        <w:t>,</w:t>
      </w:r>
    </w:p>
    <w:p w:rsidR="00B11E72" w:rsidRPr="00034DE7" w:rsidRDefault="00B11E72" w:rsidP="00B11E72">
      <w:pPr>
        <w:pStyle w:val="ListParagraph"/>
        <w:numPr>
          <w:ilvl w:val="0"/>
          <w:numId w:val="37"/>
        </w:numPr>
        <w:spacing w:after="0" w:line="0" w:lineRule="atLeast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>
        <w:rPr>
          <w:rFonts w:ascii="Sylfaen" w:eastAsia="Times New Roman" w:hAnsi="Sylfaen" w:cs="Times New Roman"/>
          <w:sz w:val="24"/>
          <w:szCs w:val="24"/>
          <w:lang w:val="ru-RU"/>
        </w:rPr>
        <w:t>Տուֆաշեն</w:t>
      </w:r>
      <w:r w:rsidRPr="00B11E7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>
        <w:rPr>
          <w:rFonts w:ascii="Sylfaen" w:eastAsia="Times New Roman" w:hAnsi="Sylfaen" w:cs="Times New Roman"/>
          <w:sz w:val="24"/>
          <w:szCs w:val="24"/>
          <w:lang w:val="af-ZA"/>
        </w:rPr>
        <w:t xml:space="preserve">         </w:t>
      </w:r>
      <w:r w:rsidRPr="00B11E72">
        <w:rPr>
          <w:rFonts w:ascii="Sylfaen" w:eastAsia="Times New Roman" w:hAnsi="Sylfaen" w:cs="Times New Roman"/>
          <w:sz w:val="24"/>
          <w:szCs w:val="24"/>
          <w:lang w:val="af-ZA"/>
        </w:rPr>
        <w:t xml:space="preserve">  </w:t>
      </w:r>
      <w:r w:rsidRPr="00034DE7">
        <w:rPr>
          <w:rFonts w:ascii="Sylfaen" w:eastAsia="Times New Roman" w:hAnsi="Sylfaen" w:cs="Times New Roman"/>
          <w:sz w:val="24"/>
          <w:szCs w:val="24"/>
          <w:lang w:val="af-ZA"/>
        </w:rPr>
        <w:t>-</w:t>
      </w:r>
      <w:r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DE7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>
        <w:rPr>
          <w:rFonts w:ascii="Sylfaen" w:eastAsia="Times New Roman" w:hAnsi="Sylfaen" w:cs="Times New Roman"/>
          <w:sz w:val="24"/>
          <w:szCs w:val="24"/>
          <w:lang w:val="af-ZA"/>
        </w:rPr>
        <w:t>5885.8</w:t>
      </w:r>
      <w:r w:rsidRPr="00034DE7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DE7">
        <w:rPr>
          <w:rFonts w:ascii="Sylfaen" w:eastAsia="Times New Roman" w:hAnsi="Sylfaen" w:cs="Times New Roman"/>
          <w:sz w:val="24"/>
          <w:szCs w:val="24"/>
          <w:lang w:val="ru-RU"/>
        </w:rPr>
        <w:t>հազ</w:t>
      </w:r>
      <w:r w:rsidRPr="00034DE7">
        <w:rPr>
          <w:rFonts w:ascii="Sylfaen" w:eastAsia="Times New Roman" w:hAnsi="Sylfaen" w:cs="Times New Roman"/>
          <w:sz w:val="24"/>
          <w:szCs w:val="24"/>
          <w:lang w:val="af-ZA"/>
        </w:rPr>
        <w:t>.</w:t>
      </w:r>
      <w:r w:rsidRPr="00034DE7">
        <w:rPr>
          <w:rFonts w:ascii="Sylfaen" w:eastAsia="Times New Roman" w:hAnsi="Sylfaen" w:cs="Times New Roman"/>
          <w:sz w:val="24"/>
          <w:szCs w:val="24"/>
          <w:lang w:val="ru-RU"/>
        </w:rPr>
        <w:t>դրամ</w:t>
      </w:r>
    </w:p>
    <w:p w:rsidR="00B11E72" w:rsidRPr="00B11E72" w:rsidRDefault="00B11E72" w:rsidP="00B11E72">
      <w:pPr>
        <w:pStyle w:val="ListParagraph"/>
        <w:spacing w:after="0" w:line="0" w:lineRule="atLeast"/>
        <w:ind w:left="1440"/>
        <w:jc w:val="both"/>
        <w:rPr>
          <w:rFonts w:ascii="Sylfaen" w:eastAsia="Times New Roman" w:hAnsi="Sylfaen" w:cs="Times New Roman"/>
          <w:sz w:val="14"/>
          <w:szCs w:val="24"/>
          <w:lang w:val="af-ZA"/>
        </w:rPr>
      </w:pPr>
    </w:p>
    <w:p w:rsidR="00B11E72" w:rsidRPr="0053389F" w:rsidRDefault="00B11E72" w:rsidP="00B11E72">
      <w:pPr>
        <w:spacing w:after="0" w:line="0" w:lineRule="atLeast"/>
        <w:jc w:val="both"/>
        <w:rPr>
          <w:rFonts w:ascii="Sylfaen" w:eastAsia="Times New Roman" w:hAnsi="Sylfaen" w:cs="Times New Roman"/>
          <w:color w:val="00B050"/>
          <w:sz w:val="2"/>
          <w:szCs w:val="24"/>
          <w:highlight w:val="yellow"/>
          <w:lang w:val="af-ZA"/>
        </w:rPr>
      </w:pPr>
    </w:p>
    <w:p w:rsidR="00B11E72" w:rsidRPr="00F74EA2" w:rsidRDefault="006A0D7D" w:rsidP="00B11E72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 w:rsidRPr="000B1DB2">
        <w:rPr>
          <w:rFonts w:ascii="Sylfaen" w:eastAsia="Calibri" w:hAnsi="Sylfaen" w:cs="Sylfaen"/>
          <w:sz w:val="24"/>
        </w:rPr>
        <w:t>Պեմզաշեն</w:t>
      </w:r>
      <w:r w:rsidR="00B11E72" w:rsidRPr="00F74EA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 w:rsidRPr="00F74EA2">
        <w:rPr>
          <w:rFonts w:ascii="Sylfaen" w:eastAsia="Times New Roman" w:hAnsi="Sylfaen" w:cs="Times New Roman"/>
          <w:sz w:val="24"/>
          <w:szCs w:val="24"/>
        </w:rPr>
        <w:t>խոշորացված</w:t>
      </w:r>
      <w:r w:rsidR="00B11E72" w:rsidRPr="00F74EA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 w:rsidRPr="00F74EA2">
        <w:rPr>
          <w:rFonts w:ascii="Sylfaen" w:eastAsia="Times New Roman" w:hAnsi="Sylfaen" w:cs="Times New Roman"/>
          <w:sz w:val="24"/>
          <w:szCs w:val="24"/>
        </w:rPr>
        <w:t>համայնքի</w:t>
      </w:r>
      <w:r w:rsidR="00B11E72" w:rsidRPr="00F74EA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 w:rsidRPr="00F74EA2">
        <w:rPr>
          <w:rFonts w:ascii="Sylfaen" w:eastAsia="Times New Roman" w:hAnsi="Sylfaen" w:cs="Times New Roman"/>
          <w:sz w:val="24"/>
          <w:szCs w:val="24"/>
        </w:rPr>
        <w:t>համահարթեցման</w:t>
      </w:r>
      <w:r w:rsidR="00B11E72" w:rsidRPr="00F74EA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 w:rsidRPr="00F74EA2">
        <w:rPr>
          <w:rFonts w:ascii="Sylfaen" w:eastAsia="Times New Roman" w:hAnsi="Sylfaen" w:cs="Times New Roman"/>
          <w:sz w:val="24"/>
          <w:szCs w:val="24"/>
        </w:rPr>
        <w:t>դոտացիայի</w:t>
      </w:r>
      <w:r w:rsidR="00B11E72" w:rsidRPr="00F74EA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 w:rsidRPr="00F74EA2">
        <w:rPr>
          <w:rFonts w:ascii="Sylfaen" w:eastAsia="Times New Roman" w:hAnsi="Sylfaen" w:cs="Times New Roman"/>
          <w:sz w:val="24"/>
          <w:szCs w:val="24"/>
        </w:rPr>
        <w:t>չափը</w:t>
      </w:r>
      <w:r w:rsidR="00B11E72" w:rsidRPr="000B599C">
        <w:rPr>
          <w:rFonts w:ascii="Sylfaen" w:eastAsia="Times New Roman" w:hAnsi="Sylfaen" w:cs="Times New Roman"/>
          <w:sz w:val="24"/>
          <w:szCs w:val="24"/>
          <w:lang w:val="af-ZA"/>
        </w:rPr>
        <w:t>,</w:t>
      </w:r>
      <w:r w:rsidR="00B11E72" w:rsidRPr="00F74EA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 w:rsidRPr="00F74EA2">
        <w:rPr>
          <w:rFonts w:ascii="Sylfaen" w:eastAsia="Times New Roman" w:hAnsi="Sylfaen" w:cs="Times New Roman"/>
          <w:sz w:val="24"/>
          <w:szCs w:val="24"/>
        </w:rPr>
        <w:t>եթե</w:t>
      </w:r>
      <w:r w:rsidR="00B11E72" w:rsidRPr="00F74EA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 w:rsidRPr="00F74EA2">
        <w:rPr>
          <w:rFonts w:ascii="Sylfaen" w:eastAsia="Times New Roman" w:hAnsi="Sylfaen" w:cs="Times New Roman"/>
          <w:sz w:val="24"/>
          <w:szCs w:val="24"/>
        </w:rPr>
        <w:t>այն</w:t>
      </w:r>
      <w:r w:rsidR="00B11E72" w:rsidRPr="00F74EA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 w:rsidRPr="00F74EA2">
        <w:rPr>
          <w:rFonts w:ascii="Sylfaen" w:eastAsia="Times New Roman" w:hAnsi="Sylfaen" w:cs="Times New Roman"/>
          <w:sz w:val="24"/>
          <w:szCs w:val="24"/>
        </w:rPr>
        <w:t>հաշվարկվեր</w:t>
      </w:r>
      <w:r w:rsidR="00B11E72" w:rsidRPr="00F74EA2">
        <w:rPr>
          <w:rFonts w:ascii="Sylfaen" w:eastAsia="Times New Roman" w:hAnsi="Sylfaen" w:cs="Times New Roman"/>
          <w:sz w:val="24"/>
          <w:szCs w:val="24"/>
          <w:lang w:val="af-ZA"/>
        </w:rPr>
        <w:t xml:space="preserve"> 2013</w:t>
      </w:r>
      <w:r w:rsidR="00B11E72" w:rsidRPr="00F74EA2">
        <w:rPr>
          <w:rFonts w:ascii="Sylfaen" w:eastAsia="Times New Roman" w:hAnsi="Sylfaen" w:cs="Times New Roman"/>
          <w:sz w:val="24"/>
          <w:szCs w:val="24"/>
        </w:rPr>
        <w:t>թ</w:t>
      </w:r>
      <w:r w:rsidR="00B11E72" w:rsidRPr="00F74EA2">
        <w:rPr>
          <w:rFonts w:ascii="Sylfaen" w:eastAsia="Times New Roman" w:hAnsi="Sylfaen" w:cs="Times New Roman"/>
          <w:sz w:val="24"/>
          <w:szCs w:val="24"/>
          <w:lang w:val="af-ZA"/>
        </w:rPr>
        <w:t>.–</w:t>
      </w:r>
      <w:r w:rsidR="00B11E72" w:rsidRPr="00F74EA2">
        <w:rPr>
          <w:rFonts w:ascii="Sylfaen" w:eastAsia="Times New Roman" w:hAnsi="Sylfaen" w:cs="Times New Roman"/>
          <w:sz w:val="24"/>
          <w:szCs w:val="24"/>
        </w:rPr>
        <w:t>ի</w:t>
      </w:r>
      <w:r w:rsidR="00B11E72" w:rsidRPr="00F74EA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 w:rsidRPr="00F74EA2">
        <w:rPr>
          <w:rFonts w:ascii="Sylfaen" w:eastAsia="Times New Roman" w:hAnsi="Sylfaen" w:cs="Times New Roman"/>
          <w:sz w:val="24"/>
          <w:szCs w:val="24"/>
        </w:rPr>
        <w:t>համար</w:t>
      </w:r>
      <w:r w:rsidR="00B11E72" w:rsidRPr="00F74EA2">
        <w:rPr>
          <w:rFonts w:ascii="Sylfaen" w:eastAsia="Times New Roman" w:hAnsi="Sylfaen" w:cs="Times New Roman"/>
          <w:sz w:val="24"/>
          <w:szCs w:val="24"/>
          <w:lang w:val="af-ZA"/>
        </w:rPr>
        <w:t xml:space="preserve">, </w:t>
      </w:r>
      <w:r w:rsidR="00B11E72" w:rsidRPr="00F74EA2">
        <w:rPr>
          <w:rFonts w:ascii="Sylfaen" w:eastAsia="Times New Roman" w:hAnsi="Sylfaen" w:cs="Times New Roman"/>
          <w:sz w:val="24"/>
          <w:szCs w:val="24"/>
        </w:rPr>
        <w:t>նույն</w:t>
      </w:r>
      <w:r w:rsidR="00B11E72" w:rsidRPr="00F74EA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 w:rsidRPr="00F74EA2">
        <w:rPr>
          <w:rFonts w:ascii="Sylfaen" w:eastAsia="Times New Roman" w:hAnsi="Sylfaen" w:cs="Times New Roman"/>
          <w:sz w:val="24"/>
          <w:szCs w:val="24"/>
        </w:rPr>
        <w:t>օրենքի</w:t>
      </w:r>
      <w:r w:rsidR="00B11E72" w:rsidRPr="00F74EA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>
        <w:rPr>
          <w:rFonts w:ascii="Sylfaen" w:eastAsia="Times New Roman" w:hAnsi="Sylfaen" w:cs="Times New Roman"/>
          <w:sz w:val="24"/>
          <w:szCs w:val="24"/>
        </w:rPr>
        <w:t>կիրարկ</w:t>
      </w:r>
      <w:r w:rsidR="00B11E72" w:rsidRPr="00F74EA2">
        <w:rPr>
          <w:rFonts w:ascii="Sylfaen" w:eastAsia="Times New Roman" w:hAnsi="Sylfaen" w:cs="Times New Roman"/>
          <w:sz w:val="24"/>
          <w:szCs w:val="24"/>
        </w:rPr>
        <w:t>ման</w:t>
      </w:r>
      <w:r w:rsidR="00B11E72" w:rsidRPr="00F74EA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 w:rsidRPr="00F74EA2">
        <w:rPr>
          <w:rFonts w:ascii="Sylfaen" w:eastAsia="Times New Roman" w:hAnsi="Sylfaen" w:cs="Times New Roman"/>
          <w:sz w:val="24"/>
          <w:szCs w:val="24"/>
        </w:rPr>
        <w:t>պայմաններում</w:t>
      </w:r>
      <w:r w:rsidR="00B11E72" w:rsidRPr="00F74EA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 w:rsidRPr="00F74EA2">
        <w:rPr>
          <w:rFonts w:ascii="Sylfaen" w:eastAsia="Times New Roman" w:hAnsi="Sylfaen" w:cs="Times New Roman"/>
          <w:sz w:val="24"/>
          <w:szCs w:val="24"/>
        </w:rPr>
        <w:t>կկազմեր</w:t>
      </w:r>
      <w:r w:rsidR="00B11E72" w:rsidRPr="00F74EA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proofErr w:type="gramStart"/>
      <w:r w:rsidR="00B11E72" w:rsidRPr="00F74EA2">
        <w:rPr>
          <w:rFonts w:ascii="Sylfaen" w:eastAsia="Times New Roman" w:hAnsi="Sylfaen" w:cs="Times New Roman"/>
          <w:sz w:val="24"/>
          <w:szCs w:val="24"/>
        </w:rPr>
        <w:t>մոտավորապես</w:t>
      </w:r>
      <w:r w:rsidR="00B11E72" w:rsidRPr="00F74EA2">
        <w:rPr>
          <w:rFonts w:ascii="Sylfaen" w:eastAsia="Times New Roman" w:hAnsi="Sylfaen" w:cs="Times New Roman"/>
          <w:sz w:val="24"/>
          <w:szCs w:val="24"/>
          <w:lang w:val="af-ZA"/>
        </w:rPr>
        <w:t xml:space="preserve">  </w:t>
      </w:r>
      <w:r w:rsidR="007D033D">
        <w:rPr>
          <w:rFonts w:ascii="Sylfaen" w:eastAsia="Times New Roman" w:hAnsi="Sylfaen" w:cs="Times New Roman"/>
          <w:sz w:val="24"/>
          <w:szCs w:val="24"/>
          <w:lang w:val="af-ZA"/>
        </w:rPr>
        <w:t>82,3</w:t>
      </w:r>
      <w:proofErr w:type="gramEnd"/>
      <w:r w:rsidR="00B11E72" w:rsidRPr="00F74EA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>
        <w:rPr>
          <w:rFonts w:ascii="Sylfaen" w:eastAsia="Times New Roman" w:hAnsi="Sylfaen" w:cs="Times New Roman"/>
          <w:sz w:val="24"/>
          <w:szCs w:val="24"/>
        </w:rPr>
        <w:t>մլն</w:t>
      </w:r>
      <w:r w:rsidR="00B11E7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 w:rsidRPr="00F74EA2">
        <w:rPr>
          <w:rFonts w:ascii="Sylfaen" w:eastAsia="Times New Roman" w:hAnsi="Sylfaen" w:cs="Times New Roman"/>
          <w:sz w:val="24"/>
          <w:szCs w:val="24"/>
        </w:rPr>
        <w:t>դրամ</w:t>
      </w:r>
      <w:r w:rsidR="00B11E72">
        <w:rPr>
          <w:rStyle w:val="FootnoteReference"/>
          <w:rFonts w:ascii="Sylfaen" w:eastAsia="Times New Roman" w:hAnsi="Sylfaen" w:cs="Times New Roman"/>
          <w:sz w:val="24"/>
          <w:szCs w:val="24"/>
        </w:rPr>
        <w:footnoteReference w:id="5"/>
      </w:r>
      <w:r w:rsidR="00B11E72" w:rsidRPr="00F74EA2">
        <w:rPr>
          <w:rFonts w:ascii="Sylfaen" w:eastAsia="Times New Roman" w:hAnsi="Sylfaen" w:cs="Times New Roman"/>
          <w:sz w:val="24"/>
          <w:szCs w:val="24"/>
          <w:lang w:val="af-ZA"/>
        </w:rPr>
        <w:t xml:space="preserve">: </w:t>
      </w:r>
    </w:p>
    <w:p w:rsidR="00B11E72" w:rsidRPr="00F74EA2" w:rsidRDefault="00B11E72" w:rsidP="00B11E72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color w:val="00B050"/>
          <w:sz w:val="10"/>
          <w:szCs w:val="24"/>
          <w:lang w:val="af-ZA"/>
        </w:rPr>
      </w:pPr>
    </w:p>
    <w:p w:rsidR="00B11E72" w:rsidRPr="00344DE2" w:rsidRDefault="00B11E72" w:rsidP="00B11E72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 w:rsidRPr="00034125">
        <w:rPr>
          <w:rFonts w:ascii="Sylfaen" w:eastAsia="Times New Roman" w:hAnsi="Sylfaen" w:cs="Times New Roman"/>
          <w:sz w:val="24"/>
          <w:szCs w:val="24"/>
        </w:rPr>
        <w:t>Հաշվի</w:t>
      </w:r>
      <w:r w:rsidRPr="00344DE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</w:rPr>
        <w:t>առնելով</w:t>
      </w:r>
      <w:r w:rsidRPr="00344DE2">
        <w:rPr>
          <w:rFonts w:ascii="Sylfaen" w:eastAsia="Times New Roman" w:hAnsi="Sylfaen" w:cs="Times New Roman"/>
          <w:sz w:val="24"/>
          <w:szCs w:val="24"/>
          <w:lang w:val="af-ZA"/>
        </w:rPr>
        <w:t xml:space="preserve">, </w:t>
      </w:r>
      <w:r w:rsidRPr="00034125">
        <w:rPr>
          <w:rFonts w:ascii="Sylfaen" w:eastAsia="Times New Roman" w:hAnsi="Sylfaen" w:cs="Times New Roman"/>
          <w:sz w:val="24"/>
          <w:szCs w:val="24"/>
        </w:rPr>
        <w:t>որ</w:t>
      </w:r>
      <w:r w:rsidRPr="00344DE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B599C">
        <w:rPr>
          <w:rFonts w:ascii="Sylfaen" w:eastAsia="Times New Roman" w:hAnsi="Sylfaen" w:cs="Times New Roman"/>
          <w:sz w:val="24"/>
          <w:szCs w:val="24"/>
          <w:lang w:val="af-ZA"/>
        </w:rPr>
        <w:t>«</w:t>
      </w:r>
      <w:r w:rsidRPr="0079541D">
        <w:rPr>
          <w:rFonts w:ascii="Sylfaen" w:eastAsia="Times New Roman" w:hAnsi="Sylfaen" w:cs="Times New Roman"/>
          <w:sz w:val="24"/>
          <w:szCs w:val="24"/>
        </w:rPr>
        <w:t>Ֆինանսական</w:t>
      </w:r>
      <w:r w:rsidRPr="000B599C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79541D">
        <w:rPr>
          <w:rFonts w:ascii="Sylfaen" w:eastAsia="Times New Roman" w:hAnsi="Sylfaen" w:cs="Times New Roman"/>
          <w:sz w:val="24"/>
          <w:szCs w:val="24"/>
        </w:rPr>
        <w:t>համահարթեցման</w:t>
      </w:r>
      <w:r w:rsidRPr="000B599C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79541D">
        <w:rPr>
          <w:rFonts w:ascii="Sylfaen" w:eastAsia="Times New Roman" w:hAnsi="Sylfaen" w:cs="Times New Roman"/>
          <w:sz w:val="24"/>
          <w:szCs w:val="24"/>
        </w:rPr>
        <w:t>մասին</w:t>
      </w:r>
      <w:r w:rsidRPr="000B599C">
        <w:rPr>
          <w:rFonts w:ascii="Sylfaen" w:eastAsia="Times New Roman" w:hAnsi="Sylfaen" w:cs="Times New Roman"/>
          <w:sz w:val="24"/>
          <w:szCs w:val="24"/>
          <w:lang w:val="af-ZA"/>
        </w:rPr>
        <w:t xml:space="preserve">» </w:t>
      </w:r>
      <w:r w:rsidRPr="0079541D">
        <w:rPr>
          <w:rFonts w:ascii="Sylfaen" w:eastAsia="Times New Roman" w:hAnsi="Sylfaen" w:cs="Times New Roman"/>
          <w:sz w:val="24"/>
          <w:szCs w:val="24"/>
        </w:rPr>
        <w:t>նոր</w:t>
      </w:r>
      <w:r w:rsidRPr="000B599C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79541D">
        <w:rPr>
          <w:rFonts w:ascii="Sylfaen" w:eastAsia="Times New Roman" w:hAnsi="Sylfaen" w:cs="Times New Roman"/>
          <w:sz w:val="24"/>
          <w:szCs w:val="24"/>
        </w:rPr>
        <w:t>օրենքի</w:t>
      </w:r>
      <w:r w:rsidRPr="000B599C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proofErr w:type="gramStart"/>
      <w:r w:rsidRPr="0079541D">
        <w:rPr>
          <w:rFonts w:ascii="Sylfaen" w:eastAsia="Times New Roman" w:hAnsi="Sylfaen" w:cs="Times New Roman"/>
          <w:sz w:val="24"/>
          <w:szCs w:val="24"/>
        </w:rPr>
        <w:t>նախագիծը</w:t>
      </w:r>
      <w:r w:rsidRPr="000B599C">
        <w:rPr>
          <w:rFonts w:ascii="Sylfaen" w:eastAsia="Times New Roman" w:hAnsi="Sylfaen" w:cs="Times New Roman"/>
          <w:sz w:val="24"/>
          <w:szCs w:val="24"/>
          <w:lang w:val="af-ZA"/>
        </w:rPr>
        <w:t xml:space="preserve">  </w:t>
      </w:r>
      <w:r w:rsidRPr="0079541D">
        <w:rPr>
          <w:rFonts w:ascii="Sylfaen" w:eastAsia="Times New Roman" w:hAnsi="Sylfaen" w:cs="Times New Roman"/>
          <w:sz w:val="24"/>
          <w:szCs w:val="24"/>
        </w:rPr>
        <w:t>գտնվում</w:t>
      </w:r>
      <w:proofErr w:type="gramEnd"/>
      <w:r w:rsidRPr="000B599C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79541D">
        <w:rPr>
          <w:rFonts w:ascii="Sylfaen" w:eastAsia="Times New Roman" w:hAnsi="Sylfaen" w:cs="Times New Roman"/>
          <w:sz w:val="24"/>
          <w:szCs w:val="24"/>
        </w:rPr>
        <w:t>է</w:t>
      </w:r>
      <w:r w:rsidRPr="000B599C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79541D">
        <w:rPr>
          <w:rFonts w:ascii="Sylfaen" w:eastAsia="Times New Roman" w:hAnsi="Sylfaen" w:cs="Times New Roman"/>
          <w:sz w:val="24"/>
          <w:szCs w:val="24"/>
        </w:rPr>
        <w:t>Ազգային</w:t>
      </w:r>
      <w:r w:rsidRPr="000B599C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79541D">
        <w:rPr>
          <w:rFonts w:ascii="Sylfaen" w:eastAsia="Times New Roman" w:hAnsi="Sylfaen" w:cs="Times New Roman"/>
          <w:sz w:val="24"/>
          <w:szCs w:val="24"/>
        </w:rPr>
        <w:t>Ժողովում</w:t>
      </w:r>
      <w:r w:rsidRPr="000B599C">
        <w:rPr>
          <w:rFonts w:ascii="Sylfaen" w:eastAsia="Times New Roman" w:hAnsi="Sylfaen" w:cs="Times New Roman"/>
          <w:sz w:val="24"/>
          <w:szCs w:val="24"/>
          <w:lang w:val="af-ZA"/>
        </w:rPr>
        <w:t xml:space="preserve">  </w:t>
      </w:r>
      <w:r w:rsidRPr="00344DE2">
        <w:rPr>
          <w:rFonts w:ascii="Sylfaen" w:eastAsia="Times New Roman" w:hAnsi="Sylfaen" w:cs="Times New Roman"/>
          <w:sz w:val="24"/>
          <w:szCs w:val="24"/>
          <w:lang w:val="af-ZA"/>
        </w:rPr>
        <w:t xml:space="preserve">, </w:t>
      </w:r>
      <w:r w:rsidRPr="00034125">
        <w:rPr>
          <w:rFonts w:ascii="Sylfaen" w:eastAsia="Times New Roman" w:hAnsi="Sylfaen" w:cs="Times New Roman"/>
          <w:sz w:val="24"/>
          <w:szCs w:val="24"/>
        </w:rPr>
        <w:t>ուշագրավ</w:t>
      </w:r>
      <w:r w:rsidRPr="00344DE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</w:rPr>
        <w:t>կլինի</w:t>
      </w:r>
      <w:r w:rsidRPr="00344DE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</w:rPr>
        <w:t>դիտարկել</w:t>
      </w:r>
      <w:r w:rsidRPr="00344DE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6A0D7D" w:rsidRPr="000B1DB2">
        <w:rPr>
          <w:rFonts w:ascii="Sylfaen" w:eastAsia="Calibri" w:hAnsi="Sylfaen" w:cs="Sylfaen"/>
          <w:sz w:val="24"/>
        </w:rPr>
        <w:t>Պեմզաշեն</w:t>
      </w:r>
      <w:r w:rsidRPr="00344DE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</w:rPr>
        <w:t>խոշորացված</w:t>
      </w:r>
      <w:r w:rsidRPr="00344DE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</w:rPr>
        <w:t>համայնքի</w:t>
      </w:r>
      <w:r w:rsidRPr="00344DE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</w:rPr>
        <w:t>կազմի</w:t>
      </w:r>
      <w:r w:rsidRPr="00344DE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</w:rPr>
        <w:t>մեջ</w:t>
      </w:r>
      <w:r w:rsidRPr="00344DE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</w:rPr>
        <w:t>մտնող</w:t>
      </w:r>
      <w:r w:rsidRPr="00344DE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</w:rPr>
        <w:t>համայնքների</w:t>
      </w:r>
      <w:r w:rsidRPr="00344DE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</w:rPr>
        <w:t>համահարթեցման</w:t>
      </w:r>
      <w:r w:rsidRPr="00344DE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</w:rPr>
        <w:t>դոտացիաների</w:t>
      </w:r>
      <w:r w:rsidRPr="00344DE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</w:rPr>
        <w:t>գումարների</w:t>
      </w:r>
      <w:r w:rsidRPr="00344DE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</w:rPr>
        <w:t>մոտավոր</w:t>
      </w:r>
      <w:r w:rsidRPr="00344DE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>
        <w:rPr>
          <w:rFonts w:ascii="Sylfaen" w:eastAsia="Times New Roman" w:hAnsi="Sylfaen" w:cs="Times New Roman"/>
          <w:sz w:val="24"/>
          <w:szCs w:val="24"/>
        </w:rPr>
        <w:t>արժեքները</w:t>
      </w:r>
      <w:r>
        <w:rPr>
          <w:rFonts w:ascii="Sylfaen" w:eastAsia="Times New Roman" w:hAnsi="Sylfaen" w:cs="Times New Roman"/>
          <w:sz w:val="24"/>
          <w:szCs w:val="24"/>
          <w:lang w:val="af-ZA"/>
        </w:rPr>
        <w:t>՝</w:t>
      </w:r>
      <w:r w:rsidR="001D4DC8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</w:rPr>
        <w:t>պայմանականորեն</w:t>
      </w:r>
      <w:r w:rsidRPr="00344DE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</w:rPr>
        <w:t>պատկերացնելով</w:t>
      </w:r>
      <w:r w:rsidRPr="00344DE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</w:rPr>
        <w:t>որ</w:t>
      </w:r>
      <w:r w:rsidRPr="00344DE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</w:rPr>
        <w:t>այդ</w:t>
      </w:r>
      <w:r w:rsidRPr="00344DE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</w:rPr>
        <w:t>օրենքը</w:t>
      </w:r>
      <w:r w:rsidRPr="00344DE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</w:rPr>
        <w:t>գործել</w:t>
      </w:r>
      <w:r w:rsidRPr="00344DE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</w:rPr>
        <w:t>է</w:t>
      </w:r>
      <w:r w:rsidRPr="00344DE2">
        <w:rPr>
          <w:rFonts w:ascii="Sylfaen" w:eastAsia="Times New Roman" w:hAnsi="Sylfaen" w:cs="Times New Roman"/>
          <w:sz w:val="24"/>
          <w:szCs w:val="24"/>
          <w:lang w:val="af-ZA"/>
        </w:rPr>
        <w:t xml:space="preserve"> 2013</w:t>
      </w:r>
      <w:r w:rsidRPr="00034125">
        <w:rPr>
          <w:rFonts w:ascii="Sylfaen" w:eastAsia="Times New Roman" w:hAnsi="Sylfaen" w:cs="Times New Roman"/>
          <w:sz w:val="24"/>
          <w:szCs w:val="24"/>
        </w:rPr>
        <w:t>թ</w:t>
      </w:r>
      <w:r w:rsidRPr="00344DE2">
        <w:rPr>
          <w:rFonts w:ascii="Sylfaen" w:eastAsia="Times New Roman" w:hAnsi="Sylfaen" w:cs="Times New Roman"/>
          <w:sz w:val="24"/>
          <w:szCs w:val="24"/>
          <w:lang w:val="af-ZA"/>
        </w:rPr>
        <w:t>. –</w:t>
      </w:r>
      <w:r w:rsidRPr="00034125">
        <w:rPr>
          <w:rFonts w:ascii="Sylfaen" w:eastAsia="Times New Roman" w:hAnsi="Sylfaen" w:cs="Times New Roman"/>
          <w:sz w:val="24"/>
          <w:szCs w:val="24"/>
        </w:rPr>
        <w:t>ի</w:t>
      </w:r>
      <w:r w:rsidRPr="00344DE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</w:rPr>
        <w:t>դոտացիաների</w:t>
      </w:r>
      <w:r w:rsidRPr="00344DE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</w:rPr>
        <w:t>հաշվարկների</w:t>
      </w:r>
      <w:r w:rsidRPr="00344DE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125">
        <w:rPr>
          <w:rFonts w:ascii="Sylfaen" w:eastAsia="Times New Roman" w:hAnsi="Sylfaen" w:cs="Times New Roman"/>
          <w:sz w:val="24"/>
          <w:szCs w:val="24"/>
        </w:rPr>
        <w:t>համար</w:t>
      </w:r>
      <w:r w:rsidRPr="00344DE2">
        <w:rPr>
          <w:rFonts w:ascii="Sylfaen" w:eastAsia="Times New Roman" w:hAnsi="Sylfaen" w:cs="Times New Roman"/>
          <w:sz w:val="24"/>
          <w:szCs w:val="24"/>
          <w:lang w:val="af-ZA"/>
        </w:rPr>
        <w:t>:</w:t>
      </w:r>
    </w:p>
    <w:p w:rsidR="00B11E72" w:rsidRDefault="00B11E72" w:rsidP="00B11E72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12"/>
          <w:szCs w:val="24"/>
          <w:lang w:val="af-ZA"/>
        </w:rPr>
      </w:pPr>
    </w:p>
    <w:p w:rsidR="007D033D" w:rsidRDefault="007D033D" w:rsidP="00B11E72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12"/>
          <w:szCs w:val="24"/>
          <w:lang w:val="af-ZA"/>
        </w:rPr>
      </w:pPr>
    </w:p>
    <w:p w:rsidR="007D033D" w:rsidRPr="00034DE7" w:rsidRDefault="004F2B62" w:rsidP="007D033D">
      <w:pPr>
        <w:pStyle w:val="ListParagraph"/>
        <w:numPr>
          <w:ilvl w:val="0"/>
          <w:numId w:val="37"/>
        </w:numPr>
        <w:spacing w:after="0" w:line="0" w:lineRule="atLeast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>
        <w:rPr>
          <w:rFonts w:ascii="Sylfaen" w:eastAsia="Times New Roman" w:hAnsi="Sylfaen" w:cs="Times New Roman"/>
          <w:noProof/>
          <w:sz w:val="24"/>
          <w:szCs w:val="24"/>
        </w:rPr>
        <w:pict>
          <v:shape id="_x0000_s1033" type="#_x0000_t88" style="position:absolute;left:0;text-align:left;margin-left:266.6pt;margin-top:1.6pt;width:18.9pt;height:75.4pt;z-index:2516910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" adj="347,10895" strokecolor="#4a7ebb"/>
        </w:pict>
      </w:r>
      <w:r w:rsidR="007D033D">
        <w:rPr>
          <w:rFonts w:ascii="Sylfaen" w:eastAsia="Times New Roman" w:hAnsi="Sylfaen" w:cs="Times New Roman"/>
          <w:sz w:val="24"/>
          <w:szCs w:val="24"/>
          <w:lang w:val="ru-RU"/>
        </w:rPr>
        <w:t>Պեմզաշեն</w:t>
      </w:r>
      <w:r w:rsidR="007D033D">
        <w:rPr>
          <w:rFonts w:ascii="Sylfaen" w:eastAsia="Times New Roman" w:hAnsi="Sylfaen" w:cs="Times New Roman"/>
          <w:sz w:val="24"/>
          <w:szCs w:val="24"/>
          <w:lang w:val="af-ZA"/>
        </w:rPr>
        <w:t xml:space="preserve">  </w:t>
      </w:r>
      <w:r w:rsidR="007D033D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="007D033D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7D033D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="007D033D">
        <w:rPr>
          <w:rFonts w:ascii="Sylfaen" w:eastAsia="Times New Roman" w:hAnsi="Sylfaen" w:cs="Times New Roman"/>
          <w:sz w:val="24"/>
          <w:szCs w:val="24"/>
          <w:lang w:val="af-ZA"/>
        </w:rPr>
        <w:t xml:space="preserve">   </w:t>
      </w:r>
      <w:r w:rsidR="007D033D" w:rsidRPr="00034DE7">
        <w:rPr>
          <w:rFonts w:ascii="Sylfaen" w:eastAsia="Times New Roman" w:hAnsi="Sylfaen" w:cs="Times New Roman"/>
          <w:sz w:val="24"/>
          <w:szCs w:val="24"/>
          <w:lang w:val="af-ZA"/>
        </w:rPr>
        <w:t xml:space="preserve">- </w:t>
      </w:r>
      <w:r w:rsidR="007D033D">
        <w:rPr>
          <w:rFonts w:ascii="Sylfaen" w:eastAsia="Times New Roman" w:hAnsi="Sylfaen" w:cs="Times New Roman"/>
          <w:sz w:val="24"/>
          <w:szCs w:val="24"/>
          <w:lang w:val="ru-RU"/>
        </w:rPr>
        <w:t xml:space="preserve"> </w:t>
      </w:r>
      <w:r w:rsidR="007D033D">
        <w:rPr>
          <w:rFonts w:ascii="Sylfaen" w:eastAsia="Times New Roman" w:hAnsi="Sylfaen" w:cs="Times New Roman"/>
          <w:sz w:val="24"/>
          <w:szCs w:val="24"/>
          <w:lang w:val="af-ZA"/>
        </w:rPr>
        <w:t xml:space="preserve">45170 </w:t>
      </w:r>
      <w:r w:rsidR="007D033D" w:rsidRPr="00034DE7">
        <w:rPr>
          <w:rFonts w:ascii="Sylfaen" w:eastAsia="Times New Roman" w:hAnsi="Sylfaen" w:cs="Times New Roman"/>
          <w:sz w:val="24"/>
          <w:szCs w:val="24"/>
          <w:lang w:val="ru-RU"/>
        </w:rPr>
        <w:t>հազ</w:t>
      </w:r>
      <w:r w:rsidR="007D033D" w:rsidRPr="00034DE7">
        <w:rPr>
          <w:rFonts w:ascii="Sylfaen" w:eastAsia="Times New Roman" w:hAnsi="Sylfaen" w:cs="Times New Roman"/>
          <w:sz w:val="24"/>
          <w:szCs w:val="24"/>
          <w:lang w:val="af-ZA"/>
        </w:rPr>
        <w:t>.</w:t>
      </w:r>
      <w:r w:rsidR="007D033D" w:rsidRPr="00034DE7">
        <w:rPr>
          <w:rFonts w:ascii="Sylfaen" w:eastAsia="Times New Roman" w:hAnsi="Sylfaen" w:cs="Times New Roman"/>
          <w:sz w:val="24"/>
          <w:szCs w:val="24"/>
          <w:lang w:val="ru-RU"/>
        </w:rPr>
        <w:t>դրամ</w:t>
      </w:r>
      <w:r w:rsidR="007D033D" w:rsidRPr="00034DE7">
        <w:rPr>
          <w:rFonts w:ascii="Sylfaen" w:eastAsia="Times New Roman" w:hAnsi="Sylfaen" w:cs="Times New Roman"/>
          <w:sz w:val="24"/>
          <w:szCs w:val="24"/>
          <w:lang w:val="af-ZA"/>
        </w:rPr>
        <w:t>,</w:t>
      </w:r>
    </w:p>
    <w:p w:rsidR="007D033D" w:rsidRPr="00034DE7" w:rsidRDefault="004F2B62" w:rsidP="007D033D">
      <w:pPr>
        <w:pStyle w:val="ListParagraph"/>
        <w:numPr>
          <w:ilvl w:val="0"/>
          <w:numId w:val="37"/>
        </w:numPr>
        <w:spacing w:after="0" w:line="0" w:lineRule="atLeast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>
        <w:rPr>
          <w:rFonts w:ascii="Sylfaen" w:eastAsia="Times New Roman" w:hAnsi="Sylfaen" w:cs="Times New Roman"/>
          <w:noProof/>
          <w:sz w:val="24"/>
          <w:szCs w:val="24"/>
        </w:rPr>
        <w:pict>
          <v:shape id="Text Box 16" o:spid="_x0000_s1027" type="#_x0000_t202" style="position:absolute;left:0;text-align:left;margin-left:291.55pt;margin-top:12.8pt;width:121.9pt;height:22pt;z-index:2516920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" fillcolor="#f2f2f2" strokecolor="window" strokeweight=".5pt">
            <v:path arrowok="t"/>
            <v:textbox>
              <w:txbxContent>
                <w:p w:rsidR="00745434" w:rsidRPr="00034DE7" w:rsidRDefault="00745434" w:rsidP="007D033D">
                  <w:pPr>
                    <w:rPr>
                      <w:rFonts w:ascii="Sylfaen" w:hAnsi="Sylfaen"/>
                      <w:sz w:val="24"/>
                    </w:rPr>
                  </w:pPr>
                  <w:proofErr w:type="gramStart"/>
                  <w:r>
                    <w:rPr>
                      <w:rFonts w:ascii="Sylfaen" w:hAnsi="Sylfaen"/>
                      <w:sz w:val="24"/>
                    </w:rPr>
                    <w:t xml:space="preserve">108490 </w:t>
                  </w:r>
                  <w:r>
                    <w:rPr>
                      <w:rFonts w:ascii="Sylfaen" w:hAnsi="Sylfaen"/>
                      <w:sz w:val="24"/>
                      <w:lang w:val="ru-RU"/>
                    </w:rPr>
                    <w:t xml:space="preserve"> </w:t>
                  </w:r>
                  <w:r w:rsidRPr="00034DE7">
                    <w:rPr>
                      <w:rFonts w:ascii="Sylfaen" w:hAnsi="Sylfaen"/>
                      <w:sz w:val="24"/>
                    </w:rPr>
                    <w:t>հազ.դրամ</w:t>
                  </w:r>
                  <w:proofErr w:type="gramEnd"/>
                </w:p>
              </w:txbxContent>
            </v:textbox>
          </v:shape>
        </w:pict>
      </w:r>
      <w:r w:rsidR="007D033D">
        <w:rPr>
          <w:rFonts w:ascii="Sylfaen" w:eastAsia="Times New Roman" w:hAnsi="Sylfaen" w:cs="Times New Roman"/>
          <w:sz w:val="24"/>
          <w:szCs w:val="24"/>
          <w:lang w:val="ru-RU"/>
        </w:rPr>
        <w:t>Լեռնակերտ</w:t>
      </w:r>
      <w:r w:rsidR="007D033D" w:rsidRPr="00034DE7">
        <w:rPr>
          <w:rFonts w:ascii="Sylfaen" w:eastAsia="Times New Roman" w:hAnsi="Sylfaen" w:cs="Times New Roman"/>
          <w:sz w:val="24"/>
          <w:szCs w:val="24"/>
          <w:lang w:val="af-ZA"/>
        </w:rPr>
        <w:t xml:space="preserve">  </w:t>
      </w:r>
      <w:r w:rsidR="007D033D">
        <w:rPr>
          <w:rFonts w:ascii="Sylfaen" w:eastAsia="Times New Roman" w:hAnsi="Sylfaen" w:cs="Times New Roman"/>
          <w:sz w:val="24"/>
          <w:szCs w:val="24"/>
          <w:lang w:val="af-ZA"/>
        </w:rPr>
        <w:t xml:space="preserve">   </w:t>
      </w:r>
      <w:r w:rsidR="007D033D" w:rsidRPr="00034DE7">
        <w:rPr>
          <w:rFonts w:ascii="Sylfaen" w:eastAsia="Times New Roman" w:hAnsi="Sylfaen" w:cs="Times New Roman"/>
          <w:sz w:val="24"/>
          <w:szCs w:val="24"/>
          <w:lang w:val="af-ZA"/>
        </w:rPr>
        <w:t xml:space="preserve"> - </w:t>
      </w:r>
      <w:r w:rsidR="007D033D">
        <w:rPr>
          <w:rFonts w:ascii="Sylfaen" w:eastAsia="Times New Roman" w:hAnsi="Sylfaen" w:cs="Times New Roman"/>
          <w:sz w:val="24"/>
          <w:szCs w:val="24"/>
          <w:lang w:val="af-ZA"/>
        </w:rPr>
        <w:t>25807</w:t>
      </w:r>
      <w:r w:rsidR="007D033D" w:rsidRPr="00B11E7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7D033D" w:rsidRPr="00034DE7">
        <w:rPr>
          <w:rFonts w:ascii="Sylfaen" w:eastAsia="Times New Roman" w:hAnsi="Sylfaen" w:cs="Times New Roman"/>
          <w:sz w:val="24"/>
          <w:szCs w:val="24"/>
          <w:lang w:val="ru-RU"/>
        </w:rPr>
        <w:t>հազ</w:t>
      </w:r>
      <w:r w:rsidR="007D033D" w:rsidRPr="00034DE7">
        <w:rPr>
          <w:rFonts w:ascii="Sylfaen" w:eastAsia="Times New Roman" w:hAnsi="Sylfaen" w:cs="Times New Roman"/>
          <w:sz w:val="24"/>
          <w:szCs w:val="24"/>
          <w:lang w:val="af-ZA"/>
        </w:rPr>
        <w:t>.</w:t>
      </w:r>
      <w:r w:rsidR="007D033D" w:rsidRPr="00034DE7">
        <w:rPr>
          <w:rFonts w:ascii="Sylfaen" w:eastAsia="Times New Roman" w:hAnsi="Sylfaen" w:cs="Times New Roman"/>
          <w:sz w:val="24"/>
          <w:szCs w:val="24"/>
          <w:lang w:val="ru-RU"/>
        </w:rPr>
        <w:t>դրամ</w:t>
      </w:r>
      <w:r w:rsidR="007D033D" w:rsidRPr="00034DE7">
        <w:rPr>
          <w:rFonts w:ascii="Sylfaen" w:eastAsia="Times New Roman" w:hAnsi="Sylfaen" w:cs="Times New Roman"/>
          <w:sz w:val="24"/>
          <w:szCs w:val="24"/>
          <w:lang w:val="af-ZA"/>
        </w:rPr>
        <w:t xml:space="preserve">, </w:t>
      </w:r>
    </w:p>
    <w:p w:rsidR="007D033D" w:rsidRPr="00034DE7" w:rsidRDefault="007D033D" w:rsidP="007D033D">
      <w:pPr>
        <w:pStyle w:val="ListParagraph"/>
        <w:numPr>
          <w:ilvl w:val="0"/>
          <w:numId w:val="37"/>
        </w:numPr>
        <w:spacing w:after="0" w:line="0" w:lineRule="atLeast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>
        <w:rPr>
          <w:rFonts w:ascii="Sylfaen" w:eastAsia="Times New Roman" w:hAnsi="Sylfaen" w:cs="Times New Roman"/>
          <w:sz w:val="24"/>
          <w:szCs w:val="24"/>
          <w:lang w:val="ru-RU"/>
        </w:rPr>
        <w:t>Հայրենյաց</w:t>
      </w:r>
      <w:r w:rsidRPr="00B11E72">
        <w:rPr>
          <w:rFonts w:ascii="Sylfaen" w:eastAsia="Times New Roman" w:hAnsi="Sylfaen" w:cs="Times New Roman"/>
          <w:sz w:val="24"/>
          <w:szCs w:val="24"/>
          <w:lang w:val="af-ZA"/>
        </w:rPr>
        <w:t xml:space="preserve">    </w:t>
      </w:r>
      <w:r>
        <w:rPr>
          <w:rFonts w:ascii="Sylfaen" w:eastAsia="Times New Roman" w:hAnsi="Sylfaen" w:cs="Times New Roman"/>
          <w:sz w:val="24"/>
          <w:szCs w:val="24"/>
          <w:lang w:val="af-ZA"/>
        </w:rPr>
        <w:t xml:space="preserve">  </w:t>
      </w:r>
      <w:r w:rsidRPr="00B11E7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>
        <w:rPr>
          <w:rFonts w:ascii="Sylfaen" w:eastAsia="Times New Roman" w:hAnsi="Sylfaen" w:cs="Times New Roman"/>
          <w:sz w:val="24"/>
          <w:szCs w:val="24"/>
          <w:lang w:val="af-ZA"/>
        </w:rPr>
        <w:t xml:space="preserve">  - 15492 </w:t>
      </w:r>
      <w:r w:rsidRPr="00034DE7">
        <w:rPr>
          <w:rFonts w:ascii="Sylfaen" w:eastAsia="Times New Roman" w:hAnsi="Sylfaen" w:cs="Times New Roman"/>
          <w:sz w:val="24"/>
          <w:szCs w:val="24"/>
          <w:lang w:val="ru-RU"/>
        </w:rPr>
        <w:t>հազ</w:t>
      </w:r>
      <w:r w:rsidRPr="00034DE7">
        <w:rPr>
          <w:rFonts w:ascii="Sylfaen" w:eastAsia="Times New Roman" w:hAnsi="Sylfaen" w:cs="Times New Roman"/>
          <w:sz w:val="24"/>
          <w:szCs w:val="24"/>
          <w:lang w:val="af-ZA"/>
        </w:rPr>
        <w:t>.</w:t>
      </w:r>
      <w:r w:rsidRPr="00034DE7">
        <w:rPr>
          <w:rFonts w:ascii="Sylfaen" w:eastAsia="Times New Roman" w:hAnsi="Sylfaen" w:cs="Times New Roman"/>
          <w:sz w:val="24"/>
          <w:szCs w:val="24"/>
          <w:lang w:val="ru-RU"/>
        </w:rPr>
        <w:t>դրամ</w:t>
      </w:r>
      <w:r w:rsidRPr="00034DE7">
        <w:rPr>
          <w:rFonts w:ascii="Sylfaen" w:eastAsia="Times New Roman" w:hAnsi="Sylfaen" w:cs="Times New Roman"/>
          <w:sz w:val="24"/>
          <w:szCs w:val="24"/>
          <w:lang w:val="af-ZA"/>
        </w:rPr>
        <w:t>,</w:t>
      </w:r>
    </w:p>
    <w:p w:rsidR="007D033D" w:rsidRPr="00034DE7" w:rsidRDefault="007D033D" w:rsidP="007D033D">
      <w:pPr>
        <w:pStyle w:val="ListParagraph"/>
        <w:numPr>
          <w:ilvl w:val="0"/>
          <w:numId w:val="37"/>
        </w:numPr>
        <w:spacing w:after="0" w:line="0" w:lineRule="atLeast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>
        <w:rPr>
          <w:rFonts w:ascii="Sylfaen" w:eastAsia="Times New Roman" w:hAnsi="Sylfaen" w:cs="Times New Roman"/>
          <w:sz w:val="24"/>
          <w:szCs w:val="24"/>
          <w:lang w:val="ru-RU"/>
        </w:rPr>
        <w:t>Հայկասար</w:t>
      </w:r>
      <w:r w:rsidRPr="00034DE7">
        <w:rPr>
          <w:rFonts w:ascii="Sylfaen" w:eastAsia="Times New Roman" w:hAnsi="Sylfaen" w:cs="Times New Roman"/>
          <w:sz w:val="24"/>
          <w:szCs w:val="24"/>
          <w:lang w:val="af-ZA"/>
        </w:rPr>
        <w:t xml:space="preserve">       </w:t>
      </w:r>
      <w:r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DE7">
        <w:rPr>
          <w:rFonts w:ascii="Sylfaen" w:eastAsia="Times New Roman" w:hAnsi="Sylfaen" w:cs="Times New Roman"/>
          <w:sz w:val="24"/>
          <w:szCs w:val="24"/>
          <w:lang w:val="af-ZA"/>
        </w:rPr>
        <w:t xml:space="preserve">  -  </w:t>
      </w:r>
      <w:r>
        <w:rPr>
          <w:rFonts w:ascii="Sylfaen" w:eastAsia="Times New Roman" w:hAnsi="Sylfaen" w:cs="Times New Roman"/>
          <w:sz w:val="24"/>
          <w:szCs w:val="24"/>
          <w:lang w:val="af-ZA"/>
        </w:rPr>
        <w:t>9151</w:t>
      </w:r>
      <w:r w:rsidRPr="00B11E7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DE7">
        <w:rPr>
          <w:rFonts w:ascii="Sylfaen" w:eastAsia="Times New Roman" w:hAnsi="Sylfaen" w:cs="Times New Roman"/>
          <w:sz w:val="24"/>
          <w:szCs w:val="24"/>
          <w:lang w:val="ru-RU"/>
        </w:rPr>
        <w:t>հազ</w:t>
      </w:r>
      <w:r w:rsidRPr="00034DE7">
        <w:rPr>
          <w:rFonts w:ascii="Sylfaen" w:eastAsia="Times New Roman" w:hAnsi="Sylfaen" w:cs="Times New Roman"/>
          <w:sz w:val="24"/>
          <w:szCs w:val="24"/>
          <w:lang w:val="af-ZA"/>
        </w:rPr>
        <w:t>.</w:t>
      </w:r>
      <w:r w:rsidRPr="00034DE7">
        <w:rPr>
          <w:rFonts w:ascii="Sylfaen" w:eastAsia="Times New Roman" w:hAnsi="Sylfaen" w:cs="Times New Roman"/>
          <w:sz w:val="24"/>
          <w:szCs w:val="24"/>
          <w:lang w:val="ru-RU"/>
        </w:rPr>
        <w:t>դրամ</w:t>
      </w:r>
      <w:r w:rsidRPr="00034DE7">
        <w:rPr>
          <w:rFonts w:ascii="Sylfaen" w:eastAsia="Times New Roman" w:hAnsi="Sylfaen" w:cs="Times New Roman"/>
          <w:sz w:val="24"/>
          <w:szCs w:val="24"/>
          <w:lang w:val="af-ZA"/>
        </w:rPr>
        <w:t>,</w:t>
      </w:r>
    </w:p>
    <w:p w:rsidR="007D033D" w:rsidRPr="00034DE7" w:rsidRDefault="007D033D" w:rsidP="007D033D">
      <w:pPr>
        <w:pStyle w:val="ListParagraph"/>
        <w:numPr>
          <w:ilvl w:val="0"/>
          <w:numId w:val="37"/>
        </w:numPr>
        <w:spacing w:after="0" w:line="0" w:lineRule="atLeast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>
        <w:rPr>
          <w:rFonts w:ascii="Sylfaen" w:eastAsia="Times New Roman" w:hAnsi="Sylfaen" w:cs="Times New Roman"/>
          <w:sz w:val="24"/>
          <w:szCs w:val="24"/>
          <w:lang w:val="ru-RU"/>
        </w:rPr>
        <w:t>Տուֆաշեն</w:t>
      </w:r>
      <w:r w:rsidRPr="00B11E7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>
        <w:rPr>
          <w:rFonts w:ascii="Sylfaen" w:eastAsia="Times New Roman" w:hAnsi="Sylfaen" w:cs="Times New Roman"/>
          <w:sz w:val="24"/>
          <w:szCs w:val="24"/>
          <w:lang w:val="af-ZA"/>
        </w:rPr>
        <w:t xml:space="preserve">         </w:t>
      </w:r>
      <w:r w:rsidRPr="00B11E72">
        <w:rPr>
          <w:rFonts w:ascii="Sylfaen" w:eastAsia="Times New Roman" w:hAnsi="Sylfaen" w:cs="Times New Roman"/>
          <w:sz w:val="24"/>
          <w:szCs w:val="24"/>
          <w:lang w:val="af-ZA"/>
        </w:rPr>
        <w:t xml:space="preserve">  </w:t>
      </w:r>
      <w:r w:rsidRPr="00034DE7">
        <w:rPr>
          <w:rFonts w:ascii="Sylfaen" w:eastAsia="Times New Roman" w:hAnsi="Sylfaen" w:cs="Times New Roman"/>
          <w:sz w:val="24"/>
          <w:szCs w:val="24"/>
          <w:lang w:val="af-ZA"/>
        </w:rPr>
        <w:t>-</w:t>
      </w:r>
      <w:r>
        <w:rPr>
          <w:rFonts w:ascii="Sylfaen" w:eastAsia="Times New Roman" w:hAnsi="Sylfaen" w:cs="Times New Roman"/>
          <w:sz w:val="24"/>
          <w:szCs w:val="24"/>
          <w:lang w:val="af-ZA"/>
        </w:rPr>
        <w:t xml:space="preserve"> 12869</w:t>
      </w:r>
      <w:r w:rsidRPr="00034DE7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34DE7">
        <w:rPr>
          <w:rFonts w:ascii="Sylfaen" w:eastAsia="Times New Roman" w:hAnsi="Sylfaen" w:cs="Times New Roman"/>
          <w:sz w:val="24"/>
          <w:szCs w:val="24"/>
          <w:lang w:val="ru-RU"/>
        </w:rPr>
        <w:t>հազ</w:t>
      </w:r>
      <w:r w:rsidRPr="00034DE7">
        <w:rPr>
          <w:rFonts w:ascii="Sylfaen" w:eastAsia="Times New Roman" w:hAnsi="Sylfaen" w:cs="Times New Roman"/>
          <w:sz w:val="24"/>
          <w:szCs w:val="24"/>
          <w:lang w:val="af-ZA"/>
        </w:rPr>
        <w:t>.</w:t>
      </w:r>
      <w:r w:rsidRPr="00034DE7">
        <w:rPr>
          <w:rFonts w:ascii="Sylfaen" w:eastAsia="Times New Roman" w:hAnsi="Sylfaen" w:cs="Times New Roman"/>
          <w:sz w:val="24"/>
          <w:szCs w:val="24"/>
          <w:lang w:val="ru-RU"/>
        </w:rPr>
        <w:t>դրամ</w:t>
      </w:r>
    </w:p>
    <w:p w:rsidR="007D033D" w:rsidRPr="00B11E72" w:rsidRDefault="007D033D" w:rsidP="007D033D">
      <w:pPr>
        <w:pStyle w:val="ListParagraph"/>
        <w:spacing w:after="0" w:line="0" w:lineRule="atLeast"/>
        <w:ind w:left="1440"/>
        <w:jc w:val="both"/>
        <w:rPr>
          <w:rFonts w:ascii="Sylfaen" w:eastAsia="Times New Roman" w:hAnsi="Sylfaen" w:cs="Times New Roman"/>
          <w:sz w:val="14"/>
          <w:szCs w:val="24"/>
          <w:lang w:val="af-ZA"/>
        </w:rPr>
      </w:pPr>
    </w:p>
    <w:p w:rsidR="007D033D" w:rsidRPr="00344DE2" w:rsidRDefault="007D033D" w:rsidP="00B11E72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12"/>
          <w:szCs w:val="24"/>
          <w:lang w:val="af-ZA"/>
        </w:rPr>
      </w:pPr>
    </w:p>
    <w:p w:rsidR="00B11E72" w:rsidRPr="00372AEB" w:rsidRDefault="00B11E72" w:rsidP="00B11E72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 w:rsidRPr="000F140C">
        <w:rPr>
          <w:rFonts w:ascii="Sylfaen" w:eastAsia="Times New Roman" w:hAnsi="Sylfaen" w:cs="Times New Roman"/>
          <w:sz w:val="24"/>
          <w:szCs w:val="24"/>
        </w:rPr>
        <w:t>Սա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</w:rPr>
        <w:t>նշանակում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</w:rPr>
        <w:t>է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, </w:t>
      </w:r>
      <w:r w:rsidRPr="000F140C">
        <w:rPr>
          <w:rFonts w:ascii="Sylfaen" w:eastAsia="Times New Roman" w:hAnsi="Sylfaen" w:cs="Times New Roman"/>
          <w:sz w:val="24"/>
          <w:szCs w:val="24"/>
        </w:rPr>
        <w:t>որ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1D4DC8">
        <w:rPr>
          <w:rFonts w:ascii="Sylfaen" w:eastAsia="Times New Roman" w:hAnsi="Sylfaen" w:cs="Times New Roman"/>
          <w:sz w:val="24"/>
          <w:szCs w:val="24"/>
        </w:rPr>
        <w:t>Պ</w:t>
      </w:r>
      <w:r w:rsidR="007D033D">
        <w:rPr>
          <w:rFonts w:ascii="Sylfaen" w:eastAsia="Times New Roman" w:hAnsi="Sylfaen" w:cs="Times New Roman"/>
          <w:sz w:val="24"/>
          <w:szCs w:val="24"/>
          <w:lang w:val="ru-RU"/>
        </w:rPr>
        <w:t>եմզաշեն</w:t>
      </w:r>
      <w:r w:rsidR="007D033D" w:rsidRPr="007D033D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</w:rPr>
        <w:t>խոշորացված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</w:rPr>
        <w:t>համայնքի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</w:rPr>
        <w:t>կազմի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</w:rPr>
        <w:t>մեջ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</w:rPr>
        <w:t>մտնող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</w:rPr>
        <w:t>նախկին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</w:rPr>
        <w:t>համայնքներին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</w:rPr>
        <w:t>հատկացվող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</w:rPr>
        <w:t>համահարթեցման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</w:rPr>
        <w:t>դոտացիաները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«</w:t>
      </w:r>
      <w:r w:rsidRPr="000F140C">
        <w:rPr>
          <w:rFonts w:ascii="Sylfaen" w:eastAsia="Times New Roman" w:hAnsi="Sylfaen" w:cs="Times New Roman"/>
          <w:sz w:val="24"/>
          <w:szCs w:val="24"/>
        </w:rPr>
        <w:t>Ֆինանսական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</w:rPr>
        <w:t>համահարթեցման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</w:rPr>
        <w:t>մասին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» </w:t>
      </w:r>
      <w:r w:rsidRPr="000F140C">
        <w:rPr>
          <w:rFonts w:ascii="Sylfaen" w:eastAsia="Times New Roman" w:hAnsi="Sylfaen" w:cs="Times New Roman"/>
          <w:sz w:val="24"/>
          <w:szCs w:val="24"/>
        </w:rPr>
        <w:t>նոր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</w:rPr>
        <w:t>օ</w:t>
      </w:r>
      <w:r>
        <w:rPr>
          <w:rFonts w:ascii="Sylfaen" w:eastAsia="Times New Roman" w:hAnsi="Sylfaen" w:cs="Times New Roman"/>
          <w:sz w:val="24"/>
          <w:szCs w:val="24"/>
        </w:rPr>
        <w:t>ր</w:t>
      </w:r>
      <w:r w:rsidRPr="000F140C">
        <w:rPr>
          <w:rFonts w:ascii="Sylfaen" w:eastAsia="Times New Roman" w:hAnsi="Sylfaen" w:cs="Times New Roman"/>
          <w:sz w:val="24"/>
          <w:szCs w:val="24"/>
        </w:rPr>
        <w:t>ենքի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</w:rPr>
        <w:t>ընդունումից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</w:rPr>
        <w:t>հետո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</w:rPr>
        <w:t>կավելանան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</w:rPr>
        <w:t>մոտավոր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</w:rPr>
        <w:t>հաշվարկներով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 </w:t>
      </w:r>
      <w:r w:rsidR="007D033D" w:rsidRPr="007D033D">
        <w:rPr>
          <w:rFonts w:ascii="Sylfaen" w:eastAsia="Times New Roman" w:hAnsi="Sylfaen" w:cs="Times New Roman"/>
          <w:sz w:val="24"/>
          <w:szCs w:val="24"/>
          <w:lang w:val="af-ZA"/>
        </w:rPr>
        <w:t>24</w:t>
      </w:r>
      <w:r w:rsidR="007D033D">
        <w:rPr>
          <w:rFonts w:ascii="Sylfaen" w:eastAsia="Times New Roman" w:hAnsi="Sylfaen" w:cs="Times New Roman"/>
          <w:sz w:val="24"/>
          <w:szCs w:val="24"/>
          <w:lang w:val="af-ZA"/>
        </w:rPr>
        <w:t>,2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</w:rPr>
        <w:t>մլն</w:t>
      </w:r>
      <w:r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>
        <w:rPr>
          <w:rFonts w:ascii="Sylfaen" w:eastAsia="Times New Roman" w:hAnsi="Sylfaen" w:cs="Times New Roman"/>
          <w:sz w:val="24"/>
          <w:szCs w:val="24"/>
        </w:rPr>
        <w:t>դ</w:t>
      </w:r>
      <w:r w:rsidRPr="000F140C">
        <w:rPr>
          <w:rFonts w:ascii="Sylfaen" w:eastAsia="Times New Roman" w:hAnsi="Sylfaen" w:cs="Times New Roman"/>
          <w:sz w:val="24"/>
          <w:szCs w:val="24"/>
        </w:rPr>
        <w:t>րամով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>:</w:t>
      </w:r>
    </w:p>
    <w:p w:rsidR="00B11E72" w:rsidRPr="00372AEB" w:rsidRDefault="007D033D" w:rsidP="00B11E72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>
        <w:rPr>
          <w:rFonts w:ascii="Sylfaen" w:eastAsia="Times New Roman" w:hAnsi="Sylfaen" w:cs="Times New Roman"/>
          <w:sz w:val="24"/>
          <w:szCs w:val="24"/>
        </w:rPr>
        <w:t>Պեմզաշեն</w:t>
      </w:r>
      <w:r w:rsidR="00B11E72"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 w:rsidRPr="000F140C">
        <w:rPr>
          <w:rFonts w:ascii="Sylfaen" w:eastAsia="Times New Roman" w:hAnsi="Sylfaen" w:cs="Times New Roman"/>
          <w:sz w:val="24"/>
          <w:szCs w:val="24"/>
        </w:rPr>
        <w:t>խոշորա</w:t>
      </w:r>
      <w:r w:rsidR="00B11E72">
        <w:rPr>
          <w:rFonts w:ascii="Sylfaen" w:eastAsia="Times New Roman" w:hAnsi="Sylfaen" w:cs="Times New Roman"/>
          <w:sz w:val="24"/>
          <w:szCs w:val="24"/>
        </w:rPr>
        <w:t>ց</w:t>
      </w:r>
      <w:r w:rsidR="00B11E72" w:rsidRPr="000F140C">
        <w:rPr>
          <w:rFonts w:ascii="Sylfaen" w:eastAsia="Times New Roman" w:hAnsi="Sylfaen" w:cs="Times New Roman"/>
          <w:sz w:val="24"/>
          <w:szCs w:val="24"/>
        </w:rPr>
        <w:t>ված</w:t>
      </w:r>
      <w:r w:rsidR="00B11E72"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 w:rsidRPr="000F140C">
        <w:rPr>
          <w:rFonts w:ascii="Sylfaen" w:eastAsia="Times New Roman" w:hAnsi="Sylfaen" w:cs="Times New Roman"/>
          <w:sz w:val="24"/>
          <w:szCs w:val="24"/>
        </w:rPr>
        <w:t>համայնքի</w:t>
      </w:r>
      <w:r w:rsidR="00B11E72"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 w:rsidRPr="000F140C">
        <w:rPr>
          <w:rFonts w:ascii="Sylfaen" w:eastAsia="Times New Roman" w:hAnsi="Sylfaen" w:cs="Times New Roman"/>
          <w:sz w:val="24"/>
          <w:szCs w:val="24"/>
        </w:rPr>
        <w:t>համար</w:t>
      </w:r>
      <w:r w:rsidR="00B11E72"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, </w:t>
      </w:r>
      <w:r w:rsidR="00B11E72" w:rsidRPr="000F140C">
        <w:rPr>
          <w:rFonts w:ascii="Sylfaen" w:eastAsia="Times New Roman" w:hAnsi="Sylfaen" w:cs="Times New Roman"/>
          <w:sz w:val="24"/>
          <w:szCs w:val="24"/>
          <w:lang w:val="ru-RU"/>
        </w:rPr>
        <w:t>նոր</w:t>
      </w:r>
      <w:r w:rsidR="00B11E72"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 w:rsidRPr="000F140C">
        <w:rPr>
          <w:rFonts w:ascii="Sylfaen" w:eastAsia="Times New Roman" w:hAnsi="Sylfaen" w:cs="Times New Roman"/>
          <w:sz w:val="24"/>
          <w:szCs w:val="24"/>
          <w:lang w:val="ru-RU"/>
        </w:rPr>
        <w:t>օրենքի</w:t>
      </w:r>
      <w:r w:rsidR="00B11E72"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 w:rsidRPr="000F140C">
        <w:rPr>
          <w:rFonts w:ascii="Sylfaen" w:eastAsia="Times New Roman" w:hAnsi="Sylfaen" w:cs="Times New Roman"/>
          <w:sz w:val="24"/>
          <w:szCs w:val="24"/>
          <w:lang w:val="ru-RU"/>
        </w:rPr>
        <w:t>պայմաններում</w:t>
      </w:r>
      <w:r w:rsidR="00B11E72"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, </w:t>
      </w:r>
      <w:r w:rsidR="00B11E72" w:rsidRPr="000F140C">
        <w:rPr>
          <w:rFonts w:ascii="Sylfaen" w:eastAsia="Times New Roman" w:hAnsi="Sylfaen" w:cs="Times New Roman"/>
          <w:sz w:val="24"/>
          <w:szCs w:val="24"/>
          <w:lang w:val="ru-RU"/>
        </w:rPr>
        <w:t>համահարթեցման</w:t>
      </w:r>
      <w:r w:rsidR="00B11E72"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 w:rsidRPr="000F140C">
        <w:rPr>
          <w:rFonts w:ascii="Sylfaen" w:eastAsia="Times New Roman" w:hAnsi="Sylfaen" w:cs="Times New Roman"/>
          <w:sz w:val="24"/>
          <w:szCs w:val="24"/>
          <w:lang w:val="ru-RU"/>
        </w:rPr>
        <w:t>դոտացիայի</w:t>
      </w:r>
      <w:r w:rsidR="00B11E72"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 w:rsidRPr="000F140C">
        <w:rPr>
          <w:rFonts w:ascii="Sylfaen" w:eastAsia="Times New Roman" w:hAnsi="Sylfaen" w:cs="Times New Roman"/>
          <w:sz w:val="24"/>
          <w:szCs w:val="24"/>
          <w:lang w:val="ru-RU"/>
        </w:rPr>
        <w:t>գումարը</w:t>
      </w:r>
      <w:r w:rsidR="00B11E72"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>
        <w:rPr>
          <w:rFonts w:ascii="Sylfaen" w:eastAsia="Times New Roman" w:hAnsi="Sylfaen" w:cs="Times New Roman"/>
          <w:sz w:val="24"/>
          <w:szCs w:val="24"/>
        </w:rPr>
        <w:t>կկազմի</w:t>
      </w:r>
      <w:r w:rsidR="00B11E72"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FF7DF6">
        <w:rPr>
          <w:rFonts w:ascii="Sylfaen" w:eastAsia="Times New Roman" w:hAnsi="Sylfaen" w:cs="Times New Roman"/>
          <w:sz w:val="24"/>
          <w:szCs w:val="24"/>
          <w:lang w:val="af-ZA"/>
        </w:rPr>
        <w:t>95470</w:t>
      </w:r>
      <w:r w:rsidR="00B11E72"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 w:rsidRPr="000F140C">
        <w:rPr>
          <w:rFonts w:ascii="Sylfaen" w:eastAsia="Times New Roman" w:hAnsi="Sylfaen" w:cs="Times New Roman"/>
          <w:sz w:val="24"/>
          <w:szCs w:val="24"/>
        </w:rPr>
        <w:t>հազ</w:t>
      </w:r>
      <w:r w:rsidR="00B11E72" w:rsidRPr="00372AEB">
        <w:rPr>
          <w:rFonts w:ascii="Sylfaen" w:eastAsia="Times New Roman" w:hAnsi="Sylfaen" w:cs="Times New Roman"/>
          <w:sz w:val="24"/>
          <w:szCs w:val="24"/>
          <w:lang w:val="af-ZA"/>
        </w:rPr>
        <w:t>.</w:t>
      </w:r>
      <w:r w:rsidR="00B11E72" w:rsidRPr="000F140C">
        <w:rPr>
          <w:rFonts w:ascii="Sylfaen" w:eastAsia="Times New Roman" w:hAnsi="Sylfaen" w:cs="Times New Roman"/>
          <w:sz w:val="24"/>
          <w:szCs w:val="24"/>
        </w:rPr>
        <w:t>դրամ</w:t>
      </w:r>
      <w:r w:rsidR="00B11E72" w:rsidRPr="000B599C">
        <w:rPr>
          <w:rFonts w:ascii="Sylfaen" w:eastAsia="Times New Roman" w:hAnsi="Sylfaen" w:cs="Times New Roman"/>
          <w:sz w:val="24"/>
          <w:szCs w:val="24"/>
          <w:lang w:val="af-ZA"/>
        </w:rPr>
        <w:t>,</w:t>
      </w:r>
      <w:r w:rsidR="00B11E72"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>
        <w:rPr>
          <w:rFonts w:ascii="Sylfaen" w:eastAsia="Times New Roman" w:hAnsi="Sylfaen" w:cs="Times New Roman"/>
          <w:sz w:val="24"/>
          <w:szCs w:val="24"/>
          <w:lang w:val="ru-RU"/>
        </w:rPr>
        <w:t>ինչը</w:t>
      </w:r>
      <w:r w:rsidR="00B11E72"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FF7DF6">
        <w:rPr>
          <w:rFonts w:ascii="Sylfaen" w:eastAsia="Times New Roman" w:hAnsi="Sylfaen" w:cs="Times New Roman"/>
          <w:sz w:val="24"/>
          <w:szCs w:val="24"/>
          <w:lang w:val="af-ZA"/>
        </w:rPr>
        <w:t>13,2</w:t>
      </w:r>
      <w:r w:rsidR="00B11E72"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>
        <w:rPr>
          <w:rFonts w:ascii="Sylfaen" w:eastAsia="Times New Roman" w:hAnsi="Sylfaen" w:cs="Times New Roman"/>
          <w:sz w:val="24"/>
          <w:szCs w:val="24"/>
          <w:lang w:val="ru-RU"/>
        </w:rPr>
        <w:t>մլն</w:t>
      </w:r>
      <w:r w:rsidR="00B11E72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>
        <w:rPr>
          <w:rFonts w:ascii="Sylfaen" w:eastAsia="Times New Roman" w:hAnsi="Sylfaen" w:cs="Times New Roman"/>
          <w:sz w:val="24"/>
          <w:szCs w:val="24"/>
          <w:lang w:val="ru-RU"/>
        </w:rPr>
        <w:t>դրամ</w:t>
      </w:r>
      <w:r w:rsidR="00B11E72">
        <w:rPr>
          <w:rFonts w:ascii="Sylfaen" w:eastAsia="Times New Roman" w:hAnsi="Sylfaen" w:cs="Times New Roman"/>
          <w:sz w:val="24"/>
          <w:szCs w:val="24"/>
        </w:rPr>
        <w:t>ով</w:t>
      </w:r>
      <w:r w:rsidR="00B11E72"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>
        <w:rPr>
          <w:rFonts w:ascii="Sylfaen" w:eastAsia="Times New Roman" w:hAnsi="Sylfaen" w:cs="Times New Roman"/>
          <w:sz w:val="24"/>
          <w:szCs w:val="24"/>
          <w:lang w:val="ru-RU"/>
        </w:rPr>
        <w:t>ավել</w:t>
      </w:r>
      <w:r w:rsidR="00B11E72">
        <w:rPr>
          <w:rFonts w:ascii="Sylfaen" w:eastAsia="Times New Roman" w:hAnsi="Sylfaen" w:cs="Times New Roman"/>
          <w:sz w:val="24"/>
          <w:szCs w:val="24"/>
        </w:rPr>
        <w:t>ի</w:t>
      </w:r>
      <w:r w:rsidR="00B11E72"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>
        <w:rPr>
          <w:rFonts w:ascii="Sylfaen" w:eastAsia="Times New Roman" w:hAnsi="Sylfaen" w:cs="Times New Roman"/>
          <w:sz w:val="24"/>
          <w:szCs w:val="24"/>
          <w:lang w:val="ru-RU"/>
        </w:rPr>
        <w:t>է</w:t>
      </w:r>
      <w:r w:rsidR="00B11E72"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>
        <w:rPr>
          <w:rFonts w:ascii="Sylfaen" w:eastAsia="Times New Roman" w:hAnsi="Sylfaen" w:cs="Times New Roman"/>
          <w:sz w:val="24"/>
          <w:szCs w:val="24"/>
          <w:lang w:val="ru-RU"/>
        </w:rPr>
        <w:t>ներկա</w:t>
      </w:r>
      <w:r w:rsidR="00B11E72"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>
        <w:rPr>
          <w:rFonts w:ascii="Sylfaen" w:eastAsia="Times New Roman" w:hAnsi="Sylfaen" w:cs="Times New Roman"/>
          <w:sz w:val="24"/>
          <w:szCs w:val="24"/>
          <w:lang w:val="ru-RU"/>
        </w:rPr>
        <w:t>գործող</w:t>
      </w:r>
      <w:r w:rsidR="00B11E72"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>
        <w:rPr>
          <w:rFonts w:ascii="Sylfaen" w:eastAsia="Times New Roman" w:hAnsi="Sylfaen" w:cs="Times New Roman"/>
          <w:sz w:val="24"/>
          <w:szCs w:val="24"/>
          <w:lang w:val="ru-RU"/>
        </w:rPr>
        <w:t>օրենքի</w:t>
      </w:r>
      <w:r w:rsidR="00B11E72"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>
        <w:rPr>
          <w:rFonts w:ascii="Sylfaen" w:eastAsia="Times New Roman" w:hAnsi="Sylfaen" w:cs="Times New Roman"/>
          <w:sz w:val="24"/>
          <w:szCs w:val="24"/>
          <w:lang w:val="ru-RU"/>
        </w:rPr>
        <w:t>պայմաններում</w:t>
      </w:r>
      <w:r w:rsidR="00B11E72"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>
        <w:rPr>
          <w:rFonts w:ascii="Sylfaen" w:eastAsia="Times New Roman" w:hAnsi="Sylfaen" w:cs="Times New Roman"/>
          <w:sz w:val="24"/>
          <w:szCs w:val="24"/>
          <w:lang w:val="ru-RU"/>
        </w:rPr>
        <w:t>հաշվարկված</w:t>
      </w:r>
      <w:r w:rsidR="00B11E72"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11E72">
        <w:rPr>
          <w:rFonts w:ascii="Sylfaen" w:eastAsia="Times New Roman" w:hAnsi="Sylfaen" w:cs="Times New Roman"/>
          <w:sz w:val="24"/>
          <w:szCs w:val="24"/>
          <w:lang w:val="ru-RU"/>
        </w:rPr>
        <w:t>գումարից</w:t>
      </w:r>
      <w:r w:rsidR="00B11E72" w:rsidRPr="00372AEB">
        <w:rPr>
          <w:rFonts w:ascii="Sylfaen" w:eastAsia="Times New Roman" w:hAnsi="Sylfaen" w:cs="Times New Roman"/>
          <w:sz w:val="24"/>
          <w:szCs w:val="24"/>
          <w:lang w:val="af-ZA"/>
        </w:rPr>
        <w:t>:</w:t>
      </w:r>
    </w:p>
    <w:p w:rsidR="00B11E72" w:rsidRPr="00372AEB" w:rsidRDefault="00B11E72" w:rsidP="00B11E72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 w:rsidRPr="000F140C">
        <w:rPr>
          <w:rFonts w:ascii="Sylfaen" w:eastAsia="Times New Roman" w:hAnsi="Sylfaen" w:cs="Times New Roman"/>
          <w:sz w:val="24"/>
          <w:szCs w:val="24"/>
          <w:lang w:val="ru-RU"/>
        </w:rPr>
        <w:t>Միաժամանակ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</w:rPr>
        <w:t>հարկավոր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</w:rPr>
        <w:t>է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</w:rPr>
        <w:t>նկատի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</w:rPr>
        <w:t>ունենալ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</w:rPr>
        <w:t>որ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, </w:t>
      </w:r>
      <w:r w:rsidRPr="000F140C">
        <w:rPr>
          <w:rFonts w:ascii="Sylfaen" w:eastAsia="Times New Roman" w:hAnsi="Sylfaen" w:cs="Times New Roman"/>
          <w:sz w:val="24"/>
          <w:szCs w:val="24"/>
          <w:lang w:val="ru-RU"/>
        </w:rPr>
        <w:t>համահարթեցման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  <w:lang w:val="ru-RU"/>
        </w:rPr>
        <w:t>դոտացիաների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  <w:lang w:val="ru-RU"/>
        </w:rPr>
        <w:t>ընդհանուր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  <w:lang w:val="ru-RU"/>
        </w:rPr>
        <w:t>գումարը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</w:rPr>
        <w:t>յուրաքանչյուր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</w:rPr>
        <w:t>տարի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  <w:lang w:val="ru-RU"/>
        </w:rPr>
        <w:t>մոտավորապես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10 % -</w:t>
      </w:r>
      <w:r w:rsidRPr="000F140C">
        <w:rPr>
          <w:rFonts w:ascii="Sylfaen" w:eastAsia="Times New Roman" w:hAnsi="Sylfaen" w:cs="Times New Roman"/>
          <w:sz w:val="24"/>
          <w:szCs w:val="24"/>
          <w:lang w:val="ru-RU"/>
        </w:rPr>
        <w:t>ով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  <w:lang w:val="ru-RU"/>
        </w:rPr>
        <w:t>աճի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  <w:lang w:val="ru-RU"/>
        </w:rPr>
        <w:t>մի</w:t>
      </w:r>
      <w:r>
        <w:rPr>
          <w:rFonts w:ascii="Sylfaen" w:eastAsia="Times New Roman" w:hAnsi="Sylfaen" w:cs="Times New Roman"/>
          <w:sz w:val="24"/>
          <w:szCs w:val="24"/>
        </w:rPr>
        <w:t>տ</w:t>
      </w:r>
      <w:r w:rsidRPr="000F140C">
        <w:rPr>
          <w:rFonts w:ascii="Sylfaen" w:eastAsia="Times New Roman" w:hAnsi="Sylfaen" w:cs="Times New Roman"/>
          <w:sz w:val="24"/>
          <w:szCs w:val="24"/>
          <w:lang w:val="ru-RU"/>
        </w:rPr>
        <w:t>ում</w:t>
      </w:r>
      <w:r w:rsidRPr="00684BC2">
        <w:rPr>
          <w:rStyle w:val="FootnoteReference"/>
          <w:rFonts w:ascii="Sylfaen" w:eastAsia="Times New Roman" w:hAnsi="Sylfaen" w:cs="Times New Roman"/>
          <w:sz w:val="24"/>
          <w:szCs w:val="24"/>
          <w:lang w:val="ru-RU"/>
        </w:rPr>
        <w:footnoteReference w:id="6"/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0F140C">
        <w:rPr>
          <w:rFonts w:ascii="Sylfaen" w:eastAsia="Times New Roman" w:hAnsi="Sylfaen" w:cs="Times New Roman"/>
          <w:sz w:val="24"/>
          <w:szCs w:val="24"/>
          <w:lang w:val="ru-RU"/>
        </w:rPr>
        <w:t>ունի</w:t>
      </w:r>
      <w:r w:rsidRPr="00372AEB">
        <w:rPr>
          <w:rFonts w:ascii="Sylfaen" w:eastAsia="Times New Roman" w:hAnsi="Sylfaen" w:cs="Times New Roman"/>
          <w:sz w:val="24"/>
          <w:szCs w:val="24"/>
          <w:lang w:val="af-ZA"/>
        </w:rPr>
        <w:t xml:space="preserve">: </w:t>
      </w:r>
    </w:p>
    <w:p w:rsidR="00413EA4" w:rsidRPr="003C6202" w:rsidRDefault="005452C1" w:rsidP="0016543D">
      <w:pPr>
        <w:pStyle w:val="Heading2"/>
        <w:spacing w:before="0" w:line="20" w:lineRule="atLeast"/>
        <w:ind w:left="1560" w:hanging="851"/>
        <w:rPr>
          <w:rFonts w:ascii="Sylfaen" w:hAnsi="Sylfaen" w:cs="Sylfaen"/>
          <w:color w:val="auto"/>
          <w:lang w:val="af-ZA"/>
        </w:rPr>
      </w:pPr>
      <w:bookmarkStart w:id="7" w:name="_Toc364611213"/>
      <w:r w:rsidRPr="003C6202">
        <w:rPr>
          <w:rFonts w:ascii="Sylfaen" w:hAnsi="Sylfaen" w:cs="Sylfaen"/>
          <w:color w:val="auto"/>
          <w:lang w:val="af-ZA"/>
        </w:rPr>
        <w:lastRenderedPageBreak/>
        <w:t>2.1.</w:t>
      </w:r>
      <w:r w:rsidR="00F41E9E" w:rsidRPr="003C6202">
        <w:rPr>
          <w:rFonts w:ascii="Sylfaen" w:hAnsi="Sylfaen" w:cs="Sylfaen"/>
          <w:color w:val="auto"/>
          <w:lang w:val="af-ZA"/>
        </w:rPr>
        <w:t>4</w:t>
      </w:r>
      <w:r w:rsidRPr="003C6202">
        <w:rPr>
          <w:rFonts w:ascii="Sylfaen" w:hAnsi="Sylfaen" w:cs="Sylfaen"/>
          <w:color w:val="auto"/>
          <w:lang w:val="af-ZA"/>
        </w:rPr>
        <w:t>.</w:t>
      </w:r>
      <w:r w:rsidR="00F41E9E" w:rsidRPr="003C6202">
        <w:rPr>
          <w:rFonts w:ascii="Sylfaen" w:hAnsi="Sylfaen" w:cs="Sylfaen"/>
          <w:color w:val="auto"/>
          <w:lang w:val="af-ZA"/>
        </w:rPr>
        <w:t xml:space="preserve"> </w:t>
      </w:r>
      <w:r w:rsidRPr="003C6202">
        <w:rPr>
          <w:rFonts w:ascii="Sylfaen" w:hAnsi="Sylfaen" w:cs="Sylfaen"/>
          <w:color w:val="auto"/>
          <w:lang w:val="af-ZA"/>
        </w:rPr>
        <w:t xml:space="preserve"> </w:t>
      </w:r>
      <w:r w:rsidR="00F41E9E" w:rsidRPr="003C6202">
        <w:rPr>
          <w:rFonts w:ascii="Sylfaen" w:hAnsi="Sylfaen" w:cs="Sylfaen"/>
          <w:color w:val="auto"/>
          <w:lang w:val="af-ZA"/>
        </w:rPr>
        <w:t xml:space="preserve">  </w:t>
      </w:r>
      <w:r w:rsidR="00413EA4" w:rsidRPr="00E265DC">
        <w:rPr>
          <w:rFonts w:ascii="Sylfaen" w:hAnsi="Sylfaen" w:cs="Sylfaen"/>
          <w:color w:val="auto"/>
          <w:lang w:val="ru-RU"/>
        </w:rPr>
        <w:t>Համայնքների</w:t>
      </w:r>
      <w:r w:rsidR="00413EA4" w:rsidRPr="003C6202">
        <w:rPr>
          <w:rFonts w:ascii="Sylfaen" w:hAnsi="Sylfaen" w:cs="Sylfaen"/>
          <w:color w:val="auto"/>
          <w:lang w:val="af-ZA"/>
        </w:rPr>
        <w:t xml:space="preserve"> </w:t>
      </w:r>
      <w:r w:rsidR="00413EA4" w:rsidRPr="00E265DC">
        <w:rPr>
          <w:rFonts w:ascii="Sylfaen" w:hAnsi="Sylfaen" w:cs="Sylfaen"/>
          <w:color w:val="auto"/>
          <w:lang w:val="ru-RU"/>
        </w:rPr>
        <w:t>խոշորացման</w:t>
      </w:r>
      <w:r w:rsidR="00413EA4" w:rsidRPr="003C6202">
        <w:rPr>
          <w:rFonts w:ascii="Sylfaen" w:hAnsi="Sylfaen" w:cs="Sylfaen"/>
          <w:color w:val="auto"/>
          <w:lang w:val="af-ZA"/>
        </w:rPr>
        <w:t xml:space="preserve"> </w:t>
      </w:r>
      <w:r w:rsidR="00413EA4" w:rsidRPr="00E265DC">
        <w:rPr>
          <w:rFonts w:ascii="Sylfaen" w:hAnsi="Sylfaen" w:cs="Sylfaen"/>
          <w:color w:val="auto"/>
          <w:lang w:val="ru-RU"/>
        </w:rPr>
        <w:t>արդյունքում</w:t>
      </w:r>
      <w:r w:rsidR="00413EA4" w:rsidRPr="003C6202">
        <w:rPr>
          <w:rFonts w:ascii="Sylfaen" w:hAnsi="Sylfaen" w:cs="Sylfaen"/>
          <w:color w:val="auto"/>
          <w:lang w:val="af-ZA"/>
        </w:rPr>
        <w:t xml:space="preserve"> </w:t>
      </w:r>
      <w:r w:rsidR="00EE5F4D" w:rsidRPr="00E265DC">
        <w:rPr>
          <w:rFonts w:ascii="Sylfaen" w:hAnsi="Sylfaen" w:cs="Sylfaen"/>
          <w:color w:val="auto"/>
        </w:rPr>
        <w:t>ՏԻ</w:t>
      </w:r>
      <w:r w:rsidR="00EE5F4D" w:rsidRPr="003C6202">
        <w:rPr>
          <w:rFonts w:ascii="Sylfaen" w:hAnsi="Sylfaen" w:cs="Sylfaen"/>
          <w:color w:val="auto"/>
          <w:lang w:val="af-ZA"/>
        </w:rPr>
        <w:t xml:space="preserve"> </w:t>
      </w:r>
      <w:r w:rsidR="00EE5F4D" w:rsidRPr="00E265DC">
        <w:rPr>
          <w:rFonts w:ascii="Sylfaen" w:hAnsi="Sylfaen" w:cs="Sylfaen"/>
          <w:color w:val="auto"/>
        </w:rPr>
        <w:t>մակարդակում</w:t>
      </w:r>
      <w:r w:rsidR="00EE5F4D" w:rsidRPr="003C6202">
        <w:rPr>
          <w:rFonts w:ascii="Sylfaen" w:hAnsi="Sylfaen" w:cs="Sylfaen"/>
          <w:color w:val="auto"/>
          <w:lang w:val="af-ZA"/>
        </w:rPr>
        <w:t xml:space="preserve"> </w:t>
      </w:r>
      <w:r w:rsidR="00413EA4" w:rsidRPr="00E265DC">
        <w:rPr>
          <w:rFonts w:ascii="Sylfaen" w:hAnsi="Sylfaen" w:cs="Sylfaen"/>
          <w:color w:val="auto"/>
          <w:lang w:val="ru-RU"/>
        </w:rPr>
        <w:t>առաջացող</w:t>
      </w:r>
      <w:r w:rsidR="00413EA4" w:rsidRPr="003C6202">
        <w:rPr>
          <w:rFonts w:ascii="Sylfaen" w:hAnsi="Sylfaen" w:cs="Sylfaen"/>
          <w:color w:val="auto"/>
          <w:lang w:val="af-ZA"/>
        </w:rPr>
        <w:t xml:space="preserve"> </w:t>
      </w:r>
      <w:r w:rsidR="00413EA4" w:rsidRPr="00E265DC">
        <w:rPr>
          <w:rFonts w:ascii="Sylfaen" w:hAnsi="Sylfaen" w:cs="Sylfaen"/>
          <w:color w:val="auto"/>
          <w:lang w:val="ru-RU"/>
        </w:rPr>
        <w:t>չափելի</w:t>
      </w:r>
      <w:r w:rsidR="00413EA4" w:rsidRPr="003C6202">
        <w:rPr>
          <w:rFonts w:ascii="Sylfaen" w:hAnsi="Sylfaen" w:cs="Sylfaen"/>
          <w:color w:val="auto"/>
          <w:lang w:val="af-ZA"/>
        </w:rPr>
        <w:t xml:space="preserve"> </w:t>
      </w:r>
      <w:r w:rsidR="005A1973" w:rsidRPr="003C6202">
        <w:rPr>
          <w:rFonts w:ascii="Sylfaen" w:hAnsi="Sylfaen" w:cs="Sylfaen"/>
          <w:color w:val="auto"/>
          <w:lang w:val="af-ZA"/>
        </w:rPr>
        <w:t xml:space="preserve"> </w:t>
      </w:r>
      <w:r w:rsidR="00413EA4" w:rsidRPr="00E265DC">
        <w:rPr>
          <w:rFonts w:ascii="Sylfaen" w:hAnsi="Sylfaen" w:cs="Sylfaen"/>
          <w:color w:val="auto"/>
          <w:lang w:val="ru-RU"/>
        </w:rPr>
        <w:t>օգուտներ</w:t>
      </w:r>
      <w:r w:rsidR="005A1973" w:rsidRPr="00E265DC">
        <w:rPr>
          <w:rFonts w:ascii="Sylfaen" w:hAnsi="Sylfaen" w:cs="Sylfaen"/>
          <w:color w:val="auto"/>
        </w:rPr>
        <w:t>ի</w:t>
      </w:r>
      <w:r w:rsidR="005A1973" w:rsidRPr="003C6202">
        <w:rPr>
          <w:rFonts w:ascii="Sylfaen" w:hAnsi="Sylfaen" w:cs="Sylfaen"/>
          <w:color w:val="auto"/>
          <w:lang w:val="af-ZA"/>
        </w:rPr>
        <w:t xml:space="preserve">  </w:t>
      </w:r>
      <w:r w:rsidR="005A1973" w:rsidRPr="00E265DC">
        <w:rPr>
          <w:rFonts w:ascii="Sylfaen" w:hAnsi="Sylfaen" w:cs="Sylfaen"/>
          <w:color w:val="auto"/>
        </w:rPr>
        <w:t>հանրագումարը</w:t>
      </w:r>
      <w:r w:rsidR="00F41E9E" w:rsidRPr="003C6202">
        <w:rPr>
          <w:rFonts w:ascii="Sylfaen" w:hAnsi="Sylfaen" w:cs="Sylfaen"/>
          <w:color w:val="auto"/>
          <w:lang w:val="af-ZA"/>
        </w:rPr>
        <w:t xml:space="preserve"> </w:t>
      </w:r>
      <w:r w:rsidR="005A1973" w:rsidRPr="003C6202">
        <w:rPr>
          <w:rFonts w:ascii="Sylfaen" w:hAnsi="Sylfaen" w:cs="Sylfaen"/>
          <w:color w:val="auto"/>
          <w:lang w:val="af-ZA"/>
        </w:rPr>
        <w:t xml:space="preserve"> </w:t>
      </w:r>
      <w:r w:rsidR="00F41E9E" w:rsidRPr="00E265DC">
        <w:rPr>
          <w:rFonts w:ascii="Sylfaen" w:hAnsi="Sylfaen" w:cs="Sylfaen"/>
          <w:color w:val="auto"/>
        </w:rPr>
        <w:t>և</w:t>
      </w:r>
      <w:r w:rsidR="00F41E9E" w:rsidRPr="003C6202">
        <w:rPr>
          <w:rFonts w:ascii="Sylfaen" w:hAnsi="Sylfaen" w:cs="Sylfaen"/>
          <w:color w:val="auto"/>
          <w:lang w:val="af-ZA"/>
        </w:rPr>
        <w:t xml:space="preserve"> </w:t>
      </w:r>
      <w:r w:rsidR="005A1973" w:rsidRPr="003C6202">
        <w:rPr>
          <w:rFonts w:ascii="Sylfaen" w:hAnsi="Sylfaen" w:cs="Sylfaen"/>
          <w:color w:val="auto"/>
          <w:lang w:val="af-ZA"/>
        </w:rPr>
        <w:t xml:space="preserve"> </w:t>
      </w:r>
      <w:r w:rsidR="00F41E9E" w:rsidRPr="00E265DC">
        <w:rPr>
          <w:rFonts w:ascii="Sylfaen" w:hAnsi="Sylfaen" w:cs="Sylfaen"/>
          <w:color w:val="auto"/>
        </w:rPr>
        <w:t>կանխատեսումները</w:t>
      </w:r>
      <w:r w:rsidR="00F41E9E" w:rsidRPr="003C6202">
        <w:rPr>
          <w:rFonts w:ascii="Sylfaen" w:hAnsi="Sylfaen" w:cs="Sylfaen"/>
          <w:color w:val="auto"/>
          <w:lang w:val="af-ZA"/>
        </w:rPr>
        <w:t xml:space="preserve"> </w:t>
      </w:r>
      <w:r w:rsidR="005A1973" w:rsidRPr="003C6202">
        <w:rPr>
          <w:rFonts w:ascii="Sylfaen" w:hAnsi="Sylfaen" w:cs="Sylfaen"/>
          <w:color w:val="auto"/>
          <w:lang w:val="af-ZA"/>
        </w:rPr>
        <w:t xml:space="preserve"> </w:t>
      </w:r>
      <w:r w:rsidR="00413EA4" w:rsidRPr="00E265DC">
        <w:rPr>
          <w:rFonts w:ascii="Sylfaen" w:hAnsi="Sylfaen" w:cs="Sylfaen"/>
          <w:color w:val="auto"/>
          <w:lang w:val="ru-RU"/>
        </w:rPr>
        <w:t>գալի</w:t>
      </w:r>
      <w:r w:rsidR="00A66507" w:rsidRPr="00E265DC">
        <w:rPr>
          <w:rFonts w:ascii="Sylfaen" w:hAnsi="Sylfaen" w:cs="Sylfaen"/>
          <w:color w:val="auto"/>
          <w:lang w:val="ru-RU"/>
        </w:rPr>
        <w:t>ք</w:t>
      </w:r>
      <w:r w:rsidR="00A66507" w:rsidRPr="003C6202">
        <w:rPr>
          <w:rFonts w:ascii="Sylfaen" w:hAnsi="Sylfaen" w:cs="Sylfaen"/>
          <w:color w:val="auto"/>
          <w:lang w:val="af-ZA"/>
        </w:rPr>
        <w:t xml:space="preserve"> </w:t>
      </w:r>
      <w:r w:rsidR="005A1973" w:rsidRPr="003C6202">
        <w:rPr>
          <w:rFonts w:ascii="Sylfaen" w:hAnsi="Sylfaen" w:cs="Sylfaen"/>
          <w:color w:val="auto"/>
          <w:lang w:val="af-ZA"/>
        </w:rPr>
        <w:t xml:space="preserve"> </w:t>
      </w:r>
      <w:r w:rsidR="00413EA4" w:rsidRPr="003C6202">
        <w:rPr>
          <w:rFonts w:ascii="Sylfaen" w:hAnsi="Sylfaen" w:cs="Sylfaen"/>
          <w:color w:val="auto"/>
          <w:lang w:val="af-ZA"/>
        </w:rPr>
        <w:t xml:space="preserve">4 </w:t>
      </w:r>
      <w:r w:rsidR="00413EA4" w:rsidRPr="00E265DC">
        <w:rPr>
          <w:rFonts w:ascii="Sylfaen" w:hAnsi="Sylfaen" w:cs="Sylfaen"/>
          <w:color w:val="auto"/>
          <w:lang w:val="ru-RU"/>
        </w:rPr>
        <w:t>տարիների</w:t>
      </w:r>
      <w:r w:rsidR="005A1973" w:rsidRPr="003C6202">
        <w:rPr>
          <w:rFonts w:ascii="Sylfaen" w:hAnsi="Sylfaen" w:cs="Sylfaen"/>
          <w:color w:val="auto"/>
          <w:lang w:val="af-ZA"/>
        </w:rPr>
        <w:t xml:space="preserve"> </w:t>
      </w:r>
      <w:r w:rsidR="00413EA4" w:rsidRPr="003C6202">
        <w:rPr>
          <w:rFonts w:ascii="Sylfaen" w:hAnsi="Sylfaen" w:cs="Sylfaen"/>
          <w:color w:val="auto"/>
          <w:lang w:val="af-ZA"/>
        </w:rPr>
        <w:t xml:space="preserve"> </w:t>
      </w:r>
      <w:r w:rsidR="00413EA4" w:rsidRPr="00E265DC">
        <w:rPr>
          <w:rFonts w:ascii="Sylfaen" w:hAnsi="Sylfaen" w:cs="Sylfaen"/>
          <w:color w:val="auto"/>
          <w:lang w:val="ru-RU"/>
        </w:rPr>
        <w:t>համար</w:t>
      </w:r>
      <w:bookmarkEnd w:id="7"/>
    </w:p>
    <w:p w:rsidR="00F41E9E" w:rsidRPr="003C6202" w:rsidRDefault="00F41E9E" w:rsidP="00F41E9E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af-ZA"/>
        </w:rPr>
      </w:pPr>
    </w:p>
    <w:p w:rsidR="0016543D" w:rsidRPr="000C18FF" w:rsidRDefault="00F41E9E" w:rsidP="00F41E9E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af-ZA"/>
        </w:rPr>
      </w:pPr>
      <w:r w:rsidRPr="00E265DC">
        <w:rPr>
          <w:rFonts w:ascii="Sylfaen" w:hAnsi="Sylfaen"/>
          <w:sz w:val="24"/>
          <w:szCs w:val="24"/>
        </w:rPr>
        <w:t>Աղյուսակ</w:t>
      </w:r>
      <w:r w:rsidRPr="000C18FF">
        <w:rPr>
          <w:rFonts w:ascii="Sylfaen" w:hAnsi="Sylfaen"/>
          <w:sz w:val="24"/>
          <w:szCs w:val="24"/>
          <w:lang w:val="af-ZA"/>
        </w:rPr>
        <w:t xml:space="preserve"> </w:t>
      </w:r>
      <w:r w:rsidR="00E265DC" w:rsidRPr="000C18FF">
        <w:rPr>
          <w:rFonts w:ascii="Sylfaen" w:hAnsi="Sylfaen"/>
          <w:sz w:val="24"/>
          <w:szCs w:val="24"/>
          <w:lang w:val="af-ZA"/>
        </w:rPr>
        <w:t>7</w:t>
      </w:r>
      <w:r w:rsidRPr="000C18FF">
        <w:rPr>
          <w:rFonts w:ascii="Sylfaen" w:hAnsi="Sylfaen"/>
          <w:sz w:val="24"/>
          <w:szCs w:val="24"/>
          <w:lang w:val="af-ZA"/>
        </w:rPr>
        <w:t>–</w:t>
      </w:r>
      <w:r w:rsidRPr="00E265DC">
        <w:rPr>
          <w:rFonts w:ascii="Sylfaen" w:hAnsi="Sylfaen"/>
          <w:sz w:val="24"/>
          <w:szCs w:val="24"/>
        </w:rPr>
        <w:t>ում</w:t>
      </w:r>
      <w:r w:rsidRPr="000C18FF">
        <w:rPr>
          <w:rFonts w:ascii="Sylfaen" w:hAnsi="Sylfaen"/>
          <w:sz w:val="24"/>
          <w:szCs w:val="24"/>
          <w:lang w:val="af-ZA"/>
        </w:rPr>
        <w:t xml:space="preserve"> </w:t>
      </w:r>
      <w:r w:rsidRPr="00E265DC">
        <w:rPr>
          <w:rFonts w:ascii="Sylfaen" w:hAnsi="Sylfaen"/>
          <w:sz w:val="24"/>
          <w:szCs w:val="24"/>
        </w:rPr>
        <w:t>բերված</w:t>
      </w:r>
      <w:r w:rsidRPr="000C18FF">
        <w:rPr>
          <w:rFonts w:ascii="Sylfaen" w:hAnsi="Sylfaen"/>
          <w:sz w:val="24"/>
          <w:szCs w:val="24"/>
          <w:lang w:val="af-ZA"/>
        </w:rPr>
        <w:t xml:space="preserve"> </w:t>
      </w:r>
      <w:r w:rsidRPr="00E265DC">
        <w:rPr>
          <w:rFonts w:ascii="Sylfaen" w:hAnsi="Sylfaen"/>
          <w:sz w:val="24"/>
          <w:szCs w:val="24"/>
        </w:rPr>
        <w:t>են</w:t>
      </w:r>
      <w:r w:rsidRPr="000C18FF">
        <w:rPr>
          <w:rFonts w:ascii="Sylfaen" w:hAnsi="Sylfaen"/>
          <w:sz w:val="24"/>
          <w:szCs w:val="24"/>
          <w:lang w:val="af-ZA"/>
        </w:rPr>
        <w:t xml:space="preserve"> </w:t>
      </w:r>
      <w:r w:rsidRPr="00E265DC">
        <w:rPr>
          <w:rFonts w:ascii="Sylfaen" w:hAnsi="Sylfaen"/>
          <w:sz w:val="24"/>
          <w:szCs w:val="24"/>
        </w:rPr>
        <w:t>չափելի</w:t>
      </w:r>
      <w:r w:rsidRPr="000C18FF">
        <w:rPr>
          <w:rFonts w:ascii="Sylfaen" w:hAnsi="Sylfaen"/>
          <w:sz w:val="24"/>
          <w:szCs w:val="24"/>
          <w:lang w:val="af-ZA"/>
        </w:rPr>
        <w:t xml:space="preserve"> </w:t>
      </w:r>
      <w:r w:rsidRPr="00E265DC">
        <w:rPr>
          <w:rFonts w:ascii="Sylfaen" w:hAnsi="Sylfaen"/>
          <w:sz w:val="24"/>
          <w:szCs w:val="24"/>
        </w:rPr>
        <w:t>օգուտների</w:t>
      </w:r>
      <w:r w:rsidRPr="000C18FF">
        <w:rPr>
          <w:rFonts w:ascii="Sylfaen" w:hAnsi="Sylfaen"/>
          <w:sz w:val="24"/>
          <w:szCs w:val="24"/>
          <w:lang w:val="af-ZA"/>
        </w:rPr>
        <w:t xml:space="preserve"> </w:t>
      </w:r>
      <w:r w:rsidRPr="00E265DC">
        <w:rPr>
          <w:rFonts w:ascii="Sylfaen" w:hAnsi="Sylfaen"/>
          <w:sz w:val="24"/>
          <w:szCs w:val="24"/>
        </w:rPr>
        <w:t>ամփոփ</w:t>
      </w:r>
      <w:r w:rsidRPr="000C18FF">
        <w:rPr>
          <w:rFonts w:ascii="Sylfaen" w:hAnsi="Sylfaen"/>
          <w:sz w:val="24"/>
          <w:szCs w:val="24"/>
          <w:lang w:val="af-ZA"/>
        </w:rPr>
        <w:t xml:space="preserve"> </w:t>
      </w:r>
      <w:r w:rsidRPr="00E265DC">
        <w:rPr>
          <w:rFonts w:ascii="Sylfaen" w:hAnsi="Sylfaen"/>
          <w:sz w:val="24"/>
          <w:szCs w:val="24"/>
        </w:rPr>
        <w:t>տվյալները</w:t>
      </w:r>
      <w:r w:rsidRPr="000C18FF">
        <w:rPr>
          <w:rFonts w:ascii="Sylfaen" w:hAnsi="Sylfaen"/>
          <w:sz w:val="24"/>
          <w:szCs w:val="24"/>
          <w:lang w:val="af-ZA"/>
        </w:rPr>
        <w:t xml:space="preserve"> </w:t>
      </w:r>
      <w:r w:rsidRPr="00E265DC">
        <w:rPr>
          <w:rFonts w:ascii="Sylfaen" w:hAnsi="Sylfaen"/>
          <w:sz w:val="24"/>
          <w:szCs w:val="24"/>
        </w:rPr>
        <w:t>և</w:t>
      </w:r>
      <w:r w:rsidRPr="000C18FF">
        <w:rPr>
          <w:rFonts w:ascii="Sylfaen" w:hAnsi="Sylfaen"/>
          <w:sz w:val="24"/>
          <w:szCs w:val="24"/>
          <w:lang w:val="af-ZA"/>
        </w:rPr>
        <w:t xml:space="preserve"> </w:t>
      </w:r>
      <w:r w:rsidRPr="00E265DC">
        <w:rPr>
          <w:rFonts w:ascii="Sylfaen" w:hAnsi="Sylfaen"/>
          <w:sz w:val="24"/>
          <w:szCs w:val="24"/>
        </w:rPr>
        <w:t>հաջորդ</w:t>
      </w:r>
      <w:r w:rsidRPr="000C18FF">
        <w:rPr>
          <w:rFonts w:ascii="Sylfaen" w:hAnsi="Sylfaen"/>
          <w:sz w:val="24"/>
          <w:szCs w:val="24"/>
          <w:lang w:val="af-ZA"/>
        </w:rPr>
        <w:t xml:space="preserve"> 4 </w:t>
      </w:r>
      <w:r w:rsidRPr="00E265DC">
        <w:rPr>
          <w:rFonts w:ascii="Sylfaen" w:hAnsi="Sylfaen"/>
          <w:sz w:val="24"/>
          <w:szCs w:val="24"/>
        </w:rPr>
        <w:t>տարիների</w:t>
      </w:r>
      <w:r w:rsidR="001D4DC8">
        <w:rPr>
          <w:rFonts w:ascii="Sylfaen" w:hAnsi="Sylfaen"/>
          <w:sz w:val="24"/>
          <w:szCs w:val="24"/>
        </w:rPr>
        <w:t>ն</w:t>
      </w:r>
      <w:r w:rsidR="005D3545" w:rsidRPr="000C18FF">
        <w:rPr>
          <w:rFonts w:ascii="Sylfaen" w:hAnsi="Sylfaen"/>
          <w:sz w:val="24"/>
          <w:szCs w:val="24"/>
          <w:lang w:val="af-ZA"/>
        </w:rPr>
        <w:t xml:space="preserve"> </w:t>
      </w:r>
      <w:r w:rsidR="005D3545" w:rsidRPr="00E265DC">
        <w:rPr>
          <w:rFonts w:ascii="Sylfaen" w:hAnsi="Sylfaen"/>
          <w:sz w:val="24"/>
          <w:szCs w:val="24"/>
          <w:lang w:val="ru-RU"/>
        </w:rPr>
        <w:t>նույն</w:t>
      </w:r>
      <w:r w:rsidR="005D3545" w:rsidRPr="000C18FF">
        <w:rPr>
          <w:rFonts w:ascii="Sylfaen" w:hAnsi="Sylfaen"/>
          <w:sz w:val="24"/>
          <w:szCs w:val="24"/>
          <w:lang w:val="af-ZA"/>
        </w:rPr>
        <w:t xml:space="preserve"> </w:t>
      </w:r>
      <w:r w:rsidR="005D3545" w:rsidRPr="00E265DC">
        <w:rPr>
          <w:rFonts w:ascii="Sylfaen" w:hAnsi="Sylfaen"/>
          <w:sz w:val="24"/>
          <w:szCs w:val="24"/>
          <w:lang w:val="ru-RU"/>
        </w:rPr>
        <w:t>ուղղություններով</w:t>
      </w:r>
      <w:r w:rsidRPr="000C18FF">
        <w:rPr>
          <w:rFonts w:ascii="Sylfaen" w:hAnsi="Sylfaen"/>
          <w:sz w:val="24"/>
          <w:szCs w:val="24"/>
          <w:lang w:val="af-ZA"/>
        </w:rPr>
        <w:t xml:space="preserve"> </w:t>
      </w:r>
      <w:r w:rsidRPr="00E265DC">
        <w:rPr>
          <w:rFonts w:ascii="Sylfaen" w:hAnsi="Sylfaen"/>
          <w:sz w:val="24"/>
          <w:szCs w:val="24"/>
        </w:rPr>
        <w:t>օգուտների</w:t>
      </w:r>
      <w:r w:rsidRPr="000C18FF">
        <w:rPr>
          <w:rFonts w:ascii="Sylfaen" w:hAnsi="Sylfaen"/>
          <w:sz w:val="24"/>
          <w:szCs w:val="24"/>
          <w:lang w:val="af-ZA"/>
        </w:rPr>
        <w:t xml:space="preserve"> </w:t>
      </w:r>
      <w:r w:rsidRPr="00E265DC">
        <w:rPr>
          <w:rFonts w:ascii="Sylfaen" w:hAnsi="Sylfaen"/>
          <w:sz w:val="24"/>
          <w:szCs w:val="24"/>
        </w:rPr>
        <w:t>կանխատեսումները</w:t>
      </w:r>
      <w:r w:rsidR="005A1973" w:rsidRPr="000C18FF">
        <w:rPr>
          <w:rFonts w:ascii="Sylfaen" w:hAnsi="Sylfaen"/>
          <w:sz w:val="24"/>
          <w:szCs w:val="24"/>
          <w:lang w:val="af-ZA"/>
        </w:rPr>
        <w:t xml:space="preserve">: </w:t>
      </w:r>
      <w:r w:rsidR="005A1973" w:rsidRPr="00E265DC">
        <w:rPr>
          <w:rFonts w:ascii="Sylfaen" w:hAnsi="Sylfaen"/>
          <w:sz w:val="24"/>
          <w:szCs w:val="24"/>
        </w:rPr>
        <w:t>Վերջիններիս</w:t>
      </w:r>
      <w:r w:rsidR="005A1973" w:rsidRPr="000C18FF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E265DC">
        <w:rPr>
          <w:rFonts w:ascii="Sylfaen" w:hAnsi="Sylfaen"/>
          <w:sz w:val="24"/>
          <w:szCs w:val="24"/>
        </w:rPr>
        <w:t>համաձայն</w:t>
      </w:r>
      <w:r w:rsidR="001D4DC8">
        <w:rPr>
          <w:rFonts w:ascii="Sylfaen" w:hAnsi="Sylfaen"/>
          <w:sz w:val="24"/>
          <w:szCs w:val="24"/>
          <w:lang w:val="af-ZA"/>
        </w:rPr>
        <w:t>՝</w:t>
      </w:r>
      <w:r w:rsidR="005A1973" w:rsidRPr="000C18FF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E265DC">
        <w:rPr>
          <w:rFonts w:ascii="Sylfaen" w:hAnsi="Sylfaen"/>
          <w:sz w:val="24"/>
          <w:szCs w:val="24"/>
        </w:rPr>
        <w:t>համայնքների</w:t>
      </w:r>
      <w:r w:rsidR="005A1973" w:rsidRPr="000C18FF">
        <w:rPr>
          <w:rFonts w:ascii="Sylfaen" w:hAnsi="Sylfaen"/>
          <w:sz w:val="24"/>
          <w:szCs w:val="24"/>
          <w:lang w:val="af-ZA"/>
        </w:rPr>
        <w:t xml:space="preserve"> </w:t>
      </w:r>
      <w:r w:rsidR="00AA1D29" w:rsidRPr="007837F2">
        <w:rPr>
          <w:rFonts w:ascii="Sylfaen" w:hAnsi="Sylfaen"/>
          <w:sz w:val="24"/>
          <w:szCs w:val="24"/>
        </w:rPr>
        <w:t>խոշո</w:t>
      </w:r>
      <w:r w:rsidR="005A1973" w:rsidRPr="007837F2">
        <w:rPr>
          <w:rFonts w:ascii="Sylfaen" w:hAnsi="Sylfaen"/>
          <w:sz w:val="24"/>
          <w:szCs w:val="24"/>
        </w:rPr>
        <w:t>րացման</w:t>
      </w:r>
      <w:r w:rsidR="005A1973" w:rsidRPr="000C18FF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7837F2">
        <w:rPr>
          <w:rFonts w:ascii="Sylfaen" w:hAnsi="Sylfaen"/>
          <w:sz w:val="24"/>
          <w:szCs w:val="24"/>
        </w:rPr>
        <w:t>արդյունքում</w:t>
      </w:r>
      <w:r w:rsidR="00AA1D29" w:rsidRPr="000C18FF">
        <w:rPr>
          <w:rFonts w:ascii="Sylfaen" w:hAnsi="Sylfaen"/>
          <w:sz w:val="24"/>
          <w:szCs w:val="24"/>
          <w:lang w:val="af-ZA"/>
        </w:rPr>
        <w:t>,</w:t>
      </w:r>
      <w:r w:rsidR="005A1973" w:rsidRPr="000C18FF">
        <w:rPr>
          <w:rFonts w:ascii="Sylfaen" w:hAnsi="Sylfaen"/>
          <w:sz w:val="24"/>
          <w:szCs w:val="24"/>
          <w:lang w:val="af-ZA"/>
        </w:rPr>
        <w:t xml:space="preserve"> </w:t>
      </w:r>
      <w:r w:rsidR="00E265DC" w:rsidRPr="007837F2">
        <w:rPr>
          <w:rFonts w:ascii="Sylfaen" w:hAnsi="Sylfaen"/>
          <w:sz w:val="24"/>
          <w:szCs w:val="24"/>
        </w:rPr>
        <w:t>Պեմզաշեն</w:t>
      </w:r>
      <w:r w:rsidR="005A1973" w:rsidRPr="000C18FF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7837F2">
        <w:rPr>
          <w:rFonts w:ascii="Sylfaen" w:hAnsi="Sylfaen"/>
          <w:sz w:val="24"/>
          <w:szCs w:val="24"/>
        </w:rPr>
        <w:t>համայնքի</w:t>
      </w:r>
      <w:r w:rsidR="005A1973" w:rsidRPr="000C18FF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7837F2">
        <w:rPr>
          <w:rFonts w:ascii="Sylfaen" w:hAnsi="Sylfaen"/>
          <w:sz w:val="24"/>
          <w:szCs w:val="24"/>
        </w:rPr>
        <w:t>մասշտաբով</w:t>
      </w:r>
      <w:r w:rsidR="00AA1D29" w:rsidRPr="000C18FF">
        <w:rPr>
          <w:rFonts w:ascii="Sylfaen" w:hAnsi="Sylfaen"/>
          <w:sz w:val="24"/>
          <w:szCs w:val="24"/>
          <w:lang w:val="af-ZA"/>
        </w:rPr>
        <w:t>,</w:t>
      </w:r>
      <w:r w:rsidR="005A1973" w:rsidRPr="000C18FF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7837F2">
        <w:rPr>
          <w:rFonts w:ascii="Sylfaen" w:hAnsi="Sylfaen"/>
          <w:sz w:val="24"/>
          <w:szCs w:val="24"/>
        </w:rPr>
        <w:t>ՏԻ</w:t>
      </w:r>
      <w:r w:rsidR="005A1973" w:rsidRPr="000C18FF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7837F2">
        <w:rPr>
          <w:rFonts w:ascii="Sylfaen" w:hAnsi="Sylfaen"/>
          <w:sz w:val="24"/>
          <w:szCs w:val="24"/>
        </w:rPr>
        <w:t>մակարդակում</w:t>
      </w:r>
      <w:r w:rsidR="005A1973" w:rsidRPr="000C18FF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7837F2">
        <w:rPr>
          <w:rFonts w:ascii="Sylfaen" w:hAnsi="Sylfaen"/>
          <w:sz w:val="24"/>
          <w:szCs w:val="24"/>
        </w:rPr>
        <w:t>առաջանում</w:t>
      </w:r>
      <w:r w:rsidR="005A1973" w:rsidRPr="000C18FF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7837F2">
        <w:rPr>
          <w:rFonts w:ascii="Sylfaen" w:hAnsi="Sylfaen"/>
          <w:sz w:val="24"/>
          <w:szCs w:val="24"/>
        </w:rPr>
        <w:t>է</w:t>
      </w:r>
      <w:r w:rsidR="005A1973" w:rsidRPr="000C18FF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7837F2">
        <w:rPr>
          <w:rFonts w:ascii="Sylfaen" w:hAnsi="Sylfaen"/>
          <w:sz w:val="24"/>
          <w:szCs w:val="24"/>
        </w:rPr>
        <w:t>տարեկան</w:t>
      </w:r>
      <w:r w:rsidR="005A1973" w:rsidRPr="000C18FF">
        <w:rPr>
          <w:rFonts w:ascii="Sylfaen" w:hAnsi="Sylfaen"/>
          <w:sz w:val="24"/>
          <w:szCs w:val="24"/>
          <w:lang w:val="af-ZA"/>
        </w:rPr>
        <w:t xml:space="preserve"> </w:t>
      </w:r>
      <w:r w:rsidR="007837F2" w:rsidRPr="000C18FF">
        <w:rPr>
          <w:rFonts w:ascii="Sylfaen" w:hAnsi="Sylfaen"/>
          <w:b/>
          <w:sz w:val="24"/>
          <w:lang w:val="af-ZA"/>
        </w:rPr>
        <w:t>20676.7</w:t>
      </w:r>
      <w:r w:rsidR="005A1973" w:rsidRPr="000C18FF">
        <w:rPr>
          <w:rFonts w:ascii="Sylfaen" w:hAnsi="Sylfaen"/>
          <w:b/>
          <w:sz w:val="24"/>
          <w:lang w:val="af-ZA"/>
        </w:rPr>
        <w:t xml:space="preserve"> </w:t>
      </w:r>
      <w:r w:rsidR="005A1973" w:rsidRPr="007837F2">
        <w:rPr>
          <w:rFonts w:ascii="Sylfaen" w:hAnsi="Sylfaen"/>
          <w:sz w:val="24"/>
        </w:rPr>
        <w:t>հազ</w:t>
      </w:r>
      <w:r w:rsidR="005A1973" w:rsidRPr="000C18FF">
        <w:rPr>
          <w:rFonts w:ascii="Sylfaen" w:hAnsi="Sylfaen"/>
          <w:sz w:val="24"/>
          <w:lang w:val="af-ZA"/>
        </w:rPr>
        <w:t>.</w:t>
      </w:r>
      <w:r w:rsidR="005A1973" w:rsidRPr="007837F2">
        <w:rPr>
          <w:rFonts w:ascii="Sylfaen" w:hAnsi="Sylfaen"/>
          <w:sz w:val="24"/>
        </w:rPr>
        <w:t>դրամ</w:t>
      </w:r>
      <w:r w:rsidR="005A1973" w:rsidRPr="000C18FF">
        <w:rPr>
          <w:rFonts w:ascii="Sylfaen" w:hAnsi="Sylfaen"/>
          <w:sz w:val="24"/>
          <w:lang w:val="af-ZA"/>
        </w:rPr>
        <w:t xml:space="preserve"> </w:t>
      </w:r>
      <w:r w:rsidR="005A1973" w:rsidRPr="007837F2">
        <w:rPr>
          <w:rFonts w:ascii="Sylfaen" w:hAnsi="Sylfaen"/>
          <w:sz w:val="24"/>
        </w:rPr>
        <w:t>և</w:t>
      </w:r>
      <w:r w:rsidR="005A1973" w:rsidRPr="000C18FF">
        <w:rPr>
          <w:rFonts w:ascii="Sylfaen" w:hAnsi="Sylfaen"/>
          <w:sz w:val="24"/>
          <w:lang w:val="af-ZA"/>
        </w:rPr>
        <w:t xml:space="preserve"> </w:t>
      </w:r>
      <w:r w:rsidR="005A1973" w:rsidRPr="007837F2">
        <w:rPr>
          <w:rFonts w:ascii="Sylfaen" w:hAnsi="Sylfaen"/>
          <w:sz w:val="24"/>
        </w:rPr>
        <w:t>քառամյա</w:t>
      </w:r>
      <w:r w:rsidR="005A1973" w:rsidRPr="000C18FF">
        <w:rPr>
          <w:rFonts w:ascii="Sylfaen" w:hAnsi="Sylfaen"/>
          <w:sz w:val="24"/>
          <w:lang w:val="af-ZA"/>
        </w:rPr>
        <w:t xml:space="preserve"> </w:t>
      </w:r>
      <w:r w:rsidR="005A1973" w:rsidRPr="007837F2">
        <w:rPr>
          <w:rFonts w:ascii="Sylfaen" w:hAnsi="Sylfaen"/>
          <w:sz w:val="24"/>
        </w:rPr>
        <w:t>ժամանակահատվածում</w:t>
      </w:r>
      <w:r w:rsidR="00AA1D29" w:rsidRPr="007837F2">
        <w:rPr>
          <w:rFonts w:ascii="Sylfaen" w:hAnsi="Sylfaen"/>
          <w:sz w:val="24"/>
        </w:rPr>
        <w:t>՝</w:t>
      </w:r>
      <w:r w:rsidR="005A1973" w:rsidRPr="000C18FF">
        <w:rPr>
          <w:rFonts w:ascii="Sylfaen" w:hAnsi="Sylfaen"/>
          <w:sz w:val="24"/>
          <w:szCs w:val="24"/>
          <w:lang w:val="af-ZA"/>
        </w:rPr>
        <w:t xml:space="preserve"> </w:t>
      </w:r>
      <w:proofErr w:type="gramStart"/>
      <w:r w:rsidR="007837F2" w:rsidRPr="000C18FF">
        <w:rPr>
          <w:rFonts w:ascii="Sylfaen" w:hAnsi="Sylfaen"/>
          <w:b/>
          <w:sz w:val="24"/>
          <w:lang w:val="af-ZA"/>
        </w:rPr>
        <w:t>82706.8</w:t>
      </w:r>
      <w:r w:rsidR="005A1973" w:rsidRPr="000C18FF">
        <w:rPr>
          <w:rFonts w:ascii="Sylfaen" w:hAnsi="Sylfaen"/>
          <w:b/>
          <w:sz w:val="24"/>
          <w:lang w:val="af-ZA"/>
        </w:rPr>
        <w:t xml:space="preserve"> </w:t>
      </w:r>
      <w:r w:rsidR="005A1973" w:rsidRPr="000C18FF">
        <w:rPr>
          <w:rFonts w:ascii="Sylfaen" w:hAnsi="Sylfaen"/>
          <w:sz w:val="24"/>
          <w:lang w:val="af-ZA"/>
        </w:rPr>
        <w:t xml:space="preserve"> </w:t>
      </w:r>
      <w:r w:rsidR="005A1973" w:rsidRPr="007837F2">
        <w:rPr>
          <w:rFonts w:ascii="Sylfaen" w:hAnsi="Sylfaen"/>
          <w:sz w:val="24"/>
        </w:rPr>
        <w:t>հազ</w:t>
      </w:r>
      <w:r w:rsidR="005A1973" w:rsidRPr="000C18FF">
        <w:rPr>
          <w:rFonts w:ascii="Sylfaen" w:hAnsi="Sylfaen"/>
          <w:sz w:val="24"/>
          <w:lang w:val="af-ZA"/>
        </w:rPr>
        <w:t>.</w:t>
      </w:r>
      <w:r w:rsidR="005A1973" w:rsidRPr="007837F2">
        <w:rPr>
          <w:rFonts w:ascii="Sylfaen" w:hAnsi="Sylfaen"/>
          <w:sz w:val="24"/>
        </w:rPr>
        <w:t>դրամ</w:t>
      </w:r>
      <w:proofErr w:type="gramEnd"/>
      <w:r w:rsidR="005A1973" w:rsidRPr="000C18FF">
        <w:rPr>
          <w:rFonts w:ascii="Sylfaen" w:hAnsi="Sylfaen"/>
          <w:sz w:val="24"/>
          <w:lang w:val="af-ZA"/>
        </w:rPr>
        <w:t xml:space="preserve"> </w:t>
      </w:r>
      <w:r w:rsidR="005A1973" w:rsidRPr="007837F2">
        <w:rPr>
          <w:rFonts w:ascii="Sylfaen" w:hAnsi="Sylfaen"/>
          <w:sz w:val="24"/>
        </w:rPr>
        <w:t>օգուտ</w:t>
      </w:r>
      <w:r w:rsidR="005A1973" w:rsidRPr="000C18FF">
        <w:rPr>
          <w:rFonts w:ascii="Sylfaen" w:hAnsi="Sylfaen"/>
          <w:sz w:val="24"/>
          <w:lang w:val="af-ZA"/>
        </w:rPr>
        <w:t>:</w:t>
      </w:r>
    </w:p>
    <w:p w:rsidR="00B36C8D" w:rsidRPr="000C18FF" w:rsidRDefault="00B36C8D" w:rsidP="008D0692">
      <w:pPr>
        <w:spacing w:after="0" w:line="240" w:lineRule="auto"/>
        <w:ind w:left="2127" w:hanging="1418"/>
        <w:rPr>
          <w:rFonts w:ascii="Sylfaen" w:hAnsi="Sylfaen"/>
          <w:i/>
          <w:sz w:val="24"/>
          <w:szCs w:val="24"/>
          <w:lang w:val="af-ZA"/>
        </w:rPr>
      </w:pPr>
    </w:p>
    <w:p w:rsidR="00B36C8D" w:rsidRPr="000C18FF" w:rsidRDefault="008D0692" w:rsidP="008D0692">
      <w:pPr>
        <w:spacing w:after="0" w:line="240" w:lineRule="auto"/>
        <w:ind w:left="2127" w:hanging="1418"/>
        <w:rPr>
          <w:rFonts w:ascii="Sylfaen" w:hAnsi="Sylfaen"/>
          <w:i/>
          <w:sz w:val="24"/>
          <w:szCs w:val="24"/>
          <w:lang w:val="af-ZA"/>
        </w:rPr>
      </w:pPr>
      <w:proofErr w:type="gramStart"/>
      <w:r w:rsidRPr="00E265DC">
        <w:rPr>
          <w:rFonts w:ascii="Sylfaen" w:hAnsi="Sylfaen"/>
          <w:i/>
          <w:sz w:val="24"/>
          <w:szCs w:val="24"/>
        </w:rPr>
        <w:t>Աղյուսակ</w:t>
      </w:r>
      <w:r w:rsidRPr="000C18FF">
        <w:rPr>
          <w:rFonts w:ascii="Sylfaen" w:hAnsi="Sylfaen"/>
          <w:i/>
          <w:sz w:val="24"/>
          <w:szCs w:val="24"/>
          <w:lang w:val="af-ZA"/>
        </w:rPr>
        <w:t xml:space="preserve"> </w:t>
      </w:r>
      <w:r w:rsidR="00E265DC" w:rsidRPr="000C18FF">
        <w:rPr>
          <w:rFonts w:ascii="Sylfaen" w:hAnsi="Sylfaen"/>
          <w:i/>
          <w:sz w:val="24"/>
          <w:szCs w:val="24"/>
          <w:lang w:val="af-ZA"/>
        </w:rPr>
        <w:t>7.</w:t>
      </w:r>
      <w:proofErr w:type="gramEnd"/>
      <w:r w:rsidR="00E265DC" w:rsidRPr="000C18FF">
        <w:rPr>
          <w:rFonts w:ascii="Sylfaen" w:hAnsi="Sylfaen"/>
          <w:i/>
          <w:sz w:val="24"/>
          <w:szCs w:val="24"/>
          <w:lang w:val="af-ZA"/>
        </w:rPr>
        <w:t xml:space="preserve"> </w:t>
      </w:r>
      <w:r w:rsidR="00E265DC" w:rsidRPr="00E265DC">
        <w:rPr>
          <w:rFonts w:ascii="Sylfaen" w:hAnsi="Sylfaen"/>
          <w:i/>
          <w:sz w:val="24"/>
          <w:szCs w:val="24"/>
        </w:rPr>
        <w:t>Պեմզաշեն</w:t>
      </w:r>
      <w:r w:rsidRPr="000C18FF">
        <w:rPr>
          <w:rFonts w:ascii="Sylfaen" w:hAnsi="Sylfaen"/>
          <w:i/>
          <w:sz w:val="24"/>
          <w:szCs w:val="24"/>
          <w:lang w:val="af-ZA"/>
        </w:rPr>
        <w:t xml:space="preserve"> </w:t>
      </w:r>
      <w:proofErr w:type="gramStart"/>
      <w:r w:rsidRPr="00E265DC">
        <w:rPr>
          <w:rFonts w:ascii="Sylfaen" w:hAnsi="Sylfaen"/>
          <w:i/>
          <w:sz w:val="24"/>
          <w:szCs w:val="24"/>
        </w:rPr>
        <w:t>համայնքի</w:t>
      </w:r>
      <w:r w:rsidRPr="000C18FF">
        <w:rPr>
          <w:rFonts w:ascii="Sylfaen" w:hAnsi="Sylfaen"/>
          <w:i/>
          <w:sz w:val="24"/>
          <w:szCs w:val="24"/>
          <w:lang w:val="af-ZA"/>
        </w:rPr>
        <w:t xml:space="preserve">  </w:t>
      </w:r>
      <w:r w:rsidRPr="00E265DC">
        <w:rPr>
          <w:rFonts w:ascii="Sylfaen" w:hAnsi="Sylfaen"/>
          <w:i/>
          <w:sz w:val="24"/>
          <w:szCs w:val="24"/>
        </w:rPr>
        <w:t>չափելի</w:t>
      </w:r>
      <w:proofErr w:type="gramEnd"/>
      <w:r w:rsidRPr="000C18FF">
        <w:rPr>
          <w:rFonts w:ascii="Sylfaen" w:hAnsi="Sylfaen"/>
          <w:i/>
          <w:sz w:val="24"/>
          <w:szCs w:val="24"/>
          <w:lang w:val="af-ZA"/>
        </w:rPr>
        <w:t xml:space="preserve"> </w:t>
      </w:r>
      <w:r w:rsidRPr="00E265DC">
        <w:rPr>
          <w:rFonts w:ascii="Sylfaen" w:hAnsi="Sylfaen"/>
          <w:i/>
          <w:sz w:val="24"/>
          <w:szCs w:val="24"/>
        </w:rPr>
        <w:t>օգուտների</w:t>
      </w:r>
      <w:r w:rsidRPr="000C18FF">
        <w:rPr>
          <w:rFonts w:ascii="Sylfaen" w:hAnsi="Sylfaen"/>
          <w:i/>
          <w:sz w:val="24"/>
          <w:szCs w:val="24"/>
          <w:lang w:val="af-ZA"/>
        </w:rPr>
        <w:t xml:space="preserve"> </w:t>
      </w:r>
      <w:r w:rsidRPr="00E265DC">
        <w:rPr>
          <w:rFonts w:ascii="Sylfaen" w:hAnsi="Sylfaen"/>
          <w:i/>
          <w:sz w:val="24"/>
          <w:szCs w:val="24"/>
        </w:rPr>
        <w:t>ամփոփ</w:t>
      </w:r>
      <w:r w:rsidRPr="000C18FF">
        <w:rPr>
          <w:rFonts w:ascii="Sylfaen" w:hAnsi="Sylfaen"/>
          <w:i/>
          <w:sz w:val="24"/>
          <w:szCs w:val="24"/>
          <w:lang w:val="af-ZA"/>
        </w:rPr>
        <w:t xml:space="preserve"> </w:t>
      </w:r>
      <w:r w:rsidRPr="00E265DC">
        <w:rPr>
          <w:rFonts w:ascii="Sylfaen" w:hAnsi="Sylfaen"/>
          <w:i/>
          <w:sz w:val="24"/>
          <w:szCs w:val="24"/>
        </w:rPr>
        <w:t>տվյալները</w:t>
      </w:r>
      <w:r w:rsidRPr="000C18FF">
        <w:rPr>
          <w:rFonts w:ascii="Sylfaen" w:hAnsi="Sylfaen"/>
          <w:i/>
          <w:sz w:val="24"/>
          <w:szCs w:val="24"/>
          <w:lang w:val="af-ZA"/>
        </w:rPr>
        <w:t xml:space="preserve"> </w:t>
      </w:r>
      <w:r w:rsidRPr="00E265DC">
        <w:rPr>
          <w:rFonts w:ascii="Sylfaen" w:hAnsi="Sylfaen"/>
          <w:i/>
          <w:sz w:val="24"/>
          <w:szCs w:val="24"/>
        </w:rPr>
        <w:t>և</w:t>
      </w:r>
      <w:r w:rsidRPr="000C18FF">
        <w:rPr>
          <w:rFonts w:ascii="Sylfaen" w:hAnsi="Sylfaen"/>
          <w:i/>
          <w:sz w:val="24"/>
          <w:szCs w:val="24"/>
          <w:lang w:val="af-ZA"/>
        </w:rPr>
        <w:t xml:space="preserve"> </w:t>
      </w:r>
      <w:r w:rsidRPr="00E265DC">
        <w:rPr>
          <w:rFonts w:ascii="Sylfaen" w:hAnsi="Sylfaen"/>
          <w:i/>
          <w:sz w:val="24"/>
          <w:szCs w:val="24"/>
        </w:rPr>
        <w:t>քառամյա</w:t>
      </w:r>
      <w:r w:rsidRPr="000C18FF">
        <w:rPr>
          <w:rFonts w:ascii="Sylfaen" w:hAnsi="Sylfaen"/>
          <w:i/>
          <w:sz w:val="24"/>
          <w:szCs w:val="24"/>
          <w:lang w:val="af-ZA"/>
        </w:rPr>
        <w:t xml:space="preserve"> </w:t>
      </w:r>
      <w:r w:rsidRPr="00E265DC">
        <w:rPr>
          <w:rFonts w:ascii="Sylfaen" w:hAnsi="Sylfaen"/>
          <w:i/>
          <w:sz w:val="24"/>
          <w:szCs w:val="24"/>
        </w:rPr>
        <w:t>ժամանակահատվածի</w:t>
      </w:r>
      <w:r w:rsidRPr="000C18FF">
        <w:rPr>
          <w:rFonts w:ascii="Sylfaen" w:hAnsi="Sylfaen"/>
          <w:i/>
          <w:sz w:val="24"/>
          <w:szCs w:val="24"/>
          <w:lang w:val="af-ZA"/>
        </w:rPr>
        <w:t xml:space="preserve"> </w:t>
      </w:r>
      <w:r w:rsidRPr="00E265DC">
        <w:rPr>
          <w:rFonts w:ascii="Sylfaen" w:hAnsi="Sylfaen"/>
          <w:i/>
          <w:sz w:val="24"/>
          <w:szCs w:val="24"/>
        </w:rPr>
        <w:t>կանխատեսումները</w:t>
      </w:r>
      <w:r w:rsidRPr="000C18FF">
        <w:rPr>
          <w:rFonts w:ascii="Sylfaen" w:hAnsi="Sylfaen"/>
          <w:i/>
          <w:sz w:val="24"/>
          <w:szCs w:val="24"/>
          <w:lang w:val="af-ZA"/>
        </w:rPr>
        <w:t xml:space="preserve">                  (</w:t>
      </w:r>
      <w:r w:rsidRPr="00E265DC">
        <w:rPr>
          <w:rFonts w:ascii="Sylfaen" w:hAnsi="Sylfaen"/>
          <w:i/>
          <w:sz w:val="24"/>
          <w:szCs w:val="24"/>
        </w:rPr>
        <w:t>հազ</w:t>
      </w:r>
      <w:r w:rsidRPr="000C18FF">
        <w:rPr>
          <w:rFonts w:ascii="Sylfaen" w:hAnsi="Sylfaen"/>
          <w:i/>
          <w:sz w:val="24"/>
          <w:szCs w:val="24"/>
          <w:lang w:val="af-ZA"/>
        </w:rPr>
        <w:t>.</w:t>
      </w:r>
      <w:r w:rsidRPr="00E265DC">
        <w:rPr>
          <w:rFonts w:ascii="Sylfaen" w:hAnsi="Sylfaen"/>
          <w:i/>
          <w:sz w:val="24"/>
          <w:szCs w:val="24"/>
        </w:rPr>
        <w:t>դրամ</w:t>
      </w:r>
      <w:r w:rsidRPr="000C18FF">
        <w:rPr>
          <w:rFonts w:ascii="Sylfaen" w:hAnsi="Sylfaen"/>
          <w:i/>
          <w:sz w:val="24"/>
          <w:szCs w:val="24"/>
          <w:lang w:val="af-ZA"/>
        </w:rPr>
        <w:t>)</w:t>
      </w:r>
    </w:p>
    <w:p w:rsidR="008D0692" w:rsidRPr="000C18FF" w:rsidRDefault="008D0692" w:rsidP="008D0692">
      <w:pPr>
        <w:spacing w:after="0" w:line="240" w:lineRule="auto"/>
        <w:ind w:left="2127" w:hanging="1418"/>
        <w:rPr>
          <w:rFonts w:ascii="Sylfaen" w:hAnsi="Sylfaen"/>
          <w:i/>
          <w:color w:val="00B050"/>
          <w:sz w:val="10"/>
          <w:szCs w:val="24"/>
          <w:lang w:val="af-ZA"/>
        </w:rPr>
      </w:pPr>
    </w:p>
    <w:tbl>
      <w:tblPr>
        <w:tblStyle w:val="TableGrid"/>
        <w:tblW w:w="0" w:type="auto"/>
        <w:jc w:val="center"/>
        <w:tblLook w:val="04A0"/>
      </w:tblPr>
      <w:tblGrid>
        <w:gridCol w:w="534"/>
        <w:gridCol w:w="2786"/>
        <w:gridCol w:w="2495"/>
        <w:gridCol w:w="2666"/>
      </w:tblGrid>
      <w:tr w:rsidR="00B36C8D" w:rsidRPr="00E265DC" w:rsidTr="00FE3DC1">
        <w:trPr>
          <w:jc w:val="center"/>
        </w:trPr>
        <w:tc>
          <w:tcPr>
            <w:tcW w:w="534" w:type="dxa"/>
            <w:vAlign w:val="center"/>
          </w:tcPr>
          <w:p w:rsidR="00B36C8D" w:rsidRPr="000C18FF" w:rsidRDefault="00B36C8D" w:rsidP="00B36C8D">
            <w:pPr>
              <w:jc w:val="center"/>
              <w:rPr>
                <w:rFonts w:ascii="Sylfaen" w:hAnsi="Sylfaen"/>
                <w:b/>
                <w:lang w:val="af-ZA"/>
              </w:rPr>
            </w:pPr>
          </w:p>
        </w:tc>
        <w:tc>
          <w:tcPr>
            <w:tcW w:w="2786" w:type="dxa"/>
            <w:vAlign w:val="center"/>
          </w:tcPr>
          <w:p w:rsidR="00B36C8D" w:rsidRPr="00E265DC" w:rsidRDefault="00B36C8D" w:rsidP="008D0692">
            <w:pPr>
              <w:jc w:val="center"/>
              <w:rPr>
                <w:b/>
                <w:lang w:val="ru-RU"/>
              </w:rPr>
            </w:pPr>
            <w:r w:rsidRPr="00E265DC">
              <w:rPr>
                <w:rFonts w:ascii="Sylfaen" w:hAnsi="Sylfaen"/>
                <w:b/>
                <w:lang w:val="ru-RU"/>
              </w:rPr>
              <w:t>Չափելի օգուտներ</w:t>
            </w:r>
            <w:r w:rsidR="008D0692" w:rsidRPr="00E265DC">
              <w:rPr>
                <w:rFonts w:ascii="Sylfaen" w:hAnsi="Sylfaen"/>
                <w:b/>
              </w:rPr>
              <w:t>ը</w:t>
            </w:r>
          </w:p>
        </w:tc>
        <w:tc>
          <w:tcPr>
            <w:tcW w:w="2495" w:type="dxa"/>
          </w:tcPr>
          <w:p w:rsidR="00B36C8D" w:rsidRPr="00E265DC" w:rsidRDefault="00B36C8D" w:rsidP="00B36C8D">
            <w:pPr>
              <w:jc w:val="center"/>
              <w:rPr>
                <w:rFonts w:ascii="Sylfaen" w:hAnsi="Sylfaen"/>
                <w:b/>
                <w:lang w:val="ru-RU"/>
              </w:rPr>
            </w:pPr>
            <w:r w:rsidRPr="00E265DC">
              <w:rPr>
                <w:rFonts w:ascii="Sylfaen" w:hAnsi="Sylfaen"/>
                <w:b/>
                <w:lang w:val="ru-RU"/>
              </w:rPr>
              <w:t>Մեկ տարվա հաշվարկով</w:t>
            </w:r>
          </w:p>
        </w:tc>
        <w:tc>
          <w:tcPr>
            <w:tcW w:w="2666" w:type="dxa"/>
            <w:vAlign w:val="center"/>
          </w:tcPr>
          <w:p w:rsidR="00B36C8D" w:rsidRPr="00FE3DC1" w:rsidRDefault="00B36C8D" w:rsidP="00FE3DC1">
            <w:pPr>
              <w:jc w:val="center"/>
              <w:rPr>
                <w:rFonts w:ascii="Sylfaen" w:hAnsi="Sylfaen"/>
                <w:b/>
              </w:rPr>
            </w:pPr>
            <w:r w:rsidRPr="00FE3DC1">
              <w:rPr>
                <w:rFonts w:ascii="Sylfaen" w:hAnsi="Sylfaen"/>
                <w:b/>
              </w:rPr>
              <w:t>Քառամյա ժամանակահատվածում</w:t>
            </w:r>
          </w:p>
        </w:tc>
      </w:tr>
      <w:tr w:rsidR="00760C50" w:rsidRPr="00E265DC" w:rsidTr="00F63A9F">
        <w:trPr>
          <w:jc w:val="center"/>
        </w:trPr>
        <w:tc>
          <w:tcPr>
            <w:tcW w:w="534" w:type="dxa"/>
            <w:vAlign w:val="center"/>
          </w:tcPr>
          <w:p w:rsidR="00760C50" w:rsidRPr="00E265DC" w:rsidRDefault="00760C50" w:rsidP="00B36C8D">
            <w:pPr>
              <w:jc w:val="center"/>
              <w:rPr>
                <w:rFonts w:ascii="Sylfaen" w:hAnsi="Sylfaen" w:cs="Sylfaen"/>
              </w:rPr>
            </w:pPr>
            <w:r w:rsidRPr="00E265DC">
              <w:rPr>
                <w:rFonts w:ascii="Sylfaen" w:hAnsi="Sylfaen" w:cs="Sylfaen"/>
              </w:rPr>
              <w:t>1</w:t>
            </w:r>
          </w:p>
        </w:tc>
        <w:tc>
          <w:tcPr>
            <w:tcW w:w="2786" w:type="dxa"/>
            <w:vAlign w:val="center"/>
          </w:tcPr>
          <w:p w:rsidR="00760C50" w:rsidRPr="00E265DC" w:rsidRDefault="00760C50" w:rsidP="00B36C8D">
            <w:pPr>
              <w:rPr>
                <w:rFonts w:ascii="Sylfaen" w:hAnsi="Sylfaen" w:cs="Sylfaen"/>
                <w:lang w:val="ru-RU"/>
              </w:rPr>
            </w:pPr>
            <w:r w:rsidRPr="00E265DC">
              <w:rPr>
                <w:rFonts w:ascii="Sylfaen" w:hAnsi="Sylfaen" w:cs="Sylfaen"/>
                <w:lang w:val="ru-RU"/>
              </w:rPr>
              <w:t>Վարչական ծախսերի կրճատումից</w:t>
            </w:r>
          </w:p>
        </w:tc>
        <w:tc>
          <w:tcPr>
            <w:tcW w:w="2495" w:type="dxa"/>
            <w:vAlign w:val="bottom"/>
          </w:tcPr>
          <w:p w:rsidR="00760C50" w:rsidRDefault="00760C50">
            <w:pPr>
              <w:jc w:val="center"/>
              <w:rPr>
                <w:rFonts w:ascii="Sylfaen" w:hAnsi="Sylfaen"/>
                <w:b/>
                <w:bCs/>
                <w:color w:val="000000"/>
              </w:rPr>
            </w:pPr>
            <w:r>
              <w:rPr>
                <w:rFonts w:ascii="Sylfaen" w:hAnsi="Sylfaen"/>
                <w:b/>
                <w:bCs/>
                <w:color w:val="000000"/>
              </w:rPr>
              <w:t>15 758,3</w:t>
            </w:r>
          </w:p>
        </w:tc>
        <w:tc>
          <w:tcPr>
            <w:tcW w:w="2666" w:type="dxa"/>
            <w:vAlign w:val="bottom"/>
          </w:tcPr>
          <w:p w:rsidR="00760C50" w:rsidRDefault="00760C50">
            <w:pPr>
              <w:jc w:val="center"/>
              <w:rPr>
                <w:rFonts w:ascii="Sylfaen" w:hAnsi="Sylfaen"/>
                <w:b/>
                <w:bCs/>
                <w:color w:val="000000"/>
              </w:rPr>
            </w:pPr>
            <w:r>
              <w:rPr>
                <w:rFonts w:ascii="Sylfaen" w:hAnsi="Sylfaen"/>
                <w:b/>
                <w:bCs/>
                <w:color w:val="000000"/>
              </w:rPr>
              <w:t>63033,2</w:t>
            </w:r>
          </w:p>
        </w:tc>
      </w:tr>
      <w:tr w:rsidR="00760C50" w:rsidRPr="00E265DC" w:rsidTr="00F63A9F">
        <w:trPr>
          <w:jc w:val="center"/>
        </w:trPr>
        <w:tc>
          <w:tcPr>
            <w:tcW w:w="534" w:type="dxa"/>
            <w:vAlign w:val="center"/>
          </w:tcPr>
          <w:p w:rsidR="00760C50" w:rsidRPr="00E265DC" w:rsidRDefault="00760C50" w:rsidP="00B36C8D">
            <w:pPr>
              <w:jc w:val="center"/>
              <w:rPr>
                <w:rFonts w:ascii="Sylfaen" w:hAnsi="Sylfaen" w:cs="Sylfaen"/>
              </w:rPr>
            </w:pPr>
            <w:r w:rsidRPr="00E265DC">
              <w:rPr>
                <w:rFonts w:ascii="Sylfaen" w:hAnsi="Sylfaen" w:cs="Sylfaen"/>
              </w:rPr>
              <w:t>2</w:t>
            </w:r>
          </w:p>
        </w:tc>
        <w:tc>
          <w:tcPr>
            <w:tcW w:w="2786" w:type="dxa"/>
            <w:vAlign w:val="center"/>
          </w:tcPr>
          <w:p w:rsidR="00760C50" w:rsidRPr="00E265DC" w:rsidRDefault="00760C50" w:rsidP="00B36C8D">
            <w:pPr>
              <w:rPr>
                <w:rFonts w:ascii="Sylfaen" w:hAnsi="Sylfaen" w:cs="Sylfaen"/>
                <w:lang w:val="ru-RU"/>
              </w:rPr>
            </w:pPr>
            <w:r w:rsidRPr="00E265DC">
              <w:rPr>
                <w:rFonts w:ascii="Sylfaen" w:hAnsi="Sylfaen" w:cs="Sylfaen"/>
                <w:lang w:val="ru-RU"/>
              </w:rPr>
              <w:t>Արդյունավետ հարկային վարչարարությունից</w:t>
            </w:r>
          </w:p>
        </w:tc>
        <w:tc>
          <w:tcPr>
            <w:tcW w:w="2495" w:type="dxa"/>
            <w:vAlign w:val="bottom"/>
          </w:tcPr>
          <w:p w:rsidR="00760C50" w:rsidRDefault="00760C50">
            <w:pPr>
              <w:jc w:val="center"/>
              <w:rPr>
                <w:rFonts w:ascii="Sylfaen" w:hAnsi="Sylfaen"/>
                <w:b/>
                <w:bCs/>
                <w:color w:val="000000"/>
              </w:rPr>
            </w:pPr>
            <w:r>
              <w:rPr>
                <w:rFonts w:ascii="Sylfaen" w:hAnsi="Sylfaen"/>
                <w:b/>
                <w:bCs/>
                <w:color w:val="000000"/>
              </w:rPr>
              <w:t>292,0</w:t>
            </w:r>
          </w:p>
        </w:tc>
        <w:tc>
          <w:tcPr>
            <w:tcW w:w="2666" w:type="dxa"/>
            <w:vAlign w:val="bottom"/>
          </w:tcPr>
          <w:p w:rsidR="00760C50" w:rsidRDefault="00760C50">
            <w:pPr>
              <w:jc w:val="center"/>
              <w:rPr>
                <w:rFonts w:ascii="Sylfaen" w:hAnsi="Sylfaen"/>
                <w:b/>
                <w:bCs/>
                <w:color w:val="000000"/>
              </w:rPr>
            </w:pPr>
            <w:r>
              <w:rPr>
                <w:rFonts w:ascii="Sylfaen" w:hAnsi="Sylfaen"/>
                <w:b/>
                <w:bCs/>
                <w:color w:val="000000"/>
              </w:rPr>
              <w:t>1168,0</w:t>
            </w:r>
          </w:p>
        </w:tc>
      </w:tr>
      <w:tr w:rsidR="00FE3DC1" w:rsidRPr="00E265DC" w:rsidTr="00FE3DC1">
        <w:trPr>
          <w:jc w:val="center"/>
        </w:trPr>
        <w:tc>
          <w:tcPr>
            <w:tcW w:w="534" w:type="dxa"/>
            <w:vAlign w:val="center"/>
          </w:tcPr>
          <w:p w:rsidR="00FE3DC1" w:rsidRPr="00E265DC" w:rsidRDefault="00FE3DC1" w:rsidP="00B36C8D">
            <w:pPr>
              <w:jc w:val="center"/>
              <w:rPr>
                <w:rFonts w:ascii="Sylfaen" w:hAnsi="Sylfaen" w:cs="Sylfaen"/>
              </w:rPr>
            </w:pPr>
            <w:r w:rsidRPr="00E265DC">
              <w:rPr>
                <w:rFonts w:ascii="Sylfaen" w:hAnsi="Sylfaen" w:cs="Sylfaen"/>
              </w:rPr>
              <w:t>3</w:t>
            </w:r>
          </w:p>
        </w:tc>
        <w:tc>
          <w:tcPr>
            <w:tcW w:w="2786" w:type="dxa"/>
            <w:vAlign w:val="center"/>
          </w:tcPr>
          <w:p w:rsidR="00FE3DC1" w:rsidRPr="00E265DC" w:rsidRDefault="00FE3DC1" w:rsidP="00B36C8D">
            <w:pPr>
              <w:rPr>
                <w:rFonts w:ascii="Sylfaen" w:hAnsi="Sylfaen" w:cs="Sylfaen"/>
              </w:rPr>
            </w:pPr>
            <w:r w:rsidRPr="00E265DC">
              <w:rPr>
                <w:rFonts w:ascii="Sylfaen" w:hAnsi="Sylfaen" w:cs="Sylfaen"/>
                <w:lang w:val="ru-RU"/>
              </w:rPr>
              <w:t>Այլ չափելի օգուտներ</w:t>
            </w:r>
          </w:p>
          <w:p w:rsidR="00FE3DC1" w:rsidRPr="00FE3DC1" w:rsidRDefault="00FE3DC1" w:rsidP="00FE3DC1">
            <w:pPr>
              <w:rPr>
                <w:rFonts w:ascii="Sylfaen" w:hAnsi="Sylfaen" w:cs="Sylfaen"/>
                <w:i/>
              </w:rPr>
            </w:pPr>
            <w:r w:rsidRPr="00FE3DC1">
              <w:rPr>
                <w:rFonts w:ascii="Sylfaen" w:hAnsi="Sylfaen" w:cs="Sylfaen"/>
                <w:i/>
                <w:sz w:val="20"/>
              </w:rPr>
              <w:t>(2156.</w:t>
            </w:r>
            <w:r>
              <w:rPr>
                <w:rFonts w:ascii="Sylfaen" w:hAnsi="Sylfaen" w:cs="Sylfaen"/>
                <w:i/>
                <w:sz w:val="20"/>
                <w:lang w:val="ru-RU"/>
              </w:rPr>
              <w:t>0</w:t>
            </w:r>
            <w:r w:rsidRPr="00E265DC">
              <w:rPr>
                <w:rFonts w:ascii="Sylfaen" w:hAnsi="Sylfaen" w:cs="Sylfaen"/>
                <w:i/>
                <w:sz w:val="20"/>
              </w:rPr>
              <w:t xml:space="preserve"> * 2</w:t>
            </w:r>
            <w:r w:rsidRPr="00FE3DC1">
              <w:rPr>
                <w:rFonts w:ascii="Sylfaen" w:hAnsi="Sylfaen" w:cs="Sylfaen"/>
                <w:i/>
                <w:sz w:val="20"/>
              </w:rPr>
              <w:t xml:space="preserve"> </w:t>
            </w:r>
            <w:r w:rsidRPr="00E265DC">
              <w:rPr>
                <w:rFonts w:ascii="Sylfaen" w:hAnsi="Sylfaen" w:cs="Sylfaen"/>
                <w:i/>
                <w:sz w:val="20"/>
                <w:lang w:val="ru-RU"/>
              </w:rPr>
              <w:t>կիսամյակ</w:t>
            </w:r>
            <w:r w:rsidRPr="00FE3DC1">
              <w:rPr>
                <w:rFonts w:ascii="Sylfaen" w:hAnsi="Sylfaen" w:cs="Sylfaen"/>
                <w:i/>
                <w:sz w:val="20"/>
              </w:rPr>
              <w:t>)</w:t>
            </w:r>
          </w:p>
        </w:tc>
        <w:tc>
          <w:tcPr>
            <w:tcW w:w="2495" w:type="dxa"/>
            <w:vAlign w:val="center"/>
          </w:tcPr>
          <w:p w:rsidR="00FE3DC1" w:rsidRPr="00FE3DC1" w:rsidRDefault="00FE3DC1" w:rsidP="005A1973">
            <w:pPr>
              <w:jc w:val="center"/>
              <w:rPr>
                <w:rFonts w:ascii="Sylfaen" w:hAnsi="Sylfaen"/>
                <w:b/>
                <w:lang w:val="ru-RU"/>
              </w:rPr>
            </w:pPr>
            <w:r>
              <w:rPr>
                <w:rFonts w:ascii="Sylfaen" w:hAnsi="Sylfaen"/>
                <w:b/>
                <w:lang w:val="ru-RU"/>
              </w:rPr>
              <w:t>4 312.0</w:t>
            </w:r>
          </w:p>
        </w:tc>
        <w:tc>
          <w:tcPr>
            <w:tcW w:w="2666" w:type="dxa"/>
            <w:vAlign w:val="center"/>
          </w:tcPr>
          <w:p w:rsidR="00FE3DC1" w:rsidRPr="00FE3DC1" w:rsidRDefault="00FE3DC1" w:rsidP="00FE3DC1">
            <w:pPr>
              <w:jc w:val="center"/>
              <w:rPr>
                <w:rFonts w:ascii="Sylfaen" w:hAnsi="Sylfaen"/>
                <w:b/>
              </w:rPr>
            </w:pPr>
            <w:r w:rsidRPr="00FE3DC1">
              <w:rPr>
                <w:rFonts w:ascii="Sylfaen" w:hAnsi="Sylfaen"/>
                <w:b/>
              </w:rPr>
              <w:t>17</w:t>
            </w:r>
            <w:r w:rsidR="00283139">
              <w:rPr>
                <w:rFonts w:ascii="Sylfaen" w:hAnsi="Sylfaen"/>
                <w:b/>
                <w:lang w:val="ru-RU"/>
              </w:rPr>
              <w:t> </w:t>
            </w:r>
            <w:r w:rsidRPr="00FE3DC1">
              <w:rPr>
                <w:rFonts w:ascii="Sylfaen" w:hAnsi="Sylfaen"/>
                <w:b/>
              </w:rPr>
              <w:t>248</w:t>
            </w:r>
            <w:r w:rsidR="00283139">
              <w:rPr>
                <w:rFonts w:ascii="Sylfaen" w:hAnsi="Sylfaen"/>
                <w:b/>
              </w:rPr>
              <w:t>.0</w:t>
            </w:r>
          </w:p>
        </w:tc>
      </w:tr>
      <w:tr w:rsidR="00760C50" w:rsidRPr="00E265DC" w:rsidTr="00F63A9F">
        <w:trPr>
          <w:jc w:val="center"/>
        </w:trPr>
        <w:tc>
          <w:tcPr>
            <w:tcW w:w="534" w:type="dxa"/>
            <w:shd w:val="clear" w:color="auto" w:fill="D9D9D9" w:themeFill="background1" w:themeFillShade="D9"/>
            <w:vAlign w:val="center"/>
          </w:tcPr>
          <w:p w:rsidR="00760C50" w:rsidRPr="00E265DC" w:rsidRDefault="00760C50" w:rsidP="00B36C8D">
            <w:pPr>
              <w:jc w:val="center"/>
              <w:rPr>
                <w:rFonts w:ascii="Sylfaen" w:hAnsi="Sylfaen" w:cs="Sylfaen"/>
                <w:b/>
                <w:sz w:val="24"/>
              </w:rPr>
            </w:pPr>
          </w:p>
        </w:tc>
        <w:tc>
          <w:tcPr>
            <w:tcW w:w="2786" w:type="dxa"/>
            <w:shd w:val="clear" w:color="auto" w:fill="D9D9D9" w:themeFill="background1" w:themeFillShade="D9"/>
            <w:vAlign w:val="center"/>
          </w:tcPr>
          <w:p w:rsidR="00760C50" w:rsidRPr="00FE3DC1" w:rsidRDefault="00760C50" w:rsidP="008D0692">
            <w:pPr>
              <w:jc w:val="center"/>
              <w:rPr>
                <w:rFonts w:ascii="Sylfaen" w:hAnsi="Sylfaen" w:cs="Sylfaen"/>
                <w:b/>
                <w:sz w:val="24"/>
              </w:rPr>
            </w:pPr>
            <w:r w:rsidRPr="00E265DC">
              <w:rPr>
                <w:rFonts w:ascii="Sylfaen" w:hAnsi="Sylfaen" w:cs="Sylfaen"/>
                <w:b/>
                <w:sz w:val="24"/>
                <w:lang w:val="ru-RU"/>
              </w:rPr>
              <w:t>Ընդամենը</w:t>
            </w:r>
          </w:p>
        </w:tc>
        <w:tc>
          <w:tcPr>
            <w:tcW w:w="2495" w:type="dxa"/>
            <w:shd w:val="clear" w:color="auto" w:fill="D9D9D9" w:themeFill="background1" w:themeFillShade="D9"/>
            <w:vAlign w:val="bottom"/>
          </w:tcPr>
          <w:p w:rsidR="00760C50" w:rsidRDefault="00760C50">
            <w:pPr>
              <w:jc w:val="center"/>
              <w:rPr>
                <w:rFonts w:ascii="Sylfaen" w:hAnsi="Sylfae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Sylfaen" w:hAnsi="Sylfaen"/>
                <w:b/>
                <w:bCs/>
                <w:color w:val="000000"/>
              </w:rPr>
              <w:t>20362,3</w:t>
            </w:r>
          </w:p>
        </w:tc>
        <w:tc>
          <w:tcPr>
            <w:tcW w:w="2666" w:type="dxa"/>
            <w:shd w:val="clear" w:color="auto" w:fill="D9D9D9" w:themeFill="background1" w:themeFillShade="D9"/>
            <w:vAlign w:val="bottom"/>
          </w:tcPr>
          <w:p w:rsidR="00760C50" w:rsidRDefault="00760C50">
            <w:pPr>
              <w:jc w:val="center"/>
              <w:rPr>
                <w:rFonts w:ascii="Sylfaen" w:hAnsi="Sylfae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Sylfaen" w:hAnsi="Sylfaen"/>
                <w:b/>
                <w:bCs/>
                <w:color w:val="000000"/>
              </w:rPr>
              <w:t>81449,2</w:t>
            </w:r>
          </w:p>
        </w:tc>
      </w:tr>
    </w:tbl>
    <w:p w:rsidR="00F41E9E" w:rsidRPr="00FE3DC1" w:rsidRDefault="00F41E9E" w:rsidP="0016543D">
      <w:pPr>
        <w:rPr>
          <w:color w:val="00B050"/>
        </w:rPr>
      </w:pPr>
    </w:p>
    <w:p w:rsidR="00D13402" w:rsidRPr="00FF7DF6" w:rsidRDefault="00FF7DF6" w:rsidP="00FF7DF6">
      <w:pPr>
        <w:pStyle w:val="ListParagraph"/>
        <w:numPr>
          <w:ilvl w:val="1"/>
          <w:numId w:val="18"/>
        </w:numPr>
        <w:rPr>
          <w:rFonts w:ascii="Sylfaen" w:eastAsiaTheme="majorEastAsia" w:hAnsi="Sylfaen" w:cs="Sylfaen"/>
          <w:b/>
          <w:bCs/>
          <w:sz w:val="26"/>
          <w:szCs w:val="26"/>
        </w:rPr>
      </w:pPr>
      <w:r w:rsidRPr="00FF7DF6">
        <w:rPr>
          <w:rFonts w:ascii="Sylfaen" w:eastAsiaTheme="majorEastAsia" w:hAnsi="Sylfaen" w:cs="Sylfaen"/>
          <w:b/>
          <w:bCs/>
          <w:sz w:val="26"/>
          <w:szCs w:val="26"/>
        </w:rPr>
        <w:t>Այլ՝ ոչ չափելի օգուտներ</w:t>
      </w:r>
    </w:p>
    <w:p w:rsidR="00FF7DF6" w:rsidRPr="00091721" w:rsidRDefault="00FF7DF6" w:rsidP="00FF7DF6">
      <w:pPr>
        <w:spacing w:after="0" w:line="240" w:lineRule="auto"/>
        <w:ind w:firstLine="720"/>
        <w:jc w:val="both"/>
        <w:rPr>
          <w:rFonts w:ascii="Sylfaen" w:eastAsia="Calibri" w:hAnsi="Sylfaen" w:cs="Sylfaen"/>
          <w:b/>
          <w:sz w:val="24"/>
          <w:szCs w:val="24"/>
        </w:rPr>
      </w:pPr>
      <w:r w:rsidRPr="00091721">
        <w:rPr>
          <w:rFonts w:ascii="Sylfaen" w:eastAsia="Calibri" w:hAnsi="Sylfaen" w:cs="Sylfaen"/>
          <w:b/>
          <w:sz w:val="24"/>
          <w:szCs w:val="24"/>
          <w:lang w:val="ru-RU"/>
        </w:rPr>
        <w:t>Կառավարման</w:t>
      </w:r>
      <w:r w:rsidRPr="00091721">
        <w:rPr>
          <w:rFonts w:ascii="Sylfaen" w:eastAsia="Calibri" w:hAnsi="Sylfaen" w:cs="Sylfaen"/>
          <w:b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b/>
          <w:sz w:val="24"/>
          <w:szCs w:val="24"/>
          <w:lang w:val="ru-RU"/>
        </w:rPr>
        <w:t>արդյունավետության</w:t>
      </w:r>
      <w:r w:rsidRPr="00091721">
        <w:rPr>
          <w:rFonts w:ascii="Sylfaen" w:eastAsia="Calibri" w:hAnsi="Sylfaen" w:cs="Sylfaen"/>
          <w:b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b/>
          <w:sz w:val="24"/>
          <w:szCs w:val="24"/>
          <w:lang w:val="ru-RU"/>
        </w:rPr>
        <w:t>բարձրացում</w:t>
      </w:r>
    </w:p>
    <w:p w:rsidR="00FF7DF6" w:rsidRPr="00091721" w:rsidRDefault="00FF7DF6" w:rsidP="00FF7DF6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  <w:szCs w:val="24"/>
        </w:rPr>
      </w:pPr>
      <w:r w:rsidRPr="00091721">
        <w:rPr>
          <w:rFonts w:ascii="Sylfaen" w:eastAsia="Calibri" w:hAnsi="Sylfaen" w:cs="Sylfaen"/>
          <w:sz w:val="24"/>
          <w:szCs w:val="24"/>
          <w:lang w:val="ru-RU"/>
        </w:rPr>
        <w:t>Համայնքների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խոշորացումը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նպաստելու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է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կառավարման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համակարգի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արդյունավետության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բարձրացմանը</w:t>
      </w:r>
      <w:r w:rsidRPr="00091721">
        <w:rPr>
          <w:rFonts w:ascii="Sylfaen" w:eastAsia="Calibri" w:hAnsi="Sylfaen" w:cs="Sylfaen"/>
          <w:sz w:val="24"/>
          <w:szCs w:val="24"/>
        </w:rPr>
        <w:t xml:space="preserve">,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մասնավորապես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դա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արտահայտվելու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է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տեղերում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կադրային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ապահովվածության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և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աշխատատեղերի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կահավորման</w:t>
      </w:r>
      <w:r w:rsidRPr="00091721">
        <w:rPr>
          <w:rFonts w:ascii="Arial Armenian" w:eastAsia="Calibri" w:hAnsi="Arial Armenian" w:cs="Times New Roman"/>
          <w:sz w:val="24"/>
          <w:vertAlign w:val="superscript"/>
        </w:rPr>
        <w:footnoteReference w:id="7"/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վրա</w:t>
      </w:r>
      <w:r w:rsidRPr="00091721">
        <w:rPr>
          <w:rFonts w:ascii="Sylfaen" w:eastAsia="Calibri" w:hAnsi="Sylfaen" w:cs="Sylfaen"/>
          <w:sz w:val="24"/>
          <w:szCs w:val="24"/>
        </w:rPr>
        <w:t xml:space="preserve">: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Արդյունավետ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կառավարման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վրա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կարող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է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դրական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ազդեցություն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ունենալ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նաև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ներքին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և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արտաքին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վերահսկողության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մեխանիզմների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զարգացումը</w:t>
      </w:r>
      <w:r w:rsidRPr="00091721">
        <w:rPr>
          <w:rFonts w:ascii="Sylfaen" w:eastAsia="Calibri" w:hAnsi="Sylfaen" w:cs="Sylfaen"/>
          <w:sz w:val="24"/>
          <w:szCs w:val="24"/>
        </w:rPr>
        <w:t xml:space="preserve">,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որը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մեծապես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կապված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է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լինելու</w:t>
      </w:r>
      <w:r w:rsidRPr="00091721">
        <w:rPr>
          <w:rFonts w:ascii="Sylfaen" w:eastAsia="Calibri" w:hAnsi="Sylfaen" w:cs="Sylfaen"/>
          <w:sz w:val="24"/>
          <w:szCs w:val="24"/>
        </w:rPr>
        <w:t xml:space="preserve"> 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ավագանու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ինստիտուտի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զարգացման</w:t>
      </w:r>
      <w:r w:rsidRPr="00091721">
        <w:rPr>
          <w:rFonts w:ascii="Sylfaen" w:eastAsia="Calibri" w:hAnsi="Sylfaen" w:cs="Sylfaen"/>
          <w:sz w:val="24"/>
          <w:szCs w:val="24"/>
        </w:rPr>
        <w:t xml:space="preserve"> հետ:</w:t>
      </w:r>
    </w:p>
    <w:p w:rsidR="00FF7DF6" w:rsidRPr="00091721" w:rsidRDefault="00FF7DF6" w:rsidP="00FF7DF6">
      <w:pPr>
        <w:spacing w:after="0" w:line="240" w:lineRule="auto"/>
        <w:ind w:firstLine="720"/>
        <w:jc w:val="both"/>
        <w:rPr>
          <w:rFonts w:ascii="Sylfaen" w:eastAsia="Calibri" w:hAnsi="Sylfaen" w:cs="Sylfaen"/>
          <w:sz w:val="6"/>
          <w:szCs w:val="24"/>
        </w:rPr>
      </w:pPr>
    </w:p>
    <w:p w:rsidR="00FF7DF6" w:rsidRPr="00091721" w:rsidRDefault="00FF7DF6" w:rsidP="00FF7DF6">
      <w:pPr>
        <w:spacing w:after="0" w:line="240" w:lineRule="auto"/>
        <w:ind w:firstLine="720"/>
        <w:jc w:val="both"/>
        <w:rPr>
          <w:rFonts w:ascii="Sylfaen" w:eastAsia="Calibri" w:hAnsi="Sylfaen" w:cs="Sylfaen"/>
          <w:b/>
          <w:sz w:val="24"/>
          <w:szCs w:val="24"/>
        </w:rPr>
      </w:pPr>
      <w:r w:rsidRPr="00091721">
        <w:rPr>
          <w:rFonts w:ascii="Sylfaen" w:eastAsia="Calibri" w:hAnsi="Sylfaen" w:cs="Sylfaen"/>
          <w:b/>
          <w:sz w:val="24"/>
          <w:szCs w:val="24"/>
          <w:lang w:val="ru-RU"/>
        </w:rPr>
        <w:t>Մասշտաբի</w:t>
      </w:r>
      <w:r w:rsidRPr="00091721">
        <w:rPr>
          <w:rFonts w:ascii="Sylfaen" w:eastAsia="Calibri" w:hAnsi="Sylfaen" w:cs="Sylfaen"/>
          <w:b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b/>
          <w:sz w:val="24"/>
          <w:szCs w:val="24"/>
          <w:lang w:val="ru-RU"/>
        </w:rPr>
        <w:t>էֆեկտ</w:t>
      </w:r>
    </w:p>
    <w:p w:rsidR="00FF7DF6" w:rsidRPr="00091721" w:rsidRDefault="00FF7DF6" w:rsidP="00FF7DF6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  <w:szCs w:val="24"/>
        </w:rPr>
      </w:pPr>
      <w:r w:rsidRPr="00091721">
        <w:rPr>
          <w:rFonts w:ascii="Sylfaen" w:eastAsia="Calibri" w:hAnsi="Sylfaen" w:cs="Sylfaen"/>
          <w:sz w:val="24"/>
          <w:szCs w:val="24"/>
          <w:lang w:val="ru-RU"/>
        </w:rPr>
        <w:t>Ինչքան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մեծանում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են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ծառայությունների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մատուցման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ծավալները</w:t>
      </w:r>
      <w:r w:rsidRPr="00091721">
        <w:rPr>
          <w:rFonts w:ascii="Sylfaen" w:eastAsia="Calibri" w:hAnsi="Sylfaen" w:cs="Sylfaen"/>
          <w:sz w:val="24"/>
          <w:szCs w:val="24"/>
        </w:rPr>
        <w:t xml:space="preserve">,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այնքան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փոքրանում</w:t>
      </w:r>
      <w:r w:rsidRPr="00091721">
        <w:rPr>
          <w:rFonts w:ascii="Sylfaen" w:eastAsia="Calibri" w:hAnsi="Sylfaen" w:cs="Sylfaen"/>
          <w:sz w:val="24"/>
          <w:szCs w:val="24"/>
        </w:rPr>
        <w:t xml:space="preserve"> 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է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միավոր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ծառայության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մատուցման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ինքնարժեքը</w:t>
      </w:r>
      <w:r w:rsidRPr="00091721">
        <w:rPr>
          <w:rFonts w:ascii="Sylfaen" w:eastAsia="Calibri" w:hAnsi="Sylfaen" w:cs="Sylfaen"/>
          <w:sz w:val="24"/>
          <w:szCs w:val="24"/>
        </w:rPr>
        <w:t xml:space="preserve">: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Այս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դրույթը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միջազգային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պրակտիկայում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ընդունված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է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անվանել</w:t>
      </w:r>
      <w:r w:rsidRPr="00091721">
        <w:rPr>
          <w:rFonts w:ascii="Sylfaen" w:eastAsia="Calibri" w:hAnsi="Sylfaen" w:cs="Sylfaen"/>
          <w:sz w:val="24"/>
          <w:szCs w:val="24"/>
        </w:rPr>
        <w:t xml:space="preserve"> «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մասշտաբի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էֆեկտ</w:t>
      </w:r>
      <w:r w:rsidRPr="00091721">
        <w:rPr>
          <w:rFonts w:ascii="Sylfaen" w:eastAsia="Calibri" w:hAnsi="Sylfaen" w:cs="Sylfaen"/>
          <w:sz w:val="24"/>
          <w:szCs w:val="24"/>
        </w:rPr>
        <w:t xml:space="preserve">»,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որը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համայնքների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խոշորացման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տարբերակում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նշանակում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է՝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ինչքան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մեծ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են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համայնքները</w:t>
      </w:r>
      <w:r w:rsidRPr="00091721">
        <w:rPr>
          <w:rFonts w:ascii="Sylfaen" w:eastAsia="Calibri" w:hAnsi="Sylfaen" w:cs="Sylfaen"/>
          <w:sz w:val="24"/>
          <w:szCs w:val="24"/>
        </w:rPr>
        <w:t xml:space="preserve">,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այնքան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էժան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կարող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են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լինել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համայնքի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կողմից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մատուցվող</w:t>
      </w:r>
      <w:r w:rsidRPr="00091721">
        <w:rPr>
          <w:rFonts w:ascii="Sylfaen" w:eastAsia="Calibri" w:hAnsi="Sylfaen" w:cs="Sylfaen"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sz w:val="24"/>
          <w:szCs w:val="24"/>
          <w:lang w:val="ru-RU"/>
        </w:rPr>
        <w:t>ծառայությունները</w:t>
      </w:r>
      <w:r w:rsidRPr="00091721">
        <w:rPr>
          <w:rFonts w:ascii="Sylfaen" w:eastAsia="Calibri" w:hAnsi="Sylfaen" w:cs="Sylfaen"/>
          <w:sz w:val="24"/>
          <w:szCs w:val="24"/>
        </w:rPr>
        <w:t>:</w:t>
      </w:r>
    </w:p>
    <w:p w:rsidR="00FF7DF6" w:rsidRPr="00091721" w:rsidRDefault="00FF7DF6" w:rsidP="00FF7DF6">
      <w:pPr>
        <w:spacing w:after="0" w:line="240" w:lineRule="auto"/>
        <w:ind w:firstLine="720"/>
        <w:jc w:val="both"/>
        <w:rPr>
          <w:rFonts w:ascii="Sylfaen" w:eastAsia="Calibri" w:hAnsi="Sylfaen" w:cs="Sylfaen"/>
          <w:b/>
          <w:sz w:val="24"/>
          <w:szCs w:val="24"/>
        </w:rPr>
      </w:pPr>
      <w:r w:rsidRPr="00091721">
        <w:rPr>
          <w:rFonts w:ascii="Sylfaen" w:eastAsia="Calibri" w:hAnsi="Sylfaen" w:cs="Sylfaen"/>
          <w:sz w:val="24"/>
          <w:szCs w:val="24"/>
        </w:rPr>
        <w:lastRenderedPageBreak/>
        <w:t xml:space="preserve"> </w:t>
      </w:r>
      <w:r w:rsidRPr="00091721">
        <w:rPr>
          <w:rFonts w:ascii="Sylfaen" w:eastAsia="Calibri" w:hAnsi="Sylfaen" w:cs="Sylfaen"/>
          <w:b/>
          <w:sz w:val="24"/>
          <w:szCs w:val="24"/>
          <w:lang w:val="ru-RU"/>
        </w:rPr>
        <w:t>Համայնքային</w:t>
      </w:r>
      <w:r w:rsidRPr="00091721">
        <w:rPr>
          <w:rFonts w:ascii="Sylfaen" w:eastAsia="Calibri" w:hAnsi="Sylfaen" w:cs="Sylfaen"/>
          <w:b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b/>
          <w:sz w:val="24"/>
          <w:szCs w:val="24"/>
          <w:lang w:val="ru-RU"/>
        </w:rPr>
        <w:t>ենթակառուցվածքների</w:t>
      </w:r>
      <w:r w:rsidRPr="00091721">
        <w:rPr>
          <w:rFonts w:ascii="Sylfaen" w:eastAsia="Calibri" w:hAnsi="Sylfaen" w:cs="Sylfaen"/>
          <w:b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b/>
          <w:sz w:val="24"/>
          <w:szCs w:val="24"/>
          <w:lang w:val="ru-RU"/>
        </w:rPr>
        <w:t>օպտիմալ</w:t>
      </w:r>
      <w:r w:rsidRPr="00091721">
        <w:rPr>
          <w:rFonts w:ascii="Sylfaen" w:eastAsia="Calibri" w:hAnsi="Sylfaen" w:cs="Sylfaen"/>
          <w:b/>
          <w:sz w:val="24"/>
          <w:szCs w:val="24"/>
        </w:rPr>
        <w:t xml:space="preserve"> </w:t>
      </w:r>
      <w:r w:rsidRPr="00091721">
        <w:rPr>
          <w:rFonts w:ascii="Sylfaen" w:eastAsia="Calibri" w:hAnsi="Sylfaen" w:cs="Sylfaen"/>
          <w:b/>
          <w:sz w:val="24"/>
          <w:szCs w:val="24"/>
          <w:lang w:val="ru-RU"/>
        </w:rPr>
        <w:t>տեղաբաշխում</w:t>
      </w:r>
    </w:p>
    <w:p w:rsidR="00FF7DF6" w:rsidRPr="00091721" w:rsidRDefault="00FF7DF6" w:rsidP="00FF7DF6">
      <w:pPr>
        <w:spacing w:after="0" w:line="240" w:lineRule="auto"/>
        <w:ind w:firstLine="720"/>
        <w:jc w:val="both"/>
        <w:rPr>
          <w:rFonts w:ascii="Sylfaen" w:eastAsia="Calibri" w:hAnsi="Sylfaen" w:cs="Sylfaen"/>
          <w:sz w:val="8"/>
        </w:rPr>
      </w:pPr>
      <w:r w:rsidRPr="00091721">
        <w:rPr>
          <w:rFonts w:ascii="Sylfaen" w:eastAsia="Calibri" w:hAnsi="Sylfaen" w:cs="Sylfaen"/>
          <w:sz w:val="24"/>
        </w:rPr>
        <w:t xml:space="preserve">Օպտիմալ տեղաբաշխում ասելով </w:t>
      </w:r>
      <w:r>
        <w:rPr>
          <w:rFonts w:ascii="Sylfaen" w:eastAsia="Calibri" w:hAnsi="Sylfaen" w:cs="Sylfaen"/>
          <w:sz w:val="24"/>
        </w:rPr>
        <w:t xml:space="preserve">՝ </w:t>
      </w:r>
      <w:r w:rsidRPr="00091721">
        <w:rPr>
          <w:rFonts w:ascii="Sylfaen" w:eastAsia="Calibri" w:hAnsi="Sylfaen" w:cs="Sylfaen"/>
          <w:sz w:val="24"/>
        </w:rPr>
        <w:t xml:space="preserve">պետք է </w:t>
      </w:r>
      <w:proofErr w:type="gramStart"/>
      <w:r w:rsidRPr="00091721">
        <w:rPr>
          <w:rFonts w:ascii="Sylfaen" w:eastAsia="Calibri" w:hAnsi="Sylfaen" w:cs="Sylfaen"/>
          <w:sz w:val="24"/>
        </w:rPr>
        <w:t>հասկանալ  հանրային</w:t>
      </w:r>
      <w:proofErr w:type="gramEnd"/>
      <w:r w:rsidRPr="00091721">
        <w:rPr>
          <w:rFonts w:ascii="Sylfaen" w:eastAsia="Calibri" w:hAnsi="Sylfaen" w:cs="Sylfaen"/>
          <w:sz w:val="24"/>
        </w:rPr>
        <w:t xml:space="preserve"> ծառայություններ մատուցող ենթակառուցվածքների</w:t>
      </w:r>
      <w:r>
        <w:rPr>
          <w:rFonts w:ascii="Sylfaen" w:eastAsia="Calibri" w:hAnsi="Sylfaen" w:cs="Sylfaen"/>
          <w:sz w:val="24"/>
        </w:rPr>
        <w:t>՝</w:t>
      </w:r>
      <w:r w:rsidRPr="00091721">
        <w:rPr>
          <w:rFonts w:ascii="Sylfaen" w:eastAsia="Calibri" w:hAnsi="Sylfaen" w:cs="Sylfaen"/>
          <w:sz w:val="24"/>
        </w:rPr>
        <w:t xml:space="preserve"> աշխարհագրական իմաստով այնպիսի </w:t>
      </w:r>
      <w:r>
        <w:rPr>
          <w:rFonts w:ascii="Sylfaen" w:eastAsia="Calibri" w:hAnsi="Sylfaen" w:cs="Sylfaen"/>
          <w:sz w:val="24"/>
        </w:rPr>
        <w:t>տեղ</w:t>
      </w:r>
      <w:r w:rsidRPr="00091721">
        <w:rPr>
          <w:rFonts w:ascii="Sylfaen" w:eastAsia="Calibri" w:hAnsi="Sylfaen" w:cs="Sylfaen"/>
          <w:sz w:val="24"/>
        </w:rPr>
        <w:t>ակայում, որը հնարավորություն կտար առավելագույնս ապահովել</w:t>
      </w:r>
      <w:r>
        <w:rPr>
          <w:rFonts w:ascii="Sylfaen" w:eastAsia="Calibri" w:hAnsi="Sylfaen" w:cs="Sylfaen"/>
          <w:sz w:val="24"/>
        </w:rPr>
        <w:t>ու</w:t>
      </w:r>
      <w:r w:rsidRPr="00091721">
        <w:rPr>
          <w:rFonts w:ascii="Sylfaen" w:eastAsia="Calibri" w:hAnsi="Sylfaen" w:cs="Sylfaen"/>
          <w:sz w:val="24"/>
        </w:rPr>
        <w:t xml:space="preserve"> ծառայությունների մատուցման հասանելիությունն ու մատչելիությունը</w:t>
      </w:r>
      <w:r>
        <w:rPr>
          <w:rFonts w:ascii="Sylfaen" w:eastAsia="Calibri" w:hAnsi="Sylfaen" w:cs="Sylfaen"/>
          <w:sz w:val="24"/>
        </w:rPr>
        <w:t>՝</w:t>
      </w:r>
      <w:r w:rsidRPr="00091721">
        <w:rPr>
          <w:rFonts w:ascii="Sylfaen" w:eastAsia="Calibri" w:hAnsi="Sylfaen" w:cs="Sylfaen"/>
          <w:sz w:val="24"/>
        </w:rPr>
        <w:t xml:space="preserve"> միաժամանակ ապահովելով այդ ծառայությունների իրականացման համար կատարված ծախսերի արդյունավետությունն ու նպատակայնությունը: </w:t>
      </w:r>
    </w:p>
    <w:p w:rsidR="00FF7DF6" w:rsidRPr="00091721" w:rsidRDefault="00FF7DF6" w:rsidP="00FF7DF6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</w:rPr>
      </w:pPr>
      <w:r w:rsidRPr="00091721">
        <w:rPr>
          <w:rFonts w:ascii="Sylfaen" w:eastAsia="Calibri" w:hAnsi="Sylfaen" w:cs="Sylfaen"/>
          <w:b/>
          <w:sz w:val="24"/>
        </w:rPr>
        <w:t xml:space="preserve">Ծառայությունների ինքնարժեքի </w:t>
      </w:r>
      <w:r w:rsidRPr="00091721">
        <w:rPr>
          <w:rFonts w:ascii="Sylfaen" w:eastAsia="Calibri" w:hAnsi="Sylfaen" w:cs="Sylfaen"/>
          <w:sz w:val="24"/>
        </w:rPr>
        <w:t xml:space="preserve">վրա, բացի վերը նշվածներից, ազդում են նաև այլ գործոններ, մասնավորապես՝ ինքնարժեքի նվազեցման պատճառ կարող են հանդիսանալ ծառայությունների մատուցումն ապահովող ենթակառուցվածքների ուղղությամբ իրականացված կապիտալ ներդրումային ծրագրերը (հիմնական միջոցների կապիտալ նորոգումը </w:t>
      </w:r>
      <w:proofErr w:type="gramStart"/>
      <w:r w:rsidRPr="00091721">
        <w:rPr>
          <w:rFonts w:ascii="Sylfaen" w:eastAsia="Calibri" w:hAnsi="Sylfaen" w:cs="Sylfaen"/>
          <w:sz w:val="24"/>
        </w:rPr>
        <w:t>կամ  նորերի</w:t>
      </w:r>
      <w:proofErr w:type="gramEnd"/>
      <w:r w:rsidRPr="00091721">
        <w:rPr>
          <w:rFonts w:ascii="Sylfaen" w:eastAsia="Calibri" w:hAnsi="Sylfaen" w:cs="Sylfaen"/>
          <w:sz w:val="24"/>
        </w:rPr>
        <w:t xml:space="preserve"> ձեռք բերումը և այլն): </w:t>
      </w:r>
    </w:p>
    <w:p w:rsidR="00FF7DF6" w:rsidRPr="00091721" w:rsidRDefault="00FF7DF6" w:rsidP="00FF7DF6">
      <w:pPr>
        <w:spacing w:after="0" w:line="240" w:lineRule="auto"/>
        <w:ind w:firstLine="720"/>
        <w:jc w:val="both"/>
        <w:rPr>
          <w:rFonts w:ascii="Sylfaen" w:eastAsia="Calibri" w:hAnsi="Sylfaen" w:cs="Sylfaen"/>
          <w:sz w:val="14"/>
        </w:rPr>
      </w:pPr>
    </w:p>
    <w:p w:rsidR="00FF7DF6" w:rsidRPr="00091721" w:rsidRDefault="00FF7DF6" w:rsidP="00FF7DF6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</w:rPr>
      </w:pPr>
      <w:r w:rsidRPr="00091721">
        <w:rPr>
          <w:rFonts w:ascii="Sylfaen" w:eastAsia="Calibri" w:hAnsi="Sylfaen" w:cs="Sylfaen"/>
          <w:sz w:val="24"/>
        </w:rPr>
        <w:t xml:space="preserve">Համայնքների խոշորացումը դիտարկվում է </w:t>
      </w:r>
      <w:proofErr w:type="gramStart"/>
      <w:r w:rsidRPr="00091721">
        <w:rPr>
          <w:rFonts w:ascii="Sylfaen" w:eastAsia="Calibri" w:hAnsi="Sylfaen" w:cs="Sylfaen"/>
          <w:sz w:val="24"/>
        </w:rPr>
        <w:t>որպես  ապակենտրոնացման</w:t>
      </w:r>
      <w:proofErr w:type="gramEnd"/>
      <w:r w:rsidRPr="00091721">
        <w:rPr>
          <w:rFonts w:ascii="Sylfaen" w:eastAsia="Calibri" w:hAnsi="Sylfaen" w:cs="Sylfaen"/>
          <w:sz w:val="24"/>
        </w:rPr>
        <w:t xml:space="preserve">  գործընթացի կարևոր  բաղադրիչ և նախապայման: Հայաստանում գործող մի շարք միջազգային դոնոր կազմակերպություններ լուրջ հետաքրքրված են այս բարեփոխումների ընթացքով և պատրաստակամ են </w:t>
      </w:r>
      <w:r w:rsidRPr="00091721">
        <w:rPr>
          <w:rFonts w:ascii="Sylfaen" w:eastAsia="Calibri" w:hAnsi="Sylfaen" w:cs="Sylfaen"/>
          <w:b/>
          <w:sz w:val="24"/>
        </w:rPr>
        <w:t>ֆինանսական ու խորհրդատվական աջակցություն</w:t>
      </w:r>
      <w:r w:rsidRPr="00091721">
        <w:rPr>
          <w:rFonts w:ascii="Sylfaen" w:eastAsia="Calibri" w:hAnsi="Sylfaen" w:cs="Sylfaen"/>
          <w:sz w:val="24"/>
        </w:rPr>
        <w:t xml:space="preserve"> ցուցաբերել</w:t>
      </w:r>
      <w:r>
        <w:rPr>
          <w:rFonts w:ascii="Sylfaen" w:eastAsia="Calibri" w:hAnsi="Sylfaen" w:cs="Sylfaen"/>
          <w:sz w:val="24"/>
        </w:rPr>
        <w:t>ու՝</w:t>
      </w:r>
      <w:r w:rsidRPr="00091721">
        <w:rPr>
          <w:rFonts w:ascii="Sylfaen" w:eastAsia="Calibri" w:hAnsi="Sylfaen" w:cs="Sylfaen"/>
          <w:sz w:val="24"/>
        </w:rPr>
        <w:t xml:space="preserve"> համայնքների խոշորացման գործընթացը ավելի սահուն և արդյունավետ իրականացնելու համար: Այս ներդրումները նույնպես կարելի է դիտարկել որպես խոշորացման գործընթացի</w:t>
      </w:r>
      <w:r>
        <w:rPr>
          <w:rFonts w:ascii="Sylfaen" w:eastAsia="Calibri" w:hAnsi="Sylfaen" w:cs="Sylfaen"/>
          <w:sz w:val="24"/>
        </w:rPr>
        <w:t>ն</w:t>
      </w:r>
      <w:r w:rsidRPr="00091721">
        <w:rPr>
          <w:rFonts w:ascii="Sylfaen" w:eastAsia="Calibri" w:hAnsi="Sylfaen" w:cs="Sylfaen"/>
          <w:sz w:val="24"/>
        </w:rPr>
        <w:t xml:space="preserve"> նվիրված ոչ չափելի օգուտներ: </w:t>
      </w:r>
    </w:p>
    <w:p w:rsidR="00FF7DF6" w:rsidRPr="00344DE2" w:rsidRDefault="00FF7DF6" w:rsidP="00FF7DF6">
      <w:pPr>
        <w:spacing w:after="0" w:line="240" w:lineRule="auto"/>
        <w:ind w:firstLine="720"/>
        <w:jc w:val="both"/>
        <w:rPr>
          <w:rFonts w:ascii="Sylfaen" w:eastAsia="Calibri" w:hAnsi="Sylfaen" w:cs="Sylfaen"/>
          <w:color w:val="00B050"/>
          <w:sz w:val="24"/>
        </w:rPr>
      </w:pPr>
    </w:p>
    <w:p w:rsidR="00FF7DF6" w:rsidRPr="00FF7DF6" w:rsidRDefault="00FF7DF6" w:rsidP="00FF7DF6">
      <w:pPr>
        <w:pStyle w:val="ListParagraph"/>
        <w:numPr>
          <w:ilvl w:val="1"/>
          <w:numId w:val="18"/>
        </w:numPr>
        <w:rPr>
          <w:rFonts w:ascii="Sylfaen" w:eastAsiaTheme="majorEastAsia" w:hAnsi="Sylfaen" w:cs="Sylfaen"/>
          <w:b/>
          <w:bCs/>
          <w:sz w:val="26"/>
          <w:szCs w:val="26"/>
        </w:rPr>
      </w:pPr>
      <w:r w:rsidRPr="00FF7DF6">
        <w:rPr>
          <w:rFonts w:ascii="Sylfaen" w:eastAsiaTheme="majorEastAsia" w:hAnsi="Sylfaen" w:cs="Sylfaen"/>
          <w:b/>
          <w:bCs/>
          <w:sz w:val="26"/>
          <w:szCs w:val="26"/>
        </w:rPr>
        <w:t xml:space="preserve">Պետական մակարդակում առաջացող հնարավոր օգուտներ </w:t>
      </w:r>
    </w:p>
    <w:p w:rsidR="00FF7DF6" w:rsidRPr="00091721" w:rsidRDefault="00FF7DF6" w:rsidP="00FF7DF6">
      <w:pPr>
        <w:spacing w:after="0" w:line="240" w:lineRule="auto"/>
        <w:rPr>
          <w:rFonts w:ascii="Sylfaen" w:hAnsi="Sylfaen"/>
          <w:b/>
          <w:sz w:val="24"/>
          <w:u w:val="single"/>
          <w:lang w:val="af-ZA"/>
        </w:rPr>
      </w:pPr>
      <w:r w:rsidRPr="00091721">
        <w:rPr>
          <w:rFonts w:ascii="Sylfaen" w:hAnsi="Sylfaen"/>
          <w:b/>
          <w:sz w:val="24"/>
          <w:u w:val="single"/>
          <w:lang w:val="af-ZA"/>
        </w:rPr>
        <w:t>Կրթություն</w:t>
      </w:r>
    </w:p>
    <w:p w:rsidR="00FF7DF6" w:rsidRPr="00283139" w:rsidRDefault="00FF7DF6" w:rsidP="00FF7DF6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  <w:lang w:val="af-ZA"/>
        </w:rPr>
      </w:pPr>
      <w:r w:rsidRPr="00FF7DF6">
        <w:rPr>
          <w:rFonts w:ascii="Sylfaen" w:eastAsia="Calibri" w:hAnsi="Sylfaen" w:cs="Sylfaen"/>
          <w:sz w:val="24"/>
        </w:rPr>
        <w:t>Պեմզաշենի</w:t>
      </w:r>
      <w:r w:rsidRPr="00FF7DF6">
        <w:rPr>
          <w:rFonts w:eastAsia="Calibri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խոշորացման</w:t>
      </w:r>
      <w:r w:rsidRPr="00FF7DF6">
        <w:rPr>
          <w:rFonts w:eastAsia="Calibri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արդյունքում</w:t>
      </w:r>
      <w:r w:rsidRPr="00FF7DF6">
        <w:rPr>
          <w:rFonts w:eastAsia="Calibri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հնարավոր</w:t>
      </w:r>
      <w:r w:rsidRPr="00FF7DF6">
        <w:rPr>
          <w:rFonts w:eastAsia="Calibri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է</w:t>
      </w:r>
      <w:r w:rsidRPr="00FF7DF6">
        <w:rPr>
          <w:rFonts w:eastAsia="Calibri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միավորում</w:t>
      </w:r>
      <w:r w:rsidRPr="00FF7DF6">
        <w:rPr>
          <w:rFonts w:eastAsia="Calibri"/>
          <w:sz w:val="24"/>
          <w:lang w:val="af-ZA"/>
        </w:rPr>
        <w:t xml:space="preserve"> (</w:t>
      </w:r>
      <w:r w:rsidRPr="00FF7DF6">
        <w:rPr>
          <w:rFonts w:ascii="Sylfaen" w:eastAsia="Calibri" w:hAnsi="Sylfaen" w:cs="Sylfaen"/>
          <w:sz w:val="24"/>
        </w:rPr>
        <w:t>բրգաձև</w:t>
      </w:r>
      <w:r w:rsidRPr="00FF7DF6">
        <w:rPr>
          <w:rFonts w:eastAsia="Calibri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կառավարում</w:t>
      </w:r>
      <w:r w:rsidRPr="00FF7DF6">
        <w:rPr>
          <w:rFonts w:eastAsia="Calibri"/>
          <w:sz w:val="24"/>
          <w:lang w:val="af-ZA"/>
        </w:rPr>
        <w:t xml:space="preserve">) </w:t>
      </w:r>
      <w:r w:rsidRPr="00FF7DF6">
        <w:rPr>
          <w:rFonts w:ascii="Sylfaen" w:eastAsia="Calibri" w:hAnsi="Sylfaen" w:cs="Sylfaen"/>
          <w:sz w:val="24"/>
        </w:rPr>
        <w:t>Պեմզաշենի</w:t>
      </w:r>
      <w:r w:rsidRPr="00FF7DF6">
        <w:rPr>
          <w:rFonts w:eastAsia="Calibri"/>
          <w:sz w:val="24"/>
          <w:lang w:val="af-ZA"/>
        </w:rPr>
        <w:t>, L</w:t>
      </w:r>
      <w:r w:rsidRPr="00FF7DF6">
        <w:rPr>
          <w:rFonts w:ascii="Sylfaen" w:eastAsia="Calibri" w:hAnsi="Sylfaen" w:cs="Sylfaen"/>
          <w:sz w:val="24"/>
        </w:rPr>
        <w:t>եռնակերտի</w:t>
      </w:r>
      <w:r w:rsidRPr="00FF7DF6">
        <w:rPr>
          <w:rFonts w:eastAsia="Calibri"/>
          <w:sz w:val="24"/>
          <w:lang w:val="af-ZA"/>
        </w:rPr>
        <w:t xml:space="preserve">, </w:t>
      </w:r>
      <w:r w:rsidRPr="00FF7DF6">
        <w:rPr>
          <w:rFonts w:ascii="Sylfaen" w:eastAsia="Calibri" w:hAnsi="Sylfaen" w:cs="Sylfaen"/>
          <w:sz w:val="24"/>
        </w:rPr>
        <w:t>Հայրենյացի</w:t>
      </w:r>
      <w:r w:rsidRPr="00FF7DF6">
        <w:rPr>
          <w:rFonts w:eastAsia="Calibri"/>
          <w:sz w:val="24"/>
          <w:lang w:val="af-ZA"/>
        </w:rPr>
        <w:t xml:space="preserve">, </w:t>
      </w:r>
      <w:r w:rsidRPr="00FF7DF6">
        <w:rPr>
          <w:rFonts w:ascii="Sylfaen" w:eastAsia="Calibri" w:hAnsi="Sylfaen" w:cs="Sylfaen"/>
          <w:sz w:val="24"/>
        </w:rPr>
        <w:t>Հայկասարի</w:t>
      </w:r>
      <w:r w:rsidRPr="00FF7DF6">
        <w:rPr>
          <w:rFonts w:eastAsia="Calibri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և</w:t>
      </w:r>
      <w:r w:rsidRPr="00FF7DF6">
        <w:rPr>
          <w:rFonts w:eastAsia="Calibri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Տուֆաշենի</w:t>
      </w:r>
      <w:r w:rsidRPr="00FF7DF6">
        <w:rPr>
          <w:rFonts w:eastAsia="Calibri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համայնքների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դպրոցների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համար</w:t>
      </w:r>
      <w:r w:rsidRPr="00283139">
        <w:rPr>
          <w:rFonts w:ascii="Sylfaen" w:eastAsia="Calibri" w:hAnsi="Sylfaen" w:cs="Sylfaen"/>
          <w:sz w:val="24"/>
          <w:lang w:val="af-ZA"/>
        </w:rPr>
        <w:t xml:space="preserve">: </w:t>
      </w:r>
      <w:r w:rsidRPr="00FF7DF6">
        <w:rPr>
          <w:rFonts w:ascii="Sylfaen" w:eastAsia="Calibri" w:hAnsi="Sylfaen" w:cs="Sylfaen"/>
          <w:sz w:val="24"/>
        </w:rPr>
        <w:t>Պեմզաշենի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դպրոցում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իրականացնել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ընդհանուր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ղեկավարումն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ու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հաշվապահությունը</w:t>
      </w:r>
      <w:r w:rsidRPr="00283139">
        <w:rPr>
          <w:rFonts w:ascii="Sylfaen" w:eastAsia="Calibri" w:hAnsi="Sylfaen" w:cs="Sylfaen"/>
          <w:sz w:val="24"/>
          <w:lang w:val="af-ZA"/>
        </w:rPr>
        <w:t xml:space="preserve">, </w:t>
      </w:r>
      <w:r w:rsidRPr="00FF7DF6">
        <w:rPr>
          <w:rFonts w:ascii="Sylfaen" w:eastAsia="Calibri" w:hAnsi="Sylfaen" w:cs="Sylfaen"/>
          <w:sz w:val="24"/>
        </w:rPr>
        <w:t>իսկ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Տուֆաշենում</w:t>
      </w:r>
      <w:r w:rsidRPr="00283139">
        <w:rPr>
          <w:rFonts w:ascii="Sylfaen" w:eastAsia="Calibri" w:hAnsi="Sylfaen" w:cs="Sylfaen"/>
          <w:sz w:val="24"/>
          <w:lang w:val="af-ZA"/>
        </w:rPr>
        <w:t xml:space="preserve">, </w:t>
      </w:r>
      <w:r w:rsidRPr="00FF7DF6">
        <w:rPr>
          <w:rFonts w:ascii="Sylfaen" w:eastAsia="Calibri" w:hAnsi="Sylfaen" w:cs="Sylfaen"/>
          <w:sz w:val="24"/>
        </w:rPr>
        <w:t>Լեռնակերտում</w:t>
      </w:r>
      <w:r w:rsidRPr="00283139">
        <w:rPr>
          <w:rFonts w:ascii="Sylfaen" w:eastAsia="Calibri" w:hAnsi="Sylfaen" w:cs="Sylfaen"/>
          <w:sz w:val="24"/>
          <w:lang w:val="af-ZA"/>
        </w:rPr>
        <w:t xml:space="preserve">, </w:t>
      </w:r>
      <w:r w:rsidRPr="00FF7DF6">
        <w:rPr>
          <w:rFonts w:ascii="Sylfaen" w:eastAsia="Calibri" w:hAnsi="Sylfaen" w:cs="Sylfaen"/>
          <w:sz w:val="24"/>
        </w:rPr>
        <w:t>Հայկասարում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և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Հայրենյացում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թողնել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միայն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տեղակալներ</w:t>
      </w:r>
      <w:r w:rsidRPr="00283139">
        <w:rPr>
          <w:rFonts w:ascii="Sylfaen" w:eastAsia="Calibri" w:hAnsi="Sylfaen" w:cs="Sylfaen"/>
          <w:sz w:val="24"/>
          <w:lang w:val="af-ZA"/>
        </w:rPr>
        <w:t xml:space="preserve">: </w:t>
      </w:r>
    </w:p>
    <w:p w:rsidR="00FF7DF6" w:rsidRPr="00283139" w:rsidRDefault="00FF7DF6" w:rsidP="00FF7DF6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  <w:lang w:val="af-ZA"/>
        </w:rPr>
      </w:pPr>
      <w:r w:rsidRPr="00FF7DF6">
        <w:rPr>
          <w:rFonts w:ascii="Sylfaen" w:eastAsia="Calibri" w:hAnsi="Sylfaen" w:cs="Sylfaen"/>
          <w:sz w:val="24"/>
        </w:rPr>
        <w:t>Ճանապարհի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վերանորոգման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և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փոխադրամիջոցի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տրամադրման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դեպքում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հնարավոր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է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Հայկասարի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հիմնական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դպրոցի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երեխաներին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տեղափոխել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Տուֆաշենի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միջնակարգ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դպրոց</w:t>
      </w:r>
      <w:r w:rsidRPr="00283139">
        <w:rPr>
          <w:rFonts w:ascii="Sylfaen" w:eastAsia="Calibri" w:hAnsi="Sylfaen" w:cs="Sylfaen"/>
          <w:sz w:val="24"/>
          <w:lang w:val="af-ZA"/>
        </w:rPr>
        <w:t xml:space="preserve">: </w:t>
      </w:r>
      <w:r w:rsidRPr="00FF7DF6">
        <w:rPr>
          <w:rFonts w:ascii="Sylfaen" w:eastAsia="Calibri" w:hAnsi="Sylfaen" w:cs="Sylfaen"/>
          <w:sz w:val="24"/>
        </w:rPr>
        <w:t>Հայկասար</w:t>
      </w:r>
      <w:r w:rsidRPr="00283139">
        <w:rPr>
          <w:rFonts w:ascii="Sylfaen" w:eastAsia="Calibri" w:hAnsi="Sylfaen" w:cs="Sylfaen"/>
          <w:sz w:val="24"/>
          <w:lang w:val="af-ZA"/>
        </w:rPr>
        <w:t>-</w:t>
      </w:r>
      <w:r w:rsidRPr="00FF7DF6">
        <w:rPr>
          <w:rFonts w:ascii="Sylfaen" w:eastAsia="Calibri" w:hAnsi="Sylfaen" w:cs="Sylfaen"/>
          <w:sz w:val="24"/>
        </w:rPr>
        <w:t>Տուֆաշեն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հեռավորությունը</w:t>
      </w:r>
      <w:r w:rsidRPr="00283139">
        <w:rPr>
          <w:rFonts w:ascii="Sylfaen" w:eastAsia="Calibri" w:hAnsi="Sylfaen" w:cs="Sylfaen"/>
          <w:sz w:val="24"/>
          <w:lang w:val="af-ZA"/>
        </w:rPr>
        <w:t xml:space="preserve"> 2.3 </w:t>
      </w:r>
      <w:r w:rsidRPr="00FF7DF6">
        <w:rPr>
          <w:rFonts w:ascii="Sylfaen" w:eastAsia="Calibri" w:hAnsi="Sylfaen" w:cs="Sylfaen"/>
          <w:sz w:val="24"/>
        </w:rPr>
        <w:t>կմ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է</w:t>
      </w:r>
      <w:r w:rsidRPr="00283139">
        <w:rPr>
          <w:rFonts w:ascii="Sylfaen" w:eastAsia="Calibri" w:hAnsi="Sylfaen" w:cs="Sylfaen"/>
          <w:sz w:val="24"/>
          <w:lang w:val="af-ZA"/>
        </w:rPr>
        <w:t xml:space="preserve">, </w:t>
      </w:r>
      <w:r w:rsidR="001D4DC8">
        <w:rPr>
          <w:rFonts w:ascii="Sylfaen" w:eastAsia="Calibri" w:hAnsi="Sylfaen" w:cs="Sylfaen"/>
          <w:sz w:val="24"/>
        </w:rPr>
        <w:t>ճանապա</w:t>
      </w:r>
      <w:r w:rsidRPr="00FF7DF6">
        <w:rPr>
          <w:rFonts w:ascii="Sylfaen" w:eastAsia="Calibri" w:hAnsi="Sylfaen" w:cs="Sylfaen"/>
          <w:sz w:val="24"/>
        </w:rPr>
        <w:t>րհը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վատն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է</w:t>
      </w:r>
      <w:r w:rsidRPr="00283139">
        <w:rPr>
          <w:rFonts w:ascii="Sylfaen" w:eastAsia="Calibri" w:hAnsi="Sylfaen" w:cs="Sylfaen"/>
          <w:sz w:val="24"/>
          <w:lang w:val="af-ZA"/>
        </w:rPr>
        <w:t xml:space="preserve">: </w:t>
      </w:r>
      <w:r w:rsidRPr="00FF7DF6">
        <w:rPr>
          <w:rFonts w:ascii="Sylfaen" w:eastAsia="Calibri" w:hAnsi="Sylfaen" w:cs="Sylfaen"/>
          <w:sz w:val="24"/>
        </w:rPr>
        <w:t>Հայկասարի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հիմնական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դպրոցում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սովորում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է</w:t>
      </w:r>
      <w:r w:rsidRPr="00283139">
        <w:rPr>
          <w:rFonts w:ascii="Sylfaen" w:eastAsia="Calibri" w:hAnsi="Sylfaen" w:cs="Sylfaen"/>
          <w:sz w:val="24"/>
          <w:lang w:val="af-ZA"/>
        </w:rPr>
        <w:t xml:space="preserve"> 13 </w:t>
      </w:r>
      <w:r w:rsidRPr="00FF7DF6">
        <w:rPr>
          <w:rFonts w:ascii="Sylfaen" w:eastAsia="Calibri" w:hAnsi="Sylfaen" w:cs="Sylfaen"/>
          <w:sz w:val="24"/>
        </w:rPr>
        <w:t>երեխա</w:t>
      </w:r>
      <w:r w:rsidRPr="00283139">
        <w:rPr>
          <w:rFonts w:ascii="Sylfaen" w:eastAsia="Calibri" w:hAnsi="Sylfaen" w:cs="Sylfaen"/>
          <w:sz w:val="24"/>
          <w:lang w:val="af-ZA"/>
        </w:rPr>
        <w:t xml:space="preserve">, </w:t>
      </w:r>
      <w:r w:rsidRPr="00FF7DF6">
        <w:rPr>
          <w:rFonts w:ascii="Sylfaen" w:eastAsia="Calibri" w:hAnsi="Sylfaen" w:cs="Sylfaen"/>
          <w:sz w:val="24"/>
        </w:rPr>
        <w:t>շենքի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նախագծային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հզորությունը</w:t>
      </w:r>
      <w:r w:rsidRPr="00283139">
        <w:rPr>
          <w:rFonts w:ascii="Sylfaen" w:eastAsia="Calibri" w:hAnsi="Sylfaen" w:cs="Sylfaen"/>
          <w:sz w:val="24"/>
          <w:lang w:val="af-ZA"/>
        </w:rPr>
        <w:t xml:space="preserve"> 50 </w:t>
      </w:r>
      <w:r w:rsidRPr="00FF7DF6">
        <w:rPr>
          <w:rFonts w:ascii="Sylfaen" w:eastAsia="Calibri" w:hAnsi="Sylfaen" w:cs="Sylfaen"/>
          <w:sz w:val="24"/>
        </w:rPr>
        <w:t>երեխայի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համար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է</w:t>
      </w:r>
      <w:r w:rsidRPr="00283139">
        <w:rPr>
          <w:rFonts w:ascii="Sylfaen" w:eastAsia="Calibri" w:hAnsi="Sylfaen" w:cs="Sylfaen"/>
          <w:sz w:val="24"/>
          <w:lang w:val="af-ZA"/>
        </w:rPr>
        <w:t xml:space="preserve">: </w:t>
      </w:r>
      <w:r w:rsidRPr="00FF7DF6">
        <w:rPr>
          <w:rFonts w:ascii="Sylfaen" w:eastAsia="Calibri" w:hAnsi="Sylfaen" w:cs="Sylfaen"/>
          <w:sz w:val="24"/>
        </w:rPr>
        <w:t>Տուֆաշենի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միջնակարգ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դպրոցում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սովորում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է</w:t>
      </w:r>
      <w:r w:rsidRPr="00283139">
        <w:rPr>
          <w:rFonts w:ascii="Sylfaen" w:eastAsia="Calibri" w:hAnsi="Sylfaen" w:cs="Sylfaen"/>
          <w:sz w:val="24"/>
          <w:lang w:val="af-ZA"/>
        </w:rPr>
        <w:t xml:space="preserve"> 46 </w:t>
      </w:r>
      <w:r w:rsidRPr="00FF7DF6">
        <w:rPr>
          <w:rFonts w:ascii="Sylfaen" w:eastAsia="Calibri" w:hAnsi="Sylfaen" w:cs="Sylfaen"/>
          <w:sz w:val="24"/>
        </w:rPr>
        <w:t>երեխա</w:t>
      </w:r>
      <w:r w:rsidRPr="00283139">
        <w:rPr>
          <w:rFonts w:ascii="Sylfaen" w:eastAsia="Calibri" w:hAnsi="Sylfaen" w:cs="Sylfaen"/>
          <w:sz w:val="24"/>
          <w:lang w:val="af-ZA"/>
        </w:rPr>
        <w:t xml:space="preserve">, </w:t>
      </w:r>
      <w:r w:rsidRPr="00FF7DF6">
        <w:rPr>
          <w:rFonts w:ascii="Sylfaen" w:eastAsia="Calibri" w:hAnsi="Sylfaen" w:cs="Sylfaen"/>
          <w:sz w:val="24"/>
        </w:rPr>
        <w:t>շենքի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նախագծային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հզորությունը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նախատեսված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է</w:t>
      </w:r>
      <w:r w:rsidRPr="00283139">
        <w:rPr>
          <w:rFonts w:ascii="Sylfaen" w:eastAsia="Calibri" w:hAnsi="Sylfaen" w:cs="Sylfaen"/>
          <w:sz w:val="24"/>
          <w:lang w:val="af-ZA"/>
        </w:rPr>
        <w:t xml:space="preserve"> 130 </w:t>
      </w:r>
      <w:r w:rsidRPr="00FF7DF6">
        <w:rPr>
          <w:rFonts w:ascii="Sylfaen" w:eastAsia="Calibri" w:hAnsi="Sylfaen" w:cs="Sylfaen"/>
          <w:sz w:val="24"/>
        </w:rPr>
        <w:t>երեխայի</w:t>
      </w:r>
      <w:r w:rsidRPr="00283139">
        <w:rPr>
          <w:rFonts w:ascii="Sylfaen" w:eastAsia="Calibri" w:hAnsi="Sylfaen" w:cs="Sylfaen"/>
          <w:sz w:val="24"/>
          <w:lang w:val="af-ZA"/>
        </w:rPr>
        <w:t xml:space="preserve"> </w:t>
      </w:r>
      <w:r w:rsidRPr="00FF7DF6">
        <w:rPr>
          <w:rFonts w:ascii="Sylfaen" w:eastAsia="Calibri" w:hAnsi="Sylfaen" w:cs="Sylfaen"/>
          <w:sz w:val="24"/>
        </w:rPr>
        <w:t>համար</w:t>
      </w:r>
      <w:r w:rsidRPr="00283139">
        <w:rPr>
          <w:rFonts w:ascii="Sylfaen" w:eastAsia="Calibri" w:hAnsi="Sylfaen" w:cs="Sylfaen"/>
          <w:sz w:val="24"/>
          <w:lang w:val="af-ZA"/>
        </w:rPr>
        <w:t>:</w:t>
      </w:r>
    </w:p>
    <w:p w:rsidR="00FF7DF6" w:rsidRPr="00283139" w:rsidRDefault="00FF7DF6" w:rsidP="00FF7DF6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  <w:lang w:val="af-ZA"/>
        </w:rPr>
      </w:pPr>
    </w:p>
    <w:p w:rsidR="00FF7DF6" w:rsidRDefault="00FF7DF6" w:rsidP="00FF7DF6">
      <w:pPr>
        <w:spacing w:after="0" w:line="240" w:lineRule="auto"/>
        <w:rPr>
          <w:rFonts w:ascii="Sylfaen" w:hAnsi="Sylfaen"/>
          <w:b/>
          <w:sz w:val="24"/>
          <w:u w:val="single"/>
          <w:lang w:val="af-ZA"/>
        </w:rPr>
      </w:pPr>
      <w:r w:rsidRPr="00FF7DF6">
        <w:rPr>
          <w:rFonts w:ascii="Sylfaen" w:hAnsi="Sylfaen"/>
          <w:b/>
          <w:sz w:val="24"/>
          <w:u w:val="single"/>
          <w:lang w:val="af-ZA"/>
        </w:rPr>
        <w:t>Առողջապահություն</w:t>
      </w:r>
    </w:p>
    <w:p w:rsidR="00FF7DF6" w:rsidRPr="00FF7DF6" w:rsidRDefault="00FF7DF6" w:rsidP="00FF7DF6">
      <w:pPr>
        <w:spacing w:after="0" w:line="240" w:lineRule="auto"/>
        <w:rPr>
          <w:rFonts w:ascii="Sylfaen" w:hAnsi="Sylfaen"/>
          <w:b/>
          <w:sz w:val="10"/>
          <w:u w:val="single"/>
          <w:lang w:val="af-ZA"/>
        </w:rPr>
      </w:pPr>
    </w:p>
    <w:p w:rsidR="00FF7DF6" w:rsidRDefault="00FF7DF6" w:rsidP="00FF7DF6">
      <w:pPr>
        <w:spacing w:after="0" w:line="240" w:lineRule="auto"/>
        <w:ind w:firstLine="720"/>
        <w:jc w:val="both"/>
        <w:rPr>
          <w:rFonts w:ascii="Sylfaen" w:eastAsia="Times New Roman" w:hAnsi="Sylfaen"/>
          <w:sz w:val="24"/>
          <w:szCs w:val="20"/>
          <w:lang w:val="af-ZA"/>
        </w:rPr>
      </w:pPr>
      <w:r w:rsidRPr="00FF7DF6">
        <w:rPr>
          <w:rFonts w:ascii="Sylfaen" w:eastAsia="Times New Roman" w:hAnsi="Sylfaen"/>
          <w:sz w:val="24"/>
          <w:szCs w:val="20"/>
        </w:rPr>
        <w:t>Պեմզաշենի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</w:t>
      </w:r>
      <w:r w:rsidRPr="00FF7DF6">
        <w:rPr>
          <w:rFonts w:ascii="Sylfaen" w:eastAsia="Times New Roman" w:hAnsi="Sylfaen"/>
          <w:sz w:val="24"/>
          <w:szCs w:val="20"/>
        </w:rPr>
        <w:t>Բ</w:t>
      </w:r>
      <w:r w:rsidRPr="00FF7DF6">
        <w:rPr>
          <w:rFonts w:ascii="Sylfaen" w:eastAsia="Times New Roman" w:hAnsi="Sylfaen"/>
          <w:sz w:val="24"/>
          <w:szCs w:val="20"/>
          <w:lang w:val="af-ZA"/>
        </w:rPr>
        <w:t>/</w:t>
      </w:r>
      <w:r w:rsidRPr="00FF7DF6">
        <w:rPr>
          <w:rFonts w:ascii="Sylfaen" w:eastAsia="Times New Roman" w:hAnsi="Sylfaen"/>
          <w:sz w:val="24"/>
          <w:szCs w:val="20"/>
        </w:rPr>
        <w:t>Ա</w:t>
      </w:r>
      <w:r w:rsidRPr="00FF7DF6">
        <w:rPr>
          <w:rFonts w:ascii="Sylfaen" w:eastAsia="Times New Roman" w:hAnsi="Sylfaen"/>
          <w:sz w:val="24"/>
          <w:szCs w:val="20"/>
          <w:lang w:val="af-ZA"/>
        </w:rPr>
        <w:t>-</w:t>
      </w:r>
      <w:proofErr w:type="gramStart"/>
      <w:r w:rsidRPr="00FF7DF6">
        <w:rPr>
          <w:rFonts w:ascii="Sylfaen" w:eastAsia="Times New Roman" w:hAnsi="Sylfaen"/>
          <w:sz w:val="24"/>
          <w:szCs w:val="20"/>
        </w:rPr>
        <w:t>ն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 </w:t>
      </w:r>
      <w:r w:rsidRPr="00FF7DF6">
        <w:rPr>
          <w:rFonts w:ascii="Sylfaen" w:eastAsia="Times New Roman" w:hAnsi="Sylfaen"/>
          <w:sz w:val="24"/>
          <w:szCs w:val="20"/>
        </w:rPr>
        <w:t>մինչ</w:t>
      </w:r>
      <w:proofErr w:type="gramEnd"/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</w:t>
      </w:r>
      <w:r w:rsidRPr="00FF7DF6">
        <w:rPr>
          <w:rFonts w:ascii="Sylfaen" w:eastAsia="Times New Roman" w:hAnsi="Sylfaen"/>
          <w:sz w:val="24"/>
          <w:szCs w:val="20"/>
        </w:rPr>
        <w:t>այդ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</w:t>
      </w:r>
      <w:r w:rsidRPr="00FF7DF6">
        <w:rPr>
          <w:rFonts w:ascii="Sylfaen" w:eastAsia="Times New Roman" w:hAnsi="Sylfaen"/>
          <w:sz w:val="24"/>
          <w:szCs w:val="20"/>
        </w:rPr>
        <w:t>էլ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</w:t>
      </w:r>
      <w:r w:rsidRPr="00FF7DF6">
        <w:rPr>
          <w:rFonts w:ascii="Sylfaen" w:eastAsia="Times New Roman" w:hAnsi="Sylfaen"/>
          <w:sz w:val="24"/>
          <w:szCs w:val="20"/>
        </w:rPr>
        <w:t>սպասարկել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</w:t>
      </w:r>
      <w:r w:rsidRPr="00FF7DF6">
        <w:rPr>
          <w:rFonts w:ascii="Sylfaen" w:eastAsia="Times New Roman" w:hAnsi="Sylfaen"/>
          <w:sz w:val="24"/>
          <w:szCs w:val="20"/>
        </w:rPr>
        <w:t>է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</w:t>
      </w:r>
      <w:r w:rsidRPr="00FF7DF6">
        <w:rPr>
          <w:rFonts w:ascii="Sylfaen" w:eastAsia="Times New Roman" w:hAnsi="Sylfaen"/>
          <w:sz w:val="24"/>
          <w:szCs w:val="20"/>
        </w:rPr>
        <w:t>իր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</w:t>
      </w:r>
      <w:r w:rsidRPr="00FF7DF6">
        <w:rPr>
          <w:rFonts w:ascii="Sylfaen" w:eastAsia="Times New Roman" w:hAnsi="Sylfaen"/>
          <w:sz w:val="24"/>
          <w:szCs w:val="20"/>
        </w:rPr>
        <w:t>կազմում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</w:t>
      </w:r>
      <w:r w:rsidRPr="00FF7DF6">
        <w:rPr>
          <w:rFonts w:ascii="Sylfaen" w:eastAsia="Times New Roman" w:hAnsi="Sylfaen"/>
          <w:sz w:val="24"/>
          <w:szCs w:val="20"/>
        </w:rPr>
        <w:t>գործող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</w:t>
      </w:r>
      <w:r w:rsidRPr="00FF7DF6">
        <w:rPr>
          <w:rFonts w:ascii="Sylfaen" w:eastAsia="Times New Roman" w:hAnsi="Sylfaen"/>
          <w:sz w:val="24"/>
          <w:szCs w:val="20"/>
        </w:rPr>
        <w:t>Լեռնակերտի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,  </w:t>
      </w:r>
      <w:r w:rsidRPr="00FF7DF6">
        <w:rPr>
          <w:rFonts w:ascii="Sylfaen" w:eastAsia="Times New Roman" w:hAnsi="Sylfaen"/>
          <w:sz w:val="24"/>
          <w:szCs w:val="20"/>
        </w:rPr>
        <w:t>Հայկասարի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</w:t>
      </w:r>
      <w:r w:rsidRPr="00FF7DF6">
        <w:rPr>
          <w:rFonts w:ascii="Sylfaen" w:eastAsia="Times New Roman" w:hAnsi="Sylfaen"/>
          <w:sz w:val="24"/>
          <w:szCs w:val="20"/>
        </w:rPr>
        <w:t>և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</w:t>
      </w:r>
      <w:r w:rsidRPr="00FF7DF6">
        <w:rPr>
          <w:rFonts w:ascii="Sylfaen" w:eastAsia="Times New Roman" w:hAnsi="Sylfaen"/>
          <w:sz w:val="24"/>
          <w:szCs w:val="20"/>
        </w:rPr>
        <w:t>Տուֆաշենի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</w:t>
      </w:r>
      <w:r w:rsidRPr="00FF7DF6">
        <w:rPr>
          <w:rFonts w:ascii="Sylfaen" w:eastAsia="Times New Roman" w:hAnsi="Sylfaen"/>
          <w:sz w:val="24"/>
          <w:szCs w:val="20"/>
        </w:rPr>
        <w:t>ԲՄԿ</w:t>
      </w:r>
      <w:r w:rsidRPr="00FF7DF6">
        <w:rPr>
          <w:rFonts w:ascii="Sylfaen" w:eastAsia="Times New Roman" w:hAnsi="Sylfaen"/>
          <w:sz w:val="24"/>
          <w:szCs w:val="20"/>
          <w:lang w:val="af-ZA"/>
        </w:rPr>
        <w:t>-</w:t>
      </w:r>
      <w:r w:rsidRPr="00FF7DF6">
        <w:rPr>
          <w:rFonts w:ascii="Sylfaen" w:eastAsia="Times New Roman" w:hAnsi="Sylfaen"/>
          <w:sz w:val="24"/>
          <w:szCs w:val="20"/>
        </w:rPr>
        <w:t>ների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 </w:t>
      </w:r>
      <w:r w:rsidRPr="00FF7DF6">
        <w:rPr>
          <w:rFonts w:ascii="Sylfaen" w:eastAsia="Times New Roman" w:hAnsi="Sylfaen"/>
          <w:sz w:val="24"/>
          <w:szCs w:val="20"/>
        </w:rPr>
        <w:t>բնակչությանը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: </w:t>
      </w:r>
      <w:r w:rsidRPr="00FF7DF6">
        <w:rPr>
          <w:rFonts w:ascii="Sylfaen" w:eastAsia="Times New Roman" w:hAnsi="Sylfaen"/>
          <w:sz w:val="24"/>
          <w:szCs w:val="20"/>
        </w:rPr>
        <w:t>Ամբուլատորիան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 </w:t>
      </w:r>
      <w:r w:rsidRPr="00FF7DF6">
        <w:rPr>
          <w:rFonts w:ascii="Sylfaen" w:eastAsia="Times New Roman" w:hAnsi="Sylfaen"/>
          <w:sz w:val="24"/>
          <w:szCs w:val="20"/>
        </w:rPr>
        <w:t>վերանորոգված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</w:t>
      </w:r>
      <w:r w:rsidRPr="00FF7DF6">
        <w:rPr>
          <w:rFonts w:ascii="Sylfaen" w:eastAsia="Times New Roman" w:hAnsi="Sylfaen"/>
          <w:sz w:val="24"/>
          <w:szCs w:val="20"/>
        </w:rPr>
        <w:t>է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, </w:t>
      </w:r>
      <w:r w:rsidRPr="00FF7DF6">
        <w:rPr>
          <w:rFonts w:ascii="Sylfaen" w:eastAsia="Times New Roman" w:hAnsi="Sylfaen"/>
          <w:sz w:val="24"/>
          <w:szCs w:val="20"/>
        </w:rPr>
        <w:t>սանտրանսպորտ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</w:t>
      </w:r>
      <w:r w:rsidRPr="00FF7DF6">
        <w:rPr>
          <w:rFonts w:ascii="Sylfaen" w:eastAsia="Times New Roman" w:hAnsi="Sylfaen"/>
          <w:sz w:val="24"/>
          <w:szCs w:val="20"/>
        </w:rPr>
        <w:t>չունի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, </w:t>
      </w:r>
      <w:r w:rsidRPr="00FF7DF6">
        <w:rPr>
          <w:rFonts w:ascii="Sylfaen" w:eastAsia="Times New Roman" w:hAnsi="Sylfaen"/>
          <w:sz w:val="24"/>
          <w:szCs w:val="20"/>
        </w:rPr>
        <w:t>աշխատում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</w:t>
      </w:r>
      <w:r>
        <w:rPr>
          <w:rFonts w:ascii="Sylfaen" w:eastAsia="Times New Roman" w:hAnsi="Sylfaen"/>
          <w:sz w:val="24"/>
          <w:szCs w:val="20"/>
          <w:lang w:val="ru-RU"/>
        </w:rPr>
        <w:t>են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</w:t>
      </w:r>
      <w:r w:rsidRPr="00FF7DF6">
        <w:rPr>
          <w:rFonts w:ascii="Sylfaen" w:eastAsia="Times New Roman" w:hAnsi="Sylfaen"/>
          <w:sz w:val="24"/>
          <w:szCs w:val="20"/>
        </w:rPr>
        <w:t>երկու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</w:t>
      </w:r>
      <w:r>
        <w:rPr>
          <w:rFonts w:ascii="Sylfaen" w:eastAsia="Times New Roman" w:hAnsi="Sylfaen"/>
          <w:sz w:val="24"/>
          <w:szCs w:val="20"/>
          <w:lang w:val="ru-RU"/>
        </w:rPr>
        <w:t>ընտանեկան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</w:t>
      </w:r>
      <w:r>
        <w:rPr>
          <w:rFonts w:ascii="Sylfaen" w:eastAsia="Times New Roman" w:hAnsi="Sylfaen"/>
          <w:sz w:val="24"/>
          <w:szCs w:val="20"/>
          <w:lang w:val="ru-RU"/>
        </w:rPr>
        <w:t>բժիշկներ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: </w:t>
      </w:r>
      <w:r w:rsidRPr="00FF7DF6">
        <w:rPr>
          <w:rFonts w:ascii="Sylfaen" w:eastAsia="Times New Roman" w:hAnsi="Sylfaen"/>
          <w:sz w:val="24"/>
          <w:szCs w:val="20"/>
        </w:rPr>
        <w:t>Հայրենյացի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</w:t>
      </w:r>
      <w:r w:rsidRPr="00FF7DF6">
        <w:rPr>
          <w:rFonts w:ascii="Sylfaen" w:eastAsia="Times New Roman" w:hAnsi="Sylfaen"/>
          <w:sz w:val="24"/>
          <w:szCs w:val="20"/>
        </w:rPr>
        <w:t>ԲՄԿ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–</w:t>
      </w:r>
      <w:r w:rsidRPr="00FF7DF6">
        <w:rPr>
          <w:rFonts w:ascii="Sylfaen" w:eastAsia="Times New Roman" w:hAnsi="Sylfaen"/>
          <w:sz w:val="24"/>
          <w:szCs w:val="20"/>
        </w:rPr>
        <w:t>ն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</w:t>
      </w:r>
      <w:r w:rsidRPr="00FF7DF6">
        <w:rPr>
          <w:rFonts w:ascii="Sylfaen" w:eastAsia="Times New Roman" w:hAnsi="Sylfaen"/>
          <w:sz w:val="24"/>
          <w:szCs w:val="20"/>
        </w:rPr>
        <w:lastRenderedPageBreak/>
        <w:t>մինչ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</w:t>
      </w:r>
      <w:r w:rsidRPr="00FF7DF6">
        <w:rPr>
          <w:rFonts w:ascii="Sylfaen" w:eastAsia="Times New Roman" w:hAnsi="Sylfaen"/>
          <w:sz w:val="24"/>
          <w:szCs w:val="20"/>
        </w:rPr>
        <w:t>այդ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</w:t>
      </w:r>
      <w:r w:rsidRPr="00FF7DF6">
        <w:rPr>
          <w:rFonts w:ascii="Sylfaen" w:eastAsia="Times New Roman" w:hAnsi="Sylfaen"/>
          <w:sz w:val="24"/>
          <w:szCs w:val="20"/>
        </w:rPr>
        <w:t>սպասարկվել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</w:t>
      </w:r>
      <w:r w:rsidRPr="00FF7DF6">
        <w:rPr>
          <w:rFonts w:ascii="Sylfaen" w:eastAsia="Times New Roman" w:hAnsi="Sylfaen"/>
          <w:sz w:val="24"/>
          <w:szCs w:val="20"/>
        </w:rPr>
        <w:t>է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</w:t>
      </w:r>
      <w:r w:rsidRPr="00FF7DF6">
        <w:rPr>
          <w:rFonts w:ascii="Sylfaen" w:eastAsia="Times New Roman" w:hAnsi="Sylfaen"/>
          <w:sz w:val="24"/>
          <w:szCs w:val="20"/>
        </w:rPr>
        <w:t>Հոռոմի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</w:t>
      </w:r>
      <w:r w:rsidRPr="00FF7DF6">
        <w:rPr>
          <w:rFonts w:ascii="Sylfaen" w:eastAsia="Times New Roman" w:hAnsi="Sylfaen"/>
          <w:sz w:val="24"/>
          <w:szCs w:val="20"/>
        </w:rPr>
        <w:t>ամբուլատորիայի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</w:t>
      </w:r>
      <w:r w:rsidRPr="00FF7DF6">
        <w:rPr>
          <w:rFonts w:ascii="Sylfaen" w:eastAsia="Times New Roman" w:hAnsi="Sylfaen"/>
          <w:sz w:val="24"/>
          <w:szCs w:val="20"/>
        </w:rPr>
        <w:t>կողմից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</w:t>
      </w:r>
      <w:r w:rsidRPr="00FF7DF6">
        <w:rPr>
          <w:rFonts w:ascii="Sylfaen" w:eastAsia="Times New Roman" w:hAnsi="Sylfaen"/>
          <w:sz w:val="24"/>
          <w:szCs w:val="20"/>
        </w:rPr>
        <w:t>և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</w:t>
      </w:r>
      <w:r w:rsidRPr="00FF7DF6">
        <w:rPr>
          <w:rFonts w:ascii="Sylfaen" w:eastAsia="Times New Roman" w:hAnsi="Sylfaen"/>
          <w:sz w:val="24"/>
          <w:szCs w:val="20"/>
        </w:rPr>
        <w:t>բնակչությունը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</w:t>
      </w:r>
      <w:r w:rsidRPr="00FF7DF6">
        <w:rPr>
          <w:rFonts w:ascii="Sylfaen" w:eastAsia="Times New Roman" w:hAnsi="Sylfaen"/>
          <w:sz w:val="24"/>
          <w:szCs w:val="20"/>
        </w:rPr>
        <w:t>հավանաբար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</w:t>
      </w:r>
      <w:r w:rsidRPr="00FF7DF6">
        <w:rPr>
          <w:rFonts w:ascii="Sylfaen" w:eastAsia="Times New Roman" w:hAnsi="Sylfaen"/>
          <w:sz w:val="24"/>
          <w:szCs w:val="20"/>
        </w:rPr>
        <w:t>կշարունակի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 </w:t>
      </w:r>
      <w:r w:rsidRPr="00FF7DF6">
        <w:rPr>
          <w:rFonts w:ascii="Sylfaen" w:eastAsia="Times New Roman" w:hAnsi="Sylfaen"/>
          <w:sz w:val="24"/>
          <w:szCs w:val="20"/>
        </w:rPr>
        <w:t>սպասարկվել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</w:t>
      </w:r>
      <w:r w:rsidRPr="00FF7DF6">
        <w:rPr>
          <w:rFonts w:ascii="Sylfaen" w:eastAsia="Times New Roman" w:hAnsi="Sylfaen"/>
          <w:sz w:val="24"/>
          <w:szCs w:val="20"/>
        </w:rPr>
        <w:t>նախկինի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 </w:t>
      </w:r>
      <w:r w:rsidRPr="00FF7DF6">
        <w:rPr>
          <w:rFonts w:ascii="Sylfaen" w:eastAsia="Times New Roman" w:hAnsi="Sylfaen"/>
          <w:sz w:val="24"/>
          <w:szCs w:val="20"/>
        </w:rPr>
        <w:t>նման</w:t>
      </w:r>
      <w:r w:rsidRPr="00FF7DF6">
        <w:rPr>
          <w:rFonts w:ascii="Sylfaen" w:eastAsia="Times New Roman" w:hAnsi="Sylfaen"/>
          <w:sz w:val="24"/>
          <w:szCs w:val="20"/>
          <w:lang w:val="af-ZA"/>
        </w:rPr>
        <w:t xml:space="preserve">:   </w:t>
      </w:r>
    </w:p>
    <w:p w:rsidR="00EB7DC6" w:rsidRPr="006C1363" w:rsidRDefault="006C1363" w:rsidP="007010FE">
      <w:pPr>
        <w:pStyle w:val="Heading1"/>
        <w:numPr>
          <w:ilvl w:val="0"/>
          <w:numId w:val="18"/>
        </w:numPr>
        <w:spacing w:line="20" w:lineRule="atLeast"/>
        <w:jc w:val="center"/>
        <w:rPr>
          <w:rFonts w:ascii="Sylfaen" w:hAnsi="Sylfaen" w:cs="Sylfaen"/>
          <w:color w:val="auto"/>
          <w:lang w:val="af-ZA"/>
        </w:rPr>
      </w:pPr>
      <w:bookmarkStart w:id="8" w:name="_Toc364611215"/>
      <w:r w:rsidRPr="006C1363">
        <w:rPr>
          <w:rFonts w:ascii="Sylfaen" w:hAnsi="Sylfaen" w:cs="Sylfaen"/>
          <w:color w:val="auto"/>
        </w:rPr>
        <w:t>Պեմզաշեն</w:t>
      </w:r>
      <w:r w:rsidR="002C08EF" w:rsidRPr="006C1363">
        <w:rPr>
          <w:rFonts w:ascii="Sylfaen" w:hAnsi="Sylfaen" w:cs="Sylfaen"/>
          <w:color w:val="auto"/>
          <w:lang w:val="af-ZA"/>
        </w:rPr>
        <w:t xml:space="preserve"> </w:t>
      </w:r>
      <w:r w:rsidR="007010FE" w:rsidRPr="006C1363">
        <w:rPr>
          <w:rFonts w:ascii="Sylfaen" w:hAnsi="Sylfaen" w:cs="Sylfaen"/>
          <w:color w:val="auto"/>
        </w:rPr>
        <w:t>համայնքի</w:t>
      </w:r>
      <w:r w:rsidR="007010FE" w:rsidRPr="006C1363">
        <w:rPr>
          <w:rFonts w:ascii="Sylfaen" w:hAnsi="Sylfaen" w:cs="Sylfaen"/>
          <w:color w:val="auto"/>
          <w:lang w:val="af-ZA"/>
        </w:rPr>
        <w:t xml:space="preserve"> </w:t>
      </w:r>
      <w:r w:rsidR="007010FE" w:rsidRPr="006C1363">
        <w:rPr>
          <w:rFonts w:ascii="Sylfaen" w:hAnsi="Sylfaen" w:cs="Sylfaen"/>
          <w:color w:val="auto"/>
        </w:rPr>
        <w:t>միջնաժամկետ</w:t>
      </w:r>
      <w:r w:rsidR="007010FE" w:rsidRPr="006C1363">
        <w:rPr>
          <w:rFonts w:ascii="Sylfaen" w:hAnsi="Sylfaen" w:cs="Sylfaen"/>
          <w:color w:val="auto"/>
          <w:lang w:val="af-ZA"/>
        </w:rPr>
        <w:t xml:space="preserve"> </w:t>
      </w:r>
      <w:r w:rsidR="007010FE" w:rsidRPr="006C1363">
        <w:rPr>
          <w:rFonts w:ascii="Sylfaen" w:hAnsi="Sylfaen" w:cs="Sylfaen"/>
          <w:color w:val="auto"/>
        </w:rPr>
        <w:t>զարգացման</w:t>
      </w:r>
      <w:r w:rsidR="007010FE" w:rsidRPr="006C1363">
        <w:rPr>
          <w:rFonts w:ascii="Sylfaen" w:hAnsi="Sylfaen" w:cs="Sylfaen"/>
          <w:color w:val="auto"/>
          <w:lang w:val="af-ZA"/>
        </w:rPr>
        <w:t xml:space="preserve"> </w:t>
      </w:r>
      <w:r w:rsidR="007010FE" w:rsidRPr="006C1363">
        <w:rPr>
          <w:rFonts w:ascii="Sylfaen" w:hAnsi="Sylfaen" w:cs="Sylfaen"/>
          <w:color w:val="auto"/>
        </w:rPr>
        <w:t>ծրագրային</w:t>
      </w:r>
      <w:r w:rsidR="007010FE" w:rsidRPr="006C1363">
        <w:rPr>
          <w:rFonts w:ascii="Sylfaen" w:hAnsi="Sylfaen" w:cs="Sylfaen"/>
          <w:color w:val="auto"/>
          <w:lang w:val="af-ZA"/>
        </w:rPr>
        <w:t xml:space="preserve"> </w:t>
      </w:r>
      <w:r w:rsidR="007010FE" w:rsidRPr="006C1363">
        <w:rPr>
          <w:rFonts w:ascii="Sylfaen" w:hAnsi="Sylfaen" w:cs="Sylfaen"/>
          <w:color w:val="auto"/>
        </w:rPr>
        <w:t>մոտեցումները</w:t>
      </w:r>
      <w:bookmarkEnd w:id="8"/>
      <w:r w:rsidR="007010FE" w:rsidRPr="006C1363">
        <w:rPr>
          <w:rFonts w:ascii="Sylfaen" w:hAnsi="Sylfaen" w:cs="Sylfaen"/>
          <w:color w:val="auto"/>
          <w:lang w:val="af-ZA"/>
        </w:rPr>
        <w:t xml:space="preserve"> </w:t>
      </w:r>
    </w:p>
    <w:p w:rsidR="007010FE" w:rsidRPr="00F86BE5" w:rsidRDefault="007010FE" w:rsidP="007010FE">
      <w:pPr>
        <w:spacing w:after="0" w:line="20" w:lineRule="atLeast"/>
        <w:ind w:firstLine="720"/>
        <w:jc w:val="both"/>
        <w:rPr>
          <w:rFonts w:ascii="Sylfaen" w:hAnsi="Sylfaen"/>
          <w:sz w:val="2"/>
          <w:szCs w:val="24"/>
          <w:lang w:val="af-ZA"/>
        </w:rPr>
      </w:pPr>
    </w:p>
    <w:p w:rsidR="007010FE" w:rsidRPr="006C1363" w:rsidRDefault="006C1363" w:rsidP="007010FE">
      <w:pPr>
        <w:spacing w:after="0" w:line="20" w:lineRule="atLeast"/>
        <w:ind w:firstLine="720"/>
        <w:jc w:val="both"/>
        <w:rPr>
          <w:rFonts w:ascii="Sylfaen" w:hAnsi="Sylfaen"/>
          <w:sz w:val="24"/>
          <w:szCs w:val="24"/>
          <w:lang w:val="af-ZA"/>
        </w:rPr>
      </w:pPr>
      <w:r w:rsidRPr="006C1363">
        <w:rPr>
          <w:rFonts w:ascii="Sylfaen" w:hAnsi="Sylfaen"/>
          <w:sz w:val="24"/>
          <w:szCs w:val="24"/>
        </w:rPr>
        <w:t>Պեմզաշեն</w:t>
      </w:r>
      <w:r w:rsidR="007010FE" w:rsidRPr="006C1363">
        <w:rPr>
          <w:rFonts w:ascii="Sylfaen" w:hAnsi="Sylfaen"/>
          <w:sz w:val="24"/>
          <w:szCs w:val="24"/>
          <w:lang w:val="af-ZA"/>
        </w:rPr>
        <w:t xml:space="preserve"> </w:t>
      </w:r>
      <w:r w:rsidR="007010FE" w:rsidRPr="006C1363">
        <w:rPr>
          <w:rFonts w:ascii="Sylfaen" w:hAnsi="Sylfaen"/>
          <w:sz w:val="24"/>
          <w:szCs w:val="24"/>
        </w:rPr>
        <w:t>համայնքում</w:t>
      </w:r>
      <w:r w:rsidR="007010FE" w:rsidRPr="006C1363">
        <w:rPr>
          <w:rFonts w:ascii="Sylfaen" w:hAnsi="Sylfaen"/>
          <w:sz w:val="24"/>
          <w:szCs w:val="24"/>
          <w:lang w:val="af-ZA"/>
        </w:rPr>
        <w:t xml:space="preserve"> </w:t>
      </w:r>
      <w:r w:rsidR="007010FE" w:rsidRPr="006C1363">
        <w:rPr>
          <w:rFonts w:ascii="Sylfaen" w:hAnsi="Sylfaen"/>
          <w:sz w:val="24"/>
          <w:szCs w:val="24"/>
        </w:rPr>
        <w:t>համայնքների</w:t>
      </w:r>
      <w:r w:rsidR="007010FE" w:rsidRPr="006C1363">
        <w:rPr>
          <w:rFonts w:ascii="Sylfaen" w:hAnsi="Sylfaen"/>
          <w:sz w:val="24"/>
          <w:szCs w:val="24"/>
          <w:lang w:val="af-ZA"/>
        </w:rPr>
        <w:t xml:space="preserve"> </w:t>
      </w:r>
      <w:r w:rsidR="007010FE" w:rsidRPr="006C1363">
        <w:rPr>
          <w:rFonts w:ascii="Sylfaen" w:hAnsi="Sylfaen"/>
          <w:sz w:val="24"/>
          <w:szCs w:val="24"/>
        </w:rPr>
        <w:t>խոշորացման</w:t>
      </w:r>
      <w:r w:rsidR="007010FE" w:rsidRPr="006C1363">
        <w:rPr>
          <w:rFonts w:ascii="Sylfaen" w:hAnsi="Sylfaen"/>
          <w:sz w:val="24"/>
          <w:szCs w:val="24"/>
          <w:lang w:val="af-ZA"/>
        </w:rPr>
        <w:t xml:space="preserve"> </w:t>
      </w:r>
      <w:r w:rsidR="007010FE" w:rsidRPr="006C1363">
        <w:rPr>
          <w:rFonts w:ascii="Sylfaen" w:hAnsi="Sylfaen"/>
          <w:sz w:val="24"/>
          <w:szCs w:val="24"/>
        </w:rPr>
        <w:t>արդյունքում</w:t>
      </w:r>
      <w:r w:rsidR="007010FE" w:rsidRPr="006C1363">
        <w:rPr>
          <w:rFonts w:ascii="Sylfaen" w:hAnsi="Sylfaen"/>
          <w:sz w:val="24"/>
          <w:szCs w:val="24"/>
          <w:lang w:val="af-ZA"/>
        </w:rPr>
        <w:t xml:space="preserve"> </w:t>
      </w:r>
      <w:r w:rsidR="007010FE" w:rsidRPr="006C1363">
        <w:rPr>
          <w:rFonts w:ascii="Sylfaen" w:hAnsi="Sylfaen"/>
          <w:sz w:val="24"/>
          <w:szCs w:val="24"/>
        </w:rPr>
        <w:t>գոյացած</w:t>
      </w:r>
      <w:r w:rsidR="007010FE" w:rsidRPr="006C1363">
        <w:rPr>
          <w:rFonts w:ascii="Sylfaen" w:hAnsi="Sylfaen"/>
          <w:sz w:val="24"/>
          <w:szCs w:val="24"/>
          <w:lang w:val="af-ZA"/>
        </w:rPr>
        <w:t xml:space="preserve"> </w:t>
      </w:r>
      <w:r w:rsidR="007010FE" w:rsidRPr="006C1363">
        <w:rPr>
          <w:rFonts w:ascii="Sylfaen" w:hAnsi="Sylfaen"/>
          <w:sz w:val="24"/>
          <w:szCs w:val="24"/>
        </w:rPr>
        <w:t>օգուտները</w:t>
      </w:r>
      <w:r w:rsidR="007010FE" w:rsidRPr="006C1363">
        <w:rPr>
          <w:rFonts w:ascii="Sylfaen" w:hAnsi="Sylfaen"/>
          <w:sz w:val="24"/>
          <w:szCs w:val="24"/>
          <w:lang w:val="af-ZA"/>
        </w:rPr>
        <w:t xml:space="preserve"> </w:t>
      </w:r>
      <w:r w:rsidR="007010FE" w:rsidRPr="006C1363">
        <w:rPr>
          <w:rFonts w:ascii="Sylfaen" w:hAnsi="Sylfaen"/>
          <w:sz w:val="24"/>
          <w:szCs w:val="24"/>
        </w:rPr>
        <w:t>ուղղվելու</w:t>
      </w:r>
      <w:r w:rsidR="007010FE" w:rsidRPr="006C1363">
        <w:rPr>
          <w:rFonts w:ascii="Sylfaen" w:hAnsi="Sylfaen"/>
          <w:sz w:val="24"/>
          <w:szCs w:val="24"/>
          <w:lang w:val="af-ZA"/>
        </w:rPr>
        <w:t xml:space="preserve"> </w:t>
      </w:r>
      <w:r w:rsidR="007010FE" w:rsidRPr="006C1363">
        <w:rPr>
          <w:rFonts w:ascii="Sylfaen" w:hAnsi="Sylfaen"/>
          <w:sz w:val="24"/>
          <w:szCs w:val="24"/>
        </w:rPr>
        <w:t>են՝</w:t>
      </w:r>
    </w:p>
    <w:p w:rsidR="007010FE" w:rsidRPr="006C1363" w:rsidRDefault="007010FE" w:rsidP="007010FE">
      <w:pPr>
        <w:pStyle w:val="ListParagraph"/>
        <w:numPr>
          <w:ilvl w:val="0"/>
          <w:numId w:val="29"/>
        </w:numPr>
        <w:spacing w:after="0" w:line="20" w:lineRule="atLeast"/>
        <w:jc w:val="both"/>
        <w:rPr>
          <w:rFonts w:ascii="Sylfaen" w:hAnsi="Sylfaen"/>
          <w:sz w:val="24"/>
          <w:szCs w:val="24"/>
          <w:lang w:val="af-ZA"/>
        </w:rPr>
      </w:pPr>
      <w:r w:rsidRPr="006C1363">
        <w:rPr>
          <w:rFonts w:ascii="Sylfaen" w:hAnsi="Sylfaen"/>
          <w:sz w:val="24"/>
          <w:szCs w:val="24"/>
        </w:rPr>
        <w:t>գոյություն</w:t>
      </w:r>
      <w:r w:rsidRPr="006C1363">
        <w:rPr>
          <w:rFonts w:ascii="Sylfaen" w:hAnsi="Sylfaen"/>
          <w:sz w:val="24"/>
          <w:szCs w:val="24"/>
          <w:lang w:val="af-ZA"/>
        </w:rPr>
        <w:t xml:space="preserve"> </w:t>
      </w:r>
      <w:r w:rsidRPr="006C1363">
        <w:rPr>
          <w:rFonts w:ascii="Sylfaen" w:hAnsi="Sylfaen"/>
          <w:sz w:val="24"/>
          <w:szCs w:val="24"/>
        </w:rPr>
        <w:t>ունեցող</w:t>
      </w:r>
      <w:r w:rsidRPr="006C1363">
        <w:rPr>
          <w:rFonts w:ascii="Sylfaen" w:hAnsi="Sylfaen"/>
          <w:sz w:val="24"/>
          <w:szCs w:val="24"/>
          <w:lang w:val="af-ZA"/>
        </w:rPr>
        <w:t xml:space="preserve"> </w:t>
      </w:r>
      <w:r w:rsidRPr="006C1363">
        <w:rPr>
          <w:rFonts w:ascii="Sylfaen" w:hAnsi="Sylfaen"/>
          <w:sz w:val="24"/>
          <w:szCs w:val="24"/>
        </w:rPr>
        <w:t>ծառայությունների</w:t>
      </w:r>
      <w:r w:rsidRPr="006C1363">
        <w:rPr>
          <w:rFonts w:ascii="Sylfaen" w:hAnsi="Sylfaen"/>
          <w:sz w:val="24"/>
          <w:szCs w:val="24"/>
          <w:lang w:val="af-ZA"/>
        </w:rPr>
        <w:t xml:space="preserve"> </w:t>
      </w:r>
      <w:r w:rsidRPr="006C1363">
        <w:rPr>
          <w:rFonts w:ascii="Sylfaen" w:hAnsi="Sylfaen"/>
          <w:sz w:val="24"/>
          <w:szCs w:val="24"/>
        </w:rPr>
        <w:t>ընդլայնմանը</w:t>
      </w:r>
      <w:r w:rsidRPr="006C1363">
        <w:rPr>
          <w:rFonts w:ascii="Sylfaen" w:hAnsi="Sylfaen"/>
          <w:sz w:val="24"/>
          <w:szCs w:val="24"/>
          <w:lang w:val="af-ZA"/>
        </w:rPr>
        <w:t xml:space="preserve"> </w:t>
      </w:r>
      <w:r w:rsidRPr="006C1363">
        <w:rPr>
          <w:rFonts w:ascii="Sylfaen" w:hAnsi="Sylfaen"/>
          <w:sz w:val="24"/>
          <w:szCs w:val="24"/>
        </w:rPr>
        <w:t>և</w:t>
      </w:r>
      <w:r w:rsidRPr="006C1363">
        <w:rPr>
          <w:rFonts w:ascii="Sylfaen" w:hAnsi="Sylfaen"/>
          <w:sz w:val="24"/>
          <w:szCs w:val="24"/>
          <w:lang w:val="af-ZA"/>
        </w:rPr>
        <w:t xml:space="preserve"> </w:t>
      </w:r>
      <w:r w:rsidRPr="006C1363">
        <w:rPr>
          <w:rFonts w:ascii="Sylfaen" w:hAnsi="Sylfaen"/>
          <w:sz w:val="24"/>
          <w:szCs w:val="24"/>
        </w:rPr>
        <w:t>որակի</w:t>
      </w:r>
      <w:r w:rsidRPr="006C1363">
        <w:rPr>
          <w:rFonts w:ascii="Sylfaen" w:hAnsi="Sylfaen"/>
          <w:sz w:val="24"/>
          <w:szCs w:val="24"/>
          <w:lang w:val="af-ZA"/>
        </w:rPr>
        <w:t xml:space="preserve"> </w:t>
      </w:r>
      <w:r w:rsidRPr="006C1363">
        <w:rPr>
          <w:rFonts w:ascii="Sylfaen" w:hAnsi="Sylfaen"/>
          <w:sz w:val="24"/>
          <w:szCs w:val="24"/>
        </w:rPr>
        <w:t>բարձրացմանը</w:t>
      </w:r>
      <w:r w:rsidRPr="006C1363">
        <w:rPr>
          <w:rFonts w:ascii="Sylfaen" w:hAnsi="Sylfaen"/>
          <w:sz w:val="24"/>
          <w:szCs w:val="24"/>
          <w:lang w:val="af-ZA"/>
        </w:rPr>
        <w:t>,</w:t>
      </w:r>
    </w:p>
    <w:p w:rsidR="007010FE" w:rsidRPr="006C1363" w:rsidRDefault="007010FE" w:rsidP="007010FE">
      <w:pPr>
        <w:pStyle w:val="ListParagraph"/>
        <w:numPr>
          <w:ilvl w:val="0"/>
          <w:numId w:val="29"/>
        </w:numPr>
        <w:spacing w:after="0" w:line="20" w:lineRule="atLeast"/>
        <w:jc w:val="both"/>
        <w:rPr>
          <w:rFonts w:ascii="Sylfaen" w:hAnsi="Sylfaen"/>
          <w:sz w:val="24"/>
          <w:szCs w:val="24"/>
        </w:rPr>
      </w:pPr>
      <w:r w:rsidRPr="006C1363">
        <w:rPr>
          <w:rFonts w:ascii="Sylfaen" w:hAnsi="Sylfaen"/>
          <w:sz w:val="24"/>
          <w:szCs w:val="24"/>
        </w:rPr>
        <w:t>նոր ծառայությունների մատուցմանը,</w:t>
      </w:r>
    </w:p>
    <w:p w:rsidR="007010FE" w:rsidRPr="006C1363" w:rsidRDefault="007010FE" w:rsidP="007010FE">
      <w:pPr>
        <w:pStyle w:val="ListParagraph"/>
        <w:numPr>
          <w:ilvl w:val="0"/>
          <w:numId w:val="29"/>
        </w:numPr>
        <w:spacing w:after="0" w:line="20" w:lineRule="atLeast"/>
        <w:jc w:val="both"/>
        <w:rPr>
          <w:rFonts w:ascii="Sylfaen" w:hAnsi="Sylfaen"/>
          <w:sz w:val="24"/>
          <w:szCs w:val="24"/>
        </w:rPr>
      </w:pPr>
      <w:r w:rsidRPr="006C1363">
        <w:rPr>
          <w:rFonts w:ascii="Sylfaen" w:hAnsi="Sylfaen"/>
          <w:sz w:val="24"/>
          <w:szCs w:val="24"/>
        </w:rPr>
        <w:t xml:space="preserve">ենթակառուցվածքների վերականգնմանն ու նոր ենթակառուցվածքների ստեղծմանը, </w:t>
      </w:r>
    </w:p>
    <w:p w:rsidR="007010FE" w:rsidRPr="006C1363" w:rsidRDefault="007010FE" w:rsidP="007010FE">
      <w:pPr>
        <w:pStyle w:val="ListParagraph"/>
        <w:numPr>
          <w:ilvl w:val="0"/>
          <w:numId w:val="29"/>
        </w:numPr>
        <w:spacing w:after="0" w:line="20" w:lineRule="atLeast"/>
        <w:jc w:val="both"/>
        <w:rPr>
          <w:rFonts w:ascii="Sylfaen" w:hAnsi="Sylfaen"/>
          <w:sz w:val="24"/>
          <w:szCs w:val="24"/>
        </w:rPr>
      </w:pPr>
      <w:r w:rsidRPr="006C1363">
        <w:rPr>
          <w:rFonts w:ascii="Sylfaen" w:hAnsi="Sylfaen"/>
          <w:sz w:val="24"/>
          <w:szCs w:val="24"/>
        </w:rPr>
        <w:t>կապիտալ արժեքների ձևավորմանը,</w:t>
      </w:r>
    </w:p>
    <w:p w:rsidR="007010FE" w:rsidRPr="006C1363" w:rsidRDefault="007010FE" w:rsidP="007010FE">
      <w:pPr>
        <w:pStyle w:val="ListParagraph"/>
        <w:numPr>
          <w:ilvl w:val="0"/>
          <w:numId w:val="29"/>
        </w:numPr>
        <w:spacing w:after="0" w:line="20" w:lineRule="atLeast"/>
        <w:jc w:val="both"/>
        <w:rPr>
          <w:rFonts w:ascii="Sylfaen" w:hAnsi="Sylfaen"/>
          <w:sz w:val="24"/>
          <w:szCs w:val="24"/>
        </w:rPr>
      </w:pPr>
      <w:r w:rsidRPr="006C1363">
        <w:rPr>
          <w:rFonts w:ascii="Sylfaen" w:hAnsi="Sylfaen"/>
          <w:sz w:val="24"/>
          <w:szCs w:val="24"/>
        </w:rPr>
        <w:t xml:space="preserve">և այլն: </w:t>
      </w:r>
    </w:p>
    <w:p w:rsidR="004C0AFF" w:rsidRPr="006C1363" w:rsidRDefault="00CE6D03" w:rsidP="00CE6D03">
      <w:pPr>
        <w:spacing w:after="0" w:line="2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6C1363">
        <w:rPr>
          <w:rFonts w:ascii="Sylfaen" w:hAnsi="Sylfaen"/>
          <w:sz w:val="24"/>
          <w:szCs w:val="24"/>
        </w:rPr>
        <w:t>Համայնքի ֆինանսական միջոցների տնօրինումը համայնքի տեղական ինքնակառավարման մարմինների բացառիկ լիազորությունն է, հետևաբար</w:t>
      </w:r>
      <w:r w:rsidR="00AA1D29" w:rsidRPr="006C1363">
        <w:rPr>
          <w:rFonts w:ascii="Sylfaen" w:hAnsi="Sylfaen"/>
          <w:sz w:val="24"/>
          <w:szCs w:val="24"/>
        </w:rPr>
        <w:t>՝</w:t>
      </w:r>
      <w:r w:rsidRPr="006C1363">
        <w:rPr>
          <w:rFonts w:ascii="Sylfaen" w:hAnsi="Sylfaen"/>
          <w:sz w:val="24"/>
          <w:szCs w:val="24"/>
        </w:rPr>
        <w:t xml:space="preserve"> շատ դժվար է կանխատեսել</w:t>
      </w:r>
      <w:r w:rsidR="00AA1D29" w:rsidRPr="006C1363">
        <w:rPr>
          <w:rFonts w:ascii="Sylfaen" w:hAnsi="Sylfaen"/>
          <w:sz w:val="24"/>
          <w:szCs w:val="24"/>
        </w:rPr>
        <w:t>,</w:t>
      </w:r>
      <w:r w:rsidRPr="006C1363">
        <w:rPr>
          <w:rFonts w:ascii="Sylfaen" w:hAnsi="Sylfaen"/>
          <w:sz w:val="24"/>
          <w:szCs w:val="24"/>
        </w:rPr>
        <w:t xml:space="preserve"> </w:t>
      </w:r>
      <w:r w:rsidR="00AA1D29" w:rsidRPr="006C1363">
        <w:rPr>
          <w:rFonts w:ascii="Sylfaen" w:hAnsi="Sylfaen"/>
          <w:sz w:val="24"/>
          <w:szCs w:val="24"/>
        </w:rPr>
        <w:t>թե</w:t>
      </w:r>
      <w:r w:rsidRPr="006C1363">
        <w:rPr>
          <w:rFonts w:ascii="Sylfaen" w:hAnsi="Sylfaen"/>
          <w:sz w:val="24"/>
          <w:szCs w:val="24"/>
        </w:rPr>
        <w:t xml:space="preserve"> այդ միջոցները որ ուղղություններով կծ</w:t>
      </w:r>
      <w:r w:rsidR="00AA1D29" w:rsidRPr="006C1363">
        <w:rPr>
          <w:rFonts w:ascii="Sylfaen" w:hAnsi="Sylfaen"/>
          <w:sz w:val="24"/>
          <w:szCs w:val="24"/>
        </w:rPr>
        <w:t>ա</w:t>
      </w:r>
      <w:r w:rsidRPr="006C1363">
        <w:rPr>
          <w:rFonts w:ascii="Sylfaen" w:hAnsi="Sylfaen"/>
          <w:sz w:val="24"/>
          <w:szCs w:val="24"/>
        </w:rPr>
        <w:t>խսվեն: Միաժամանակ</w:t>
      </w:r>
      <w:r w:rsidR="009D6DB4">
        <w:rPr>
          <w:rFonts w:ascii="Sylfaen" w:hAnsi="Sylfaen"/>
          <w:sz w:val="24"/>
          <w:szCs w:val="24"/>
        </w:rPr>
        <w:t xml:space="preserve"> </w:t>
      </w:r>
      <w:r w:rsidRPr="006C1363">
        <w:rPr>
          <w:rFonts w:ascii="Sylfaen" w:hAnsi="Sylfaen"/>
          <w:sz w:val="24"/>
          <w:szCs w:val="24"/>
        </w:rPr>
        <w:t>ակնհայտ է</w:t>
      </w:r>
      <w:r w:rsidR="00AA1D29" w:rsidRPr="006C1363">
        <w:rPr>
          <w:rFonts w:ascii="Sylfaen" w:hAnsi="Sylfaen"/>
          <w:sz w:val="24"/>
          <w:szCs w:val="24"/>
        </w:rPr>
        <w:t>,</w:t>
      </w:r>
      <w:r w:rsidRPr="006C1363">
        <w:rPr>
          <w:rFonts w:ascii="Sylfaen" w:hAnsi="Sylfaen"/>
          <w:sz w:val="24"/>
          <w:szCs w:val="24"/>
        </w:rPr>
        <w:t xml:space="preserve"> որ իրականացվող ծրագրերը </w:t>
      </w:r>
      <w:r w:rsidR="004C0AFF" w:rsidRPr="006C1363">
        <w:rPr>
          <w:rFonts w:ascii="Sylfaen" w:hAnsi="Sylfaen"/>
          <w:sz w:val="24"/>
          <w:szCs w:val="24"/>
        </w:rPr>
        <w:t>պետք է ուղղված լինեն</w:t>
      </w:r>
      <w:r w:rsidRPr="006C1363">
        <w:rPr>
          <w:rFonts w:ascii="Sylfaen" w:hAnsi="Sylfaen"/>
          <w:sz w:val="24"/>
          <w:szCs w:val="24"/>
        </w:rPr>
        <w:t xml:space="preserve"> համայնքի կազմի մեջ մտնո</w:t>
      </w:r>
      <w:r w:rsidR="004C0AFF" w:rsidRPr="006C1363">
        <w:rPr>
          <w:rFonts w:ascii="Sylfaen" w:hAnsi="Sylfaen"/>
          <w:sz w:val="24"/>
          <w:szCs w:val="24"/>
        </w:rPr>
        <w:t>ղ</w:t>
      </w:r>
      <w:r w:rsidRPr="006C1363">
        <w:rPr>
          <w:rFonts w:ascii="Sylfaen" w:hAnsi="Sylfaen"/>
          <w:sz w:val="24"/>
          <w:szCs w:val="24"/>
        </w:rPr>
        <w:t xml:space="preserve"> բոլոր բնակավայրերում առկա հիմնախնդիրների </w:t>
      </w:r>
      <w:r w:rsidR="004C0AFF" w:rsidRPr="006C1363">
        <w:rPr>
          <w:rFonts w:ascii="Sylfaen" w:hAnsi="Sylfaen"/>
          <w:sz w:val="24"/>
          <w:szCs w:val="24"/>
        </w:rPr>
        <w:t xml:space="preserve">լուծմանը: Սույն ուսումնասիրության </w:t>
      </w:r>
      <w:r w:rsidR="00AA1D29" w:rsidRPr="006C1363">
        <w:rPr>
          <w:rFonts w:ascii="Sylfaen" w:hAnsi="Sylfaen"/>
          <w:sz w:val="24"/>
          <w:szCs w:val="24"/>
        </w:rPr>
        <w:t>շրջանակն</w:t>
      </w:r>
      <w:r w:rsidR="004C0AFF" w:rsidRPr="006C1363">
        <w:rPr>
          <w:rFonts w:ascii="Sylfaen" w:hAnsi="Sylfaen"/>
          <w:sz w:val="24"/>
          <w:szCs w:val="24"/>
        </w:rPr>
        <w:t>երում կատարված համայնքի իրավիճակի</w:t>
      </w:r>
      <w:r w:rsidRPr="006C1363">
        <w:rPr>
          <w:rFonts w:ascii="Sylfaen" w:hAnsi="Sylfaen"/>
          <w:sz w:val="24"/>
          <w:szCs w:val="24"/>
        </w:rPr>
        <w:t xml:space="preserve"> վերլու</w:t>
      </w:r>
      <w:r w:rsidR="004C0AFF" w:rsidRPr="006C1363">
        <w:rPr>
          <w:rFonts w:ascii="Sylfaen" w:hAnsi="Sylfaen"/>
          <w:sz w:val="24"/>
          <w:szCs w:val="24"/>
        </w:rPr>
        <w:t>ծությունը, հիմնահարցերի բացահայտումը, ծրագրերի կազմում</w:t>
      </w:r>
      <w:r w:rsidR="00AA1D29" w:rsidRPr="006C1363">
        <w:rPr>
          <w:rFonts w:ascii="Sylfaen" w:hAnsi="Sylfaen"/>
          <w:sz w:val="24"/>
          <w:szCs w:val="24"/>
        </w:rPr>
        <w:t>ը</w:t>
      </w:r>
      <w:r w:rsidR="004C0AFF" w:rsidRPr="006C1363">
        <w:rPr>
          <w:rFonts w:ascii="Sylfaen" w:hAnsi="Sylfaen"/>
          <w:sz w:val="24"/>
          <w:szCs w:val="24"/>
        </w:rPr>
        <w:t xml:space="preserve"> և ծրագրերի առաջնահերթությունների սահմանումը իրականացվել </w:t>
      </w:r>
      <w:r w:rsidR="009D6DB4">
        <w:rPr>
          <w:rFonts w:ascii="Sylfaen" w:hAnsi="Sylfaen"/>
          <w:sz w:val="24"/>
          <w:szCs w:val="24"/>
        </w:rPr>
        <w:t>են</w:t>
      </w:r>
      <w:r w:rsidR="004C0AFF" w:rsidRPr="006C1363">
        <w:rPr>
          <w:rFonts w:ascii="Sylfaen" w:hAnsi="Sylfaen"/>
          <w:sz w:val="24"/>
          <w:szCs w:val="24"/>
        </w:rPr>
        <w:t xml:space="preserve"> փորձագիտական մոտեցմամբ և  հետագայում կարող </w:t>
      </w:r>
      <w:r w:rsidR="009D6DB4">
        <w:rPr>
          <w:rFonts w:ascii="Sylfaen" w:hAnsi="Sylfaen"/>
          <w:sz w:val="24"/>
          <w:szCs w:val="24"/>
        </w:rPr>
        <w:t>են</w:t>
      </w:r>
      <w:r w:rsidR="004C0AFF" w:rsidRPr="006C1363">
        <w:rPr>
          <w:rFonts w:ascii="Sylfaen" w:hAnsi="Sylfaen"/>
          <w:sz w:val="24"/>
          <w:szCs w:val="24"/>
        </w:rPr>
        <w:t xml:space="preserve"> </w:t>
      </w:r>
      <w:r w:rsidR="009D6DB4">
        <w:rPr>
          <w:rFonts w:ascii="Sylfaen" w:hAnsi="Sylfaen"/>
          <w:sz w:val="24"/>
          <w:szCs w:val="24"/>
        </w:rPr>
        <w:t>օգտագործվել</w:t>
      </w:r>
      <w:r w:rsidR="004C0AFF" w:rsidRPr="006C1363">
        <w:rPr>
          <w:rFonts w:ascii="Sylfaen" w:hAnsi="Sylfaen"/>
          <w:sz w:val="24"/>
          <w:szCs w:val="24"/>
        </w:rPr>
        <w:t xml:space="preserve"> </w:t>
      </w:r>
      <w:r w:rsidR="009D6DB4">
        <w:rPr>
          <w:rFonts w:ascii="Sylfaen" w:hAnsi="Sylfaen"/>
          <w:sz w:val="24"/>
          <w:szCs w:val="24"/>
        </w:rPr>
        <w:t>խորհրդատվակա</w:t>
      </w:r>
      <w:r w:rsidR="004C0AFF" w:rsidRPr="006C1363">
        <w:rPr>
          <w:rFonts w:ascii="Sylfaen" w:hAnsi="Sylfaen"/>
          <w:sz w:val="24"/>
          <w:szCs w:val="24"/>
        </w:rPr>
        <w:t>ն</w:t>
      </w:r>
      <w:r w:rsidR="009D6DB4">
        <w:rPr>
          <w:rFonts w:ascii="Sylfaen" w:hAnsi="Sylfaen"/>
          <w:sz w:val="24"/>
          <w:szCs w:val="24"/>
        </w:rPr>
        <w:t xml:space="preserve"> նպատակներով</w:t>
      </w:r>
      <w:r w:rsidR="004C0AFF" w:rsidRPr="006C1363">
        <w:rPr>
          <w:rFonts w:ascii="Sylfaen" w:hAnsi="Sylfaen"/>
          <w:sz w:val="24"/>
          <w:szCs w:val="24"/>
        </w:rPr>
        <w:t>:</w:t>
      </w:r>
    </w:p>
    <w:p w:rsidR="0077129C" w:rsidRPr="00410E81" w:rsidRDefault="0077129C" w:rsidP="00CE6D03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16"/>
          <w:szCs w:val="24"/>
        </w:rPr>
      </w:pPr>
    </w:p>
    <w:p w:rsidR="00EA57B7" w:rsidRPr="006C1363" w:rsidRDefault="006C1363" w:rsidP="0077129C">
      <w:pPr>
        <w:pStyle w:val="Heading2"/>
        <w:numPr>
          <w:ilvl w:val="1"/>
          <w:numId w:val="18"/>
        </w:numPr>
        <w:spacing w:before="0" w:line="240" w:lineRule="auto"/>
        <w:rPr>
          <w:rFonts w:ascii="Sylfaen" w:hAnsi="Sylfaen" w:cs="Sylfaen"/>
          <w:color w:val="auto"/>
        </w:rPr>
      </w:pPr>
      <w:bookmarkStart w:id="9" w:name="_Toc364611216"/>
      <w:r w:rsidRPr="006C1363">
        <w:rPr>
          <w:rFonts w:ascii="Sylfaen" w:hAnsi="Sylfaen" w:cs="Sylfaen"/>
          <w:color w:val="auto"/>
        </w:rPr>
        <w:t>Պեմզաշեն</w:t>
      </w:r>
      <w:r w:rsidR="002C08EF" w:rsidRPr="006C1363">
        <w:rPr>
          <w:rFonts w:ascii="Sylfaen" w:hAnsi="Sylfaen" w:cs="Sylfaen"/>
          <w:color w:val="auto"/>
        </w:rPr>
        <w:t xml:space="preserve"> </w:t>
      </w:r>
      <w:r w:rsidR="006471EF" w:rsidRPr="006C1363">
        <w:rPr>
          <w:rFonts w:ascii="Sylfaen" w:hAnsi="Sylfaen" w:cs="Sylfaen"/>
          <w:color w:val="auto"/>
        </w:rPr>
        <w:t>համայնքի</w:t>
      </w:r>
      <w:r w:rsidR="00EA57B7" w:rsidRPr="006C1363">
        <w:rPr>
          <w:rFonts w:ascii="Sylfaen" w:hAnsi="Sylfaen" w:cs="Sylfaen"/>
          <w:color w:val="auto"/>
        </w:rPr>
        <w:t xml:space="preserve"> իրավիճակի վերլուծություն</w:t>
      </w:r>
      <w:r w:rsidR="00CD7AF3" w:rsidRPr="006C1363">
        <w:rPr>
          <w:rFonts w:ascii="Sylfaen" w:hAnsi="Sylfaen" w:cs="Sylfaen"/>
          <w:color w:val="auto"/>
        </w:rPr>
        <w:t>ը</w:t>
      </w:r>
      <w:bookmarkEnd w:id="9"/>
    </w:p>
    <w:p w:rsidR="0077129C" w:rsidRPr="00F86BE5" w:rsidRDefault="0077129C" w:rsidP="0077129C">
      <w:pPr>
        <w:spacing w:after="0" w:line="240" w:lineRule="auto"/>
        <w:rPr>
          <w:color w:val="00B050"/>
          <w:sz w:val="6"/>
        </w:rPr>
      </w:pPr>
    </w:p>
    <w:p w:rsidR="00EA57B7" w:rsidRPr="006C1363" w:rsidRDefault="00EA57B7" w:rsidP="0077129C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10" w:name="_Toc363561663"/>
      <w:bookmarkStart w:id="11" w:name="_Toc363629123"/>
      <w:r w:rsidRPr="006C1363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Ընդհանուր տվյալներ</w:t>
      </w:r>
      <w:bookmarkEnd w:id="10"/>
      <w:bookmarkEnd w:id="11"/>
    </w:p>
    <w:p w:rsidR="002C08EF" w:rsidRPr="00F86BE5" w:rsidRDefault="002C08EF" w:rsidP="002C08EF">
      <w:pPr>
        <w:spacing w:after="0" w:line="2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6C1363">
        <w:rPr>
          <w:rFonts w:ascii="Sylfaen" w:hAnsi="Sylfaen"/>
          <w:sz w:val="24"/>
          <w:szCs w:val="24"/>
        </w:rPr>
        <w:t>Խոշորացված</w:t>
      </w:r>
      <w:r w:rsidRPr="00F86BE5">
        <w:rPr>
          <w:rFonts w:ascii="Sylfaen" w:hAnsi="Sylfaen"/>
          <w:sz w:val="24"/>
          <w:szCs w:val="24"/>
          <w:lang w:val="ru-RU"/>
        </w:rPr>
        <w:t xml:space="preserve"> </w:t>
      </w:r>
      <w:r w:rsidR="006C1363" w:rsidRPr="006C1363">
        <w:rPr>
          <w:rFonts w:ascii="Sylfaen" w:hAnsi="Sylfaen"/>
          <w:sz w:val="24"/>
          <w:szCs w:val="24"/>
        </w:rPr>
        <w:t>Պեմզաշեն</w:t>
      </w:r>
      <w:r w:rsidRPr="00F86BE5">
        <w:rPr>
          <w:rFonts w:ascii="Sylfaen" w:hAnsi="Sylfaen"/>
          <w:sz w:val="24"/>
          <w:szCs w:val="24"/>
          <w:lang w:val="ru-RU"/>
        </w:rPr>
        <w:t xml:space="preserve"> </w:t>
      </w:r>
      <w:r w:rsidRPr="006C1363">
        <w:rPr>
          <w:rFonts w:ascii="Sylfaen" w:hAnsi="Sylfaen"/>
          <w:sz w:val="24"/>
          <w:szCs w:val="24"/>
        </w:rPr>
        <w:t>համայնքը</w:t>
      </w:r>
      <w:r w:rsidRPr="00F86BE5">
        <w:rPr>
          <w:rFonts w:ascii="Sylfaen" w:hAnsi="Sylfaen"/>
          <w:sz w:val="24"/>
          <w:szCs w:val="24"/>
          <w:lang w:val="ru-RU"/>
        </w:rPr>
        <w:t xml:space="preserve"> (</w:t>
      </w:r>
      <w:r w:rsidRPr="006C1363">
        <w:rPr>
          <w:rFonts w:ascii="Sylfaen" w:hAnsi="Sylfaen"/>
          <w:sz w:val="24"/>
          <w:szCs w:val="24"/>
        </w:rPr>
        <w:t>այսուհետև</w:t>
      </w:r>
      <w:r w:rsidRPr="00F86BE5">
        <w:rPr>
          <w:rFonts w:ascii="Sylfaen" w:hAnsi="Sylfaen"/>
          <w:sz w:val="24"/>
          <w:szCs w:val="24"/>
          <w:lang w:val="ru-RU"/>
        </w:rPr>
        <w:t xml:space="preserve"> </w:t>
      </w:r>
      <w:r w:rsidR="006C1363" w:rsidRPr="006C1363">
        <w:rPr>
          <w:rFonts w:ascii="Sylfaen" w:hAnsi="Sylfaen"/>
          <w:sz w:val="24"/>
          <w:szCs w:val="24"/>
        </w:rPr>
        <w:t>Պեմզաշեն</w:t>
      </w:r>
      <w:r w:rsidRPr="00F86BE5">
        <w:rPr>
          <w:rFonts w:ascii="Sylfaen" w:hAnsi="Sylfaen"/>
          <w:sz w:val="24"/>
          <w:szCs w:val="24"/>
          <w:lang w:val="ru-RU"/>
        </w:rPr>
        <w:t xml:space="preserve"> </w:t>
      </w:r>
      <w:r w:rsidRPr="006C1363">
        <w:rPr>
          <w:rFonts w:ascii="Sylfaen" w:hAnsi="Sylfaen"/>
          <w:sz w:val="24"/>
          <w:szCs w:val="24"/>
        </w:rPr>
        <w:t>համայնք</w:t>
      </w:r>
      <w:r w:rsidRPr="00F86BE5">
        <w:rPr>
          <w:rFonts w:ascii="Sylfaen" w:hAnsi="Sylfaen"/>
          <w:sz w:val="24"/>
          <w:szCs w:val="24"/>
          <w:lang w:val="ru-RU"/>
        </w:rPr>
        <w:t xml:space="preserve">) </w:t>
      </w:r>
      <w:r w:rsidRPr="006C1363">
        <w:rPr>
          <w:rFonts w:ascii="Sylfaen" w:hAnsi="Sylfaen"/>
          <w:sz w:val="24"/>
          <w:szCs w:val="24"/>
        </w:rPr>
        <w:t>կազմավորվել</w:t>
      </w:r>
      <w:r w:rsidRPr="00F86BE5">
        <w:rPr>
          <w:rFonts w:ascii="Sylfaen" w:hAnsi="Sylfaen"/>
          <w:sz w:val="24"/>
          <w:szCs w:val="24"/>
          <w:lang w:val="ru-RU"/>
        </w:rPr>
        <w:t xml:space="preserve"> </w:t>
      </w:r>
      <w:proofErr w:type="gramStart"/>
      <w:r w:rsidRPr="006C1363">
        <w:rPr>
          <w:rFonts w:ascii="Sylfaen" w:hAnsi="Sylfaen"/>
          <w:sz w:val="24"/>
          <w:szCs w:val="24"/>
        </w:rPr>
        <w:t>է</w:t>
      </w:r>
      <w:r w:rsidRPr="00F86BE5">
        <w:rPr>
          <w:rFonts w:ascii="Sylfaen" w:hAnsi="Sylfaen"/>
          <w:sz w:val="24"/>
          <w:szCs w:val="24"/>
          <w:lang w:val="ru-RU"/>
        </w:rPr>
        <w:t xml:space="preserve">  </w:t>
      </w:r>
      <w:r w:rsidRPr="006C1363">
        <w:rPr>
          <w:rFonts w:ascii="Sylfaen" w:hAnsi="Sylfaen"/>
          <w:sz w:val="24"/>
          <w:szCs w:val="24"/>
        </w:rPr>
        <w:t>նախկին</w:t>
      </w:r>
      <w:proofErr w:type="gramEnd"/>
      <w:r w:rsidRPr="006C1363">
        <w:rPr>
          <w:rFonts w:ascii="Sylfaen" w:hAnsi="Sylfaen"/>
          <w:sz w:val="24"/>
          <w:szCs w:val="24"/>
        </w:rPr>
        <w:t>՝</w:t>
      </w:r>
      <w:r w:rsidRPr="00F86BE5">
        <w:rPr>
          <w:rFonts w:ascii="Sylfaen" w:hAnsi="Sylfaen"/>
          <w:sz w:val="24"/>
          <w:szCs w:val="24"/>
          <w:lang w:val="ru-RU"/>
        </w:rPr>
        <w:t xml:space="preserve"> </w:t>
      </w:r>
      <w:r w:rsidR="006C1363" w:rsidRPr="006C1363">
        <w:rPr>
          <w:rFonts w:ascii="Sylfaen" w:hAnsi="Sylfaen"/>
          <w:sz w:val="24"/>
          <w:szCs w:val="24"/>
        </w:rPr>
        <w:t>Պեմզաշեն</w:t>
      </w:r>
      <w:r w:rsidR="006C1363" w:rsidRPr="00F86BE5">
        <w:rPr>
          <w:rFonts w:ascii="Sylfaen" w:hAnsi="Sylfaen"/>
          <w:sz w:val="24"/>
          <w:szCs w:val="24"/>
          <w:lang w:val="ru-RU"/>
        </w:rPr>
        <w:t xml:space="preserve">, </w:t>
      </w:r>
      <w:r w:rsidR="006C1363" w:rsidRPr="006C1363">
        <w:rPr>
          <w:rFonts w:ascii="Sylfaen" w:hAnsi="Sylfaen"/>
          <w:sz w:val="24"/>
          <w:szCs w:val="24"/>
        </w:rPr>
        <w:t>Լեռնակերտ</w:t>
      </w:r>
      <w:r w:rsidR="006C1363" w:rsidRPr="00F86BE5">
        <w:rPr>
          <w:rFonts w:ascii="Sylfaen" w:hAnsi="Sylfaen"/>
          <w:sz w:val="24"/>
          <w:szCs w:val="24"/>
          <w:lang w:val="ru-RU"/>
        </w:rPr>
        <w:t xml:space="preserve">, </w:t>
      </w:r>
      <w:r w:rsidR="006C1363" w:rsidRPr="006C1363">
        <w:rPr>
          <w:rFonts w:ascii="Sylfaen" w:hAnsi="Sylfaen"/>
          <w:sz w:val="24"/>
          <w:szCs w:val="24"/>
        </w:rPr>
        <w:t>Հայրենյաց</w:t>
      </w:r>
      <w:r w:rsidR="006C1363" w:rsidRPr="00F86BE5">
        <w:rPr>
          <w:rFonts w:ascii="Sylfaen" w:hAnsi="Sylfaen"/>
          <w:sz w:val="24"/>
          <w:szCs w:val="24"/>
          <w:lang w:val="ru-RU"/>
        </w:rPr>
        <w:t xml:space="preserve">, </w:t>
      </w:r>
      <w:r w:rsidR="006C1363" w:rsidRPr="006C1363">
        <w:rPr>
          <w:rFonts w:ascii="Sylfaen" w:hAnsi="Sylfaen"/>
          <w:sz w:val="24"/>
          <w:szCs w:val="24"/>
        </w:rPr>
        <w:t>Հայկասար</w:t>
      </w:r>
      <w:r w:rsidR="006C1363" w:rsidRPr="00F86BE5">
        <w:rPr>
          <w:rFonts w:ascii="Sylfaen" w:hAnsi="Sylfaen"/>
          <w:sz w:val="24"/>
          <w:szCs w:val="24"/>
          <w:lang w:val="ru-RU"/>
        </w:rPr>
        <w:t xml:space="preserve"> </w:t>
      </w:r>
      <w:r w:rsidR="006C1363" w:rsidRPr="006C1363">
        <w:rPr>
          <w:rFonts w:ascii="Sylfaen" w:hAnsi="Sylfaen"/>
          <w:sz w:val="24"/>
          <w:szCs w:val="24"/>
        </w:rPr>
        <w:t>և</w:t>
      </w:r>
      <w:r w:rsidR="006C1363" w:rsidRPr="00F86BE5">
        <w:rPr>
          <w:rFonts w:ascii="Sylfaen" w:hAnsi="Sylfaen"/>
          <w:sz w:val="24"/>
          <w:szCs w:val="24"/>
          <w:lang w:val="ru-RU"/>
        </w:rPr>
        <w:t xml:space="preserve"> </w:t>
      </w:r>
      <w:r w:rsidR="006C1363" w:rsidRPr="006C1363">
        <w:rPr>
          <w:rFonts w:ascii="Sylfaen" w:hAnsi="Sylfaen"/>
          <w:sz w:val="24"/>
          <w:szCs w:val="24"/>
        </w:rPr>
        <w:t>Տուֆաշեն</w:t>
      </w:r>
      <w:r w:rsidR="006C1363" w:rsidRPr="00F86BE5">
        <w:rPr>
          <w:rFonts w:ascii="Sylfaen" w:hAnsi="Sylfaen"/>
          <w:sz w:val="24"/>
          <w:szCs w:val="24"/>
          <w:lang w:val="ru-RU"/>
        </w:rPr>
        <w:t xml:space="preserve"> </w:t>
      </w:r>
      <w:r w:rsidRPr="006C1363">
        <w:rPr>
          <w:rFonts w:ascii="Sylfaen" w:hAnsi="Sylfaen"/>
          <w:sz w:val="24"/>
          <w:szCs w:val="24"/>
        </w:rPr>
        <w:t>համայնքների</w:t>
      </w:r>
      <w:r w:rsidRPr="00F86BE5">
        <w:rPr>
          <w:rFonts w:ascii="Sylfaen" w:hAnsi="Sylfaen"/>
          <w:sz w:val="24"/>
          <w:szCs w:val="24"/>
          <w:lang w:val="ru-RU"/>
        </w:rPr>
        <w:t xml:space="preserve"> </w:t>
      </w:r>
      <w:r w:rsidRPr="006C1363">
        <w:rPr>
          <w:rFonts w:ascii="Sylfaen" w:hAnsi="Sylfaen"/>
          <w:sz w:val="24"/>
          <w:szCs w:val="24"/>
        </w:rPr>
        <w:t>միավորումից</w:t>
      </w:r>
      <w:r w:rsidRPr="00F86BE5">
        <w:rPr>
          <w:rFonts w:ascii="Sylfaen" w:hAnsi="Sylfaen"/>
          <w:sz w:val="24"/>
          <w:szCs w:val="24"/>
          <w:lang w:val="ru-RU"/>
        </w:rPr>
        <w:t xml:space="preserve">: </w:t>
      </w:r>
    </w:p>
    <w:p w:rsidR="00FE3DC1" w:rsidRPr="00F86BE5" w:rsidRDefault="008B656E" w:rsidP="002C08EF">
      <w:pPr>
        <w:spacing w:after="0" w:line="2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>
        <w:rPr>
          <w:rFonts w:ascii="Sylfaen" w:hAnsi="Sylfaen"/>
          <w:noProof/>
          <w:sz w:val="24"/>
          <w:szCs w:val="24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221615</wp:posOffset>
            </wp:positionH>
            <wp:positionV relativeFrom="paragraph">
              <wp:posOffset>77470</wp:posOffset>
            </wp:positionV>
            <wp:extent cx="3227705" cy="2715895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Պեմզաշեն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7705" cy="2715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3531074</wp:posOffset>
            </wp:positionH>
            <wp:positionV relativeFrom="paragraph">
              <wp:posOffset>77470</wp:posOffset>
            </wp:positionV>
            <wp:extent cx="2749550" cy="2715895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9174" t="1026" r="25488" b="17586"/>
                    <a:stretch/>
                  </pic:blipFill>
                  <pic:spPr bwMode="auto">
                    <a:xfrm>
                      <a:off x="0" y="0"/>
                      <a:ext cx="2749550" cy="27158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FE3DC1" w:rsidRPr="00F86BE5" w:rsidRDefault="004F2B62" w:rsidP="002C08EF">
      <w:pPr>
        <w:spacing w:after="0" w:line="2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>
        <w:rPr>
          <w:rFonts w:ascii="Sylfaen" w:hAnsi="Sylfaen"/>
          <w:noProof/>
          <w:sz w:val="24"/>
          <w:szCs w:val="24"/>
        </w:rPr>
        <w:pict>
          <v:shape id="Text Box 5" o:spid="_x0000_s1028" type="#_x0000_t202" style="position:absolute;left:0;text-align:left;margin-left:286.3pt;margin-top:2.4pt;width:48.9pt;height:13.2pt;z-index:251679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">
            <v:textbox inset="0,0,0,0">
              <w:txbxContent>
                <w:p w:rsidR="00745434" w:rsidRPr="00BE2D8F" w:rsidRDefault="00745434" w:rsidP="008B656E">
                  <w:pPr>
                    <w:spacing w:after="0" w:line="240" w:lineRule="auto"/>
                    <w:jc w:val="center"/>
                    <w:rPr>
                      <w:rFonts w:ascii="Sylfaen" w:hAnsi="Sylfaen"/>
                      <w:sz w:val="14"/>
                      <w:szCs w:val="16"/>
                    </w:rPr>
                  </w:pPr>
                  <w:r w:rsidRPr="00BE2D8F">
                    <w:rPr>
                      <w:rFonts w:ascii="Sylfaen" w:hAnsi="Sylfaen"/>
                      <w:sz w:val="14"/>
                      <w:szCs w:val="16"/>
                    </w:rPr>
                    <w:t>Հայրենյայաց</w:t>
                  </w:r>
                </w:p>
              </w:txbxContent>
            </v:textbox>
          </v:shape>
        </w:pict>
      </w:r>
    </w:p>
    <w:p w:rsidR="00FE3DC1" w:rsidRPr="00F86BE5" w:rsidRDefault="00FE3DC1" w:rsidP="002C08EF">
      <w:pPr>
        <w:spacing w:after="0" w:line="2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</w:p>
    <w:p w:rsidR="00FE3DC1" w:rsidRPr="00F86BE5" w:rsidRDefault="00FE3DC1" w:rsidP="002C08EF">
      <w:pPr>
        <w:spacing w:after="0" w:line="2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</w:p>
    <w:p w:rsidR="0077129C" w:rsidRPr="00F86BE5" w:rsidRDefault="0077129C" w:rsidP="00BB763D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24"/>
          <w:szCs w:val="24"/>
          <w:lang w:val="ru-RU"/>
        </w:rPr>
      </w:pPr>
    </w:p>
    <w:p w:rsidR="0077129C" w:rsidRPr="000C18FF" w:rsidRDefault="00BE2D8F" w:rsidP="00BB763D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24"/>
          <w:szCs w:val="24"/>
          <w:lang w:val="ru-RU"/>
        </w:rPr>
      </w:pPr>
      <w:r w:rsidRPr="000C18FF">
        <w:rPr>
          <w:rFonts w:ascii="Sylfaen" w:hAnsi="Sylfaen"/>
          <w:color w:val="00B050"/>
          <w:sz w:val="24"/>
          <w:szCs w:val="24"/>
          <w:lang w:val="ru-RU"/>
        </w:rPr>
        <w:t xml:space="preserve">40°35'23.89" </w:t>
      </w:r>
      <w:r w:rsidRPr="00BE2D8F">
        <w:rPr>
          <w:rFonts w:ascii="Sylfaen" w:hAnsi="Sylfaen"/>
          <w:color w:val="00B050"/>
          <w:sz w:val="24"/>
          <w:szCs w:val="24"/>
        </w:rPr>
        <w:t>N</w:t>
      </w:r>
      <w:r w:rsidRPr="000C18FF">
        <w:rPr>
          <w:rFonts w:ascii="Sylfaen" w:hAnsi="Sylfaen"/>
          <w:color w:val="00B050"/>
          <w:sz w:val="24"/>
          <w:szCs w:val="24"/>
          <w:lang w:val="ru-RU"/>
        </w:rPr>
        <w:t xml:space="preserve">  43°55'07.09" </w:t>
      </w:r>
      <w:r w:rsidRPr="00BE2D8F">
        <w:rPr>
          <w:rFonts w:ascii="Sylfaen" w:hAnsi="Sylfaen"/>
          <w:color w:val="00B050"/>
          <w:sz w:val="24"/>
          <w:szCs w:val="24"/>
        </w:rPr>
        <w:t>E</w:t>
      </w:r>
    </w:p>
    <w:p w:rsidR="0077129C" w:rsidRPr="000C18FF" w:rsidRDefault="004F2B62" w:rsidP="00BB763D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24"/>
          <w:szCs w:val="24"/>
          <w:lang w:val="ru-RU"/>
        </w:rPr>
      </w:pPr>
      <w:r w:rsidRPr="004F2B62">
        <w:rPr>
          <w:noProof/>
        </w:rPr>
        <w:pict>
          <v:shape id="Text Box 6" o:spid="_x0000_s1029" type="#_x0000_t202" style="position:absolute;left:0;text-align:left;margin-left:295.7pt;margin-top:1.6pt;width:48.9pt;height:13.2pt;z-index:2516807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">
            <v:textbox inset="0,0,0,0">
              <w:txbxContent>
                <w:p w:rsidR="00745434" w:rsidRPr="00BE2D8F" w:rsidRDefault="00745434" w:rsidP="008B656E">
                  <w:pPr>
                    <w:spacing w:after="0" w:line="240" w:lineRule="auto"/>
                    <w:jc w:val="center"/>
                    <w:rPr>
                      <w:rFonts w:ascii="Sylfaen" w:hAnsi="Sylfaen"/>
                      <w:sz w:val="14"/>
                      <w:szCs w:val="16"/>
                    </w:rPr>
                  </w:pPr>
                  <w:r>
                    <w:rPr>
                      <w:rFonts w:ascii="Sylfaen" w:hAnsi="Sylfaen"/>
                      <w:sz w:val="14"/>
                      <w:szCs w:val="16"/>
                    </w:rPr>
                    <w:t>Հայկասար</w:t>
                  </w:r>
                </w:p>
              </w:txbxContent>
            </v:textbox>
          </v:shape>
        </w:pict>
      </w:r>
      <w:r w:rsidRPr="004F2B62">
        <w:rPr>
          <w:noProof/>
        </w:rPr>
        <w:pict>
          <v:shape id="Text Box 7" o:spid="_x0000_s1030" type="#_x0000_t202" style="position:absolute;left:0;text-align:left;margin-left:375.45pt;margin-top:1.6pt;width:37.95pt;height:13.2pt;z-index:2516817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">
            <v:textbox inset="0,0,0,0">
              <w:txbxContent>
                <w:p w:rsidR="00745434" w:rsidRPr="00BE2D8F" w:rsidRDefault="00745434" w:rsidP="008B656E">
                  <w:pPr>
                    <w:spacing w:after="0" w:line="240" w:lineRule="auto"/>
                    <w:jc w:val="center"/>
                    <w:rPr>
                      <w:rFonts w:ascii="Sylfaen" w:hAnsi="Sylfaen"/>
                      <w:sz w:val="14"/>
                      <w:szCs w:val="16"/>
                    </w:rPr>
                  </w:pPr>
                  <w:r>
                    <w:rPr>
                      <w:rFonts w:ascii="Sylfaen" w:hAnsi="Sylfaen"/>
                      <w:sz w:val="14"/>
                      <w:szCs w:val="16"/>
                    </w:rPr>
                    <w:t>Տուֆաշեն</w:t>
                  </w:r>
                </w:p>
              </w:txbxContent>
            </v:textbox>
          </v:shape>
        </w:pict>
      </w:r>
    </w:p>
    <w:p w:rsidR="0077129C" w:rsidRPr="000C18FF" w:rsidRDefault="0077129C" w:rsidP="00BB763D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24"/>
          <w:szCs w:val="24"/>
          <w:lang w:val="ru-RU"/>
        </w:rPr>
      </w:pPr>
    </w:p>
    <w:p w:rsidR="0077129C" w:rsidRPr="000C18FF" w:rsidRDefault="004F2B62" w:rsidP="00BB763D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24"/>
          <w:szCs w:val="24"/>
          <w:lang w:val="ru-RU"/>
        </w:rPr>
      </w:pPr>
      <w:r w:rsidRPr="004F2B62">
        <w:rPr>
          <w:noProof/>
        </w:rPr>
        <w:pict>
          <v:shape id="Text Box 8" o:spid="_x0000_s1031" type="#_x0000_t202" style="position:absolute;left:0;text-align:left;margin-left:449.2pt;margin-top:6pt;width:44.6pt;height:13.2pt;z-index:251682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">
            <v:textbox inset="0,0,0,0">
              <w:txbxContent>
                <w:p w:rsidR="00745434" w:rsidRPr="00BE2D8F" w:rsidRDefault="00745434" w:rsidP="008B656E">
                  <w:pPr>
                    <w:spacing w:after="0" w:line="240" w:lineRule="auto"/>
                    <w:jc w:val="center"/>
                    <w:rPr>
                      <w:rFonts w:ascii="Sylfaen" w:hAnsi="Sylfaen"/>
                      <w:sz w:val="14"/>
                      <w:szCs w:val="16"/>
                    </w:rPr>
                  </w:pPr>
                  <w:r>
                    <w:rPr>
                      <w:rFonts w:ascii="Sylfaen" w:hAnsi="Sylfaen"/>
                      <w:sz w:val="14"/>
                      <w:szCs w:val="16"/>
                    </w:rPr>
                    <w:t>Պեմզաշեն</w:t>
                  </w:r>
                </w:p>
              </w:txbxContent>
            </v:textbox>
          </v:shape>
        </w:pict>
      </w:r>
    </w:p>
    <w:p w:rsidR="004F005D" w:rsidRPr="000C18FF" w:rsidRDefault="004F005D" w:rsidP="00BB763D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24"/>
          <w:szCs w:val="24"/>
          <w:lang w:val="ru-RU"/>
        </w:rPr>
      </w:pPr>
    </w:p>
    <w:p w:rsidR="004F005D" w:rsidRPr="000C18FF" w:rsidRDefault="004F005D" w:rsidP="00BB763D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24"/>
          <w:szCs w:val="24"/>
          <w:lang w:val="ru-RU"/>
        </w:rPr>
      </w:pPr>
    </w:p>
    <w:p w:rsidR="00FE3DC1" w:rsidRPr="000C18FF" w:rsidRDefault="004F2B62" w:rsidP="00BB763D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24"/>
          <w:szCs w:val="24"/>
          <w:lang w:val="ru-RU"/>
        </w:rPr>
      </w:pPr>
      <w:r w:rsidRPr="004F2B62">
        <w:rPr>
          <w:noProof/>
        </w:rPr>
        <w:pict>
          <v:shape id="Text Box 9" o:spid="_x0000_s1032" type="#_x0000_t202" style="position:absolute;left:0;text-align:left;margin-left:439.7pt;margin-top:18.95pt;width:48.9pt;height:13.2pt;z-index:2516838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">
            <v:textbox inset="0,0,0,0">
              <w:txbxContent>
                <w:p w:rsidR="00745434" w:rsidRPr="00BE2D8F" w:rsidRDefault="00745434" w:rsidP="008B656E">
                  <w:pPr>
                    <w:spacing w:after="0" w:line="240" w:lineRule="auto"/>
                    <w:jc w:val="center"/>
                    <w:rPr>
                      <w:rFonts w:ascii="Sylfaen" w:hAnsi="Sylfaen"/>
                      <w:sz w:val="14"/>
                      <w:szCs w:val="16"/>
                    </w:rPr>
                  </w:pPr>
                  <w:r>
                    <w:rPr>
                      <w:rFonts w:ascii="Sylfaen" w:hAnsi="Sylfaen"/>
                      <w:sz w:val="14"/>
                      <w:szCs w:val="16"/>
                    </w:rPr>
                    <w:t>Լեռնակերտ</w:t>
                  </w:r>
                </w:p>
              </w:txbxContent>
            </v:textbox>
          </v:shape>
        </w:pict>
      </w:r>
    </w:p>
    <w:p w:rsidR="002C08EF" w:rsidRPr="000C18FF" w:rsidRDefault="002C08EF" w:rsidP="002C08EF">
      <w:pPr>
        <w:spacing w:after="0" w:line="2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4F005D">
        <w:rPr>
          <w:rFonts w:ascii="Sylfaen" w:hAnsi="Sylfaen"/>
          <w:sz w:val="24"/>
          <w:szCs w:val="24"/>
        </w:rPr>
        <w:lastRenderedPageBreak/>
        <w:t>Համայնքն</w:t>
      </w:r>
      <w:r w:rsidRPr="000C18FF">
        <w:rPr>
          <w:rFonts w:ascii="Sylfaen" w:hAnsi="Sylfaen"/>
          <w:sz w:val="24"/>
          <w:szCs w:val="24"/>
          <w:lang w:val="ru-RU"/>
        </w:rPr>
        <w:t xml:space="preserve"> </w:t>
      </w:r>
      <w:r w:rsidRPr="004F005D">
        <w:rPr>
          <w:rFonts w:ascii="Sylfaen" w:hAnsi="Sylfaen"/>
          <w:sz w:val="24"/>
          <w:szCs w:val="24"/>
        </w:rPr>
        <w:t>ունի</w:t>
      </w:r>
      <w:r w:rsidRPr="000C18FF">
        <w:rPr>
          <w:rFonts w:ascii="Sylfaen" w:hAnsi="Sylfaen"/>
          <w:sz w:val="24"/>
          <w:szCs w:val="24"/>
          <w:lang w:val="ru-RU"/>
        </w:rPr>
        <w:t xml:space="preserve"> </w:t>
      </w:r>
      <w:r w:rsidR="00D77D14" w:rsidRPr="000C18FF">
        <w:rPr>
          <w:rFonts w:ascii="Sylfaen" w:hAnsi="Sylfaen"/>
          <w:sz w:val="24"/>
          <w:szCs w:val="24"/>
          <w:lang w:val="ru-RU"/>
        </w:rPr>
        <w:t>9280</w:t>
      </w:r>
      <w:proofErr w:type="gramStart"/>
      <w:r w:rsidR="00D77D14" w:rsidRPr="000C18FF">
        <w:rPr>
          <w:rFonts w:ascii="Sylfaen" w:hAnsi="Sylfaen"/>
          <w:sz w:val="24"/>
          <w:szCs w:val="24"/>
          <w:lang w:val="ru-RU"/>
        </w:rPr>
        <w:t>,47</w:t>
      </w:r>
      <w:proofErr w:type="gramEnd"/>
      <w:r w:rsidRPr="000C18FF">
        <w:rPr>
          <w:rFonts w:ascii="Sylfaen" w:hAnsi="Sylfaen"/>
          <w:sz w:val="24"/>
          <w:szCs w:val="24"/>
          <w:lang w:val="ru-RU"/>
        </w:rPr>
        <w:t xml:space="preserve"> </w:t>
      </w:r>
      <w:r w:rsidRPr="004F005D">
        <w:rPr>
          <w:rFonts w:ascii="Sylfaen" w:hAnsi="Sylfaen"/>
          <w:sz w:val="24"/>
          <w:szCs w:val="24"/>
        </w:rPr>
        <w:t>հա</w:t>
      </w:r>
      <w:r w:rsidRPr="000C18FF">
        <w:rPr>
          <w:rFonts w:ascii="Sylfaen" w:hAnsi="Sylfaen"/>
          <w:sz w:val="24"/>
          <w:szCs w:val="24"/>
          <w:lang w:val="ru-RU"/>
        </w:rPr>
        <w:t xml:space="preserve"> </w:t>
      </w:r>
      <w:r w:rsidRPr="004F005D">
        <w:rPr>
          <w:rFonts w:ascii="Sylfaen" w:hAnsi="Sylfaen"/>
          <w:sz w:val="24"/>
          <w:szCs w:val="24"/>
        </w:rPr>
        <w:t>տարածք</w:t>
      </w:r>
      <w:r w:rsidRPr="000C18FF">
        <w:rPr>
          <w:rFonts w:ascii="Sylfaen" w:hAnsi="Sylfaen"/>
          <w:sz w:val="24"/>
          <w:szCs w:val="24"/>
          <w:lang w:val="ru-RU"/>
        </w:rPr>
        <w:t xml:space="preserve">: </w:t>
      </w:r>
      <w:r w:rsidRPr="004F005D">
        <w:rPr>
          <w:rFonts w:ascii="Sylfaen" w:hAnsi="Sylfaen"/>
          <w:sz w:val="24"/>
          <w:szCs w:val="24"/>
        </w:rPr>
        <w:t>Համայնքի</w:t>
      </w:r>
      <w:r w:rsidRPr="000C18FF">
        <w:rPr>
          <w:rFonts w:ascii="Sylfaen" w:hAnsi="Sylfaen"/>
          <w:sz w:val="24"/>
          <w:szCs w:val="24"/>
          <w:lang w:val="ru-RU"/>
        </w:rPr>
        <w:t xml:space="preserve"> </w:t>
      </w:r>
      <w:r w:rsidRPr="004F005D">
        <w:rPr>
          <w:rFonts w:ascii="Sylfaen" w:hAnsi="Sylfaen"/>
          <w:sz w:val="24"/>
          <w:szCs w:val="24"/>
        </w:rPr>
        <w:t>կենտրոնն</w:t>
      </w:r>
      <w:r w:rsidRPr="000C18FF">
        <w:rPr>
          <w:rFonts w:ascii="Sylfaen" w:hAnsi="Sylfaen"/>
          <w:sz w:val="24"/>
          <w:szCs w:val="24"/>
          <w:lang w:val="ru-RU"/>
        </w:rPr>
        <w:t xml:space="preserve"> </w:t>
      </w:r>
      <w:r w:rsidRPr="004F005D">
        <w:rPr>
          <w:rFonts w:ascii="Sylfaen" w:hAnsi="Sylfaen"/>
          <w:sz w:val="24"/>
          <w:szCs w:val="24"/>
        </w:rPr>
        <w:t>է</w:t>
      </w:r>
      <w:r w:rsidRPr="000C18FF">
        <w:rPr>
          <w:rFonts w:ascii="Sylfaen" w:hAnsi="Sylfaen"/>
          <w:sz w:val="24"/>
          <w:szCs w:val="24"/>
          <w:lang w:val="ru-RU"/>
        </w:rPr>
        <w:t xml:space="preserve"> </w:t>
      </w:r>
      <w:r w:rsidR="00D77D14" w:rsidRPr="004F005D">
        <w:rPr>
          <w:rFonts w:ascii="Sylfaen" w:hAnsi="Sylfaen"/>
          <w:sz w:val="24"/>
          <w:szCs w:val="24"/>
        </w:rPr>
        <w:t>Պեմզաշեն</w:t>
      </w:r>
      <w:r w:rsidR="00D77D14" w:rsidRPr="000C18FF">
        <w:rPr>
          <w:rFonts w:ascii="Sylfaen" w:hAnsi="Sylfaen"/>
          <w:sz w:val="24"/>
          <w:szCs w:val="24"/>
          <w:lang w:val="ru-RU"/>
        </w:rPr>
        <w:t xml:space="preserve"> </w:t>
      </w:r>
      <w:r w:rsidR="00D77D14" w:rsidRPr="004F005D">
        <w:rPr>
          <w:rFonts w:ascii="Sylfaen" w:hAnsi="Sylfaen"/>
          <w:sz w:val="24"/>
          <w:szCs w:val="24"/>
        </w:rPr>
        <w:t>գյուղը</w:t>
      </w:r>
      <w:r w:rsidRPr="000C18FF">
        <w:rPr>
          <w:rFonts w:ascii="Sylfaen" w:hAnsi="Sylfaen"/>
          <w:sz w:val="24"/>
          <w:szCs w:val="24"/>
          <w:lang w:val="ru-RU"/>
        </w:rPr>
        <w:t xml:space="preserve">: </w:t>
      </w:r>
      <w:r w:rsidRPr="004F005D">
        <w:rPr>
          <w:rFonts w:ascii="Sylfaen" w:hAnsi="Sylfaen"/>
          <w:sz w:val="24"/>
          <w:szCs w:val="24"/>
        </w:rPr>
        <w:t>Համայնքի</w:t>
      </w:r>
      <w:r w:rsidRPr="000C18FF">
        <w:rPr>
          <w:rFonts w:ascii="Sylfaen" w:hAnsi="Sylfaen"/>
          <w:sz w:val="24"/>
          <w:szCs w:val="24"/>
          <w:lang w:val="ru-RU"/>
        </w:rPr>
        <w:t xml:space="preserve"> </w:t>
      </w:r>
      <w:r w:rsidRPr="004F005D">
        <w:rPr>
          <w:rFonts w:ascii="Sylfaen" w:hAnsi="Sylfaen"/>
          <w:sz w:val="24"/>
          <w:szCs w:val="24"/>
        </w:rPr>
        <w:t>կենտրոնի</w:t>
      </w:r>
      <w:r w:rsidRPr="000C18FF">
        <w:rPr>
          <w:rFonts w:ascii="Sylfaen" w:hAnsi="Sylfaen"/>
          <w:sz w:val="24"/>
          <w:szCs w:val="24"/>
          <w:lang w:val="ru-RU"/>
        </w:rPr>
        <w:t xml:space="preserve"> </w:t>
      </w:r>
      <w:r w:rsidRPr="004F005D">
        <w:rPr>
          <w:rFonts w:ascii="Sylfaen" w:hAnsi="Sylfaen"/>
          <w:sz w:val="24"/>
          <w:szCs w:val="24"/>
        </w:rPr>
        <w:t>հեռավորությունը</w:t>
      </w:r>
      <w:r w:rsidRPr="000C18FF">
        <w:rPr>
          <w:rFonts w:ascii="Sylfaen" w:hAnsi="Sylfaen"/>
          <w:sz w:val="24"/>
          <w:szCs w:val="24"/>
          <w:lang w:val="ru-RU"/>
        </w:rPr>
        <w:t xml:space="preserve"> </w:t>
      </w:r>
      <w:r w:rsidRPr="004F005D">
        <w:rPr>
          <w:rFonts w:ascii="Sylfaen" w:hAnsi="Sylfaen"/>
          <w:sz w:val="24"/>
          <w:szCs w:val="24"/>
        </w:rPr>
        <w:t>մայրաքաղաքից</w:t>
      </w:r>
      <w:r w:rsidRPr="000C18FF">
        <w:rPr>
          <w:rFonts w:ascii="Sylfaen" w:hAnsi="Sylfaen"/>
          <w:sz w:val="24"/>
          <w:szCs w:val="24"/>
          <w:lang w:val="ru-RU"/>
        </w:rPr>
        <w:t xml:space="preserve"> </w:t>
      </w:r>
      <w:r w:rsidRPr="004F005D">
        <w:rPr>
          <w:rFonts w:ascii="Sylfaen" w:hAnsi="Sylfaen"/>
          <w:sz w:val="24"/>
          <w:szCs w:val="24"/>
        </w:rPr>
        <w:t>կազմում</w:t>
      </w:r>
      <w:r w:rsidRPr="000C18FF">
        <w:rPr>
          <w:rFonts w:ascii="Sylfaen" w:hAnsi="Sylfaen"/>
          <w:sz w:val="24"/>
          <w:szCs w:val="24"/>
          <w:lang w:val="ru-RU"/>
        </w:rPr>
        <w:t xml:space="preserve"> </w:t>
      </w:r>
      <w:r w:rsidRPr="004F005D">
        <w:rPr>
          <w:rFonts w:ascii="Sylfaen" w:hAnsi="Sylfaen"/>
          <w:sz w:val="24"/>
          <w:szCs w:val="24"/>
        </w:rPr>
        <w:t>է</w:t>
      </w:r>
      <w:r w:rsidR="00D77D14" w:rsidRPr="000C18FF">
        <w:rPr>
          <w:rFonts w:ascii="Sylfaen" w:hAnsi="Sylfaen"/>
          <w:sz w:val="24"/>
          <w:szCs w:val="24"/>
          <w:lang w:val="ru-RU"/>
        </w:rPr>
        <w:t xml:space="preserve"> 98</w:t>
      </w:r>
      <w:r w:rsidRPr="000C18FF">
        <w:rPr>
          <w:rFonts w:ascii="Sylfaen" w:hAnsi="Sylfaen"/>
          <w:sz w:val="24"/>
          <w:szCs w:val="24"/>
          <w:lang w:val="ru-RU"/>
        </w:rPr>
        <w:t xml:space="preserve"> </w:t>
      </w:r>
      <w:r w:rsidRPr="004F005D">
        <w:rPr>
          <w:rFonts w:ascii="Sylfaen" w:hAnsi="Sylfaen"/>
          <w:sz w:val="24"/>
          <w:szCs w:val="24"/>
        </w:rPr>
        <w:t>կմ</w:t>
      </w:r>
      <w:r w:rsidRPr="000C18FF">
        <w:rPr>
          <w:rFonts w:ascii="Sylfaen" w:hAnsi="Sylfaen"/>
          <w:sz w:val="24"/>
          <w:szCs w:val="24"/>
          <w:lang w:val="ru-RU"/>
        </w:rPr>
        <w:t xml:space="preserve">, </w:t>
      </w:r>
      <w:r w:rsidRPr="004F005D">
        <w:rPr>
          <w:rFonts w:ascii="Sylfaen" w:hAnsi="Sylfaen"/>
          <w:sz w:val="24"/>
          <w:szCs w:val="24"/>
        </w:rPr>
        <w:t>իսկ</w:t>
      </w:r>
      <w:r w:rsidRPr="000C18FF">
        <w:rPr>
          <w:rFonts w:ascii="Sylfaen" w:hAnsi="Sylfaen"/>
          <w:sz w:val="24"/>
          <w:szCs w:val="24"/>
          <w:lang w:val="ru-RU"/>
        </w:rPr>
        <w:t xml:space="preserve"> </w:t>
      </w:r>
      <w:r w:rsidRPr="004F005D">
        <w:rPr>
          <w:rFonts w:ascii="Sylfaen" w:hAnsi="Sylfaen"/>
          <w:sz w:val="24"/>
          <w:szCs w:val="24"/>
        </w:rPr>
        <w:t>մարզկենտրոնից՝</w:t>
      </w:r>
      <w:r w:rsidRPr="000C18FF">
        <w:rPr>
          <w:rFonts w:ascii="Sylfaen" w:hAnsi="Sylfaen"/>
          <w:sz w:val="24"/>
          <w:szCs w:val="24"/>
          <w:lang w:val="ru-RU"/>
        </w:rPr>
        <w:t xml:space="preserve"> 3</w:t>
      </w:r>
      <w:r w:rsidR="00D23BEB" w:rsidRPr="000C18FF">
        <w:rPr>
          <w:rFonts w:ascii="Sylfaen" w:hAnsi="Sylfaen"/>
          <w:sz w:val="24"/>
          <w:szCs w:val="24"/>
          <w:lang w:val="ru-RU"/>
        </w:rPr>
        <w:t>2</w:t>
      </w:r>
      <w:r w:rsidRPr="000C18FF">
        <w:rPr>
          <w:rFonts w:ascii="Sylfaen" w:hAnsi="Sylfaen"/>
          <w:sz w:val="24"/>
          <w:szCs w:val="24"/>
          <w:lang w:val="ru-RU"/>
        </w:rPr>
        <w:t xml:space="preserve"> </w:t>
      </w:r>
      <w:r w:rsidRPr="004F005D">
        <w:rPr>
          <w:rFonts w:ascii="Sylfaen" w:hAnsi="Sylfaen"/>
          <w:sz w:val="24"/>
          <w:szCs w:val="24"/>
        </w:rPr>
        <w:t>կմ</w:t>
      </w:r>
      <w:r w:rsidRPr="000C18FF">
        <w:rPr>
          <w:rFonts w:ascii="Sylfaen" w:hAnsi="Sylfaen"/>
          <w:sz w:val="24"/>
          <w:szCs w:val="24"/>
          <w:lang w:val="ru-RU"/>
        </w:rPr>
        <w:t>:</w:t>
      </w:r>
    </w:p>
    <w:p w:rsidR="00035B0B" w:rsidRPr="000C18FF" w:rsidRDefault="00035B0B" w:rsidP="00E05B75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14"/>
          <w:szCs w:val="24"/>
          <w:lang w:val="ru-RU"/>
        </w:rPr>
      </w:pPr>
    </w:p>
    <w:p w:rsidR="00EA57B7" w:rsidRPr="004F005D" w:rsidRDefault="00F5271E" w:rsidP="0077129C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12" w:name="_Toc363561664"/>
      <w:bookmarkStart w:id="13" w:name="_Toc363629124"/>
      <w:r w:rsidRPr="004F005D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Պատմ</w:t>
      </w:r>
      <w:r w:rsidR="00EA57B7" w:rsidRPr="004F005D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ական ակնարկ</w:t>
      </w:r>
      <w:bookmarkEnd w:id="12"/>
      <w:bookmarkEnd w:id="13"/>
    </w:p>
    <w:p w:rsidR="001F396F" w:rsidRPr="00410E81" w:rsidRDefault="001F396F" w:rsidP="00E05B75">
      <w:pPr>
        <w:spacing w:after="0" w:line="20" w:lineRule="atLeast"/>
        <w:ind w:firstLine="720"/>
        <w:jc w:val="both"/>
        <w:rPr>
          <w:rFonts w:ascii="Sylfaen" w:hAnsi="Sylfaen" w:cs="Sylfaen"/>
          <w:color w:val="00B050"/>
          <w:sz w:val="12"/>
          <w:szCs w:val="24"/>
        </w:rPr>
      </w:pPr>
    </w:p>
    <w:p w:rsidR="004F005D" w:rsidRPr="004F005D" w:rsidRDefault="004F005D" w:rsidP="00222F9E">
      <w:pPr>
        <w:spacing w:after="0" w:line="240" w:lineRule="auto"/>
        <w:ind w:firstLine="720"/>
        <w:jc w:val="both"/>
        <w:rPr>
          <w:rFonts w:ascii="Sylfaen" w:hAnsi="Sylfaen"/>
          <w:sz w:val="24"/>
          <w:szCs w:val="24"/>
        </w:rPr>
      </w:pPr>
      <w:proofErr w:type="gramStart"/>
      <w:r w:rsidRPr="004F005D">
        <w:rPr>
          <w:rFonts w:ascii="Sylfaen" w:hAnsi="Sylfaen"/>
          <w:sz w:val="24"/>
          <w:szCs w:val="24"/>
        </w:rPr>
        <w:t>Պեմզաշեն գյուղը հիմնադրվել է 1828-1830թթ</w:t>
      </w:r>
      <w:r w:rsidR="009D6DB4">
        <w:rPr>
          <w:rFonts w:ascii="Sylfaen" w:hAnsi="Sylfaen"/>
          <w:sz w:val="24"/>
          <w:szCs w:val="24"/>
        </w:rPr>
        <w:t>.</w:t>
      </w:r>
      <w:proofErr w:type="gramEnd"/>
      <w:r w:rsidRPr="004F005D">
        <w:rPr>
          <w:rFonts w:ascii="Sylfaen" w:hAnsi="Sylfaen"/>
          <w:sz w:val="24"/>
          <w:szCs w:val="24"/>
        </w:rPr>
        <w:t xml:space="preserve"> Մշո Դաշտից և</w:t>
      </w:r>
      <w:r>
        <w:rPr>
          <w:rFonts w:ascii="Sylfaen" w:hAnsi="Sylfaen"/>
          <w:sz w:val="24"/>
          <w:szCs w:val="24"/>
        </w:rPr>
        <w:t xml:space="preserve"> </w:t>
      </w:r>
      <w:proofErr w:type="gramStart"/>
      <w:r w:rsidRPr="004F005D">
        <w:rPr>
          <w:rFonts w:ascii="Sylfaen" w:hAnsi="Sylfaen"/>
          <w:sz w:val="24"/>
          <w:szCs w:val="24"/>
        </w:rPr>
        <w:t>Բասենից  գաղթվածների</w:t>
      </w:r>
      <w:proofErr w:type="gramEnd"/>
      <w:r w:rsidRPr="004F005D">
        <w:rPr>
          <w:rFonts w:ascii="Sylfaen" w:hAnsi="Sylfaen"/>
          <w:sz w:val="24"/>
          <w:szCs w:val="24"/>
        </w:rPr>
        <w:t xml:space="preserve"> կողմից: </w:t>
      </w:r>
      <w:r w:rsidRPr="004F005D">
        <w:rPr>
          <w:rFonts w:ascii="Sylfaen" w:hAnsi="Sylfaen" w:cs="Sylfaen"/>
          <w:sz w:val="24"/>
          <w:szCs w:val="24"/>
        </w:rPr>
        <w:t>Գյուղը նախկինում կոչվել է Մահմուդջուղ:</w:t>
      </w:r>
      <w:r>
        <w:rPr>
          <w:rFonts w:ascii="Sylfaen" w:hAnsi="Sylfaen" w:cs="Sylfaen"/>
          <w:sz w:val="24"/>
          <w:szCs w:val="24"/>
        </w:rPr>
        <w:t xml:space="preserve"> </w:t>
      </w:r>
      <w:r w:rsidRPr="004F005D">
        <w:rPr>
          <w:rFonts w:ascii="Sylfaen" w:hAnsi="Sylfaen" w:cs="Sylfaen"/>
          <w:sz w:val="24"/>
          <w:szCs w:val="24"/>
        </w:rPr>
        <w:t>Գյուղի ազգաբնակչությունը հայեր են:</w:t>
      </w:r>
      <w:r>
        <w:rPr>
          <w:rFonts w:ascii="Sylfaen" w:hAnsi="Sylfaen" w:cs="Sylfaen"/>
          <w:sz w:val="24"/>
          <w:szCs w:val="24"/>
        </w:rPr>
        <w:t xml:space="preserve"> </w:t>
      </w:r>
    </w:p>
    <w:p w:rsidR="001D2530" w:rsidRDefault="004F005D" w:rsidP="00222F9E">
      <w:pPr>
        <w:spacing w:after="0" w:line="240" w:lineRule="auto"/>
        <w:ind w:firstLine="720"/>
        <w:jc w:val="both"/>
        <w:rPr>
          <w:rFonts w:ascii="Sylfaen" w:hAnsi="Sylfaen"/>
          <w:sz w:val="24"/>
          <w:szCs w:val="24"/>
        </w:rPr>
      </w:pPr>
      <w:r w:rsidRPr="004F005D">
        <w:rPr>
          <w:rFonts w:ascii="Sylfaen" w:hAnsi="Sylfaen"/>
          <w:sz w:val="24"/>
          <w:szCs w:val="24"/>
        </w:rPr>
        <w:t>Լեռնակերտը հիմնադրվել է 1828 թ</w:t>
      </w:r>
      <w:r w:rsidR="001D2530">
        <w:rPr>
          <w:rFonts w:ascii="Sylfaen" w:hAnsi="Sylfaen"/>
          <w:sz w:val="24"/>
          <w:szCs w:val="24"/>
        </w:rPr>
        <w:t>վական</w:t>
      </w:r>
      <w:r w:rsidRPr="004F005D">
        <w:rPr>
          <w:rFonts w:ascii="Sylfaen" w:hAnsi="Sylfaen"/>
          <w:sz w:val="24"/>
          <w:szCs w:val="24"/>
        </w:rPr>
        <w:t xml:space="preserve">ին` Մուշից և Ալաշկերտից եկած գաղթականների կողմից: Գյուղը գտնվում է Արթիկ քաղաքից 10 կմ հարավ: </w:t>
      </w:r>
    </w:p>
    <w:p w:rsidR="004F005D" w:rsidRPr="001D2530" w:rsidRDefault="004F005D" w:rsidP="00222F9E">
      <w:pPr>
        <w:spacing w:after="0" w:line="240" w:lineRule="auto"/>
        <w:ind w:firstLine="720"/>
        <w:jc w:val="both"/>
        <w:rPr>
          <w:rFonts w:ascii="Sylfaen" w:hAnsi="Sylfaen"/>
          <w:sz w:val="24"/>
          <w:szCs w:val="24"/>
        </w:rPr>
      </w:pPr>
      <w:r w:rsidRPr="004F005D">
        <w:rPr>
          <w:rFonts w:ascii="Sylfaen" w:eastAsia="Times New Roman" w:hAnsi="Sylfaen" w:cs="Times New Roman"/>
          <w:sz w:val="24"/>
          <w:szCs w:val="24"/>
        </w:rPr>
        <w:t xml:space="preserve">Հայրենյաց գյուղը </w:t>
      </w:r>
      <w:r w:rsidR="00D97B9A">
        <w:rPr>
          <w:rFonts w:ascii="Sylfaen" w:eastAsia="Times New Roman" w:hAnsi="Sylfaen" w:cs="Times New Roman"/>
          <w:sz w:val="24"/>
          <w:szCs w:val="24"/>
        </w:rPr>
        <w:t>(նախկ</w:t>
      </w:r>
      <w:r w:rsidRPr="004F005D">
        <w:rPr>
          <w:rFonts w:ascii="Sylfaen" w:eastAsia="Times New Roman" w:hAnsi="Sylfaen" w:cs="Times New Roman"/>
          <w:sz w:val="24"/>
          <w:szCs w:val="24"/>
        </w:rPr>
        <w:t>ին Սոնգյուռլի</w:t>
      </w:r>
      <w:r w:rsidR="00D97B9A">
        <w:rPr>
          <w:rFonts w:ascii="Sylfaen" w:eastAsia="Times New Roman" w:hAnsi="Sylfaen" w:cs="Times New Roman"/>
          <w:sz w:val="24"/>
          <w:szCs w:val="24"/>
        </w:rPr>
        <w:t>)</w:t>
      </w:r>
      <w:r w:rsidRPr="004F005D">
        <w:rPr>
          <w:rFonts w:ascii="Sylfaen" w:eastAsia="Times New Roman" w:hAnsi="Sylfaen" w:cs="Times New Roman"/>
          <w:sz w:val="24"/>
          <w:szCs w:val="24"/>
        </w:rPr>
        <w:t xml:space="preserve"> գտնվում է</w:t>
      </w:r>
      <w:r w:rsidR="009D6DB4">
        <w:rPr>
          <w:rFonts w:ascii="Sylfaen" w:eastAsia="Times New Roman" w:hAnsi="Sylfaen" w:cs="Times New Roman"/>
          <w:sz w:val="24"/>
          <w:szCs w:val="24"/>
        </w:rPr>
        <w:t xml:space="preserve"> Շիրակի  մարզի սարահարթի  հարավ-</w:t>
      </w:r>
      <w:r w:rsidRPr="004F005D">
        <w:rPr>
          <w:rFonts w:ascii="Sylfaen" w:eastAsia="Times New Roman" w:hAnsi="Sylfaen" w:cs="Times New Roman"/>
          <w:sz w:val="24"/>
          <w:szCs w:val="24"/>
        </w:rPr>
        <w:t>արևմտյան  չոր  տափաստանային գոտում: Գյուղի հիմնադրման  տարեթիվը  անհայտ  է, սակայն գյուղի  ներկայիս բնակիչները  1828 թվ</w:t>
      </w:r>
      <w:r w:rsidR="00327DCB">
        <w:rPr>
          <w:rFonts w:ascii="Sylfaen" w:eastAsia="Times New Roman" w:hAnsi="Sylfaen" w:cs="Times New Roman"/>
          <w:sz w:val="24"/>
          <w:szCs w:val="24"/>
        </w:rPr>
        <w:t>ական</w:t>
      </w:r>
      <w:r w:rsidR="009D6DB4">
        <w:rPr>
          <w:rFonts w:ascii="Sylfaen" w:eastAsia="Times New Roman" w:hAnsi="Sylfaen" w:cs="Times New Roman"/>
          <w:sz w:val="24"/>
          <w:szCs w:val="24"/>
        </w:rPr>
        <w:t>ին  արևմտյան  Հայաստանի՝</w:t>
      </w:r>
      <w:r w:rsidR="00327DCB">
        <w:rPr>
          <w:rFonts w:ascii="Sylfaen" w:eastAsia="Times New Roman" w:hAnsi="Sylfaen" w:cs="Times New Roman"/>
          <w:sz w:val="24"/>
          <w:szCs w:val="24"/>
        </w:rPr>
        <w:t xml:space="preserve"> </w:t>
      </w:r>
      <w:r w:rsidRPr="004F005D">
        <w:rPr>
          <w:rFonts w:ascii="Sylfaen" w:eastAsia="Times New Roman" w:hAnsi="Sylfaen" w:cs="Times New Roman"/>
          <w:sz w:val="24"/>
          <w:szCs w:val="24"/>
        </w:rPr>
        <w:t xml:space="preserve">հիմնականում  Ղարսի  նահանգից </w:t>
      </w:r>
      <w:r w:rsidR="00327DCB">
        <w:rPr>
          <w:rFonts w:ascii="Sylfaen" w:eastAsia="Times New Roman" w:hAnsi="Sylfaen" w:cs="Times New Roman"/>
          <w:sz w:val="24"/>
          <w:szCs w:val="24"/>
        </w:rPr>
        <w:t>գաղթված</w:t>
      </w:r>
      <w:r w:rsidRPr="004F005D">
        <w:rPr>
          <w:rFonts w:ascii="Sylfaen" w:eastAsia="Times New Roman" w:hAnsi="Sylfaen" w:cs="Times New Roman"/>
          <w:sz w:val="24"/>
          <w:szCs w:val="24"/>
        </w:rPr>
        <w:t xml:space="preserve">ներն  </w:t>
      </w:r>
      <w:r w:rsidR="00327DCB">
        <w:rPr>
          <w:rFonts w:ascii="Sylfaen" w:eastAsia="Times New Roman" w:hAnsi="Sylfaen" w:cs="Times New Roman"/>
          <w:sz w:val="24"/>
          <w:szCs w:val="24"/>
        </w:rPr>
        <w:t>են:</w:t>
      </w:r>
      <w:r w:rsidRPr="004F005D">
        <w:rPr>
          <w:rFonts w:ascii="Sylfaen" w:eastAsia="Times New Roman" w:hAnsi="Sylfaen" w:cs="Times New Roman"/>
          <w:sz w:val="24"/>
          <w:szCs w:val="24"/>
        </w:rPr>
        <w:t xml:space="preserve">  Գյուղի  կենտրոնում գտնվում  է  1881 թվականին կառուցված  Սուրբ  </w:t>
      </w:r>
      <w:r w:rsidR="00327DCB">
        <w:rPr>
          <w:rFonts w:ascii="Sylfaen" w:eastAsia="Times New Roman" w:hAnsi="Sylfaen" w:cs="Times New Roman"/>
          <w:sz w:val="24"/>
          <w:szCs w:val="24"/>
        </w:rPr>
        <w:t xml:space="preserve">Աստվածածին </w:t>
      </w:r>
      <w:r w:rsidRPr="004F005D">
        <w:rPr>
          <w:rFonts w:ascii="Sylfaen" w:eastAsia="Times New Roman" w:hAnsi="Sylfaen" w:cs="Times New Roman"/>
          <w:sz w:val="24"/>
          <w:szCs w:val="24"/>
        </w:rPr>
        <w:t>եկեղեցին և Կարմիր  վանք  եկեղեցին</w:t>
      </w:r>
      <w:r w:rsidR="00327DCB">
        <w:rPr>
          <w:rFonts w:ascii="Sylfaen" w:eastAsia="Times New Roman" w:hAnsi="Sylfaen" w:cs="Times New Roman"/>
          <w:sz w:val="24"/>
          <w:szCs w:val="24"/>
        </w:rPr>
        <w:t xml:space="preserve">: </w:t>
      </w:r>
      <w:r w:rsidRPr="004F005D">
        <w:rPr>
          <w:rFonts w:ascii="Sylfaen" w:eastAsia="Times New Roman" w:hAnsi="Sylfaen" w:cs="Times New Roman"/>
          <w:sz w:val="24"/>
          <w:szCs w:val="24"/>
        </w:rPr>
        <w:t xml:space="preserve">Գյուղի  տարածքում  է գտնվում նաև Օհան Օծնեցի սրբատեղին /5-20-րդ  դարեր/: </w:t>
      </w:r>
    </w:p>
    <w:p w:rsidR="000B01FC" w:rsidRDefault="004F005D" w:rsidP="00222F9E">
      <w:pPr>
        <w:spacing w:after="0" w:line="240" w:lineRule="auto"/>
        <w:ind w:firstLine="720"/>
        <w:jc w:val="both"/>
        <w:rPr>
          <w:rFonts w:ascii="Sylfaen" w:hAnsi="Sylfaen"/>
          <w:sz w:val="24"/>
          <w:szCs w:val="24"/>
        </w:rPr>
      </w:pPr>
      <w:r w:rsidRPr="004F005D">
        <w:rPr>
          <w:rFonts w:ascii="Sylfaen" w:hAnsi="Sylfaen"/>
          <w:sz w:val="24"/>
          <w:szCs w:val="24"/>
          <w:lang w:val="hy-AM"/>
        </w:rPr>
        <w:t>Հայկասար  գյուղը  հիմնադրվել</w:t>
      </w:r>
      <w:r w:rsidRPr="004F005D">
        <w:rPr>
          <w:rFonts w:ascii="Sylfaen" w:hAnsi="Sylfaen"/>
          <w:sz w:val="24"/>
          <w:szCs w:val="24"/>
        </w:rPr>
        <w:t xml:space="preserve"> </w:t>
      </w:r>
      <w:r w:rsidRPr="004F005D">
        <w:rPr>
          <w:rFonts w:ascii="Sylfaen" w:hAnsi="Sylfaen"/>
          <w:sz w:val="24"/>
          <w:szCs w:val="24"/>
          <w:lang w:val="hy-AM"/>
        </w:rPr>
        <w:t>է 1820թ</w:t>
      </w:r>
      <w:r w:rsidR="00A718F6">
        <w:rPr>
          <w:rFonts w:ascii="Sylfaen" w:hAnsi="Sylfaen"/>
          <w:sz w:val="24"/>
          <w:szCs w:val="24"/>
        </w:rPr>
        <w:t>վական</w:t>
      </w:r>
      <w:r w:rsidRPr="004F005D">
        <w:rPr>
          <w:rFonts w:ascii="Sylfaen" w:hAnsi="Sylfaen"/>
          <w:sz w:val="24"/>
          <w:szCs w:val="24"/>
          <w:lang w:val="hy-AM"/>
        </w:rPr>
        <w:t>ին Արևմտյան Հայաստանի Ղարսի նահանգից</w:t>
      </w:r>
      <w:r w:rsidR="00A718F6">
        <w:rPr>
          <w:rFonts w:ascii="Sylfaen" w:hAnsi="Sylfaen"/>
          <w:sz w:val="24"/>
          <w:szCs w:val="24"/>
        </w:rPr>
        <w:t xml:space="preserve"> գաղթած հայերի կողմից</w:t>
      </w:r>
      <w:r w:rsidRPr="004F005D">
        <w:rPr>
          <w:rFonts w:ascii="Sylfaen" w:hAnsi="Sylfaen"/>
          <w:sz w:val="24"/>
          <w:szCs w:val="24"/>
          <w:lang w:val="hy-AM"/>
        </w:rPr>
        <w:t xml:space="preserve">: Նախքան </w:t>
      </w:r>
      <w:r w:rsidR="009D6DB4">
        <w:rPr>
          <w:rFonts w:ascii="Sylfaen" w:hAnsi="Sylfaen"/>
          <w:sz w:val="24"/>
          <w:szCs w:val="24"/>
        </w:rPr>
        <w:t>խ</w:t>
      </w:r>
      <w:r w:rsidRPr="004F005D">
        <w:rPr>
          <w:rFonts w:ascii="Sylfaen" w:hAnsi="Sylfaen"/>
          <w:sz w:val="24"/>
          <w:szCs w:val="24"/>
          <w:lang w:val="hy-AM"/>
        </w:rPr>
        <w:t xml:space="preserve">որհրդային կարգերի հաստատվելը անվանվել է Սարիբաշ: Գյուղի ազգաբնակչության մեծամասնությունը հայեր են, կան նաև եզդիներ: Համայնքի հողերը հյուսիս-արևելքից սահմանակից </w:t>
      </w:r>
      <w:r w:rsidR="009D6DB4">
        <w:rPr>
          <w:rFonts w:ascii="Sylfaen" w:hAnsi="Sylfaen"/>
          <w:sz w:val="24"/>
          <w:szCs w:val="24"/>
        </w:rPr>
        <w:t>են</w:t>
      </w:r>
      <w:r w:rsidRPr="004F005D">
        <w:rPr>
          <w:rFonts w:ascii="Sylfaen" w:hAnsi="Sylfaen"/>
          <w:sz w:val="24"/>
          <w:szCs w:val="24"/>
          <w:lang w:val="hy-AM"/>
        </w:rPr>
        <w:t xml:space="preserve"> Տուֆաշենին, հարավ-արևելքից՝ Պեմզաշենին, արևմուտքից՝ Մարալիկին, հյուսիսից՝ Հայրենյացին: </w:t>
      </w:r>
    </w:p>
    <w:p w:rsidR="004F005D" w:rsidRDefault="009D6DB4" w:rsidP="00222F9E">
      <w:pPr>
        <w:spacing w:after="0" w:line="240" w:lineRule="auto"/>
        <w:ind w:firstLine="720"/>
        <w:jc w:val="both"/>
        <w:rPr>
          <w:rFonts w:ascii="Sylfaen" w:hAnsi="Sylfaen"/>
          <w:sz w:val="24"/>
          <w:szCs w:val="24"/>
        </w:rPr>
      </w:pPr>
      <w:r>
        <w:rPr>
          <w:rFonts w:ascii="Sylfaen" w:hAnsi="Sylfaen"/>
          <w:sz w:val="24"/>
          <w:szCs w:val="24"/>
          <w:lang w:val="hy-AM"/>
        </w:rPr>
        <w:t>Տուֆաշեն</w:t>
      </w:r>
      <w:r w:rsidR="004F005D" w:rsidRPr="004F005D">
        <w:rPr>
          <w:rFonts w:ascii="Sylfaen" w:hAnsi="Sylfaen"/>
          <w:sz w:val="24"/>
          <w:szCs w:val="24"/>
          <w:lang w:val="hy-AM"/>
        </w:rPr>
        <w:t xml:space="preserve"> </w:t>
      </w:r>
      <w:r w:rsidR="00222F9E">
        <w:rPr>
          <w:rFonts w:ascii="Sylfaen" w:hAnsi="Sylfaen"/>
          <w:sz w:val="24"/>
          <w:szCs w:val="24"/>
        </w:rPr>
        <w:t>գ</w:t>
      </w:r>
      <w:r w:rsidR="00213574">
        <w:rPr>
          <w:rFonts w:ascii="Sylfaen" w:hAnsi="Sylfaen"/>
          <w:sz w:val="24"/>
          <w:szCs w:val="24"/>
        </w:rPr>
        <w:t>յուղը հ</w:t>
      </w:r>
      <w:r w:rsidR="004F005D" w:rsidRPr="004F005D">
        <w:rPr>
          <w:rFonts w:ascii="Sylfaen" w:hAnsi="Sylfaen"/>
          <w:sz w:val="24"/>
          <w:szCs w:val="24"/>
          <w:lang w:val="hy-AM"/>
        </w:rPr>
        <w:t xml:space="preserve">իմնադրվել է 1828 թվականին: Գյուղի հին անունը եղել է Արմտլու, 1946 թվականին վերանվանվել է Տուֆաշեն: </w:t>
      </w:r>
      <w:r w:rsidR="00213574">
        <w:rPr>
          <w:rFonts w:ascii="Sylfaen" w:hAnsi="Sylfaen"/>
          <w:sz w:val="24"/>
          <w:szCs w:val="24"/>
        </w:rPr>
        <w:t>Բ</w:t>
      </w:r>
      <w:r w:rsidR="004F005D" w:rsidRPr="004F005D">
        <w:rPr>
          <w:rFonts w:ascii="Sylfaen" w:hAnsi="Sylfaen"/>
          <w:sz w:val="24"/>
          <w:szCs w:val="24"/>
          <w:lang w:val="hy-AM"/>
        </w:rPr>
        <w:t xml:space="preserve">նակիչները հիմնականում գաղթել են Արևմտյան  Հայաստանի Բասեն, Մուշ, Ղարս գավառներից: </w:t>
      </w:r>
    </w:p>
    <w:p w:rsidR="00A95BF1" w:rsidRPr="00A95BF1" w:rsidRDefault="00A95BF1" w:rsidP="00222F9E">
      <w:pPr>
        <w:spacing w:after="0" w:line="240" w:lineRule="auto"/>
        <w:ind w:firstLine="720"/>
        <w:jc w:val="both"/>
        <w:rPr>
          <w:rFonts w:ascii="Sylfaen" w:hAnsi="Sylfaen"/>
          <w:sz w:val="24"/>
          <w:szCs w:val="24"/>
        </w:rPr>
      </w:pPr>
      <w:r>
        <w:rPr>
          <w:rFonts w:ascii="Sylfaen" w:hAnsi="Sylfaen"/>
          <w:sz w:val="24"/>
          <w:szCs w:val="24"/>
        </w:rPr>
        <w:t xml:space="preserve">Բոլոր գյուղերը Խորհրդային </w:t>
      </w:r>
      <w:proofErr w:type="gramStart"/>
      <w:r>
        <w:rPr>
          <w:rFonts w:ascii="Sylfaen" w:hAnsi="Sylfaen"/>
          <w:sz w:val="24"/>
          <w:szCs w:val="24"/>
        </w:rPr>
        <w:t>Հայաստանի  ժամանակաշրջանում</w:t>
      </w:r>
      <w:proofErr w:type="gramEnd"/>
      <w:r>
        <w:rPr>
          <w:rFonts w:ascii="Sylfaen" w:hAnsi="Sylfaen"/>
          <w:sz w:val="24"/>
          <w:szCs w:val="24"/>
        </w:rPr>
        <w:t xml:space="preserve"> </w:t>
      </w:r>
      <w:r w:rsidRPr="003A7ACA">
        <w:rPr>
          <w:rFonts w:ascii="Sylfaen" w:hAnsi="Sylfaen"/>
          <w:sz w:val="24"/>
          <w:szCs w:val="24"/>
        </w:rPr>
        <w:t xml:space="preserve">եղել են նախկին </w:t>
      </w:r>
      <w:r>
        <w:rPr>
          <w:rFonts w:ascii="Sylfaen" w:hAnsi="Sylfaen"/>
          <w:sz w:val="24"/>
          <w:szCs w:val="24"/>
        </w:rPr>
        <w:t xml:space="preserve">Արթիկի շրջանի կազմում,  </w:t>
      </w:r>
      <w:r w:rsidRPr="003A7ACA">
        <w:rPr>
          <w:rFonts w:ascii="Sylfaen" w:hAnsi="Sylfaen"/>
          <w:sz w:val="24"/>
          <w:szCs w:val="24"/>
        </w:rPr>
        <w:t>Հայրենյացը, Հայկասարը և Տուֆաշենը</w:t>
      </w:r>
      <w:r>
        <w:rPr>
          <w:rFonts w:ascii="Sylfaen" w:hAnsi="Sylfaen"/>
          <w:sz w:val="24"/>
          <w:szCs w:val="24"/>
        </w:rPr>
        <w:t xml:space="preserve">՝ ընդգրկված են եղել մեկ՝ </w:t>
      </w:r>
      <w:r w:rsidRPr="003A7ACA">
        <w:rPr>
          <w:rFonts w:ascii="Sylfaen" w:hAnsi="Sylfaen"/>
          <w:sz w:val="24"/>
          <w:szCs w:val="24"/>
        </w:rPr>
        <w:t xml:space="preserve"> Հայրենյաց գյուղխորհրդի կազմում</w:t>
      </w:r>
      <w:r>
        <w:rPr>
          <w:rFonts w:ascii="Sylfaen" w:hAnsi="Sylfaen"/>
          <w:sz w:val="24"/>
          <w:szCs w:val="24"/>
        </w:rPr>
        <w:t>:</w:t>
      </w:r>
    </w:p>
    <w:p w:rsidR="0077129C" w:rsidRPr="004F005D" w:rsidRDefault="0077129C" w:rsidP="00E05B75">
      <w:pPr>
        <w:spacing w:after="0" w:line="20" w:lineRule="atLeast"/>
        <w:ind w:firstLine="720"/>
        <w:jc w:val="both"/>
        <w:rPr>
          <w:rFonts w:ascii="Sylfaen" w:hAnsi="Sylfaen"/>
          <w:color w:val="00B050"/>
          <w:szCs w:val="24"/>
          <w:lang w:val="hy-AM"/>
        </w:rPr>
      </w:pPr>
    </w:p>
    <w:p w:rsidR="00EA57B7" w:rsidRPr="00076711" w:rsidRDefault="00EA57B7" w:rsidP="0077129C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14" w:name="_Toc363561665"/>
      <w:bookmarkStart w:id="15" w:name="_Toc363629125"/>
      <w:r w:rsidRPr="00076711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Ֆիզիկա-աշխարհագրական պայմաններ</w:t>
      </w:r>
      <w:bookmarkEnd w:id="14"/>
      <w:bookmarkEnd w:id="15"/>
    </w:p>
    <w:p w:rsidR="0077129C" w:rsidRPr="00410E81" w:rsidRDefault="0077129C" w:rsidP="0077129C">
      <w:pPr>
        <w:pStyle w:val="ListParagraph"/>
        <w:spacing w:after="0" w:line="240" w:lineRule="auto"/>
        <w:rPr>
          <w:rFonts w:ascii="Sylfaen" w:eastAsiaTheme="majorEastAsia" w:hAnsi="Sylfaen" w:cs="Sylfaen"/>
          <w:b/>
          <w:bCs/>
          <w:color w:val="00B050"/>
          <w:sz w:val="12"/>
          <w:szCs w:val="26"/>
          <w:lang w:val="ru-RU"/>
        </w:rPr>
      </w:pPr>
    </w:p>
    <w:p w:rsidR="005C6344" w:rsidRPr="00410E81" w:rsidRDefault="005C6344" w:rsidP="00E05B75">
      <w:pPr>
        <w:spacing w:after="0" w:line="20" w:lineRule="atLeast"/>
        <w:rPr>
          <w:rFonts w:ascii="Sylfaen" w:hAnsi="Sylfaen"/>
          <w:color w:val="00B050"/>
          <w:sz w:val="6"/>
        </w:rPr>
      </w:pPr>
    </w:p>
    <w:p w:rsidR="00B358DA" w:rsidRPr="004F005D" w:rsidRDefault="00076711" w:rsidP="00222F9E">
      <w:pPr>
        <w:spacing w:after="0" w:line="240" w:lineRule="auto"/>
        <w:ind w:firstLine="720"/>
        <w:jc w:val="both"/>
        <w:rPr>
          <w:rFonts w:ascii="Sylfaen" w:hAnsi="Sylfaen"/>
          <w:sz w:val="24"/>
          <w:szCs w:val="24"/>
        </w:rPr>
      </w:pPr>
      <w:r w:rsidRPr="00076711">
        <w:rPr>
          <w:rFonts w:ascii="Sylfaen" w:hAnsi="Sylfaen"/>
          <w:sz w:val="24"/>
          <w:szCs w:val="24"/>
        </w:rPr>
        <w:t xml:space="preserve">Պեմզաշեն </w:t>
      </w:r>
      <w:r w:rsidR="00B358DA">
        <w:rPr>
          <w:rFonts w:ascii="Sylfaen" w:hAnsi="Sylfaen"/>
          <w:sz w:val="24"/>
          <w:szCs w:val="24"/>
        </w:rPr>
        <w:t>գյուղը</w:t>
      </w:r>
      <w:r w:rsidRPr="00076711">
        <w:rPr>
          <w:rFonts w:ascii="Sylfaen" w:hAnsi="Sylfaen"/>
          <w:sz w:val="24"/>
          <w:szCs w:val="24"/>
        </w:rPr>
        <w:t xml:space="preserve"> գտնվում Հ</w:t>
      </w:r>
      <w:r w:rsidR="00B358DA">
        <w:rPr>
          <w:rFonts w:ascii="Sylfaen" w:hAnsi="Sylfaen"/>
          <w:sz w:val="24"/>
          <w:szCs w:val="24"/>
        </w:rPr>
        <w:t>Հ</w:t>
      </w:r>
      <w:r w:rsidRPr="00076711">
        <w:rPr>
          <w:rFonts w:ascii="Sylfaen" w:hAnsi="Sylfaen"/>
          <w:sz w:val="24"/>
          <w:szCs w:val="24"/>
        </w:rPr>
        <w:t xml:space="preserve"> հյուսիս արևելյան շրջանում, համարվում է լեռնային համայնք: </w:t>
      </w:r>
      <w:r w:rsidR="00B358DA">
        <w:rPr>
          <w:rFonts w:ascii="Sylfaen" w:hAnsi="Sylfaen"/>
          <w:sz w:val="24"/>
          <w:szCs w:val="24"/>
        </w:rPr>
        <w:t>Գյուղի</w:t>
      </w:r>
      <w:r w:rsidRPr="00076711">
        <w:rPr>
          <w:rFonts w:ascii="Sylfaen" w:hAnsi="Sylfaen"/>
          <w:sz w:val="24"/>
          <w:szCs w:val="24"/>
        </w:rPr>
        <w:t xml:space="preserve"> հողերը բաժանված են</w:t>
      </w:r>
      <w:r w:rsidR="009D6DB4">
        <w:rPr>
          <w:rFonts w:ascii="Sylfaen" w:hAnsi="Sylfaen"/>
          <w:sz w:val="24"/>
          <w:szCs w:val="24"/>
        </w:rPr>
        <w:t>.</w:t>
      </w:r>
      <w:r w:rsidRPr="00076711">
        <w:rPr>
          <w:rFonts w:ascii="Sylfaen" w:hAnsi="Sylfaen"/>
          <w:sz w:val="24"/>
          <w:szCs w:val="24"/>
        </w:rPr>
        <w:t xml:space="preserve"> համայնքի արևմտյան մասում գտնվում են հարթավայրային </w:t>
      </w:r>
      <w:r w:rsidR="00B358DA">
        <w:rPr>
          <w:rFonts w:ascii="Sylfaen" w:hAnsi="Sylfaen"/>
          <w:sz w:val="24"/>
          <w:szCs w:val="24"/>
        </w:rPr>
        <w:t>հողերը,</w:t>
      </w:r>
      <w:r w:rsidRPr="00076711">
        <w:rPr>
          <w:rFonts w:ascii="Sylfaen" w:hAnsi="Sylfaen"/>
          <w:sz w:val="24"/>
          <w:szCs w:val="24"/>
        </w:rPr>
        <w:t xml:space="preserve"> իսկ արևելյան մասում</w:t>
      </w:r>
      <w:r w:rsidR="009D6DB4">
        <w:rPr>
          <w:rFonts w:ascii="Sylfaen" w:hAnsi="Sylfaen"/>
          <w:sz w:val="24"/>
          <w:szCs w:val="24"/>
        </w:rPr>
        <w:t>՝</w:t>
      </w:r>
      <w:r w:rsidRPr="00076711">
        <w:rPr>
          <w:rFonts w:ascii="Sylfaen" w:hAnsi="Sylfaen"/>
          <w:sz w:val="24"/>
          <w:szCs w:val="24"/>
        </w:rPr>
        <w:t xml:space="preserve"> սարային հողերը</w:t>
      </w:r>
      <w:r w:rsidR="00B358DA">
        <w:rPr>
          <w:rFonts w:ascii="Sylfaen" w:hAnsi="Sylfaen"/>
          <w:sz w:val="24"/>
          <w:szCs w:val="24"/>
        </w:rPr>
        <w:t>: Հողերն</w:t>
      </w:r>
      <w:r w:rsidRPr="00076711">
        <w:rPr>
          <w:rFonts w:ascii="Sylfaen" w:hAnsi="Sylfaen"/>
          <w:sz w:val="24"/>
          <w:szCs w:val="24"/>
        </w:rPr>
        <w:t xml:space="preserve"> անջրդի են:</w:t>
      </w:r>
      <w:r w:rsidR="00B358DA">
        <w:rPr>
          <w:rFonts w:ascii="Sylfaen" w:hAnsi="Sylfaen"/>
          <w:sz w:val="24"/>
          <w:szCs w:val="24"/>
        </w:rPr>
        <w:t xml:space="preserve"> </w:t>
      </w:r>
      <w:r w:rsidR="00B358DA" w:rsidRPr="004F005D">
        <w:rPr>
          <w:rFonts w:ascii="Sylfaen" w:hAnsi="Sylfaen" w:cs="Sylfaen"/>
          <w:sz w:val="24"/>
          <w:szCs w:val="24"/>
        </w:rPr>
        <w:t>Տարվա եղանակների բաշխվածությունը խիստ անհամաչափ է:</w:t>
      </w:r>
      <w:r w:rsidR="00B358DA">
        <w:rPr>
          <w:rFonts w:ascii="Sylfaen" w:hAnsi="Sylfaen" w:cs="Sylfaen"/>
          <w:sz w:val="24"/>
          <w:szCs w:val="24"/>
        </w:rPr>
        <w:t xml:space="preserve"> </w:t>
      </w:r>
      <w:r w:rsidR="00B358DA" w:rsidRPr="004F005D">
        <w:rPr>
          <w:rFonts w:ascii="Sylfaen" w:hAnsi="Sylfaen" w:cs="Sylfaen"/>
          <w:sz w:val="24"/>
          <w:szCs w:val="24"/>
        </w:rPr>
        <w:t>Ձմռան տևողությունը մոտ վեց ամիս է, խստաշունչ` մինչև 20-25 աստիճան:</w:t>
      </w:r>
      <w:r w:rsidR="00B358DA">
        <w:rPr>
          <w:rFonts w:ascii="Sylfaen" w:hAnsi="Sylfaen" w:cs="Sylfaen"/>
          <w:sz w:val="24"/>
          <w:szCs w:val="24"/>
        </w:rPr>
        <w:t xml:space="preserve"> </w:t>
      </w:r>
      <w:r w:rsidR="00B358DA" w:rsidRPr="004F005D">
        <w:rPr>
          <w:rFonts w:ascii="Sylfaen" w:hAnsi="Sylfaen" w:cs="Sylfaen"/>
          <w:sz w:val="24"/>
          <w:szCs w:val="24"/>
        </w:rPr>
        <w:t>Ամառը զով է:</w:t>
      </w:r>
      <w:r w:rsidR="00B358DA">
        <w:rPr>
          <w:rFonts w:ascii="Sylfaen" w:hAnsi="Sylfaen" w:cs="Sylfaen"/>
          <w:sz w:val="24"/>
          <w:szCs w:val="24"/>
        </w:rPr>
        <w:t xml:space="preserve"> </w:t>
      </w:r>
      <w:r w:rsidR="00B358DA" w:rsidRPr="004F005D">
        <w:rPr>
          <w:rFonts w:ascii="Sylfaen" w:hAnsi="Sylfaen" w:cs="Sylfaen"/>
          <w:sz w:val="24"/>
          <w:szCs w:val="24"/>
        </w:rPr>
        <w:t xml:space="preserve">Աշունը համեմատաբար </w:t>
      </w:r>
      <w:r w:rsidR="00B358DA">
        <w:rPr>
          <w:rFonts w:ascii="Sylfaen" w:hAnsi="Sylfaen" w:cs="Sylfaen"/>
          <w:sz w:val="24"/>
          <w:szCs w:val="24"/>
        </w:rPr>
        <w:t>մեղմ</w:t>
      </w:r>
      <w:r w:rsidR="00B358DA" w:rsidRPr="004F005D">
        <w:rPr>
          <w:rFonts w:ascii="Sylfaen" w:hAnsi="Sylfaen" w:cs="Sylfaen"/>
          <w:sz w:val="24"/>
          <w:szCs w:val="24"/>
        </w:rPr>
        <w:t xml:space="preserve"> է:</w:t>
      </w:r>
      <w:r w:rsidR="00B358DA">
        <w:rPr>
          <w:rFonts w:ascii="Sylfaen" w:hAnsi="Sylfaen" w:cs="Sylfaen"/>
          <w:sz w:val="24"/>
          <w:szCs w:val="24"/>
        </w:rPr>
        <w:t xml:space="preserve"> Գյուղը</w:t>
      </w:r>
      <w:r w:rsidR="00B358DA" w:rsidRPr="004F005D">
        <w:rPr>
          <w:rFonts w:ascii="Sylfaen" w:hAnsi="Sylfaen" w:cs="Sylfaen"/>
          <w:sz w:val="24"/>
          <w:szCs w:val="24"/>
        </w:rPr>
        <w:t xml:space="preserve"> գտնվում է </w:t>
      </w:r>
      <w:r w:rsidR="00107D97">
        <w:rPr>
          <w:rFonts w:ascii="Sylfaen" w:hAnsi="Sylfaen" w:cs="Sylfaen"/>
          <w:sz w:val="24"/>
          <w:szCs w:val="24"/>
        </w:rPr>
        <w:t>սեյ</w:t>
      </w:r>
      <w:r w:rsidR="00B358DA" w:rsidRPr="004F005D">
        <w:rPr>
          <w:rFonts w:ascii="Sylfaen" w:hAnsi="Sylfaen" w:cs="Sylfaen"/>
          <w:sz w:val="24"/>
          <w:szCs w:val="24"/>
        </w:rPr>
        <w:t xml:space="preserve">սմիկ գոտում: </w:t>
      </w:r>
    </w:p>
    <w:p w:rsidR="00076711" w:rsidRPr="00076711" w:rsidRDefault="00076711" w:rsidP="00222F9E">
      <w:pPr>
        <w:spacing w:after="0" w:line="240" w:lineRule="auto"/>
        <w:ind w:firstLine="720"/>
        <w:jc w:val="both"/>
        <w:rPr>
          <w:rFonts w:ascii="Sylfaen" w:hAnsi="Sylfaen"/>
          <w:sz w:val="24"/>
          <w:szCs w:val="24"/>
        </w:rPr>
      </w:pPr>
      <w:r w:rsidRPr="00076711">
        <w:rPr>
          <w:rFonts w:ascii="Sylfaen" w:hAnsi="Sylfaen"/>
          <w:sz w:val="24"/>
          <w:szCs w:val="24"/>
        </w:rPr>
        <w:t>Լեռնակերտը գտնվում է ծովի մակերևույթից 2017մ բարձրության վրա</w:t>
      </w:r>
      <w:r w:rsidR="009D6DB4">
        <w:rPr>
          <w:rFonts w:ascii="Sylfaen" w:hAnsi="Sylfaen"/>
          <w:sz w:val="24"/>
          <w:szCs w:val="24"/>
        </w:rPr>
        <w:t>՝</w:t>
      </w:r>
      <w:r w:rsidRPr="00076711">
        <w:rPr>
          <w:rFonts w:ascii="Sylfaen" w:hAnsi="Sylfaen"/>
          <w:sz w:val="24"/>
          <w:szCs w:val="24"/>
        </w:rPr>
        <w:t xml:space="preserve"> </w:t>
      </w:r>
      <w:proofErr w:type="gramStart"/>
      <w:r w:rsidRPr="00076711">
        <w:rPr>
          <w:rFonts w:ascii="Sylfaen" w:hAnsi="Sylfaen"/>
          <w:sz w:val="24"/>
          <w:szCs w:val="24"/>
        </w:rPr>
        <w:t>Արագած  լեռան</w:t>
      </w:r>
      <w:proofErr w:type="gramEnd"/>
      <w:r w:rsidRPr="00076711">
        <w:rPr>
          <w:rFonts w:ascii="Sylfaen" w:hAnsi="Sylfaen"/>
          <w:sz w:val="24"/>
          <w:szCs w:val="24"/>
        </w:rPr>
        <w:t xml:space="preserve"> ստորոտին</w:t>
      </w:r>
      <w:r w:rsidR="00107D97">
        <w:rPr>
          <w:rFonts w:ascii="Sylfaen" w:hAnsi="Sylfaen"/>
          <w:sz w:val="24"/>
          <w:szCs w:val="24"/>
        </w:rPr>
        <w:t>: Գյուղին</w:t>
      </w:r>
      <w:r w:rsidRPr="00076711">
        <w:rPr>
          <w:rFonts w:ascii="Sylfaen" w:hAnsi="Sylfaen"/>
          <w:sz w:val="24"/>
          <w:szCs w:val="24"/>
        </w:rPr>
        <w:t xml:space="preserve"> բնորոշ </w:t>
      </w:r>
      <w:r w:rsidR="009D6DB4">
        <w:rPr>
          <w:rFonts w:ascii="Sylfaen" w:hAnsi="Sylfaen"/>
          <w:sz w:val="24"/>
          <w:szCs w:val="24"/>
        </w:rPr>
        <w:t>են</w:t>
      </w:r>
      <w:r w:rsidRPr="00076711">
        <w:rPr>
          <w:rFonts w:ascii="Sylfaen" w:hAnsi="Sylfaen"/>
          <w:sz w:val="24"/>
          <w:szCs w:val="24"/>
        </w:rPr>
        <w:t xml:space="preserve"> խիստ բնակլիմայական պայմաններ</w:t>
      </w:r>
      <w:r w:rsidR="00107D97">
        <w:rPr>
          <w:rFonts w:ascii="Sylfaen" w:hAnsi="Sylfaen"/>
          <w:sz w:val="24"/>
          <w:szCs w:val="24"/>
        </w:rPr>
        <w:t>ը</w:t>
      </w:r>
      <w:r w:rsidRPr="00076711">
        <w:rPr>
          <w:rFonts w:ascii="Sylfaen" w:hAnsi="Sylfaen"/>
          <w:sz w:val="24"/>
          <w:szCs w:val="24"/>
        </w:rPr>
        <w:t xml:space="preserve">: Ձմեռը խիստ </w:t>
      </w:r>
      <w:r w:rsidR="00107D97">
        <w:rPr>
          <w:rFonts w:ascii="Sylfaen" w:hAnsi="Sylfaen"/>
          <w:sz w:val="24"/>
          <w:szCs w:val="24"/>
        </w:rPr>
        <w:t>ցուրտ</w:t>
      </w:r>
      <w:r w:rsidRPr="00076711">
        <w:rPr>
          <w:rFonts w:ascii="Sylfaen" w:hAnsi="Sylfaen"/>
          <w:sz w:val="24"/>
          <w:szCs w:val="24"/>
        </w:rPr>
        <w:t xml:space="preserve"> է (մոտավորապես 6 ամիս), ամառը բավականին հով է: Գյուղում հիմնականում զբաղվում են անասնապահությամբ և հողագործությամբ</w:t>
      </w:r>
      <w:r w:rsidR="00627CDF" w:rsidRPr="00627CDF">
        <w:rPr>
          <w:rFonts w:ascii="Sylfaen" w:hAnsi="Sylfaen"/>
          <w:sz w:val="24"/>
          <w:szCs w:val="24"/>
        </w:rPr>
        <w:t>:</w:t>
      </w:r>
      <w:r w:rsidRPr="00076711">
        <w:rPr>
          <w:rFonts w:ascii="Sylfaen" w:hAnsi="Sylfaen"/>
          <w:sz w:val="24"/>
          <w:szCs w:val="24"/>
        </w:rPr>
        <w:t xml:space="preserve"> </w:t>
      </w:r>
    </w:p>
    <w:p w:rsidR="00076711" w:rsidRPr="00076711" w:rsidRDefault="00076711" w:rsidP="00222F9E">
      <w:pPr>
        <w:spacing w:after="0" w:line="240" w:lineRule="auto"/>
        <w:ind w:firstLine="720"/>
        <w:jc w:val="both"/>
        <w:rPr>
          <w:rFonts w:ascii="Sylfaen" w:eastAsia="Times New Roman" w:hAnsi="Sylfaen" w:cs="Times New Roman"/>
          <w:sz w:val="24"/>
          <w:szCs w:val="24"/>
        </w:rPr>
      </w:pPr>
      <w:r w:rsidRPr="00076711">
        <w:rPr>
          <w:rFonts w:ascii="Sylfaen" w:hAnsi="Sylfaen"/>
          <w:sz w:val="24"/>
          <w:szCs w:val="24"/>
          <w:lang w:val="ru-RU"/>
        </w:rPr>
        <w:lastRenderedPageBreak/>
        <w:t>Հայրենյացում</w:t>
      </w:r>
      <w:r w:rsidRPr="00076711">
        <w:rPr>
          <w:rFonts w:ascii="Sylfaen" w:hAnsi="Sylfaen"/>
          <w:sz w:val="24"/>
          <w:szCs w:val="24"/>
        </w:rPr>
        <w:t xml:space="preserve"> </w:t>
      </w:r>
      <w:r w:rsidRPr="00076711">
        <w:rPr>
          <w:rFonts w:ascii="Sylfaen" w:hAnsi="Sylfaen"/>
          <w:sz w:val="24"/>
          <w:szCs w:val="24"/>
          <w:lang w:val="ru-RU"/>
        </w:rPr>
        <w:t>կ</w:t>
      </w:r>
      <w:r w:rsidRPr="00076711">
        <w:rPr>
          <w:rFonts w:ascii="Sylfaen" w:eastAsia="Times New Roman" w:hAnsi="Sylfaen" w:cs="Times New Roman"/>
          <w:sz w:val="24"/>
          <w:szCs w:val="24"/>
        </w:rPr>
        <w:t xml:space="preserve">լիմայական պայմաններն անբարենպաստ են, տարվա եղանակներից համեմատաբար </w:t>
      </w:r>
      <w:r w:rsidR="00A5079A">
        <w:rPr>
          <w:rFonts w:ascii="Sylfaen" w:eastAsia="Times New Roman" w:hAnsi="Sylfaen" w:cs="Times New Roman"/>
          <w:sz w:val="24"/>
          <w:szCs w:val="24"/>
        </w:rPr>
        <w:t xml:space="preserve">մեղմ </w:t>
      </w:r>
      <w:r w:rsidRPr="00076711">
        <w:rPr>
          <w:rFonts w:ascii="Sylfaen" w:eastAsia="Times New Roman" w:hAnsi="Sylfaen" w:cs="Times New Roman"/>
          <w:sz w:val="24"/>
          <w:szCs w:val="24"/>
        </w:rPr>
        <w:t xml:space="preserve">է աշունը: </w:t>
      </w:r>
      <w:r w:rsidRPr="00076711">
        <w:rPr>
          <w:rFonts w:ascii="Sylfaen" w:eastAsia="Times New Roman" w:hAnsi="Sylfaen" w:cs="Times New Roman"/>
          <w:sz w:val="24"/>
          <w:szCs w:val="24"/>
          <w:lang w:val="ru-RU"/>
        </w:rPr>
        <w:t>Ձ</w:t>
      </w:r>
      <w:r w:rsidRPr="00076711">
        <w:rPr>
          <w:rFonts w:ascii="Sylfaen" w:eastAsia="Times New Roman" w:hAnsi="Sylfaen" w:cs="Times New Roman"/>
          <w:sz w:val="24"/>
          <w:szCs w:val="24"/>
        </w:rPr>
        <w:t xml:space="preserve">մեռը երբեմն խստաշունչ է, իսկ </w:t>
      </w:r>
      <w:r w:rsidR="00A5079A">
        <w:rPr>
          <w:rFonts w:ascii="Sylfaen" w:eastAsia="Times New Roman" w:hAnsi="Sylfaen" w:cs="Times New Roman"/>
          <w:sz w:val="24"/>
          <w:szCs w:val="24"/>
        </w:rPr>
        <w:t>ամառը՝</w:t>
      </w:r>
      <w:r w:rsidRPr="00076711">
        <w:rPr>
          <w:rFonts w:ascii="Sylfaen" w:eastAsia="Times New Roman" w:hAnsi="Sylfaen" w:cs="Times New Roman"/>
          <w:sz w:val="24"/>
          <w:szCs w:val="24"/>
        </w:rPr>
        <w:t xml:space="preserve"> շոգ</w:t>
      </w:r>
      <w:r w:rsidR="009D6DB4">
        <w:rPr>
          <w:rFonts w:ascii="Sylfaen" w:eastAsia="Times New Roman" w:hAnsi="Sylfaen" w:cs="Times New Roman"/>
          <w:sz w:val="24"/>
          <w:szCs w:val="24"/>
        </w:rPr>
        <w:t>՝</w:t>
      </w:r>
      <w:r w:rsidR="00A5079A">
        <w:rPr>
          <w:rFonts w:ascii="Sylfaen" w:eastAsia="Times New Roman" w:hAnsi="Sylfaen" w:cs="Times New Roman"/>
          <w:sz w:val="24"/>
          <w:szCs w:val="24"/>
        </w:rPr>
        <w:t xml:space="preserve"> ուղեկցվող </w:t>
      </w:r>
      <w:r w:rsidRPr="00076711">
        <w:rPr>
          <w:rFonts w:ascii="Sylfaen" w:eastAsia="Times New Roman" w:hAnsi="Sylfaen" w:cs="Times New Roman"/>
          <w:sz w:val="24"/>
          <w:szCs w:val="24"/>
        </w:rPr>
        <w:t xml:space="preserve">ուժեղ քամիներով: Գյուղի տարածքը գտնվում է սեյսմիկ գոտում:  </w:t>
      </w:r>
    </w:p>
    <w:p w:rsidR="00076711" w:rsidRPr="00076711" w:rsidRDefault="00076711" w:rsidP="00222F9E">
      <w:pPr>
        <w:spacing w:after="0" w:line="240" w:lineRule="auto"/>
        <w:ind w:firstLine="720"/>
        <w:jc w:val="both"/>
        <w:rPr>
          <w:rFonts w:ascii="Sylfaen" w:hAnsi="Sylfaen"/>
          <w:sz w:val="24"/>
          <w:szCs w:val="24"/>
          <w:lang w:val="hy-AM"/>
        </w:rPr>
      </w:pPr>
      <w:r w:rsidRPr="00076711">
        <w:rPr>
          <w:rFonts w:ascii="Sylfaen" w:hAnsi="Sylfaen"/>
          <w:sz w:val="24"/>
          <w:szCs w:val="24"/>
          <w:lang w:val="hy-AM"/>
        </w:rPr>
        <w:t xml:space="preserve">Հայկասար </w:t>
      </w:r>
      <w:r w:rsidR="00A5079A">
        <w:rPr>
          <w:rFonts w:ascii="Sylfaen" w:hAnsi="Sylfaen"/>
          <w:sz w:val="24"/>
          <w:szCs w:val="24"/>
        </w:rPr>
        <w:t>գյուղը</w:t>
      </w:r>
      <w:r w:rsidRPr="00076711">
        <w:rPr>
          <w:rFonts w:ascii="Sylfaen" w:hAnsi="Sylfaen"/>
          <w:sz w:val="24"/>
          <w:szCs w:val="24"/>
          <w:lang w:val="hy-AM"/>
        </w:rPr>
        <w:t xml:space="preserve"> </w:t>
      </w:r>
      <w:r w:rsidR="00627CDF">
        <w:rPr>
          <w:rFonts w:ascii="Sylfaen" w:hAnsi="Sylfaen"/>
          <w:sz w:val="24"/>
          <w:szCs w:val="24"/>
          <w:lang w:val="ru-RU"/>
        </w:rPr>
        <w:t>հ</w:t>
      </w:r>
      <w:r w:rsidRPr="00076711">
        <w:rPr>
          <w:rFonts w:ascii="Sylfaen" w:hAnsi="Sylfaen"/>
          <w:sz w:val="24"/>
          <w:szCs w:val="24"/>
          <w:lang w:val="hy-AM"/>
        </w:rPr>
        <w:t xml:space="preserve">ամարվում է նախալեռնային </w:t>
      </w:r>
      <w:r w:rsidR="00A5079A">
        <w:rPr>
          <w:rFonts w:ascii="Sylfaen" w:hAnsi="Sylfaen"/>
          <w:sz w:val="24"/>
          <w:szCs w:val="24"/>
        </w:rPr>
        <w:t>բնակավայր</w:t>
      </w:r>
      <w:r w:rsidRPr="00076711">
        <w:rPr>
          <w:rFonts w:ascii="Sylfaen" w:hAnsi="Sylfaen"/>
          <w:sz w:val="24"/>
          <w:szCs w:val="24"/>
          <w:lang w:val="hy-AM"/>
        </w:rPr>
        <w:t xml:space="preserve">: Հողերը հարթավայրային են և անջրդի: </w:t>
      </w:r>
      <w:r w:rsidR="00A5079A">
        <w:rPr>
          <w:rFonts w:ascii="Sylfaen" w:hAnsi="Sylfaen"/>
          <w:sz w:val="24"/>
          <w:szCs w:val="24"/>
        </w:rPr>
        <w:t>Կ</w:t>
      </w:r>
      <w:r w:rsidRPr="00076711">
        <w:rPr>
          <w:rFonts w:ascii="Sylfaen" w:hAnsi="Sylfaen"/>
          <w:sz w:val="24"/>
          <w:szCs w:val="24"/>
          <w:lang w:val="hy-AM"/>
        </w:rPr>
        <w:t xml:space="preserve">լիման խստաշունչ է, ամառը՝ զով: </w:t>
      </w:r>
      <w:r w:rsidR="003024F2">
        <w:rPr>
          <w:rFonts w:ascii="Sylfaen" w:hAnsi="Sylfaen"/>
          <w:sz w:val="24"/>
          <w:szCs w:val="24"/>
        </w:rPr>
        <w:t>Գյուղ</w:t>
      </w:r>
      <w:r w:rsidRPr="00076711">
        <w:rPr>
          <w:rFonts w:ascii="Sylfaen" w:hAnsi="Sylfaen"/>
          <w:sz w:val="24"/>
          <w:szCs w:val="24"/>
          <w:lang w:val="hy-AM"/>
        </w:rPr>
        <w:t>ում հնարավոր է զարգացնել անհատական ֆերմերային տնտեսություններ, որոնք կարող են զբաղվել անասնապահությամբ և հողագործությամբ:</w:t>
      </w:r>
    </w:p>
    <w:p w:rsidR="00076711" w:rsidRPr="00076711" w:rsidRDefault="00076711" w:rsidP="00222F9E">
      <w:pPr>
        <w:spacing w:after="0" w:line="240" w:lineRule="auto"/>
        <w:ind w:firstLine="720"/>
        <w:jc w:val="both"/>
        <w:rPr>
          <w:rFonts w:ascii="Sylfaen" w:hAnsi="Sylfaen"/>
          <w:sz w:val="24"/>
          <w:szCs w:val="24"/>
          <w:lang w:val="hy-AM"/>
        </w:rPr>
      </w:pPr>
      <w:r w:rsidRPr="00076711">
        <w:rPr>
          <w:rFonts w:ascii="Sylfaen" w:hAnsi="Sylfaen"/>
          <w:sz w:val="24"/>
          <w:szCs w:val="24"/>
          <w:lang w:val="hy-AM"/>
        </w:rPr>
        <w:t xml:space="preserve">Տուֆաշենի աշխարհագրական դիրքը լեռնային է, ծովի մակերևույթից  բարձրությունը 1720մ  է, ունի հիմնականում բլրաթմբային ռելիեֆ: Կլիման </w:t>
      </w:r>
      <w:r w:rsidR="007A5163" w:rsidRPr="007A5163">
        <w:rPr>
          <w:rFonts w:ascii="Sylfaen" w:hAnsi="Sylfaen"/>
          <w:sz w:val="24"/>
          <w:szCs w:val="24"/>
          <w:lang w:val="hy-AM"/>
        </w:rPr>
        <w:t>ան</w:t>
      </w:r>
      <w:r w:rsidRPr="00076711">
        <w:rPr>
          <w:rFonts w:ascii="Sylfaen" w:hAnsi="Sylfaen"/>
          <w:sz w:val="24"/>
          <w:szCs w:val="24"/>
          <w:lang w:val="hy-AM"/>
        </w:rPr>
        <w:t>բարենպաստ է՝ ամառը զով, ձմեռը</w:t>
      </w:r>
      <w:r w:rsidR="009D6DB4">
        <w:rPr>
          <w:rFonts w:ascii="Sylfaen" w:hAnsi="Sylfaen"/>
          <w:sz w:val="24"/>
          <w:szCs w:val="24"/>
        </w:rPr>
        <w:t>՝</w:t>
      </w:r>
      <w:r w:rsidRPr="00076711">
        <w:rPr>
          <w:rFonts w:ascii="Sylfaen" w:hAnsi="Sylfaen"/>
          <w:sz w:val="24"/>
          <w:szCs w:val="24"/>
          <w:lang w:val="hy-AM"/>
        </w:rPr>
        <w:t xml:space="preserve"> ցուրտ: Օդի տարեկան մրջին ջերմաստիճանը -30 բացարձակ մինիմալ, +30՝ բացարձակ  </w:t>
      </w:r>
      <w:r w:rsidR="007A5163" w:rsidRPr="007A5163">
        <w:rPr>
          <w:rFonts w:ascii="Sylfaen" w:hAnsi="Sylfaen"/>
          <w:sz w:val="24"/>
          <w:szCs w:val="24"/>
          <w:lang w:val="hy-AM"/>
        </w:rPr>
        <w:t>մաքսի</w:t>
      </w:r>
      <w:r w:rsidRPr="00076711">
        <w:rPr>
          <w:rFonts w:ascii="Sylfaen" w:hAnsi="Sylfaen"/>
          <w:sz w:val="24"/>
          <w:szCs w:val="24"/>
          <w:lang w:val="hy-AM"/>
        </w:rPr>
        <w:t xml:space="preserve">մալ: Տարեկան միջին մթնոլորտային տեղումների քանակը 340-550մմ:  </w:t>
      </w:r>
    </w:p>
    <w:p w:rsidR="00676312" w:rsidRPr="00076711" w:rsidRDefault="00676312" w:rsidP="00BC3FA2">
      <w:pPr>
        <w:pStyle w:val="NormalWeb"/>
        <w:spacing w:before="0" w:beforeAutospacing="0" w:after="0" w:afterAutospacing="0"/>
        <w:ind w:firstLine="720"/>
        <w:jc w:val="both"/>
        <w:rPr>
          <w:rFonts w:ascii="Sylfaen" w:hAnsi="Sylfaen"/>
          <w:color w:val="00B050"/>
          <w:lang w:val="hy-AM"/>
        </w:rPr>
      </w:pPr>
    </w:p>
    <w:p w:rsidR="00EA57B7" w:rsidRPr="00300728" w:rsidRDefault="00EA57B7" w:rsidP="0077129C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16" w:name="_Toc363561666"/>
      <w:bookmarkStart w:id="17" w:name="_Toc363629126"/>
      <w:r w:rsidRPr="00300728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Ժողովրդագրություն</w:t>
      </w:r>
      <w:bookmarkEnd w:id="16"/>
      <w:bookmarkEnd w:id="17"/>
    </w:p>
    <w:p w:rsidR="001F396F" w:rsidRPr="00410E81" w:rsidRDefault="001F396F" w:rsidP="00CE1836">
      <w:pPr>
        <w:spacing w:after="0" w:line="20" w:lineRule="atLeast"/>
        <w:ind w:firstLine="720"/>
        <w:rPr>
          <w:rFonts w:ascii="Sylfaen" w:hAnsi="Sylfaen"/>
          <w:color w:val="00B050"/>
          <w:sz w:val="12"/>
          <w:szCs w:val="24"/>
        </w:rPr>
      </w:pPr>
    </w:p>
    <w:p w:rsidR="00BC3FA2" w:rsidRPr="00B400CA" w:rsidRDefault="00300728" w:rsidP="00BC3FA2">
      <w:pPr>
        <w:spacing w:after="0" w:line="2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300728">
        <w:rPr>
          <w:rFonts w:ascii="Sylfaen" w:hAnsi="Sylfaen"/>
          <w:sz w:val="24"/>
          <w:szCs w:val="24"/>
        </w:rPr>
        <w:t>Պեմզաշեն</w:t>
      </w:r>
      <w:r w:rsidR="00BC3FA2" w:rsidRPr="00300728">
        <w:rPr>
          <w:rFonts w:ascii="Sylfaen" w:hAnsi="Sylfaen"/>
          <w:sz w:val="24"/>
          <w:szCs w:val="24"/>
        </w:rPr>
        <w:t xml:space="preserve"> համայնքի բնակչության ընդհանուր թիվը կազմում է </w:t>
      </w:r>
      <w:r w:rsidRPr="00300728">
        <w:rPr>
          <w:rFonts w:ascii="Sylfaen" w:hAnsi="Sylfaen"/>
          <w:sz w:val="24"/>
          <w:szCs w:val="24"/>
        </w:rPr>
        <w:t>6849</w:t>
      </w:r>
      <w:r w:rsidR="00BC3FA2" w:rsidRPr="00300728">
        <w:rPr>
          <w:rFonts w:ascii="Sylfaen" w:hAnsi="Sylfaen"/>
          <w:sz w:val="24"/>
          <w:szCs w:val="24"/>
        </w:rPr>
        <w:t xml:space="preserve"> մարդ, որոնցից </w:t>
      </w:r>
      <w:r w:rsidRPr="00B400CA">
        <w:rPr>
          <w:rFonts w:ascii="Sylfaen" w:hAnsi="Sylfaen"/>
          <w:sz w:val="24"/>
          <w:szCs w:val="24"/>
        </w:rPr>
        <w:t>3433</w:t>
      </w:r>
      <w:r w:rsidR="00BC3FA2" w:rsidRPr="00B400CA">
        <w:rPr>
          <w:rFonts w:ascii="Sylfaen" w:hAnsi="Sylfaen"/>
          <w:sz w:val="24"/>
          <w:szCs w:val="24"/>
        </w:rPr>
        <w:t xml:space="preserve">-ը տղամարդիկ են, իսկ </w:t>
      </w:r>
      <w:r w:rsidRPr="00B400CA">
        <w:rPr>
          <w:rFonts w:ascii="Sylfaen" w:hAnsi="Sylfaen"/>
          <w:sz w:val="24"/>
          <w:szCs w:val="24"/>
        </w:rPr>
        <w:t>3416</w:t>
      </w:r>
      <w:r w:rsidR="00BC3FA2" w:rsidRPr="00B400CA">
        <w:rPr>
          <w:rFonts w:ascii="Sylfaen" w:hAnsi="Sylfaen"/>
          <w:sz w:val="24"/>
          <w:szCs w:val="24"/>
        </w:rPr>
        <w:t xml:space="preserve">-ը՝ կանայք (աղյուսակ </w:t>
      </w:r>
      <w:r w:rsidRPr="00B400CA">
        <w:rPr>
          <w:rFonts w:ascii="Sylfaen" w:hAnsi="Sylfaen"/>
          <w:sz w:val="24"/>
          <w:szCs w:val="24"/>
        </w:rPr>
        <w:t>8</w:t>
      </w:r>
      <w:r w:rsidR="00BC3FA2" w:rsidRPr="00B400CA">
        <w:rPr>
          <w:rFonts w:ascii="Sylfaen" w:hAnsi="Sylfaen"/>
          <w:sz w:val="24"/>
          <w:szCs w:val="24"/>
        </w:rPr>
        <w:t xml:space="preserve">): Համայնքի բնակչության </w:t>
      </w:r>
      <w:r w:rsidRPr="00B400CA">
        <w:rPr>
          <w:rFonts w:ascii="Sylfaen" w:hAnsi="Sylfaen"/>
          <w:sz w:val="24"/>
          <w:szCs w:val="24"/>
        </w:rPr>
        <w:t>մոտավորապես կեսը</w:t>
      </w:r>
      <w:r w:rsidR="00BC3FA2" w:rsidRPr="00B400CA">
        <w:rPr>
          <w:rFonts w:ascii="Sylfaen" w:hAnsi="Sylfaen"/>
          <w:sz w:val="24"/>
          <w:szCs w:val="24"/>
        </w:rPr>
        <w:t xml:space="preserve"> բնակվում է համայնքի կենտրոնում: Համայնքի կազմի մեջ մտնող </w:t>
      </w:r>
      <w:r w:rsidR="00B400CA" w:rsidRPr="00B400CA">
        <w:rPr>
          <w:rFonts w:ascii="Sylfaen" w:hAnsi="Sylfaen"/>
          <w:sz w:val="24"/>
          <w:szCs w:val="24"/>
        </w:rPr>
        <w:t>հինգ</w:t>
      </w:r>
      <w:r w:rsidR="00BC3FA2" w:rsidRPr="00B400CA">
        <w:rPr>
          <w:rFonts w:ascii="Sylfaen" w:hAnsi="Sylfaen"/>
          <w:sz w:val="24"/>
          <w:szCs w:val="24"/>
        </w:rPr>
        <w:t xml:space="preserve"> բնակավայրերից մեկի բնակչության թիվը փոքր է 300-ից, իսկ </w:t>
      </w:r>
      <w:r w:rsidR="00B400CA" w:rsidRPr="00B400CA">
        <w:rPr>
          <w:rFonts w:ascii="Sylfaen" w:hAnsi="Sylfaen"/>
          <w:sz w:val="24"/>
          <w:szCs w:val="24"/>
        </w:rPr>
        <w:t>համայնքի կենտրոնինը</w:t>
      </w:r>
      <w:r w:rsidR="00BC3FA2" w:rsidRPr="00B400CA">
        <w:rPr>
          <w:rFonts w:ascii="Sylfaen" w:hAnsi="Sylfaen"/>
          <w:sz w:val="24"/>
          <w:szCs w:val="24"/>
        </w:rPr>
        <w:t xml:space="preserve"> 3000-ից ավելի է: Բնակչության</w:t>
      </w:r>
      <w:r w:rsidR="00B400CA" w:rsidRPr="00B400CA">
        <w:rPr>
          <w:rFonts w:ascii="Sylfaen" w:hAnsi="Sylfaen"/>
          <w:sz w:val="24"/>
          <w:szCs w:val="24"/>
        </w:rPr>
        <w:t xml:space="preserve"> 60</w:t>
      </w:r>
      <w:r w:rsidR="00BC3FA2" w:rsidRPr="00B400CA">
        <w:rPr>
          <w:rFonts w:ascii="Sylfaen" w:hAnsi="Sylfaen"/>
          <w:sz w:val="24"/>
          <w:szCs w:val="24"/>
        </w:rPr>
        <w:t xml:space="preserve"> %-ը միջին տարիքի բնակչությունն է (18-60 տարեկան): Թոշակառուները կազմում են համայնքի բնակչության 14 %-ը: </w:t>
      </w:r>
    </w:p>
    <w:p w:rsidR="00BC3FA2" w:rsidRPr="00A95BF1" w:rsidRDefault="00BC3FA2" w:rsidP="00BC3FA2">
      <w:pPr>
        <w:spacing w:after="0" w:line="20" w:lineRule="atLeast"/>
        <w:ind w:firstLine="720"/>
        <w:jc w:val="both"/>
        <w:rPr>
          <w:rFonts w:ascii="Sylfaen" w:hAnsi="Sylfaen"/>
          <w:sz w:val="12"/>
          <w:szCs w:val="24"/>
        </w:rPr>
      </w:pPr>
    </w:p>
    <w:p w:rsidR="006E5396" w:rsidRPr="00330AB1" w:rsidRDefault="006E5396" w:rsidP="006E5396">
      <w:pPr>
        <w:spacing w:after="0" w:line="20" w:lineRule="atLeast"/>
        <w:ind w:firstLine="720"/>
        <w:jc w:val="both"/>
        <w:rPr>
          <w:rFonts w:ascii="Sylfaen" w:hAnsi="Sylfaen"/>
          <w:i/>
          <w:sz w:val="24"/>
          <w:szCs w:val="24"/>
          <w:lang w:val="af-ZA"/>
        </w:rPr>
      </w:pPr>
      <w:proofErr w:type="gramStart"/>
      <w:r w:rsidRPr="00B400CA">
        <w:rPr>
          <w:rFonts w:ascii="Sylfaen" w:hAnsi="Sylfaen"/>
          <w:i/>
          <w:sz w:val="24"/>
          <w:szCs w:val="24"/>
        </w:rPr>
        <w:t>Աղյուսակ</w:t>
      </w:r>
      <w:r w:rsidRPr="00B400CA">
        <w:rPr>
          <w:rFonts w:ascii="Sylfaen" w:hAnsi="Sylfaen"/>
          <w:i/>
          <w:sz w:val="24"/>
          <w:szCs w:val="24"/>
          <w:lang w:val="af-ZA"/>
        </w:rPr>
        <w:t xml:space="preserve"> </w:t>
      </w:r>
      <w:r w:rsidR="00300728" w:rsidRPr="00B400CA">
        <w:rPr>
          <w:rFonts w:ascii="Sylfaen" w:hAnsi="Sylfaen"/>
          <w:i/>
          <w:sz w:val="24"/>
          <w:szCs w:val="24"/>
          <w:lang w:val="af-ZA"/>
        </w:rPr>
        <w:t>8</w:t>
      </w:r>
      <w:r w:rsidRPr="00B400CA">
        <w:rPr>
          <w:rFonts w:ascii="Sylfaen" w:hAnsi="Sylfaen"/>
          <w:i/>
          <w:sz w:val="24"/>
          <w:szCs w:val="24"/>
          <w:lang w:val="af-ZA"/>
        </w:rPr>
        <w:t>.</w:t>
      </w:r>
      <w:proofErr w:type="gramEnd"/>
      <w:r w:rsidRPr="00B400CA">
        <w:rPr>
          <w:rFonts w:ascii="Sylfaen" w:hAnsi="Sylfaen"/>
          <w:i/>
          <w:sz w:val="24"/>
          <w:szCs w:val="24"/>
          <w:lang w:val="af-ZA"/>
        </w:rPr>
        <w:t xml:space="preserve"> </w:t>
      </w:r>
      <w:r w:rsidRPr="00B400CA">
        <w:rPr>
          <w:rFonts w:ascii="Sylfaen" w:hAnsi="Sylfaen"/>
          <w:i/>
          <w:sz w:val="24"/>
          <w:szCs w:val="24"/>
          <w:lang w:val="ru-RU"/>
        </w:rPr>
        <w:t>Պեմզաշեն</w:t>
      </w:r>
      <w:r w:rsidRPr="00B400CA">
        <w:rPr>
          <w:rFonts w:ascii="Sylfaen" w:hAnsi="Sylfaen"/>
          <w:i/>
          <w:sz w:val="24"/>
          <w:szCs w:val="24"/>
          <w:lang w:val="af-ZA"/>
        </w:rPr>
        <w:t xml:space="preserve"> </w:t>
      </w:r>
      <w:r w:rsidRPr="00B400CA">
        <w:rPr>
          <w:rFonts w:ascii="Sylfaen" w:hAnsi="Sylfaen"/>
          <w:i/>
          <w:sz w:val="24"/>
          <w:szCs w:val="24"/>
        </w:rPr>
        <w:t>համայնքի</w:t>
      </w:r>
      <w:r w:rsidRPr="00B400CA">
        <w:rPr>
          <w:rFonts w:ascii="Sylfaen" w:hAnsi="Sylfaen"/>
          <w:i/>
          <w:sz w:val="24"/>
          <w:szCs w:val="24"/>
          <w:lang w:val="af-ZA"/>
        </w:rPr>
        <w:t xml:space="preserve"> </w:t>
      </w:r>
      <w:r w:rsidRPr="00B400CA">
        <w:rPr>
          <w:rFonts w:ascii="Sylfaen" w:hAnsi="Sylfaen"/>
          <w:i/>
          <w:sz w:val="24"/>
          <w:szCs w:val="24"/>
        </w:rPr>
        <w:t>ժողովրդագրությունը</w:t>
      </w:r>
      <w:r w:rsidRPr="00330AB1">
        <w:rPr>
          <w:rFonts w:ascii="Sylfaen" w:hAnsi="Sylfaen"/>
          <w:i/>
          <w:sz w:val="24"/>
          <w:szCs w:val="24"/>
          <w:lang w:val="af-ZA"/>
        </w:rPr>
        <w:t xml:space="preserve"> </w:t>
      </w:r>
    </w:p>
    <w:p w:rsidR="006E5396" w:rsidRPr="00A95BF1" w:rsidRDefault="006E5396" w:rsidP="006E5396">
      <w:pPr>
        <w:spacing w:after="0" w:line="20" w:lineRule="atLeast"/>
        <w:jc w:val="right"/>
        <w:rPr>
          <w:rFonts w:ascii="Sylfaen" w:hAnsi="Sylfaen"/>
          <w:i/>
          <w:szCs w:val="24"/>
          <w:lang w:val="af-ZA"/>
        </w:rPr>
      </w:pPr>
      <w:r w:rsidRPr="00A95BF1">
        <w:rPr>
          <w:rFonts w:ascii="Sylfaen" w:hAnsi="Sylfaen"/>
          <w:i/>
          <w:szCs w:val="24"/>
          <w:lang w:val="af-ZA"/>
        </w:rPr>
        <w:t xml:space="preserve">(2013 </w:t>
      </w:r>
      <w:r w:rsidRPr="00A95BF1">
        <w:rPr>
          <w:rFonts w:ascii="Sylfaen" w:hAnsi="Sylfaen"/>
          <w:i/>
          <w:szCs w:val="24"/>
        </w:rPr>
        <w:t>թ</w:t>
      </w:r>
      <w:r w:rsidRPr="00A95BF1">
        <w:rPr>
          <w:rFonts w:ascii="Sylfaen" w:hAnsi="Sylfaen"/>
          <w:i/>
          <w:szCs w:val="24"/>
          <w:lang w:val="af-ZA"/>
        </w:rPr>
        <w:t xml:space="preserve">. </w:t>
      </w:r>
      <w:proofErr w:type="gramStart"/>
      <w:r w:rsidRPr="00A95BF1">
        <w:rPr>
          <w:rFonts w:ascii="Sylfaen" w:hAnsi="Sylfaen"/>
          <w:i/>
          <w:szCs w:val="24"/>
        </w:rPr>
        <w:t>հունվարի</w:t>
      </w:r>
      <w:proofErr w:type="gramEnd"/>
      <w:r w:rsidRPr="00A95BF1">
        <w:rPr>
          <w:rFonts w:ascii="Sylfaen" w:hAnsi="Sylfaen"/>
          <w:i/>
          <w:szCs w:val="24"/>
          <w:lang w:val="af-ZA"/>
        </w:rPr>
        <w:t xml:space="preserve"> 1-</w:t>
      </w:r>
      <w:r w:rsidRPr="00A95BF1">
        <w:rPr>
          <w:rFonts w:ascii="Sylfaen" w:hAnsi="Sylfaen"/>
          <w:i/>
          <w:szCs w:val="24"/>
        </w:rPr>
        <w:t>ի</w:t>
      </w:r>
      <w:r w:rsidRPr="00A95BF1">
        <w:rPr>
          <w:rFonts w:ascii="Sylfaen" w:hAnsi="Sylfaen"/>
          <w:i/>
          <w:szCs w:val="24"/>
          <w:lang w:val="af-ZA"/>
        </w:rPr>
        <w:t xml:space="preserve"> </w:t>
      </w:r>
      <w:r w:rsidRPr="00A95BF1">
        <w:rPr>
          <w:rFonts w:ascii="Sylfaen" w:hAnsi="Sylfaen"/>
          <w:i/>
          <w:szCs w:val="24"/>
        </w:rPr>
        <w:t>տվյալներով</w:t>
      </w:r>
      <w:r w:rsidRPr="00A95BF1">
        <w:rPr>
          <w:rFonts w:ascii="Sylfaen" w:hAnsi="Sylfaen"/>
          <w:i/>
          <w:szCs w:val="24"/>
          <w:lang w:val="af-ZA"/>
        </w:rPr>
        <w:t>)</w:t>
      </w:r>
    </w:p>
    <w:tbl>
      <w:tblPr>
        <w:tblW w:w="970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1E0"/>
      </w:tblPr>
      <w:tblGrid>
        <w:gridCol w:w="367"/>
        <w:gridCol w:w="4284"/>
        <w:gridCol w:w="844"/>
        <w:gridCol w:w="956"/>
        <w:gridCol w:w="720"/>
        <w:gridCol w:w="693"/>
        <w:gridCol w:w="585"/>
        <w:gridCol w:w="612"/>
        <w:gridCol w:w="641"/>
      </w:tblGrid>
      <w:tr w:rsidR="006E5396" w:rsidRPr="007A6883" w:rsidTr="001640B1">
        <w:trPr>
          <w:jc w:val="center"/>
        </w:trPr>
        <w:tc>
          <w:tcPr>
            <w:tcW w:w="367" w:type="dxa"/>
            <w:vMerge w:val="restart"/>
            <w:shd w:val="clear" w:color="auto" w:fill="auto"/>
            <w:vAlign w:val="center"/>
          </w:tcPr>
          <w:p w:rsidR="006E5396" w:rsidRPr="007A6883" w:rsidRDefault="006E5396" w:rsidP="00300728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b/>
              </w:rPr>
            </w:pPr>
            <w:r w:rsidRPr="007A6883">
              <w:rPr>
                <w:rFonts w:ascii="Sylfaen" w:hAnsi="Sylfaen"/>
                <w:b/>
              </w:rPr>
              <w:t>ՀՀ</w:t>
            </w:r>
          </w:p>
        </w:tc>
        <w:tc>
          <w:tcPr>
            <w:tcW w:w="4284" w:type="dxa"/>
            <w:vMerge w:val="restart"/>
            <w:shd w:val="clear" w:color="auto" w:fill="auto"/>
            <w:vAlign w:val="center"/>
          </w:tcPr>
          <w:p w:rsidR="006E5396" w:rsidRPr="007A6883" w:rsidRDefault="006E5396" w:rsidP="00300728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b/>
              </w:rPr>
            </w:pPr>
            <w:r w:rsidRPr="007A6883">
              <w:rPr>
                <w:rFonts w:ascii="Sylfaen" w:eastAsia="Calibri" w:hAnsi="Sylfaen" w:cs="Sylfaen"/>
                <w:b/>
              </w:rPr>
              <w:t>Ցուցանիշ</w:t>
            </w:r>
          </w:p>
        </w:tc>
        <w:tc>
          <w:tcPr>
            <w:tcW w:w="844" w:type="dxa"/>
            <w:vMerge w:val="restart"/>
            <w:shd w:val="clear" w:color="auto" w:fill="auto"/>
            <w:textDirection w:val="btLr"/>
            <w:vAlign w:val="center"/>
          </w:tcPr>
          <w:p w:rsidR="006E5396" w:rsidRPr="007A6883" w:rsidRDefault="006E5396" w:rsidP="00300728">
            <w:pPr>
              <w:spacing w:after="0" w:line="0" w:lineRule="atLeast"/>
              <w:ind w:left="113" w:right="113"/>
              <w:jc w:val="center"/>
              <w:rPr>
                <w:rFonts w:ascii="Sylfaen" w:eastAsia="Calibri" w:hAnsi="Sylfaen" w:cs="Times New Roman"/>
                <w:b/>
              </w:rPr>
            </w:pPr>
            <w:r w:rsidRPr="007A6883">
              <w:rPr>
                <w:rFonts w:ascii="Sylfaen" w:eastAsia="Calibri" w:hAnsi="Sylfaen" w:cs="Sylfaen"/>
                <w:b/>
              </w:rPr>
              <w:t>Չափման</w:t>
            </w:r>
            <w:r w:rsidRPr="007A6883">
              <w:rPr>
                <w:rFonts w:ascii="Sylfaen" w:eastAsia="Calibri" w:hAnsi="Sylfaen" w:cs="Times New Roman"/>
                <w:b/>
              </w:rPr>
              <w:t xml:space="preserve"> </w:t>
            </w:r>
            <w:r w:rsidRPr="007A6883">
              <w:rPr>
                <w:rFonts w:ascii="Sylfaen" w:eastAsia="Calibri" w:hAnsi="Sylfaen" w:cs="Sylfaen"/>
                <w:b/>
              </w:rPr>
              <w:t>միավոր</w:t>
            </w:r>
          </w:p>
        </w:tc>
        <w:tc>
          <w:tcPr>
            <w:tcW w:w="956" w:type="dxa"/>
            <w:vMerge w:val="restart"/>
            <w:textDirection w:val="btLr"/>
          </w:tcPr>
          <w:p w:rsidR="006E5396" w:rsidRPr="007A6883" w:rsidRDefault="006E5396" w:rsidP="00300728">
            <w:pPr>
              <w:spacing w:after="0" w:line="0" w:lineRule="atLeast"/>
              <w:ind w:left="113" w:right="113"/>
              <w:jc w:val="center"/>
              <w:rPr>
                <w:rFonts w:ascii="Sylfaen" w:hAnsi="Sylfaen" w:cs="Sylfaen"/>
                <w:b/>
              </w:rPr>
            </w:pPr>
            <w:r w:rsidRPr="007A6883">
              <w:rPr>
                <w:rFonts w:ascii="Sylfaen" w:hAnsi="Sylfaen"/>
                <w:b/>
              </w:rPr>
              <w:t>Ընդամենը համայնքում</w:t>
            </w:r>
          </w:p>
        </w:tc>
        <w:tc>
          <w:tcPr>
            <w:tcW w:w="3251" w:type="dxa"/>
            <w:gridSpan w:val="5"/>
            <w:shd w:val="clear" w:color="auto" w:fill="auto"/>
          </w:tcPr>
          <w:p w:rsidR="006E5396" w:rsidRPr="007A6883" w:rsidRDefault="006E5396" w:rsidP="00300728">
            <w:pPr>
              <w:spacing w:after="0" w:line="0" w:lineRule="atLeast"/>
              <w:jc w:val="center"/>
              <w:rPr>
                <w:rFonts w:ascii="Sylfaen" w:hAnsi="Sylfaen" w:cs="Sylfaen"/>
                <w:b/>
              </w:rPr>
            </w:pPr>
            <w:r w:rsidRPr="007A6883">
              <w:rPr>
                <w:rFonts w:ascii="Sylfaen" w:hAnsi="Sylfaen" w:cs="Sylfaen"/>
                <w:b/>
              </w:rPr>
              <w:t>Ըստ համայնքի կազմի մեջ մտնող վարչական միավորների</w:t>
            </w:r>
          </w:p>
        </w:tc>
      </w:tr>
      <w:tr w:rsidR="006E5396" w:rsidRPr="007A6883" w:rsidTr="001640B1">
        <w:trPr>
          <w:cantSplit/>
          <w:trHeight w:val="1538"/>
          <w:jc w:val="center"/>
        </w:trPr>
        <w:tc>
          <w:tcPr>
            <w:tcW w:w="367" w:type="dxa"/>
            <w:vMerge/>
            <w:shd w:val="clear" w:color="auto" w:fill="auto"/>
          </w:tcPr>
          <w:p w:rsidR="006E5396" w:rsidRPr="007A6883" w:rsidRDefault="006E5396" w:rsidP="006E5396">
            <w:pPr>
              <w:numPr>
                <w:ilvl w:val="0"/>
                <w:numId w:val="3"/>
              </w:numPr>
              <w:spacing w:after="0" w:line="0" w:lineRule="atLeast"/>
              <w:rPr>
                <w:rFonts w:ascii="Sylfaen" w:hAnsi="Sylfaen"/>
                <w:b/>
              </w:rPr>
            </w:pPr>
          </w:p>
        </w:tc>
        <w:tc>
          <w:tcPr>
            <w:tcW w:w="4284" w:type="dxa"/>
            <w:vMerge/>
            <w:shd w:val="clear" w:color="auto" w:fill="auto"/>
          </w:tcPr>
          <w:p w:rsidR="006E5396" w:rsidRPr="007A6883" w:rsidRDefault="006E5396" w:rsidP="00300728">
            <w:pPr>
              <w:spacing w:after="0" w:line="0" w:lineRule="atLeast"/>
              <w:rPr>
                <w:rFonts w:ascii="Sylfaen" w:hAnsi="Sylfaen" w:cs="Sylfaen"/>
                <w:b/>
              </w:rPr>
            </w:pPr>
          </w:p>
        </w:tc>
        <w:tc>
          <w:tcPr>
            <w:tcW w:w="844" w:type="dxa"/>
            <w:vMerge/>
            <w:shd w:val="clear" w:color="auto" w:fill="auto"/>
            <w:vAlign w:val="center"/>
          </w:tcPr>
          <w:p w:rsidR="006E5396" w:rsidRPr="007A6883" w:rsidRDefault="006E5396" w:rsidP="00300728">
            <w:pPr>
              <w:spacing w:after="0" w:line="0" w:lineRule="atLeast"/>
              <w:jc w:val="center"/>
              <w:rPr>
                <w:rFonts w:ascii="Sylfaen" w:hAnsi="Sylfaen" w:cs="Sylfaen"/>
                <w:b/>
              </w:rPr>
            </w:pPr>
          </w:p>
        </w:tc>
        <w:tc>
          <w:tcPr>
            <w:tcW w:w="956" w:type="dxa"/>
            <w:vMerge/>
          </w:tcPr>
          <w:p w:rsidR="006E5396" w:rsidRPr="007A6883" w:rsidRDefault="006E5396" w:rsidP="00300728">
            <w:pPr>
              <w:spacing w:after="0" w:line="0" w:lineRule="atLeast"/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720" w:type="dxa"/>
            <w:shd w:val="clear" w:color="auto" w:fill="auto"/>
            <w:textDirection w:val="btLr"/>
            <w:vAlign w:val="center"/>
          </w:tcPr>
          <w:p w:rsidR="006E5396" w:rsidRPr="00A53E4E" w:rsidRDefault="006E5396" w:rsidP="00300728">
            <w:pPr>
              <w:spacing w:after="0" w:line="0" w:lineRule="atLeast"/>
              <w:ind w:left="113" w:right="113"/>
              <w:rPr>
                <w:rFonts w:ascii="Sylfaen" w:eastAsia="Calibri" w:hAnsi="Sylfaen" w:cs="Times New Roman"/>
                <w:b/>
                <w:lang w:val="ru-RU"/>
              </w:rPr>
            </w:pPr>
            <w:r>
              <w:rPr>
                <w:rFonts w:ascii="Sylfaen" w:eastAsia="Calibri" w:hAnsi="Sylfaen" w:cs="Times New Roman"/>
                <w:b/>
                <w:lang w:val="ru-RU"/>
              </w:rPr>
              <w:t>Պեմզաշեն</w:t>
            </w:r>
          </w:p>
        </w:tc>
        <w:tc>
          <w:tcPr>
            <w:tcW w:w="693" w:type="dxa"/>
            <w:textDirection w:val="btLr"/>
          </w:tcPr>
          <w:p w:rsidR="006E5396" w:rsidRPr="00202003" w:rsidRDefault="006E5396" w:rsidP="00300728">
            <w:pPr>
              <w:spacing w:after="0" w:line="0" w:lineRule="atLeast"/>
              <w:ind w:left="113" w:right="113"/>
              <w:rPr>
                <w:rFonts w:ascii="Sylfaen" w:hAnsi="Sylfaen" w:cs="Sylfaen"/>
                <w:b/>
                <w:lang w:val="ru-RU"/>
              </w:rPr>
            </w:pPr>
            <w:r>
              <w:rPr>
                <w:rFonts w:ascii="Sylfaen" w:hAnsi="Sylfaen" w:cs="Sylfaen"/>
                <w:b/>
                <w:lang w:val="ru-RU"/>
              </w:rPr>
              <w:t>Լեռնակերտ</w:t>
            </w:r>
          </w:p>
        </w:tc>
        <w:tc>
          <w:tcPr>
            <w:tcW w:w="585" w:type="dxa"/>
            <w:textDirection w:val="btLr"/>
          </w:tcPr>
          <w:p w:rsidR="006E5396" w:rsidRPr="00F977AD" w:rsidRDefault="006E5396" w:rsidP="00300728">
            <w:pPr>
              <w:spacing w:after="0" w:line="0" w:lineRule="atLeast"/>
              <w:ind w:left="113" w:right="113"/>
              <w:rPr>
                <w:rFonts w:ascii="Sylfaen" w:hAnsi="Sylfaen" w:cs="Sylfaen"/>
                <w:b/>
                <w:lang w:val="ru-RU"/>
              </w:rPr>
            </w:pPr>
            <w:r>
              <w:rPr>
                <w:rFonts w:ascii="Sylfaen" w:hAnsi="Sylfaen" w:cs="Sylfaen"/>
                <w:b/>
                <w:lang w:val="ru-RU"/>
              </w:rPr>
              <w:t>Հայրենյաց</w:t>
            </w:r>
          </w:p>
        </w:tc>
        <w:tc>
          <w:tcPr>
            <w:tcW w:w="612" w:type="dxa"/>
            <w:textDirection w:val="btLr"/>
          </w:tcPr>
          <w:p w:rsidR="006E5396" w:rsidRPr="00210F3D" w:rsidRDefault="006E5396" w:rsidP="00300728">
            <w:pPr>
              <w:spacing w:after="0" w:line="0" w:lineRule="atLeast"/>
              <w:ind w:left="113" w:right="113"/>
              <w:rPr>
                <w:rFonts w:ascii="Sylfaen" w:hAnsi="Sylfaen" w:cs="Sylfaen"/>
                <w:b/>
                <w:lang w:val="ru-RU"/>
              </w:rPr>
            </w:pPr>
            <w:r>
              <w:rPr>
                <w:rFonts w:ascii="Sylfaen" w:hAnsi="Sylfaen" w:cs="Sylfaen"/>
                <w:b/>
                <w:lang w:val="ru-RU"/>
              </w:rPr>
              <w:t>Հայկասար</w:t>
            </w:r>
          </w:p>
        </w:tc>
        <w:tc>
          <w:tcPr>
            <w:tcW w:w="641" w:type="dxa"/>
            <w:textDirection w:val="btLr"/>
          </w:tcPr>
          <w:p w:rsidR="006E5396" w:rsidRPr="00C9183E" w:rsidRDefault="006E5396" w:rsidP="00300728">
            <w:pPr>
              <w:spacing w:after="0" w:line="0" w:lineRule="atLeast"/>
              <w:ind w:left="113" w:right="113"/>
              <w:rPr>
                <w:rFonts w:ascii="Sylfaen" w:hAnsi="Sylfaen" w:cs="Sylfaen"/>
                <w:b/>
                <w:lang w:val="ru-RU"/>
              </w:rPr>
            </w:pPr>
            <w:r>
              <w:rPr>
                <w:rFonts w:ascii="Sylfaen" w:hAnsi="Sylfaen" w:cs="Sylfaen"/>
                <w:b/>
                <w:lang w:val="ru-RU"/>
              </w:rPr>
              <w:t>Տուֆաշեն</w:t>
            </w:r>
          </w:p>
        </w:tc>
      </w:tr>
      <w:tr w:rsidR="006E5396" w:rsidRPr="00F55A3F" w:rsidTr="003C6202">
        <w:trPr>
          <w:jc w:val="center"/>
        </w:trPr>
        <w:tc>
          <w:tcPr>
            <w:tcW w:w="367" w:type="dxa"/>
            <w:shd w:val="clear" w:color="auto" w:fill="auto"/>
          </w:tcPr>
          <w:p w:rsidR="006E5396" w:rsidRPr="00F55A3F" w:rsidRDefault="006E5396" w:rsidP="006E5396">
            <w:pPr>
              <w:numPr>
                <w:ilvl w:val="0"/>
                <w:numId w:val="3"/>
              </w:numPr>
              <w:spacing w:after="0" w:line="0" w:lineRule="atLeast"/>
              <w:rPr>
                <w:rFonts w:ascii="Sylfaen" w:eastAsia="Calibri" w:hAnsi="Sylfaen" w:cs="Times New Roman"/>
              </w:rPr>
            </w:pPr>
          </w:p>
        </w:tc>
        <w:tc>
          <w:tcPr>
            <w:tcW w:w="4284" w:type="dxa"/>
            <w:shd w:val="clear" w:color="auto" w:fill="auto"/>
          </w:tcPr>
          <w:p w:rsidR="006E5396" w:rsidRPr="00F55A3F" w:rsidRDefault="006E5396" w:rsidP="00300728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Տնային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տնտեսություններ</w:t>
            </w:r>
          </w:p>
        </w:tc>
        <w:tc>
          <w:tcPr>
            <w:tcW w:w="844" w:type="dxa"/>
            <w:shd w:val="clear" w:color="auto" w:fill="auto"/>
            <w:vAlign w:val="center"/>
          </w:tcPr>
          <w:p w:rsidR="006E5396" w:rsidRPr="00F55A3F" w:rsidRDefault="006E5396" w:rsidP="00300728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ծուխ</w:t>
            </w:r>
          </w:p>
        </w:tc>
        <w:tc>
          <w:tcPr>
            <w:tcW w:w="956" w:type="dxa"/>
            <w:vAlign w:val="center"/>
          </w:tcPr>
          <w:p w:rsidR="006E5396" w:rsidRPr="00F166D3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1550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6E5396" w:rsidRPr="00A53E4E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822</w:t>
            </w:r>
          </w:p>
        </w:tc>
        <w:tc>
          <w:tcPr>
            <w:tcW w:w="693" w:type="dxa"/>
            <w:vAlign w:val="center"/>
          </w:tcPr>
          <w:p w:rsidR="006E5396" w:rsidRPr="00202003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315</w:t>
            </w:r>
          </w:p>
        </w:tc>
        <w:tc>
          <w:tcPr>
            <w:tcW w:w="585" w:type="dxa"/>
            <w:vAlign w:val="center"/>
          </w:tcPr>
          <w:p w:rsidR="006E5396" w:rsidRPr="00F977AD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242</w:t>
            </w:r>
          </w:p>
        </w:tc>
        <w:tc>
          <w:tcPr>
            <w:tcW w:w="612" w:type="dxa"/>
            <w:vAlign w:val="center"/>
          </w:tcPr>
          <w:p w:rsidR="006E5396" w:rsidRPr="00210F3D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40</w:t>
            </w:r>
          </w:p>
        </w:tc>
        <w:tc>
          <w:tcPr>
            <w:tcW w:w="641" w:type="dxa"/>
            <w:vAlign w:val="center"/>
          </w:tcPr>
          <w:p w:rsidR="006E5396" w:rsidRPr="00C9183E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131</w:t>
            </w:r>
          </w:p>
        </w:tc>
      </w:tr>
      <w:tr w:rsidR="0024088A" w:rsidRPr="00F55A3F" w:rsidTr="003C6202">
        <w:trPr>
          <w:jc w:val="center"/>
        </w:trPr>
        <w:tc>
          <w:tcPr>
            <w:tcW w:w="367" w:type="dxa"/>
            <w:shd w:val="clear" w:color="auto" w:fill="auto"/>
          </w:tcPr>
          <w:p w:rsidR="0024088A" w:rsidRPr="00F55A3F" w:rsidRDefault="0024088A" w:rsidP="006E5396">
            <w:pPr>
              <w:numPr>
                <w:ilvl w:val="0"/>
                <w:numId w:val="3"/>
              </w:numPr>
              <w:spacing w:after="0" w:line="0" w:lineRule="atLeast"/>
              <w:rPr>
                <w:rFonts w:ascii="Sylfaen" w:eastAsia="Calibri" w:hAnsi="Sylfaen" w:cs="Times New Roman"/>
              </w:rPr>
            </w:pPr>
          </w:p>
        </w:tc>
        <w:tc>
          <w:tcPr>
            <w:tcW w:w="4284" w:type="dxa"/>
            <w:shd w:val="clear" w:color="auto" w:fill="auto"/>
          </w:tcPr>
          <w:p w:rsidR="0024088A" w:rsidRPr="00F55A3F" w:rsidRDefault="0024088A" w:rsidP="00300728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Բնակչության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թվաքանակ</w:t>
            </w:r>
          </w:p>
        </w:tc>
        <w:tc>
          <w:tcPr>
            <w:tcW w:w="844" w:type="dxa"/>
            <w:shd w:val="clear" w:color="auto" w:fill="auto"/>
            <w:vAlign w:val="center"/>
          </w:tcPr>
          <w:p w:rsidR="0024088A" w:rsidRPr="00F55A3F" w:rsidRDefault="0024088A" w:rsidP="00300728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մարդ</w:t>
            </w:r>
          </w:p>
        </w:tc>
        <w:tc>
          <w:tcPr>
            <w:tcW w:w="956" w:type="dxa"/>
            <w:vAlign w:val="center"/>
          </w:tcPr>
          <w:p w:rsidR="0024088A" w:rsidRPr="0024088A" w:rsidRDefault="0024088A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 w:rsidRPr="0024088A">
              <w:rPr>
                <w:rFonts w:ascii="Sylfaen" w:eastAsia="Calibri" w:hAnsi="Sylfaen" w:cs="Times New Roman"/>
                <w:lang w:val="ru-RU"/>
              </w:rPr>
              <w:t>6849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24088A" w:rsidRPr="00A53E4E" w:rsidRDefault="0024088A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3659</w:t>
            </w:r>
          </w:p>
        </w:tc>
        <w:tc>
          <w:tcPr>
            <w:tcW w:w="693" w:type="dxa"/>
            <w:vAlign w:val="center"/>
          </w:tcPr>
          <w:p w:rsidR="0024088A" w:rsidRPr="00202003" w:rsidRDefault="0024088A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1541</w:t>
            </w:r>
          </w:p>
        </w:tc>
        <w:tc>
          <w:tcPr>
            <w:tcW w:w="585" w:type="dxa"/>
            <w:vAlign w:val="center"/>
          </w:tcPr>
          <w:p w:rsidR="0024088A" w:rsidRPr="00F977AD" w:rsidRDefault="0024088A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842</w:t>
            </w:r>
          </w:p>
        </w:tc>
        <w:tc>
          <w:tcPr>
            <w:tcW w:w="612" w:type="dxa"/>
            <w:vAlign w:val="center"/>
          </w:tcPr>
          <w:p w:rsidR="0024088A" w:rsidRPr="00210F3D" w:rsidRDefault="0024088A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265</w:t>
            </w:r>
          </w:p>
        </w:tc>
        <w:tc>
          <w:tcPr>
            <w:tcW w:w="641" w:type="dxa"/>
            <w:vAlign w:val="center"/>
          </w:tcPr>
          <w:p w:rsidR="0024088A" w:rsidRPr="00C9183E" w:rsidRDefault="0024088A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542</w:t>
            </w:r>
          </w:p>
        </w:tc>
      </w:tr>
      <w:tr w:rsidR="0024088A" w:rsidRPr="00F55A3F" w:rsidTr="003C6202">
        <w:trPr>
          <w:jc w:val="center"/>
        </w:trPr>
        <w:tc>
          <w:tcPr>
            <w:tcW w:w="367" w:type="dxa"/>
            <w:shd w:val="clear" w:color="auto" w:fill="auto"/>
          </w:tcPr>
          <w:p w:rsidR="0024088A" w:rsidRPr="00F55A3F" w:rsidRDefault="0024088A" w:rsidP="00300728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Times New Roman"/>
              </w:rPr>
              <w:t>•</w:t>
            </w:r>
          </w:p>
        </w:tc>
        <w:tc>
          <w:tcPr>
            <w:tcW w:w="4284" w:type="dxa"/>
            <w:shd w:val="clear" w:color="auto" w:fill="auto"/>
          </w:tcPr>
          <w:p w:rsidR="0024088A" w:rsidRPr="00F55A3F" w:rsidRDefault="0024088A" w:rsidP="00300728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Տղամարդիկ</w:t>
            </w:r>
          </w:p>
        </w:tc>
        <w:tc>
          <w:tcPr>
            <w:tcW w:w="844" w:type="dxa"/>
            <w:shd w:val="clear" w:color="auto" w:fill="auto"/>
            <w:vAlign w:val="center"/>
          </w:tcPr>
          <w:p w:rsidR="0024088A" w:rsidRPr="00F55A3F" w:rsidRDefault="0024088A" w:rsidP="00300728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մարդ</w:t>
            </w:r>
          </w:p>
        </w:tc>
        <w:tc>
          <w:tcPr>
            <w:tcW w:w="956" w:type="dxa"/>
            <w:vAlign w:val="center"/>
          </w:tcPr>
          <w:p w:rsidR="0024088A" w:rsidRPr="0024088A" w:rsidRDefault="0024088A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 w:rsidRPr="0024088A">
              <w:rPr>
                <w:rFonts w:ascii="Sylfaen" w:eastAsia="Calibri" w:hAnsi="Sylfaen" w:cs="Times New Roman"/>
                <w:lang w:val="ru-RU"/>
              </w:rPr>
              <w:t>3433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24088A" w:rsidRPr="00A53E4E" w:rsidRDefault="0024088A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1720</w:t>
            </w:r>
          </w:p>
        </w:tc>
        <w:tc>
          <w:tcPr>
            <w:tcW w:w="693" w:type="dxa"/>
            <w:vAlign w:val="center"/>
          </w:tcPr>
          <w:p w:rsidR="0024088A" w:rsidRPr="00202003" w:rsidRDefault="0024088A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847</w:t>
            </w:r>
          </w:p>
        </w:tc>
        <w:tc>
          <w:tcPr>
            <w:tcW w:w="585" w:type="dxa"/>
            <w:vAlign w:val="center"/>
          </w:tcPr>
          <w:p w:rsidR="0024088A" w:rsidRPr="00F977AD" w:rsidRDefault="0024088A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472</w:t>
            </w:r>
          </w:p>
        </w:tc>
        <w:tc>
          <w:tcPr>
            <w:tcW w:w="612" w:type="dxa"/>
            <w:vAlign w:val="center"/>
          </w:tcPr>
          <w:p w:rsidR="0024088A" w:rsidRPr="00210F3D" w:rsidRDefault="0024088A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125</w:t>
            </w:r>
          </w:p>
        </w:tc>
        <w:tc>
          <w:tcPr>
            <w:tcW w:w="641" w:type="dxa"/>
            <w:vAlign w:val="center"/>
          </w:tcPr>
          <w:p w:rsidR="0024088A" w:rsidRPr="006E5396" w:rsidRDefault="0024088A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>
              <w:rPr>
                <w:rFonts w:ascii="Sylfaen" w:eastAsia="Calibri" w:hAnsi="Sylfaen" w:cs="Times New Roman"/>
                <w:lang w:val="ru-RU"/>
              </w:rPr>
              <w:t>26</w:t>
            </w:r>
            <w:r>
              <w:rPr>
                <w:rFonts w:ascii="Sylfaen" w:eastAsia="Calibri" w:hAnsi="Sylfaen" w:cs="Times New Roman"/>
              </w:rPr>
              <w:t>9</w:t>
            </w:r>
          </w:p>
        </w:tc>
      </w:tr>
      <w:tr w:rsidR="0024088A" w:rsidRPr="00F55A3F" w:rsidTr="003C6202">
        <w:trPr>
          <w:jc w:val="center"/>
        </w:trPr>
        <w:tc>
          <w:tcPr>
            <w:tcW w:w="367" w:type="dxa"/>
            <w:shd w:val="clear" w:color="auto" w:fill="auto"/>
          </w:tcPr>
          <w:p w:rsidR="0024088A" w:rsidRPr="00F55A3F" w:rsidRDefault="0024088A" w:rsidP="00300728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Times New Roman"/>
              </w:rPr>
              <w:t>•</w:t>
            </w:r>
          </w:p>
        </w:tc>
        <w:tc>
          <w:tcPr>
            <w:tcW w:w="4284" w:type="dxa"/>
            <w:shd w:val="clear" w:color="auto" w:fill="auto"/>
          </w:tcPr>
          <w:p w:rsidR="0024088A" w:rsidRPr="00F55A3F" w:rsidRDefault="0024088A" w:rsidP="00300728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Կանայք</w:t>
            </w:r>
          </w:p>
        </w:tc>
        <w:tc>
          <w:tcPr>
            <w:tcW w:w="844" w:type="dxa"/>
            <w:shd w:val="clear" w:color="auto" w:fill="auto"/>
            <w:vAlign w:val="center"/>
          </w:tcPr>
          <w:p w:rsidR="0024088A" w:rsidRPr="00F55A3F" w:rsidRDefault="0024088A" w:rsidP="00300728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մարդ</w:t>
            </w:r>
          </w:p>
        </w:tc>
        <w:tc>
          <w:tcPr>
            <w:tcW w:w="956" w:type="dxa"/>
            <w:vAlign w:val="center"/>
          </w:tcPr>
          <w:p w:rsidR="0024088A" w:rsidRPr="0024088A" w:rsidRDefault="0024088A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 w:rsidRPr="0024088A">
              <w:rPr>
                <w:rFonts w:ascii="Sylfaen" w:eastAsia="Calibri" w:hAnsi="Sylfaen" w:cs="Times New Roman"/>
                <w:lang w:val="ru-RU"/>
              </w:rPr>
              <w:t>3416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24088A" w:rsidRPr="00A53E4E" w:rsidRDefault="0024088A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1939</w:t>
            </w:r>
          </w:p>
        </w:tc>
        <w:tc>
          <w:tcPr>
            <w:tcW w:w="693" w:type="dxa"/>
            <w:vAlign w:val="center"/>
          </w:tcPr>
          <w:p w:rsidR="0024088A" w:rsidRPr="00202003" w:rsidRDefault="0024088A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694</w:t>
            </w:r>
          </w:p>
        </w:tc>
        <w:tc>
          <w:tcPr>
            <w:tcW w:w="585" w:type="dxa"/>
            <w:vAlign w:val="center"/>
          </w:tcPr>
          <w:p w:rsidR="0024088A" w:rsidRPr="00F977AD" w:rsidRDefault="0024088A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370</w:t>
            </w:r>
          </w:p>
        </w:tc>
        <w:tc>
          <w:tcPr>
            <w:tcW w:w="612" w:type="dxa"/>
            <w:vAlign w:val="center"/>
          </w:tcPr>
          <w:p w:rsidR="0024088A" w:rsidRPr="00210F3D" w:rsidRDefault="0024088A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140</w:t>
            </w:r>
          </w:p>
        </w:tc>
        <w:tc>
          <w:tcPr>
            <w:tcW w:w="641" w:type="dxa"/>
            <w:vAlign w:val="center"/>
          </w:tcPr>
          <w:p w:rsidR="0024088A" w:rsidRPr="006E5396" w:rsidRDefault="0024088A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>
              <w:rPr>
                <w:rFonts w:ascii="Sylfaen" w:eastAsia="Calibri" w:hAnsi="Sylfaen" w:cs="Times New Roman"/>
                <w:lang w:val="ru-RU"/>
              </w:rPr>
              <w:t>2</w:t>
            </w:r>
            <w:r>
              <w:rPr>
                <w:rFonts w:ascii="Sylfaen" w:eastAsia="Calibri" w:hAnsi="Sylfaen" w:cs="Times New Roman"/>
              </w:rPr>
              <w:t>73</w:t>
            </w:r>
          </w:p>
        </w:tc>
      </w:tr>
      <w:tr w:rsidR="006E5396" w:rsidRPr="00F55A3F" w:rsidTr="003C6202">
        <w:trPr>
          <w:jc w:val="center"/>
        </w:trPr>
        <w:tc>
          <w:tcPr>
            <w:tcW w:w="367" w:type="dxa"/>
            <w:shd w:val="clear" w:color="auto" w:fill="auto"/>
          </w:tcPr>
          <w:p w:rsidR="006E5396" w:rsidRPr="00F55A3F" w:rsidRDefault="006E5396" w:rsidP="00300728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Times New Roman"/>
              </w:rPr>
              <w:t>•</w:t>
            </w:r>
          </w:p>
        </w:tc>
        <w:tc>
          <w:tcPr>
            <w:tcW w:w="4284" w:type="dxa"/>
            <w:shd w:val="clear" w:color="auto" w:fill="auto"/>
          </w:tcPr>
          <w:p w:rsidR="006E5396" w:rsidRPr="00F55A3F" w:rsidRDefault="006E5396" w:rsidP="00300728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Նախադպրոցական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տարիքի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երեխաներ</w:t>
            </w:r>
            <w:r w:rsidRPr="00F55A3F">
              <w:rPr>
                <w:rFonts w:ascii="Sylfaen" w:eastAsia="Calibri" w:hAnsi="Sylfaen" w:cs="Times New Roman"/>
              </w:rPr>
              <w:t xml:space="preserve"> (0-6 </w:t>
            </w:r>
            <w:r w:rsidRPr="00F55A3F">
              <w:rPr>
                <w:rFonts w:ascii="Sylfaen" w:eastAsia="Calibri" w:hAnsi="Sylfaen" w:cs="Sylfaen"/>
              </w:rPr>
              <w:t>տ</w:t>
            </w:r>
            <w:r w:rsidRPr="00F55A3F">
              <w:rPr>
                <w:rFonts w:ascii="Sylfaen" w:eastAsia="Calibri" w:hAnsi="Sylfaen" w:cs="Times New Roman"/>
              </w:rPr>
              <w:t>.)</w:t>
            </w:r>
          </w:p>
        </w:tc>
        <w:tc>
          <w:tcPr>
            <w:tcW w:w="844" w:type="dxa"/>
            <w:shd w:val="clear" w:color="auto" w:fill="auto"/>
            <w:vAlign w:val="center"/>
          </w:tcPr>
          <w:p w:rsidR="006E5396" w:rsidRPr="00F55A3F" w:rsidRDefault="006E5396" w:rsidP="00300728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մարդ</w:t>
            </w:r>
          </w:p>
        </w:tc>
        <w:tc>
          <w:tcPr>
            <w:tcW w:w="956" w:type="dxa"/>
            <w:vAlign w:val="center"/>
          </w:tcPr>
          <w:p w:rsidR="006E5396" w:rsidRPr="00F166D3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601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6E5396" w:rsidRPr="00A53E4E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332</w:t>
            </w:r>
          </w:p>
        </w:tc>
        <w:tc>
          <w:tcPr>
            <w:tcW w:w="693" w:type="dxa"/>
            <w:vAlign w:val="center"/>
          </w:tcPr>
          <w:p w:rsidR="006E5396" w:rsidRPr="00202003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144</w:t>
            </w:r>
          </w:p>
        </w:tc>
        <w:tc>
          <w:tcPr>
            <w:tcW w:w="585" w:type="dxa"/>
            <w:vAlign w:val="center"/>
          </w:tcPr>
          <w:p w:rsidR="006E5396" w:rsidRPr="000C5097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67</w:t>
            </w:r>
          </w:p>
        </w:tc>
        <w:tc>
          <w:tcPr>
            <w:tcW w:w="612" w:type="dxa"/>
            <w:vAlign w:val="center"/>
          </w:tcPr>
          <w:p w:rsidR="006E5396" w:rsidRPr="00210F3D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26</w:t>
            </w:r>
          </w:p>
        </w:tc>
        <w:tc>
          <w:tcPr>
            <w:tcW w:w="641" w:type="dxa"/>
            <w:vAlign w:val="center"/>
          </w:tcPr>
          <w:p w:rsidR="006E5396" w:rsidRPr="00C9183E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32</w:t>
            </w:r>
          </w:p>
        </w:tc>
      </w:tr>
      <w:tr w:rsidR="006E5396" w:rsidRPr="00F55A3F" w:rsidTr="003C6202">
        <w:trPr>
          <w:jc w:val="center"/>
        </w:trPr>
        <w:tc>
          <w:tcPr>
            <w:tcW w:w="367" w:type="dxa"/>
            <w:shd w:val="clear" w:color="auto" w:fill="auto"/>
          </w:tcPr>
          <w:p w:rsidR="006E5396" w:rsidRPr="00F55A3F" w:rsidRDefault="006E5396" w:rsidP="00300728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Times New Roman"/>
              </w:rPr>
              <w:t>•</w:t>
            </w:r>
          </w:p>
        </w:tc>
        <w:tc>
          <w:tcPr>
            <w:tcW w:w="4284" w:type="dxa"/>
            <w:shd w:val="clear" w:color="auto" w:fill="auto"/>
          </w:tcPr>
          <w:p w:rsidR="006E5396" w:rsidRPr="00F55A3F" w:rsidRDefault="006E5396" w:rsidP="00300728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Դպրոցական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տարիքի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երեխաներ</w:t>
            </w:r>
            <w:r w:rsidRPr="00F55A3F">
              <w:rPr>
                <w:rFonts w:ascii="Sylfaen" w:eastAsia="Calibri" w:hAnsi="Sylfaen" w:cs="Times New Roman"/>
              </w:rPr>
              <w:t xml:space="preserve"> (7-18</w:t>
            </w:r>
            <w:r w:rsidRPr="00F55A3F">
              <w:rPr>
                <w:rFonts w:ascii="Sylfaen" w:eastAsia="Calibri" w:hAnsi="Sylfaen" w:cs="Sylfaen"/>
              </w:rPr>
              <w:t>տ</w:t>
            </w:r>
            <w:r w:rsidRPr="00F55A3F">
              <w:rPr>
                <w:rFonts w:ascii="Sylfaen" w:eastAsia="Calibri" w:hAnsi="Sylfaen" w:cs="Times New Roman"/>
              </w:rPr>
              <w:t>.)</w:t>
            </w:r>
          </w:p>
        </w:tc>
        <w:tc>
          <w:tcPr>
            <w:tcW w:w="844" w:type="dxa"/>
            <w:shd w:val="clear" w:color="auto" w:fill="auto"/>
            <w:vAlign w:val="center"/>
          </w:tcPr>
          <w:p w:rsidR="006E5396" w:rsidRPr="00F55A3F" w:rsidRDefault="006E5396" w:rsidP="00300728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մարդ</w:t>
            </w:r>
          </w:p>
        </w:tc>
        <w:tc>
          <w:tcPr>
            <w:tcW w:w="956" w:type="dxa"/>
            <w:vAlign w:val="center"/>
          </w:tcPr>
          <w:p w:rsidR="006E5396" w:rsidRPr="00F166D3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1364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6E5396" w:rsidRPr="00A53E4E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722</w:t>
            </w:r>
          </w:p>
        </w:tc>
        <w:tc>
          <w:tcPr>
            <w:tcW w:w="693" w:type="dxa"/>
            <w:vAlign w:val="center"/>
          </w:tcPr>
          <w:p w:rsidR="006E5396" w:rsidRPr="00202003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410</w:t>
            </w:r>
          </w:p>
        </w:tc>
        <w:tc>
          <w:tcPr>
            <w:tcW w:w="585" w:type="dxa"/>
            <w:vAlign w:val="center"/>
          </w:tcPr>
          <w:p w:rsidR="006E5396" w:rsidRPr="000C5097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123</w:t>
            </w:r>
          </w:p>
        </w:tc>
        <w:tc>
          <w:tcPr>
            <w:tcW w:w="612" w:type="dxa"/>
            <w:vAlign w:val="center"/>
          </w:tcPr>
          <w:p w:rsidR="006E5396" w:rsidRPr="00210F3D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40</w:t>
            </w:r>
          </w:p>
        </w:tc>
        <w:tc>
          <w:tcPr>
            <w:tcW w:w="641" w:type="dxa"/>
            <w:vAlign w:val="center"/>
          </w:tcPr>
          <w:p w:rsidR="006E5396" w:rsidRPr="00C9183E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69</w:t>
            </w:r>
          </w:p>
        </w:tc>
      </w:tr>
      <w:tr w:rsidR="006E5396" w:rsidRPr="00F55A3F" w:rsidTr="003C6202">
        <w:trPr>
          <w:jc w:val="center"/>
        </w:trPr>
        <w:tc>
          <w:tcPr>
            <w:tcW w:w="367" w:type="dxa"/>
            <w:shd w:val="clear" w:color="auto" w:fill="auto"/>
          </w:tcPr>
          <w:p w:rsidR="006E5396" w:rsidRPr="00F55A3F" w:rsidRDefault="006E5396" w:rsidP="00300728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Times New Roman"/>
              </w:rPr>
              <w:t>•</w:t>
            </w:r>
          </w:p>
        </w:tc>
        <w:tc>
          <w:tcPr>
            <w:tcW w:w="4284" w:type="dxa"/>
            <w:shd w:val="clear" w:color="auto" w:fill="auto"/>
          </w:tcPr>
          <w:p w:rsidR="006E5396" w:rsidRPr="00F55A3F" w:rsidRDefault="006E5396" w:rsidP="00300728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Միջին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տարիքի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բնակչություն</w:t>
            </w:r>
            <w:r w:rsidRPr="00F55A3F">
              <w:rPr>
                <w:rFonts w:ascii="Sylfaen" w:eastAsia="Calibri" w:hAnsi="Sylfaen" w:cs="Times New Roman"/>
              </w:rPr>
              <w:t xml:space="preserve"> (18-60 </w:t>
            </w:r>
            <w:r w:rsidRPr="00F55A3F">
              <w:rPr>
                <w:rFonts w:ascii="Sylfaen" w:eastAsia="Calibri" w:hAnsi="Sylfaen" w:cs="Sylfaen"/>
              </w:rPr>
              <w:t>տ</w:t>
            </w:r>
            <w:r w:rsidRPr="00F55A3F">
              <w:rPr>
                <w:rFonts w:ascii="Sylfaen" w:eastAsia="Calibri" w:hAnsi="Sylfaen" w:cs="Times New Roman"/>
              </w:rPr>
              <w:t>.)</w:t>
            </w:r>
          </w:p>
        </w:tc>
        <w:tc>
          <w:tcPr>
            <w:tcW w:w="844" w:type="dxa"/>
            <w:shd w:val="clear" w:color="auto" w:fill="auto"/>
            <w:vAlign w:val="center"/>
          </w:tcPr>
          <w:p w:rsidR="006E5396" w:rsidRPr="00F55A3F" w:rsidRDefault="006E5396" w:rsidP="00300728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մարդ</w:t>
            </w:r>
          </w:p>
        </w:tc>
        <w:tc>
          <w:tcPr>
            <w:tcW w:w="956" w:type="dxa"/>
            <w:vAlign w:val="center"/>
          </w:tcPr>
          <w:p w:rsidR="006E5396" w:rsidRPr="00F166D3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4091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6E5396" w:rsidRPr="00A53E4E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1960</w:t>
            </w:r>
          </w:p>
        </w:tc>
        <w:tc>
          <w:tcPr>
            <w:tcW w:w="693" w:type="dxa"/>
            <w:vAlign w:val="center"/>
          </w:tcPr>
          <w:p w:rsidR="006E5396" w:rsidRPr="00202003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1036</w:t>
            </w:r>
          </w:p>
        </w:tc>
        <w:tc>
          <w:tcPr>
            <w:tcW w:w="585" w:type="dxa"/>
            <w:vAlign w:val="center"/>
          </w:tcPr>
          <w:p w:rsidR="006E5396" w:rsidRPr="000C5097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586</w:t>
            </w:r>
          </w:p>
        </w:tc>
        <w:tc>
          <w:tcPr>
            <w:tcW w:w="612" w:type="dxa"/>
            <w:vAlign w:val="center"/>
          </w:tcPr>
          <w:p w:rsidR="006E5396" w:rsidRPr="00210F3D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161</w:t>
            </w:r>
          </w:p>
        </w:tc>
        <w:tc>
          <w:tcPr>
            <w:tcW w:w="641" w:type="dxa"/>
            <w:vAlign w:val="center"/>
          </w:tcPr>
          <w:p w:rsidR="006E5396" w:rsidRPr="00C9183E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348</w:t>
            </w:r>
          </w:p>
        </w:tc>
      </w:tr>
      <w:tr w:rsidR="006E5396" w:rsidRPr="00F55A3F" w:rsidTr="003C6202">
        <w:trPr>
          <w:jc w:val="center"/>
        </w:trPr>
        <w:tc>
          <w:tcPr>
            <w:tcW w:w="367" w:type="dxa"/>
            <w:shd w:val="clear" w:color="auto" w:fill="auto"/>
          </w:tcPr>
          <w:p w:rsidR="006E5396" w:rsidRPr="00F55A3F" w:rsidRDefault="006E5396" w:rsidP="006E5396">
            <w:pPr>
              <w:numPr>
                <w:ilvl w:val="0"/>
                <w:numId w:val="3"/>
              </w:numPr>
              <w:spacing w:after="0" w:line="0" w:lineRule="atLeast"/>
              <w:rPr>
                <w:rFonts w:ascii="Sylfaen" w:eastAsia="Calibri" w:hAnsi="Sylfaen" w:cs="Times New Roman"/>
              </w:rPr>
            </w:pPr>
          </w:p>
        </w:tc>
        <w:tc>
          <w:tcPr>
            <w:tcW w:w="4284" w:type="dxa"/>
            <w:shd w:val="clear" w:color="auto" w:fill="auto"/>
          </w:tcPr>
          <w:p w:rsidR="006E5396" w:rsidRPr="00F55A3F" w:rsidRDefault="006E5396" w:rsidP="00300728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Թոշակառուներ</w:t>
            </w:r>
          </w:p>
        </w:tc>
        <w:tc>
          <w:tcPr>
            <w:tcW w:w="844" w:type="dxa"/>
            <w:shd w:val="clear" w:color="auto" w:fill="auto"/>
            <w:vAlign w:val="center"/>
          </w:tcPr>
          <w:p w:rsidR="006E5396" w:rsidRPr="00F55A3F" w:rsidRDefault="006E5396" w:rsidP="00300728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մարդ</w:t>
            </w:r>
          </w:p>
        </w:tc>
        <w:tc>
          <w:tcPr>
            <w:tcW w:w="956" w:type="dxa"/>
            <w:vAlign w:val="center"/>
          </w:tcPr>
          <w:p w:rsidR="006E5396" w:rsidRPr="00F166D3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927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6E5396" w:rsidRPr="00A53E4E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508</w:t>
            </w:r>
          </w:p>
        </w:tc>
        <w:tc>
          <w:tcPr>
            <w:tcW w:w="693" w:type="dxa"/>
            <w:vAlign w:val="center"/>
          </w:tcPr>
          <w:p w:rsidR="006E5396" w:rsidRPr="00202003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245</w:t>
            </w:r>
          </w:p>
        </w:tc>
        <w:tc>
          <w:tcPr>
            <w:tcW w:w="585" w:type="dxa"/>
            <w:vAlign w:val="center"/>
          </w:tcPr>
          <w:p w:rsidR="006E5396" w:rsidRPr="000C5097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87</w:t>
            </w:r>
          </w:p>
        </w:tc>
        <w:tc>
          <w:tcPr>
            <w:tcW w:w="612" w:type="dxa"/>
            <w:vAlign w:val="center"/>
          </w:tcPr>
          <w:p w:rsidR="006E5396" w:rsidRPr="00210F3D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20</w:t>
            </w:r>
          </w:p>
        </w:tc>
        <w:tc>
          <w:tcPr>
            <w:tcW w:w="641" w:type="dxa"/>
            <w:vAlign w:val="center"/>
          </w:tcPr>
          <w:p w:rsidR="006E5396" w:rsidRPr="00C9183E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67</w:t>
            </w:r>
          </w:p>
        </w:tc>
      </w:tr>
      <w:tr w:rsidR="006E5396" w:rsidRPr="00F55A3F" w:rsidTr="003C6202">
        <w:trPr>
          <w:jc w:val="center"/>
        </w:trPr>
        <w:tc>
          <w:tcPr>
            <w:tcW w:w="367" w:type="dxa"/>
            <w:shd w:val="clear" w:color="auto" w:fill="auto"/>
          </w:tcPr>
          <w:p w:rsidR="006E5396" w:rsidRPr="00F55A3F" w:rsidRDefault="006E5396" w:rsidP="006E5396">
            <w:pPr>
              <w:numPr>
                <w:ilvl w:val="0"/>
                <w:numId w:val="3"/>
              </w:numPr>
              <w:spacing w:after="0" w:line="0" w:lineRule="atLeast"/>
              <w:rPr>
                <w:rFonts w:ascii="Sylfaen" w:eastAsia="Calibri" w:hAnsi="Sylfaen" w:cs="Times New Roman"/>
              </w:rPr>
            </w:pPr>
          </w:p>
        </w:tc>
        <w:tc>
          <w:tcPr>
            <w:tcW w:w="4284" w:type="dxa"/>
            <w:shd w:val="clear" w:color="auto" w:fill="auto"/>
          </w:tcPr>
          <w:p w:rsidR="006E5396" w:rsidRPr="00F55A3F" w:rsidRDefault="006E5396" w:rsidP="00300728">
            <w:pPr>
              <w:spacing w:after="0" w:line="0" w:lineRule="atLeast"/>
              <w:jc w:val="both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Աշխատունակ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բնակչություն</w:t>
            </w:r>
          </w:p>
        </w:tc>
        <w:tc>
          <w:tcPr>
            <w:tcW w:w="844" w:type="dxa"/>
            <w:shd w:val="clear" w:color="auto" w:fill="auto"/>
            <w:vAlign w:val="center"/>
          </w:tcPr>
          <w:p w:rsidR="006E5396" w:rsidRPr="00F55A3F" w:rsidRDefault="006E5396" w:rsidP="00300728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մարդ</w:t>
            </w:r>
          </w:p>
        </w:tc>
        <w:tc>
          <w:tcPr>
            <w:tcW w:w="956" w:type="dxa"/>
            <w:vAlign w:val="center"/>
          </w:tcPr>
          <w:p w:rsidR="006E5396" w:rsidRPr="00852152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3326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6E5396" w:rsidRPr="00A53E4E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926</w:t>
            </w:r>
          </w:p>
        </w:tc>
        <w:tc>
          <w:tcPr>
            <w:tcW w:w="693" w:type="dxa"/>
            <w:vAlign w:val="center"/>
          </w:tcPr>
          <w:p w:rsidR="006E5396" w:rsidRPr="00202003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1218</w:t>
            </w:r>
          </w:p>
        </w:tc>
        <w:tc>
          <w:tcPr>
            <w:tcW w:w="585" w:type="dxa"/>
            <w:vAlign w:val="center"/>
          </w:tcPr>
          <w:p w:rsidR="006E5396" w:rsidRPr="000C5097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566</w:t>
            </w:r>
          </w:p>
        </w:tc>
        <w:tc>
          <w:tcPr>
            <w:tcW w:w="612" w:type="dxa"/>
            <w:vAlign w:val="center"/>
          </w:tcPr>
          <w:p w:rsidR="006E5396" w:rsidRPr="00210F3D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202</w:t>
            </w:r>
          </w:p>
        </w:tc>
        <w:tc>
          <w:tcPr>
            <w:tcW w:w="641" w:type="dxa"/>
            <w:vAlign w:val="center"/>
          </w:tcPr>
          <w:p w:rsidR="006E5396" w:rsidRPr="00C9183E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414</w:t>
            </w:r>
          </w:p>
        </w:tc>
      </w:tr>
      <w:tr w:rsidR="006E5396" w:rsidRPr="00F55A3F" w:rsidTr="003C6202">
        <w:trPr>
          <w:jc w:val="center"/>
        </w:trPr>
        <w:tc>
          <w:tcPr>
            <w:tcW w:w="367" w:type="dxa"/>
            <w:shd w:val="clear" w:color="auto" w:fill="auto"/>
          </w:tcPr>
          <w:p w:rsidR="006E5396" w:rsidRPr="00F55A3F" w:rsidRDefault="006E5396" w:rsidP="006E5396">
            <w:pPr>
              <w:numPr>
                <w:ilvl w:val="0"/>
                <w:numId w:val="3"/>
              </w:numPr>
              <w:spacing w:after="0" w:line="0" w:lineRule="atLeast"/>
              <w:rPr>
                <w:rFonts w:ascii="Sylfaen" w:eastAsia="Calibri" w:hAnsi="Sylfaen" w:cs="Times New Roman"/>
              </w:rPr>
            </w:pPr>
          </w:p>
        </w:tc>
        <w:tc>
          <w:tcPr>
            <w:tcW w:w="4284" w:type="dxa"/>
            <w:shd w:val="clear" w:color="auto" w:fill="auto"/>
          </w:tcPr>
          <w:p w:rsidR="006E5396" w:rsidRPr="00F55A3F" w:rsidRDefault="006E5396" w:rsidP="00300728">
            <w:pPr>
              <w:spacing w:after="0" w:line="0" w:lineRule="atLeast"/>
              <w:jc w:val="both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Գործազուրկներ</w:t>
            </w:r>
            <w:r w:rsidRPr="00F55A3F">
              <w:rPr>
                <w:rFonts w:ascii="Sylfaen" w:eastAsia="Calibri" w:hAnsi="Sylfaen" w:cs="Times New Roman"/>
              </w:rPr>
              <w:t xml:space="preserve"> (</w:t>
            </w:r>
            <w:r w:rsidRPr="00F55A3F">
              <w:rPr>
                <w:rFonts w:ascii="Sylfaen" w:eastAsia="Calibri" w:hAnsi="Sylfaen" w:cs="Sylfaen"/>
              </w:rPr>
              <w:t>զբաղվածության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կենտր.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գրանցված</w:t>
            </w:r>
            <w:r w:rsidRPr="00F55A3F">
              <w:rPr>
                <w:rFonts w:ascii="Sylfaen" w:eastAsia="Calibri" w:hAnsi="Sylfaen" w:cs="Times New Roman"/>
              </w:rPr>
              <w:t>)</w:t>
            </w:r>
          </w:p>
        </w:tc>
        <w:tc>
          <w:tcPr>
            <w:tcW w:w="844" w:type="dxa"/>
            <w:shd w:val="clear" w:color="auto" w:fill="auto"/>
            <w:vAlign w:val="center"/>
          </w:tcPr>
          <w:p w:rsidR="006E5396" w:rsidRPr="00F55A3F" w:rsidRDefault="006E5396" w:rsidP="00300728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մարդ</w:t>
            </w:r>
          </w:p>
        </w:tc>
        <w:tc>
          <w:tcPr>
            <w:tcW w:w="956" w:type="dxa"/>
            <w:vAlign w:val="center"/>
          </w:tcPr>
          <w:p w:rsidR="006E5396" w:rsidRPr="00852152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3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6E5396" w:rsidRPr="00A53E4E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3</w:t>
            </w:r>
          </w:p>
        </w:tc>
        <w:tc>
          <w:tcPr>
            <w:tcW w:w="693" w:type="dxa"/>
            <w:vAlign w:val="center"/>
          </w:tcPr>
          <w:p w:rsidR="006E5396" w:rsidRPr="00202003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0</w:t>
            </w:r>
          </w:p>
        </w:tc>
        <w:tc>
          <w:tcPr>
            <w:tcW w:w="585" w:type="dxa"/>
            <w:vAlign w:val="center"/>
          </w:tcPr>
          <w:p w:rsidR="006E5396" w:rsidRPr="000C5097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0</w:t>
            </w:r>
          </w:p>
        </w:tc>
        <w:tc>
          <w:tcPr>
            <w:tcW w:w="612" w:type="dxa"/>
            <w:vAlign w:val="center"/>
          </w:tcPr>
          <w:p w:rsidR="006E5396" w:rsidRPr="00210F3D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-</w:t>
            </w:r>
          </w:p>
        </w:tc>
        <w:tc>
          <w:tcPr>
            <w:tcW w:w="641" w:type="dxa"/>
            <w:vAlign w:val="center"/>
          </w:tcPr>
          <w:p w:rsidR="006E5396" w:rsidRPr="00C9183E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0</w:t>
            </w:r>
          </w:p>
        </w:tc>
      </w:tr>
      <w:tr w:rsidR="006E5396" w:rsidRPr="00F55A3F" w:rsidTr="003C6202">
        <w:trPr>
          <w:jc w:val="center"/>
        </w:trPr>
        <w:tc>
          <w:tcPr>
            <w:tcW w:w="367" w:type="dxa"/>
            <w:shd w:val="clear" w:color="auto" w:fill="auto"/>
          </w:tcPr>
          <w:p w:rsidR="006E5396" w:rsidRPr="00F55A3F" w:rsidRDefault="006E5396" w:rsidP="006E5396">
            <w:pPr>
              <w:numPr>
                <w:ilvl w:val="0"/>
                <w:numId w:val="3"/>
              </w:numPr>
              <w:spacing w:after="0" w:line="0" w:lineRule="atLeast"/>
              <w:rPr>
                <w:rFonts w:ascii="Sylfaen" w:eastAsia="Calibri" w:hAnsi="Sylfaen" w:cs="Times New Roman"/>
              </w:rPr>
            </w:pPr>
          </w:p>
        </w:tc>
        <w:tc>
          <w:tcPr>
            <w:tcW w:w="4284" w:type="dxa"/>
            <w:shd w:val="clear" w:color="auto" w:fill="auto"/>
          </w:tcPr>
          <w:p w:rsidR="006E5396" w:rsidRPr="00F55A3F" w:rsidRDefault="006E5396" w:rsidP="00300728">
            <w:pPr>
              <w:spacing w:after="0" w:line="0" w:lineRule="atLeast"/>
              <w:jc w:val="both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Անապահով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ընտանիքների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թիվը</w:t>
            </w:r>
            <w:r w:rsidRPr="00F55A3F">
              <w:rPr>
                <w:rFonts w:ascii="Sylfaen" w:eastAsia="Calibri" w:hAnsi="Sylfaen" w:cs="Times New Roman"/>
              </w:rPr>
              <w:t xml:space="preserve"> (</w:t>
            </w:r>
            <w:r w:rsidRPr="00F55A3F">
              <w:rPr>
                <w:rFonts w:ascii="Sylfaen" w:eastAsia="Calibri" w:hAnsi="Sylfaen" w:cs="Sylfaen"/>
              </w:rPr>
              <w:t>սոցիալական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ծառա</w:t>
            </w:r>
            <w:r w:rsidR="00A95BF1">
              <w:rPr>
                <w:rFonts w:ascii="Sylfaen" w:eastAsia="Calibri" w:hAnsi="Sylfaen" w:cs="Sylfaen"/>
              </w:rPr>
              <w:t>յութ.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գրանցված</w:t>
            </w:r>
            <w:r w:rsidRPr="00F55A3F">
              <w:rPr>
                <w:rFonts w:ascii="Sylfaen" w:eastAsia="Calibri" w:hAnsi="Sylfaen" w:cs="Times New Roman"/>
              </w:rPr>
              <w:t>)</w:t>
            </w:r>
          </w:p>
        </w:tc>
        <w:tc>
          <w:tcPr>
            <w:tcW w:w="844" w:type="dxa"/>
            <w:shd w:val="clear" w:color="auto" w:fill="auto"/>
            <w:vAlign w:val="center"/>
          </w:tcPr>
          <w:p w:rsidR="006E5396" w:rsidRPr="00F55A3F" w:rsidRDefault="006E5396" w:rsidP="00300728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ծուխ</w:t>
            </w:r>
          </w:p>
        </w:tc>
        <w:tc>
          <w:tcPr>
            <w:tcW w:w="956" w:type="dxa"/>
            <w:vAlign w:val="center"/>
          </w:tcPr>
          <w:p w:rsidR="006E5396" w:rsidRPr="00A95BF1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A95BF1">
              <w:rPr>
                <w:rFonts w:ascii="Sylfaen" w:eastAsia="Calibri" w:hAnsi="Sylfaen" w:cs="Times New Roman"/>
              </w:rPr>
              <w:t>367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6E5396" w:rsidRPr="00A95BF1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A95BF1">
              <w:rPr>
                <w:rFonts w:ascii="Sylfaen" w:eastAsia="Calibri" w:hAnsi="Sylfaen" w:cs="Times New Roman"/>
              </w:rPr>
              <w:t>200</w:t>
            </w:r>
          </w:p>
        </w:tc>
        <w:tc>
          <w:tcPr>
            <w:tcW w:w="693" w:type="dxa"/>
            <w:vAlign w:val="center"/>
          </w:tcPr>
          <w:p w:rsidR="006E5396" w:rsidRPr="00A95BF1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A95BF1">
              <w:rPr>
                <w:rFonts w:ascii="Sylfaen" w:eastAsia="Calibri" w:hAnsi="Sylfaen" w:cs="Times New Roman"/>
              </w:rPr>
              <w:t>120</w:t>
            </w:r>
          </w:p>
        </w:tc>
        <w:tc>
          <w:tcPr>
            <w:tcW w:w="585" w:type="dxa"/>
            <w:vAlign w:val="center"/>
          </w:tcPr>
          <w:p w:rsidR="006E5396" w:rsidRPr="00A95BF1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A95BF1">
              <w:rPr>
                <w:rFonts w:ascii="Sylfaen" w:eastAsia="Calibri" w:hAnsi="Sylfaen" w:cs="Times New Roman"/>
              </w:rPr>
              <w:t>30</w:t>
            </w:r>
          </w:p>
        </w:tc>
        <w:tc>
          <w:tcPr>
            <w:tcW w:w="612" w:type="dxa"/>
            <w:vAlign w:val="center"/>
          </w:tcPr>
          <w:p w:rsidR="006E5396" w:rsidRPr="00A95BF1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A95BF1">
              <w:rPr>
                <w:rFonts w:ascii="Sylfaen" w:eastAsia="Calibri" w:hAnsi="Sylfaen" w:cs="Times New Roman"/>
              </w:rPr>
              <w:t>-</w:t>
            </w:r>
          </w:p>
        </w:tc>
        <w:tc>
          <w:tcPr>
            <w:tcW w:w="641" w:type="dxa"/>
            <w:vAlign w:val="center"/>
          </w:tcPr>
          <w:p w:rsidR="006E5396" w:rsidRPr="00A95BF1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A95BF1">
              <w:rPr>
                <w:rFonts w:ascii="Sylfaen" w:eastAsia="Calibri" w:hAnsi="Sylfaen" w:cs="Times New Roman"/>
              </w:rPr>
              <w:t>17</w:t>
            </w:r>
          </w:p>
        </w:tc>
      </w:tr>
      <w:tr w:rsidR="006E5396" w:rsidRPr="00F55A3F" w:rsidTr="003C6202">
        <w:trPr>
          <w:jc w:val="center"/>
        </w:trPr>
        <w:tc>
          <w:tcPr>
            <w:tcW w:w="367" w:type="dxa"/>
            <w:shd w:val="clear" w:color="auto" w:fill="auto"/>
          </w:tcPr>
          <w:p w:rsidR="006E5396" w:rsidRPr="00F55A3F" w:rsidRDefault="006E5396" w:rsidP="006E5396">
            <w:pPr>
              <w:numPr>
                <w:ilvl w:val="0"/>
                <w:numId w:val="3"/>
              </w:numPr>
              <w:spacing w:after="0" w:line="0" w:lineRule="atLeast"/>
              <w:rPr>
                <w:rFonts w:ascii="Sylfaen" w:eastAsia="Calibri" w:hAnsi="Sylfaen" w:cs="Times New Roman"/>
              </w:rPr>
            </w:pPr>
          </w:p>
        </w:tc>
        <w:tc>
          <w:tcPr>
            <w:tcW w:w="4284" w:type="dxa"/>
            <w:shd w:val="clear" w:color="auto" w:fill="auto"/>
          </w:tcPr>
          <w:p w:rsidR="006E5396" w:rsidRPr="00F55A3F" w:rsidRDefault="006E5396" w:rsidP="00300728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Ընտանեկան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նպաստ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ստացող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տնային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տնտեսություններ</w:t>
            </w:r>
          </w:p>
        </w:tc>
        <w:tc>
          <w:tcPr>
            <w:tcW w:w="844" w:type="dxa"/>
            <w:shd w:val="clear" w:color="auto" w:fill="auto"/>
            <w:vAlign w:val="center"/>
          </w:tcPr>
          <w:p w:rsidR="006E5396" w:rsidRPr="00F55A3F" w:rsidRDefault="006E5396" w:rsidP="00300728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ծուխ</w:t>
            </w:r>
          </w:p>
        </w:tc>
        <w:tc>
          <w:tcPr>
            <w:tcW w:w="956" w:type="dxa"/>
            <w:vAlign w:val="center"/>
          </w:tcPr>
          <w:p w:rsidR="006E5396" w:rsidRPr="00A95BF1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A95BF1">
              <w:rPr>
                <w:rFonts w:ascii="Sylfaen" w:eastAsia="Calibri" w:hAnsi="Sylfaen" w:cs="Times New Roman"/>
              </w:rPr>
              <w:t>302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6E5396" w:rsidRPr="00A95BF1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A95BF1">
              <w:rPr>
                <w:rFonts w:ascii="Sylfaen" w:eastAsia="Calibri" w:hAnsi="Sylfaen" w:cs="Times New Roman"/>
              </w:rPr>
              <w:t>156</w:t>
            </w:r>
          </w:p>
        </w:tc>
        <w:tc>
          <w:tcPr>
            <w:tcW w:w="693" w:type="dxa"/>
            <w:vAlign w:val="center"/>
          </w:tcPr>
          <w:p w:rsidR="006E5396" w:rsidRPr="00A95BF1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A95BF1">
              <w:rPr>
                <w:rFonts w:ascii="Sylfaen" w:eastAsia="Calibri" w:hAnsi="Sylfaen" w:cs="Times New Roman"/>
              </w:rPr>
              <w:t>100</w:t>
            </w:r>
          </w:p>
        </w:tc>
        <w:tc>
          <w:tcPr>
            <w:tcW w:w="585" w:type="dxa"/>
            <w:vAlign w:val="center"/>
          </w:tcPr>
          <w:p w:rsidR="006E5396" w:rsidRPr="00A95BF1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A95BF1">
              <w:rPr>
                <w:rFonts w:ascii="Sylfaen" w:eastAsia="Calibri" w:hAnsi="Sylfaen" w:cs="Times New Roman"/>
              </w:rPr>
              <w:t>28</w:t>
            </w:r>
          </w:p>
        </w:tc>
        <w:tc>
          <w:tcPr>
            <w:tcW w:w="612" w:type="dxa"/>
            <w:vAlign w:val="center"/>
          </w:tcPr>
          <w:p w:rsidR="006E5396" w:rsidRPr="00A95BF1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A95BF1">
              <w:rPr>
                <w:rFonts w:ascii="Sylfaen" w:eastAsia="Calibri" w:hAnsi="Sylfaen" w:cs="Times New Roman"/>
              </w:rPr>
              <w:t>3</w:t>
            </w:r>
          </w:p>
        </w:tc>
        <w:tc>
          <w:tcPr>
            <w:tcW w:w="641" w:type="dxa"/>
            <w:vAlign w:val="center"/>
          </w:tcPr>
          <w:p w:rsidR="006E5396" w:rsidRPr="00A95BF1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A95BF1">
              <w:rPr>
                <w:rFonts w:ascii="Sylfaen" w:eastAsia="Calibri" w:hAnsi="Sylfaen" w:cs="Times New Roman"/>
              </w:rPr>
              <w:t>15</w:t>
            </w:r>
          </w:p>
        </w:tc>
      </w:tr>
      <w:tr w:rsidR="006E5396" w:rsidRPr="00F55A3F" w:rsidTr="003C6202">
        <w:trPr>
          <w:jc w:val="center"/>
        </w:trPr>
        <w:tc>
          <w:tcPr>
            <w:tcW w:w="367" w:type="dxa"/>
            <w:shd w:val="clear" w:color="auto" w:fill="auto"/>
          </w:tcPr>
          <w:p w:rsidR="006E5396" w:rsidRPr="00F55A3F" w:rsidRDefault="006E5396" w:rsidP="00300728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Times New Roman"/>
              </w:rPr>
              <w:t>•</w:t>
            </w:r>
          </w:p>
        </w:tc>
        <w:tc>
          <w:tcPr>
            <w:tcW w:w="4284" w:type="dxa"/>
            <w:shd w:val="clear" w:color="auto" w:fill="auto"/>
          </w:tcPr>
          <w:p w:rsidR="006E5396" w:rsidRPr="00F55A3F" w:rsidRDefault="006E5396" w:rsidP="00300728">
            <w:pPr>
              <w:spacing w:after="0" w:line="0" w:lineRule="atLeast"/>
              <w:jc w:val="both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«Փարոս»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համակարգում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ընդգրկված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տնային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տնտեսություններ</w:t>
            </w:r>
          </w:p>
        </w:tc>
        <w:tc>
          <w:tcPr>
            <w:tcW w:w="844" w:type="dxa"/>
            <w:shd w:val="clear" w:color="auto" w:fill="auto"/>
            <w:vAlign w:val="center"/>
          </w:tcPr>
          <w:p w:rsidR="006E5396" w:rsidRPr="00F55A3F" w:rsidRDefault="006E5396" w:rsidP="00300728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ծուխ</w:t>
            </w:r>
          </w:p>
        </w:tc>
        <w:tc>
          <w:tcPr>
            <w:tcW w:w="956" w:type="dxa"/>
            <w:vAlign w:val="center"/>
          </w:tcPr>
          <w:p w:rsidR="006E5396" w:rsidRPr="00852152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947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6E5396" w:rsidRPr="00A53E4E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797</w:t>
            </w:r>
          </w:p>
        </w:tc>
        <w:tc>
          <w:tcPr>
            <w:tcW w:w="693" w:type="dxa"/>
            <w:vAlign w:val="center"/>
          </w:tcPr>
          <w:p w:rsidR="006E5396" w:rsidRPr="00202003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105</w:t>
            </w:r>
          </w:p>
        </w:tc>
        <w:tc>
          <w:tcPr>
            <w:tcW w:w="585" w:type="dxa"/>
            <w:vAlign w:val="center"/>
          </w:tcPr>
          <w:p w:rsidR="006E5396" w:rsidRPr="000C5097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3</w:t>
            </w:r>
          </w:p>
        </w:tc>
        <w:tc>
          <w:tcPr>
            <w:tcW w:w="612" w:type="dxa"/>
            <w:vAlign w:val="center"/>
          </w:tcPr>
          <w:p w:rsidR="006E5396" w:rsidRPr="00210F3D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25</w:t>
            </w:r>
          </w:p>
        </w:tc>
        <w:tc>
          <w:tcPr>
            <w:tcW w:w="641" w:type="dxa"/>
            <w:vAlign w:val="center"/>
          </w:tcPr>
          <w:p w:rsidR="006E5396" w:rsidRPr="00C9183E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17</w:t>
            </w:r>
          </w:p>
        </w:tc>
      </w:tr>
      <w:tr w:rsidR="006E5396" w:rsidRPr="00F55A3F" w:rsidTr="003C6202">
        <w:trPr>
          <w:jc w:val="center"/>
        </w:trPr>
        <w:tc>
          <w:tcPr>
            <w:tcW w:w="367" w:type="dxa"/>
            <w:shd w:val="clear" w:color="auto" w:fill="auto"/>
          </w:tcPr>
          <w:p w:rsidR="006E5396" w:rsidRPr="00F55A3F" w:rsidRDefault="006E5396" w:rsidP="006E5396">
            <w:pPr>
              <w:numPr>
                <w:ilvl w:val="0"/>
                <w:numId w:val="3"/>
              </w:numPr>
              <w:spacing w:after="0" w:line="0" w:lineRule="atLeast"/>
              <w:rPr>
                <w:rFonts w:ascii="Sylfaen" w:eastAsia="Calibri" w:hAnsi="Sylfaen" w:cs="Times New Roman"/>
              </w:rPr>
            </w:pPr>
          </w:p>
        </w:tc>
        <w:tc>
          <w:tcPr>
            <w:tcW w:w="4284" w:type="dxa"/>
            <w:shd w:val="clear" w:color="auto" w:fill="auto"/>
          </w:tcPr>
          <w:p w:rsidR="006E5396" w:rsidRPr="00F55A3F" w:rsidRDefault="006E5396" w:rsidP="00300728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Փախստականներ</w:t>
            </w:r>
          </w:p>
        </w:tc>
        <w:tc>
          <w:tcPr>
            <w:tcW w:w="844" w:type="dxa"/>
            <w:shd w:val="clear" w:color="auto" w:fill="auto"/>
            <w:vAlign w:val="center"/>
          </w:tcPr>
          <w:p w:rsidR="006E5396" w:rsidRPr="00F55A3F" w:rsidRDefault="006E5396" w:rsidP="00300728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մարդ</w:t>
            </w:r>
          </w:p>
        </w:tc>
        <w:tc>
          <w:tcPr>
            <w:tcW w:w="956" w:type="dxa"/>
            <w:vAlign w:val="center"/>
          </w:tcPr>
          <w:p w:rsidR="006E5396" w:rsidRPr="00852152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2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6E5396" w:rsidRPr="00A53E4E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2</w:t>
            </w:r>
          </w:p>
        </w:tc>
        <w:tc>
          <w:tcPr>
            <w:tcW w:w="693" w:type="dxa"/>
            <w:vAlign w:val="center"/>
          </w:tcPr>
          <w:p w:rsidR="006E5396" w:rsidRPr="00202003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0</w:t>
            </w:r>
          </w:p>
        </w:tc>
        <w:tc>
          <w:tcPr>
            <w:tcW w:w="585" w:type="dxa"/>
            <w:vAlign w:val="center"/>
          </w:tcPr>
          <w:p w:rsidR="006E5396" w:rsidRPr="000C5097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0</w:t>
            </w:r>
          </w:p>
        </w:tc>
        <w:tc>
          <w:tcPr>
            <w:tcW w:w="612" w:type="dxa"/>
            <w:vAlign w:val="center"/>
          </w:tcPr>
          <w:p w:rsidR="006E5396" w:rsidRPr="00210F3D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-</w:t>
            </w:r>
          </w:p>
        </w:tc>
        <w:tc>
          <w:tcPr>
            <w:tcW w:w="641" w:type="dxa"/>
            <w:vAlign w:val="center"/>
          </w:tcPr>
          <w:p w:rsidR="006E5396" w:rsidRPr="00C9183E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0</w:t>
            </w:r>
          </w:p>
        </w:tc>
      </w:tr>
      <w:tr w:rsidR="006E5396" w:rsidRPr="00F55A3F" w:rsidTr="003C6202">
        <w:trPr>
          <w:jc w:val="center"/>
        </w:trPr>
        <w:tc>
          <w:tcPr>
            <w:tcW w:w="367" w:type="dxa"/>
            <w:shd w:val="clear" w:color="auto" w:fill="auto"/>
          </w:tcPr>
          <w:p w:rsidR="006E5396" w:rsidRPr="00F55A3F" w:rsidRDefault="006E5396" w:rsidP="006E5396">
            <w:pPr>
              <w:numPr>
                <w:ilvl w:val="0"/>
                <w:numId w:val="3"/>
              </w:numPr>
              <w:spacing w:after="0" w:line="0" w:lineRule="atLeast"/>
              <w:rPr>
                <w:rFonts w:ascii="Sylfaen" w:eastAsia="Calibri" w:hAnsi="Sylfaen" w:cs="Times New Roman"/>
              </w:rPr>
            </w:pPr>
          </w:p>
        </w:tc>
        <w:tc>
          <w:tcPr>
            <w:tcW w:w="4284" w:type="dxa"/>
            <w:shd w:val="clear" w:color="auto" w:fill="auto"/>
          </w:tcPr>
          <w:p w:rsidR="006E5396" w:rsidRPr="00F55A3F" w:rsidRDefault="006E5396" w:rsidP="00300728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Հաշմանդամներ</w:t>
            </w:r>
          </w:p>
        </w:tc>
        <w:tc>
          <w:tcPr>
            <w:tcW w:w="844" w:type="dxa"/>
            <w:shd w:val="clear" w:color="auto" w:fill="auto"/>
            <w:vAlign w:val="center"/>
          </w:tcPr>
          <w:p w:rsidR="006E5396" w:rsidRPr="00F55A3F" w:rsidRDefault="006E5396" w:rsidP="00300728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մարդ</w:t>
            </w:r>
          </w:p>
        </w:tc>
        <w:tc>
          <w:tcPr>
            <w:tcW w:w="956" w:type="dxa"/>
            <w:vAlign w:val="center"/>
          </w:tcPr>
          <w:p w:rsidR="006E5396" w:rsidRPr="00852152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317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6E5396" w:rsidRPr="00A53E4E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161</w:t>
            </w:r>
          </w:p>
        </w:tc>
        <w:tc>
          <w:tcPr>
            <w:tcW w:w="693" w:type="dxa"/>
            <w:vAlign w:val="center"/>
          </w:tcPr>
          <w:p w:rsidR="006E5396" w:rsidRPr="00202003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90</w:t>
            </w:r>
          </w:p>
        </w:tc>
        <w:tc>
          <w:tcPr>
            <w:tcW w:w="585" w:type="dxa"/>
            <w:vAlign w:val="center"/>
          </w:tcPr>
          <w:p w:rsidR="006E5396" w:rsidRPr="000C5097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33</w:t>
            </w:r>
          </w:p>
        </w:tc>
        <w:tc>
          <w:tcPr>
            <w:tcW w:w="612" w:type="dxa"/>
            <w:vAlign w:val="center"/>
          </w:tcPr>
          <w:p w:rsidR="006E5396" w:rsidRPr="00210F3D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11</w:t>
            </w:r>
          </w:p>
        </w:tc>
        <w:tc>
          <w:tcPr>
            <w:tcW w:w="641" w:type="dxa"/>
            <w:vAlign w:val="center"/>
          </w:tcPr>
          <w:p w:rsidR="006E5396" w:rsidRPr="00C9183E" w:rsidRDefault="006E5396" w:rsidP="003C620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22</w:t>
            </w:r>
          </w:p>
        </w:tc>
      </w:tr>
    </w:tbl>
    <w:p w:rsidR="000D4285" w:rsidRPr="00410E81" w:rsidRDefault="000D4285" w:rsidP="00E05B75">
      <w:pPr>
        <w:spacing w:after="0" w:line="20" w:lineRule="atLeast"/>
        <w:rPr>
          <w:color w:val="00B050"/>
          <w:sz w:val="28"/>
        </w:rPr>
      </w:pPr>
    </w:p>
    <w:p w:rsidR="00EA57B7" w:rsidRPr="00B400CA" w:rsidRDefault="00EA57B7" w:rsidP="0077129C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18" w:name="_Toc363561667"/>
      <w:bookmarkStart w:id="19" w:name="_Toc363629127"/>
      <w:r w:rsidRPr="00B400CA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Տեղական ինքնակառավարման մարմիններ</w:t>
      </w:r>
      <w:bookmarkEnd w:id="18"/>
      <w:bookmarkEnd w:id="19"/>
    </w:p>
    <w:p w:rsidR="002F2D2F" w:rsidRPr="00410E81" w:rsidRDefault="002F2D2F" w:rsidP="002F2D2F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12"/>
          <w:szCs w:val="24"/>
        </w:rPr>
      </w:pPr>
    </w:p>
    <w:p w:rsidR="00BC3FA2" w:rsidRPr="00F77CDD" w:rsidRDefault="00F77CDD" w:rsidP="00BC3FA2">
      <w:pPr>
        <w:spacing w:after="0" w:line="20" w:lineRule="atLeast"/>
        <w:ind w:firstLine="720"/>
        <w:jc w:val="both"/>
        <w:rPr>
          <w:rFonts w:ascii="Sylfaen" w:hAnsi="Sylfaen"/>
          <w:sz w:val="24"/>
          <w:szCs w:val="24"/>
          <w:lang w:val="hy-AM"/>
        </w:rPr>
      </w:pPr>
      <w:bookmarkStart w:id="20" w:name="_Toc363561668"/>
      <w:bookmarkStart w:id="21" w:name="_Toc363629128"/>
      <w:r w:rsidRPr="00F77CDD">
        <w:rPr>
          <w:rFonts w:ascii="Sylfaen" w:hAnsi="Sylfaen"/>
          <w:sz w:val="24"/>
          <w:szCs w:val="24"/>
        </w:rPr>
        <w:t>Պեմզաշեն</w:t>
      </w:r>
      <w:r w:rsidR="00BC3FA2" w:rsidRPr="00F77CDD">
        <w:rPr>
          <w:rFonts w:ascii="Sylfaen" w:hAnsi="Sylfaen"/>
          <w:sz w:val="24"/>
          <w:szCs w:val="24"/>
        </w:rPr>
        <w:t xml:space="preserve"> համայնքի ավագանին բաղկացած է լինելու </w:t>
      </w:r>
      <w:r w:rsidRPr="00F77CDD">
        <w:rPr>
          <w:rFonts w:ascii="Sylfaen" w:hAnsi="Sylfaen"/>
          <w:sz w:val="24"/>
          <w:szCs w:val="24"/>
        </w:rPr>
        <w:t>11</w:t>
      </w:r>
      <w:r w:rsidR="00BC3FA2" w:rsidRPr="00F77CDD">
        <w:rPr>
          <w:rFonts w:ascii="Sylfaen" w:hAnsi="Sylfaen"/>
          <w:sz w:val="24"/>
          <w:szCs w:val="24"/>
        </w:rPr>
        <w:t xml:space="preserve"> </w:t>
      </w:r>
      <w:r w:rsidR="00BC3FA2" w:rsidRPr="00F77CDD">
        <w:rPr>
          <w:rFonts w:ascii="Sylfaen" w:hAnsi="Sylfaen"/>
          <w:sz w:val="24"/>
          <w:szCs w:val="24"/>
          <w:lang w:val="hy-AM"/>
        </w:rPr>
        <w:t>անդամից</w:t>
      </w:r>
      <w:r w:rsidR="00BC3FA2" w:rsidRPr="00F77CDD">
        <w:rPr>
          <w:rStyle w:val="FootnoteReference"/>
          <w:rFonts w:ascii="Sylfaen" w:hAnsi="Sylfaen"/>
          <w:sz w:val="24"/>
          <w:szCs w:val="24"/>
          <w:lang w:val="hy-AM"/>
        </w:rPr>
        <w:footnoteReference w:id="8"/>
      </w:r>
      <w:r w:rsidR="00BC3FA2" w:rsidRPr="00F77CDD">
        <w:rPr>
          <w:rFonts w:ascii="Sylfaen" w:hAnsi="Sylfaen"/>
          <w:sz w:val="24"/>
          <w:szCs w:val="24"/>
          <w:lang w:val="hy-AM"/>
        </w:rPr>
        <w:t xml:space="preserve">: </w:t>
      </w:r>
    </w:p>
    <w:p w:rsidR="00BC3FA2" w:rsidRPr="00F77CDD" w:rsidRDefault="00BC3FA2" w:rsidP="00BC3FA2">
      <w:pPr>
        <w:spacing w:after="0" w:line="20" w:lineRule="atLeast"/>
        <w:ind w:firstLine="720"/>
        <w:jc w:val="both"/>
        <w:rPr>
          <w:rFonts w:ascii="Sylfaen" w:hAnsi="Sylfaen"/>
          <w:sz w:val="24"/>
          <w:szCs w:val="24"/>
          <w:lang w:val="hy-AM"/>
        </w:rPr>
      </w:pPr>
      <w:r w:rsidRPr="00F77CDD">
        <w:rPr>
          <w:rFonts w:ascii="Sylfaen" w:hAnsi="Sylfaen"/>
          <w:sz w:val="24"/>
          <w:szCs w:val="24"/>
          <w:lang w:val="hy-AM"/>
        </w:rPr>
        <w:t xml:space="preserve">Համայնքի ղեկավարի աշխատակազմը բաղկացած է լինելու </w:t>
      </w:r>
      <w:r w:rsidR="00F77CDD" w:rsidRPr="00F77CDD">
        <w:rPr>
          <w:rFonts w:ascii="Sylfaen" w:hAnsi="Sylfaen"/>
          <w:sz w:val="24"/>
          <w:szCs w:val="24"/>
          <w:lang w:val="hy-AM"/>
        </w:rPr>
        <w:t>27</w:t>
      </w:r>
      <w:r w:rsidRPr="00F77CDD">
        <w:rPr>
          <w:rFonts w:ascii="Sylfaen" w:hAnsi="Sylfaen"/>
          <w:sz w:val="24"/>
          <w:szCs w:val="24"/>
          <w:lang w:val="hy-AM"/>
        </w:rPr>
        <w:t xml:space="preserve"> հաստիքային միավորից</w:t>
      </w:r>
      <w:r w:rsidR="009D6DB4">
        <w:rPr>
          <w:rFonts w:ascii="Sylfaen" w:hAnsi="Sylfaen"/>
          <w:sz w:val="24"/>
          <w:szCs w:val="24"/>
        </w:rPr>
        <w:t>՝</w:t>
      </w:r>
      <w:r w:rsidRPr="00F77CDD">
        <w:rPr>
          <w:rFonts w:ascii="Sylfaen" w:hAnsi="Sylfaen"/>
          <w:sz w:val="24"/>
          <w:szCs w:val="24"/>
          <w:lang w:val="hy-AM"/>
        </w:rPr>
        <w:t xml:space="preserve"> ներառյալ համայնքի ղեկավարի հաստիքն ու համայնքի կազմի մեջ մտնող բնակավայրերի վարչական ներկայացուցիչների հատիքները (աղյուսակ </w:t>
      </w:r>
      <w:r w:rsidR="00F77CDD" w:rsidRPr="00F77CDD">
        <w:rPr>
          <w:rFonts w:ascii="Sylfaen" w:hAnsi="Sylfaen"/>
          <w:sz w:val="24"/>
          <w:szCs w:val="24"/>
          <w:lang w:val="hy-AM"/>
        </w:rPr>
        <w:t>9</w:t>
      </w:r>
      <w:r w:rsidRPr="00F77CDD">
        <w:rPr>
          <w:rFonts w:ascii="Sylfaen" w:hAnsi="Sylfaen"/>
          <w:sz w:val="24"/>
          <w:szCs w:val="24"/>
          <w:lang w:val="hy-AM"/>
        </w:rPr>
        <w:t xml:space="preserve">): </w:t>
      </w:r>
    </w:p>
    <w:p w:rsidR="00BC3FA2" w:rsidRPr="001640B1" w:rsidRDefault="00BC3FA2" w:rsidP="00BC3FA2">
      <w:pPr>
        <w:spacing w:after="0" w:line="20" w:lineRule="atLeast"/>
        <w:ind w:firstLine="720"/>
        <w:jc w:val="both"/>
        <w:rPr>
          <w:rFonts w:ascii="Sylfaen" w:hAnsi="Sylfaen"/>
          <w:i/>
          <w:sz w:val="14"/>
          <w:szCs w:val="24"/>
          <w:lang w:val="hy-AM"/>
        </w:rPr>
      </w:pPr>
    </w:p>
    <w:p w:rsidR="00BC3FA2" w:rsidRPr="00F77CDD" w:rsidRDefault="00BC3FA2" w:rsidP="00BC3FA2">
      <w:pPr>
        <w:spacing w:after="0" w:line="20" w:lineRule="atLeast"/>
        <w:ind w:firstLine="720"/>
        <w:jc w:val="both"/>
        <w:rPr>
          <w:rFonts w:ascii="Sylfaen" w:hAnsi="Sylfaen"/>
          <w:i/>
          <w:sz w:val="24"/>
          <w:szCs w:val="24"/>
          <w:lang w:val="hy-AM"/>
        </w:rPr>
      </w:pPr>
      <w:r w:rsidRPr="00F77CDD">
        <w:rPr>
          <w:rFonts w:ascii="Sylfaen" w:hAnsi="Sylfaen"/>
          <w:i/>
          <w:sz w:val="24"/>
          <w:szCs w:val="24"/>
          <w:lang w:val="hy-AM"/>
        </w:rPr>
        <w:t xml:space="preserve">Աղյուսակ </w:t>
      </w:r>
      <w:r w:rsidR="00F77CDD" w:rsidRPr="00F77CDD">
        <w:rPr>
          <w:rFonts w:ascii="Sylfaen" w:hAnsi="Sylfaen"/>
          <w:i/>
          <w:sz w:val="24"/>
          <w:szCs w:val="24"/>
          <w:lang w:val="hy-AM"/>
        </w:rPr>
        <w:t>9</w:t>
      </w:r>
      <w:r w:rsidRPr="00F77CDD">
        <w:rPr>
          <w:rFonts w:ascii="Sylfaen" w:hAnsi="Sylfaen"/>
          <w:i/>
          <w:sz w:val="24"/>
          <w:szCs w:val="24"/>
          <w:lang w:val="hy-AM"/>
        </w:rPr>
        <w:t xml:space="preserve">. Համայնքի ղեկավարի աշխատակազմի հաստիքները </w:t>
      </w:r>
    </w:p>
    <w:p w:rsidR="00BC3FA2" w:rsidRPr="001640B1" w:rsidRDefault="00BC3FA2" w:rsidP="00BC3FA2">
      <w:pPr>
        <w:spacing w:after="0" w:line="20" w:lineRule="atLeast"/>
        <w:ind w:firstLine="720"/>
        <w:jc w:val="both"/>
        <w:rPr>
          <w:rFonts w:ascii="Sylfaen" w:hAnsi="Sylfaen"/>
          <w:sz w:val="10"/>
          <w:szCs w:val="24"/>
          <w:lang w:val="hy-AM"/>
        </w:rPr>
      </w:pPr>
    </w:p>
    <w:tbl>
      <w:tblPr>
        <w:tblStyle w:val="TableGrid"/>
        <w:tblW w:w="0" w:type="auto"/>
        <w:tblLayout w:type="fixed"/>
        <w:tblCellMar>
          <w:left w:w="115" w:type="dxa"/>
          <w:right w:w="115" w:type="dxa"/>
        </w:tblCellMar>
        <w:tblLook w:val="04A0"/>
      </w:tblPr>
      <w:tblGrid>
        <w:gridCol w:w="7225"/>
        <w:gridCol w:w="1320"/>
        <w:gridCol w:w="1320"/>
      </w:tblGrid>
      <w:tr w:rsidR="00F63A9F" w:rsidRPr="00E16050" w:rsidTr="00F63A9F">
        <w:trPr>
          <w:cantSplit/>
          <w:trHeight w:val="944"/>
        </w:trPr>
        <w:tc>
          <w:tcPr>
            <w:tcW w:w="7225" w:type="dxa"/>
            <w:tcBorders>
              <w:bottom w:val="single" w:sz="4" w:space="0" w:color="auto"/>
            </w:tcBorders>
            <w:vAlign w:val="center"/>
          </w:tcPr>
          <w:p w:rsidR="00F63A9F" w:rsidRPr="00E16050" w:rsidRDefault="00F63A9F" w:rsidP="00F63A9F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E16050">
              <w:rPr>
                <w:rFonts w:ascii="Sylfaen" w:hAnsi="Sylfaen"/>
                <w:b/>
              </w:rPr>
              <w:t>Հաստիքի անվանումը</w:t>
            </w:r>
          </w:p>
        </w:tc>
        <w:tc>
          <w:tcPr>
            <w:tcW w:w="1320" w:type="dxa"/>
            <w:tcBorders>
              <w:bottom w:val="single" w:sz="4" w:space="0" w:color="auto"/>
            </w:tcBorders>
            <w:vAlign w:val="center"/>
          </w:tcPr>
          <w:p w:rsidR="00F63A9F" w:rsidRPr="00E16050" w:rsidRDefault="00F63A9F" w:rsidP="00F63A9F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E16050">
              <w:rPr>
                <w:rFonts w:ascii="Sylfaen" w:hAnsi="Sylfaen"/>
                <w:b/>
              </w:rPr>
              <w:t>Հաստիքա</w:t>
            </w:r>
          </w:p>
          <w:p w:rsidR="00F63A9F" w:rsidRPr="00E16050" w:rsidRDefault="00F63A9F" w:rsidP="00F63A9F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E16050">
              <w:rPr>
                <w:rFonts w:ascii="Sylfaen" w:hAnsi="Sylfaen"/>
                <w:b/>
              </w:rPr>
              <w:t>յին միավոր</w:t>
            </w:r>
          </w:p>
        </w:tc>
        <w:tc>
          <w:tcPr>
            <w:tcW w:w="1320" w:type="dxa"/>
            <w:tcBorders>
              <w:bottom w:val="single" w:sz="4" w:space="0" w:color="auto"/>
            </w:tcBorders>
            <w:vAlign w:val="center"/>
          </w:tcPr>
          <w:p w:rsidR="00F63A9F" w:rsidRPr="00E16050" w:rsidRDefault="00F63A9F" w:rsidP="00F63A9F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E16050">
              <w:rPr>
                <w:rFonts w:ascii="Sylfaen" w:hAnsi="Sylfaen"/>
                <w:b/>
              </w:rPr>
              <w:t>Դրույքաչափ (հազ. դրամ)</w:t>
            </w:r>
          </w:p>
        </w:tc>
      </w:tr>
      <w:tr w:rsidR="00F63A9F" w:rsidRPr="00E16050" w:rsidTr="00F63A9F">
        <w:tc>
          <w:tcPr>
            <w:tcW w:w="7225" w:type="dxa"/>
            <w:shd w:val="pct12" w:color="auto" w:fill="auto"/>
            <w:vAlign w:val="bottom"/>
          </w:tcPr>
          <w:p w:rsidR="00F63A9F" w:rsidRPr="00E16050" w:rsidRDefault="00F63A9F" w:rsidP="00F63A9F">
            <w:pPr>
              <w:rPr>
                <w:rFonts w:ascii="Sylfaen" w:hAnsi="Sylfaen"/>
                <w:b/>
                <w:bCs/>
                <w:i/>
                <w:iCs/>
              </w:rPr>
            </w:pP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Քաղաքական</w:t>
            </w:r>
            <w:r w:rsidRPr="00E16050">
              <w:rPr>
                <w:rFonts w:ascii="Sylfaen" w:hAnsi="Sylfaen"/>
                <w:b/>
                <w:bCs/>
                <w:i/>
                <w:iCs/>
              </w:rPr>
              <w:t xml:space="preserve"> </w:t>
            </w: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և</w:t>
            </w:r>
            <w:r w:rsidRPr="00E16050">
              <w:rPr>
                <w:rFonts w:ascii="Sylfaen" w:hAnsi="Sylfaen"/>
                <w:b/>
                <w:bCs/>
                <w:i/>
                <w:iCs/>
              </w:rPr>
              <w:t xml:space="preserve"> </w:t>
            </w: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հայեցողական</w:t>
            </w:r>
            <w:r w:rsidRPr="00E16050">
              <w:rPr>
                <w:rFonts w:ascii="Sylfaen" w:hAnsi="Sylfaen"/>
                <w:b/>
                <w:bCs/>
                <w:i/>
                <w:iCs/>
              </w:rPr>
              <w:t xml:space="preserve"> </w:t>
            </w: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պաշտոններ</w:t>
            </w:r>
            <w:r w:rsidRPr="00E16050">
              <w:rPr>
                <w:rFonts w:ascii="Sylfaen" w:hAnsi="Sylfaen"/>
                <w:b/>
                <w:bCs/>
                <w:i/>
                <w:iCs/>
              </w:rPr>
              <w:t xml:space="preserve"> </w:t>
            </w:r>
          </w:p>
        </w:tc>
        <w:tc>
          <w:tcPr>
            <w:tcW w:w="1320" w:type="dxa"/>
            <w:shd w:val="pct12" w:color="auto" w:fill="auto"/>
            <w:vAlign w:val="bottom"/>
          </w:tcPr>
          <w:p w:rsidR="00F63A9F" w:rsidRPr="00E16050" w:rsidRDefault="00F63A9F" w:rsidP="00F63A9F">
            <w:pPr>
              <w:rPr>
                <w:rFonts w:ascii="Sylfaen" w:hAnsi="Sylfaen"/>
                <w:b/>
                <w:bCs/>
                <w:iCs/>
              </w:rPr>
            </w:pPr>
            <w:r w:rsidRPr="00E16050">
              <w:rPr>
                <w:rFonts w:ascii="Sylfaen" w:hAnsi="Sylfaen"/>
                <w:b/>
                <w:bCs/>
                <w:iCs/>
              </w:rPr>
              <w:t> </w:t>
            </w:r>
          </w:p>
        </w:tc>
        <w:tc>
          <w:tcPr>
            <w:tcW w:w="1320" w:type="dxa"/>
            <w:shd w:val="pct12" w:color="auto" w:fill="auto"/>
            <w:vAlign w:val="bottom"/>
          </w:tcPr>
          <w:p w:rsidR="00F63A9F" w:rsidRPr="00E16050" w:rsidRDefault="00F63A9F" w:rsidP="00F63A9F">
            <w:pPr>
              <w:rPr>
                <w:rFonts w:ascii="Sylfaen" w:hAnsi="Sylfaen"/>
                <w:b/>
                <w:bCs/>
                <w:i/>
                <w:iCs/>
              </w:rPr>
            </w:pPr>
            <w:r w:rsidRPr="00E16050">
              <w:rPr>
                <w:rFonts w:ascii="Sylfaen" w:hAnsi="Sylfaen"/>
                <w:b/>
                <w:bCs/>
                <w:i/>
                <w:iCs/>
              </w:rPr>
              <w:t> </w:t>
            </w:r>
          </w:p>
        </w:tc>
      </w:tr>
      <w:tr w:rsidR="00F63A9F" w:rsidRPr="00E16050" w:rsidTr="00F63A9F">
        <w:tc>
          <w:tcPr>
            <w:tcW w:w="7225" w:type="dxa"/>
            <w:vAlign w:val="bottom"/>
          </w:tcPr>
          <w:p w:rsidR="00F63A9F" w:rsidRPr="00E16050" w:rsidRDefault="00F63A9F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Համայնքի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ղեկավար</w:t>
            </w:r>
          </w:p>
        </w:tc>
        <w:tc>
          <w:tcPr>
            <w:tcW w:w="1320" w:type="dxa"/>
            <w:vAlign w:val="bottom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  <w:lang w:val="ru-RU"/>
              </w:rPr>
            </w:pPr>
            <w:r w:rsidRPr="00E16050">
              <w:rPr>
                <w:rFonts w:ascii="Sylfaen" w:hAnsi="Sylfaen"/>
              </w:rPr>
              <w:t>19</w:t>
            </w:r>
            <w:r w:rsidRPr="00E16050">
              <w:rPr>
                <w:rFonts w:ascii="Sylfaen" w:hAnsi="Sylfaen"/>
                <w:lang w:val="ru-RU"/>
              </w:rPr>
              <w:t>9,0</w:t>
            </w:r>
          </w:p>
        </w:tc>
      </w:tr>
      <w:tr w:rsidR="00F63A9F" w:rsidRPr="00E16050" w:rsidTr="00F63A9F">
        <w:tc>
          <w:tcPr>
            <w:tcW w:w="7225" w:type="dxa"/>
            <w:tcBorders>
              <w:bottom w:val="single" w:sz="4" w:space="0" w:color="auto"/>
            </w:tcBorders>
            <w:vAlign w:val="bottom"/>
          </w:tcPr>
          <w:p w:rsidR="00F63A9F" w:rsidRPr="00E16050" w:rsidRDefault="00F63A9F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Համայնքի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ղեկավարի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տեղակալ</w:t>
            </w:r>
            <w:r w:rsidRPr="00E16050">
              <w:rPr>
                <w:rFonts w:ascii="Sylfaen" w:hAnsi="Sylfaen"/>
              </w:rPr>
              <w:t xml:space="preserve"> </w:t>
            </w:r>
          </w:p>
        </w:tc>
        <w:tc>
          <w:tcPr>
            <w:tcW w:w="1320" w:type="dxa"/>
            <w:tcBorders>
              <w:bottom w:val="single" w:sz="4" w:space="0" w:color="auto"/>
            </w:tcBorders>
            <w:vAlign w:val="bottom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  <w:tcBorders>
              <w:bottom w:val="single" w:sz="4" w:space="0" w:color="auto"/>
            </w:tcBorders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  <w:r w:rsidRPr="00E16050">
              <w:rPr>
                <w:rFonts w:ascii="Sylfaen" w:hAnsi="Sylfaen"/>
                <w:lang w:val="ru-RU"/>
              </w:rPr>
              <w:t>50</w:t>
            </w:r>
            <w:r w:rsidRPr="00E16050">
              <w:rPr>
                <w:rFonts w:ascii="Sylfaen" w:hAnsi="Sylfaen"/>
              </w:rPr>
              <w:t>,0</w:t>
            </w:r>
          </w:p>
        </w:tc>
      </w:tr>
      <w:tr w:rsidR="00F63A9F" w:rsidRPr="00E16050" w:rsidTr="00F63A9F">
        <w:tc>
          <w:tcPr>
            <w:tcW w:w="7225" w:type="dxa"/>
            <w:tcBorders>
              <w:bottom w:val="single" w:sz="4" w:space="0" w:color="auto"/>
            </w:tcBorders>
            <w:vAlign w:val="bottom"/>
          </w:tcPr>
          <w:p w:rsidR="00F63A9F" w:rsidRPr="00E16050" w:rsidRDefault="00F63A9F" w:rsidP="00F63A9F">
            <w:pPr>
              <w:rPr>
                <w:rFonts w:ascii="Sylfaen" w:hAnsi="Sylfaen" w:cs="Sylfaen"/>
              </w:rPr>
            </w:pPr>
            <w:r w:rsidRPr="00E16050">
              <w:rPr>
                <w:rFonts w:ascii="Sylfaen" w:hAnsi="Sylfaen" w:cs="Sylfaen"/>
              </w:rPr>
              <w:t>Համայնքի ղեկավարի օգնական</w:t>
            </w:r>
          </w:p>
        </w:tc>
        <w:tc>
          <w:tcPr>
            <w:tcW w:w="1320" w:type="dxa"/>
            <w:tcBorders>
              <w:bottom w:val="single" w:sz="4" w:space="0" w:color="auto"/>
            </w:tcBorders>
            <w:vAlign w:val="bottom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  <w:tcBorders>
              <w:bottom w:val="single" w:sz="4" w:space="0" w:color="auto"/>
            </w:tcBorders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115,0</w:t>
            </w:r>
          </w:p>
        </w:tc>
      </w:tr>
      <w:tr w:rsidR="00F63A9F" w:rsidRPr="00E16050" w:rsidTr="00F63A9F">
        <w:tc>
          <w:tcPr>
            <w:tcW w:w="7225" w:type="dxa"/>
            <w:shd w:val="pct12" w:color="auto" w:fill="auto"/>
            <w:vAlign w:val="bottom"/>
          </w:tcPr>
          <w:p w:rsidR="00F63A9F" w:rsidRPr="00E16050" w:rsidRDefault="00F63A9F" w:rsidP="00F63A9F">
            <w:pPr>
              <w:rPr>
                <w:rFonts w:ascii="Sylfaen" w:hAnsi="Sylfaen"/>
                <w:b/>
                <w:bCs/>
                <w:i/>
                <w:iCs/>
              </w:rPr>
            </w:pP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Համայնքային</w:t>
            </w:r>
            <w:r w:rsidRPr="00E16050">
              <w:rPr>
                <w:rFonts w:ascii="Sylfaen" w:hAnsi="Sylfaen" w:cs="Calibri"/>
                <w:b/>
                <w:bCs/>
                <w:i/>
                <w:iCs/>
              </w:rPr>
              <w:t xml:space="preserve"> </w:t>
            </w: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ծառայության</w:t>
            </w:r>
            <w:r w:rsidRPr="00E16050">
              <w:rPr>
                <w:rFonts w:ascii="Sylfaen" w:hAnsi="Sylfaen" w:cs="Calibri"/>
                <w:b/>
                <w:bCs/>
                <w:i/>
                <w:iCs/>
              </w:rPr>
              <w:t xml:space="preserve"> </w:t>
            </w: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պաշտոններ</w:t>
            </w:r>
          </w:p>
        </w:tc>
        <w:tc>
          <w:tcPr>
            <w:tcW w:w="1320" w:type="dxa"/>
            <w:shd w:val="pct12" w:color="auto" w:fill="auto"/>
            <w:vAlign w:val="center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1320" w:type="dxa"/>
            <w:shd w:val="pct12" w:color="auto" w:fill="auto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</w:p>
        </w:tc>
      </w:tr>
      <w:tr w:rsidR="00F63A9F" w:rsidRPr="00E16050" w:rsidTr="00F63A9F">
        <w:tc>
          <w:tcPr>
            <w:tcW w:w="7225" w:type="dxa"/>
            <w:vAlign w:val="bottom"/>
          </w:tcPr>
          <w:p w:rsidR="00F63A9F" w:rsidRPr="00E16050" w:rsidRDefault="00F63A9F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Աշխատակազմի</w:t>
            </w:r>
            <w:r w:rsidRPr="00E16050">
              <w:rPr>
                <w:rFonts w:ascii="Sylfaen" w:hAnsi="Sylfaen"/>
              </w:rPr>
              <w:t xml:space="preserve"> </w:t>
            </w:r>
            <w:r w:rsidRPr="00E16050">
              <w:rPr>
                <w:rFonts w:ascii="Sylfaen" w:hAnsi="Sylfaen" w:cs="Sylfaen"/>
              </w:rPr>
              <w:t>քարտուղար</w:t>
            </w:r>
            <w:r w:rsidRPr="00E16050">
              <w:rPr>
                <w:rFonts w:ascii="Sylfaen" w:hAnsi="Sylfaen"/>
              </w:rPr>
              <w:t xml:space="preserve"> </w:t>
            </w:r>
          </w:p>
        </w:tc>
        <w:tc>
          <w:tcPr>
            <w:tcW w:w="1320" w:type="dxa"/>
            <w:vAlign w:val="bottom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159,0</w:t>
            </w:r>
          </w:p>
        </w:tc>
      </w:tr>
      <w:tr w:rsidR="00F63A9F" w:rsidRPr="00E16050" w:rsidTr="00F63A9F">
        <w:tc>
          <w:tcPr>
            <w:tcW w:w="7225" w:type="dxa"/>
            <w:vAlign w:val="bottom"/>
          </w:tcPr>
          <w:p w:rsidR="00F63A9F" w:rsidRPr="00E16050" w:rsidRDefault="00F63A9F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Գլխավոր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մասնագետ</w:t>
            </w:r>
            <w:r w:rsidRPr="00E16050">
              <w:rPr>
                <w:rFonts w:ascii="Sylfaen" w:hAnsi="Sylfaen" w:cs="Calibri"/>
              </w:rPr>
              <w:t>-</w:t>
            </w:r>
            <w:r w:rsidRPr="00E16050">
              <w:rPr>
                <w:rFonts w:ascii="Sylfaen" w:hAnsi="Sylfaen" w:cs="Sylfaen"/>
              </w:rPr>
              <w:t>ֆինանսիստ</w:t>
            </w:r>
            <w:r w:rsidRPr="00E16050">
              <w:rPr>
                <w:rFonts w:ascii="Sylfaen" w:hAnsi="Sylfaen"/>
              </w:rPr>
              <w:t xml:space="preserve"> </w:t>
            </w:r>
          </w:p>
        </w:tc>
        <w:tc>
          <w:tcPr>
            <w:tcW w:w="1320" w:type="dxa"/>
            <w:vAlign w:val="bottom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  <w:r w:rsidRPr="00E16050">
              <w:rPr>
                <w:rFonts w:ascii="Sylfaen" w:hAnsi="Sylfaen"/>
                <w:lang w:val="ru-RU"/>
              </w:rPr>
              <w:t>30</w:t>
            </w:r>
            <w:r w:rsidRPr="00E16050">
              <w:rPr>
                <w:rFonts w:ascii="Sylfaen" w:hAnsi="Sylfaen"/>
              </w:rPr>
              <w:t>,0</w:t>
            </w:r>
          </w:p>
        </w:tc>
      </w:tr>
      <w:tr w:rsidR="00F63A9F" w:rsidRPr="00E16050" w:rsidTr="00F63A9F">
        <w:tc>
          <w:tcPr>
            <w:tcW w:w="7225" w:type="dxa"/>
            <w:vAlign w:val="bottom"/>
          </w:tcPr>
          <w:p w:rsidR="00F63A9F" w:rsidRPr="00E16050" w:rsidRDefault="00F63A9F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Գլխավոր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մասնագետ</w:t>
            </w:r>
          </w:p>
        </w:tc>
        <w:tc>
          <w:tcPr>
            <w:tcW w:w="1320" w:type="dxa"/>
            <w:vAlign w:val="bottom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115,0</w:t>
            </w:r>
          </w:p>
        </w:tc>
      </w:tr>
      <w:tr w:rsidR="00F63A9F" w:rsidRPr="00E16050" w:rsidTr="00F63A9F">
        <w:tc>
          <w:tcPr>
            <w:tcW w:w="7225" w:type="dxa"/>
            <w:vAlign w:val="bottom"/>
          </w:tcPr>
          <w:p w:rsidR="00F63A9F" w:rsidRPr="00E16050" w:rsidRDefault="00F63A9F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Առաջատար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մասնագետ</w:t>
            </w:r>
            <w:r w:rsidRPr="00E16050">
              <w:rPr>
                <w:rFonts w:ascii="Sylfaen" w:hAnsi="Sylfaen"/>
              </w:rPr>
              <w:t xml:space="preserve">    </w:t>
            </w:r>
          </w:p>
        </w:tc>
        <w:tc>
          <w:tcPr>
            <w:tcW w:w="1320" w:type="dxa"/>
            <w:vAlign w:val="bottom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3</w:t>
            </w:r>
          </w:p>
        </w:tc>
        <w:tc>
          <w:tcPr>
            <w:tcW w:w="1320" w:type="dxa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  <w:r w:rsidRPr="00E16050">
              <w:rPr>
                <w:rFonts w:ascii="Sylfaen" w:hAnsi="Sylfaen"/>
                <w:lang w:val="ru-RU"/>
              </w:rPr>
              <w:t>2</w:t>
            </w:r>
            <w:r w:rsidRPr="00E16050">
              <w:rPr>
                <w:rFonts w:ascii="Sylfaen" w:hAnsi="Sylfaen"/>
              </w:rPr>
              <w:t>0,0</w:t>
            </w:r>
          </w:p>
        </w:tc>
      </w:tr>
      <w:tr w:rsidR="00F63A9F" w:rsidRPr="00E16050" w:rsidTr="00F63A9F">
        <w:tc>
          <w:tcPr>
            <w:tcW w:w="7225" w:type="dxa"/>
            <w:tcBorders>
              <w:bottom w:val="single" w:sz="4" w:space="0" w:color="auto"/>
            </w:tcBorders>
            <w:vAlign w:val="bottom"/>
          </w:tcPr>
          <w:p w:rsidR="00F63A9F" w:rsidRPr="00E16050" w:rsidRDefault="00F63A9F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Առաջին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կարգի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մասնագետ</w:t>
            </w:r>
          </w:p>
        </w:tc>
        <w:tc>
          <w:tcPr>
            <w:tcW w:w="1320" w:type="dxa"/>
            <w:tcBorders>
              <w:bottom w:val="single" w:sz="4" w:space="0" w:color="auto"/>
            </w:tcBorders>
            <w:vAlign w:val="bottom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2</w:t>
            </w:r>
          </w:p>
        </w:tc>
        <w:tc>
          <w:tcPr>
            <w:tcW w:w="1320" w:type="dxa"/>
            <w:tcBorders>
              <w:bottom w:val="single" w:sz="4" w:space="0" w:color="auto"/>
            </w:tcBorders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105,0</w:t>
            </w:r>
          </w:p>
        </w:tc>
      </w:tr>
      <w:tr w:rsidR="00F63A9F" w:rsidRPr="00E16050" w:rsidTr="00F63A9F">
        <w:tc>
          <w:tcPr>
            <w:tcW w:w="7225" w:type="dxa"/>
            <w:tcBorders>
              <w:bottom w:val="single" w:sz="4" w:space="0" w:color="auto"/>
            </w:tcBorders>
            <w:vAlign w:val="bottom"/>
          </w:tcPr>
          <w:p w:rsidR="00F63A9F" w:rsidRPr="00E16050" w:rsidRDefault="00F63A9F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Երկրորդ</w:t>
            </w:r>
            <w:r w:rsidRPr="00E16050">
              <w:rPr>
                <w:rFonts w:ascii="Sylfaen" w:hAnsi="Sylfaen"/>
              </w:rPr>
              <w:t xml:space="preserve">  </w:t>
            </w:r>
            <w:r w:rsidRPr="00E16050">
              <w:rPr>
                <w:rFonts w:ascii="Sylfaen" w:hAnsi="Sylfaen" w:cs="Sylfaen"/>
              </w:rPr>
              <w:t>կարգի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մասնագետ</w:t>
            </w:r>
          </w:p>
        </w:tc>
        <w:tc>
          <w:tcPr>
            <w:tcW w:w="1320" w:type="dxa"/>
            <w:tcBorders>
              <w:bottom w:val="single" w:sz="4" w:space="0" w:color="auto"/>
            </w:tcBorders>
            <w:vAlign w:val="bottom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2</w:t>
            </w:r>
          </w:p>
        </w:tc>
        <w:tc>
          <w:tcPr>
            <w:tcW w:w="1320" w:type="dxa"/>
            <w:tcBorders>
              <w:bottom w:val="single" w:sz="4" w:space="0" w:color="auto"/>
            </w:tcBorders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  <w:lang w:val="ru-RU"/>
              </w:rPr>
              <w:t>80</w:t>
            </w:r>
            <w:r w:rsidRPr="00E16050">
              <w:rPr>
                <w:rFonts w:ascii="Sylfaen" w:hAnsi="Sylfaen"/>
              </w:rPr>
              <w:t>,0</w:t>
            </w:r>
          </w:p>
        </w:tc>
      </w:tr>
      <w:tr w:rsidR="00F63A9F" w:rsidRPr="00E16050" w:rsidTr="00F63A9F">
        <w:tc>
          <w:tcPr>
            <w:tcW w:w="7225" w:type="dxa"/>
            <w:shd w:val="pct12" w:color="auto" w:fill="auto"/>
            <w:vAlign w:val="bottom"/>
          </w:tcPr>
          <w:p w:rsidR="00F63A9F" w:rsidRPr="00E16050" w:rsidRDefault="00F63A9F" w:rsidP="00F63A9F">
            <w:pPr>
              <w:rPr>
                <w:rFonts w:ascii="Sylfaen" w:hAnsi="Sylfaen" w:cs="Sylfaen"/>
                <w:b/>
                <w:bCs/>
                <w:i/>
                <w:iCs/>
              </w:rPr>
            </w:pP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Քաղաքացիական աշխատանք</w:t>
            </w:r>
          </w:p>
        </w:tc>
        <w:tc>
          <w:tcPr>
            <w:tcW w:w="1320" w:type="dxa"/>
            <w:shd w:val="pct12" w:color="auto" w:fill="auto"/>
            <w:vAlign w:val="center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1320" w:type="dxa"/>
            <w:shd w:val="pct12" w:color="auto" w:fill="auto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</w:p>
        </w:tc>
      </w:tr>
      <w:tr w:rsidR="00F63A9F" w:rsidRPr="00E16050" w:rsidTr="00F63A9F">
        <w:tc>
          <w:tcPr>
            <w:tcW w:w="7225" w:type="dxa"/>
            <w:tcBorders>
              <w:bottom w:val="single" w:sz="4" w:space="0" w:color="auto"/>
            </w:tcBorders>
            <w:vAlign w:val="bottom"/>
          </w:tcPr>
          <w:p w:rsidR="00F63A9F" w:rsidRPr="00E16050" w:rsidRDefault="00F63A9F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Գործավար</w:t>
            </w:r>
          </w:p>
        </w:tc>
        <w:tc>
          <w:tcPr>
            <w:tcW w:w="1320" w:type="dxa"/>
            <w:tcBorders>
              <w:bottom w:val="single" w:sz="4" w:space="0" w:color="auto"/>
            </w:tcBorders>
            <w:vAlign w:val="bottom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  <w:tcBorders>
              <w:bottom w:val="single" w:sz="4" w:space="0" w:color="auto"/>
            </w:tcBorders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70,0</w:t>
            </w:r>
          </w:p>
        </w:tc>
      </w:tr>
      <w:tr w:rsidR="00F63A9F" w:rsidRPr="00E16050" w:rsidTr="00F63A9F">
        <w:tc>
          <w:tcPr>
            <w:tcW w:w="7225" w:type="dxa"/>
            <w:tcBorders>
              <w:bottom w:val="single" w:sz="4" w:space="0" w:color="auto"/>
            </w:tcBorders>
            <w:vAlign w:val="bottom"/>
          </w:tcPr>
          <w:p w:rsidR="00F63A9F" w:rsidRPr="00E16050" w:rsidRDefault="00F63A9F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Գրադարանավար</w:t>
            </w:r>
          </w:p>
        </w:tc>
        <w:tc>
          <w:tcPr>
            <w:tcW w:w="1320" w:type="dxa"/>
            <w:tcBorders>
              <w:bottom w:val="single" w:sz="4" w:space="0" w:color="auto"/>
            </w:tcBorders>
            <w:vAlign w:val="bottom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  <w:tcBorders>
              <w:bottom w:val="single" w:sz="4" w:space="0" w:color="auto"/>
            </w:tcBorders>
            <w:vAlign w:val="bottom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60,0</w:t>
            </w:r>
          </w:p>
        </w:tc>
      </w:tr>
      <w:tr w:rsidR="00F63A9F" w:rsidRPr="00E16050" w:rsidTr="00F63A9F">
        <w:tc>
          <w:tcPr>
            <w:tcW w:w="7225" w:type="dxa"/>
            <w:tcBorders>
              <w:bottom w:val="single" w:sz="4" w:space="0" w:color="auto"/>
            </w:tcBorders>
            <w:vAlign w:val="bottom"/>
          </w:tcPr>
          <w:p w:rsidR="00F63A9F" w:rsidRPr="00E16050" w:rsidRDefault="00F63A9F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Ջրագծի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հսկիչ</w:t>
            </w:r>
            <w:r w:rsidRPr="00E16050">
              <w:rPr>
                <w:rFonts w:ascii="Sylfaen" w:hAnsi="Sylfaen" w:cs="Calibri"/>
              </w:rPr>
              <w:t>-</w:t>
            </w:r>
            <w:r w:rsidRPr="00E16050">
              <w:rPr>
                <w:rFonts w:ascii="Sylfaen" w:hAnsi="Sylfaen" w:cs="Sylfaen"/>
              </w:rPr>
              <w:t>բանվոր</w:t>
            </w:r>
            <w:r w:rsidRPr="00E16050">
              <w:rPr>
                <w:rFonts w:ascii="Sylfaen" w:hAnsi="Sylfaen"/>
              </w:rPr>
              <w:t xml:space="preserve"> </w:t>
            </w:r>
          </w:p>
        </w:tc>
        <w:tc>
          <w:tcPr>
            <w:tcW w:w="1320" w:type="dxa"/>
            <w:tcBorders>
              <w:bottom w:val="single" w:sz="4" w:space="0" w:color="auto"/>
            </w:tcBorders>
            <w:vAlign w:val="bottom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  <w:lang w:val="ru-RU"/>
              </w:rPr>
            </w:pPr>
            <w:r w:rsidRPr="00E16050">
              <w:rPr>
                <w:rFonts w:ascii="Sylfaen" w:hAnsi="Sylfaen"/>
                <w:lang w:val="ru-RU"/>
              </w:rPr>
              <w:t>1</w:t>
            </w:r>
          </w:p>
        </w:tc>
        <w:tc>
          <w:tcPr>
            <w:tcW w:w="1320" w:type="dxa"/>
            <w:tcBorders>
              <w:bottom w:val="single" w:sz="4" w:space="0" w:color="auto"/>
            </w:tcBorders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75,0</w:t>
            </w:r>
          </w:p>
        </w:tc>
      </w:tr>
      <w:tr w:rsidR="00F63A9F" w:rsidRPr="00E16050" w:rsidTr="00F63A9F">
        <w:tc>
          <w:tcPr>
            <w:tcW w:w="7225" w:type="dxa"/>
            <w:shd w:val="pct12" w:color="auto" w:fill="auto"/>
            <w:vAlign w:val="bottom"/>
          </w:tcPr>
          <w:p w:rsidR="00F63A9F" w:rsidRPr="00E16050" w:rsidRDefault="00F63A9F" w:rsidP="00F63A9F">
            <w:pPr>
              <w:rPr>
                <w:rFonts w:ascii="Sylfaen" w:hAnsi="Sylfaen"/>
                <w:b/>
                <w:bCs/>
                <w:i/>
                <w:iCs/>
              </w:rPr>
            </w:pP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Տեխնիկական</w:t>
            </w:r>
            <w:r w:rsidRPr="00E16050">
              <w:rPr>
                <w:rFonts w:ascii="Sylfaen" w:hAnsi="Sylfaen" w:cs="Calibri"/>
                <w:b/>
                <w:bCs/>
                <w:i/>
                <w:iCs/>
              </w:rPr>
              <w:t xml:space="preserve"> </w:t>
            </w: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սպասարկում</w:t>
            </w:r>
            <w:r w:rsidRPr="00E16050">
              <w:rPr>
                <w:rFonts w:ascii="Sylfaen" w:hAnsi="Sylfaen" w:cs="Calibri"/>
                <w:b/>
                <w:bCs/>
                <w:i/>
                <w:iCs/>
              </w:rPr>
              <w:t xml:space="preserve"> </w:t>
            </w: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իրականացնող</w:t>
            </w:r>
            <w:r w:rsidRPr="00E16050">
              <w:rPr>
                <w:rFonts w:ascii="Sylfaen" w:hAnsi="Sylfaen" w:cs="Calibri"/>
                <w:b/>
                <w:bCs/>
                <w:i/>
                <w:iCs/>
              </w:rPr>
              <w:t xml:space="preserve"> </w:t>
            </w: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անձնակազմ</w:t>
            </w:r>
          </w:p>
        </w:tc>
        <w:tc>
          <w:tcPr>
            <w:tcW w:w="1320" w:type="dxa"/>
            <w:shd w:val="pct12" w:color="auto" w:fill="auto"/>
            <w:vAlign w:val="center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1320" w:type="dxa"/>
            <w:shd w:val="pct12" w:color="auto" w:fill="auto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</w:p>
        </w:tc>
      </w:tr>
      <w:tr w:rsidR="00F63A9F" w:rsidRPr="00E16050" w:rsidTr="00F63A9F">
        <w:tc>
          <w:tcPr>
            <w:tcW w:w="7225" w:type="dxa"/>
            <w:vAlign w:val="bottom"/>
          </w:tcPr>
          <w:p w:rsidR="00F63A9F" w:rsidRPr="00E16050" w:rsidRDefault="00F63A9F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Օպերատոր</w:t>
            </w:r>
          </w:p>
        </w:tc>
        <w:tc>
          <w:tcPr>
            <w:tcW w:w="1320" w:type="dxa"/>
            <w:vAlign w:val="bottom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80,0</w:t>
            </w:r>
          </w:p>
        </w:tc>
      </w:tr>
      <w:tr w:rsidR="00F63A9F" w:rsidRPr="00E16050" w:rsidTr="00F63A9F">
        <w:tc>
          <w:tcPr>
            <w:tcW w:w="7225" w:type="dxa"/>
            <w:vAlign w:val="bottom"/>
          </w:tcPr>
          <w:p w:rsidR="00F63A9F" w:rsidRPr="00E16050" w:rsidRDefault="00F63A9F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Վարորդ</w:t>
            </w:r>
          </w:p>
        </w:tc>
        <w:tc>
          <w:tcPr>
            <w:tcW w:w="1320" w:type="dxa"/>
            <w:vAlign w:val="bottom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80,0</w:t>
            </w:r>
          </w:p>
        </w:tc>
      </w:tr>
      <w:tr w:rsidR="00F63A9F" w:rsidRPr="00E16050" w:rsidTr="00F63A9F">
        <w:tc>
          <w:tcPr>
            <w:tcW w:w="7225" w:type="dxa"/>
            <w:vAlign w:val="bottom"/>
          </w:tcPr>
          <w:p w:rsidR="00F63A9F" w:rsidRPr="00E16050" w:rsidRDefault="00F63A9F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lastRenderedPageBreak/>
              <w:t>Հավաքարար</w:t>
            </w:r>
          </w:p>
        </w:tc>
        <w:tc>
          <w:tcPr>
            <w:tcW w:w="1320" w:type="dxa"/>
            <w:vAlign w:val="bottom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70,0</w:t>
            </w:r>
          </w:p>
        </w:tc>
      </w:tr>
      <w:tr w:rsidR="00F63A9F" w:rsidRPr="00E16050" w:rsidTr="00F63A9F">
        <w:tc>
          <w:tcPr>
            <w:tcW w:w="7225" w:type="dxa"/>
            <w:vAlign w:val="bottom"/>
          </w:tcPr>
          <w:p w:rsidR="00F63A9F" w:rsidRPr="00E16050" w:rsidRDefault="00F63A9F" w:rsidP="00F63A9F">
            <w:pPr>
              <w:rPr>
                <w:rFonts w:ascii="Sylfaen" w:hAnsi="Sylfaen"/>
              </w:rPr>
            </w:pPr>
            <w:r w:rsidRPr="00E16050">
              <w:rPr>
                <w:rFonts w:ascii="Sylfaen" w:hAnsi="Sylfaen" w:cs="Sylfaen"/>
              </w:rPr>
              <w:t>Հարկային</w:t>
            </w:r>
            <w:r w:rsidRPr="00E16050">
              <w:rPr>
                <w:rFonts w:ascii="Sylfaen" w:hAnsi="Sylfaen" w:cs="Calibri"/>
              </w:rPr>
              <w:t xml:space="preserve"> </w:t>
            </w:r>
            <w:r w:rsidRPr="00E16050">
              <w:rPr>
                <w:rFonts w:ascii="Sylfaen" w:hAnsi="Sylfaen" w:cs="Sylfaen"/>
              </w:rPr>
              <w:t>գործակալ</w:t>
            </w:r>
            <w:r w:rsidRPr="00E16050">
              <w:rPr>
                <w:rFonts w:ascii="Sylfaen" w:hAnsi="Sylfaen"/>
              </w:rPr>
              <w:t xml:space="preserve"> </w:t>
            </w:r>
          </w:p>
        </w:tc>
        <w:tc>
          <w:tcPr>
            <w:tcW w:w="1320" w:type="dxa"/>
            <w:vAlign w:val="bottom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85,0</w:t>
            </w:r>
          </w:p>
        </w:tc>
      </w:tr>
      <w:tr w:rsidR="00F63A9F" w:rsidRPr="00E16050" w:rsidTr="00F63A9F">
        <w:tc>
          <w:tcPr>
            <w:tcW w:w="7225" w:type="dxa"/>
            <w:vAlign w:val="bottom"/>
          </w:tcPr>
          <w:p w:rsidR="00F63A9F" w:rsidRPr="00E16050" w:rsidRDefault="00F63A9F" w:rsidP="00F63A9F">
            <w:pPr>
              <w:rPr>
                <w:rFonts w:ascii="Sylfaen" w:hAnsi="Sylfaen" w:cs="Sylfaen"/>
              </w:rPr>
            </w:pPr>
            <w:r w:rsidRPr="00E16050">
              <w:rPr>
                <w:rFonts w:ascii="Sylfaen" w:hAnsi="Sylfaen" w:cs="Sylfaen"/>
              </w:rPr>
              <w:t>Տնտեսվար</w:t>
            </w:r>
          </w:p>
        </w:tc>
        <w:tc>
          <w:tcPr>
            <w:tcW w:w="1320" w:type="dxa"/>
            <w:vAlign w:val="bottom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80,0</w:t>
            </w:r>
          </w:p>
        </w:tc>
      </w:tr>
      <w:tr w:rsidR="00F63A9F" w:rsidRPr="00E16050" w:rsidTr="00F63A9F">
        <w:tc>
          <w:tcPr>
            <w:tcW w:w="7225" w:type="dxa"/>
            <w:vAlign w:val="bottom"/>
          </w:tcPr>
          <w:p w:rsidR="00F63A9F" w:rsidRPr="00E16050" w:rsidRDefault="00F63A9F" w:rsidP="00F63A9F">
            <w:pPr>
              <w:rPr>
                <w:rFonts w:ascii="Sylfaen" w:hAnsi="Sylfaen" w:cs="Sylfaen"/>
              </w:rPr>
            </w:pPr>
            <w:r w:rsidRPr="00E16050">
              <w:rPr>
                <w:rFonts w:ascii="Sylfaen" w:hAnsi="Sylfaen" w:cs="Sylfaen"/>
              </w:rPr>
              <w:t>Պահակ</w:t>
            </w:r>
          </w:p>
        </w:tc>
        <w:tc>
          <w:tcPr>
            <w:tcW w:w="1320" w:type="dxa"/>
            <w:vAlign w:val="bottom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2</w:t>
            </w:r>
          </w:p>
        </w:tc>
        <w:tc>
          <w:tcPr>
            <w:tcW w:w="1320" w:type="dxa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  <w:lang w:val="ru-RU"/>
              </w:rPr>
            </w:pPr>
            <w:r w:rsidRPr="00E16050">
              <w:rPr>
                <w:rFonts w:ascii="Sylfaen" w:hAnsi="Sylfaen"/>
              </w:rPr>
              <w:t>70,0</w:t>
            </w:r>
          </w:p>
        </w:tc>
      </w:tr>
      <w:tr w:rsidR="00F63A9F" w:rsidRPr="00E16050" w:rsidTr="00F63A9F">
        <w:tc>
          <w:tcPr>
            <w:tcW w:w="7225" w:type="dxa"/>
            <w:shd w:val="pct12" w:color="auto" w:fill="auto"/>
            <w:vAlign w:val="bottom"/>
          </w:tcPr>
          <w:p w:rsidR="00F63A9F" w:rsidRPr="00E16050" w:rsidRDefault="00F63A9F" w:rsidP="00F63A9F">
            <w:pPr>
              <w:rPr>
                <w:rFonts w:ascii="Sylfaen" w:hAnsi="Sylfaen"/>
                <w:b/>
                <w:bCs/>
                <w:i/>
                <w:iCs/>
              </w:rPr>
            </w:pPr>
            <w:r w:rsidRPr="00E16050">
              <w:rPr>
                <w:rFonts w:ascii="Sylfaen" w:hAnsi="Sylfaen" w:cs="Sylfaen"/>
                <w:b/>
                <w:bCs/>
                <w:i/>
                <w:iCs/>
              </w:rPr>
              <w:t>Վարչական ներկայացուցիչներ</w:t>
            </w:r>
          </w:p>
        </w:tc>
        <w:tc>
          <w:tcPr>
            <w:tcW w:w="1320" w:type="dxa"/>
            <w:shd w:val="pct12" w:color="auto" w:fill="auto"/>
            <w:vAlign w:val="center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1320" w:type="dxa"/>
            <w:shd w:val="pct12" w:color="auto" w:fill="auto"/>
            <w:vAlign w:val="bottom"/>
          </w:tcPr>
          <w:p w:rsidR="00F63A9F" w:rsidRPr="00E16050" w:rsidRDefault="00F63A9F" w:rsidP="00F63A9F">
            <w:pPr>
              <w:jc w:val="right"/>
              <w:rPr>
                <w:rFonts w:ascii="Sylfaen" w:hAnsi="Sylfaen"/>
              </w:rPr>
            </w:pPr>
          </w:p>
        </w:tc>
      </w:tr>
      <w:tr w:rsidR="00F63A9F" w:rsidRPr="00E16050" w:rsidTr="00F63A9F">
        <w:trPr>
          <w:trHeight w:val="197"/>
        </w:trPr>
        <w:tc>
          <w:tcPr>
            <w:tcW w:w="7225" w:type="dxa"/>
            <w:vAlign w:val="bottom"/>
          </w:tcPr>
          <w:p w:rsidR="00F63A9F" w:rsidRPr="00E16050" w:rsidRDefault="00F63A9F" w:rsidP="00F63A9F">
            <w:pPr>
              <w:rPr>
                <w:rFonts w:ascii="Sylfaen" w:hAnsi="Sylfaen"/>
                <w:lang w:val="ru-RU"/>
              </w:rPr>
            </w:pPr>
            <w:r w:rsidRPr="00E16050">
              <w:rPr>
                <w:rFonts w:ascii="Sylfaen" w:hAnsi="Sylfaen"/>
              </w:rPr>
              <w:t>Լեռնակերտի</w:t>
            </w:r>
            <w:r w:rsidRPr="00E16050">
              <w:rPr>
                <w:rFonts w:ascii="Sylfaen" w:hAnsi="Sylfaen"/>
                <w:lang w:val="ru-RU"/>
              </w:rPr>
              <w:t xml:space="preserve"> վարչական ներկայացուցիչ </w:t>
            </w:r>
          </w:p>
        </w:tc>
        <w:tc>
          <w:tcPr>
            <w:tcW w:w="1320" w:type="dxa"/>
            <w:vAlign w:val="center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  <w:vAlign w:val="bottom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103,4</w:t>
            </w:r>
          </w:p>
        </w:tc>
      </w:tr>
      <w:tr w:rsidR="00F63A9F" w:rsidRPr="00E16050" w:rsidTr="00F63A9F">
        <w:tc>
          <w:tcPr>
            <w:tcW w:w="7225" w:type="dxa"/>
            <w:vAlign w:val="bottom"/>
          </w:tcPr>
          <w:p w:rsidR="00F63A9F" w:rsidRPr="00E16050" w:rsidRDefault="00F63A9F" w:rsidP="00F63A9F">
            <w:pPr>
              <w:rPr>
                <w:rFonts w:ascii="Sylfaen" w:hAnsi="Sylfaen"/>
                <w:lang w:val="ru-RU"/>
              </w:rPr>
            </w:pPr>
            <w:r w:rsidRPr="00E16050">
              <w:rPr>
                <w:rFonts w:ascii="Sylfaen" w:hAnsi="Sylfaen"/>
              </w:rPr>
              <w:t>Հայրենյացի</w:t>
            </w:r>
            <w:r w:rsidRPr="00E16050">
              <w:rPr>
                <w:rFonts w:ascii="Sylfaen" w:hAnsi="Sylfaen"/>
                <w:lang w:val="ru-RU"/>
              </w:rPr>
              <w:t xml:space="preserve"> վարչական ներկայացուցիչ </w:t>
            </w:r>
          </w:p>
        </w:tc>
        <w:tc>
          <w:tcPr>
            <w:tcW w:w="1320" w:type="dxa"/>
            <w:vAlign w:val="center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  <w:vAlign w:val="bottom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86,4</w:t>
            </w:r>
          </w:p>
        </w:tc>
      </w:tr>
      <w:tr w:rsidR="00F63A9F" w:rsidRPr="00E16050" w:rsidTr="00F63A9F">
        <w:tc>
          <w:tcPr>
            <w:tcW w:w="7225" w:type="dxa"/>
            <w:vAlign w:val="bottom"/>
          </w:tcPr>
          <w:p w:rsidR="00F63A9F" w:rsidRPr="00E16050" w:rsidRDefault="00F63A9F" w:rsidP="00F63A9F">
            <w:pPr>
              <w:rPr>
                <w:rFonts w:ascii="Sylfaen" w:hAnsi="Sylfaen"/>
                <w:lang w:val="ru-RU"/>
              </w:rPr>
            </w:pPr>
            <w:r w:rsidRPr="00E16050">
              <w:rPr>
                <w:rFonts w:ascii="Sylfaen" w:hAnsi="Sylfaen"/>
              </w:rPr>
              <w:t xml:space="preserve">Հայկասարի </w:t>
            </w:r>
            <w:r w:rsidRPr="00E16050">
              <w:rPr>
                <w:rFonts w:ascii="Sylfaen" w:hAnsi="Sylfaen"/>
                <w:lang w:val="ru-RU"/>
              </w:rPr>
              <w:t xml:space="preserve">վարչական ներկայացուցիչ </w:t>
            </w:r>
          </w:p>
        </w:tc>
        <w:tc>
          <w:tcPr>
            <w:tcW w:w="1320" w:type="dxa"/>
            <w:vAlign w:val="center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  <w:vAlign w:val="bottom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60,0</w:t>
            </w:r>
          </w:p>
        </w:tc>
      </w:tr>
      <w:tr w:rsidR="00F63A9F" w:rsidRPr="00E16050" w:rsidTr="00F63A9F">
        <w:tc>
          <w:tcPr>
            <w:tcW w:w="7225" w:type="dxa"/>
            <w:vAlign w:val="bottom"/>
          </w:tcPr>
          <w:p w:rsidR="00F63A9F" w:rsidRPr="00E16050" w:rsidRDefault="00F63A9F" w:rsidP="00F63A9F">
            <w:pPr>
              <w:rPr>
                <w:rFonts w:ascii="Sylfaen" w:hAnsi="Sylfaen"/>
                <w:lang w:val="ru-RU"/>
              </w:rPr>
            </w:pPr>
            <w:r w:rsidRPr="00E16050">
              <w:rPr>
                <w:rFonts w:ascii="Sylfaen" w:hAnsi="Sylfaen"/>
              </w:rPr>
              <w:t xml:space="preserve">Տուֆաշենի </w:t>
            </w:r>
            <w:r w:rsidRPr="00E16050">
              <w:rPr>
                <w:rFonts w:ascii="Sylfaen" w:hAnsi="Sylfaen"/>
                <w:lang w:val="ru-RU"/>
              </w:rPr>
              <w:t xml:space="preserve">վարչական ներկայացուցիչ </w:t>
            </w:r>
          </w:p>
        </w:tc>
        <w:tc>
          <w:tcPr>
            <w:tcW w:w="1320" w:type="dxa"/>
            <w:vAlign w:val="center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1</w:t>
            </w:r>
          </w:p>
        </w:tc>
        <w:tc>
          <w:tcPr>
            <w:tcW w:w="1320" w:type="dxa"/>
            <w:vAlign w:val="bottom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</w:rPr>
            </w:pPr>
            <w:r w:rsidRPr="00E16050">
              <w:rPr>
                <w:rFonts w:ascii="Sylfaen" w:hAnsi="Sylfaen"/>
              </w:rPr>
              <w:t>86,4</w:t>
            </w:r>
          </w:p>
        </w:tc>
      </w:tr>
      <w:tr w:rsidR="00F63A9F" w:rsidRPr="00E16050" w:rsidTr="00F63A9F">
        <w:tc>
          <w:tcPr>
            <w:tcW w:w="7225" w:type="dxa"/>
          </w:tcPr>
          <w:p w:rsidR="00F63A9F" w:rsidRPr="00E16050" w:rsidRDefault="00F63A9F" w:rsidP="00F63A9F">
            <w:pPr>
              <w:spacing w:line="0" w:lineRule="atLeast"/>
              <w:jc w:val="both"/>
              <w:rPr>
                <w:rFonts w:ascii="Sylfaen" w:hAnsi="Sylfaen"/>
                <w:b/>
                <w:i/>
              </w:rPr>
            </w:pPr>
            <w:r w:rsidRPr="00E16050">
              <w:rPr>
                <w:rFonts w:ascii="Sylfaen" w:hAnsi="Sylfaen"/>
                <w:b/>
                <w:i/>
              </w:rPr>
              <w:t>Ընդամենը</w:t>
            </w:r>
          </w:p>
        </w:tc>
        <w:tc>
          <w:tcPr>
            <w:tcW w:w="1320" w:type="dxa"/>
            <w:vAlign w:val="center"/>
          </w:tcPr>
          <w:p w:rsidR="00F63A9F" w:rsidRPr="00E16050" w:rsidRDefault="00F63A9F" w:rsidP="00F63A9F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  <w:r w:rsidRPr="00E16050">
              <w:rPr>
                <w:rFonts w:ascii="Sylfaen" w:hAnsi="Sylfaen"/>
                <w:b/>
                <w:lang w:val="ru-RU"/>
              </w:rPr>
              <w:t>27</w:t>
            </w:r>
          </w:p>
        </w:tc>
        <w:tc>
          <w:tcPr>
            <w:tcW w:w="1320" w:type="dxa"/>
            <w:vAlign w:val="center"/>
          </w:tcPr>
          <w:p w:rsidR="00F63A9F" w:rsidRPr="00E16050" w:rsidRDefault="00F63A9F" w:rsidP="00F63A9F">
            <w:pPr>
              <w:jc w:val="center"/>
              <w:rPr>
                <w:rFonts w:ascii="Sylfaen" w:hAnsi="Sylfaen"/>
                <w:b/>
                <w:i/>
              </w:rPr>
            </w:pPr>
          </w:p>
        </w:tc>
      </w:tr>
    </w:tbl>
    <w:p w:rsidR="00A2537B" w:rsidRPr="00410E81" w:rsidRDefault="00A2537B" w:rsidP="00A2537B">
      <w:pPr>
        <w:spacing w:after="0" w:line="240" w:lineRule="auto"/>
        <w:ind w:left="360"/>
        <w:rPr>
          <w:rFonts w:ascii="Sylfaen" w:eastAsiaTheme="majorEastAsia" w:hAnsi="Sylfaen" w:cs="Sylfaen"/>
          <w:b/>
          <w:bCs/>
          <w:color w:val="00B050"/>
          <w:sz w:val="26"/>
          <w:szCs w:val="26"/>
        </w:rPr>
      </w:pPr>
    </w:p>
    <w:p w:rsidR="00190DA9" w:rsidRPr="000C73AB" w:rsidRDefault="00190DA9" w:rsidP="0077129C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r w:rsidRPr="000C73AB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Կրթություն, մշակույթ և սպորտ</w:t>
      </w:r>
      <w:bookmarkEnd w:id="20"/>
      <w:bookmarkEnd w:id="21"/>
    </w:p>
    <w:p w:rsidR="00190DA9" w:rsidRPr="00410E81" w:rsidRDefault="00190DA9" w:rsidP="00190DA9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2"/>
          <w:szCs w:val="24"/>
        </w:rPr>
      </w:pPr>
    </w:p>
    <w:p w:rsidR="00FC0017" w:rsidRPr="00FC0017" w:rsidRDefault="009363E1" w:rsidP="00BC3FA2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FC0017">
        <w:rPr>
          <w:rFonts w:ascii="Sylfaen" w:hAnsi="Sylfaen"/>
          <w:sz w:val="24"/>
          <w:szCs w:val="24"/>
        </w:rPr>
        <w:t>Պեմզաշեն</w:t>
      </w:r>
      <w:r w:rsidR="00BC3FA2" w:rsidRPr="00FC0017">
        <w:rPr>
          <w:rFonts w:ascii="Sylfaen" w:hAnsi="Sylfaen"/>
          <w:sz w:val="24"/>
          <w:szCs w:val="24"/>
        </w:rPr>
        <w:t xml:space="preserve"> համայնքում կան </w:t>
      </w:r>
      <w:r w:rsidRPr="00FC0017">
        <w:rPr>
          <w:rFonts w:ascii="Sylfaen" w:hAnsi="Sylfaen"/>
          <w:sz w:val="24"/>
          <w:szCs w:val="24"/>
        </w:rPr>
        <w:t>2</w:t>
      </w:r>
      <w:r w:rsidR="00BC3FA2" w:rsidRPr="00FC0017">
        <w:rPr>
          <w:rFonts w:ascii="Sylfaen" w:hAnsi="Sylfaen"/>
          <w:sz w:val="24"/>
          <w:szCs w:val="24"/>
        </w:rPr>
        <w:t xml:space="preserve"> գործող մանկապարտեզներ, որոնցից </w:t>
      </w:r>
      <w:r w:rsidRPr="00FC0017">
        <w:rPr>
          <w:rFonts w:ascii="Sylfaen" w:hAnsi="Sylfaen"/>
          <w:sz w:val="24"/>
          <w:szCs w:val="24"/>
        </w:rPr>
        <w:t>1</w:t>
      </w:r>
      <w:r w:rsidR="00BC3FA2" w:rsidRPr="00FC0017">
        <w:rPr>
          <w:rFonts w:ascii="Sylfaen" w:hAnsi="Sylfaen"/>
          <w:sz w:val="24"/>
          <w:szCs w:val="24"/>
        </w:rPr>
        <w:t xml:space="preserve">-ը գտնվում </w:t>
      </w:r>
      <w:r w:rsidRPr="00FC0017">
        <w:rPr>
          <w:rFonts w:ascii="Sylfaen" w:hAnsi="Sylfaen"/>
          <w:sz w:val="24"/>
          <w:szCs w:val="24"/>
        </w:rPr>
        <w:t>է</w:t>
      </w:r>
      <w:r w:rsidR="00BC3FA2" w:rsidRPr="00FC0017">
        <w:rPr>
          <w:rFonts w:ascii="Sylfaen" w:hAnsi="Sylfaen"/>
          <w:sz w:val="24"/>
          <w:szCs w:val="24"/>
        </w:rPr>
        <w:t xml:space="preserve"> համայնքի կենտրոնում և 1-ը </w:t>
      </w:r>
      <w:r w:rsidRPr="00FC0017">
        <w:rPr>
          <w:rFonts w:ascii="Sylfaen" w:hAnsi="Sylfaen"/>
          <w:sz w:val="24"/>
          <w:szCs w:val="24"/>
        </w:rPr>
        <w:t>Լեռնակերտ</w:t>
      </w:r>
      <w:r w:rsidR="00BC3FA2" w:rsidRPr="00FC0017">
        <w:rPr>
          <w:rFonts w:ascii="Sylfaen" w:hAnsi="Sylfaen"/>
          <w:sz w:val="24"/>
          <w:szCs w:val="24"/>
        </w:rPr>
        <w:t xml:space="preserve"> բնակավայրում: Համայնքի կենտրոնում գործող մանկապարտեզ</w:t>
      </w:r>
      <w:r w:rsidR="00FC0017" w:rsidRPr="00FC0017">
        <w:rPr>
          <w:rFonts w:ascii="Sylfaen" w:hAnsi="Sylfaen"/>
          <w:sz w:val="24"/>
          <w:szCs w:val="24"/>
        </w:rPr>
        <w:t xml:space="preserve">ի շենքը վերակառուցվել է 2012-2013 թվականներին: </w:t>
      </w:r>
      <w:r w:rsidR="00FB5B68">
        <w:rPr>
          <w:rFonts w:ascii="Sylfaen" w:hAnsi="Sylfaen"/>
          <w:sz w:val="24"/>
          <w:szCs w:val="24"/>
        </w:rPr>
        <w:t>Լեռնակերտի մանկապարտեզը վերանորոգման կարիք ունի:</w:t>
      </w:r>
    </w:p>
    <w:p w:rsidR="00D17A50" w:rsidRPr="00930579" w:rsidRDefault="00BC3FA2" w:rsidP="00BC3FA2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2532F4">
        <w:rPr>
          <w:rFonts w:ascii="Sylfaen" w:hAnsi="Sylfaen"/>
          <w:sz w:val="24"/>
          <w:szCs w:val="24"/>
        </w:rPr>
        <w:t>Հ</w:t>
      </w:r>
      <w:r w:rsidR="00D17A50" w:rsidRPr="002532F4">
        <w:rPr>
          <w:rFonts w:ascii="Sylfaen" w:hAnsi="Sylfaen"/>
          <w:sz w:val="24"/>
          <w:szCs w:val="24"/>
        </w:rPr>
        <w:t xml:space="preserve">ամայնքի կազմի մեջ մտնող բոլոր բնակավայրերում կան մեկական գործող </w:t>
      </w:r>
      <w:r w:rsidR="00904255">
        <w:rPr>
          <w:rFonts w:ascii="Sylfaen" w:hAnsi="Sylfaen"/>
          <w:sz w:val="24"/>
          <w:szCs w:val="24"/>
        </w:rPr>
        <w:t>դպ</w:t>
      </w:r>
      <w:r w:rsidR="00D17A50" w:rsidRPr="002532F4">
        <w:rPr>
          <w:rFonts w:ascii="Sylfaen" w:hAnsi="Sylfaen"/>
          <w:sz w:val="24"/>
          <w:szCs w:val="24"/>
        </w:rPr>
        <w:t xml:space="preserve">րոցներ, որտեղ հաճախում են ընդհանուր թվով 746 երեխա, իսկ աշխատողների թիվը </w:t>
      </w:r>
      <w:r w:rsidR="00D17A50" w:rsidRPr="00930579">
        <w:rPr>
          <w:rFonts w:ascii="Sylfaen" w:hAnsi="Sylfaen"/>
          <w:sz w:val="24"/>
          <w:szCs w:val="24"/>
        </w:rPr>
        <w:t xml:space="preserve"> 134</w:t>
      </w:r>
      <w:r w:rsidR="00194985">
        <w:rPr>
          <w:rFonts w:ascii="Sylfaen" w:hAnsi="Sylfaen"/>
          <w:sz w:val="24"/>
          <w:szCs w:val="24"/>
        </w:rPr>
        <w:t xml:space="preserve"> է</w:t>
      </w:r>
      <w:r w:rsidR="00D17A50" w:rsidRPr="00930579">
        <w:rPr>
          <w:rFonts w:ascii="Sylfaen" w:hAnsi="Sylfaen"/>
          <w:sz w:val="24"/>
          <w:szCs w:val="24"/>
        </w:rPr>
        <w:t xml:space="preserve">: </w:t>
      </w:r>
      <w:r w:rsidR="00B83D52" w:rsidRPr="00930579">
        <w:rPr>
          <w:rFonts w:ascii="Sylfaen" w:hAnsi="Sylfaen"/>
          <w:sz w:val="24"/>
          <w:szCs w:val="24"/>
        </w:rPr>
        <w:t xml:space="preserve">Անցյալ տարիների ընթացքում դպրոցների մի մասում կատարվել են ներդրումներ՝ փոխվել են Հայրենյացի դպրոցի դռները և պատուհանները, վերանորոգվել է Հայկասարի դպրոցի շենքը, մասնակի վերանորոգվել է Տուֆաշենի դպրոցի շենքը: </w:t>
      </w:r>
    </w:p>
    <w:p w:rsidR="00930579" w:rsidRPr="00930579" w:rsidRDefault="00930579" w:rsidP="00930579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930579">
        <w:rPr>
          <w:rFonts w:ascii="Sylfaen" w:hAnsi="Sylfaen"/>
          <w:sz w:val="24"/>
          <w:szCs w:val="24"/>
        </w:rPr>
        <w:t xml:space="preserve">Պեմզաշենի խոշորացման արդյունքում հնարավոր է միավորում (բրգաձև կառավարում) Պեմզաշենի, Lեռնակերտի, Հայրենյացի, Հայկասարի և Տուֆաշենի համայնքների դպրոցների համար: Պեմզաշենի դպրոցում իրականացնել ընդհանուր ղեկավարումն ու հաշվապահությունը, իսկ Տուֆաշենում, Լեռնակերտում, Հայկասարում և Հայրենյացում թողնել միայն տեղակալներ: </w:t>
      </w:r>
    </w:p>
    <w:p w:rsidR="00930579" w:rsidRPr="00930579" w:rsidRDefault="00930579" w:rsidP="00930579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930579">
        <w:rPr>
          <w:rFonts w:ascii="Sylfaen" w:hAnsi="Sylfaen"/>
          <w:sz w:val="24"/>
          <w:szCs w:val="24"/>
        </w:rPr>
        <w:t xml:space="preserve">Ճանապարհի վերանորոգման և փոխադրամիջոցի տրամադրման դեպքում հնարավոր է Հայկասարի հիմնական դպրոցի երեխաներին տեղափոխել Տուֆաշենի միջնակարգ դպրոց: </w:t>
      </w:r>
    </w:p>
    <w:p w:rsidR="003645F9" w:rsidRPr="001202C8" w:rsidRDefault="00BC3FA2" w:rsidP="00BC3FA2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930579">
        <w:rPr>
          <w:rFonts w:ascii="Sylfaen" w:hAnsi="Sylfaen"/>
          <w:sz w:val="24"/>
          <w:szCs w:val="24"/>
          <w:lang w:val="ru-RU"/>
        </w:rPr>
        <w:t>Մշակութային</w:t>
      </w:r>
      <w:r w:rsidRPr="00930579">
        <w:rPr>
          <w:rFonts w:ascii="Sylfaen" w:hAnsi="Sylfaen"/>
          <w:sz w:val="24"/>
          <w:szCs w:val="24"/>
        </w:rPr>
        <w:t xml:space="preserve"> </w:t>
      </w:r>
      <w:r w:rsidRPr="00930579">
        <w:rPr>
          <w:rFonts w:ascii="Sylfaen" w:hAnsi="Sylfaen"/>
          <w:sz w:val="24"/>
          <w:szCs w:val="24"/>
          <w:lang w:val="ru-RU"/>
        </w:rPr>
        <w:t>հիմնարկներ</w:t>
      </w:r>
      <w:r w:rsidR="00194985">
        <w:rPr>
          <w:rFonts w:ascii="Sylfaen" w:hAnsi="Sylfaen"/>
          <w:sz w:val="24"/>
          <w:szCs w:val="24"/>
        </w:rPr>
        <w:t>ը</w:t>
      </w:r>
      <w:r w:rsidRPr="00930579">
        <w:rPr>
          <w:rFonts w:ascii="Sylfaen" w:hAnsi="Sylfaen"/>
          <w:sz w:val="24"/>
          <w:szCs w:val="24"/>
        </w:rPr>
        <w:t xml:space="preserve"> </w:t>
      </w:r>
      <w:r w:rsidRPr="00930579">
        <w:rPr>
          <w:rFonts w:ascii="Sylfaen" w:hAnsi="Sylfaen"/>
          <w:sz w:val="24"/>
          <w:szCs w:val="24"/>
          <w:lang w:val="ru-RU"/>
        </w:rPr>
        <w:t>համայնքում</w:t>
      </w:r>
      <w:r w:rsidRPr="00930579">
        <w:rPr>
          <w:rFonts w:ascii="Sylfaen" w:hAnsi="Sylfaen"/>
          <w:sz w:val="24"/>
          <w:szCs w:val="24"/>
        </w:rPr>
        <w:t xml:space="preserve"> </w:t>
      </w:r>
      <w:r w:rsidRPr="00930579">
        <w:rPr>
          <w:rFonts w:ascii="Sylfaen" w:hAnsi="Sylfaen"/>
          <w:sz w:val="24"/>
          <w:szCs w:val="24"/>
          <w:lang w:val="ru-RU"/>
        </w:rPr>
        <w:t>շատ</w:t>
      </w:r>
      <w:r w:rsidRPr="00930579">
        <w:rPr>
          <w:rFonts w:ascii="Sylfaen" w:hAnsi="Sylfaen"/>
          <w:sz w:val="24"/>
          <w:szCs w:val="24"/>
        </w:rPr>
        <w:t xml:space="preserve"> չեն</w:t>
      </w:r>
      <w:r w:rsidR="003645F9" w:rsidRPr="00930579">
        <w:rPr>
          <w:rFonts w:ascii="Sylfaen" w:hAnsi="Sylfaen"/>
          <w:sz w:val="24"/>
          <w:szCs w:val="24"/>
        </w:rPr>
        <w:t>: Համայնքում կա գործող երկու մշակույթի տուն, որոնցից մեկը Հայրենյաց, իսկ մյուսը</w:t>
      </w:r>
      <w:r w:rsidR="00194985">
        <w:rPr>
          <w:rFonts w:ascii="Sylfaen" w:hAnsi="Sylfaen"/>
          <w:sz w:val="24"/>
          <w:szCs w:val="24"/>
        </w:rPr>
        <w:t>՝</w:t>
      </w:r>
      <w:r w:rsidR="003645F9" w:rsidRPr="00930579">
        <w:rPr>
          <w:rFonts w:ascii="Sylfaen" w:hAnsi="Sylfaen"/>
          <w:sz w:val="24"/>
          <w:szCs w:val="24"/>
        </w:rPr>
        <w:t xml:space="preserve"> Տուֆաշեն բնակավայրերում: Համայնքի կենտրոնում չկա մշակույթի տուն: </w:t>
      </w:r>
      <w:r w:rsidR="006316BB" w:rsidRPr="00930579">
        <w:rPr>
          <w:rFonts w:ascii="Sylfaen" w:hAnsi="Sylfaen"/>
          <w:sz w:val="24"/>
          <w:szCs w:val="24"/>
        </w:rPr>
        <w:t xml:space="preserve">2010 թ. </w:t>
      </w:r>
      <w:proofErr w:type="gramStart"/>
      <w:r w:rsidR="006316BB" w:rsidRPr="00930579">
        <w:rPr>
          <w:rFonts w:ascii="Sylfaen" w:hAnsi="Sylfaen"/>
          <w:sz w:val="24"/>
          <w:szCs w:val="24"/>
        </w:rPr>
        <w:t>վերանորոգվել</w:t>
      </w:r>
      <w:proofErr w:type="gramEnd"/>
      <w:r w:rsidR="006316BB" w:rsidRPr="00930579">
        <w:rPr>
          <w:rFonts w:ascii="Sylfaen" w:hAnsi="Sylfaen"/>
          <w:sz w:val="24"/>
          <w:szCs w:val="24"/>
        </w:rPr>
        <w:t xml:space="preserve"> է </w:t>
      </w:r>
      <w:r w:rsidR="001202C8" w:rsidRPr="00930579">
        <w:rPr>
          <w:rFonts w:ascii="Sylfaen" w:hAnsi="Sylfaen"/>
          <w:sz w:val="24"/>
          <w:szCs w:val="24"/>
        </w:rPr>
        <w:t>Հայրենյացի մշակույթի տան կտուրը</w:t>
      </w:r>
      <w:r w:rsidR="00AD6EC4" w:rsidRPr="00930579">
        <w:rPr>
          <w:rFonts w:ascii="Sylfaen" w:hAnsi="Sylfaen"/>
          <w:sz w:val="24"/>
          <w:szCs w:val="24"/>
        </w:rPr>
        <w:t>, սակայն</w:t>
      </w:r>
      <w:r w:rsidR="00AD6EC4">
        <w:rPr>
          <w:rFonts w:ascii="Sylfaen" w:hAnsi="Sylfaen"/>
          <w:sz w:val="24"/>
          <w:szCs w:val="24"/>
        </w:rPr>
        <w:t xml:space="preserve"> շենքը վերանորոգման կարիք ունի</w:t>
      </w:r>
      <w:r w:rsidR="001202C8" w:rsidRPr="001202C8">
        <w:rPr>
          <w:rFonts w:ascii="Sylfaen" w:hAnsi="Sylfaen"/>
          <w:sz w:val="24"/>
          <w:szCs w:val="24"/>
        </w:rPr>
        <w:t xml:space="preserve">: </w:t>
      </w:r>
      <w:r w:rsidR="00904255">
        <w:rPr>
          <w:rFonts w:ascii="Sylfaen" w:hAnsi="Sylfaen"/>
          <w:sz w:val="24"/>
          <w:szCs w:val="24"/>
        </w:rPr>
        <w:t>Լեռնակերտում կա ակումբի շենք, որը</w:t>
      </w:r>
      <w:r w:rsidR="00194985">
        <w:rPr>
          <w:rFonts w:ascii="Sylfaen" w:hAnsi="Sylfaen"/>
          <w:sz w:val="24"/>
          <w:szCs w:val="24"/>
        </w:rPr>
        <w:t>,</w:t>
      </w:r>
      <w:r w:rsidR="00904255">
        <w:rPr>
          <w:rFonts w:ascii="Sylfaen" w:hAnsi="Sylfaen"/>
          <w:sz w:val="24"/>
          <w:szCs w:val="24"/>
        </w:rPr>
        <w:t xml:space="preserve"> սակայն</w:t>
      </w:r>
      <w:r w:rsidR="00194985">
        <w:rPr>
          <w:rFonts w:ascii="Sylfaen" w:hAnsi="Sylfaen"/>
          <w:sz w:val="24"/>
          <w:szCs w:val="24"/>
        </w:rPr>
        <w:t>,</w:t>
      </w:r>
      <w:r w:rsidR="00904255">
        <w:rPr>
          <w:rFonts w:ascii="Sylfaen" w:hAnsi="Sylfaen"/>
          <w:sz w:val="24"/>
          <w:szCs w:val="24"/>
        </w:rPr>
        <w:t xml:space="preserve"> չի գործում և </w:t>
      </w:r>
      <w:r w:rsidR="00631F12">
        <w:rPr>
          <w:rFonts w:ascii="Sylfaen" w:hAnsi="Sylfaen"/>
          <w:sz w:val="24"/>
          <w:szCs w:val="24"/>
        </w:rPr>
        <w:t xml:space="preserve">կապիտալ </w:t>
      </w:r>
      <w:r w:rsidR="00904255">
        <w:rPr>
          <w:rFonts w:ascii="Sylfaen" w:hAnsi="Sylfaen"/>
          <w:sz w:val="24"/>
          <w:szCs w:val="24"/>
        </w:rPr>
        <w:t xml:space="preserve">վերանորոգման </w:t>
      </w:r>
      <w:r w:rsidR="00627CDF">
        <w:rPr>
          <w:rFonts w:ascii="Sylfaen" w:hAnsi="Sylfaen"/>
          <w:sz w:val="24"/>
          <w:szCs w:val="24"/>
        </w:rPr>
        <w:t>կարի</w:t>
      </w:r>
      <w:r w:rsidR="00627CDF">
        <w:rPr>
          <w:rFonts w:ascii="Sylfaen" w:hAnsi="Sylfaen"/>
          <w:sz w:val="24"/>
          <w:szCs w:val="24"/>
          <w:lang w:val="ru-RU"/>
        </w:rPr>
        <w:t>ք</w:t>
      </w:r>
      <w:r w:rsidR="00904255">
        <w:rPr>
          <w:rFonts w:ascii="Sylfaen" w:hAnsi="Sylfaen"/>
          <w:sz w:val="24"/>
          <w:szCs w:val="24"/>
        </w:rPr>
        <w:t xml:space="preserve"> ունի: </w:t>
      </w:r>
    </w:p>
    <w:p w:rsidR="00BC3FA2" w:rsidRPr="003C4C76" w:rsidRDefault="00BC3FA2" w:rsidP="00BC3FA2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3C4C76">
        <w:rPr>
          <w:rFonts w:ascii="Sylfaen" w:hAnsi="Sylfaen"/>
          <w:sz w:val="24"/>
          <w:szCs w:val="24"/>
          <w:lang w:val="ru-RU"/>
        </w:rPr>
        <w:t>Համայնքի</w:t>
      </w:r>
      <w:r w:rsidRPr="003C4C76">
        <w:rPr>
          <w:rFonts w:ascii="Sylfaen" w:hAnsi="Sylfaen"/>
          <w:sz w:val="24"/>
          <w:szCs w:val="24"/>
        </w:rPr>
        <w:t xml:space="preserve"> </w:t>
      </w:r>
      <w:r w:rsidRPr="003C4C76">
        <w:rPr>
          <w:rFonts w:ascii="Sylfaen" w:hAnsi="Sylfaen"/>
          <w:sz w:val="24"/>
          <w:szCs w:val="24"/>
          <w:lang w:val="ru-RU"/>
        </w:rPr>
        <w:t>կազմի</w:t>
      </w:r>
      <w:r w:rsidRPr="003C4C76">
        <w:rPr>
          <w:rFonts w:ascii="Sylfaen" w:hAnsi="Sylfaen"/>
          <w:sz w:val="24"/>
          <w:szCs w:val="24"/>
        </w:rPr>
        <w:t xml:space="preserve"> </w:t>
      </w:r>
      <w:r w:rsidRPr="003C4C76">
        <w:rPr>
          <w:rFonts w:ascii="Sylfaen" w:hAnsi="Sylfaen"/>
          <w:sz w:val="24"/>
          <w:szCs w:val="24"/>
          <w:lang w:val="ru-RU"/>
        </w:rPr>
        <w:t>մեջ</w:t>
      </w:r>
      <w:r w:rsidRPr="003C4C76">
        <w:rPr>
          <w:rFonts w:ascii="Sylfaen" w:hAnsi="Sylfaen"/>
          <w:sz w:val="24"/>
          <w:szCs w:val="24"/>
        </w:rPr>
        <w:t xml:space="preserve"> </w:t>
      </w:r>
      <w:r w:rsidR="003C4C76" w:rsidRPr="003C4C76">
        <w:rPr>
          <w:rFonts w:ascii="Sylfaen" w:hAnsi="Sylfaen"/>
          <w:sz w:val="24"/>
          <w:szCs w:val="24"/>
        </w:rPr>
        <w:t xml:space="preserve">մտնող բոլոր բնակավայրերում կան գործող գրադարաններ: </w:t>
      </w:r>
    </w:p>
    <w:p w:rsidR="003C4C76" w:rsidRPr="00401321" w:rsidRDefault="00BC3FA2" w:rsidP="00BC3FA2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401321">
        <w:rPr>
          <w:rFonts w:ascii="Sylfaen" w:hAnsi="Sylfaen"/>
          <w:sz w:val="24"/>
          <w:szCs w:val="24"/>
          <w:lang w:val="ru-RU"/>
        </w:rPr>
        <w:t>Արտադպրոցական</w:t>
      </w:r>
      <w:r w:rsidRPr="00401321">
        <w:rPr>
          <w:rFonts w:ascii="Sylfaen" w:hAnsi="Sylfaen"/>
          <w:sz w:val="24"/>
          <w:szCs w:val="24"/>
        </w:rPr>
        <w:t xml:space="preserve"> </w:t>
      </w:r>
      <w:r w:rsidRPr="00401321">
        <w:rPr>
          <w:rFonts w:ascii="Sylfaen" w:hAnsi="Sylfaen"/>
          <w:sz w:val="24"/>
          <w:szCs w:val="24"/>
          <w:lang w:val="ru-RU"/>
        </w:rPr>
        <w:t>դաստիարակության</w:t>
      </w:r>
      <w:r w:rsidRPr="00401321">
        <w:rPr>
          <w:rFonts w:ascii="Sylfaen" w:hAnsi="Sylfaen"/>
          <w:sz w:val="24"/>
          <w:szCs w:val="24"/>
        </w:rPr>
        <w:t xml:space="preserve"> </w:t>
      </w:r>
      <w:r w:rsidR="003C4C76" w:rsidRPr="00401321">
        <w:rPr>
          <w:rFonts w:ascii="Sylfaen" w:hAnsi="Sylfaen"/>
          <w:sz w:val="24"/>
          <w:szCs w:val="24"/>
          <w:lang w:val="ru-RU"/>
        </w:rPr>
        <w:t>հիմնարկ</w:t>
      </w:r>
      <w:r w:rsidR="003C4C76" w:rsidRPr="00401321">
        <w:rPr>
          <w:rFonts w:ascii="Sylfaen" w:hAnsi="Sylfaen"/>
          <w:sz w:val="24"/>
          <w:szCs w:val="24"/>
        </w:rPr>
        <w:t>ներից համայնքում գործում է ընդամենը մեկ երաժշտական դպրոց՝ համայնքի կենտրոնում</w:t>
      </w:r>
      <w:r w:rsidR="000802A3" w:rsidRPr="00401321">
        <w:rPr>
          <w:rFonts w:ascii="Sylfaen" w:hAnsi="Sylfaen"/>
          <w:sz w:val="24"/>
          <w:szCs w:val="24"/>
        </w:rPr>
        <w:t xml:space="preserve">, որտեղ հաճախում են 60 երեխա և ունի 10 </w:t>
      </w:r>
      <w:r w:rsidR="00194985">
        <w:rPr>
          <w:rFonts w:ascii="Sylfaen" w:hAnsi="Sylfaen"/>
          <w:sz w:val="24"/>
          <w:szCs w:val="24"/>
        </w:rPr>
        <w:t>աշխատող</w:t>
      </w:r>
      <w:r w:rsidR="003C4C76" w:rsidRPr="00401321">
        <w:rPr>
          <w:rFonts w:ascii="Sylfaen" w:hAnsi="Sylfaen"/>
          <w:sz w:val="24"/>
          <w:szCs w:val="24"/>
        </w:rPr>
        <w:t xml:space="preserve">: Համայնքի կազմի մեջ մտնող մնացյալ բնակավայրերում չկան արտադպրոցական դաստիարակության հաստատություններ: </w:t>
      </w:r>
    </w:p>
    <w:p w:rsidR="00BC3FA2" w:rsidRPr="00627CDF" w:rsidRDefault="00BC3FA2" w:rsidP="00BC3FA2">
      <w:pPr>
        <w:spacing w:after="0" w:line="0" w:lineRule="atLeast"/>
        <w:ind w:firstLine="720"/>
        <w:jc w:val="both"/>
        <w:rPr>
          <w:rFonts w:ascii="Sylfaen" w:hAnsi="Sylfaen"/>
          <w:sz w:val="8"/>
          <w:szCs w:val="24"/>
        </w:rPr>
      </w:pPr>
    </w:p>
    <w:p w:rsidR="00194985" w:rsidRDefault="00194985" w:rsidP="00BC3FA2">
      <w:pPr>
        <w:spacing w:after="0" w:line="0" w:lineRule="atLeast"/>
        <w:rPr>
          <w:rFonts w:ascii="Sylfaen" w:hAnsi="Sylfaen"/>
          <w:i/>
          <w:sz w:val="24"/>
          <w:szCs w:val="24"/>
        </w:rPr>
      </w:pPr>
    </w:p>
    <w:p w:rsidR="00BC3FA2" w:rsidRPr="002E4C55" w:rsidRDefault="00BC3FA2" w:rsidP="00BC3FA2">
      <w:pPr>
        <w:spacing w:after="0" w:line="0" w:lineRule="atLeast"/>
        <w:rPr>
          <w:rFonts w:ascii="Sylfaen" w:hAnsi="Sylfaen"/>
          <w:i/>
          <w:sz w:val="24"/>
          <w:szCs w:val="24"/>
          <w:lang w:val="hy-AM"/>
        </w:rPr>
      </w:pPr>
      <w:r w:rsidRPr="00D95455">
        <w:rPr>
          <w:rFonts w:ascii="Sylfaen" w:hAnsi="Sylfaen"/>
          <w:i/>
          <w:sz w:val="24"/>
          <w:szCs w:val="24"/>
          <w:lang w:val="hy-AM"/>
        </w:rPr>
        <w:lastRenderedPageBreak/>
        <w:t>Աղյուսակ</w:t>
      </w:r>
      <w:r w:rsidRPr="00D95455">
        <w:rPr>
          <w:rFonts w:ascii="Sylfaen" w:hAnsi="Sylfaen"/>
          <w:i/>
          <w:sz w:val="24"/>
          <w:szCs w:val="24"/>
          <w:lang w:val="af-ZA"/>
        </w:rPr>
        <w:t xml:space="preserve"> </w:t>
      </w:r>
      <w:r w:rsidR="000C73AB" w:rsidRPr="00D95455">
        <w:rPr>
          <w:rFonts w:ascii="Sylfaen" w:hAnsi="Sylfaen"/>
          <w:i/>
          <w:sz w:val="24"/>
          <w:szCs w:val="24"/>
          <w:lang w:val="af-ZA"/>
        </w:rPr>
        <w:t>10</w:t>
      </w:r>
      <w:r w:rsidRPr="00D95455">
        <w:rPr>
          <w:rFonts w:ascii="Sylfaen" w:hAnsi="Sylfaen"/>
          <w:i/>
          <w:sz w:val="24"/>
          <w:szCs w:val="24"/>
          <w:lang w:val="af-ZA"/>
        </w:rPr>
        <w:t>.</w:t>
      </w:r>
      <w:r w:rsidRPr="00D95455">
        <w:rPr>
          <w:rFonts w:ascii="Sylfaen" w:hAnsi="Sylfaen"/>
          <w:i/>
          <w:sz w:val="24"/>
          <w:szCs w:val="24"/>
          <w:lang w:val="hy-AM"/>
        </w:rPr>
        <w:t xml:space="preserve"> </w:t>
      </w:r>
      <w:r w:rsidR="000C73AB" w:rsidRPr="00D95455">
        <w:rPr>
          <w:rFonts w:ascii="Sylfaen" w:hAnsi="Sylfaen"/>
          <w:i/>
          <w:sz w:val="24"/>
          <w:szCs w:val="24"/>
        </w:rPr>
        <w:t>Պեմզաշեն</w:t>
      </w:r>
      <w:r w:rsidRPr="00D95455">
        <w:rPr>
          <w:rFonts w:ascii="Sylfaen" w:hAnsi="Sylfaen"/>
          <w:i/>
          <w:sz w:val="24"/>
          <w:szCs w:val="24"/>
          <w:lang w:val="hy-AM"/>
        </w:rPr>
        <w:t xml:space="preserve"> համայնքի գործող կրթական և մշակութային հիմնարկները</w:t>
      </w:r>
    </w:p>
    <w:p w:rsidR="00BC3FA2" w:rsidRPr="00627CDF" w:rsidRDefault="00BC3FA2" w:rsidP="00BC3FA2">
      <w:pPr>
        <w:spacing w:after="0" w:line="0" w:lineRule="atLeast"/>
        <w:rPr>
          <w:rFonts w:ascii="Sylfaen" w:hAnsi="Sylfaen"/>
          <w:color w:val="00B050"/>
          <w:sz w:val="10"/>
          <w:szCs w:val="24"/>
          <w:lang w:val="hy-AM"/>
        </w:rPr>
      </w:pPr>
    </w:p>
    <w:tbl>
      <w:tblPr>
        <w:tblW w:w="9648" w:type="dxa"/>
        <w:jc w:val="center"/>
        <w:tblInd w:w="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1E0"/>
      </w:tblPr>
      <w:tblGrid>
        <w:gridCol w:w="593"/>
        <w:gridCol w:w="1675"/>
        <w:gridCol w:w="820"/>
        <w:gridCol w:w="820"/>
        <w:gridCol w:w="820"/>
        <w:gridCol w:w="820"/>
        <w:gridCol w:w="820"/>
        <w:gridCol w:w="820"/>
        <w:gridCol w:w="820"/>
        <w:gridCol w:w="820"/>
        <w:gridCol w:w="820"/>
      </w:tblGrid>
      <w:tr w:rsidR="00BC3FA2" w:rsidRPr="002E4C55" w:rsidTr="001640B1">
        <w:trPr>
          <w:jc w:val="center"/>
        </w:trPr>
        <w:tc>
          <w:tcPr>
            <w:tcW w:w="593" w:type="dxa"/>
            <w:vMerge w:val="restart"/>
            <w:vAlign w:val="center"/>
          </w:tcPr>
          <w:p w:rsidR="00BC3FA2" w:rsidRPr="002E4C55" w:rsidRDefault="00BC3FA2" w:rsidP="007947E9">
            <w:pPr>
              <w:spacing w:after="0" w:line="0" w:lineRule="atLeast"/>
              <w:jc w:val="center"/>
              <w:rPr>
                <w:rFonts w:ascii="Sylfaen" w:hAnsi="Sylfaen"/>
                <w:b/>
                <w:lang w:val="hy-AM"/>
              </w:rPr>
            </w:pPr>
            <w:r w:rsidRPr="002E4C55">
              <w:rPr>
                <w:rFonts w:ascii="Sylfaen" w:hAnsi="Sylfaen"/>
                <w:b/>
                <w:lang w:val="hy-AM"/>
              </w:rPr>
              <w:t>ՀՀ</w:t>
            </w:r>
          </w:p>
        </w:tc>
        <w:tc>
          <w:tcPr>
            <w:tcW w:w="1675" w:type="dxa"/>
            <w:vMerge w:val="restart"/>
            <w:vAlign w:val="center"/>
          </w:tcPr>
          <w:p w:rsidR="00BC3FA2" w:rsidRPr="002E4C55" w:rsidRDefault="00BC3FA2" w:rsidP="007947E9">
            <w:pPr>
              <w:spacing w:after="0" w:line="0" w:lineRule="atLeast"/>
              <w:jc w:val="center"/>
              <w:rPr>
                <w:rFonts w:ascii="Sylfaen" w:hAnsi="Sylfaen"/>
                <w:b/>
                <w:lang w:val="hy-AM"/>
              </w:rPr>
            </w:pPr>
            <w:r w:rsidRPr="002E4C55">
              <w:rPr>
                <w:rFonts w:ascii="Sylfaen" w:hAnsi="Sylfaen"/>
                <w:b/>
                <w:lang w:val="hy-AM"/>
              </w:rPr>
              <w:t>Վարչական միավոր</w:t>
            </w:r>
          </w:p>
        </w:tc>
        <w:tc>
          <w:tcPr>
            <w:tcW w:w="2460" w:type="dxa"/>
            <w:gridSpan w:val="3"/>
          </w:tcPr>
          <w:p w:rsidR="00BC3FA2" w:rsidRPr="002E4C55" w:rsidRDefault="00BC3FA2" w:rsidP="007947E9">
            <w:pPr>
              <w:spacing w:after="0" w:line="0" w:lineRule="atLeast"/>
              <w:jc w:val="center"/>
              <w:rPr>
                <w:rFonts w:ascii="Sylfaen" w:hAnsi="Sylfaen"/>
                <w:b/>
                <w:lang w:val="hy-AM"/>
              </w:rPr>
            </w:pPr>
            <w:r w:rsidRPr="002E4C55">
              <w:rPr>
                <w:rFonts w:ascii="Sylfaen" w:hAnsi="Sylfaen"/>
                <w:b/>
                <w:lang w:val="hy-AM"/>
              </w:rPr>
              <w:t>Մանկապարտեզ</w:t>
            </w:r>
          </w:p>
        </w:tc>
        <w:tc>
          <w:tcPr>
            <w:tcW w:w="2460" w:type="dxa"/>
            <w:gridSpan w:val="3"/>
          </w:tcPr>
          <w:p w:rsidR="00BC3FA2" w:rsidRPr="002E4C55" w:rsidRDefault="00BC3FA2" w:rsidP="007947E9">
            <w:pPr>
              <w:spacing w:after="0" w:line="0" w:lineRule="atLeast"/>
              <w:jc w:val="center"/>
              <w:rPr>
                <w:rFonts w:ascii="Sylfaen" w:hAnsi="Sylfaen"/>
                <w:b/>
                <w:lang w:val="hy-AM"/>
              </w:rPr>
            </w:pPr>
            <w:r w:rsidRPr="002E4C55">
              <w:rPr>
                <w:rFonts w:ascii="Sylfaen" w:hAnsi="Sylfaen"/>
                <w:b/>
                <w:lang w:val="hy-AM"/>
              </w:rPr>
              <w:t>Դպրոց</w:t>
            </w:r>
          </w:p>
        </w:tc>
        <w:tc>
          <w:tcPr>
            <w:tcW w:w="2460" w:type="dxa"/>
            <w:gridSpan w:val="3"/>
          </w:tcPr>
          <w:p w:rsidR="00BC3FA2" w:rsidRPr="002E4C55" w:rsidRDefault="00BC3FA2" w:rsidP="007947E9">
            <w:pPr>
              <w:spacing w:after="0" w:line="0" w:lineRule="atLeast"/>
              <w:jc w:val="center"/>
              <w:rPr>
                <w:rFonts w:ascii="Sylfaen" w:hAnsi="Sylfaen"/>
                <w:b/>
                <w:lang w:val="hy-AM"/>
              </w:rPr>
            </w:pPr>
            <w:r w:rsidRPr="002E4C55">
              <w:rPr>
                <w:rFonts w:ascii="Sylfaen" w:hAnsi="Sylfaen"/>
                <w:b/>
                <w:lang w:val="hy-AM"/>
              </w:rPr>
              <w:t>Մշակույթի տուն</w:t>
            </w:r>
          </w:p>
        </w:tc>
      </w:tr>
      <w:tr w:rsidR="00BC3FA2" w:rsidRPr="002E4C55" w:rsidTr="001640B1">
        <w:trPr>
          <w:cantSplit/>
          <w:trHeight w:val="1826"/>
          <w:jc w:val="center"/>
        </w:trPr>
        <w:tc>
          <w:tcPr>
            <w:tcW w:w="593" w:type="dxa"/>
            <w:vMerge/>
          </w:tcPr>
          <w:p w:rsidR="00BC3FA2" w:rsidRPr="002E4C55" w:rsidRDefault="00BC3FA2" w:rsidP="007947E9">
            <w:pPr>
              <w:spacing w:after="0" w:line="0" w:lineRule="atLeast"/>
              <w:rPr>
                <w:rFonts w:ascii="Sylfaen" w:hAnsi="Sylfaen"/>
                <w:b/>
                <w:lang w:val="af-ZA"/>
              </w:rPr>
            </w:pPr>
          </w:p>
        </w:tc>
        <w:tc>
          <w:tcPr>
            <w:tcW w:w="1675" w:type="dxa"/>
            <w:vMerge/>
          </w:tcPr>
          <w:p w:rsidR="00BC3FA2" w:rsidRPr="002E4C55" w:rsidRDefault="00BC3FA2" w:rsidP="007947E9">
            <w:pPr>
              <w:spacing w:after="0" w:line="0" w:lineRule="atLeast"/>
              <w:rPr>
                <w:rFonts w:ascii="Sylfaen" w:hAnsi="Sylfaen"/>
                <w:b/>
                <w:lang w:val="af-ZA"/>
              </w:rPr>
            </w:pPr>
          </w:p>
        </w:tc>
        <w:tc>
          <w:tcPr>
            <w:tcW w:w="820" w:type="dxa"/>
            <w:textDirection w:val="btLr"/>
            <w:vAlign w:val="center"/>
          </w:tcPr>
          <w:p w:rsidR="00BC3FA2" w:rsidRPr="002E4C55" w:rsidRDefault="00BC3FA2" w:rsidP="001640B1">
            <w:pPr>
              <w:spacing w:after="0" w:line="0" w:lineRule="atLeast"/>
              <w:ind w:left="113" w:right="113"/>
              <w:jc w:val="center"/>
              <w:rPr>
                <w:rFonts w:ascii="Sylfaen" w:hAnsi="Sylfaen"/>
                <w:b/>
                <w:lang w:val="hy-AM"/>
              </w:rPr>
            </w:pPr>
            <w:r w:rsidRPr="002E4C55">
              <w:rPr>
                <w:rFonts w:ascii="Sylfaen" w:hAnsi="Sylfaen"/>
                <w:b/>
                <w:lang w:val="hy-AM"/>
              </w:rPr>
              <w:t>Քանակը</w:t>
            </w:r>
          </w:p>
        </w:tc>
        <w:tc>
          <w:tcPr>
            <w:tcW w:w="820" w:type="dxa"/>
            <w:textDirection w:val="btLr"/>
            <w:vAlign w:val="center"/>
          </w:tcPr>
          <w:p w:rsidR="00BC3FA2" w:rsidRPr="002E4C55" w:rsidRDefault="00BC3FA2" w:rsidP="001640B1">
            <w:pPr>
              <w:spacing w:after="0" w:line="0" w:lineRule="atLeast"/>
              <w:ind w:left="113" w:right="113"/>
              <w:jc w:val="center"/>
              <w:rPr>
                <w:rFonts w:ascii="Sylfaen" w:hAnsi="Sylfaen"/>
                <w:b/>
                <w:lang w:val="hy-AM"/>
              </w:rPr>
            </w:pPr>
            <w:r w:rsidRPr="002E4C55">
              <w:rPr>
                <w:rFonts w:ascii="Sylfaen" w:hAnsi="Sylfaen"/>
                <w:b/>
                <w:lang w:val="hy-AM"/>
              </w:rPr>
              <w:t>Երեխաների թիվը</w:t>
            </w:r>
          </w:p>
        </w:tc>
        <w:tc>
          <w:tcPr>
            <w:tcW w:w="820" w:type="dxa"/>
            <w:textDirection w:val="btLr"/>
            <w:vAlign w:val="center"/>
          </w:tcPr>
          <w:p w:rsidR="00BC3FA2" w:rsidRPr="002E4C55" w:rsidRDefault="00BC3FA2" w:rsidP="001640B1">
            <w:pPr>
              <w:spacing w:after="0" w:line="0" w:lineRule="atLeast"/>
              <w:ind w:left="113" w:right="113"/>
              <w:jc w:val="center"/>
              <w:rPr>
                <w:rFonts w:ascii="Sylfaen" w:hAnsi="Sylfaen"/>
                <w:b/>
                <w:lang w:val="hy-AM"/>
              </w:rPr>
            </w:pPr>
            <w:r w:rsidRPr="002E4C55">
              <w:rPr>
                <w:rFonts w:ascii="Sylfaen" w:hAnsi="Sylfaen"/>
                <w:b/>
                <w:lang w:val="hy-AM"/>
              </w:rPr>
              <w:t>Աշխատողների թիվը</w:t>
            </w:r>
          </w:p>
        </w:tc>
        <w:tc>
          <w:tcPr>
            <w:tcW w:w="820" w:type="dxa"/>
            <w:textDirection w:val="btLr"/>
            <w:vAlign w:val="center"/>
          </w:tcPr>
          <w:p w:rsidR="00BC3FA2" w:rsidRPr="002E4C55" w:rsidRDefault="00BC3FA2" w:rsidP="001640B1">
            <w:pPr>
              <w:spacing w:after="0" w:line="0" w:lineRule="atLeast"/>
              <w:ind w:left="113" w:right="113"/>
              <w:jc w:val="center"/>
              <w:rPr>
                <w:rFonts w:ascii="Sylfaen" w:hAnsi="Sylfaen"/>
                <w:b/>
                <w:lang w:val="hy-AM"/>
              </w:rPr>
            </w:pPr>
            <w:r w:rsidRPr="002E4C55">
              <w:rPr>
                <w:rFonts w:ascii="Sylfaen" w:hAnsi="Sylfaen"/>
                <w:b/>
                <w:lang w:val="hy-AM"/>
              </w:rPr>
              <w:t>Քանակը</w:t>
            </w:r>
          </w:p>
        </w:tc>
        <w:tc>
          <w:tcPr>
            <w:tcW w:w="820" w:type="dxa"/>
            <w:textDirection w:val="btLr"/>
            <w:vAlign w:val="center"/>
          </w:tcPr>
          <w:p w:rsidR="00BC3FA2" w:rsidRPr="002E4C55" w:rsidRDefault="00BC3FA2" w:rsidP="001640B1">
            <w:pPr>
              <w:spacing w:after="0" w:line="0" w:lineRule="atLeast"/>
              <w:ind w:left="113" w:right="113"/>
              <w:jc w:val="center"/>
              <w:rPr>
                <w:rFonts w:ascii="Sylfaen" w:hAnsi="Sylfaen"/>
                <w:b/>
                <w:lang w:val="hy-AM"/>
              </w:rPr>
            </w:pPr>
            <w:r w:rsidRPr="002E4C55">
              <w:rPr>
                <w:rFonts w:ascii="Sylfaen" w:hAnsi="Sylfaen"/>
                <w:b/>
                <w:lang w:val="hy-AM"/>
              </w:rPr>
              <w:t>Աշակերտների թիվը</w:t>
            </w:r>
          </w:p>
        </w:tc>
        <w:tc>
          <w:tcPr>
            <w:tcW w:w="820" w:type="dxa"/>
            <w:textDirection w:val="btLr"/>
            <w:vAlign w:val="center"/>
          </w:tcPr>
          <w:p w:rsidR="00BC3FA2" w:rsidRPr="002E4C55" w:rsidRDefault="00BC3FA2" w:rsidP="001640B1">
            <w:pPr>
              <w:spacing w:after="0" w:line="0" w:lineRule="atLeast"/>
              <w:ind w:left="113" w:right="113"/>
              <w:jc w:val="center"/>
              <w:rPr>
                <w:rFonts w:ascii="Sylfaen" w:hAnsi="Sylfaen"/>
                <w:b/>
                <w:lang w:val="hy-AM"/>
              </w:rPr>
            </w:pPr>
            <w:r w:rsidRPr="002E4C55">
              <w:rPr>
                <w:rFonts w:ascii="Sylfaen" w:hAnsi="Sylfaen"/>
                <w:b/>
                <w:lang w:val="hy-AM"/>
              </w:rPr>
              <w:t>Աշխատողների թիվը</w:t>
            </w:r>
          </w:p>
        </w:tc>
        <w:tc>
          <w:tcPr>
            <w:tcW w:w="820" w:type="dxa"/>
            <w:textDirection w:val="btLr"/>
            <w:vAlign w:val="center"/>
          </w:tcPr>
          <w:p w:rsidR="00BC3FA2" w:rsidRPr="002E4C55" w:rsidRDefault="00BC3FA2" w:rsidP="001640B1">
            <w:pPr>
              <w:spacing w:after="0" w:line="0" w:lineRule="atLeast"/>
              <w:ind w:left="113" w:right="113"/>
              <w:jc w:val="center"/>
              <w:rPr>
                <w:rFonts w:ascii="Sylfaen" w:hAnsi="Sylfaen"/>
                <w:b/>
                <w:lang w:val="hy-AM"/>
              </w:rPr>
            </w:pPr>
            <w:r w:rsidRPr="002E4C55">
              <w:rPr>
                <w:rFonts w:ascii="Sylfaen" w:hAnsi="Sylfaen"/>
                <w:b/>
                <w:lang w:val="hy-AM"/>
              </w:rPr>
              <w:t>Քանակը</w:t>
            </w:r>
          </w:p>
        </w:tc>
        <w:tc>
          <w:tcPr>
            <w:tcW w:w="820" w:type="dxa"/>
            <w:textDirection w:val="btLr"/>
            <w:vAlign w:val="center"/>
          </w:tcPr>
          <w:p w:rsidR="00BC3FA2" w:rsidRPr="002E4C55" w:rsidRDefault="00BC3FA2" w:rsidP="001640B1">
            <w:pPr>
              <w:spacing w:after="0" w:line="0" w:lineRule="atLeast"/>
              <w:ind w:left="113" w:right="113"/>
              <w:jc w:val="center"/>
              <w:rPr>
                <w:rFonts w:ascii="Sylfaen" w:hAnsi="Sylfaen"/>
                <w:b/>
                <w:lang w:val="hy-AM"/>
              </w:rPr>
            </w:pPr>
            <w:r w:rsidRPr="002E4C55">
              <w:rPr>
                <w:rFonts w:ascii="Sylfaen" w:hAnsi="Sylfaen"/>
                <w:b/>
                <w:lang w:val="hy-AM"/>
              </w:rPr>
              <w:t>Շահառուների թիվը</w:t>
            </w:r>
          </w:p>
        </w:tc>
        <w:tc>
          <w:tcPr>
            <w:tcW w:w="820" w:type="dxa"/>
            <w:textDirection w:val="btLr"/>
            <w:vAlign w:val="center"/>
          </w:tcPr>
          <w:p w:rsidR="00BC3FA2" w:rsidRPr="002E4C55" w:rsidRDefault="00BC3FA2" w:rsidP="001640B1">
            <w:pPr>
              <w:spacing w:after="0" w:line="0" w:lineRule="atLeast"/>
              <w:ind w:left="113" w:right="113"/>
              <w:jc w:val="center"/>
              <w:rPr>
                <w:rFonts w:ascii="Sylfaen" w:hAnsi="Sylfaen"/>
                <w:b/>
                <w:lang w:val="hy-AM"/>
              </w:rPr>
            </w:pPr>
            <w:r w:rsidRPr="002E4C55">
              <w:rPr>
                <w:rFonts w:ascii="Sylfaen" w:hAnsi="Sylfaen"/>
                <w:b/>
                <w:lang w:val="hy-AM"/>
              </w:rPr>
              <w:t>Աշխատողների թիվը</w:t>
            </w:r>
          </w:p>
        </w:tc>
      </w:tr>
      <w:tr w:rsidR="00BC3FA2" w:rsidRPr="002E4C55" w:rsidTr="001640B1">
        <w:trPr>
          <w:jc w:val="center"/>
        </w:trPr>
        <w:tc>
          <w:tcPr>
            <w:tcW w:w="593" w:type="dxa"/>
          </w:tcPr>
          <w:p w:rsidR="00BC3FA2" w:rsidRPr="002E4C55" w:rsidRDefault="00BC3FA2" w:rsidP="007947E9">
            <w:pPr>
              <w:spacing w:after="0" w:line="0" w:lineRule="atLeast"/>
              <w:jc w:val="center"/>
              <w:rPr>
                <w:rFonts w:ascii="Sylfaen" w:hAnsi="Sylfaen"/>
                <w:lang w:val="af-ZA"/>
              </w:rPr>
            </w:pPr>
            <w:r w:rsidRPr="002E4C55">
              <w:rPr>
                <w:rFonts w:ascii="Sylfaen" w:hAnsi="Sylfaen"/>
                <w:lang w:val="af-ZA"/>
              </w:rPr>
              <w:t>1</w:t>
            </w:r>
          </w:p>
        </w:tc>
        <w:tc>
          <w:tcPr>
            <w:tcW w:w="1675" w:type="dxa"/>
          </w:tcPr>
          <w:p w:rsidR="00BC3FA2" w:rsidRPr="002E4C55" w:rsidRDefault="002E4C55" w:rsidP="007947E9">
            <w:pPr>
              <w:spacing w:after="0" w:line="0" w:lineRule="atLeas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Պեմզաշեն</w:t>
            </w:r>
          </w:p>
        </w:tc>
        <w:tc>
          <w:tcPr>
            <w:tcW w:w="820" w:type="dxa"/>
            <w:vAlign w:val="center"/>
          </w:tcPr>
          <w:p w:rsidR="00BC3FA2" w:rsidRPr="002E4C55" w:rsidRDefault="00E1022A" w:rsidP="001640B1">
            <w:pPr>
              <w:spacing w:after="0"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820" w:type="dxa"/>
            <w:vAlign w:val="center"/>
          </w:tcPr>
          <w:p w:rsidR="00BC3FA2" w:rsidRPr="002E4C55" w:rsidRDefault="00E1022A" w:rsidP="001640B1">
            <w:pPr>
              <w:spacing w:after="0"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60</w:t>
            </w:r>
          </w:p>
        </w:tc>
        <w:tc>
          <w:tcPr>
            <w:tcW w:w="820" w:type="dxa"/>
            <w:vAlign w:val="center"/>
          </w:tcPr>
          <w:p w:rsidR="00BC3FA2" w:rsidRPr="002E4C55" w:rsidRDefault="00E1022A" w:rsidP="001640B1">
            <w:pPr>
              <w:spacing w:after="0"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10</w:t>
            </w:r>
          </w:p>
        </w:tc>
        <w:tc>
          <w:tcPr>
            <w:tcW w:w="820" w:type="dxa"/>
            <w:vAlign w:val="center"/>
          </w:tcPr>
          <w:p w:rsidR="00BC3FA2" w:rsidRPr="002E4C55" w:rsidRDefault="00616C2C" w:rsidP="001640B1">
            <w:pPr>
              <w:spacing w:after="0"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820" w:type="dxa"/>
            <w:vAlign w:val="center"/>
          </w:tcPr>
          <w:p w:rsidR="00BC3FA2" w:rsidRPr="002E4C55" w:rsidRDefault="00616C2C" w:rsidP="001640B1">
            <w:pPr>
              <w:spacing w:after="0"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336</w:t>
            </w:r>
          </w:p>
        </w:tc>
        <w:tc>
          <w:tcPr>
            <w:tcW w:w="820" w:type="dxa"/>
            <w:vAlign w:val="center"/>
          </w:tcPr>
          <w:p w:rsidR="00BC3FA2" w:rsidRPr="002E4C55" w:rsidRDefault="00616C2C" w:rsidP="001640B1">
            <w:pPr>
              <w:spacing w:after="0"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42</w:t>
            </w:r>
          </w:p>
        </w:tc>
        <w:tc>
          <w:tcPr>
            <w:tcW w:w="820" w:type="dxa"/>
            <w:vAlign w:val="center"/>
          </w:tcPr>
          <w:p w:rsidR="00BC3FA2" w:rsidRPr="002E4C55" w:rsidRDefault="003645F9" w:rsidP="001640B1">
            <w:pPr>
              <w:spacing w:after="0"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-</w:t>
            </w:r>
          </w:p>
        </w:tc>
        <w:tc>
          <w:tcPr>
            <w:tcW w:w="820" w:type="dxa"/>
            <w:vAlign w:val="center"/>
          </w:tcPr>
          <w:p w:rsidR="00BC3FA2" w:rsidRPr="002E4C55" w:rsidRDefault="003C4C76" w:rsidP="001640B1">
            <w:pPr>
              <w:spacing w:after="0"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-</w:t>
            </w:r>
          </w:p>
        </w:tc>
        <w:tc>
          <w:tcPr>
            <w:tcW w:w="820" w:type="dxa"/>
            <w:vAlign w:val="center"/>
          </w:tcPr>
          <w:p w:rsidR="00BC3FA2" w:rsidRPr="002E4C55" w:rsidRDefault="003C4C76" w:rsidP="001640B1">
            <w:pPr>
              <w:spacing w:after="0"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-</w:t>
            </w:r>
          </w:p>
        </w:tc>
      </w:tr>
      <w:tr w:rsidR="00BC3FA2" w:rsidRPr="002E4C55" w:rsidTr="001640B1">
        <w:trPr>
          <w:jc w:val="center"/>
        </w:trPr>
        <w:tc>
          <w:tcPr>
            <w:tcW w:w="593" w:type="dxa"/>
          </w:tcPr>
          <w:p w:rsidR="00BC3FA2" w:rsidRPr="002E4C55" w:rsidRDefault="00BC3FA2" w:rsidP="007947E9">
            <w:pPr>
              <w:spacing w:after="0" w:line="0" w:lineRule="atLeast"/>
              <w:jc w:val="center"/>
              <w:rPr>
                <w:rFonts w:ascii="Sylfaen" w:hAnsi="Sylfaen"/>
                <w:lang w:val="af-ZA"/>
              </w:rPr>
            </w:pPr>
            <w:r w:rsidRPr="002E4C55">
              <w:rPr>
                <w:rFonts w:ascii="Sylfaen" w:hAnsi="Sylfaen"/>
                <w:lang w:val="af-ZA"/>
              </w:rPr>
              <w:t>2</w:t>
            </w:r>
          </w:p>
        </w:tc>
        <w:tc>
          <w:tcPr>
            <w:tcW w:w="1675" w:type="dxa"/>
          </w:tcPr>
          <w:p w:rsidR="00BC3FA2" w:rsidRPr="002E4C55" w:rsidRDefault="002E4C55" w:rsidP="007947E9">
            <w:pPr>
              <w:spacing w:after="0" w:line="0" w:lineRule="atLeas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Լեռնակերտ</w:t>
            </w:r>
          </w:p>
        </w:tc>
        <w:tc>
          <w:tcPr>
            <w:tcW w:w="820" w:type="dxa"/>
            <w:vAlign w:val="center"/>
          </w:tcPr>
          <w:p w:rsidR="00BC3FA2" w:rsidRPr="002E4C55" w:rsidRDefault="00E1022A" w:rsidP="001640B1">
            <w:pPr>
              <w:spacing w:after="0" w:line="0" w:lineRule="atLeast"/>
              <w:jc w:val="center"/>
              <w:rPr>
                <w:rFonts w:ascii="Sylfaen" w:hAnsi="Sylfaen"/>
                <w:lang w:val="af-ZA"/>
              </w:rPr>
            </w:pPr>
            <w:r>
              <w:rPr>
                <w:rFonts w:ascii="Sylfaen" w:hAnsi="Sylfaen"/>
                <w:lang w:val="af-ZA"/>
              </w:rPr>
              <w:t>1</w:t>
            </w:r>
          </w:p>
        </w:tc>
        <w:tc>
          <w:tcPr>
            <w:tcW w:w="820" w:type="dxa"/>
            <w:vAlign w:val="center"/>
          </w:tcPr>
          <w:p w:rsidR="00BC3FA2" w:rsidRPr="002E4C55" w:rsidRDefault="00E1022A" w:rsidP="001640B1">
            <w:pPr>
              <w:spacing w:after="0" w:line="0" w:lineRule="atLeast"/>
              <w:jc w:val="center"/>
              <w:rPr>
                <w:rFonts w:ascii="Sylfaen" w:hAnsi="Sylfaen"/>
                <w:lang w:val="af-ZA"/>
              </w:rPr>
            </w:pPr>
            <w:r>
              <w:rPr>
                <w:rFonts w:ascii="Sylfaen" w:hAnsi="Sylfaen"/>
                <w:lang w:val="af-ZA"/>
              </w:rPr>
              <w:t>30</w:t>
            </w:r>
          </w:p>
        </w:tc>
        <w:tc>
          <w:tcPr>
            <w:tcW w:w="820" w:type="dxa"/>
            <w:vAlign w:val="center"/>
          </w:tcPr>
          <w:p w:rsidR="00BC3FA2" w:rsidRPr="002E4C55" w:rsidRDefault="00E27F61" w:rsidP="001640B1">
            <w:pPr>
              <w:spacing w:after="0" w:line="0" w:lineRule="atLeast"/>
              <w:jc w:val="center"/>
              <w:rPr>
                <w:rFonts w:ascii="Sylfaen" w:hAnsi="Sylfaen"/>
                <w:lang w:val="af-ZA"/>
              </w:rPr>
            </w:pPr>
            <w:r>
              <w:rPr>
                <w:rFonts w:ascii="Sylfaen" w:hAnsi="Sylfaen"/>
                <w:lang w:val="af-ZA"/>
              </w:rPr>
              <w:t>8</w:t>
            </w:r>
          </w:p>
        </w:tc>
        <w:tc>
          <w:tcPr>
            <w:tcW w:w="820" w:type="dxa"/>
            <w:vAlign w:val="center"/>
          </w:tcPr>
          <w:p w:rsidR="00BC3FA2" w:rsidRPr="002E4C55" w:rsidRDefault="00C25C90" w:rsidP="001640B1">
            <w:pPr>
              <w:spacing w:after="0" w:line="0" w:lineRule="atLeast"/>
              <w:jc w:val="center"/>
              <w:rPr>
                <w:rFonts w:ascii="Sylfaen" w:hAnsi="Sylfaen"/>
                <w:lang w:val="af-ZA"/>
              </w:rPr>
            </w:pPr>
            <w:r>
              <w:rPr>
                <w:rFonts w:ascii="Sylfaen" w:hAnsi="Sylfaen"/>
                <w:lang w:val="af-ZA"/>
              </w:rPr>
              <w:t>1</w:t>
            </w:r>
          </w:p>
        </w:tc>
        <w:tc>
          <w:tcPr>
            <w:tcW w:w="820" w:type="dxa"/>
            <w:vAlign w:val="center"/>
          </w:tcPr>
          <w:p w:rsidR="00BC3FA2" w:rsidRPr="002E4C55" w:rsidRDefault="00C25C90" w:rsidP="001640B1">
            <w:pPr>
              <w:spacing w:after="0" w:line="0" w:lineRule="atLeast"/>
              <w:jc w:val="center"/>
              <w:rPr>
                <w:rFonts w:ascii="Sylfaen" w:hAnsi="Sylfaen"/>
                <w:lang w:val="af-ZA"/>
              </w:rPr>
            </w:pPr>
            <w:r>
              <w:rPr>
                <w:rFonts w:ascii="Sylfaen" w:hAnsi="Sylfaen"/>
                <w:lang w:val="af-ZA"/>
              </w:rPr>
              <w:t>240</w:t>
            </w:r>
          </w:p>
        </w:tc>
        <w:tc>
          <w:tcPr>
            <w:tcW w:w="820" w:type="dxa"/>
            <w:vAlign w:val="center"/>
          </w:tcPr>
          <w:p w:rsidR="00BC3FA2" w:rsidRPr="002E4C55" w:rsidRDefault="00C25C90" w:rsidP="001640B1">
            <w:pPr>
              <w:spacing w:after="0" w:line="0" w:lineRule="atLeast"/>
              <w:jc w:val="center"/>
              <w:rPr>
                <w:rFonts w:ascii="Sylfaen" w:hAnsi="Sylfaen"/>
                <w:lang w:val="af-ZA"/>
              </w:rPr>
            </w:pPr>
            <w:r>
              <w:rPr>
                <w:rFonts w:ascii="Sylfaen" w:hAnsi="Sylfaen"/>
                <w:lang w:val="af-ZA"/>
              </w:rPr>
              <w:t>40</w:t>
            </w:r>
          </w:p>
        </w:tc>
        <w:tc>
          <w:tcPr>
            <w:tcW w:w="820" w:type="dxa"/>
            <w:vAlign w:val="center"/>
          </w:tcPr>
          <w:p w:rsidR="00BC3FA2" w:rsidRPr="002E4C55" w:rsidRDefault="003645F9" w:rsidP="001640B1">
            <w:pPr>
              <w:spacing w:after="0"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-</w:t>
            </w:r>
          </w:p>
        </w:tc>
        <w:tc>
          <w:tcPr>
            <w:tcW w:w="820" w:type="dxa"/>
            <w:vAlign w:val="center"/>
          </w:tcPr>
          <w:p w:rsidR="00BC3FA2" w:rsidRPr="002E4C55" w:rsidRDefault="003C4C76" w:rsidP="001640B1">
            <w:pPr>
              <w:spacing w:after="0" w:line="0" w:lineRule="atLeast"/>
              <w:jc w:val="center"/>
              <w:rPr>
                <w:rFonts w:ascii="Sylfaen" w:hAnsi="Sylfaen"/>
                <w:lang w:val="af-ZA"/>
              </w:rPr>
            </w:pPr>
            <w:r>
              <w:rPr>
                <w:rFonts w:ascii="Sylfaen" w:hAnsi="Sylfaen"/>
                <w:lang w:val="af-ZA"/>
              </w:rPr>
              <w:t>-</w:t>
            </w:r>
          </w:p>
        </w:tc>
        <w:tc>
          <w:tcPr>
            <w:tcW w:w="820" w:type="dxa"/>
            <w:vAlign w:val="center"/>
          </w:tcPr>
          <w:p w:rsidR="00BC3FA2" w:rsidRPr="002E4C55" w:rsidRDefault="003C4C76" w:rsidP="001640B1">
            <w:pPr>
              <w:spacing w:after="0" w:line="0" w:lineRule="atLeast"/>
              <w:jc w:val="center"/>
              <w:rPr>
                <w:rFonts w:ascii="Sylfaen" w:hAnsi="Sylfaen"/>
                <w:lang w:val="af-ZA"/>
              </w:rPr>
            </w:pPr>
            <w:r>
              <w:rPr>
                <w:rFonts w:ascii="Sylfaen" w:hAnsi="Sylfaen"/>
                <w:lang w:val="af-ZA"/>
              </w:rPr>
              <w:t>-</w:t>
            </w:r>
          </w:p>
        </w:tc>
      </w:tr>
      <w:tr w:rsidR="00BC3FA2" w:rsidRPr="002E4C55" w:rsidTr="001640B1">
        <w:trPr>
          <w:jc w:val="center"/>
        </w:trPr>
        <w:tc>
          <w:tcPr>
            <w:tcW w:w="593" w:type="dxa"/>
          </w:tcPr>
          <w:p w:rsidR="00BC3FA2" w:rsidRPr="002E4C55" w:rsidRDefault="00BC3FA2" w:rsidP="007947E9">
            <w:pPr>
              <w:spacing w:after="0" w:line="0" w:lineRule="atLeast"/>
              <w:jc w:val="center"/>
              <w:rPr>
                <w:rFonts w:ascii="Sylfaen" w:hAnsi="Sylfaen"/>
                <w:lang w:val="af-ZA"/>
              </w:rPr>
            </w:pPr>
            <w:r w:rsidRPr="002E4C55">
              <w:rPr>
                <w:rFonts w:ascii="Sylfaen" w:hAnsi="Sylfaen"/>
                <w:lang w:val="af-ZA"/>
              </w:rPr>
              <w:t>3</w:t>
            </w:r>
          </w:p>
        </w:tc>
        <w:tc>
          <w:tcPr>
            <w:tcW w:w="1675" w:type="dxa"/>
          </w:tcPr>
          <w:p w:rsidR="00BC3FA2" w:rsidRPr="002E4C55" w:rsidRDefault="002E4C55" w:rsidP="007947E9">
            <w:pPr>
              <w:spacing w:after="0" w:line="0" w:lineRule="atLeas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Հայրենյաց</w:t>
            </w:r>
          </w:p>
        </w:tc>
        <w:tc>
          <w:tcPr>
            <w:tcW w:w="820" w:type="dxa"/>
            <w:vAlign w:val="center"/>
          </w:tcPr>
          <w:p w:rsidR="00BC3FA2" w:rsidRPr="002E4C55" w:rsidRDefault="00DD611A" w:rsidP="001640B1">
            <w:pPr>
              <w:spacing w:after="0"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-</w:t>
            </w:r>
          </w:p>
        </w:tc>
        <w:tc>
          <w:tcPr>
            <w:tcW w:w="820" w:type="dxa"/>
            <w:vAlign w:val="center"/>
          </w:tcPr>
          <w:p w:rsidR="00BC3FA2" w:rsidRPr="002E4C55" w:rsidRDefault="00DD611A" w:rsidP="001640B1">
            <w:pPr>
              <w:spacing w:after="0"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-</w:t>
            </w:r>
          </w:p>
        </w:tc>
        <w:tc>
          <w:tcPr>
            <w:tcW w:w="820" w:type="dxa"/>
            <w:vAlign w:val="center"/>
          </w:tcPr>
          <w:p w:rsidR="00BC3FA2" w:rsidRPr="002E4C55" w:rsidRDefault="00DD611A" w:rsidP="001640B1">
            <w:pPr>
              <w:spacing w:after="0"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-</w:t>
            </w:r>
          </w:p>
        </w:tc>
        <w:tc>
          <w:tcPr>
            <w:tcW w:w="820" w:type="dxa"/>
            <w:vAlign w:val="center"/>
          </w:tcPr>
          <w:p w:rsidR="00BC3FA2" w:rsidRPr="002E4C55" w:rsidRDefault="00C25C90" w:rsidP="001640B1">
            <w:pPr>
              <w:spacing w:after="0"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820" w:type="dxa"/>
            <w:vAlign w:val="center"/>
          </w:tcPr>
          <w:p w:rsidR="00BC3FA2" w:rsidRPr="002E4C55" w:rsidRDefault="00C25C90" w:rsidP="001640B1">
            <w:pPr>
              <w:spacing w:after="0"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110</w:t>
            </w:r>
          </w:p>
        </w:tc>
        <w:tc>
          <w:tcPr>
            <w:tcW w:w="820" w:type="dxa"/>
            <w:vAlign w:val="center"/>
          </w:tcPr>
          <w:p w:rsidR="00BC3FA2" w:rsidRPr="002E4C55" w:rsidRDefault="00C25C90" w:rsidP="001640B1">
            <w:pPr>
              <w:spacing w:after="0"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22</w:t>
            </w:r>
          </w:p>
        </w:tc>
        <w:tc>
          <w:tcPr>
            <w:tcW w:w="820" w:type="dxa"/>
            <w:vAlign w:val="center"/>
          </w:tcPr>
          <w:p w:rsidR="00BC3FA2" w:rsidRPr="002E4C55" w:rsidRDefault="003645F9" w:rsidP="001640B1">
            <w:pPr>
              <w:spacing w:after="0"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820" w:type="dxa"/>
            <w:vAlign w:val="center"/>
          </w:tcPr>
          <w:p w:rsidR="00BC3FA2" w:rsidRPr="002E4C55" w:rsidRDefault="003C4C76" w:rsidP="001640B1">
            <w:pPr>
              <w:spacing w:after="0"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-</w:t>
            </w:r>
          </w:p>
        </w:tc>
        <w:tc>
          <w:tcPr>
            <w:tcW w:w="820" w:type="dxa"/>
            <w:vAlign w:val="center"/>
          </w:tcPr>
          <w:p w:rsidR="00BC3FA2" w:rsidRPr="002E4C55" w:rsidRDefault="003C4C76" w:rsidP="001640B1">
            <w:pPr>
              <w:spacing w:after="0"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-</w:t>
            </w:r>
          </w:p>
        </w:tc>
      </w:tr>
      <w:tr w:rsidR="00BC3FA2" w:rsidRPr="002E4C55" w:rsidTr="001640B1">
        <w:trPr>
          <w:jc w:val="center"/>
        </w:trPr>
        <w:tc>
          <w:tcPr>
            <w:tcW w:w="593" w:type="dxa"/>
          </w:tcPr>
          <w:p w:rsidR="00BC3FA2" w:rsidRPr="002E4C55" w:rsidRDefault="00BC3FA2" w:rsidP="007947E9">
            <w:pPr>
              <w:spacing w:after="0" w:line="0" w:lineRule="atLeast"/>
              <w:jc w:val="center"/>
              <w:rPr>
                <w:rFonts w:ascii="Sylfaen" w:hAnsi="Sylfaen"/>
                <w:lang w:val="af-ZA"/>
              </w:rPr>
            </w:pPr>
            <w:r w:rsidRPr="002E4C55">
              <w:rPr>
                <w:rFonts w:ascii="Sylfaen" w:hAnsi="Sylfaen"/>
                <w:lang w:val="af-ZA"/>
              </w:rPr>
              <w:t>4</w:t>
            </w:r>
          </w:p>
        </w:tc>
        <w:tc>
          <w:tcPr>
            <w:tcW w:w="1675" w:type="dxa"/>
          </w:tcPr>
          <w:p w:rsidR="00BC3FA2" w:rsidRPr="002E4C55" w:rsidRDefault="002E4C55" w:rsidP="007947E9">
            <w:pPr>
              <w:spacing w:after="0" w:line="0" w:lineRule="atLeas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Հայկասար</w:t>
            </w:r>
          </w:p>
        </w:tc>
        <w:tc>
          <w:tcPr>
            <w:tcW w:w="820" w:type="dxa"/>
            <w:vAlign w:val="center"/>
          </w:tcPr>
          <w:p w:rsidR="00BC3FA2" w:rsidRPr="002E4C55" w:rsidRDefault="00DD611A" w:rsidP="001640B1">
            <w:pPr>
              <w:spacing w:after="0" w:line="0" w:lineRule="atLeast"/>
              <w:jc w:val="center"/>
              <w:rPr>
                <w:rFonts w:ascii="Sylfaen" w:hAnsi="Sylfaen"/>
                <w:lang w:val="af-ZA"/>
              </w:rPr>
            </w:pPr>
            <w:r>
              <w:rPr>
                <w:rFonts w:ascii="Sylfaen" w:hAnsi="Sylfaen"/>
                <w:lang w:val="af-ZA"/>
              </w:rPr>
              <w:t>-</w:t>
            </w:r>
          </w:p>
        </w:tc>
        <w:tc>
          <w:tcPr>
            <w:tcW w:w="820" w:type="dxa"/>
            <w:vAlign w:val="center"/>
          </w:tcPr>
          <w:p w:rsidR="00BC3FA2" w:rsidRPr="002E4C55" w:rsidRDefault="00DD611A" w:rsidP="001640B1">
            <w:pPr>
              <w:spacing w:after="0" w:line="0" w:lineRule="atLeast"/>
              <w:jc w:val="center"/>
              <w:rPr>
                <w:rFonts w:ascii="Sylfaen" w:hAnsi="Sylfaen"/>
                <w:lang w:val="af-ZA"/>
              </w:rPr>
            </w:pPr>
            <w:r>
              <w:rPr>
                <w:rFonts w:ascii="Sylfaen" w:hAnsi="Sylfaen"/>
                <w:lang w:val="af-ZA"/>
              </w:rPr>
              <w:t>-</w:t>
            </w:r>
          </w:p>
        </w:tc>
        <w:tc>
          <w:tcPr>
            <w:tcW w:w="820" w:type="dxa"/>
            <w:vAlign w:val="center"/>
          </w:tcPr>
          <w:p w:rsidR="00BC3FA2" w:rsidRPr="002E4C55" w:rsidRDefault="00DD611A" w:rsidP="001640B1">
            <w:pPr>
              <w:spacing w:after="0" w:line="0" w:lineRule="atLeast"/>
              <w:jc w:val="center"/>
              <w:rPr>
                <w:rFonts w:ascii="Sylfaen" w:hAnsi="Sylfaen"/>
                <w:lang w:val="af-ZA"/>
              </w:rPr>
            </w:pPr>
            <w:r>
              <w:rPr>
                <w:rFonts w:ascii="Sylfaen" w:hAnsi="Sylfaen"/>
                <w:lang w:val="af-ZA"/>
              </w:rPr>
              <w:t>-</w:t>
            </w:r>
          </w:p>
        </w:tc>
        <w:tc>
          <w:tcPr>
            <w:tcW w:w="820" w:type="dxa"/>
            <w:vAlign w:val="center"/>
          </w:tcPr>
          <w:p w:rsidR="00BC3FA2" w:rsidRPr="002E4C55" w:rsidRDefault="00C25C90" w:rsidP="001640B1">
            <w:pPr>
              <w:spacing w:after="0"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820" w:type="dxa"/>
            <w:vAlign w:val="center"/>
          </w:tcPr>
          <w:p w:rsidR="00BC3FA2" w:rsidRPr="002E4C55" w:rsidRDefault="00C25C90" w:rsidP="001640B1">
            <w:pPr>
              <w:spacing w:after="0"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16</w:t>
            </w:r>
          </w:p>
        </w:tc>
        <w:tc>
          <w:tcPr>
            <w:tcW w:w="820" w:type="dxa"/>
            <w:vAlign w:val="center"/>
          </w:tcPr>
          <w:p w:rsidR="00BC3FA2" w:rsidRPr="002E4C55" w:rsidRDefault="00C25C90" w:rsidP="001640B1">
            <w:pPr>
              <w:spacing w:after="0"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13</w:t>
            </w:r>
          </w:p>
        </w:tc>
        <w:tc>
          <w:tcPr>
            <w:tcW w:w="820" w:type="dxa"/>
            <w:vAlign w:val="center"/>
          </w:tcPr>
          <w:p w:rsidR="00BC3FA2" w:rsidRPr="002E4C55" w:rsidRDefault="003645F9" w:rsidP="001640B1">
            <w:pPr>
              <w:spacing w:after="0" w:line="0" w:lineRule="atLeast"/>
              <w:jc w:val="center"/>
              <w:rPr>
                <w:rFonts w:ascii="Sylfaen" w:hAnsi="Sylfaen"/>
                <w:lang w:val="af-ZA"/>
              </w:rPr>
            </w:pPr>
            <w:r>
              <w:rPr>
                <w:rFonts w:ascii="Sylfaen" w:hAnsi="Sylfaen"/>
                <w:lang w:val="af-ZA"/>
              </w:rPr>
              <w:t>-</w:t>
            </w:r>
          </w:p>
        </w:tc>
        <w:tc>
          <w:tcPr>
            <w:tcW w:w="820" w:type="dxa"/>
            <w:vAlign w:val="center"/>
          </w:tcPr>
          <w:p w:rsidR="00BC3FA2" w:rsidRPr="002E4C55" w:rsidRDefault="003C4C76" w:rsidP="001640B1">
            <w:pPr>
              <w:spacing w:after="0" w:line="0" w:lineRule="atLeast"/>
              <w:jc w:val="center"/>
              <w:rPr>
                <w:rFonts w:ascii="Sylfaen" w:hAnsi="Sylfaen"/>
                <w:lang w:val="af-ZA"/>
              </w:rPr>
            </w:pPr>
            <w:r>
              <w:rPr>
                <w:rFonts w:ascii="Sylfaen" w:hAnsi="Sylfaen"/>
                <w:lang w:val="af-ZA"/>
              </w:rPr>
              <w:t>-</w:t>
            </w:r>
          </w:p>
        </w:tc>
        <w:tc>
          <w:tcPr>
            <w:tcW w:w="820" w:type="dxa"/>
            <w:vAlign w:val="center"/>
          </w:tcPr>
          <w:p w:rsidR="00BC3FA2" w:rsidRPr="002E4C55" w:rsidRDefault="003C4C76" w:rsidP="001640B1">
            <w:pPr>
              <w:spacing w:after="0" w:line="0" w:lineRule="atLeast"/>
              <w:jc w:val="center"/>
              <w:rPr>
                <w:rFonts w:ascii="Sylfaen" w:hAnsi="Sylfaen"/>
                <w:lang w:val="af-ZA"/>
              </w:rPr>
            </w:pPr>
            <w:r>
              <w:rPr>
                <w:rFonts w:ascii="Sylfaen" w:hAnsi="Sylfaen"/>
                <w:lang w:val="af-ZA"/>
              </w:rPr>
              <w:t>-</w:t>
            </w:r>
          </w:p>
        </w:tc>
      </w:tr>
      <w:tr w:rsidR="00BC3FA2" w:rsidRPr="002E4C55" w:rsidTr="001640B1">
        <w:trPr>
          <w:jc w:val="center"/>
        </w:trPr>
        <w:tc>
          <w:tcPr>
            <w:tcW w:w="593" w:type="dxa"/>
          </w:tcPr>
          <w:p w:rsidR="00BC3FA2" w:rsidRPr="002E4C55" w:rsidRDefault="00BC3FA2" w:rsidP="007947E9">
            <w:pPr>
              <w:spacing w:after="0" w:line="0" w:lineRule="atLeast"/>
              <w:jc w:val="center"/>
              <w:rPr>
                <w:rFonts w:ascii="Sylfaen" w:hAnsi="Sylfaen"/>
                <w:lang w:val="af-ZA"/>
              </w:rPr>
            </w:pPr>
            <w:r w:rsidRPr="002E4C55">
              <w:rPr>
                <w:rFonts w:ascii="Sylfaen" w:hAnsi="Sylfaen"/>
                <w:lang w:val="af-ZA"/>
              </w:rPr>
              <w:t>5</w:t>
            </w:r>
          </w:p>
        </w:tc>
        <w:tc>
          <w:tcPr>
            <w:tcW w:w="1675" w:type="dxa"/>
          </w:tcPr>
          <w:p w:rsidR="00BC3FA2" w:rsidRPr="002E4C55" w:rsidRDefault="002E4C55" w:rsidP="007947E9">
            <w:pPr>
              <w:spacing w:after="0" w:line="0" w:lineRule="atLeas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Տուֆաշեն</w:t>
            </w:r>
          </w:p>
        </w:tc>
        <w:tc>
          <w:tcPr>
            <w:tcW w:w="820" w:type="dxa"/>
            <w:vAlign w:val="center"/>
          </w:tcPr>
          <w:p w:rsidR="00BC3FA2" w:rsidRPr="002E4C55" w:rsidRDefault="00DD611A" w:rsidP="001640B1">
            <w:pPr>
              <w:spacing w:after="0"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-</w:t>
            </w:r>
          </w:p>
        </w:tc>
        <w:tc>
          <w:tcPr>
            <w:tcW w:w="820" w:type="dxa"/>
            <w:vAlign w:val="center"/>
          </w:tcPr>
          <w:p w:rsidR="00BC3FA2" w:rsidRPr="002E4C55" w:rsidRDefault="00DD611A" w:rsidP="001640B1">
            <w:pPr>
              <w:spacing w:after="0"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-</w:t>
            </w:r>
          </w:p>
        </w:tc>
        <w:tc>
          <w:tcPr>
            <w:tcW w:w="820" w:type="dxa"/>
            <w:vAlign w:val="center"/>
          </w:tcPr>
          <w:p w:rsidR="00BC3FA2" w:rsidRPr="002E4C55" w:rsidRDefault="00DD611A" w:rsidP="001640B1">
            <w:pPr>
              <w:spacing w:after="0"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-</w:t>
            </w:r>
          </w:p>
        </w:tc>
        <w:tc>
          <w:tcPr>
            <w:tcW w:w="820" w:type="dxa"/>
            <w:vAlign w:val="center"/>
          </w:tcPr>
          <w:p w:rsidR="00BC3FA2" w:rsidRPr="002E4C55" w:rsidRDefault="00C25C90" w:rsidP="001640B1">
            <w:pPr>
              <w:spacing w:after="0"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820" w:type="dxa"/>
            <w:vAlign w:val="center"/>
          </w:tcPr>
          <w:p w:rsidR="00BC3FA2" w:rsidRPr="002E4C55" w:rsidRDefault="00C25C90" w:rsidP="001640B1">
            <w:pPr>
              <w:spacing w:after="0"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44</w:t>
            </w:r>
          </w:p>
        </w:tc>
        <w:tc>
          <w:tcPr>
            <w:tcW w:w="820" w:type="dxa"/>
            <w:vAlign w:val="center"/>
          </w:tcPr>
          <w:p w:rsidR="00BC3FA2" w:rsidRPr="002E4C55" w:rsidRDefault="00C25C90" w:rsidP="001640B1">
            <w:pPr>
              <w:spacing w:after="0"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17</w:t>
            </w:r>
          </w:p>
        </w:tc>
        <w:tc>
          <w:tcPr>
            <w:tcW w:w="820" w:type="dxa"/>
            <w:vAlign w:val="center"/>
          </w:tcPr>
          <w:p w:rsidR="00BC3FA2" w:rsidRPr="002E4C55" w:rsidRDefault="003645F9" w:rsidP="001640B1">
            <w:pPr>
              <w:spacing w:after="0"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820" w:type="dxa"/>
            <w:vAlign w:val="center"/>
          </w:tcPr>
          <w:p w:rsidR="00451FCB" w:rsidRPr="002E4C55" w:rsidRDefault="00451FCB" w:rsidP="001640B1">
            <w:pPr>
              <w:spacing w:after="0"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20</w:t>
            </w:r>
          </w:p>
        </w:tc>
        <w:tc>
          <w:tcPr>
            <w:tcW w:w="820" w:type="dxa"/>
            <w:vAlign w:val="center"/>
          </w:tcPr>
          <w:p w:rsidR="00BC3FA2" w:rsidRPr="003C4C76" w:rsidRDefault="00451FCB" w:rsidP="001640B1">
            <w:pPr>
              <w:spacing w:after="0" w:line="0" w:lineRule="atLeast"/>
              <w:jc w:val="center"/>
              <w:rPr>
                <w:rFonts w:ascii="Sylfaen" w:hAnsi="Sylfaen"/>
              </w:rPr>
            </w:pPr>
            <w:r w:rsidRPr="003C4C76">
              <w:rPr>
                <w:rFonts w:ascii="Sylfaen" w:hAnsi="Sylfaen"/>
              </w:rPr>
              <w:t>1</w:t>
            </w:r>
          </w:p>
        </w:tc>
      </w:tr>
      <w:tr w:rsidR="00BC3FA2" w:rsidRPr="002E4C55" w:rsidTr="001640B1">
        <w:trPr>
          <w:jc w:val="center"/>
        </w:trPr>
        <w:tc>
          <w:tcPr>
            <w:tcW w:w="593" w:type="dxa"/>
          </w:tcPr>
          <w:p w:rsidR="00BC3FA2" w:rsidRPr="002E4C55" w:rsidRDefault="00BC3FA2" w:rsidP="007947E9">
            <w:pPr>
              <w:spacing w:after="0" w:line="0" w:lineRule="atLeast"/>
              <w:rPr>
                <w:rFonts w:ascii="Sylfaen" w:hAnsi="Sylfaen"/>
                <w:i/>
                <w:lang w:val="af-ZA"/>
              </w:rPr>
            </w:pPr>
          </w:p>
        </w:tc>
        <w:tc>
          <w:tcPr>
            <w:tcW w:w="1675" w:type="dxa"/>
          </w:tcPr>
          <w:p w:rsidR="00BC3FA2" w:rsidRPr="002E4C55" w:rsidRDefault="00BC3FA2" w:rsidP="007947E9">
            <w:pPr>
              <w:spacing w:after="0" w:line="0" w:lineRule="atLeast"/>
              <w:rPr>
                <w:rFonts w:ascii="Sylfaen" w:hAnsi="Sylfaen"/>
                <w:i/>
                <w:lang w:val="hy-AM"/>
              </w:rPr>
            </w:pPr>
            <w:r w:rsidRPr="002E4C55">
              <w:rPr>
                <w:rFonts w:ascii="Sylfaen" w:hAnsi="Sylfaen"/>
                <w:i/>
                <w:lang w:val="hy-AM"/>
              </w:rPr>
              <w:t>Ընդամենը</w:t>
            </w:r>
          </w:p>
        </w:tc>
        <w:tc>
          <w:tcPr>
            <w:tcW w:w="820" w:type="dxa"/>
            <w:vAlign w:val="center"/>
          </w:tcPr>
          <w:p w:rsidR="00BC3FA2" w:rsidRPr="002E4C55" w:rsidRDefault="00DD611A" w:rsidP="001640B1">
            <w:pPr>
              <w:spacing w:after="0" w:line="0" w:lineRule="atLeast"/>
              <w:jc w:val="center"/>
              <w:rPr>
                <w:rFonts w:ascii="Sylfaen" w:hAnsi="Sylfaen"/>
                <w:i/>
                <w:lang w:val="af-ZA"/>
              </w:rPr>
            </w:pPr>
            <w:r>
              <w:rPr>
                <w:rFonts w:ascii="Sylfaen" w:hAnsi="Sylfaen"/>
                <w:i/>
                <w:lang w:val="af-ZA"/>
              </w:rPr>
              <w:t>2</w:t>
            </w:r>
          </w:p>
        </w:tc>
        <w:tc>
          <w:tcPr>
            <w:tcW w:w="820" w:type="dxa"/>
            <w:vAlign w:val="center"/>
          </w:tcPr>
          <w:p w:rsidR="00BC3FA2" w:rsidRPr="002E4C55" w:rsidRDefault="00DD611A" w:rsidP="001640B1">
            <w:pPr>
              <w:spacing w:after="0" w:line="0" w:lineRule="atLeast"/>
              <w:jc w:val="center"/>
              <w:rPr>
                <w:rFonts w:ascii="Sylfaen" w:hAnsi="Sylfaen"/>
                <w:i/>
                <w:lang w:val="af-ZA"/>
              </w:rPr>
            </w:pPr>
            <w:r>
              <w:rPr>
                <w:rFonts w:ascii="Sylfaen" w:hAnsi="Sylfaen"/>
                <w:i/>
                <w:lang w:val="af-ZA"/>
              </w:rPr>
              <w:t>90</w:t>
            </w:r>
          </w:p>
        </w:tc>
        <w:tc>
          <w:tcPr>
            <w:tcW w:w="820" w:type="dxa"/>
            <w:vAlign w:val="center"/>
          </w:tcPr>
          <w:p w:rsidR="00BC3FA2" w:rsidRPr="002E4C55" w:rsidRDefault="00DD611A" w:rsidP="001640B1">
            <w:pPr>
              <w:spacing w:after="0" w:line="0" w:lineRule="atLeast"/>
              <w:jc w:val="center"/>
              <w:rPr>
                <w:rFonts w:ascii="Sylfaen" w:hAnsi="Sylfaen"/>
                <w:i/>
                <w:lang w:val="af-ZA"/>
              </w:rPr>
            </w:pPr>
            <w:r>
              <w:rPr>
                <w:rFonts w:ascii="Sylfaen" w:hAnsi="Sylfaen"/>
                <w:i/>
                <w:lang w:val="af-ZA"/>
              </w:rPr>
              <w:t>18</w:t>
            </w:r>
          </w:p>
        </w:tc>
        <w:tc>
          <w:tcPr>
            <w:tcW w:w="820" w:type="dxa"/>
            <w:vAlign w:val="center"/>
          </w:tcPr>
          <w:p w:rsidR="00BC3FA2" w:rsidRPr="002E4C55" w:rsidRDefault="004E7674" w:rsidP="001640B1">
            <w:pPr>
              <w:spacing w:after="0" w:line="0" w:lineRule="atLeast"/>
              <w:jc w:val="center"/>
              <w:rPr>
                <w:rFonts w:ascii="Sylfaen" w:hAnsi="Sylfaen"/>
                <w:i/>
                <w:lang w:val="af-ZA"/>
              </w:rPr>
            </w:pPr>
            <w:r>
              <w:rPr>
                <w:rFonts w:ascii="Sylfaen" w:hAnsi="Sylfaen"/>
                <w:i/>
                <w:lang w:val="af-ZA"/>
              </w:rPr>
              <w:t>5</w:t>
            </w:r>
          </w:p>
        </w:tc>
        <w:tc>
          <w:tcPr>
            <w:tcW w:w="820" w:type="dxa"/>
            <w:vAlign w:val="center"/>
          </w:tcPr>
          <w:p w:rsidR="00BC3FA2" w:rsidRPr="002E4C55" w:rsidRDefault="004E7674" w:rsidP="001640B1">
            <w:pPr>
              <w:spacing w:after="0" w:line="0" w:lineRule="atLeast"/>
              <w:jc w:val="center"/>
              <w:rPr>
                <w:rFonts w:ascii="Sylfaen" w:hAnsi="Sylfaen"/>
                <w:i/>
                <w:lang w:val="af-ZA"/>
              </w:rPr>
            </w:pPr>
            <w:r>
              <w:rPr>
                <w:rFonts w:ascii="Sylfaen" w:hAnsi="Sylfaen"/>
                <w:i/>
                <w:lang w:val="af-ZA"/>
              </w:rPr>
              <w:t>746</w:t>
            </w:r>
          </w:p>
        </w:tc>
        <w:tc>
          <w:tcPr>
            <w:tcW w:w="820" w:type="dxa"/>
            <w:vAlign w:val="center"/>
          </w:tcPr>
          <w:p w:rsidR="00BC3FA2" w:rsidRPr="002E4C55" w:rsidRDefault="004E7674" w:rsidP="001640B1">
            <w:pPr>
              <w:spacing w:after="0" w:line="0" w:lineRule="atLeast"/>
              <w:jc w:val="center"/>
              <w:rPr>
                <w:rFonts w:ascii="Sylfaen" w:hAnsi="Sylfaen"/>
                <w:i/>
                <w:lang w:val="af-ZA"/>
              </w:rPr>
            </w:pPr>
            <w:r>
              <w:rPr>
                <w:rFonts w:ascii="Sylfaen" w:hAnsi="Sylfaen"/>
                <w:i/>
                <w:lang w:val="af-ZA"/>
              </w:rPr>
              <w:t>134</w:t>
            </w:r>
          </w:p>
        </w:tc>
        <w:tc>
          <w:tcPr>
            <w:tcW w:w="820" w:type="dxa"/>
            <w:vAlign w:val="center"/>
          </w:tcPr>
          <w:p w:rsidR="00BC3FA2" w:rsidRPr="002E4C55" w:rsidRDefault="003645F9" w:rsidP="001640B1">
            <w:pPr>
              <w:spacing w:after="0" w:line="0" w:lineRule="atLeast"/>
              <w:jc w:val="center"/>
              <w:rPr>
                <w:rFonts w:ascii="Sylfaen" w:hAnsi="Sylfaen"/>
                <w:i/>
                <w:lang w:val="af-ZA"/>
              </w:rPr>
            </w:pPr>
            <w:r>
              <w:rPr>
                <w:rFonts w:ascii="Sylfaen" w:hAnsi="Sylfaen"/>
                <w:i/>
                <w:lang w:val="af-ZA"/>
              </w:rPr>
              <w:t>2</w:t>
            </w:r>
          </w:p>
        </w:tc>
        <w:tc>
          <w:tcPr>
            <w:tcW w:w="820" w:type="dxa"/>
            <w:vAlign w:val="center"/>
          </w:tcPr>
          <w:p w:rsidR="00BC3FA2" w:rsidRPr="002E4C55" w:rsidRDefault="00BC3FA2" w:rsidP="001640B1">
            <w:pPr>
              <w:spacing w:after="0" w:line="0" w:lineRule="atLeast"/>
              <w:jc w:val="center"/>
              <w:rPr>
                <w:rFonts w:ascii="Sylfaen" w:hAnsi="Sylfaen"/>
                <w:i/>
                <w:lang w:val="af-ZA"/>
              </w:rPr>
            </w:pPr>
          </w:p>
        </w:tc>
        <w:tc>
          <w:tcPr>
            <w:tcW w:w="820" w:type="dxa"/>
            <w:vAlign w:val="center"/>
          </w:tcPr>
          <w:p w:rsidR="00BC3FA2" w:rsidRPr="002E4C55" w:rsidRDefault="003C4C76" w:rsidP="001640B1">
            <w:pPr>
              <w:spacing w:after="0" w:line="0" w:lineRule="atLeast"/>
              <w:jc w:val="center"/>
              <w:rPr>
                <w:rFonts w:ascii="Sylfaen" w:hAnsi="Sylfaen"/>
                <w:i/>
                <w:lang w:val="af-ZA"/>
              </w:rPr>
            </w:pPr>
            <w:r>
              <w:rPr>
                <w:rFonts w:ascii="Sylfaen" w:hAnsi="Sylfaen"/>
                <w:i/>
                <w:lang w:val="af-ZA"/>
              </w:rPr>
              <w:t>-</w:t>
            </w:r>
          </w:p>
        </w:tc>
      </w:tr>
    </w:tbl>
    <w:p w:rsidR="00BC3FA2" w:rsidRPr="00627CDF" w:rsidRDefault="00BC3FA2" w:rsidP="00BC3FA2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2"/>
          <w:szCs w:val="24"/>
        </w:rPr>
      </w:pPr>
    </w:p>
    <w:p w:rsidR="00BC3FA2" w:rsidRPr="00401321" w:rsidRDefault="00401321" w:rsidP="00BC3FA2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401321">
        <w:rPr>
          <w:rFonts w:ascii="Sylfaen" w:hAnsi="Sylfaen"/>
          <w:sz w:val="24"/>
          <w:szCs w:val="24"/>
        </w:rPr>
        <w:t xml:space="preserve">Համայնքում սպորտի ոլորտում ծառայություններ չեն մատուցվում: </w:t>
      </w:r>
    </w:p>
    <w:p w:rsidR="001640B1" w:rsidRPr="00410E81" w:rsidRDefault="001640B1" w:rsidP="00BC3FA2">
      <w:pPr>
        <w:spacing w:after="0" w:line="0" w:lineRule="atLeast"/>
        <w:rPr>
          <w:rFonts w:ascii="Sylfaen" w:hAnsi="Sylfaen"/>
          <w:i/>
          <w:color w:val="00B050"/>
          <w:sz w:val="24"/>
          <w:szCs w:val="24"/>
          <w:highlight w:val="yellow"/>
        </w:rPr>
      </w:pPr>
    </w:p>
    <w:p w:rsidR="00EA57B7" w:rsidRPr="00904255" w:rsidRDefault="0081283D" w:rsidP="0077129C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22" w:name="_Toc363561669"/>
      <w:bookmarkStart w:id="23" w:name="_Toc363629129"/>
      <w:r w:rsidRPr="00904255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Ա</w:t>
      </w:r>
      <w:r w:rsidR="00EA57B7" w:rsidRPr="00904255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ռողջապահություն</w:t>
      </w:r>
      <w:bookmarkEnd w:id="22"/>
      <w:bookmarkEnd w:id="23"/>
    </w:p>
    <w:p w:rsidR="0077129C" w:rsidRPr="00410E81" w:rsidRDefault="0077129C" w:rsidP="0077129C">
      <w:pPr>
        <w:pStyle w:val="ListParagraph"/>
        <w:spacing w:after="0" w:line="240" w:lineRule="auto"/>
        <w:rPr>
          <w:rFonts w:ascii="Sylfaen" w:eastAsiaTheme="majorEastAsia" w:hAnsi="Sylfaen" w:cs="Sylfaen"/>
          <w:b/>
          <w:bCs/>
          <w:color w:val="00B050"/>
          <w:sz w:val="12"/>
          <w:szCs w:val="26"/>
          <w:lang w:val="ru-RU"/>
        </w:rPr>
      </w:pPr>
    </w:p>
    <w:p w:rsidR="00B62914" w:rsidRPr="00453D5E" w:rsidRDefault="00B62914" w:rsidP="00B62914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B62914">
        <w:rPr>
          <w:rFonts w:ascii="Sylfaen" w:hAnsi="Sylfaen"/>
          <w:sz w:val="24"/>
          <w:szCs w:val="24"/>
          <w:lang w:val="ru-RU"/>
        </w:rPr>
        <w:t>Պեմ</w:t>
      </w:r>
      <w:r w:rsidRPr="00B62914">
        <w:rPr>
          <w:rFonts w:ascii="Sylfaen" w:hAnsi="Sylfaen"/>
          <w:sz w:val="24"/>
          <w:szCs w:val="24"/>
        </w:rPr>
        <w:t>զա</w:t>
      </w:r>
      <w:r w:rsidRPr="00B62914">
        <w:rPr>
          <w:rFonts w:ascii="Sylfaen" w:hAnsi="Sylfaen"/>
          <w:sz w:val="24"/>
          <w:szCs w:val="24"/>
          <w:lang w:val="ru-RU"/>
        </w:rPr>
        <w:t>շենում գործում է Պեմզաշենի ա</w:t>
      </w:r>
      <w:r w:rsidRPr="00B62914">
        <w:rPr>
          <w:rFonts w:ascii="Sylfaen" w:hAnsi="Sylfaen"/>
          <w:sz w:val="24"/>
          <w:szCs w:val="24"/>
          <w:lang w:val="af-ZA"/>
        </w:rPr>
        <w:t>ռողջության կենտրոն</w:t>
      </w:r>
      <w:r w:rsidRPr="00B62914">
        <w:rPr>
          <w:rFonts w:ascii="Sylfaen" w:hAnsi="Sylfaen"/>
          <w:sz w:val="24"/>
          <w:szCs w:val="24"/>
          <w:lang w:val="ru-RU"/>
        </w:rPr>
        <w:t>ը</w:t>
      </w:r>
      <w:r w:rsidR="00453D5E">
        <w:rPr>
          <w:rFonts w:ascii="Sylfaen" w:hAnsi="Sylfaen"/>
          <w:sz w:val="24"/>
          <w:szCs w:val="24"/>
          <w:lang w:val="ru-RU"/>
        </w:rPr>
        <w:t xml:space="preserve"> (Բ</w:t>
      </w:r>
      <w:r w:rsidR="00453D5E" w:rsidRPr="00453D5E">
        <w:rPr>
          <w:rFonts w:ascii="Sylfaen" w:hAnsi="Sylfaen"/>
          <w:sz w:val="24"/>
          <w:szCs w:val="24"/>
          <w:lang w:val="ru-RU"/>
        </w:rPr>
        <w:t>/</w:t>
      </w:r>
      <w:r w:rsidR="00453D5E">
        <w:rPr>
          <w:rFonts w:ascii="Sylfaen" w:hAnsi="Sylfaen"/>
          <w:sz w:val="24"/>
          <w:szCs w:val="24"/>
          <w:lang w:val="ru-RU"/>
        </w:rPr>
        <w:t>Ա)</w:t>
      </w:r>
      <w:r w:rsidR="00194985">
        <w:rPr>
          <w:rFonts w:ascii="Sylfaen" w:hAnsi="Sylfaen"/>
          <w:sz w:val="24"/>
          <w:szCs w:val="24"/>
        </w:rPr>
        <w:t>,</w:t>
      </w:r>
      <w:r w:rsidR="00453D5E">
        <w:rPr>
          <w:rFonts w:ascii="Sylfaen" w:hAnsi="Sylfaen"/>
          <w:sz w:val="24"/>
          <w:szCs w:val="24"/>
          <w:lang w:val="ru-RU"/>
        </w:rPr>
        <w:t xml:space="preserve"> որը սպասարկում է Լեռնակերտի, Հայկասարի և Տուֆաշենի </w:t>
      </w:r>
      <w:r w:rsidR="00194985">
        <w:rPr>
          <w:rFonts w:ascii="Sylfaen" w:hAnsi="Sylfaen"/>
          <w:sz w:val="24"/>
          <w:szCs w:val="24"/>
          <w:lang w:val="ru-RU"/>
        </w:rPr>
        <w:t>բնակչության</w:t>
      </w:r>
      <w:r w:rsidR="00194985">
        <w:rPr>
          <w:rFonts w:ascii="Sylfaen" w:hAnsi="Sylfaen"/>
          <w:sz w:val="24"/>
          <w:szCs w:val="24"/>
        </w:rPr>
        <w:t>ը:</w:t>
      </w:r>
      <w:r w:rsidRPr="00B62914">
        <w:rPr>
          <w:rFonts w:ascii="Sylfaen" w:hAnsi="Sylfaen"/>
          <w:sz w:val="24"/>
          <w:szCs w:val="24"/>
          <w:lang w:val="af-ZA"/>
        </w:rPr>
        <w:t xml:space="preserve"> </w:t>
      </w:r>
      <w:r w:rsidR="00194985">
        <w:rPr>
          <w:rFonts w:ascii="Sylfaen" w:hAnsi="Sylfaen"/>
          <w:sz w:val="24"/>
          <w:szCs w:val="24"/>
          <w:lang w:val="af-ZA"/>
        </w:rPr>
        <w:t>Շ</w:t>
      </w:r>
      <w:r w:rsidRPr="00B62914">
        <w:rPr>
          <w:rFonts w:ascii="Sylfaen" w:hAnsi="Sylfaen"/>
          <w:sz w:val="24"/>
          <w:szCs w:val="24"/>
          <w:lang w:val="af-ZA"/>
        </w:rPr>
        <w:t>ենքը գտնվում է ոչ բավարար վիճակում</w:t>
      </w:r>
      <w:r w:rsidR="00194985">
        <w:rPr>
          <w:rFonts w:ascii="Sylfaen" w:hAnsi="Sylfaen"/>
          <w:sz w:val="24"/>
          <w:szCs w:val="24"/>
        </w:rPr>
        <w:t>.  տ</w:t>
      </w:r>
      <w:r w:rsidRPr="00B62914">
        <w:rPr>
          <w:rFonts w:ascii="Sylfaen" w:hAnsi="Sylfaen"/>
          <w:sz w:val="24"/>
          <w:szCs w:val="24"/>
          <w:lang w:val="af-ZA"/>
        </w:rPr>
        <w:t>անիքը քայքայված է</w:t>
      </w:r>
      <w:r w:rsidRPr="00B62914">
        <w:rPr>
          <w:rFonts w:ascii="Sylfaen" w:hAnsi="Sylfaen"/>
          <w:sz w:val="24"/>
          <w:szCs w:val="24"/>
          <w:lang w:val="ru-RU"/>
        </w:rPr>
        <w:t>,</w:t>
      </w:r>
      <w:r w:rsidRPr="00B62914">
        <w:rPr>
          <w:rFonts w:ascii="Sylfaen" w:hAnsi="Sylfaen"/>
          <w:sz w:val="24"/>
          <w:szCs w:val="24"/>
          <w:lang w:val="af-ZA"/>
        </w:rPr>
        <w:t xml:space="preserve"> հատակը</w:t>
      </w:r>
      <w:r w:rsidRPr="00B62914">
        <w:rPr>
          <w:rFonts w:ascii="Sylfaen" w:hAnsi="Sylfaen"/>
          <w:sz w:val="24"/>
          <w:szCs w:val="24"/>
          <w:lang w:val="ru-RU"/>
        </w:rPr>
        <w:t>՝</w:t>
      </w:r>
      <w:r w:rsidRPr="00B62914">
        <w:rPr>
          <w:rFonts w:ascii="Sylfaen" w:hAnsi="Sylfaen"/>
          <w:sz w:val="24"/>
          <w:szCs w:val="24"/>
          <w:lang w:val="af-ZA"/>
        </w:rPr>
        <w:t xml:space="preserve"> քանդվա</w:t>
      </w:r>
      <w:r w:rsidRPr="00B62914">
        <w:rPr>
          <w:rFonts w:ascii="Sylfaen" w:hAnsi="Sylfaen"/>
          <w:sz w:val="24"/>
          <w:szCs w:val="24"/>
          <w:lang w:val="ru-RU"/>
        </w:rPr>
        <w:t>ծ: Ա</w:t>
      </w:r>
      <w:r w:rsidRPr="00B62914">
        <w:rPr>
          <w:rFonts w:ascii="Sylfaen" w:hAnsi="Sylfaen"/>
          <w:sz w:val="24"/>
          <w:szCs w:val="24"/>
          <w:lang w:val="af-ZA"/>
        </w:rPr>
        <w:t>ռողջության կենտրոնի շենք</w:t>
      </w:r>
      <w:r w:rsidRPr="00B62914">
        <w:rPr>
          <w:rFonts w:ascii="Sylfaen" w:hAnsi="Sylfaen"/>
          <w:sz w:val="24"/>
          <w:szCs w:val="24"/>
          <w:lang w:val="ru-RU"/>
        </w:rPr>
        <w:t>ը</w:t>
      </w:r>
      <w:r w:rsidRPr="00B62914">
        <w:rPr>
          <w:rFonts w:ascii="Sylfaen" w:hAnsi="Sylfaen"/>
          <w:sz w:val="24"/>
          <w:szCs w:val="24"/>
          <w:lang w:val="af-ZA"/>
        </w:rPr>
        <w:t xml:space="preserve"> կառուցվել է 1990</w:t>
      </w:r>
      <w:r w:rsidRPr="00B62914">
        <w:rPr>
          <w:rFonts w:ascii="Sylfaen" w:hAnsi="Sylfaen"/>
          <w:sz w:val="24"/>
          <w:szCs w:val="24"/>
          <w:lang w:val="ru-RU"/>
        </w:rPr>
        <w:t xml:space="preserve"> </w:t>
      </w:r>
      <w:r w:rsidRPr="00B62914">
        <w:rPr>
          <w:rFonts w:ascii="Sylfaen" w:hAnsi="Sylfaen"/>
          <w:sz w:val="24"/>
          <w:szCs w:val="24"/>
          <w:lang w:val="af-ZA"/>
        </w:rPr>
        <w:t>թվականին</w:t>
      </w:r>
      <w:r w:rsidR="00194985">
        <w:rPr>
          <w:rFonts w:ascii="Sylfaen" w:hAnsi="Sylfaen"/>
          <w:sz w:val="24"/>
          <w:szCs w:val="24"/>
          <w:lang w:val="af-ZA"/>
        </w:rPr>
        <w:t>՝</w:t>
      </w:r>
      <w:r w:rsidRPr="00B62914">
        <w:rPr>
          <w:rFonts w:ascii="Sylfaen" w:hAnsi="Sylfaen"/>
          <w:sz w:val="24"/>
          <w:szCs w:val="24"/>
          <w:lang w:val="af-ZA"/>
        </w:rPr>
        <w:t xml:space="preserve"> երկրաշարժից անմիջապես հետո</w:t>
      </w:r>
      <w:r w:rsidR="00194985">
        <w:rPr>
          <w:rFonts w:ascii="Sylfaen" w:hAnsi="Sylfaen"/>
          <w:sz w:val="24"/>
          <w:szCs w:val="24"/>
          <w:lang w:val="af-ZA"/>
        </w:rPr>
        <w:t>,</w:t>
      </w:r>
      <w:r w:rsidRPr="00B62914">
        <w:rPr>
          <w:rFonts w:ascii="Sylfaen" w:hAnsi="Sylfaen"/>
          <w:sz w:val="24"/>
          <w:szCs w:val="24"/>
          <w:lang w:val="af-ZA"/>
        </w:rPr>
        <w:t>և ոչ մի անգամ չի վերանորոգվել, գույքային պայմանները գտնվում են բավարար վիճակում, կենտրոնը ունի վերապատրաստված մասնագետներ`</w:t>
      </w:r>
      <w:r w:rsidR="00453D5E">
        <w:rPr>
          <w:rFonts w:ascii="Sylfaen" w:hAnsi="Sylfaen"/>
          <w:sz w:val="24"/>
          <w:szCs w:val="24"/>
          <w:lang w:val="ru-RU"/>
        </w:rPr>
        <w:t xml:space="preserve"> </w:t>
      </w:r>
      <w:r w:rsidR="00453D5E" w:rsidRPr="00453D5E">
        <w:rPr>
          <w:rFonts w:ascii="Sylfaen" w:hAnsi="Sylfaen"/>
          <w:sz w:val="24"/>
          <w:szCs w:val="24"/>
          <w:lang w:val="ru-RU"/>
        </w:rPr>
        <w:t>2</w:t>
      </w:r>
      <w:r w:rsidR="00453D5E">
        <w:rPr>
          <w:rFonts w:ascii="Sylfaen" w:hAnsi="Sylfaen"/>
          <w:sz w:val="24"/>
          <w:szCs w:val="24"/>
          <w:lang w:val="ru-RU"/>
        </w:rPr>
        <w:t xml:space="preserve"> ընտանեկան </w:t>
      </w:r>
      <w:r w:rsidRPr="00B62914">
        <w:rPr>
          <w:rFonts w:ascii="Sylfaen" w:hAnsi="Sylfaen"/>
          <w:sz w:val="24"/>
          <w:szCs w:val="24"/>
          <w:lang w:val="af-ZA"/>
        </w:rPr>
        <w:t>բժիշկ:</w:t>
      </w:r>
      <w:r w:rsidR="00453D5E">
        <w:rPr>
          <w:rFonts w:ascii="Sylfaen" w:hAnsi="Sylfaen"/>
          <w:sz w:val="24"/>
          <w:szCs w:val="24"/>
          <w:lang w:val="ru-RU"/>
        </w:rPr>
        <w:t xml:space="preserve"> </w:t>
      </w:r>
    </w:p>
    <w:p w:rsidR="00453D5E" w:rsidRPr="00453D5E" w:rsidRDefault="00B62914" w:rsidP="00B62914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B62914">
        <w:rPr>
          <w:rFonts w:ascii="Sylfaen" w:hAnsi="Sylfaen"/>
          <w:sz w:val="24"/>
          <w:szCs w:val="24"/>
          <w:lang w:val="ru-RU"/>
        </w:rPr>
        <w:t>Լեռնակերտում որպես առողջապահական հիմնարկ գործում է բուժկետ, որը ու</w:t>
      </w:r>
      <w:r w:rsidRPr="00B62914">
        <w:rPr>
          <w:rFonts w:ascii="Sylfaen" w:hAnsi="Sylfaen"/>
          <w:sz w:val="24"/>
          <w:szCs w:val="24"/>
          <w:lang w:val="af-ZA"/>
        </w:rPr>
        <w:t>նի գույքային բարելավման խնդիր</w:t>
      </w:r>
      <w:r w:rsidRPr="00B62914">
        <w:rPr>
          <w:rFonts w:ascii="Sylfaen" w:hAnsi="Sylfaen"/>
          <w:sz w:val="24"/>
          <w:szCs w:val="24"/>
          <w:lang w:val="ru-RU"/>
        </w:rPr>
        <w:t xml:space="preserve">: Հայրենյացում կա </w:t>
      </w:r>
      <w:r w:rsidR="00453D5E">
        <w:rPr>
          <w:rFonts w:ascii="Sylfaen" w:hAnsi="Sylfaen"/>
          <w:sz w:val="24"/>
          <w:szCs w:val="24"/>
          <w:lang w:val="ru-RU"/>
        </w:rPr>
        <w:t>ԲՄԿ (</w:t>
      </w:r>
      <w:r w:rsidR="00453D5E" w:rsidRPr="00B62914">
        <w:rPr>
          <w:rFonts w:ascii="Sylfaen" w:hAnsi="Sylfaen"/>
          <w:sz w:val="24"/>
          <w:szCs w:val="24"/>
          <w:lang w:val="ru-RU"/>
        </w:rPr>
        <w:t>գույքային և շենքային անբավարար վիճակ</w:t>
      </w:r>
      <w:r w:rsidR="00453D5E">
        <w:rPr>
          <w:rFonts w:ascii="Sylfaen" w:hAnsi="Sylfaen"/>
          <w:sz w:val="24"/>
          <w:szCs w:val="24"/>
          <w:lang w:val="ru-RU"/>
        </w:rPr>
        <w:t>ում)</w:t>
      </w:r>
      <w:r w:rsidRPr="00B62914">
        <w:rPr>
          <w:rFonts w:ascii="Sylfaen" w:hAnsi="Sylfaen"/>
          <w:sz w:val="24"/>
          <w:szCs w:val="24"/>
          <w:lang w:val="ru-RU"/>
        </w:rPr>
        <w:t>, որը</w:t>
      </w:r>
      <w:r w:rsidR="00453D5E">
        <w:rPr>
          <w:rFonts w:ascii="Sylfaen" w:hAnsi="Sylfaen"/>
          <w:sz w:val="24"/>
          <w:szCs w:val="24"/>
          <w:lang w:val="ru-RU"/>
        </w:rPr>
        <w:t xml:space="preserve"> սպասարկվում է հմայնքի կազմի մեջ չմտնող Հոռոմ</w:t>
      </w:r>
      <w:r w:rsidRPr="00B62914">
        <w:rPr>
          <w:rFonts w:ascii="Sylfaen" w:hAnsi="Sylfaen"/>
          <w:sz w:val="24"/>
          <w:szCs w:val="24"/>
          <w:lang w:val="ru-RU"/>
        </w:rPr>
        <w:t xml:space="preserve"> </w:t>
      </w:r>
      <w:r w:rsidR="00453D5E">
        <w:rPr>
          <w:rFonts w:ascii="Sylfaen" w:hAnsi="Sylfaen"/>
          <w:sz w:val="24"/>
          <w:szCs w:val="24"/>
          <w:lang w:val="ru-RU"/>
        </w:rPr>
        <w:t>գյուղի ամբուլատորիայի կողմից:</w:t>
      </w:r>
      <w:r w:rsidR="00453D5E" w:rsidRPr="00B62914">
        <w:rPr>
          <w:rFonts w:ascii="Sylfaen" w:hAnsi="Sylfaen"/>
          <w:sz w:val="24"/>
          <w:szCs w:val="24"/>
          <w:lang w:val="ru-RU"/>
        </w:rPr>
        <w:t xml:space="preserve"> </w:t>
      </w:r>
    </w:p>
    <w:p w:rsidR="00D564BA" w:rsidRPr="00453D5E" w:rsidRDefault="00D564BA" w:rsidP="000B22BB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8"/>
          <w:szCs w:val="24"/>
          <w:lang w:val="ru-RU"/>
        </w:rPr>
      </w:pPr>
    </w:p>
    <w:p w:rsidR="00EA57B7" w:rsidRPr="00615A23" w:rsidRDefault="00EA57B7" w:rsidP="00D564BA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24" w:name="_Toc363561670"/>
      <w:bookmarkStart w:id="25" w:name="_Toc363629130"/>
      <w:r w:rsidRPr="00615A23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Համայնքի սեփականություն</w:t>
      </w:r>
      <w:bookmarkEnd w:id="24"/>
      <w:bookmarkEnd w:id="25"/>
    </w:p>
    <w:p w:rsidR="00D564BA" w:rsidRPr="00615A23" w:rsidRDefault="00D564BA" w:rsidP="00D564BA">
      <w:pPr>
        <w:pStyle w:val="ListParagraph"/>
        <w:spacing w:after="0" w:line="240" w:lineRule="auto"/>
        <w:rPr>
          <w:rFonts w:ascii="Sylfaen" w:eastAsiaTheme="majorEastAsia" w:hAnsi="Sylfaen" w:cs="Sylfaen"/>
          <w:b/>
          <w:bCs/>
          <w:sz w:val="12"/>
          <w:szCs w:val="26"/>
          <w:lang w:val="ru-RU"/>
        </w:rPr>
      </w:pPr>
    </w:p>
    <w:p w:rsidR="007947E9" w:rsidRPr="00615A23" w:rsidRDefault="00615A23" w:rsidP="007947E9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bookmarkStart w:id="26" w:name="_Toc363561671"/>
      <w:bookmarkStart w:id="27" w:name="_Toc363629131"/>
      <w:r w:rsidRPr="00615A23">
        <w:rPr>
          <w:rFonts w:ascii="Sylfaen" w:hAnsi="Sylfaen" w:cs="Sylfaen"/>
          <w:sz w:val="24"/>
          <w:szCs w:val="24"/>
        </w:rPr>
        <w:t>Պեմզաշեն</w:t>
      </w:r>
      <w:r w:rsidRPr="00615A23">
        <w:rPr>
          <w:rFonts w:ascii="Sylfaen" w:hAnsi="Sylfaen" w:cs="Sylfaen"/>
          <w:sz w:val="24"/>
          <w:szCs w:val="24"/>
          <w:lang w:val="ru-RU"/>
        </w:rPr>
        <w:t xml:space="preserve"> </w:t>
      </w:r>
      <w:r w:rsidR="007947E9" w:rsidRPr="00615A23">
        <w:rPr>
          <w:rFonts w:ascii="Sylfaen" w:hAnsi="Sylfaen"/>
          <w:sz w:val="24"/>
          <w:szCs w:val="24"/>
        </w:rPr>
        <w:t>համայնքի</w:t>
      </w:r>
      <w:r w:rsidR="007947E9" w:rsidRPr="00615A23">
        <w:rPr>
          <w:rFonts w:ascii="Sylfaen" w:hAnsi="Sylfaen"/>
          <w:sz w:val="24"/>
          <w:szCs w:val="24"/>
          <w:lang w:val="ru-RU"/>
        </w:rPr>
        <w:t xml:space="preserve"> </w:t>
      </w:r>
      <w:r w:rsidR="007947E9" w:rsidRPr="00615A23">
        <w:rPr>
          <w:rFonts w:ascii="Sylfaen" w:hAnsi="Sylfaen"/>
          <w:sz w:val="24"/>
          <w:szCs w:val="24"/>
        </w:rPr>
        <w:t>սեփականություն</w:t>
      </w:r>
      <w:r w:rsidRPr="00615A23">
        <w:rPr>
          <w:rFonts w:ascii="Sylfaen" w:hAnsi="Sylfaen"/>
          <w:sz w:val="24"/>
          <w:szCs w:val="24"/>
        </w:rPr>
        <w:t>ը</w:t>
      </w:r>
      <w:r w:rsidR="007947E9" w:rsidRPr="00615A23">
        <w:rPr>
          <w:rFonts w:ascii="Sylfaen" w:hAnsi="Sylfaen"/>
          <w:sz w:val="24"/>
          <w:szCs w:val="24"/>
          <w:lang w:val="ru-RU"/>
        </w:rPr>
        <w:t xml:space="preserve"> </w:t>
      </w:r>
      <w:r w:rsidR="007947E9" w:rsidRPr="00615A23">
        <w:rPr>
          <w:rFonts w:ascii="Sylfaen" w:hAnsi="Sylfaen"/>
          <w:sz w:val="24"/>
          <w:szCs w:val="24"/>
        </w:rPr>
        <w:t>ներկայացված</w:t>
      </w:r>
      <w:r w:rsidR="007947E9" w:rsidRPr="00615A23">
        <w:rPr>
          <w:rFonts w:ascii="Sylfaen" w:hAnsi="Sylfaen"/>
          <w:sz w:val="24"/>
          <w:szCs w:val="24"/>
          <w:lang w:val="ru-RU"/>
        </w:rPr>
        <w:t xml:space="preserve"> </w:t>
      </w:r>
      <w:r w:rsidR="007947E9" w:rsidRPr="00615A23">
        <w:rPr>
          <w:rFonts w:ascii="Sylfaen" w:hAnsi="Sylfaen"/>
          <w:sz w:val="24"/>
          <w:szCs w:val="24"/>
        </w:rPr>
        <w:t>է</w:t>
      </w:r>
      <w:r w:rsidR="007947E9" w:rsidRPr="00615A23">
        <w:rPr>
          <w:rFonts w:ascii="Sylfaen" w:hAnsi="Sylfaen"/>
          <w:sz w:val="24"/>
          <w:szCs w:val="24"/>
          <w:lang w:val="ru-RU"/>
        </w:rPr>
        <w:t xml:space="preserve"> </w:t>
      </w:r>
      <w:r w:rsidR="007947E9" w:rsidRPr="00615A23">
        <w:rPr>
          <w:rFonts w:ascii="Sylfaen" w:hAnsi="Sylfaen"/>
          <w:sz w:val="24"/>
          <w:szCs w:val="24"/>
        </w:rPr>
        <w:t>աղյուսակ</w:t>
      </w:r>
      <w:r w:rsidR="007947E9" w:rsidRPr="00615A23">
        <w:rPr>
          <w:rFonts w:ascii="Sylfaen" w:hAnsi="Sylfaen"/>
          <w:sz w:val="24"/>
          <w:szCs w:val="24"/>
          <w:lang w:val="ru-RU"/>
        </w:rPr>
        <w:t xml:space="preserve"> </w:t>
      </w:r>
      <w:r w:rsidRPr="00615A23">
        <w:rPr>
          <w:rFonts w:ascii="Sylfaen" w:hAnsi="Sylfaen"/>
          <w:sz w:val="24"/>
          <w:szCs w:val="24"/>
          <w:lang w:val="ru-RU"/>
        </w:rPr>
        <w:t>11</w:t>
      </w:r>
      <w:r w:rsidR="007947E9" w:rsidRPr="00615A23">
        <w:rPr>
          <w:rFonts w:ascii="Sylfaen" w:hAnsi="Sylfaen"/>
          <w:sz w:val="24"/>
          <w:szCs w:val="24"/>
          <w:lang w:val="ru-RU"/>
        </w:rPr>
        <w:t>-</w:t>
      </w:r>
      <w:r w:rsidR="007947E9" w:rsidRPr="00615A23">
        <w:rPr>
          <w:rFonts w:ascii="Sylfaen" w:hAnsi="Sylfaen"/>
          <w:sz w:val="24"/>
          <w:szCs w:val="24"/>
        </w:rPr>
        <w:t>ում</w:t>
      </w:r>
      <w:r w:rsidR="007947E9" w:rsidRPr="00615A23">
        <w:rPr>
          <w:rFonts w:ascii="Sylfaen" w:hAnsi="Sylfaen"/>
          <w:sz w:val="24"/>
          <w:szCs w:val="24"/>
          <w:lang w:val="ru-RU"/>
        </w:rPr>
        <w:t xml:space="preserve">: </w:t>
      </w:r>
    </w:p>
    <w:p w:rsidR="007947E9" w:rsidRPr="0011508D" w:rsidRDefault="007947E9" w:rsidP="007947E9">
      <w:pPr>
        <w:spacing w:after="0" w:line="0" w:lineRule="atLeast"/>
        <w:jc w:val="both"/>
        <w:rPr>
          <w:rFonts w:ascii="Sylfaen" w:hAnsi="Sylfaen"/>
          <w:sz w:val="10"/>
          <w:szCs w:val="24"/>
          <w:lang w:val="ru-RU"/>
        </w:rPr>
      </w:pPr>
    </w:p>
    <w:p w:rsidR="007947E9" w:rsidRPr="00615A23" w:rsidRDefault="007947E9" w:rsidP="007947E9">
      <w:pPr>
        <w:spacing w:after="0" w:line="0" w:lineRule="atLeast"/>
        <w:jc w:val="both"/>
        <w:rPr>
          <w:rFonts w:ascii="Sylfaen" w:hAnsi="Sylfaen"/>
          <w:i/>
          <w:sz w:val="24"/>
          <w:szCs w:val="24"/>
          <w:lang w:val="hy-AM"/>
        </w:rPr>
      </w:pPr>
      <w:r w:rsidRPr="00615A23">
        <w:rPr>
          <w:rFonts w:ascii="Sylfaen" w:hAnsi="Sylfaen" w:cs="Sylfaen"/>
          <w:i/>
          <w:sz w:val="24"/>
          <w:szCs w:val="24"/>
          <w:lang w:val="hy-AM"/>
        </w:rPr>
        <w:t>Աղյուսակ</w:t>
      </w:r>
      <w:r w:rsidRPr="00615A23">
        <w:rPr>
          <w:rFonts w:ascii="Sylfaen" w:hAnsi="Sylfaen"/>
          <w:i/>
          <w:sz w:val="24"/>
          <w:szCs w:val="24"/>
          <w:lang w:val="hy-AM"/>
        </w:rPr>
        <w:t xml:space="preserve"> </w:t>
      </w:r>
      <w:r w:rsidR="00615A23" w:rsidRPr="00615A23">
        <w:rPr>
          <w:rFonts w:ascii="Sylfaen" w:hAnsi="Sylfaen"/>
          <w:i/>
          <w:sz w:val="24"/>
          <w:szCs w:val="24"/>
        </w:rPr>
        <w:t>11</w:t>
      </w:r>
      <w:r w:rsidRPr="00615A23">
        <w:rPr>
          <w:rFonts w:ascii="Sylfaen" w:hAnsi="Sylfaen"/>
          <w:i/>
          <w:sz w:val="24"/>
          <w:szCs w:val="24"/>
          <w:lang w:val="hy-AM"/>
        </w:rPr>
        <w:t xml:space="preserve">. </w:t>
      </w:r>
      <w:r w:rsidR="00615A23" w:rsidRPr="00615A23">
        <w:rPr>
          <w:rFonts w:ascii="Sylfaen" w:hAnsi="Sylfaen"/>
          <w:i/>
          <w:sz w:val="24"/>
          <w:szCs w:val="24"/>
        </w:rPr>
        <w:t>Պեմզաշեն</w:t>
      </w:r>
      <w:r w:rsidRPr="00615A23">
        <w:rPr>
          <w:rFonts w:ascii="Sylfaen" w:hAnsi="Sylfaen"/>
          <w:i/>
          <w:sz w:val="24"/>
          <w:szCs w:val="24"/>
          <w:lang w:val="hy-AM"/>
        </w:rPr>
        <w:t xml:space="preserve"> համայնքի սեփականությունը</w:t>
      </w:r>
    </w:p>
    <w:p w:rsidR="007947E9" w:rsidRPr="0011508D" w:rsidRDefault="007947E9" w:rsidP="007947E9">
      <w:pPr>
        <w:spacing w:after="0" w:line="0" w:lineRule="atLeast"/>
        <w:jc w:val="both"/>
        <w:rPr>
          <w:i/>
          <w:sz w:val="12"/>
        </w:rPr>
      </w:pPr>
    </w:p>
    <w:tbl>
      <w:tblPr>
        <w:tblStyle w:val="TableGrid"/>
        <w:tblW w:w="0" w:type="auto"/>
        <w:jc w:val="center"/>
        <w:tblInd w:w="108" w:type="dxa"/>
        <w:tblLayout w:type="fixed"/>
        <w:tblCellMar>
          <w:left w:w="115" w:type="dxa"/>
          <w:right w:w="115" w:type="dxa"/>
        </w:tblCellMar>
        <w:tblLook w:val="04A0"/>
      </w:tblPr>
      <w:tblGrid>
        <w:gridCol w:w="637"/>
        <w:gridCol w:w="4899"/>
        <w:gridCol w:w="1275"/>
        <w:gridCol w:w="630"/>
        <w:gridCol w:w="540"/>
        <w:gridCol w:w="450"/>
        <w:gridCol w:w="450"/>
        <w:gridCol w:w="733"/>
      </w:tblGrid>
      <w:tr w:rsidR="00615A23" w:rsidRPr="00FD4112" w:rsidTr="00A63579">
        <w:trPr>
          <w:cantSplit/>
          <w:trHeight w:val="962"/>
          <w:jc w:val="center"/>
        </w:trPr>
        <w:tc>
          <w:tcPr>
            <w:tcW w:w="637" w:type="dxa"/>
            <w:vMerge w:val="restart"/>
            <w:vAlign w:val="center"/>
          </w:tcPr>
          <w:p w:rsidR="00615A23" w:rsidRPr="00A63579" w:rsidRDefault="00615A23" w:rsidP="0096195F">
            <w:pPr>
              <w:jc w:val="center"/>
              <w:rPr>
                <w:rFonts w:ascii="Sylfaen" w:hAnsi="Sylfaen"/>
                <w:b/>
                <w:lang w:val="hy-AM"/>
              </w:rPr>
            </w:pPr>
            <w:r w:rsidRPr="00A63579">
              <w:rPr>
                <w:rFonts w:ascii="Sylfaen" w:hAnsi="Sylfaen"/>
                <w:b/>
                <w:lang w:val="hy-AM"/>
              </w:rPr>
              <w:t>ՀՀ</w:t>
            </w:r>
          </w:p>
        </w:tc>
        <w:tc>
          <w:tcPr>
            <w:tcW w:w="4899" w:type="dxa"/>
            <w:vMerge w:val="restart"/>
            <w:vAlign w:val="center"/>
          </w:tcPr>
          <w:p w:rsidR="00615A23" w:rsidRPr="00A63579" w:rsidRDefault="00615A23" w:rsidP="0096195F">
            <w:pPr>
              <w:jc w:val="center"/>
              <w:rPr>
                <w:rFonts w:ascii="Sylfaen" w:hAnsi="Sylfaen"/>
                <w:b/>
                <w:lang w:val="hy-AM"/>
              </w:rPr>
            </w:pPr>
            <w:r w:rsidRPr="00A63579">
              <w:rPr>
                <w:rFonts w:ascii="Sylfaen" w:hAnsi="Sylfaen"/>
                <w:b/>
                <w:lang w:val="hy-AM"/>
              </w:rPr>
              <w:t>Անվանում</w:t>
            </w:r>
          </w:p>
        </w:tc>
        <w:tc>
          <w:tcPr>
            <w:tcW w:w="1275" w:type="dxa"/>
            <w:vMerge w:val="restart"/>
            <w:vAlign w:val="center"/>
          </w:tcPr>
          <w:p w:rsidR="00615A23" w:rsidRPr="00A63579" w:rsidRDefault="00615A23" w:rsidP="00615A23">
            <w:pPr>
              <w:jc w:val="center"/>
              <w:rPr>
                <w:rFonts w:ascii="Sylfaen" w:hAnsi="Sylfaen"/>
                <w:b/>
                <w:lang w:val="hy-AM"/>
              </w:rPr>
            </w:pPr>
            <w:r w:rsidRPr="00A63579">
              <w:rPr>
                <w:rFonts w:ascii="Sylfaen" w:hAnsi="Sylfaen"/>
                <w:b/>
                <w:lang w:val="hy-AM"/>
              </w:rPr>
              <w:t>Չափման միավոր</w:t>
            </w:r>
          </w:p>
        </w:tc>
        <w:tc>
          <w:tcPr>
            <w:tcW w:w="2803" w:type="dxa"/>
            <w:gridSpan w:val="5"/>
          </w:tcPr>
          <w:p w:rsidR="00615A23" w:rsidRPr="00A63579" w:rsidRDefault="00615A23" w:rsidP="0096195F">
            <w:pPr>
              <w:jc w:val="center"/>
              <w:rPr>
                <w:rFonts w:ascii="Sylfaen" w:hAnsi="Sylfaen"/>
                <w:b/>
                <w:lang w:val="hy-AM"/>
              </w:rPr>
            </w:pPr>
            <w:r w:rsidRPr="00A63579">
              <w:rPr>
                <w:rFonts w:ascii="Sylfaen" w:hAnsi="Sylfaen"/>
                <w:b/>
                <w:lang w:val="hy-AM"/>
              </w:rPr>
              <w:t>Ըստ համայնքի կազմի մեջ մտնող վարչական միավորների</w:t>
            </w:r>
          </w:p>
        </w:tc>
      </w:tr>
      <w:tr w:rsidR="00615A23" w:rsidRPr="00A63579" w:rsidTr="00A63579">
        <w:trPr>
          <w:cantSplit/>
          <w:trHeight w:val="1457"/>
          <w:jc w:val="center"/>
        </w:trPr>
        <w:tc>
          <w:tcPr>
            <w:tcW w:w="637" w:type="dxa"/>
            <w:vMerge/>
            <w:vAlign w:val="center"/>
          </w:tcPr>
          <w:p w:rsidR="00615A23" w:rsidRPr="00A63579" w:rsidRDefault="00615A23" w:rsidP="0096195F">
            <w:pPr>
              <w:jc w:val="center"/>
              <w:rPr>
                <w:rFonts w:ascii="Sylfaen" w:hAnsi="Sylfaen"/>
                <w:b/>
                <w:lang w:val="hy-AM"/>
              </w:rPr>
            </w:pPr>
          </w:p>
        </w:tc>
        <w:tc>
          <w:tcPr>
            <w:tcW w:w="4899" w:type="dxa"/>
            <w:vMerge/>
            <w:vAlign w:val="center"/>
          </w:tcPr>
          <w:p w:rsidR="00615A23" w:rsidRPr="00A63579" w:rsidRDefault="00615A23" w:rsidP="0096195F">
            <w:pPr>
              <w:jc w:val="center"/>
              <w:rPr>
                <w:rFonts w:ascii="Sylfaen" w:hAnsi="Sylfaen"/>
                <w:b/>
                <w:lang w:val="hy-AM"/>
              </w:rPr>
            </w:pPr>
          </w:p>
        </w:tc>
        <w:tc>
          <w:tcPr>
            <w:tcW w:w="1275" w:type="dxa"/>
            <w:vMerge/>
            <w:textDirection w:val="btLr"/>
          </w:tcPr>
          <w:p w:rsidR="00615A23" w:rsidRPr="00A63579" w:rsidRDefault="00615A23" w:rsidP="00615A23">
            <w:pPr>
              <w:ind w:left="113" w:right="113"/>
              <w:jc w:val="center"/>
              <w:rPr>
                <w:rFonts w:ascii="Sylfaen" w:hAnsi="Sylfaen"/>
                <w:b/>
                <w:lang w:val="hy-AM"/>
              </w:rPr>
            </w:pPr>
          </w:p>
        </w:tc>
        <w:tc>
          <w:tcPr>
            <w:tcW w:w="630" w:type="dxa"/>
            <w:textDirection w:val="btLr"/>
          </w:tcPr>
          <w:p w:rsidR="00615A23" w:rsidRPr="00A63579" w:rsidRDefault="00615A23" w:rsidP="0096195F">
            <w:pPr>
              <w:ind w:left="113" w:right="113"/>
              <w:rPr>
                <w:rFonts w:ascii="Sylfaen" w:hAnsi="Sylfaen"/>
                <w:b/>
                <w:lang w:val="ru-RU"/>
              </w:rPr>
            </w:pPr>
            <w:r w:rsidRPr="00A63579">
              <w:rPr>
                <w:rFonts w:ascii="Sylfaen" w:hAnsi="Sylfaen"/>
                <w:b/>
                <w:lang w:val="ru-RU"/>
              </w:rPr>
              <w:t>Պեմզաշեն</w:t>
            </w:r>
          </w:p>
        </w:tc>
        <w:tc>
          <w:tcPr>
            <w:tcW w:w="540" w:type="dxa"/>
            <w:textDirection w:val="btLr"/>
          </w:tcPr>
          <w:p w:rsidR="00615A23" w:rsidRPr="00A63579" w:rsidRDefault="00615A23" w:rsidP="0096195F">
            <w:pPr>
              <w:ind w:left="113" w:right="113"/>
              <w:rPr>
                <w:rFonts w:ascii="Sylfaen" w:hAnsi="Sylfaen"/>
                <w:b/>
                <w:lang w:val="ru-RU"/>
              </w:rPr>
            </w:pPr>
            <w:r w:rsidRPr="00A63579">
              <w:rPr>
                <w:rFonts w:ascii="Sylfaen" w:hAnsi="Sylfaen"/>
                <w:b/>
                <w:lang w:val="ru-RU"/>
              </w:rPr>
              <w:t>Լեռնակերտ</w:t>
            </w:r>
          </w:p>
        </w:tc>
        <w:tc>
          <w:tcPr>
            <w:tcW w:w="450" w:type="dxa"/>
            <w:textDirection w:val="btLr"/>
          </w:tcPr>
          <w:p w:rsidR="00615A23" w:rsidRPr="00A63579" w:rsidRDefault="00615A23" w:rsidP="0096195F">
            <w:pPr>
              <w:ind w:left="113" w:right="113"/>
              <w:rPr>
                <w:rFonts w:ascii="Sylfaen" w:hAnsi="Sylfaen"/>
                <w:b/>
                <w:lang w:val="ru-RU"/>
              </w:rPr>
            </w:pPr>
            <w:r w:rsidRPr="00A63579">
              <w:rPr>
                <w:rFonts w:ascii="Sylfaen" w:hAnsi="Sylfaen"/>
                <w:b/>
                <w:lang w:val="ru-RU"/>
              </w:rPr>
              <w:t>Հայրենյաց</w:t>
            </w:r>
          </w:p>
        </w:tc>
        <w:tc>
          <w:tcPr>
            <w:tcW w:w="450" w:type="dxa"/>
            <w:textDirection w:val="btLr"/>
          </w:tcPr>
          <w:p w:rsidR="00615A23" w:rsidRPr="00A63579" w:rsidRDefault="00615A23" w:rsidP="0096195F">
            <w:pPr>
              <w:ind w:left="113" w:right="113"/>
              <w:rPr>
                <w:rFonts w:ascii="Sylfaen" w:hAnsi="Sylfaen"/>
                <w:b/>
                <w:lang w:val="ru-RU"/>
              </w:rPr>
            </w:pPr>
            <w:r w:rsidRPr="00A63579">
              <w:rPr>
                <w:rFonts w:ascii="Sylfaen" w:hAnsi="Sylfaen"/>
                <w:b/>
                <w:lang w:val="ru-RU"/>
              </w:rPr>
              <w:t>Հայկասար</w:t>
            </w:r>
          </w:p>
        </w:tc>
        <w:tc>
          <w:tcPr>
            <w:tcW w:w="733" w:type="dxa"/>
            <w:textDirection w:val="btLr"/>
          </w:tcPr>
          <w:p w:rsidR="00615A23" w:rsidRPr="00A63579" w:rsidRDefault="00615A23" w:rsidP="0096195F">
            <w:pPr>
              <w:ind w:left="113" w:right="113"/>
              <w:rPr>
                <w:rFonts w:ascii="Sylfaen" w:hAnsi="Sylfaen"/>
                <w:b/>
                <w:lang w:val="ru-RU"/>
              </w:rPr>
            </w:pPr>
            <w:r w:rsidRPr="00A63579">
              <w:rPr>
                <w:rFonts w:ascii="Sylfaen" w:hAnsi="Sylfaen"/>
                <w:b/>
                <w:lang w:val="ru-RU"/>
              </w:rPr>
              <w:t>Տուֆաշեն</w:t>
            </w:r>
          </w:p>
        </w:tc>
      </w:tr>
      <w:tr w:rsidR="0011508D" w:rsidRPr="00A63579" w:rsidTr="007837F2">
        <w:trPr>
          <w:cantSplit/>
          <w:trHeight w:val="303"/>
          <w:jc w:val="center"/>
        </w:trPr>
        <w:tc>
          <w:tcPr>
            <w:tcW w:w="637" w:type="dxa"/>
            <w:vAlign w:val="center"/>
          </w:tcPr>
          <w:p w:rsidR="0011508D" w:rsidRPr="00A63579" w:rsidRDefault="0011508D" w:rsidP="0096195F">
            <w:pPr>
              <w:jc w:val="center"/>
              <w:rPr>
                <w:rFonts w:ascii="Sylfaen" w:hAnsi="Sylfaen"/>
                <w:b/>
                <w:lang w:val="hy-AM"/>
              </w:rPr>
            </w:pPr>
          </w:p>
        </w:tc>
        <w:tc>
          <w:tcPr>
            <w:tcW w:w="4899" w:type="dxa"/>
          </w:tcPr>
          <w:p w:rsidR="0011508D" w:rsidRPr="00A63579" w:rsidRDefault="0011508D" w:rsidP="00DF0A39">
            <w:pPr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Գյուղապետարան</w:t>
            </w:r>
          </w:p>
        </w:tc>
        <w:tc>
          <w:tcPr>
            <w:tcW w:w="1275" w:type="dxa"/>
            <w:vAlign w:val="center"/>
          </w:tcPr>
          <w:p w:rsidR="0011508D" w:rsidRPr="00A63579" w:rsidRDefault="0011508D" w:rsidP="007837F2">
            <w:pPr>
              <w:jc w:val="center"/>
            </w:pPr>
            <w:r w:rsidRPr="00A63579">
              <w:rPr>
                <w:rFonts w:ascii="Sylfaen" w:hAnsi="Sylfaen"/>
                <w:lang w:val="ru-RU"/>
              </w:rPr>
              <w:t>հատ</w:t>
            </w:r>
          </w:p>
        </w:tc>
        <w:tc>
          <w:tcPr>
            <w:tcW w:w="63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  <w:lang w:val="ru-RU"/>
              </w:rPr>
            </w:pPr>
            <w:r w:rsidRPr="00A63579">
              <w:rPr>
                <w:rFonts w:ascii="Sylfaen" w:hAnsi="Sylfaen"/>
                <w:lang w:val="ru-RU"/>
              </w:rPr>
              <w:t>1</w:t>
            </w:r>
          </w:p>
        </w:tc>
        <w:tc>
          <w:tcPr>
            <w:tcW w:w="54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  <w:lang w:val="ru-RU"/>
              </w:rPr>
            </w:pPr>
            <w:r w:rsidRPr="00A63579">
              <w:rPr>
                <w:rFonts w:ascii="Sylfaen" w:hAnsi="Sylfaen"/>
                <w:lang w:val="ru-RU"/>
              </w:rPr>
              <w:t>1</w:t>
            </w:r>
          </w:p>
        </w:tc>
        <w:tc>
          <w:tcPr>
            <w:tcW w:w="45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45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  <w:lang w:val="ru-RU"/>
              </w:rPr>
            </w:pPr>
            <w:r w:rsidRPr="00A63579">
              <w:rPr>
                <w:rFonts w:ascii="Sylfaen" w:hAnsi="Sylfaen"/>
                <w:lang w:val="ru-RU"/>
              </w:rPr>
              <w:t>1</w:t>
            </w:r>
          </w:p>
        </w:tc>
        <w:tc>
          <w:tcPr>
            <w:tcW w:w="733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  <w:lang w:val="ru-RU"/>
              </w:rPr>
            </w:pPr>
            <w:r w:rsidRPr="00A63579">
              <w:rPr>
                <w:rFonts w:ascii="Sylfaen" w:hAnsi="Sylfaen"/>
                <w:lang w:val="ru-RU"/>
              </w:rPr>
              <w:t>1</w:t>
            </w:r>
          </w:p>
        </w:tc>
      </w:tr>
      <w:tr w:rsidR="0011508D" w:rsidRPr="00A63579" w:rsidTr="007837F2">
        <w:trPr>
          <w:cantSplit/>
          <w:trHeight w:val="303"/>
          <w:jc w:val="center"/>
        </w:trPr>
        <w:tc>
          <w:tcPr>
            <w:tcW w:w="637" w:type="dxa"/>
            <w:vAlign w:val="center"/>
          </w:tcPr>
          <w:p w:rsidR="0011508D" w:rsidRPr="00A63579" w:rsidRDefault="0011508D" w:rsidP="0096195F">
            <w:pPr>
              <w:jc w:val="center"/>
              <w:rPr>
                <w:rFonts w:ascii="Sylfaen" w:hAnsi="Sylfaen"/>
                <w:b/>
                <w:lang w:val="hy-AM"/>
              </w:rPr>
            </w:pPr>
          </w:p>
        </w:tc>
        <w:tc>
          <w:tcPr>
            <w:tcW w:w="4899" w:type="dxa"/>
          </w:tcPr>
          <w:p w:rsidR="0011508D" w:rsidRPr="00A63579" w:rsidRDefault="0011508D" w:rsidP="00DF0A39">
            <w:pPr>
              <w:rPr>
                <w:rFonts w:ascii="Sylfaen" w:hAnsi="Sylfaen"/>
                <w:lang w:val="ru-RU"/>
              </w:rPr>
            </w:pPr>
            <w:r w:rsidRPr="00A63579">
              <w:rPr>
                <w:rFonts w:ascii="Sylfaen" w:hAnsi="Sylfaen"/>
              </w:rPr>
              <w:t>Կ</w:t>
            </w:r>
            <w:r w:rsidRPr="00A63579">
              <w:rPr>
                <w:rFonts w:ascii="Sylfaen" w:eastAsia="Times New Roman" w:hAnsi="Sylfaen" w:cs="Times New Roman"/>
              </w:rPr>
              <w:t>ուլտուրայի  տուն</w:t>
            </w:r>
          </w:p>
        </w:tc>
        <w:tc>
          <w:tcPr>
            <w:tcW w:w="1275" w:type="dxa"/>
            <w:vAlign w:val="center"/>
          </w:tcPr>
          <w:p w:rsidR="0011508D" w:rsidRPr="00A63579" w:rsidRDefault="0011508D" w:rsidP="007837F2">
            <w:pPr>
              <w:jc w:val="center"/>
            </w:pPr>
            <w:r w:rsidRPr="00A63579">
              <w:rPr>
                <w:rFonts w:ascii="Sylfaen" w:hAnsi="Sylfaen"/>
                <w:lang w:val="ru-RU"/>
              </w:rPr>
              <w:t>հատ</w:t>
            </w:r>
          </w:p>
        </w:tc>
        <w:tc>
          <w:tcPr>
            <w:tcW w:w="63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54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45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  <w:lang w:val="ru-RU"/>
              </w:rPr>
            </w:pPr>
            <w:r w:rsidRPr="00A63579">
              <w:rPr>
                <w:rFonts w:ascii="Sylfaen" w:hAnsi="Sylfaen"/>
                <w:lang w:val="ru-RU"/>
              </w:rPr>
              <w:t>1</w:t>
            </w:r>
          </w:p>
        </w:tc>
        <w:tc>
          <w:tcPr>
            <w:tcW w:w="45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733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  <w:lang w:val="ru-RU"/>
              </w:rPr>
            </w:pPr>
            <w:r w:rsidRPr="00A63579">
              <w:rPr>
                <w:rFonts w:ascii="Sylfaen" w:hAnsi="Sylfaen"/>
                <w:lang w:val="ru-RU"/>
              </w:rPr>
              <w:t>1</w:t>
            </w:r>
          </w:p>
        </w:tc>
      </w:tr>
      <w:tr w:rsidR="0011508D" w:rsidRPr="00A63579" w:rsidTr="007837F2">
        <w:trPr>
          <w:cantSplit/>
          <w:trHeight w:val="303"/>
          <w:jc w:val="center"/>
        </w:trPr>
        <w:tc>
          <w:tcPr>
            <w:tcW w:w="637" w:type="dxa"/>
            <w:vAlign w:val="center"/>
          </w:tcPr>
          <w:p w:rsidR="0011508D" w:rsidRPr="00A63579" w:rsidRDefault="0011508D" w:rsidP="0096195F">
            <w:pPr>
              <w:jc w:val="center"/>
              <w:rPr>
                <w:rFonts w:ascii="Sylfaen" w:hAnsi="Sylfaen"/>
                <w:b/>
                <w:lang w:val="hy-AM"/>
              </w:rPr>
            </w:pPr>
          </w:p>
        </w:tc>
        <w:tc>
          <w:tcPr>
            <w:tcW w:w="4899" w:type="dxa"/>
          </w:tcPr>
          <w:p w:rsidR="0011508D" w:rsidRPr="00A63579" w:rsidRDefault="0011508D" w:rsidP="00DF0A39">
            <w:pPr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Ակումբ</w:t>
            </w:r>
          </w:p>
        </w:tc>
        <w:tc>
          <w:tcPr>
            <w:tcW w:w="1275" w:type="dxa"/>
            <w:vAlign w:val="center"/>
          </w:tcPr>
          <w:p w:rsidR="0011508D" w:rsidRPr="00A63579" w:rsidRDefault="0011508D" w:rsidP="007837F2">
            <w:pPr>
              <w:jc w:val="center"/>
            </w:pPr>
            <w:r w:rsidRPr="00A63579">
              <w:rPr>
                <w:rFonts w:ascii="Sylfaen" w:hAnsi="Sylfaen"/>
                <w:lang w:val="ru-RU"/>
              </w:rPr>
              <w:t>հատ</w:t>
            </w:r>
          </w:p>
        </w:tc>
        <w:tc>
          <w:tcPr>
            <w:tcW w:w="63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  <w:lang w:val="ru-RU"/>
              </w:rPr>
            </w:pPr>
            <w:r w:rsidRPr="00A63579">
              <w:rPr>
                <w:rFonts w:ascii="Sylfaen" w:hAnsi="Sylfaen"/>
                <w:lang w:val="ru-RU"/>
              </w:rPr>
              <w:t>1</w:t>
            </w:r>
          </w:p>
        </w:tc>
        <w:tc>
          <w:tcPr>
            <w:tcW w:w="54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  <w:lang w:val="ru-RU"/>
              </w:rPr>
            </w:pPr>
            <w:r w:rsidRPr="00A63579">
              <w:rPr>
                <w:rFonts w:ascii="Sylfaen" w:hAnsi="Sylfaen"/>
                <w:lang w:val="ru-RU"/>
              </w:rPr>
              <w:t>1</w:t>
            </w:r>
          </w:p>
        </w:tc>
        <w:tc>
          <w:tcPr>
            <w:tcW w:w="45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45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733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</w:tr>
      <w:tr w:rsidR="0011508D" w:rsidRPr="00A63579" w:rsidTr="007837F2">
        <w:trPr>
          <w:cantSplit/>
          <w:trHeight w:val="303"/>
          <w:jc w:val="center"/>
        </w:trPr>
        <w:tc>
          <w:tcPr>
            <w:tcW w:w="637" w:type="dxa"/>
            <w:vAlign w:val="center"/>
          </w:tcPr>
          <w:p w:rsidR="0011508D" w:rsidRPr="00A63579" w:rsidRDefault="0011508D" w:rsidP="0096195F">
            <w:pPr>
              <w:jc w:val="center"/>
              <w:rPr>
                <w:rFonts w:ascii="Sylfaen" w:hAnsi="Sylfaen"/>
                <w:b/>
                <w:lang w:val="hy-AM"/>
              </w:rPr>
            </w:pPr>
          </w:p>
        </w:tc>
        <w:tc>
          <w:tcPr>
            <w:tcW w:w="4899" w:type="dxa"/>
          </w:tcPr>
          <w:p w:rsidR="0011508D" w:rsidRPr="00A63579" w:rsidRDefault="0011508D" w:rsidP="00DF0A39">
            <w:pPr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Մանկական նախադպրոցական ուսումնական հաստատությ</w:t>
            </w:r>
            <w:r w:rsidRPr="00A63579">
              <w:rPr>
                <w:rFonts w:ascii="Sylfaen" w:hAnsi="Sylfaen"/>
                <w:lang w:val="ru-RU"/>
              </w:rPr>
              <w:t>ու</w:t>
            </w:r>
            <w:r w:rsidRPr="00A63579">
              <w:rPr>
                <w:rFonts w:ascii="Sylfaen" w:hAnsi="Sylfaen"/>
              </w:rPr>
              <w:t>ն</w:t>
            </w:r>
          </w:p>
        </w:tc>
        <w:tc>
          <w:tcPr>
            <w:tcW w:w="1275" w:type="dxa"/>
            <w:vAlign w:val="center"/>
          </w:tcPr>
          <w:p w:rsidR="0011508D" w:rsidRPr="00A63579" w:rsidRDefault="0011508D" w:rsidP="007837F2">
            <w:pPr>
              <w:jc w:val="center"/>
            </w:pPr>
            <w:r w:rsidRPr="00A63579">
              <w:rPr>
                <w:rFonts w:ascii="Sylfaen" w:hAnsi="Sylfaen"/>
                <w:lang w:val="ru-RU"/>
              </w:rPr>
              <w:t>հատ</w:t>
            </w:r>
          </w:p>
        </w:tc>
        <w:tc>
          <w:tcPr>
            <w:tcW w:w="63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  <w:lang w:val="ru-RU"/>
              </w:rPr>
            </w:pPr>
            <w:r w:rsidRPr="00A63579">
              <w:rPr>
                <w:rFonts w:ascii="Sylfaen" w:hAnsi="Sylfaen"/>
                <w:lang w:val="ru-RU"/>
              </w:rPr>
              <w:t>1</w:t>
            </w:r>
          </w:p>
        </w:tc>
        <w:tc>
          <w:tcPr>
            <w:tcW w:w="54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  <w:lang w:val="ru-RU"/>
              </w:rPr>
            </w:pPr>
            <w:r w:rsidRPr="00A63579">
              <w:rPr>
                <w:rFonts w:ascii="Sylfaen" w:hAnsi="Sylfaen"/>
                <w:lang w:val="ru-RU"/>
              </w:rPr>
              <w:t>1</w:t>
            </w:r>
          </w:p>
        </w:tc>
        <w:tc>
          <w:tcPr>
            <w:tcW w:w="45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45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733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</w:tr>
      <w:tr w:rsidR="0011508D" w:rsidRPr="00A63579" w:rsidTr="007837F2">
        <w:trPr>
          <w:jc w:val="center"/>
        </w:trPr>
        <w:tc>
          <w:tcPr>
            <w:tcW w:w="637" w:type="dxa"/>
          </w:tcPr>
          <w:p w:rsidR="0011508D" w:rsidRPr="00A63579" w:rsidRDefault="0011508D" w:rsidP="0096195F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1</w:t>
            </w:r>
          </w:p>
        </w:tc>
        <w:tc>
          <w:tcPr>
            <w:tcW w:w="4899" w:type="dxa"/>
          </w:tcPr>
          <w:p w:rsidR="0011508D" w:rsidRPr="00A63579" w:rsidRDefault="0011508D" w:rsidP="0096195F">
            <w:pPr>
              <w:rPr>
                <w:rFonts w:ascii="Sylfaen" w:hAnsi="Sylfaen"/>
                <w:lang w:val="ru-RU"/>
              </w:rPr>
            </w:pPr>
            <w:r w:rsidRPr="00A63579">
              <w:rPr>
                <w:rFonts w:ascii="Sylfaen" w:hAnsi="Sylfaen"/>
              </w:rPr>
              <w:t>Ճաշարան</w:t>
            </w:r>
          </w:p>
        </w:tc>
        <w:tc>
          <w:tcPr>
            <w:tcW w:w="1275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  <w:lang w:val="ru-RU"/>
              </w:rPr>
            </w:pPr>
            <w:r w:rsidRPr="00A63579">
              <w:rPr>
                <w:rFonts w:ascii="Sylfaen" w:hAnsi="Sylfaen"/>
                <w:lang w:val="ru-RU"/>
              </w:rPr>
              <w:t>հատ</w:t>
            </w:r>
          </w:p>
        </w:tc>
        <w:tc>
          <w:tcPr>
            <w:tcW w:w="63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  <w:lang w:val="ru-RU"/>
              </w:rPr>
            </w:pPr>
            <w:r w:rsidRPr="00A63579">
              <w:rPr>
                <w:rFonts w:ascii="Sylfaen" w:hAnsi="Sylfaen"/>
                <w:lang w:val="ru-RU"/>
              </w:rPr>
              <w:t>1</w:t>
            </w:r>
          </w:p>
        </w:tc>
        <w:tc>
          <w:tcPr>
            <w:tcW w:w="54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45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45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733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</w:tr>
      <w:tr w:rsidR="0011508D" w:rsidRPr="00A63579" w:rsidTr="007837F2">
        <w:trPr>
          <w:jc w:val="center"/>
        </w:trPr>
        <w:tc>
          <w:tcPr>
            <w:tcW w:w="637" w:type="dxa"/>
          </w:tcPr>
          <w:p w:rsidR="0011508D" w:rsidRPr="00A63579" w:rsidRDefault="0011508D" w:rsidP="0096195F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2</w:t>
            </w:r>
          </w:p>
        </w:tc>
        <w:tc>
          <w:tcPr>
            <w:tcW w:w="4899" w:type="dxa"/>
          </w:tcPr>
          <w:p w:rsidR="0011508D" w:rsidRPr="00A63579" w:rsidRDefault="0011508D" w:rsidP="0096195F">
            <w:pPr>
              <w:rPr>
                <w:rFonts w:ascii="Sylfaen" w:hAnsi="Sylfaen"/>
                <w:lang w:val="ru-RU"/>
              </w:rPr>
            </w:pPr>
            <w:r w:rsidRPr="00A63579">
              <w:rPr>
                <w:rFonts w:ascii="Sylfaen" w:hAnsi="Sylfaen"/>
              </w:rPr>
              <w:t>Բնակարան կալերում</w:t>
            </w:r>
          </w:p>
        </w:tc>
        <w:tc>
          <w:tcPr>
            <w:tcW w:w="1275" w:type="dxa"/>
            <w:vAlign w:val="center"/>
          </w:tcPr>
          <w:p w:rsidR="0011508D" w:rsidRPr="00A63579" w:rsidRDefault="0011508D" w:rsidP="007837F2">
            <w:pPr>
              <w:jc w:val="center"/>
            </w:pPr>
            <w:r w:rsidRPr="00A63579">
              <w:rPr>
                <w:rFonts w:ascii="Sylfaen" w:hAnsi="Sylfaen"/>
                <w:lang w:val="ru-RU"/>
              </w:rPr>
              <w:t>հատ</w:t>
            </w:r>
          </w:p>
        </w:tc>
        <w:tc>
          <w:tcPr>
            <w:tcW w:w="63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  <w:lang w:val="ru-RU"/>
              </w:rPr>
            </w:pPr>
            <w:r w:rsidRPr="00A63579">
              <w:rPr>
                <w:rFonts w:ascii="Sylfaen" w:hAnsi="Sylfaen"/>
                <w:lang w:val="ru-RU"/>
              </w:rPr>
              <w:t>1</w:t>
            </w:r>
          </w:p>
        </w:tc>
        <w:tc>
          <w:tcPr>
            <w:tcW w:w="54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45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45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733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</w:tr>
      <w:tr w:rsidR="0011508D" w:rsidRPr="00A63579" w:rsidTr="007837F2">
        <w:trPr>
          <w:jc w:val="center"/>
        </w:trPr>
        <w:tc>
          <w:tcPr>
            <w:tcW w:w="637" w:type="dxa"/>
          </w:tcPr>
          <w:p w:rsidR="0011508D" w:rsidRPr="00A63579" w:rsidRDefault="0011508D" w:rsidP="0096195F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3</w:t>
            </w:r>
          </w:p>
        </w:tc>
        <w:tc>
          <w:tcPr>
            <w:tcW w:w="4899" w:type="dxa"/>
          </w:tcPr>
          <w:p w:rsidR="0011508D" w:rsidRPr="00A63579" w:rsidRDefault="0011508D" w:rsidP="0096195F">
            <w:pPr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Բնակարան ստացված Պեմզաշենի ՇԻԿ-ից</w:t>
            </w:r>
          </w:p>
        </w:tc>
        <w:tc>
          <w:tcPr>
            <w:tcW w:w="1275" w:type="dxa"/>
            <w:vAlign w:val="center"/>
          </w:tcPr>
          <w:p w:rsidR="0011508D" w:rsidRPr="00A63579" w:rsidRDefault="0011508D" w:rsidP="007837F2">
            <w:pPr>
              <w:jc w:val="center"/>
            </w:pPr>
            <w:r w:rsidRPr="00A63579">
              <w:rPr>
                <w:rFonts w:ascii="Sylfaen" w:hAnsi="Sylfaen"/>
                <w:lang w:val="ru-RU"/>
              </w:rPr>
              <w:t>հատ</w:t>
            </w:r>
          </w:p>
        </w:tc>
        <w:tc>
          <w:tcPr>
            <w:tcW w:w="63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  <w:lang w:val="ru-RU"/>
              </w:rPr>
            </w:pPr>
            <w:r w:rsidRPr="00A63579">
              <w:rPr>
                <w:rFonts w:ascii="Sylfaen" w:hAnsi="Sylfaen"/>
                <w:lang w:val="ru-RU"/>
              </w:rPr>
              <w:t>119</w:t>
            </w:r>
          </w:p>
        </w:tc>
        <w:tc>
          <w:tcPr>
            <w:tcW w:w="54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45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45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733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</w:tr>
      <w:tr w:rsidR="0011508D" w:rsidRPr="00A63579" w:rsidTr="007837F2">
        <w:trPr>
          <w:jc w:val="center"/>
        </w:trPr>
        <w:tc>
          <w:tcPr>
            <w:tcW w:w="637" w:type="dxa"/>
          </w:tcPr>
          <w:p w:rsidR="0011508D" w:rsidRPr="00A63579" w:rsidRDefault="0011508D" w:rsidP="0096195F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4</w:t>
            </w:r>
          </w:p>
        </w:tc>
        <w:tc>
          <w:tcPr>
            <w:tcW w:w="4899" w:type="dxa"/>
          </w:tcPr>
          <w:p w:rsidR="0011508D" w:rsidRPr="00A63579" w:rsidRDefault="0011508D" w:rsidP="0096195F">
            <w:pPr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Ավտոմեքենա ՎԱԶ</w:t>
            </w:r>
            <w:r w:rsidRPr="00A63579">
              <w:rPr>
                <w:rFonts w:ascii="Sylfaen" w:hAnsi="Sylfaen"/>
                <w:lang w:val="ru-RU"/>
              </w:rPr>
              <w:t xml:space="preserve"> </w:t>
            </w:r>
            <w:r w:rsidRPr="00A63579">
              <w:rPr>
                <w:rFonts w:ascii="Sylfaen" w:hAnsi="Sylfaen"/>
              </w:rPr>
              <w:t>21213 ՆԻՎԱ</w:t>
            </w:r>
          </w:p>
        </w:tc>
        <w:tc>
          <w:tcPr>
            <w:tcW w:w="1275" w:type="dxa"/>
            <w:vAlign w:val="center"/>
          </w:tcPr>
          <w:p w:rsidR="0011508D" w:rsidRPr="00A63579" w:rsidRDefault="0011508D" w:rsidP="007837F2">
            <w:pPr>
              <w:jc w:val="center"/>
            </w:pPr>
            <w:r w:rsidRPr="00A63579">
              <w:rPr>
                <w:rFonts w:ascii="Sylfaen" w:hAnsi="Sylfaen"/>
                <w:lang w:val="ru-RU"/>
              </w:rPr>
              <w:t>հատ</w:t>
            </w:r>
          </w:p>
        </w:tc>
        <w:tc>
          <w:tcPr>
            <w:tcW w:w="63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  <w:lang w:val="ru-RU"/>
              </w:rPr>
            </w:pPr>
            <w:r w:rsidRPr="00A63579">
              <w:rPr>
                <w:rFonts w:ascii="Sylfaen" w:hAnsi="Sylfaen"/>
                <w:lang w:val="ru-RU"/>
              </w:rPr>
              <w:t>1</w:t>
            </w:r>
          </w:p>
        </w:tc>
        <w:tc>
          <w:tcPr>
            <w:tcW w:w="54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45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45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733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</w:tr>
      <w:tr w:rsidR="0011508D" w:rsidRPr="00A63579" w:rsidTr="007837F2">
        <w:trPr>
          <w:jc w:val="center"/>
        </w:trPr>
        <w:tc>
          <w:tcPr>
            <w:tcW w:w="637" w:type="dxa"/>
          </w:tcPr>
          <w:p w:rsidR="0011508D" w:rsidRPr="00A63579" w:rsidRDefault="0011508D" w:rsidP="0096195F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5</w:t>
            </w:r>
          </w:p>
        </w:tc>
        <w:tc>
          <w:tcPr>
            <w:tcW w:w="4899" w:type="dxa"/>
          </w:tcPr>
          <w:p w:rsidR="0011508D" w:rsidRDefault="0011508D" w:rsidP="0096195F">
            <w:pPr>
              <w:rPr>
                <w:rFonts w:ascii="Sylfaen" w:hAnsi="Sylfaen"/>
              </w:rPr>
            </w:pPr>
            <w:r>
              <w:rPr>
                <w:rFonts w:ascii="Sylfaen" w:hAnsi="Sylfaen"/>
              </w:rPr>
              <w:t>Գյուղտեխնիկա</w:t>
            </w:r>
          </w:p>
          <w:p w:rsidR="0011508D" w:rsidRPr="00A63579" w:rsidRDefault="0011508D" w:rsidP="0011508D">
            <w:pPr>
              <w:rPr>
                <w:rFonts w:ascii="Sylfaen" w:hAnsi="Sylfaen"/>
              </w:rPr>
            </w:pPr>
            <w:r w:rsidRPr="0011508D">
              <w:rPr>
                <w:rFonts w:ascii="Sylfaen" w:hAnsi="Sylfaen"/>
                <w:sz w:val="18"/>
              </w:rPr>
              <w:t>(Տրակտոր ԴՏ-75, գութան ՊԼԱՆ-5-35,  պարարտ</w:t>
            </w:r>
            <w:r w:rsidR="00194985">
              <w:rPr>
                <w:rFonts w:ascii="Sylfaen" w:hAnsi="Sylfaen"/>
                <w:sz w:val="18"/>
              </w:rPr>
              <w:t>ա</w:t>
            </w:r>
            <w:r w:rsidRPr="0011508D">
              <w:rPr>
                <w:rFonts w:ascii="Sylfaen" w:hAnsi="Sylfaen"/>
                <w:sz w:val="18"/>
              </w:rPr>
              <w:t>նյութացրիչ ՊՄ Ֆ-4, կցասայլակ  ՊՏՍ-4Մ, կուլտիվատոր ԿՌԳ-3,6, Կոմբայն «Նիվա»&gt; ՑԿ-5)</w:t>
            </w:r>
          </w:p>
        </w:tc>
        <w:tc>
          <w:tcPr>
            <w:tcW w:w="1275" w:type="dxa"/>
            <w:vAlign w:val="center"/>
          </w:tcPr>
          <w:p w:rsidR="0011508D" w:rsidRPr="00A63579" w:rsidRDefault="0011508D" w:rsidP="007837F2">
            <w:pPr>
              <w:jc w:val="center"/>
            </w:pPr>
            <w:r w:rsidRPr="00A63579">
              <w:rPr>
                <w:rFonts w:ascii="Sylfaen" w:hAnsi="Sylfaen"/>
                <w:lang w:val="ru-RU"/>
              </w:rPr>
              <w:t>հատ</w:t>
            </w:r>
          </w:p>
        </w:tc>
        <w:tc>
          <w:tcPr>
            <w:tcW w:w="63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  <w:lang w:val="ru-RU"/>
              </w:rPr>
            </w:pPr>
            <w:r w:rsidRPr="00A63579">
              <w:rPr>
                <w:rFonts w:ascii="Sylfaen" w:hAnsi="Sylfaen"/>
                <w:lang w:val="ru-RU"/>
              </w:rPr>
              <w:t>1</w:t>
            </w:r>
          </w:p>
        </w:tc>
        <w:tc>
          <w:tcPr>
            <w:tcW w:w="54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45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45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733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</w:tr>
      <w:tr w:rsidR="0011508D" w:rsidRPr="00A63579" w:rsidTr="007837F2">
        <w:trPr>
          <w:jc w:val="center"/>
        </w:trPr>
        <w:tc>
          <w:tcPr>
            <w:tcW w:w="637" w:type="dxa"/>
          </w:tcPr>
          <w:p w:rsidR="0011508D" w:rsidRPr="00A63579" w:rsidRDefault="0011508D" w:rsidP="0096195F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19</w:t>
            </w:r>
          </w:p>
        </w:tc>
        <w:tc>
          <w:tcPr>
            <w:tcW w:w="4899" w:type="dxa"/>
          </w:tcPr>
          <w:p w:rsidR="0011508D" w:rsidRPr="00A63579" w:rsidRDefault="0011508D" w:rsidP="0096195F">
            <w:pPr>
              <w:rPr>
                <w:rFonts w:ascii="Sylfaen" w:hAnsi="Sylfaen"/>
              </w:rPr>
            </w:pPr>
            <w:r w:rsidRPr="00A63579">
              <w:rPr>
                <w:rFonts w:ascii="Sylfaen" w:eastAsia="Times New Roman" w:hAnsi="Sylfaen" w:cs="Times New Roman"/>
              </w:rPr>
              <w:t>Նախկին  կոլտնտեսության  գրասենյակ</w:t>
            </w:r>
            <w:r w:rsidRPr="00A63579">
              <w:rPr>
                <w:rFonts w:ascii="Sylfaen" w:eastAsia="Times New Roman" w:hAnsi="Sylfaen" w:cs="Times New Roman"/>
                <w:lang w:val="hy-AM"/>
              </w:rPr>
              <w:t>ը</w:t>
            </w:r>
          </w:p>
        </w:tc>
        <w:tc>
          <w:tcPr>
            <w:tcW w:w="1275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հատ</w:t>
            </w:r>
          </w:p>
        </w:tc>
        <w:tc>
          <w:tcPr>
            <w:tcW w:w="63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54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45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  <w:lang w:val="ru-RU"/>
              </w:rPr>
            </w:pPr>
            <w:r w:rsidRPr="00A63579">
              <w:rPr>
                <w:rFonts w:ascii="Sylfaen" w:hAnsi="Sylfaen"/>
                <w:lang w:val="ru-RU"/>
              </w:rPr>
              <w:t>1</w:t>
            </w:r>
          </w:p>
        </w:tc>
        <w:tc>
          <w:tcPr>
            <w:tcW w:w="45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733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</w:tr>
      <w:tr w:rsidR="0011508D" w:rsidRPr="00A63579" w:rsidTr="007837F2">
        <w:trPr>
          <w:jc w:val="center"/>
        </w:trPr>
        <w:tc>
          <w:tcPr>
            <w:tcW w:w="637" w:type="dxa"/>
          </w:tcPr>
          <w:p w:rsidR="0011508D" w:rsidRPr="00A63579" w:rsidRDefault="0011508D" w:rsidP="0096195F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20</w:t>
            </w:r>
          </w:p>
        </w:tc>
        <w:tc>
          <w:tcPr>
            <w:tcW w:w="4899" w:type="dxa"/>
          </w:tcPr>
          <w:p w:rsidR="0011508D" w:rsidRPr="00A63579" w:rsidRDefault="0011508D" w:rsidP="0096195F">
            <w:pPr>
              <w:rPr>
                <w:rFonts w:ascii="Sylfaen" w:hAnsi="Sylfaen"/>
                <w:lang w:val="ru-RU"/>
              </w:rPr>
            </w:pPr>
            <w:r w:rsidRPr="00A63579">
              <w:rPr>
                <w:rFonts w:ascii="Sylfaen" w:eastAsia="Times New Roman" w:hAnsi="Sylfaen" w:cs="Times New Roman"/>
              </w:rPr>
              <w:t>Պահեստ</w:t>
            </w:r>
          </w:p>
        </w:tc>
        <w:tc>
          <w:tcPr>
            <w:tcW w:w="1275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հատ</w:t>
            </w:r>
          </w:p>
        </w:tc>
        <w:tc>
          <w:tcPr>
            <w:tcW w:w="63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54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45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  <w:lang w:val="ru-RU"/>
              </w:rPr>
            </w:pPr>
            <w:r w:rsidRPr="00A63579">
              <w:rPr>
                <w:rFonts w:ascii="Sylfaen" w:hAnsi="Sylfaen"/>
                <w:lang w:val="ru-RU"/>
              </w:rPr>
              <w:t>1</w:t>
            </w:r>
          </w:p>
        </w:tc>
        <w:tc>
          <w:tcPr>
            <w:tcW w:w="45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  <w:lang w:val="ru-RU"/>
              </w:rPr>
            </w:pPr>
            <w:r w:rsidRPr="00A63579">
              <w:rPr>
                <w:rFonts w:ascii="Sylfaen" w:hAnsi="Sylfaen"/>
                <w:lang w:val="ru-RU"/>
              </w:rPr>
              <w:t>1</w:t>
            </w:r>
          </w:p>
        </w:tc>
        <w:tc>
          <w:tcPr>
            <w:tcW w:w="733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  <w:lang w:val="ru-RU"/>
              </w:rPr>
            </w:pPr>
            <w:r w:rsidRPr="00A63579">
              <w:rPr>
                <w:rFonts w:ascii="Sylfaen" w:hAnsi="Sylfaen"/>
                <w:lang w:val="ru-RU"/>
              </w:rPr>
              <w:t>1</w:t>
            </w:r>
          </w:p>
        </w:tc>
      </w:tr>
      <w:tr w:rsidR="0011508D" w:rsidRPr="00A63579" w:rsidTr="007837F2">
        <w:trPr>
          <w:jc w:val="center"/>
        </w:trPr>
        <w:tc>
          <w:tcPr>
            <w:tcW w:w="637" w:type="dxa"/>
          </w:tcPr>
          <w:p w:rsidR="0011508D" w:rsidRPr="00A63579" w:rsidRDefault="0011508D" w:rsidP="0096195F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22</w:t>
            </w:r>
          </w:p>
        </w:tc>
        <w:tc>
          <w:tcPr>
            <w:tcW w:w="4899" w:type="dxa"/>
          </w:tcPr>
          <w:p w:rsidR="0011508D" w:rsidRPr="00A63579" w:rsidRDefault="0011508D" w:rsidP="0096195F">
            <w:pPr>
              <w:rPr>
                <w:rFonts w:ascii="Sylfaen" w:hAnsi="Sylfaen"/>
                <w:lang w:val="ru-RU"/>
              </w:rPr>
            </w:pPr>
            <w:r w:rsidRPr="00A63579">
              <w:rPr>
                <w:rFonts w:ascii="Sylfaen" w:hAnsi="Sylfaen"/>
              </w:rPr>
              <w:t>Վ</w:t>
            </w:r>
            <w:r w:rsidRPr="00A63579">
              <w:rPr>
                <w:rFonts w:ascii="Sylfaen" w:hAnsi="Sylfaen"/>
                <w:lang w:val="hy-AM"/>
              </w:rPr>
              <w:t>ագոն-տնակ</w:t>
            </w:r>
          </w:p>
        </w:tc>
        <w:tc>
          <w:tcPr>
            <w:tcW w:w="1275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հատ</w:t>
            </w:r>
          </w:p>
        </w:tc>
        <w:tc>
          <w:tcPr>
            <w:tcW w:w="63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54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45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45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  <w:lang w:val="ru-RU"/>
              </w:rPr>
            </w:pPr>
            <w:r w:rsidRPr="00A63579">
              <w:rPr>
                <w:rFonts w:ascii="Sylfaen" w:hAnsi="Sylfaen"/>
                <w:lang w:val="ru-RU"/>
              </w:rPr>
              <w:t>1</w:t>
            </w:r>
          </w:p>
        </w:tc>
        <w:tc>
          <w:tcPr>
            <w:tcW w:w="733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</w:tr>
      <w:tr w:rsidR="0011508D" w:rsidRPr="00A63579" w:rsidTr="007837F2">
        <w:trPr>
          <w:jc w:val="center"/>
        </w:trPr>
        <w:tc>
          <w:tcPr>
            <w:tcW w:w="637" w:type="dxa"/>
          </w:tcPr>
          <w:p w:rsidR="0011508D" w:rsidRPr="00A63579" w:rsidRDefault="0011508D" w:rsidP="0096195F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23</w:t>
            </w:r>
          </w:p>
        </w:tc>
        <w:tc>
          <w:tcPr>
            <w:tcW w:w="4899" w:type="dxa"/>
          </w:tcPr>
          <w:p w:rsidR="0011508D" w:rsidRPr="00A63579" w:rsidRDefault="0011508D" w:rsidP="0096195F">
            <w:pPr>
              <w:rPr>
                <w:rFonts w:ascii="Sylfaen" w:hAnsi="Sylfaen"/>
                <w:lang w:val="ru-RU"/>
              </w:rPr>
            </w:pPr>
            <w:r w:rsidRPr="00A63579">
              <w:rPr>
                <w:rFonts w:ascii="Sylfaen" w:hAnsi="Sylfaen"/>
              </w:rPr>
              <w:t>Դ</w:t>
            </w:r>
            <w:r w:rsidRPr="00A63579">
              <w:rPr>
                <w:rFonts w:ascii="Sylfaen" w:hAnsi="Sylfaen"/>
                <w:lang w:val="hy-AM"/>
              </w:rPr>
              <w:t>պրոց</w:t>
            </w:r>
          </w:p>
        </w:tc>
        <w:tc>
          <w:tcPr>
            <w:tcW w:w="1275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հատ</w:t>
            </w:r>
          </w:p>
        </w:tc>
        <w:tc>
          <w:tcPr>
            <w:tcW w:w="63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54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45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  <w:tc>
          <w:tcPr>
            <w:tcW w:w="450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  <w:lang w:val="ru-RU"/>
              </w:rPr>
            </w:pPr>
            <w:r w:rsidRPr="00A63579">
              <w:rPr>
                <w:rFonts w:ascii="Sylfaen" w:hAnsi="Sylfaen"/>
                <w:lang w:val="ru-RU"/>
              </w:rPr>
              <w:t>1</w:t>
            </w:r>
          </w:p>
        </w:tc>
        <w:tc>
          <w:tcPr>
            <w:tcW w:w="733" w:type="dxa"/>
            <w:vAlign w:val="center"/>
          </w:tcPr>
          <w:p w:rsidR="0011508D" w:rsidRPr="00A63579" w:rsidRDefault="0011508D" w:rsidP="007837F2">
            <w:pPr>
              <w:jc w:val="center"/>
              <w:rPr>
                <w:rFonts w:ascii="Sylfaen" w:hAnsi="Sylfaen"/>
              </w:rPr>
            </w:pPr>
            <w:r w:rsidRPr="00A63579">
              <w:rPr>
                <w:rFonts w:ascii="Sylfaen" w:hAnsi="Sylfaen"/>
              </w:rPr>
              <w:t>-</w:t>
            </w:r>
          </w:p>
        </w:tc>
      </w:tr>
    </w:tbl>
    <w:p w:rsidR="007837F2" w:rsidRPr="007837F2" w:rsidRDefault="007837F2" w:rsidP="007837F2">
      <w:pPr>
        <w:pStyle w:val="ListParagraph"/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</w:rPr>
      </w:pPr>
    </w:p>
    <w:p w:rsidR="00EA57B7" w:rsidRPr="0011508D" w:rsidRDefault="00EA57B7" w:rsidP="002464D7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</w:rPr>
      </w:pPr>
      <w:r w:rsidRPr="0011508D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Բնություն</w:t>
      </w:r>
      <w:r w:rsidRPr="0011508D">
        <w:rPr>
          <w:rFonts w:ascii="Sylfaen" w:eastAsiaTheme="majorEastAsia" w:hAnsi="Sylfaen" w:cs="Sylfaen"/>
          <w:b/>
          <w:bCs/>
          <w:sz w:val="26"/>
          <w:szCs w:val="26"/>
        </w:rPr>
        <w:t xml:space="preserve"> </w:t>
      </w:r>
      <w:r w:rsidRPr="0011508D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և</w:t>
      </w:r>
      <w:r w:rsidRPr="0011508D">
        <w:rPr>
          <w:rFonts w:ascii="Sylfaen" w:eastAsiaTheme="majorEastAsia" w:hAnsi="Sylfaen" w:cs="Sylfaen"/>
          <w:b/>
          <w:bCs/>
          <w:sz w:val="26"/>
          <w:szCs w:val="26"/>
        </w:rPr>
        <w:t xml:space="preserve"> </w:t>
      </w:r>
      <w:r w:rsidRPr="0011508D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շրջակա</w:t>
      </w:r>
      <w:r w:rsidRPr="0011508D">
        <w:rPr>
          <w:rFonts w:ascii="Sylfaen" w:eastAsiaTheme="majorEastAsia" w:hAnsi="Sylfaen" w:cs="Sylfaen"/>
          <w:b/>
          <w:bCs/>
          <w:sz w:val="26"/>
          <w:szCs w:val="26"/>
        </w:rPr>
        <w:t xml:space="preserve"> </w:t>
      </w:r>
      <w:r w:rsidRPr="0011508D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միջավայրի</w:t>
      </w:r>
      <w:r w:rsidRPr="0011508D">
        <w:rPr>
          <w:rFonts w:ascii="Sylfaen" w:eastAsiaTheme="majorEastAsia" w:hAnsi="Sylfaen" w:cs="Sylfaen"/>
          <w:b/>
          <w:bCs/>
          <w:sz w:val="26"/>
          <w:szCs w:val="26"/>
        </w:rPr>
        <w:t xml:space="preserve"> </w:t>
      </w:r>
      <w:r w:rsidRPr="0011508D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պաշտպանություն</w:t>
      </w:r>
      <w:bookmarkEnd w:id="26"/>
      <w:bookmarkEnd w:id="27"/>
    </w:p>
    <w:p w:rsidR="000A6D1B" w:rsidRPr="0011508D" w:rsidRDefault="000A6D1B" w:rsidP="000A6D1B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0"/>
          <w:szCs w:val="24"/>
          <w:lang w:val="hy-AM"/>
        </w:rPr>
      </w:pPr>
    </w:p>
    <w:p w:rsidR="00C67012" w:rsidRPr="00283139" w:rsidRDefault="0011508D" w:rsidP="00C67012">
      <w:pPr>
        <w:ind w:firstLine="720"/>
        <w:jc w:val="both"/>
        <w:rPr>
          <w:rFonts w:ascii="Sylfaen" w:eastAsia="Times New Roman" w:hAnsi="Sylfaen" w:cs="Times New Roman"/>
          <w:sz w:val="24"/>
          <w:szCs w:val="24"/>
          <w:lang w:val="hy-AM"/>
        </w:rPr>
      </w:pPr>
      <w:r w:rsidRPr="0011508D">
        <w:rPr>
          <w:rFonts w:ascii="Sylfaen" w:hAnsi="Sylfaen"/>
          <w:sz w:val="24"/>
          <w:szCs w:val="24"/>
          <w:lang w:val="hy-AM"/>
        </w:rPr>
        <w:t>Համայնքի բոլոր բնակավայրերում</w:t>
      </w:r>
      <w:r w:rsidR="007837F2" w:rsidRPr="007837F2">
        <w:rPr>
          <w:rFonts w:ascii="Sylfaen" w:hAnsi="Sylfaen"/>
          <w:sz w:val="24"/>
          <w:szCs w:val="24"/>
          <w:lang w:val="hy-AM"/>
        </w:rPr>
        <w:t xml:space="preserve"> տեղումները առատ են (հաճախակի դիտարկվում են կարկուտներ), ջրհեղեղների վտանգը, բացառությամբ </w:t>
      </w:r>
      <w:r w:rsidR="007837F2" w:rsidRPr="0011508D">
        <w:rPr>
          <w:rFonts w:ascii="Sylfaen" w:hAnsi="Sylfaen"/>
          <w:sz w:val="24"/>
          <w:szCs w:val="24"/>
          <w:lang w:val="hy-AM"/>
        </w:rPr>
        <w:t>Լեռնակերտ</w:t>
      </w:r>
      <w:r w:rsidR="007837F2" w:rsidRPr="007837F2">
        <w:rPr>
          <w:rFonts w:ascii="Sylfaen" w:hAnsi="Sylfaen"/>
          <w:sz w:val="24"/>
          <w:szCs w:val="24"/>
          <w:lang w:val="hy-AM"/>
        </w:rPr>
        <w:t xml:space="preserve"> գյուղի, խիստ չէ, </w:t>
      </w:r>
      <w:r w:rsidRPr="0011508D">
        <w:rPr>
          <w:rFonts w:ascii="Sylfaen" w:hAnsi="Sylfaen"/>
          <w:sz w:val="24"/>
          <w:szCs w:val="24"/>
          <w:lang w:val="hy-AM"/>
        </w:rPr>
        <w:t xml:space="preserve"> </w:t>
      </w:r>
      <w:r w:rsidR="007837F2" w:rsidRPr="007837F2">
        <w:rPr>
          <w:rFonts w:ascii="Sylfaen" w:hAnsi="Sylfaen"/>
          <w:sz w:val="24"/>
          <w:szCs w:val="24"/>
          <w:lang w:val="hy-AM"/>
        </w:rPr>
        <w:t>սող</w:t>
      </w:r>
      <w:r w:rsidR="007837F2">
        <w:rPr>
          <w:rFonts w:ascii="Sylfaen" w:hAnsi="Sylfaen"/>
          <w:sz w:val="24"/>
          <w:szCs w:val="24"/>
          <w:lang w:val="hy-AM"/>
        </w:rPr>
        <w:t>ան</w:t>
      </w:r>
      <w:r w:rsidR="007837F2" w:rsidRPr="007837F2">
        <w:rPr>
          <w:rFonts w:ascii="Sylfaen" w:hAnsi="Sylfaen"/>
          <w:sz w:val="24"/>
          <w:szCs w:val="24"/>
          <w:lang w:val="hy-AM"/>
        </w:rPr>
        <w:t xml:space="preserve">քներ չկան: Համայնքում կա երկրաշարժի </w:t>
      </w:r>
      <w:r w:rsidR="00C67012" w:rsidRPr="0011508D">
        <w:rPr>
          <w:rFonts w:ascii="Sylfaen" w:eastAsia="Times New Roman" w:hAnsi="Sylfaen" w:cs="Times New Roman"/>
          <w:sz w:val="24"/>
          <w:szCs w:val="24"/>
          <w:lang w:val="hy-AM"/>
        </w:rPr>
        <w:t>վտանգ:</w:t>
      </w:r>
    </w:p>
    <w:p w:rsidR="00EA57B7" w:rsidRPr="005E394B" w:rsidRDefault="00EA57B7" w:rsidP="008865C2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hy-AM"/>
        </w:rPr>
      </w:pPr>
      <w:bookmarkStart w:id="28" w:name="_Toc363561672"/>
      <w:bookmarkStart w:id="29" w:name="_Toc363629132"/>
      <w:r w:rsidRPr="005E394B">
        <w:rPr>
          <w:rFonts w:ascii="Sylfaen" w:eastAsiaTheme="majorEastAsia" w:hAnsi="Sylfaen" w:cs="Sylfaen"/>
          <w:b/>
          <w:bCs/>
          <w:sz w:val="26"/>
          <w:szCs w:val="26"/>
          <w:lang w:val="hy-AM"/>
        </w:rPr>
        <w:t>Բնակարանային տնտեսություն</w:t>
      </w:r>
      <w:bookmarkEnd w:id="28"/>
      <w:bookmarkEnd w:id="29"/>
    </w:p>
    <w:p w:rsidR="00DA171C" w:rsidRPr="00410E81" w:rsidRDefault="00DA171C" w:rsidP="008865C2">
      <w:pPr>
        <w:spacing w:after="0" w:line="240" w:lineRule="auto"/>
        <w:rPr>
          <w:color w:val="00B050"/>
          <w:sz w:val="12"/>
          <w:lang w:val="hy-AM"/>
        </w:rPr>
      </w:pPr>
    </w:p>
    <w:p w:rsidR="0096195F" w:rsidRPr="008D5619" w:rsidRDefault="007947E9" w:rsidP="0096195F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hy-AM"/>
        </w:rPr>
      </w:pPr>
      <w:r w:rsidRPr="005E394B">
        <w:rPr>
          <w:rFonts w:ascii="Sylfaen" w:hAnsi="Sylfaen"/>
          <w:sz w:val="24"/>
          <w:szCs w:val="24"/>
          <w:lang w:val="hy-AM"/>
        </w:rPr>
        <w:t xml:space="preserve">Համայնքում կան </w:t>
      </w:r>
      <w:r w:rsidR="005E394B" w:rsidRPr="005E394B">
        <w:rPr>
          <w:rFonts w:ascii="Sylfaen" w:hAnsi="Sylfaen"/>
          <w:sz w:val="24"/>
          <w:szCs w:val="24"/>
          <w:lang w:val="hy-AM"/>
        </w:rPr>
        <w:t>1431 հատ</w:t>
      </w:r>
      <w:r w:rsidRPr="005E394B">
        <w:rPr>
          <w:rFonts w:ascii="Sylfaen" w:hAnsi="Sylfaen"/>
          <w:sz w:val="24"/>
          <w:szCs w:val="24"/>
          <w:lang w:val="hy-AM"/>
        </w:rPr>
        <w:t xml:space="preserve"> բնակելի տներ և </w:t>
      </w:r>
      <w:r w:rsidR="005E394B" w:rsidRPr="005E394B">
        <w:rPr>
          <w:rFonts w:ascii="Sylfaen" w:hAnsi="Sylfaen"/>
          <w:sz w:val="24"/>
          <w:szCs w:val="24"/>
          <w:lang w:val="hy-AM"/>
        </w:rPr>
        <w:t xml:space="preserve">24 </w:t>
      </w:r>
      <w:r w:rsidRPr="005E394B">
        <w:rPr>
          <w:rFonts w:ascii="Sylfaen" w:hAnsi="Sylfaen"/>
          <w:sz w:val="24"/>
          <w:szCs w:val="24"/>
          <w:lang w:val="hy-AM"/>
        </w:rPr>
        <w:t>հատ բազմաբնակարանային շենքեր</w:t>
      </w:r>
      <w:r w:rsidR="005E394B" w:rsidRPr="005E394B">
        <w:rPr>
          <w:rFonts w:ascii="Sylfaen" w:hAnsi="Sylfaen"/>
          <w:sz w:val="24"/>
          <w:szCs w:val="24"/>
          <w:lang w:val="hy-AM"/>
        </w:rPr>
        <w:t>, որտեղ կան</w:t>
      </w:r>
      <w:r w:rsidR="00627CDF">
        <w:rPr>
          <w:rFonts w:ascii="Sylfaen" w:hAnsi="Sylfaen"/>
          <w:sz w:val="24"/>
          <w:szCs w:val="24"/>
          <w:lang w:val="hy-AM"/>
        </w:rPr>
        <w:t xml:space="preserve"> 243</w:t>
      </w:r>
      <w:r w:rsidR="005E394B" w:rsidRPr="005E394B">
        <w:rPr>
          <w:rFonts w:ascii="Sylfaen" w:hAnsi="Sylfaen"/>
          <w:sz w:val="24"/>
          <w:szCs w:val="24"/>
          <w:lang w:val="hy-AM"/>
        </w:rPr>
        <w:t xml:space="preserve"> բնակարաններ</w:t>
      </w:r>
      <w:r w:rsidRPr="005E394B">
        <w:rPr>
          <w:rFonts w:ascii="Sylfaen" w:hAnsi="Sylfaen"/>
          <w:sz w:val="24"/>
          <w:szCs w:val="24"/>
          <w:lang w:val="hy-AM"/>
        </w:rPr>
        <w:t xml:space="preserve">: Բազմաբնակարանային </w:t>
      </w:r>
      <w:r w:rsidR="00194985">
        <w:rPr>
          <w:rFonts w:ascii="Sylfaen" w:hAnsi="Sylfaen"/>
          <w:sz w:val="24"/>
          <w:szCs w:val="24"/>
          <w:lang w:val="hy-AM"/>
        </w:rPr>
        <w:t>շենքերի</w:t>
      </w:r>
      <w:r w:rsidRPr="005E394B">
        <w:rPr>
          <w:rFonts w:ascii="Sylfaen" w:hAnsi="Sylfaen"/>
          <w:sz w:val="24"/>
          <w:szCs w:val="24"/>
          <w:lang w:val="hy-AM"/>
        </w:rPr>
        <w:t xml:space="preserve"> մեծ մասը՝ </w:t>
      </w:r>
      <w:r w:rsidR="005E394B" w:rsidRPr="005E394B">
        <w:rPr>
          <w:rFonts w:ascii="Sylfaen" w:hAnsi="Sylfaen"/>
          <w:sz w:val="24"/>
          <w:szCs w:val="24"/>
          <w:lang w:val="hy-AM"/>
        </w:rPr>
        <w:t>23</w:t>
      </w:r>
      <w:r w:rsidRPr="005E394B">
        <w:rPr>
          <w:rFonts w:ascii="Sylfaen" w:hAnsi="Sylfaen"/>
          <w:sz w:val="24"/>
          <w:szCs w:val="24"/>
          <w:lang w:val="hy-AM"/>
        </w:rPr>
        <w:t xml:space="preserve">-ը, գտնվում են համայնքի կենտրոնում և </w:t>
      </w:r>
      <w:r w:rsidR="005E394B" w:rsidRPr="005E394B">
        <w:rPr>
          <w:rFonts w:ascii="Sylfaen" w:hAnsi="Sylfaen"/>
          <w:sz w:val="24"/>
          <w:szCs w:val="24"/>
          <w:lang w:val="hy-AM"/>
        </w:rPr>
        <w:t>մեկը</w:t>
      </w:r>
      <w:r w:rsidR="00194985">
        <w:rPr>
          <w:rFonts w:ascii="Sylfaen" w:hAnsi="Sylfaen"/>
          <w:sz w:val="24"/>
          <w:szCs w:val="24"/>
        </w:rPr>
        <w:t>՝</w:t>
      </w:r>
      <w:r w:rsidR="005E394B" w:rsidRPr="005E394B">
        <w:rPr>
          <w:rFonts w:ascii="Sylfaen" w:hAnsi="Sylfaen"/>
          <w:sz w:val="24"/>
          <w:szCs w:val="24"/>
          <w:lang w:val="hy-AM"/>
        </w:rPr>
        <w:t xml:space="preserve"> Լեռնակերտ բնակավայրում</w:t>
      </w:r>
      <w:r w:rsidRPr="005E394B">
        <w:rPr>
          <w:rFonts w:ascii="Sylfaen" w:hAnsi="Sylfaen"/>
          <w:sz w:val="24"/>
          <w:szCs w:val="24"/>
          <w:lang w:val="hy-AM"/>
        </w:rPr>
        <w:t xml:space="preserve">: Բնակելի տների մեծ մասը՝ </w:t>
      </w:r>
      <w:r w:rsidR="005E394B" w:rsidRPr="005E394B">
        <w:rPr>
          <w:rFonts w:ascii="Sylfaen" w:hAnsi="Sylfaen"/>
          <w:sz w:val="24"/>
          <w:szCs w:val="24"/>
          <w:lang w:val="hy-AM"/>
        </w:rPr>
        <w:t>750</w:t>
      </w:r>
      <w:r w:rsidRPr="005E394B">
        <w:rPr>
          <w:rFonts w:ascii="Sylfaen" w:hAnsi="Sylfaen"/>
          <w:sz w:val="24"/>
          <w:szCs w:val="24"/>
          <w:lang w:val="hy-AM"/>
        </w:rPr>
        <w:t xml:space="preserve"> հատ, նույնպես գտնվում են համայնքի կենտրոնում: </w:t>
      </w:r>
      <w:r w:rsidR="005E394B" w:rsidRPr="005E394B">
        <w:rPr>
          <w:rFonts w:ascii="Sylfaen" w:hAnsi="Sylfaen"/>
          <w:sz w:val="24"/>
          <w:szCs w:val="24"/>
          <w:lang w:val="hy-AM"/>
        </w:rPr>
        <w:t>Լեռնակերտի</w:t>
      </w:r>
      <w:r w:rsidRPr="005E394B">
        <w:rPr>
          <w:rFonts w:ascii="Sylfaen" w:hAnsi="Sylfaen"/>
          <w:sz w:val="24"/>
          <w:szCs w:val="24"/>
          <w:lang w:val="hy-AM"/>
        </w:rPr>
        <w:t xml:space="preserve"> բնակելի տների թիվը կազմում է </w:t>
      </w:r>
      <w:r w:rsidR="005E394B" w:rsidRPr="005E394B">
        <w:rPr>
          <w:rFonts w:ascii="Sylfaen" w:hAnsi="Sylfaen"/>
          <w:sz w:val="24"/>
          <w:szCs w:val="24"/>
          <w:lang w:val="hy-AM"/>
        </w:rPr>
        <w:t xml:space="preserve">310 </w:t>
      </w:r>
      <w:r w:rsidRPr="005E394B">
        <w:rPr>
          <w:rFonts w:ascii="Sylfaen" w:hAnsi="Sylfaen"/>
          <w:sz w:val="24"/>
          <w:szCs w:val="24"/>
          <w:lang w:val="hy-AM"/>
        </w:rPr>
        <w:t xml:space="preserve">հատ, </w:t>
      </w:r>
      <w:r w:rsidR="005E394B" w:rsidRPr="005E394B">
        <w:rPr>
          <w:rFonts w:ascii="Sylfaen" w:hAnsi="Sylfaen"/>
          <w:sz w:val="24"/>
          <w:szCs w:val="24"/>
          <w:lang w:val="hy-AM"/>
        </w:rPr>
        <w:t>Հայրենյացինը</w:t>
      </w:r>
      <w:r w:rsidRPr="005E394B">
        <w:rPr>
          <w:rFonts w:ascii="Sylfaen" w:hAnsi="Sylfaen"/>
          <w:sz w:val="24"/>
          <w:szCs w:val="24"/>
          <w:lang w:val="hy-AM"/>
        </w:rPr>
        <w:t xml:space="preserve">՝ </w:t>
      </w:r>
      <w:r w:rsidR="005E394B" w:rsidRPr="005E394B">
        <w:rPr>
          <w:rFonts w:ascii="Sylfaen" w:hAnsi="Sylfaen"/>
          <w:sz w:val="24"/>
          <w:szCs w:val="24"/>
          <w:lang w:val="hy-AM"/>
        </w:rPr>
        <w:t>1</w:t>
      </w:r>
      <w:r w:rsidRPr="005E394B">
        <w:rPr>
          <w:rFonts w:ascii="Sylfaen" w:hAnsi="Sylfaen"/>
          <w:sz w:val="24"/>
          <w:szCs w:val="24"/>
          <w:lang w:val="hy-AM"/>
        </w:rPr>
        <w:t xml:space="preserve">75 հատ, </w:t>
      </w:r>
      <w:r w:rsidR="005E394B" w:rsidRPr="005E394B">
        <w:rPr>
          <w:rFonts w:ascii="Sylfaen" w:hAnsi="Sylfaen"/>
          <w:sz w:val="24"/>
          <w:szCs w:val="24"/>
          <w:lang w:val="hy-AM"/>
        </w:rPr>
        <w:t>Հայկասարինը</w:t>
      </w:r>
      <w:r w:rsidRPr="005E394B">
        <w:rPr>
          <w:rFonts w:ascii="Sylfaen" w:hAnsi="Sylfaen"/>
          <w:sz w:val="24"/>
          <w:szCs w:val="24"/>
          <w:lang w:val="hy-AM"/>
        </w:rPr>
        <w:t xml:space="preserve">՝ </w:t>
      </w:r>
      <w:r w:rsidR="005E394B" w:rsidRPr="005E394B">
        <w:rPr>
          <w:rFonts w:ascii="Sylfaen" w:hAnsi="Sylfaen"/>
          <w:sz w:val="24"/>
          <w:szCs w:val="24"/>
          <w:lang w:val="hy-AM"/>
        </w:rPr>
        <w:t>65</w:t>
      </w:r>
      <w:r w:rsidRPr="005E394B">
        <w:rPr>
          <w:rFonts w:ascii="Sylfaen" w:hAnsi="Sylfaen"/>
          <w:sz w:val="24"/>
          <w:szCs w:val="24"/>
          <w:lang w:val="hy-AM"/>
        </w:rPr>
        <w:t xml:space="preserve"> հատ, </w:t>
      </w:r>
      <w:r w:rsidR="005E394B" w:rsidRPr="005E394B">
        <w:rPr>
          <w:rFonts w:ascii="Sylfaen" w:hAnsi="Sylfaen"/>
          <w:sz w:val="24"/>
          <w:szCs w:val="24"/>
          <w:lang w:val="hy-AM"/>
        </w:rPr>
        <w:t xml:space="preserve">և Տուֆաշենինը՝ 131 </w:t>
      </w:r>
      <w:r w:rsidRPr="005E394B">
        <w:rPr>
          <w:rFonts w:ascii="Sylfaen" w:hAnsi="Sylfaen"/>
          <w:sz w:val="24"/>
          <w:szCs w:val="24"/>
          <w:lang w:val="hy-AM"/>
        </w:rPr>
        <w:t xml:space="preserve">հատ: </w:t>
      </w:r>
      <w:r w:rsidR="005E394B" w:rsidRPr="005E394B">
        <w:rPr>
          <w:rFonts w:ascii="Sylfaen" w:hAnsi="Sylfaen"/>
          <w:sz w:val="24"/>
          <w:szCs w:val="24"/>
          <w:lang w:val="hy-AM"/>
        </w:rPr>
        <w:t xml:space="preserve">Համայնքի կենտրոնում գտնվող բազմաբնակարան շենքերից մեկը </w:t>
      </w:r>
      <w:r w:rsidR="005E394B" w:rsidRPr="008D5619">
        <w:rPr>
          <w:rFonts w:ascii="Sylfaen" w:hAnsi="Sylfaen"/>
          <w:sz w:val="24"/>
          <w:szCs w:val="24"/>
          <w:lang w:val="hy-AM"/>
        </w:rPr>
        <w:t xml:space="preserve">վթարային է: Մնացյալ բնակավայրերում վթարային տներ չկան: </w:t>
      </w:r>
    </w:p>
    <w:p w:rsidR="0096195F" w:rsidRPr="00B0212E" w:rsidRDefault="0096195F" w:rsidP="0096195F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hy-AM"/>
        </w:rPr>
      </w:pPr>
      <w:r w:rsidRPr="008D5619">
        <w:rPr>
          <w:rFonts w:ascii="Sylfaen" w:hAnsi="Sylfaen"/>
          <w:sz w:val="24"/>
          <w:szCs w:val="24"/>
          <w:lang w:val="af-ZA"/>
        </w:rPr>
        <w:t>Պեմզաշենում բնակարնային տնտեսություններում առկա է կոյուղագծերի հիմնախնդիր</w:t>
      </w:r>
      <w:r w:rsidR="00B40C6C" w:rsidRPr="008D5619">
        <w:rPr>
          <w:rFonts w:ascii="Sylfaen" w:hAnsi="Sylfaen"/>
          <w:sz w:val="24"/>
          <w:szCs w:val="24"/>
          <w:lang w:val="af-ZA"/>
        </w:rPr>
        <w:t xml:space="preserve">: </w:t>
      </w:r>
      <w:r w:rsidRPr="008D5619">
        <w:rPr>
          <w:rFonts w:ascii="Sylfaen" w:hAnsi="Sylfaen"/>
          <w:sz w:val="24"/>
          <w:szCs w:val="24"/>
          <w:lang w:val="af-ZA"/>
        </w:rPr>
        <w:t>15 բնակելի շենքեր ընդհանրապես չունեն կոյուղագիծ:</w:t>
      </w:r>
      <w:r w:rsidR="00B40C6C" w:rsidRPr="008D5619">
        <w:rPr>
          <w:rFonts w:ascii="Sylfaen" w:hAnsi="Sylfaen"/>
          <w:sz w:val="24"/>
          <w:szCs w:val="24"/>
          <w:lang w:val="af-ZA"/>
        </w:rPr>
        <w:t xml:space="preserve"> 10 բնակելի շենքերի տանիքներն ունեն հիմնանորոգման կարիք: Հայկասարի </w:t>
      </w:r>
      <w:r w:rsidR="00B40C6C" w:rsidRPr="008D5619">
        <w:rPr>
          <w:rFonts w:ascii="Sylfaen" w:hAnsi="Sylfaen"/>
          <w:sz w:val="24"/>
          <w:szCs w:val="24"/>
          <w:lang w:val="hy-AM"/>
        </w:rPr>
        <w:t>բնակարանային տնտեսություններում առկա է խմելու ջրի ջրագծերի հիմնախնդիր:</w:t>
      </w:r>
    </w:p>
    <w:p w:rsidR="00415984" w:rsidRPr="00B0212E" w:rsidRDefault="00415984" w:rsidP="0096195F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hy-AM"/>
        </w:rPr>
      </w:pPr>
      <w:r w:rsidRPr="00B0212E">
        <w:rPr>
          <w:rFonts w:ascii="Sylfaen" w:hAnsi="Sylfaen"/>
          <w:sz w:val="24"/>
          <w:szCs w:val="24"/>
          <w:lang w:val="hy-AM"/>
        </w:rPr>
        <w:t xml:space="preserve">Պեմզաշենում 2011-2012 թթ. «Մարզի համայնքների զարգացման հրատապ խնդիրներ» ծրագրի շրջանակներում վերանորոգվել են բազմաբնակարան շենքերի մի մասի տանիքները: </w:t>
      </w:r>
    </w:p>
    <w:p w:rsidR="008865C2" w:rsidRPr="00410E81" w:rsidRDefault="008865C2" w:rsidP="00BE674C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0"/>
          <w:szCs w:val="24"/>
          <w:lang w:val="hy-AM"/>
        </w:rPr>
      </w:pPr>
    </w:p>
    <w:p w:rsidR="0033566D" w:rsidRPr="00423248" w:rsidRDefault="0033566D" w:rsidP="008865C2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30" w:name="_Toc363561673"/>
      <w:bookmarkStart w:id="31" w:name="_Toc363629133"/>
      <w:r w:rsidRPr="00423248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Փողոցային լուսավորություն</w:t>
      </w:r>
      <w:bookmarkEnd w:id="30"/>
      <w:bookmarkEnd w:id="31"/>
    </w:p>
    <w:p w:rsidR="0033566D" w:rsidRPr="00423248" w:rsidRDefault="0033566D" w:rsidP="0033566D">
      <w:pPr>
        <w:spacing w:after="0" w:line="0" w:lineRule="atLeast"/>
        <w:ind w:firstLine="720"/>
        <w:jc w:val="both"/>
        <w:rPr>
          <w:rFonts w:ascii="Sylfaen" w:hAnsi="Sylfaen"/>
          <w:sz w:val="14"/>
          <w:szCs w:val="24"/>
        </w:rPr>
      </w:pPr>
    </w:p>
    <w:p w:rsidR="007947E9" w:rsidRPr="00423248" w:rsidRDefault="00F30FD9" w:rsidP="00F30FD9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423248">
        <w:rPr>
          <w:rFonts w:ascii="Sylfaen" w:hAnsi="Sylfaen"/>
          <w:sz w:val="24"/>
          <w:szCs w:val="24"/>
          <w:lang w:val="ru-RU"/>
        </w:rPr>
        <w:lastRenderedPageBreak/>
        <w:t>Պեմզաշենում</w:t>
      </w:r>
      <w:r w:rsidRPr="00423248">
        <w:rPr>
          <w:rFonts w:ascii="Sylfaen" w:hAnsi="Sylfaen"/>
          <w:sz w:val="24"/>
          <w:szCs w:val="24"/>
        </w:rPr>
        <w:t xml:space="preserve"> </w:t>
      </w:r>
      <w:r w:rsidRPr="00423248">
        <w:rPr>
          <w:rFonts w:ascii="Sylfaen" w:hAnsi="Sylfaen"/>
          <w:sz w:val="24"/>
          <w:szCs w:val="24"/>
          <w:lang w:val="ru-RU"/>
        </w:rPr>
        <w:t>առկա</w:t>
      </w:r>
      <w:r w:rsidRPr="00423248">
        <w:rPr>
          <w:rFonts w:ascii="Sylfaen" w:hAnsi="Sylfaen"/>
          <w:sz w:val="24"/>
          <w:szCs w:val="24"/>
        </w:rPr>
        <w:t xml:space="preserve"> </w:t>
      </w:r>
      <w:r w:rsidRPr="00423248">
        <w:rPr>
          <w:rFonts w:ascii="Sylfaen" w:hAnsi="Sylfaen"/>
          <w:sz w:val="24"/>
          <w:szCs w:val="24"/>
          <w:lang w:val="ru-RU"/>
        </w:rPr>
        <w:t>է</w:t>
      </w:r>
      <w:r w:rsidRPr="00423248">
        <w:rPr>
          <w:rFonts w:ascii="Sylfaen" w:hAnsi="Sylfaen"/>
          <w:sz w:val="24"/>
          <w:szCs w:val="24"/>
        </w:rPr>
        <w:t xml:space="preserve"> </w:t>
      </w:r>
      <w:r w:rsidRPr="00423248">
        <w:rPr>
          <w:rFonts w:ascii="Sylfaen" w:hAnsi="Sylfaen"/>
          <w:sz w:val="24"/>
          <w:szCs w:val="24"/>
          <w:lang w:val="ru-RU"/>
        </w:rPr>
        <w:t>փողոցային</w:t>
      </w:r>
      <w:r w:rsidRPr="00423248">
        <w:rPr>
          <w:rFonts w:ascii="Sylfaen" w:hAnsi="Sylfaen"/>
          <w:sz w:val="24"/>
          <w:szCs w:val="24"/>
        </w:rPr>
        <w:t xml:space="preserve"> </w:t>
      </w:r>
      <w:r w:rsidRPr="00423248">
        <w:rPr>
          <w:rFonts w:ascii="Sylfaen" w:hAnsi="Sylfaen"/>
          <w:sz w:val="24"/>
          <w:szCs w:val="24"/>
          <w:lang w:val="ru-RU"/>
        </w:rPr>
        <w:t>լուսավորության</w:t>
      </w:r>
      <w:r w:rsidRPr="00423248">
        <w:rPr>
          <w:rFonts w:ascii="Sylfaen" w:hAnsi="Sylfaen"/>
          <w:sz w:val="24"/>
          <w:szCs w:val="24"/>
        </w:rPr>
        <w:t xml:space="preserve"> </w:t>
      </w:r>
      <w:r w:rsidRPr="00423248">
        <w:rPr>
          <w:rFonts w:ascii="Sylfaen" w:hAnsi="Sylfaen"/>
          <w:sz w:val="24"/>
          <w:szCs w:val="24"/>
          <w:lang w:val="ru-RU"/>
        </w:rPr>
        <w:t>ցանց</w:t>
      </w:r>
      <w:r w:rsidRPr="00423248">
        <w:rPr>
          <w:rFonts w:ascii="Sylfaen" w:hAnsi="Sylfaen"/>
          <w:sz w:val="24"/>
          <w:szCs w:val="24"/>
        </w:rPr>
        <w:t xml:space="preserve">, </w:t>
      </w:r>
      <w:r w:rsidRPr="00423248">
        <w:rPr>
          <w:rFonts w:ascii="Sylfaen" w:hAnsi="Sylfaen"/>
          <w:sz w:val="24"/>
          <w:szCs w:val="24"/>
          <w:lang w:val="ru-RU"/>
        </w:rPr>
        <w:t>որն</w:t>
      </w:r>
      <w:r w:rsidRPr="00423248">
        <w:rPr>
          <w:rFonts w:ascii="Sylfaen" w:hAnsi="Sylfaen"/>
          <w:sz w:val="24"/>
          <w:szCs w:val="24"/>
        </w:rPr>
        <w:t xml:space="preserve"> </w:t>
      </w:r>
      <w:r w:rsidRPr="00423248">
        <w:rPr>
          <w:rFonts w:ascii="Sylfaen" w:hAnsi="Sylfaen"/>
          <w:sz w:val="24"/>
          <w:szCs w:val="24"/>
          <w:lang w:val="ru-RU"/>
        </w:rPr>
        <w:t>ընդգրկում</w:t>
      </w:r>
      <w:r w:rsidRPr="00423248">
        <w:rPr>
          <w:rFonts w:ascii="Sylfaen" w:hAnsi="Sylfaen"/>
          <w:sz w:val="24"/>
          <w:szCs w:val="24"/>
        </w:rPr>
        <w:t xml:space="preserve"> </w:t>
      </w:r>
      <w:r w:rsidRPr="00423248">
        <w:rPr>
          <w:rFonts w:ascii="Sylfaen" w:hAnsi="Sylfaen"/>
          <w:sz w:val="24"/>
          <w:szCs w:val="24"/>
          <w:lang w:val="ru-RU"/>
        </w:rPr>
        <w:t>է</w:t>
      </w:r>
      <w:r w:rsidRPr="00423248">
        <w:rPr>
          <w:rFonts w:ascii="Sylfaen" w:hAnsi="Sylfaen"/>
          <w:sz w:val="24"/>
          <w:szCs w:val="24"/>
        </w:rPr>
        <w:t xml:space="preserve"> </w:t>
      </w:r>
      <w:r w:rsidRPr="00423248">
        <w:rPr>
          <w:rFonts w:ascii="Sylfaen" w:hAnsi="Sylfaen"/>
          <w:sz w:val="24"/>
          <w:szCs w:val="24"/>
          <w:lang w:val="af-ZA"/>
        </w:rPr>
        <w:t>1300 գծմ</w:t>
      </w:r>
      <w:r w:rsidRPr="00423248">
        <w:rPr>
          <w:rFonts w:ascii="Sylfaen" w:hAnsi="Sylfaen"/>
          <w:sz w:val="24"/>
          <w:szCs w:val="24"/>
        </w:rPr>
        <w:t xml:space="preserve">: </w:t>
      </w:r>
      <w:r w:rsidRPr="00423248">
        <w:rPr>
          <w:rFonts w:ascii="Sylfaen" w:hAnsi="Sylfaen"/>
          <w:sz w:val="24"/>
          <w:szCs w:val="24"/>
          <w:lang w:val="ru-RU"/>
        </w:rPr>
        <w:t>Լեռնակերտում</w:t>
      </w:r>
      <w:r w:rsidRPr="00423248">
        <w:rPr>
          <w:rFonts w:ascii="Sylfaen" w:hAnsi="Sylfaen"/>
          <w:sz w:val="24"/>
          <w:szCs w:val="24"/>
        </w:rPr>
        <w:t xml:space="preserve"> </w:t>
      </w:r>
      <w:r w:rsidRPr="00423248">
        <w:rPr>
          <w:rFonts w:ascii="Sylfaen" w:hAnsi="Sylfaen"/>
          <w:sz w:val="24"/>
          <w:szCs w:val="24"/>
          <w:lang w:val="ru-RU"/>
        </w:rPr>
        <w:t>այն</w:t>
      </w:r>
      <w:r w:rsidRPr="00423248">
        <w:rPr>
          <w:rFonts w:ascii="Sylfaen" w:hAnsi="Sylfaen"/>
          <w:sz w:val="24"/>
          <w:szCs w:val="24"/>
        </w:rPr>
        <w:t xml:space="preserve"> </w:t>
      </w:r>
      <w:r w:rsidRPr="00423248">
        <w:rPr>
          <w:rFonts w:ascii="Sylfaen" w:hAnsi="Sylfaen"/>
          <w:sz w:val="24"/>
          <w:szCs w:val="24"/>
          <w:lang w:val="ru-RU"/>
        </w:rPr>
        <w:t>կազմում</w:t>
      </w:r>
      <w:r w:rsidRPr="00423248">
        <w:rPr>
          <w:rFonts w:ascii="Sylfaen" w:hAnsi="Sylfaen"/>
          <w:sz w:val="24"/>
          <w:szCs w:val="24"/>
        </w:rPr>
        <w:t xml:space="preserve"> </w:t>
      </w:r>
      <w:r w:rsidRPr="00423248">
        <w:rPr>
          <w:rFonts w:ascii="Sylfaen" w:hAnsi="Sylfaen"/>
          <w:sz w:val="24"/>
          <w:szCs w:val="24"/>
          <w:lang w:val="ru-RU"/>
        </w:rPr>
        <w:t>է</w:t>
      </w:r>
      <w:r w:rsidRPr="00423248">
        <w:rPr>
          <w:rFonts w:ascii="Sylfaen" w:hAnsi="Sylfaen"/>
          <w:sz w:val="24"/>
          <w:szCs w:val="24"/>
        </w:rPr>
        <w:t xml:space="preserve"> </w:t>
      </w:r>
      <w:r w:rsidRPr="00423248">
        <w:rPr>
          <w:rFonts w:ascii="Sylfaen" w:hAnsi="Sylfaen"/>
          <w:sz w:val="24"/>
          <w:szCs w:val="24"/>
          <w:lang w:val="af-ZA"/>
        </w:rPr>
        <w:t>2300 գծմ</w:t>
      </w:r>
      <w:r w:rsidRPr="00423248">
        <w:rPr>
          <w:rFonts w:ascii="Sylfaen" w:hAnsi="Sylfaen"/>
          <w:sz w:val="24"/>
          <w:szCs w:val="24"/>
        </w:rPr>
        <w:t xml:space="preserve">: </w:t>
      </w:r>
      <w:r w:rsidRPr="00423248">
        <w:rPr>
          <w:rFonts w:ascii="Sylfaen" w:hAnsi="Sylfaen"/>
          <w:sz w:val="24"/>
          <w:szCs w:val="24"/>
          <w:lang w:val="ru-RU"/>
        </w:rPr>
        <w:t>Հայրենյացում</w:t>
      </w:r>
      <w:r w:rsidRPr="00423248">
        <w:rPr>
          <w:rFonts w:ascii="Sylfaen" w:hAnsi="Sylfaen"/>
          <w:sz w:val="24"/>
          <w:szCs w:val="24"/>
        </w:rPr>
        <w:t xml:space="preserve">, </w:t>
      </w:r>
      <w:r w:rsidRPr="00423248">
        <w:rPr>
          <w:rFonts w:ascii="Sylfaen" w:hAnsi="Sylfaen"/>
          <w:sz w:val="24"/>
          <w:szCs w:val="24"/>
          <w:lang w:val="ru-RU"/>
        </w:rPr>
        <w:t>Հայկասարում</w:t>
      </w:r>
      <w:r w:rsidRPr="00423248">
        <w:rPr>
          <w:rFonts w:ascii="Sylfaen" w:hAnsi="Sylfaen"/>
          <w:sz w:val="24"/>
          <w:szCs w:val="24"/>
        </w:rPr>
        <w:t xml:space="preserve">, </w:t>
      </w:r>
      <w:r w:rsidRPr="00423248">
        <w:rPr>
          <w:rFonts w:ascii="Sylfaen" w:hAnsi="Sylfaen"/>
          <w:sz w:val="24"/>
          <w:szCs w:val="24"/>
          <w:lang w:val="ru-RU"/>
        </w:rPr>
        <w:t>Տուֆաշենում</w:t>
      </w:r>
      <w:r w:rsidRPr="00423248">
        <w:rPr>
          <w:rFonts w:ascii="Sylfaen" w:hAnsi="Sylfaen"/>
          <w:sz w:val="24"/>
          <w:szCs w:val="24"/>
        </w:rPr>
        <w:t xml:space="preserve"> </w:t>
      </w:r>
      <w:r w:rsidRPr="00423248">
        <w:rPr>
          <w:rFonts w:ascii="Sylfaen" w:hAnsi="Sylfaen"/>
          <w:sz w:val="24"/>
          <w:szCs w:val="24"/>
          <w:lang w:val="ru-RU"/>
        </w:rPr>
        <w:t>փողոցային</w:t>
      </w:r>
      <w:r w:rsidRPr="00423248">
        <w:rPr>
          <w:rFonts w:ascii="Sylfaen" w:hAnsi="Sylfaen"/>
          <w:sz w:val="24"/>
          <w:szCs w:val="24"/>
        </w:rPr>
        <w:t xml:space="preserve"> </w:t>
      </w:r>
      <w:r w:rsidRPr="00423248">
        <w:rPr>
          <w:rFonts w:ascii="Sylfaen" w:hAnsi="Sylfaen"/>
          <w:sz w:val="24"/>
          <w:szCs w:val="24"/>
          <w:lang w:val="ru-RU"/>
        </w:rPr>
        <w:t>լուսավորություն</w:t>
      </w:r>
      <w:r w:rsidRPr="00423248">
        <w:rPr>
          <w:rFonts w:ascii="Sylfaen" w:hAnsi="Sylfaen"/>
          <w:sz w:val="24"/>
          <w:szCs w:val="24"/>
        </w:rPr>
        <w:t xml:space="preserve"> </w:t>
      </w:r>
      <w:r w:rsidRPr="00423248">
        <w:rPr>
          <w:rFonts w:ascii="Sylfaen" w:hAnsi="Sylfaen"/>
          <w:sz w:val="24"/>
          <w:szCs w:val="24"/>
          <w:lang w:val="ru-RU"/>
        </w:rPr>
        <w:t>չկա</w:t>
      </w:r>
      <w:r w:rsidRPr="00423248">
        <w:rPr>
          <w:rFonts w:ascii="Sylfaen" w:hAnsi="Sylfaen"/>
          <w:sz w:val="24"/>
          <w:szCs w:val="24"/>
        </w:rPr>
        <w:t xml:space="preserve">: </w:t>
      </w:r>
    </w:p>
    <w:p w:rsidR="00F30FD9" w:rsidRPr="007837F2" w:rsidRDefault="00F30FD9" w:rsidP="00F30FD9">
      <w:pPr>
        <w:spacing w:after="0" w:line="0" w:lineRule="atLeast"/>
        <w:ind w:firstLine="720"/>
        <w:jc w:val="both"/>
        <w:rPr>
          <w:sz w:val="24"/>
          <w:szCs w:val="24"/>
        </w:rPr>
      </w:pPr>
    </w:p>
    <w:p w:rsidR="00EA57B7" w:rsidRPr="007837F2" w:rsidRDefault="00EA57B7" w:rsidP="008865C2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32" w:name="_Toc363561674"/>
      <w:bookmarkStart w:id="33" w:name="_Toc363629134"/>
      <w:r w:rsidRPr="007837F2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Աղբահանություն</w:t>
      </w:r>
      <w:bookmarkEnd w:id="32"/>
      <w:bookmarkEnd w:id="33"/>
    </w:p>
    <w:p w:rsidR="00645740" w:rsidRPr="007837F2" w:rsidRDefault="00645740" w:rsidP="00645740">
      <w:pPr>
        <w:spacing w:after="0" w:line="0" w:lineRule="atLeast"/>
        <w:ind w:firstLine="720"/>
        <w:jc w:val="both"/>
        <w:rPr>
          <w:rFonts w:ascii="Sylfaen" w:hAnsi="Sylfaen"/>
          <w:sz w:val="12"/>
          <w:szCs w:val="24"/>
        </w:rPr>
      </w:pPr>
    </w:p>
    <w:p w:rsidR="002E4684" w:rsidRDefault="00423248" w:rsidP="00654BD6">
      <w:pPr>
        <w:pStyle w:val="BodyText"/>
        <w:spacing w:after="0"/>
        <w:ind w:firstLine="720"/>
        <w:jc w:val="both"/>
        <w:rPr>
          <w:rFonts w:ascii="Sylfaen" w:hAnsi="Sylfaen"/>
          <w:lang w:val="en-US"/>
        </w:rPr>
      </w:pPr>
      <w:r w:rsidRPr="002E4684">
        <w:rPr>
          <w:rFonts w:ascii="Sylfaen" w:hAnsi="Sylfaen"/>
        </w:rPr>
        <w:t>Աղբահանությունը</w:t>
      </w:r>
      <w:r w:rsidRPr="002E4684">
        <w:rPr>
          <w:rFonts w:ascii="Sylfaen" w:hAnsi="Sylfaen"/>
          <w:lang w:val="en-US"/>
        </w:rPr>
        <w:t xml:space="preserve"> </w:t>
      </w:r>
      <w:r w:rsidRPr="002E4684">
        <w:rPr>
          <w:rFonts w:ascii="Sylfaen" w:hAnsi="Sylfaen"/>
        </w:rPr>
        <w:t>Պեմզաշենում</w:t>
      </w:r>
      <w:r w:rsidR="002E4684">
        <w:rPr>
          <w:rFonts w:ascii="Sylfaen" w:hAnsi="Sylfaen"/>
          <w:lang w:val="en-US"/>
        </w:rPr>
        <w:t xml:space="preserve"> և </w:t>
      </w:r>
      <w:r w:rsidR="002E4684" w:rsidRPr="002E4684">
        <w:rPr>
          <w:rFonts w:ascii="Sylfaen" w:hAnsi="Sylfaen"/>
        </w:rPr>
        <w:t>Լեռնակերտում</w:t>
      </w:r>
      <w:r w:rsidR="002E4684" w:rsidRPr="002E4684">
        <w:rPr>
          <w:rFonts w:ascii="Sylfaen" w:hAnsi="Sylfaen"/>
          <w:lang w:val="en-US"/>
        </w:rPr>
        <w:t xml:space="preserve"> </w:t>
      </w:r>
      <w:r w:rsidR="002E4684">
        <w:rPr>
          <w:rFonts w:ascii="Sylfaen" w:hAnsi="Sylfaen"/>
          <w:lang w:val="en-US"/>
        </w:rPr>
        <w:t>իրականացվում է կենտրոնացված եղանակով,</w:t>
      </w:r>
      <w:r w:rsidRPr="002E4684">
        <w:rPr>
          <w:rFonts w:ascii="Sylfaen" w:hAnsi="Sylfaen"/>
          <w:lang w:val="en-US"/>
        </w:rPr>
        <w:t xml:space="preserve"> </w:t>
      </w:r>
      <w:r w:rsidRPr="002E4684">
        <w:rPr>
          <w:rFonts w:ascii="Sylfaen" w:hAnsi="Sylfaen"/>
        </w:rPr>
        <w:t>Տուֆաշենում</w:t>
      </w:r>
      <w:r w:rsidRPr="002E4684">
        <w:rPr>
          <w:rFonts w:ascii="Sylfaen" w:hAnsi="Sylfaen"/>
          <w:lang w:val="en-US"/>
        </w:rPr>
        <w:t xml:space="preserve"> </w:t>
      </w:r>
      <w:r w:rsidRPr="002E4684">
        <w:rPr>
          <w:rFonts w:ascii="Sylfaen" w:hAnsi="Sylfaen"/>
        </w:rPr>
        <w:t>և</w:t>
      </w:r>
      <w:r w:rsidRPr="002E4684">
        <w:rPr>
          <w:rFonts w:ascii="Sylfaen" w:hAnsi="Sylfaen"/>
          <w:lang w:val="en-US"/>
        </w:rPr>
        <w:t xml:space="preserve"> </w:t>
      </w:r>
      <w:r w:rsidRPr="002E4684">
        <w:rPr>
          <w:rFonts w:ascii="Sylfaen" w:hAnsi="Sylfaen"/>
        </w:rPr>
        <w:t>Հայկասարում</w:t>
      </w:r>
      <w:r w:rsidR="002E4684">
        <w:rPr>
          <w:rFonts w:ascii="Sylfaen" w:hAnsi="Sylfaen"/>
          <w:lang w:val="en-US"/>
        </w:rPr>
        <w:t>՝</w:t>
      </w:r>
      <w:r w:rsidRPr="002E4684">
        <w:rPr>
          <w:rFonts w:ascii="Sylfaen" w:hAnsi="Sylfaen"/>
          <w:lang w:val="en-US"/>
        </w:rPr>
        <w:t xml:space="preserve"> </w:t>
      </w:r>
      <w:r w:rsidRPr="002E4684">
        <w:rPr>
          <w:rFonts w:ascii="Sylfaen" w:hAnsi="Sylfaen"/>
        </w:rPr>
        <w:t>անհատական</w:t>
      </w:r>
      <w:r w:rsidR="002E4684">
        <w:rPr>
          <w:rFonts w:ascii="Sylfaen" w:hAnsi="Sylfaen"/>
          <w:lang w:val="en-US"/>
        </w:rPr>
        <w:t>:</w:t>
      </w:r>
      <w:r w:rsidRPr="002E4684">
        <w:rPr>
          <w:rFonts w:ascii="Sylfaen" w:hAnsi="Sylfaen"/>
          <w:lang w:val="en-US"/>
        </w:rPr>
        <w:t xml:space="preserve"> </w:t>
      </w:r>
    </w:p>
    <w:p w:rsidR="00654BD6" w:rsidRDefault="00654BD6" w:rsidP="00654BD6">
      <w:pPr>
        <w:pStyle w:val="BodyText"/>
        <w:spacing w:after="0"/>
        <w:ind w:firstLine="720"/>
        <w:jc w:val="both"/>
        <w:rPr>
          <w:rFonts w:ascii="Sylfaen" w:hAnsi="Sylfaen"/>
          <w:lang w:val="en-US"/>
        </w:rPr>
      </w:pPr>
      <w:r>
        <w:rPr>
          <w:rFonts w:ascii="Sylfaen" w:hAnsi="Sylfaen"/>
          <w:lang w:val="en-US"/>
        </w:rPr>
        <w:t>Համայնքի</w:t>
      </w:r>
      <w:r w:rsidRPr="00654BD6">
        <w:rPr>
          <w:rFonts w:ascii="Sylfaen" w:hAnsi="Sylfaen"/>
          <w:lang w:val="en-US"/>
        </w:rPr>
        <w:t xml:space="preserve"> </w:t>
      </w:r>
      <w:r>
        <w:rPr>
          <w:rFonts w:ascii="Sylfaen" w:hAnsi="Sylfaen"/>
          <w:lang w:val="en-US"/>
        </w:rPr>
        <w:t>բոլոր</w:t>
      </w:r>
      <w:r w:rsidRPr="00654BD6">
        <w:rPr>
          <w:rFonts w:ascii="Sylfaen" w:hAnsi="Sylfaen"/>
          <w:lang w:val="en-US"/>
        </w:rPr>
        <w:t xml:space="preserve"> </w:t>
      </w:r>
      <w:r>
        <w:rPr>
          <w:rFonts w:ascii="Sylfaen" w:hAnsi="Sylfaen"/>
          <w:lang w:val="en-US"/>
        </w:rPr>
        <w:t>բնակավայրերում</w:t>
      </w:r>
      <w:r w:rsidRPr="00654BD6">
        <w:rPr>
          <w:rFonts w:ascii="Sylfaen" w:hAnsi="Sylfaen"/>
          <w:lang w:val="en-US"/>
        </w:rPr>
        <w:t xml:space="preserve"> </w:t>
      </w:r>
      <w:r>
        <w:rPr>
          <w:rFonts w:ascii="Sylfaen" w:hAnsi="Sylfaen"/>
          <w:lang w:val="en-US"/>
        </w:rPr>
        <w:t>կա</w:t>
      </w:r>
      <w:r w:rsidRPr="00654BD6">
        <w:rPr>
          <w:rFonts w:ascii="Sylfaen" w:hAnsi="Sylfaen"/>
          <w:lang w:val="en-US"/>
        </w:rPr>
        <w:t xml:space="preserve"> </w:t>
      </w:r>
      <w:r>
        <w:rPr>
          <w:rFonts w:ascii="Sylfaen" w:hAnsi="Sylfaen"/>
          <w:lang w:val="en-US"/>
        </w:rPr>
        <w:t>աղբատար</w:t>
      </w:r>
      <w:r w:rsidRPr="00654BD6">
        <w:rPr>
          <w:rFonts w:ascii="Sylfaen" w:hAnsi="Sylfaen"/>
          <w:lang w:val="en-US"/>
        </w:rPr>
        <w:t xml:space="preserve"> </w:t>
      </w:r>
      <w:r>
        <w:rPr>
          <w:rFonts w:ascii="Sylfaen" w:hAnsi="Sylfaen"/>
          <w:lang w:val="en-US"/>
        </w:rPr>
        <w:t>մեքենայի</w:t>
      </w:r>
      <w:r w:rsidRPr="00654BD6">
        <w:rPr>
          <w:rFonts w:ascii="Sylfaen" w:hAnsi="Sylfaen"/>
          <w:lang w:val="en-US"/>
        </w:rPr>
        <w:t xml:space="preserve"> </w:t>
      </w:r>
      <w:r>
        <w:rPr>
          <w:rFonts w:ascii="Sylfaen" w:hAnsi="Sylfaen"/>
          <w:lang w:val="en-US"/>
        </w:rPr>
        <w:t>և</w:t>
      </w:r>
      <w:r w:rsidRPr="00654BD6">
        <w:rPr>
          <w:rFonts w:ascii="Sylfaen" w:hAnsi="Sylfaen"/>
          <w:lang w:val="en-US"/>
        </w:rPr>
        <w:t xml:space="preserve"> </w:t>
      </w:r>
      <w:r w:rsidR="00194985">
        <w:rPr>
          <w:rFonts w:ascii="Sylfaen" w:hAnsi="Sylfaen"/>
          <w:lang w:val="en-US"/>
        </w:rPr>
        <w:t>աղբարկղ</w:t>
      </w:r>
      <w:r>
        <w:rPr>
          <w:rFonts w:ascii="Sylfaen" w:hAnsi="Sylfaen"/>
          <w:lang w:val="en-US"/>
        </w:rPr>
        <w:t>երի</w:t>
      </w:r>
      <w:r w:rsidRPr="00654BD6">
        <w:rPr>
          <w:rFonts w:ascii="Sylfaen" w:hAnsi="Sylfaen"/>
          <w:lang w:val="en-US"/>
        </w:rPr>
        <w:t xml:space="preserve"> </w:t>
      </w:r>
      <w:r>
        <w:rPr>
          <w:rFonts w:ascii="Sylfaen" w:hAnsi="Sylfaen"/>
          <w:lang w:val="en-US"/>
        </w:rPr>
        <w:t>ձեռք</w:t>
      </w:r>
      <w:r w:rsidRPr="00654BD6">
        <w:rPr>
          <w:rFonts w:ascii="Sylfaen" w:hAnsi="Sylfaen"/>
          <w:lang w:val="en-US"/>
        </w:rPr>
        <w:t xml:space="preserve"> </w:t>
      </w:r>
      <w:proofErr w:type="gramStart"/>
      <w:r>
        <w:rPr>
          <w:rFonts w:ascii="Sylfaen" w:hAnsi="Sylfaen"/>
          <w:lang w:val="en-US"/>
        </w:rPr>
        <w:t>բերման</w:t>
      </w:r>
      <w:r w:rsidRPr="00654BD6">
        <w:rPr>
          <w:rFonts w:ascii="Sylfaen" w:hAnsi="Sylfaen"/>
          <w:lang w:val="en-US"/>
        </w:rPr>
        <w:t xml:space="preserve">  </w:t>
      </w:r>
      <w:r>
        <w:rPr>
          <w:rFonts w:ascii="Sylfaen" w:hAnsi="Sylfaen"/>
          <w:lang w:val="en-US"/>
        </w:rPr>
        <w:t>անհրաժեշտություն</w:t>
      </w:r>
      <w:proofErr w:type="gramEnd"/>
      <w:r w:rsidRPr="00654BD6">
        <w:rPr>
          <w:rFonts w:ascii="Sylfaen" w:hAnsi="Sylfaen"/>
          <w:lang w:val="en-US"/>
        </w:rPr>
        <w:t>:</w:t>
      </w:r>
    </w:p>
    <w:p w:rsidR="00654BD6" w:rsidRDefault="00654BD6" w:rsidP="00654BD6">
      <w:pPr>
        <w:pStyle w:val="BodyText"/>
        <w:spacing w:after="0"/>
        <w:ind w:firstLine="720"/>
        <w:jc w:val="both"/>
        <w:rPr>
          <w:rFonts w:ascii="Sylfaen" w:hAnsi="Sylfaen"/>
          <w:lang w:val="en-US"/>
        </w:rPr>
      </w:pPr>
      <w:r>
        <w:rPr>
          <w:rFonts w:ascii="Sylfaen" w:hAnsi="Sylfaen"/>
          <w:lang w:val="en-US"/>
        </w:rPr>
        <w:t>Համայնքի բնակավայրերը չունեն աղբավայր:</w:t>
      </w:r>
    </w:p>
    <w:p w:rsidR="00654BD6" w:rsidRPr="00353F81" w:rsidRDefault="00654BD6" w:rsidP="00654BD6">
      <w:pPr>
        <w:pStyle w:val="BodyText"/>
        <w:spacing w:after="0"/>
        <w:ind w:firstLine="720"/>
        <w:jc w:val="both"/>
        <w:rPr>
          <w:rFonts w:ascii="Sylfaen" w:hAnsi="Sylfaen"/>
          <w:sz w:val="20"/>
          <w:lang w:val="en-US"/>
        </w:rPr>
      </w:pPr>
    </w:p>
    <w:p w:rsidR="00EA57B7" w:rsidRPr="007A4241" w:rsidRDefault="00EA57B7" w:rsidP="008865C2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</w:rPr>
      </w:pPr>
      <w:bookmarkStart w:id="34" w:name="_Toc363561675"/>
      <w:bookmarkStart w:id="35" w:name="_Toc363629135"/>
      <w:r w:rsidRPr="007A4241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Խմելու</w:t>
      </w:r>
      <w:r w:rsidRPr="007A4241">
        <w:rPr>
          <w:rFonts w:ascii="Sylfaen" w:eastAsiaTheme="majorEastAsia" w:hAnsi="Sylfaen" w:cs="Sylfaen"/>
          <w:b/>
          <w:bCs/>
          <w:sz w:val="26"/>
          <w:szCs w:val="26"/>
        </w:rPr>
        <w:t xml:space="preserve"> </w:t>
      </w:r>
      <w:r w:rsidRPr="007A4241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ջրի</w:t>
      </w:r>
      <w:r w:rsidRPr="007A4241">
        <w:rPr>
          <w:rFonts w:ascii="Sylfaen" w:eastAsiaTheme="majorEastAsia" w:hAnsi="Sylfaen" w:cs="Sylfaen"/>
          <w:b/>
          <w:bCs/>
          <w:sz w:val="26"/>
          <w:szCs w:val="26"/>
        </w:rPr>
        <w:t xml:space="preserve"> </w:t>
      </w:r>
      <w:r w:rsidRPr="007A4241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ջրամատակարարում</w:t>
      </w:r>
      <w:r w:rsidRPr="007A4241">
        <w:rPr>
          <w:rFonts w:ascii="Sylfaen" w:eastAsiaTheme="majorEastAsia" w:hAnsi="Sylfaen" w:cs="Sylfaen"/>
          <w:b/>
          <w:bCs/>
          <w:sz w:val="26"/>
          <w:szCs w:val="26"/>
        </w:rPr>
        <w:t xml:space="preserve"> </w:t>
      </w:r>
      <w:r w:rsidRPr="007A4241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և</w:t>
      </w:r>
      <w:r w:rsidRPr="007A4241">
        <w:rPr>
          <w:rFonts w:ascii="Sylfaen" w:eastAsiaTheme="majorEastAsia" w:hAnsi="Sylfaen" w:cs="Sylfaen"/>
          <w:b/>
          <w:bCs/>
          <w:sz w:val="26"/>
          <w:szCs w:val="26"/>
        </w:rPr>
        <w:t xml:space="preserve"> </w:t>
      </w:r>
      <w:r w:rsidRPr="007A4241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ջրահեռացում</w:t>
      </w:r>
      <w:bookmarkEnd w:id="34"/>
      <w:bookmarkEnd w:id="35"/>
    </w:p>
    <w:p w:rsidR="00111B76" w:rsidRPr="00410E81" w:rsidRDefault="00111B76" w:rsidP="00111B76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2"/>
          <w:szCs w:val="24"/>
        </w:rPr>
      </w:pPr>
    </w:p>
    <w:p w:rsidR="00353F81" w:rsidRPr="00283139" w:rsidRDefault="00A33468" w:rsidP="00654BD6">
      <w:pPr>
        <w:spacing w:after="0" w:line="240" w:lineRule="auto"/>
        <w:ind w:firstLine="720"/>
        <w:jc w:val="both"/>
        <w:rPr>
          <w:rFonts w:ascii="Sylfaen" w:hAnsi="Sylfaen"/>
          <w:sz w:val="24"/>
          <w:szCs w:val="24"/>
        </w:rPr>
      </w:pPr>
      <w:r w:rsidRPr="00A33468">
        <w:rPr>
          <w:rFonts w:ascii="Sylfaen" w:hAnsi="Sylfaen"/>
          <w:sz w:val="24"/>
          <w:szCs w:val="24"/>
        </w:rPr>
        <w:t>Պեմզաշեն գյուղում</w:t>
      </w:r>
      <w:r w:rsidR="00654BD6">
        <w:rPr>
          <w:rFonts w:ascii="Sylfaen" w:hAnsi="Sylfaen"/>
          <w:sz w:val="24"/>
          <w:szCs w:val="24"/>
        </w:rPr>
        <w:t xml:space="preserve"> ա</w:t>
      </w:r>
      <w:r w:rsidRPr="00A33468">
        <w:rPr>
          <w:rFonts w:ascii="Sylfaen" w:hAnsi="Sylfaen" w:cs="Sylfaen"/>
          <w:sz w:val="24"/>
          <w:szCs w:val="24"/>
          <w:lang w:val="af-ZA"/>
        </w:rPr>
        <w:t>նհատական</w:t>
      </w:r>
      <w:r w:rsidRPr="00A33468">
        <w:rPr>
          <w:rFonts w:ascii="Sylfaen" w:hAnsi="Sylfaen"/>
          <w:sz w:val="24"/>
          <w:szCs w:val="24"/>
          <w:lang w:val="af-ZA"/>
        </w:rPr>
        <w:t xml:space="preserve"> </w:t>
      </w:r>
      <w:r w:rsidRPr="00A33468">
        <w:rPr>
          <w:rFonts w:ascii="Sylfaen" w:hAnsi="Sylfaen" w:cs="Sylfaen"/>
          <w:sz w:val="24"/>
          <w:szCs w:val="24"/>
          <w:lang w:val="af-ZA"/>
        </w:rPr>
        <w:t>ծորակ</w:t>
      </w:r>
      <w:r w:rsidRPr="00A33468">
        <w:rPr>
          <w:rFonts w:ascii="Sylfaen" w:hAnsi="Sylfaen"/>
          <w:sz w:val="24"/>
          <w:szCs w:val="24"/>
          <w:lang w:val="af-ZA"/>
        </w:rPr>
        <w:t xml:space="preserve"> </w:t>
      </w:r>
      <w:r w:rsidRPr="00A33468">
        <w:rPr>
          <w:rFonts w:ascii="Sylfaen" w:hAnsi="Sylfaen" w:cs="Sylfaen"/>
          <w:sz w:val="24"/>
          <w:szCs w:val="24"/>
          <w:lang w:val="af-ZA"/>
        </w:rPr>
        <w:t>ունեցող</w:t>
      </w:r>
      <w:r w:rsidRPr="00A33468">
        <w:rPr>
          <w:rFonts w:ascii="Sylfaen" w:hAnsi="Sylfaen"/>
          <w:sz w:val="24"/>
          <w:szCs w:val="24"/>
          <w:lang w:val="af-ZA"/>
        </w:rPr>
        <w:t xml:space="preserve"> </w:t>
      </w:r>
      <w:r w:rsidRPr="00A33468">
        <w:rPr>
          <w:rFonts w:ascii="Sylfaen" w:hAnsi="Sylfaen" w:cs="Sylfaen"/>
          <w:sz w:val="24"/>
          <w:szCs w:val="24"/>
          <w:lang w:val="af-ZA"/>
        </w:rPr>
        <w:t>տնային</w:t>
      </w:r>
      <w:r w:rsidRPr="00A33468">
        <w:rPr>
          <w:rFonts w:ascii="Sylfaen" w:hAnsi="Sylfaen"/>
          <w:sz w:val="24"/>
          <w:szCs w:val="24"/>
          <w:lang w:val="af-ZA"/>
        </w:rPr>
        <w:t xml:space="preserve"> </w:t>
      </w:r>
      <w:r w:rsidRPr="00A33468">
        <w:rPr>
          <w:rFonts w:ascii="Sylfaen" w:hAnsi="Sylfaen" w:cs="Sylfaen"/>
          <w:sz w:val="24"/>
          <w:szCs w:val="24"/>
          <w:lang w:val="af-ZA"/>
        </w:rPr>
        <w:t>տնտեսությունների</w:t>
      </w:r>
      <w:r w:rsidRPr="00A33468">
        <w:rPr>
          <w:rFonts w:ascii="Sylfaen" w:hAnsi="Sylfaen"/>
          <w:sz w:val="24"/>
          <w:szCs w:val="24"/>
          <w:lang w:val="af-ZA"/>
        </w:rPr>
        <w:t xml:space="preserve"> </w:t>
      </w:r>
      <w:r w:rsidRPr="00A33468">
        <w:rPr>
          <w:rFonts w:ascii="Sylfaen" w:hAnsi="Sylfaen"/>
          <w:sz w:val="24"/>
          <w:szCs w:val="24"/>
        </w:rPr>
        <w:t>տեսակարար</w:t>
      </w:r>
      <w:r w:rsidRPr="00A33468">
        <w:rPr>
          <w:rFonts w:ascii="Sylfaen" w:hAnsi="Sylfaen"/>
          <w:sz w:val="24"/>
          <w:szCs w:val="24"/>
          <w:lang w:val="af-ZA"/>
        </w:rPr>
        <w:t xml:space="preserve"> </w:t>
      </w:r>
      <w:r w:rsidRPr="00A33468">
        <w:rPr>
          <w:rFonts w:ascii="Sylfaen" w:hAnsi="Sylfaen"/>
          <w:sz w:val="24"/>
          <w:szCs w:val="24"/>
        </w:rPr>
        <w:t>կշիռը</w:t>
      </w:r>
      <w:r w:rsidRPr="00A33468">
        <w:rPr>
          <w:rFonts w:ascii="Sylfaen" w:hAnsi="Sylfaen"/>
          <w:sz w:val="24"/>
          <w:szCs w:val="24"/>
          <w:lang w:val="af-ZA"/>
        </w:rPr>
        <w:t xml:space="preserve"> ընդհանուրի մեջ</w:t>
      </w:r>
      <w:r w:rsidR="007A4241">
        <w:rPr>
          <w:rFonts w:ascii="Sylfaen" w:hAnsi="Sylfaen"/>
          <w:sz w:val="24"/>
          <w:szCs w:val="24"/>
          <w:lang w:val="af-ZA"/>
        </w:rPr>
        <w:t xml:space="preserve"> կազմում է</w:t>
      </w:r>
      <w:r w:rsidRPr="00A33468">
        <w:rPr>
          <w:rFonts w:ascii="Sylfaen" w:hAnsi="Sylfaen"/>
          <w:sz w:val="24"/>
          <w:szCs w:val="24"/>
          <w:lang w:val="af-ZA"/>
        </w:rPr>
        <w:t xml:space="preserve"> 80 տոկոս</w:t>
      </w:r>
      <w:r w:rsidRPr="00A33468">
        <w:rPr>
          <w:rFonts w:ascii="Sylfaen" w:hAnsi="Sylfaen"/>
          <w:sz w:val="24"/>
          <w:szCs w:val="24"/>
        </w:rPr>
        <w:t xml:space="preserve">: </w:t>
      </w:r>
      <w:r w:rsidRPr="00A33468">
        <w:rPr>
          <w:rFonts w:ascii="Sylfaen" w:hAnsi="Sylfaen" w:cs="Sylfaen"/>
          <w:sz w:val="24"/>
          <w:szCs w:val="24"/>
          <w:lang w:val="af-ZA"/>
        </w:rPr>
        <w:t>Մատակարարման</w:t>
      </w:r>
      <w:r w:rsidRPr="00A33468">
        <w:rPr>
          <w:rFonts w:ascii="Sylfaen" w:hAnsi="Sylfaen"/>
          <w:sz w:val="24"/>
          <w:szCs w:val="24"/>
          <w:lang w:val="af-ZA"/>
        </w:rPr>
        <w:t xml:space="preserve"> </w:t>
      </w:r>
      <w:r w:rsidRPr="00A33468">
        <w:rPr>
          <w:rFonts w:ascii="Sylfaen" w:hAnsi="Sylfaen" w:cs="Sylfaen"/>
          <w:sz w:val="24"/>
          <w:szCs w:val="24"/>
          <w:lang w:val="af-ZA"/>
        </w:rPr>
        <w:t>ժամերի</w:t>
      </w:r>
      <w:r w:rsidRPr="00A33468">
        <w:rPr>
          <w:rFonts w:ascii="Sylfaen" w:hAnsi="Sylfaen"/>
          <w:sz w:val="24"/>
          <w:szCs w:val="24"/>
          <w:lang w:val="af-ZA"/>
        </w:rPr>
        <w:t xml:space="preserve"> </w:t>
      </w:r>
      <w:r w:rsidRPr="00A33468">
        <w:rPr>
          <w:rFonts w:ascii="Sylfaen" w:hAnsi="Sylfaen" w:cs="Sylfaen"/>
          <w:sz w:val="24"/>
          <w:szCs w:val="24"/>
          <w:lang w:val="af-ZA"/>
        </w:rPr>
        <w:t>քանակը</w:t>
      </w:r>
      <w:r w:rsidRPr="00A33468">
        <w:rPr>
          <w:rFonts w:ascii="Sylfaen" w:hAnsi="Sylfaen"/>
          <w:sz w:val="24"/>
          <w:szCs w:val="24"/>
          <w:lang w:val="af-ZA"/>
        </w:rPr>
        <w:t xml:space="preserve"> </w:t>
      </w:r>
      <w:r w:rsidRPr="00A33468">
        <w:rPr>
          <w:rFonts w:ascii="Sylfaen" w:hAnsi="Sylfaen" w:cs="Sylfaen"/>
          <w:sz w:val="24"/>
          <w:szCs w:val="24"/>
          <w:lang w:val="af-ZA"/>
        </w:rPr>
        <w:t>օրվա</w:t>
      </w:r>
      <w:r w:rsidRPr="00A33468">
        <w:rPr>
          <w:rFonts w:ascii="Sylfaen" w:hAnsi="Sylfaen"/>
          <w:sz w:val="24"/>
          <w:szCs w:val="24"/>
          <w:lang w:val="af-ZA"/>
        </w:rPr>
        <w:t xml:space="preserve"> </w:t>
      </w:r>
      <w:r w:rsidRPr="00A33468">
        <w:rPr>
          <w:rFonts w:ascii="Sylfaen" w:hAnsi="Sylfaen" w:cs="Sylfaen"/>
          <w:sz w:val="24"/>
          <w:szCs w:val="24"/>
          <w:lang w:val="af-ZA"/>
        </w:rPr>
        <w:t xml:space="preserve">ընթացքում </w:t>
      </w:r>
      <w:r w:rsidRPr="00A33468">
        <w:rPr>
          <w:rFonts w:ascii="Sylfaen" w:hAnsi="Sylfaen"/>
          <w:sz w:val="24"/>
          <w:szCs w:val="24"/>
          <w:lang w:val="af-ZA"/>
        </w:rPr>
        <w:t>18</w:t>
      </w:r>
      <w:r w:rsidRPr="00A33468">
        <w:rPr>
          <w:rFonts w:ascii="Sylfaen" w:hAnsi="Sylfaen"/>
          <w:sz w:val="24"/>
          <w:szCs w:val="24"/>
        </w:rPr>
        <w:t xml:space="preserve"> </w:t>
      </w:r>
      <w:r w:rsidRPr="00A33468">
        <w:rPr>
          <w:rFonts w:ascii="Sylfaen" w:hAnsi="Sylfaen" w:cs="Sylfaen"/>
          <w:sz w:val="24"/>
          <w:szCs w:val="24"/>
          <w:lang w:val="af-ZA"/>
        </w:rPr>
        <w:t>ժամ</w:t>
      </w:r>
      <w:r w:rsidRPr="00A33468">
        <w:rPr>
          <w:rFonts w:ascii="Sylfaen" w:hAnsi="Sylfaen" w:cs="Sylfaen"/>
          <w:sz w:val="24"/>
          <w:szCs w:val="24"/>
        </w:rPr>
        <w:t xml:space="preserve"> է: Խմելու</w:t>
      </w:r>
      <w:r w:rsidRPr="00A33468">
        <w:rPr>
          <w:rFonts w:ascii="Sylfaen" w:hAnsi="Sylfaen"/>
          <w:sz w:val="24"/>
          <w:szCs w:val="24"/>
          <w:lang w:val="af-ZA"/>
        </w:rPr>
        <w:t xml:space="preserve"> </w:t>
      </w:r>
      <w:r w:rsidRPr="00A33468">
        <w:rPr>
          <w:rFonts w:ascii="Sylfaen" w:hAnsi="Sylfaen" w:cs="Sylfaen"/>
          <w:sz w:val="24"/>
          <w:szCs w:val="24"/>
        </w:rPr>
        <w:t>ջրի</w:t>
      </w:r>
      <w:r w:rsidRPr="00A33468">
        <w:rPr>
          <w:rFonts w:ascii="Sylfaen" w:hAnsi="Sylfaen"/>
          <w:sz w:val="24"/>
          <w:szCs w:val="24"/>
          <w:lang w:val="af-ZA"/>
        </w:rPr>
        <w:t xml:space="preserve"> </w:t>
      </w:r>
      <w:r w:rsidRPr="00A33468">
        <w:rPr>
          <w:rFonts w:ascii="Sylfaen" w:hAnsi="Sylfaen" w:cs="Sylfaen"/>
          <w:sz w:val="24"/>
          <w:szCs w:val="24"/>
        </w:rPr>
        <w:t>մանրածախ</w:t>
      </w:r>
      <w:r w:rsidRPr="00A33468">
        <w:rPr>
          <w:rFonts w:ascii="Sylfaen" w:hAnsi="Sylfaen"/>
          <w:sz w:val="24"/>
          <w:szCs w:val="24"/>
          <w:lang w:val="af-ZA"/>
        </w:rPr>
        <w:t xml:space="preserve"> </w:t>
      </w:r>
      <w:r w:rsidRPr="00A33468">
        <w:rPr>
          <w:rFonts w:ascii="Sylfaen" w:hAnsi="Sylfaen" w:cs="Sylfaen"/>
          <w:sz w:val="24"/>
          <w:szCs w:val="24"/>
        </w:rPr>
        <w:t>սակագինը</w:t>
      </w:r>
      <w:r w:rsidRPr="00A33468">
        <w:rPr>
          <w:rFonts w:ascii="Sylfaen" w:hAnsi="Sylfaen"/>
          <w:sz w:val="24"/>
          <w:szCs w:val="24"/>
          <w:lang w:val="af-ZA"/>
        </w:rPr>
        <w:t xml:space="preserve"> 1</w:t>
      </w:r>
      <w:r w:rsidR="007A4241">
        <w:rPr>
          <w:rFonts w:ascii="Sylfaen" w:hAnsi="Sylfaen"/>
          <w:sz w:val="24"/>
          <w:szCs w:val="24"/>
          <w:lang w:val="af-ZA"/>
        </w:rPr>
        <w:t xml:space="preserve"> </w:t>
      </w:r>
      <w:r w:rsidRPr="00A33468">
        <w:rPr>
          <w:rFonts w:ascii="Sylfaen" w:hAnsi="Sylfaen"/>
          <w:sz w:val="24"/>
          <w:szCs w:val="24"/>
          <w:lang w:val="af-ZA"/>
        </w:rPr>
        <w:t xml:space="preserve">անձի համար </w:t>
      </w:r>
      <w:r w:rsidR="00194985">
        <w:rPr>
          <w:rFonts w:ascii="Sylfaen" w:hAnsi="Sylfaen"/>
          <w:sz w:val="24"/>
          <w:szCs w:val="24"/>
          <w:lang w:val="af-ZA"/>
        </w:rPr>
        <w:t>ամսա</w:t>
      </w:r>
      <w:r w:rsidRPr="00A33468">
        <w:rPr>
          <w:rFonts w:ascii="Sylfaen" w:hAnsi="Sylfaen"/>
          <w:sz w:val="24"/>
          <w:szCs w:val="24"/>
          <w:lang w:val="af-ZA"/>
        </w:rPr>
        <w:t xml:space="preserve">կան </w:t>
      </w:r>
      <w:r w:rsidR="007A4241">
        <w:rPr>
          <w:rFonts w:ascii="Sylfaen" w:hAnsi="Sylfaen"/>
          <w:sz w:val="24"/>
          <w:szCs w:val="24"/>
          <w:lang w:val="af-ZA"/>
        </w:rPr>
        <w:t xml:space="preserve">կազմում է </w:t>
      </w:r>
      <w:r w:rsidRPr="00A33468">
        <w:rPr>
          <w:rFonts w:ascii="Sylfaen" w:hAnsi="Sylfaen"/>
          <w:sz w:val="24"/>
          <w:szCs w:val="24"/>
          <w:lang w:val="af-ZA"/>
        </w:rPr>
        <w:t>80 դրամ</w:t>
      </w:r>
      <w:r w:rsidRPr="00A33468">
        <w:rPr>
          <w:rFonts w:ascii="Sylfaen" w:hAnsi="Sylfaen"/>
          <w:sz w:val="24"/>
          <w:szCs w:val="24"/>
        </w:rPr>
        <w:t>:</w:t>
      </w:r>
      <w:r w:rsidR="007A4241">
        <w:rPr>
          <w:rFonts w:ascii="Sylfaen" w:hAnsi="Sylfaen"/>
          <w:sz w:val="24"/>
          <w:szCs w:val="24"/>
        </w:rPr>
        <w:t xml:space="preserve"> Գյուղի առանձին թաղամասերում առկա է խմելու ջրի ջրագծերի նորոգման հիմնախնդիր:</w:t>
      </w:r>
      <w:r w:rsidRPr="00A33468">
        <w:rPr>
          <w:rFonts w:ascii="Sylfaen" w:hAnsi="Sylfaen"/>
          <w:sz w:val="24"/>
          <w:szCs w:val="24"/>
        </w:rPr>
        <w:t xml:space="preserve"> </w:t>
      </w:r>
    </w:p>
    <w:p w:rsidR="00654BD6" w:rsidRPr="00283139" w:rsidRDefault="00A33468" w:rsidP="00654BD6">
      <w:pPr>
        <w:spacing w:after="0" w:line="240" w:lineRule="auto"/>
        <w:ind w:firstLine="720"/>
        <w:jc w:val="both"/>
        <w:rPr>
          <w:rFonts w:ascii="Sylfaen" w:hAnsi="Sylfaen"/>
          <w:sz w:val="24"/>
          <w:szCs w:val="24"/>
        </w:rPr>
      </w:pPr>
      <w:r w:rsidRPr="00A33468">
        <w:rPr>
          <w:rFonts w:ascii="Sylfaen" w:hAnsi="Sylfaen"/>
          <w:sz w:val="24"/>
          <w:szCs w:val="24"/>
        </w:rPr>
        <w:t>Լեռնակերտում</w:t>
      </w:r>
      <w:r w:rsidRPr="00283139">
        <w:rPr>
          <w:rFonts w:ascii="Sylfaen" w:hAnsi="Sylfaen"/>
          <w:sz w:val="24"/>
          <w:szCs w:val="24"/>
        </w:rPr>
        <w:t xml:space="preserve">, </w:t>
      </w:r>
      <w:r w:rsidRPr="00A33468">
        <w:rPr>
          <w:rFonts w:ascii="Sylfaen" w:hAnsi="Sylfaen"/>
          <w:sz w:val="24"/>
          <w:szCs w:val="24"/>
        </w:rPr>
        <w:t>Հայրենյացում</w:t>
      </w:r>
      <w:r w:rsidRPr="00283139">
        <w:rPr>
          <w:rFonts w:ascii="Sylfaen" w:hAnsi="Sylfaen"/>
          <w:sz w:val="24"/>
          <w:szCs w:val="24"/>
        </w:rPr>
        <w:t xml:space="preserve"> </w:t>
      </w:r>
      <w:r w:rsidRPr="00A33468">
        <w:rPr>
          <w:rFonts w:ascii="Sylfaen" w:hAnsi="Sylfaen"/>
          <w:sz w:val="24"/>
          <w:szCs w:val="24"/>
          <w:lang w:val="ru-RU"/>
        </w:rPr>
        <w:t>և</w:t>
      </w:r>
      <w:r w:rsidRPr="00283139">
        <w:rPr>
          <w:rFonts w:ascii="Sylfaen" w:hAnsi="Sylfaen"/>
          <w:sz w:val="24"/>
          <w:szCs w:val="24"/>
        </w:rPr>
        <w:t xml:space="preserve"> </w:t>
      </w:r>
      <w:r w:rsidRPr="00A33468">
        <w:rPr>
          <w:rFonts w:ascii="Sylfaen" w:hAnsi="Sylfaen"/>
          <w:sz w:val="24"/>
          <w:szCs w:val="24"/>
          <w:lang w:val="ru-RU"/>
        </w:rPr>
        <w:t>Տուֆաշենում</w:t>
      </w:r>
      <w:r w:rsidRPr="00283139">
        <w:rPr>
          <w:rFonts w:ascii="Sylfaen" w:hAnsi="Sylfaen"/>
          <w:sz w:val="24"/>
          <w:szCs w:val="24"/>
        </w:rPr>
        <w:t xml:space="preserve"> </w:t>
      </w:r>
      <w:r w:rsidRPr="00A33468">
        <w:rPr>
          <w:rFonts w:ascii="Sylfaen" w:hAnsi="Sylfaen"/>
          <w:sz w:val="24"/>
          <w:szCs w:val="24"/>
        </w:rPr>
        <w:t>բնակչության</w:t>
      </w:r>
      <w:r w:rsidRPr="00283139">
        <w:rPr>
          <w:rFonts w:ascii="Sylfaen" w:hAnsi="Sylfaen"/>
          <w:sz w:val="24"/>
          <w:szCs w:val="24"/>
        </w:rPr>
        <w:t xml:space="preserve"> 90 </w:t>
      </w:r>
      <w:r w:rsidRPr="00A33468">
        <w:rPr>
          <w:rFonts w:ascii="Sylfaen" w:hAnsi="Sylfaen"/>
          <w:sz w:val="24"/>
          <w:szCs w:val="24"/>
        </w:rPr>
        <w:t>տոկոսն</w:t>
      </w:r>
      <w:r w:rsidRPr="00283139">
        <w:rPr>
          <w:rFonts w:ascii="Sylfaen" w:hAnsi="Sylfaen"/>
          <w:sz w:val="24"/>
          <w:szCs w:val="24"/>
        </w:rPr>
        <w:t xml:space="preserve"> </w:t>
      </w:r>
      <w:r w:rsidRPr="00A33468">
        <w:rPr>
          <w:rFonts w:ascii="Sylfaen" w:hAnsi="Sylfaen"/>
          <w:sz w:val="24"/>
          <w:szCs w:val="24"/>
        </w:rPr>
        <w:t>ապահովված</w:t>
      </w:r>
      <w:r w:rsidRPr="00283139">
        <w:rPr>
          <w:rFonts w:ascii="Sylfaen" w:hAnsi="Sylfaen"/>
          <w:sz w:val="24"/>
          <w:szCs w:val="24"/>
        </w:rPr>
        <w:t xml:space="preserve"> </w:t>
      </w:r>
      <w:r w:rsidRPr="00A33468">
        <w:rPr>
          <w:rFonts w:ascii="Sylfaen" w:hAnsi="Sylfaen"/>
          <w:sz w:val="24"/>
          <w:szCs w:val="24"/>
        </w:rPr>
        <w:t>է</w:t>
      </w:r>
      <w:r w:rsidRPr="00283139">
        <w:rPr>
          <w:rFonts w:ascii="Sylfaen" w:hAnsi="Sylfaen"/>
          <w:sz w:val="24"/>
          <w:szCs w:val="24"/>
        </w:rPr>
        <w:t xml:space="preserve"> </w:t>
      </w:r>
      <w:r w:rsidRPr="00A33468">
        <w:rPr>
          <w:rFonts w:ascii="Sylfaen" w:hAnsi="Sylfaen"/>
          <w:sz w:val="24"/>
          <w:szCs w:val="24"/>
        </w:rPr>
        <w:t>ջրամատակարարմամբ</w:t>
      </w:r>
      <w:r w:rsidRPr="00283139">
        <w:rPr>
          <w:rFonts w:ascii="Sylfaen" w:hAnsi="Sylfaen"/>
          <w:sz w:val="24"/>
          <w:szCs w:val="24"/>
        </w:rPr>
        <w:t xml:space="preserve">, </w:t>
      </w:r>
      <w:r w:rsidRPr="00A33468">
        <w:rPr>
          <w:rFonts w:ascii="Sylfaen" w:hAnsi="Sylfaen"/>
          <w:sz w:val="24"/>
          <w:szCs w:val="24"/>
        </w:rPr>
        <w:t>Լեռնակերտում՝</w:t>
      </w:r>
      <w:r w:rsidRPr="00283139">
        <w:rPr>
          <w:rFonts w:ascii="Sylfaen" w:hAnsi="Sylfaen"/>
          <w:sz w:val="24"/>
          <w:szCs w:val="24"/>
        </w:rPr>
        <w:t xml:space="preserve"> </w:t>
      </w:r>
      <w:r w:rsidRPr="00A33468">
        <w:rPr>
          <w:rFonts w:ascii="Sylfaen" w:hAnsi="Sylfaen"/>
          <w:sz w:val="24"/>
          <w:szCs w:val="24"/>
        </w:rPr>
        <w:t>շուրջօրյա</w:t>
      </w:r>
      <w:r w:rsidRPr="00283139">
        <w:rPr>
          <w:rFonts w:ascii="Sylfaen" w:hAnsi="Sylfaen"/>
          <w:sz w:val="24"/>
          <w:szCs w:val="24"/>
        </w:rPr>
        <w:t xml:space="preserve">, </w:t>
      </w:r>
      <w:r w:rsidRPr="00A33468">
        <w:rPr>
          <w:rFonts w:ascii="Sylfaen" w:hAnsi="Sylfaen"/>
          <w:sz w:val="24"/>
          <w:szCs w:val="24"/>
          <w:lang w:val="ru-RU"/>
        </w:rPr>
        <w:t>Հ</w:t>
      </w:r>
      <w:r w:rsidRPr="00A33468">
        <w:rPr>
          <w:rFonts w:ascii="Sylfaen" w:hAnsi="Sylfaen"/>
          <w:sz w:val="24"/>
          <w:szCs w:val="24"/>
        </w:rPr>
        <w:t>այրենյացում՝</w:t>
      </w:r>
      <w:r w:rsidRPr="00283139">
        <w:rPr>
          <w:rFonts w:ascii="Sylfaen" w:hAnsi="Sylfaen"/>
          <w:sz w:val="24"/>
          <w:szCs w:val="24"/>
        </w:rPr>
        <w:t xml:space="preserve"> 4 </w:t>
      </w:r>
      <w:r w:rsidRPr="00A33468">
        <w:rPr>
          <w:rFonts w:ascii="Sylfaen" w:hAnsi="Sylfaen"/>
          <w:sz w:val="24"/>
          <w:szCs w:val="24"/>
        </w:rPr>
        <w:t>ժամ</w:t>
      </w:r>
      <w:r w:rsidRPr="00283139">
        <w:rPr>
          <w:rFonts w:ascii="Sylfaen" w:hAnsi="Sylfaen"/>
          <w:sz w:val="24"/>
          <w:szCs w:val="24"/>
        </w:rPr>
        <w:t xml:space="preserve">, </w:t>
      </w:r>
      <w:r w:rsidRPr="00A33468">
        <w:rPr>
          <w:rFonts w:ascii="Sylfaen" w:hAnsi="Sylfaen"/>
          <w:sz w:val="24"/>
          <w:szCs w:val="24"/>
          <w:lang w:val="ru-RU"/>
        </w:rPr>
        <w:t>Տուֆաշենում՝</w:t>
      </w:r>
      <w:r w:rsidRPr="00283139">
        <w:rPr>
          <w:rFonts w:ascii="Sylfaen" w:hAnsi="Sylfaen"/>
          <w:sz w:val="24"/>
          <w:szCs w:val="24"/>
        </w:rPr>
        <w:t xml:space="preserve"> 12 </w:t>
      </w:r>
      <w:r w:rsidRPr="00A33468">
        <w:rPr>
          <w:rFonts w:ascii="Sylfaen" w:hAnsi="Sylfaen"/>
          <w:sz w:val="24"/>
          <w:szCs w:val="24"/>
          <w:lang w:val="ru-RU"/>
        </w:rPr>
        <w:t>ժամ</w:t>
      </w:r>
      <w:r w:rsidR="007A4241" w:rsidRPr="00283139">
        <w:rPr>
          <w:rFonts w:ascii="Sylfaen" w:hAnsi="Sylfaen"/>
          <w:sz w:val="24"/>
          <w:szCs w:val="24"/>
        </w:rPr>
        <w:t xml:space="preserve">: </w:t>
      </w:r>
    </w:p>
    <w:p w:rsidR="00A33468" w:rsidRPr="000C18FF" w:rsidRDefault="00D15C4E" w:rsidP="00654BD6">
      <w:pPr>
        <w:spacing w:after="0" w:line="240" w:lineRule="auto"/>
        <w:ind w:firstLine="720"/>
        <w:jc w:val="both"/>
        <w:rPr>
          <w:rFonts w:ascii="Sylfaen" w:hAnsi="Sylfaen" w:cs="Sylfaen"/>
          <w:sz w:val="24"/>
          <w:szCs w:val="24"/>
        </w:rPr>
      </w:pPr>
      <w:r w:rsidRPr="00654BD6">
        <w:rPr>
          <w:rFonts w:ascii="Sylfaen" w:hAnsi="Sylfaen"/>
          <w:sz w:val="24"/>
          <w:szCs w:val="24"/>
        </w:rPr>
        <w:t>Լեռնակերտում</w:t>
      </w:r>
      <w:r w:rsidRPr="000C18FF">
        <w:rPr>
          <w:rFonts w:ascii="Sylfaen" w:hAnsi="Sylfaen"/>
          <w:sz w:val="24"/>
          <w:szCs w:val="24"/>
        </w:rPr>
        <w:t xml:space="preserve"> </w:t>
      </w:r>
      <w:r w:rsidRPr="00654BD6">
        <w:rPr>
          <w:rFonts w:ascii="Sylfaen" w:hAnsi="Sylfaen"/>
          <w:sz w:val="24"/>
          <w:szCs w:val="24"/>
        </w:rPr>
        <w:t>խմելու</w:t>
      </w:r>
      <w:r w:rsidRPr="000C18FF">
        <w:rPr>
          <w:rFonts w:ascii="Sylfaen" w:hAnsi="Sylfaen"/>
          <w:sz w:val="24"/>
          <w:szCs w:val="24"/>
        </w:rPr>
        <w:t xml:space="preserve"> </w:t>
      </w:r>
      <w:r w:rsidRPr="00654BD6">
        <w:rPr>
          <w:rFonts w:ascii="Sylfaen" w:hAnsi="Sylfaen"/>
          <w:sz w:val="24"/>
          <w:szCs w:val="24"/>
        </w:rPr>
        <w:t>ջրի</w:t>
      </w:r>
      <w:r w:rsidRPr="000C18FF">
        <w:rPr>
          <w:rFonts w:ascii="Sylfaen" w:hAnsi="Sylfaen"/>
          <w:sz w:val="24"/>
          <w:szCs w:val="24"/>
        </w:rPr>
        <w:t xml:space="preserve"> </w:t>
      </w:r>
      <w:r w:rsidRPr="00654BD6">
        <w:rPr>
          <w:rFonts w:ascii="Sylfaen" w:hAnsi="Sylfaen"/>
          <w:sz w:val="24"/>
          <w:szCs w:val="24"/>
        </w:rPr>
        <w:t>համար</w:t>
      </w:r>
      <w:r w:rsidRPr="000C18FF">
        <w:rPr>
          <w:rFonts w:ascii="Sylfaen" w:hAnsi="Sylfaen"/>
          <w:sz w:val="24"/>
          <w:szCs w:val="24"/>
        </w:rPr>
        <w:t xml:space="preserve"> </w:t>
      </w:r>
      <w:r w:rsidRPr="00654BD6">
        <w:rPr>
          <w:rFonts w:ascii="Sylfaen" w:hAnsi="Sylfaen"/>
          <w:sz w:val="24"/>
          <w:szCs w:val="24"/>
        </w:rPr>
        <w:t>վարձավճար</w:t>
      </w:r>
      <w:r w:rsidRPr="000C18FF">
        <w:rPr>
          <w:rFonts w:ascii="Sylfaen" w:hAnsi="Sylfaen"/>
          <w:sz w:val="24"/>
          <w:szCs w:val="24"/>
        </w:rPr>
        <w:t xml:space="preserve"> </w:t>
      </w:r>
      <w:r w:rsidRPr="00654BD6">
        <w:rPr>
          <w:rFonts w:ascii="Sylfaen" w:hAnsi="Sylfaen"/>
          <w:sz w:val="24"/>
          <w:szCs w:val="24"/>
        </w:rPr>
        <w:t>չի</w:t>
      </w:r>
      <w:r w:rsidRPr="000C18FF">
        <w:rPr>
          <w:rFonts w:ascii="Sylfaen" w:hAnsi="Sylfaen"/>
          <w:sz w:val="24"/>
          <w:szCs w:val="24"/>
        </w:rPr>
        <w:t xml:space="preserve"> </w:t>
      </w:r>
      <w:r w:rsidRPr="00654BD6">
        <w:rPr>
          <w:rFonts w:ascii="Sylfaen" w:hAnsi="Sylfaen"/>
          <w:sz w:val="24"/>
          <w:szCs w:val="24"/>
        </w:rPr>
        <w:t>գանձվում</w:t>
      </w:r>
      <w:r w:rsidRPr="000C18FF">
        <w:rPr>
          <w:rFonts w:ascii="Sylfaen" w:hAnsi="Sylfaen"/>
          <w:sz w:val="24"/>
          <w:szCs w:val="24"/>
        </w:rPr>
        <w:t xml:space="preserve">: </w:t>
      </w:r>
      <w:r w:rsidR="00A33468" w:rsidRPr="00654BD6">
        <w:rPr>
          <w:rFonts w:ascii="Sylfaen" w:hAnsi="Sylfaen"/>
          <w:sz w:val="24"/>
          <w:szCs w:val="24"/>
        </w:rPr>
        <w:t>Հայրենյացում</w:t>
      </w:r>
      <w:r w:rsidR="00A33468" w:rsidRPr="000C18FF">
        <w:rPr>
          <w:rFonts w:ascii="Sylfaen" w:hAnsi="Sylfaen"/>
          <w:sz w:val="24"/>
          <w:szCs w:val="24"/>
        </w:rPr>
        <w:t xml:space="preserve"> </w:t>
      </w:r>
      <w:r w:rsidR="00A33468" w:rsidRPr="00654BD6">
        <w:rPr>
          <w:rFonts w:ascii="Sylfaen" w:hAnsi="Sylfaen" w:cs="Sylfaen"/>
          <w:sz w:val="24"/>
          <w:szCs w:val="24"/>
        </w:rPr>
        <w:t>խմելու</w:t>
      </w:r>
      <w:r w:rsidR="00A33468" w:rsidRPr="00654BD6">
        <w:rPr>
          <w:rFonts w:ascii="Sylfaen" w:hAnsi="Sylfaen"/>
          <w:sz w:val="24"/>
          <w:szCs w:val="24"/>
          <w:lang w:val="af-ZA"/>
        </w:rPr>
        <w:t xml:space="preserve"> </w:t>
      </w:r>
      <w:r w:rsidR="00A33468" w:rsidRPr="00654BD6">
        <w:rPr>
          <w:rFonts w:ascii="Sylfaen" w:hAnsi="Sylfaen" w:cs="Sylfaen"/>
          <w:sz w:val="24"/>
          <w:szCs w:val="24"/>
        </w:rPr>
        <w:t>ջրի</w:t>
      </w:r>
      <w:r w:rsidR="00A33468" w:rsidRPr="00654BD6">
        <w:rPr>
          <w:rFonts w:ascii="Sylfaen" w:hAnsi="Sylfaen"/>
          <w:sz w:val="24"/>
          <w:szCs w:val="24"/>
          <w:lang w:val="af-ZA"/>
        </w:rPr>
        <w:t xml:space="preserve"> </w:t>
      </w:r>
      <w:r w:rsidR="00A33468" w:rsidRPr="00654BD6">
        <w:rPr>
          <w:rFonts w:ascii="Sylfaen" w:hAnsi="Sylfaen" w:cs="Sylfaen"/>
          <w:sz w:val="24"/>
          <w:szCs w:val="24"/>
        </w:rPr>
        <w:t>մանրածախ</w:t>
      </w:r>
      <w:r w:rsidR="00A33468" w:rsidRPr="00654BD6">
        <w:rPr>
          <w:rFonts w:ascii="Sylfaen" w:hAnsi="Sylfaen"/>
          <w:sz w:val="24"/>
          <w:szCs w:val="24"/>
          <w:lang w:val="af-ZA"/>
        </w:rPr>
        <w:t xml:space="preserve"> </w:t>
      </w:r>
      <w:r w:rsidR="00A33468" w:rsidRPr="00654BD6">
        <w:rPr>
          <w:rFonts w:ascii="Sylfaen" w:hAnsi="Sylfaen" w:cs="Sylfaen"/>
          <w:sz w:val="24"/>
          <w:szCs w:val="24"/>
        </w:rPr>
        <w:t>սակագինը</w:t>
      </w:r>
      <w:r w:rsidR="00A33468" w:rsidRPr="00654BD6">
        <w:rPr>
          <w:rFonts w:ascii="Sylfaen" w:hAnsi="Sylfaen"/>
          <w:sz w:val="24"/>
          <w:szCs w:val="24"/>
          <w:lang w:val="af-ZA"/>
        </w:rPr>
        <w:t xml:space="preserve"> 1</w:t>
      </w:r>
      <w:r w:rsidRPr="00654BD6">
        <w:rPr>
          <w:rFonts w:ascii="Sylfaen" w:hAnsi="Sylfaen"/>
          <w:sz w:val="24"/>
          <w:szCs w:val="24"/>
          <w:lang w:val="af-ZA"/>
        </w:rPr>
        <w:t xml:space="preserve"> </w:t>
      </w:r>
      <w:r w:rsidR="00A33468" w:rsidRPr="00654BD6">
        <w:rPr>
          <w:rFonts w:ascii="Sylfaen" w:hAnsi="Sylfaen"/>
          <w:sz w:val="24"/>
          <w:szCs w:val="24"/>
          <w:lang w:val="af-ZA"/>
        </w:rPr>
        <w:t>խ</w:t>
      </w:r>
      <w:r w:rsidR="00A33468" w:rsidRPr="00654BD6">
        <w:rPr>
          <w:rFonts w:ascii="Sylfaen" w:hAnsi="Sylfaen" w:cs="Sylfaen"/>
          <w:sz w:val="24"/>
          <w:szCs w:val="24"/>
        </w:rPr>
        <w:t>մ</w:t>
      </w:r>
      <w:r w:rsidR="00194985">
        <w:rPr>
          <w:rFonts w:ascii="Sylfaen" w:hAnsi="Sylfaen" w:cs="Sylfaen"/>
          <w:sz w:val="24"/>
          <w:szCs w:val="24"/>
        </w:rPr>
        <w:t>-</w:t>
      </w:r>
      <w:r w:rsidRPr="00654BD6">
        <w:rPr>
          <w:rFonts w:ascii="Sylfaen" w:hAnsi="Sylfaen" w:cs="Sylfaen"/>
          <w:sz w:val="24"/>
          <w:szCs w:val="24"/>
        </w:rPr>
        <w:t>ի</w:t>
      </w:r>
      <w:r w:rsidRPr="000C18FF">
        <w:rPr>
          <w:rFonts w:ascii="Sylfaen" w:hAnsi="Sylfaen" w:cs="Sylfaen"/>
          <w:sz w:val="24"/>
          <w:szCs w:val="24"/>
        </w:rPr>
        <w:t xml:space="preserve"> </w:t>
      </w:r>
      <w:r w:rsidRPr="00654BD6">
        <w:rPr>
          <w:rFonts w:ascii="Sylfaen" w:hAnsi="Sylfaen" w:cs="Sylfaen"/>
          <w:sz w:val="24"/>
          <w:szCs w:val="24"/>
        </w:rPr>
        <w:t>դիմաց</w:t>
      </w:r>
      <w:r w:rsidRPr="000C18FF">
        <w:rPr>
          <w:rFonts w:ascii="Sylfaen" w:hAnsi="Sylfaen" w:cs="Sylfaen"/>
          <w:sz w:val="24"/>
          <w:szCs w:val="24"/>
        </w:rPr>
        <w:t xml:space="preserve"> </w:t>
      </w:r>
      <w:r w:rsidRPr="00654BD6">
        <w:rPr>
          <w:rFonts w:ascii="Sylfaen" w:hAnsi="Sylfaen" w:cs="Sylfaen"/>
          <w:sz w:val="24"/>
          <w:szCs w:val="24"/>
        </w:rPr>
        <w:t>կազմում</w:t>
      </w:r>
      <w:r w:rsidRPr="000C18FF">
        <w:rPr>
          <w:rFonts w:ascii="Sylfaen" w:hAnsi="Sylfaen" w:cs="Sylfaen"/>
          <w:sz w:val="24"/>
          <w:szCs w:val="24"/>
        </w:rPr>
        <w:t xml:space="preserve"> </w:t>
      </w:r>
      <w:r w:rsidRPr="00654BD6">
        <w:rPr>
          <w:rFonts w:ascii="Sylfaen" w:hAnsi="Sylfaen" w:cs="Sylfaen"/>
          <w:sz w:val="24"/>
          <w:szCs w:val="24"/>
        </w:rPr>
        <w:t>է</w:t>
      </w:r>
      <w:r w:rsidRPr="000C18FF">
        <w:rPr>
          <w:rFonts w:ascii="Sylfaen" w:hAnsi="Sylfaen" w:cs="Sylfaen"/>
          <w:sz w:val="24"/>
          <w:szCs w:val="24"/>
        </w:rPr>
        <w:t xml:space="preserve"> </w:t>
      </w:r>
      <w:r w:rsidR="00A33468" w:rsidRPr="00654BD6">
        <w:rPr>
          <w:rFonts w:ascii="Sylfaen" w:hAnsi="Sylfaen"/>
          <w:sz w:val="24"/>
          <w:szCs w:val="24"/>
          <w:lang w:val="hy-AM"/>
        </w:rPr>
        <w:t>146</w:t>
      </w:r>
      <w:proofErr w:type="gramStart"/>
      <w:r w:rsidR="00A33468" w:rsidRPr="00654BD6">
        <w:rPr>
          <w:rFonts w:ascii="Sylfaen" w:hAnsi="Sylfaen"/>
          <w:sz w:val="24"/>
          <w:szCs w:val="24"/>
          <w:lang w:val="hy-AM"/>
        </w:rPr>
        <w:t>,30</w:t>
      </w:r>
      <w:proofErr w:type="gramEnd"/>
      <w:r w:rsidR="00A33468" w:rsidRPr="00654BD6">
        <w:rPr>
          <w:rFonts w:ascii="Sylfaen" w:hAnsi="Sylfaen"/>
          <w:sz w:val="24"/>
          <w:szCs w:val="24"/>
          <w:lang w:val="af-ZA"/>
        </w:rPr>
        <w:t xml:space="preserve"> դրամ</w:t>
      </w:r>
      <w:r w:rsidR="00A33468" w:rsidRPr="000C18FF">
        <w:rPr>
          <w:rFonts w:ascii="Sylfaen" w:hAnsi="Sylfaen"/>
          <w:sz w:val="24"/>
          <w:szCs w:val="24"/>
        </w:rPr>
        <w:t xml:space="preserve">: </w:t>
      </w:r>
      <w:r w:rsidR="00A33468" w:rsidRPr="00654BD6">
        <w:rPr>
          <w:rFonts w:ascii="Sylfaen" w:hAnsi="Sylfaen"/>
          <w:sz w:val="24"/>
          <w:szCs w:val="24"/>
        </w:rPr>
        <w:t>Այստեղ</w:t>
      </w:r>
      <w:r w:rsidR="00A33468" w:rsidRPr="000C18FF">
        <w:rPr>
          <w:rFonts w:ascii="Sylfaen" w:hAnsi="Sylfaen"/>
          <w:sz w:val="24"/>
          <w:szCs w:val="24"/>
        </w:rPr>
        <w:t xml:space="preserve"> </w:t>
      </w:r>
      <w:r w:rsidR="00A33468" w:rsidRPr="00654BD6">
        <w:rPr>
          <w:rFonts w:ascii="Sylfaen" w:hAnsi="Sylfaen"/>
          <w:sz w:val="24"/>
          <w:szCs w:val="24"/>
        </w:rPr>
        <w:t>ևս</w:t>
      </w:r>
      <w:r w:rsidR="00A33468" w:rsidRPr="000C18FF">
        <w:rPr>
          <w:rFonts w:ascii="Sylfaen" w:hAnsi="Sylfaen"/>
          <w:sz w:val="24"/>
          <w:szCs w:val="24"/>
        </w:rPr>
        <w:t xml:space="preserve"> </w:t>
      </w:r>
      <w:r w:rsidR="00A33468" w:rsidRPr="00654BD6">
        <w:rPr>
          <w:rFonts w:ascii="Sylfaen" w:hAnsi="Sylfaen"/>
          <w:sz w:val="24"/>
          <w:szCs w:val="24"/>
        </w:rPr>
        <w:t>խ</w:t>
      </w:r>
      <w:r w:rsidR="00A33468" w:rsidRPr="00654BD6">
        <w:rPr>
          <w:rFonts w:ascii="Sylfaen" w:hAnsi="Sylfaen"/>
          <w:sz w:val="24"/>
          <w:szCs w:val="24"/>
          <w:lang w:val="af-ZA"/>
        </w:rPr>
        <w:t>մելու ջրագծի ներտնտեսային ցանցը ունի մասնակի վերանորոգման կարիք:</w:t>
      </w:r>
      <w:r w:rsidR="00A33468" w:rsidRPr="000C18FF">
        <w:rPr>
          <w:rFonts w:ascii="Sylfaen" w:hAnsi="Sylfaen"/>
          <w:sz w:val="24"/>
          <w:szCs w:val="24"/>
        </w:rPr>
        <w:t xml:space="preserve"> </w:t>
      </w:r>
      <w:r w:rsidR="00A33468" w:rsidRPr="00654BD6">
        <w:rPr>
          <w:rFonts w:ascii="Sylfaen" w:hAnsi="Sylfaen"/>
          <w:sz w:val="24"/>
          <w:szCs w:val="24"/>
          <w:lang w:val="ru-RU"/>
        </w:rPr>
        <w:t>Հայկասարում</w:t>
      </w:r>
      <w:r w:rsidR="00A33468" w:rsidRPr="000C18FF">
        <w:rPr>
          <w:rFonts w:ascii="Sylfaen" w:hAnsi="Sylfaen"/>
          <w:sz w:val="24"/>
          <w:szCs w:val="24"/>
        </w:rPr>
        <w:t xml:space="preserve"> </w:t>
      </w:r>
      <w:r w:rsidR="00A33468" w:rsidRPr="00654BD6">
        <w:rPr>
          <w:rFonts w:ascii="Sylfaen" w:hAnsi="Sylfaen"/>
          <w:sz w:val="24"/>
          <w:szCs w:val="24"/>
          <w:lang w:val="ru-RU"/>
        </w:rPr>
        <w:t>ա</w:t>
      </w:r>
      <w:r w:rsidR="00A33468" w:rsidRPr="00654BD6">
        <w:rPr>
          <w:rFonts w:ascii="Sylfaen" w:hAnsi="Sylfaen" w:cs="Sylfaen"/>
          <w:sz w:val="24"/>
          <w:szCs w:val="24"/>
          <w:lang w:val="af-ZA"/>
        </w:rPr>
        <w:t>նհատական</w:t>
      </w:r>
      <w:r w:rsidR="00A33468" w:rsidRPr="00654BD6">
        <w:rPr>
          <w:rFonts w:ascii="Sylfaen" w:hAnsi="Sylfaen"/>
          <w:sz w:val="24"/>
          <w:szCs w:val="24"/>
          <w:lang w:val="af-ZA"/>
        </w:rPr>
        <w:t xml:space="preserve"> </w:t>
      </w:r>
      <w:r w:rsidR="00A33468" w:rsidRPr="00654BD6">
        <w:rPr>
          <w:rFonts w:ascii="Sylfaen" w:hAnsi="Sylfaen" w:cs="Sylfaen"/>
          <w:sz w:val="24"/>
          <w:szCs w:val="24"/>
          <w:lang w:val="af-ZA"/>
        </w:rPr>
        <w:t>ծորակ</w:t>
      </w:r>
      <w:r w:rsidR="00A33468" w:rsidRPr="00654BD6">
        <w:rPr>
          <w:rFonts w:ascii="Sylfaen" w:hAnsi="Sylfaen"/>
          <w:sz w:val="24"/>
          <w:szCs w:val="24"/>
          <w:lang w:val="af-ZA"/>
        </w:rPr>
        <w:t xml:space="preserve"> </w:t>
      </w:r>
      <w:r w:rsidR="00A33468" w:rsidRPr="00654BD6">
        <w:rPr>
          <w:rFonts w:ascii="Sylfaen" w:hAnsi="Sylfaen" w:cs="Sylfaen"/>
          <w:sz w:val="24"/>
          <w:szCs w:val="24"/>
          <w:lang w:val="af-ZA"/>
        </w:rPr>
        <w:t>ունեցող</w:t>
      </w:r>
      <w:r w:rsidR="00A33468" w:rsidRPr="00654BD6">
        <w:rPr>
          <w:rFonts w:ascii="Sylfaen" w:hAnsi="Sylfaen"/>
          <w:sz w:val="24"/>
          <w:szCs w:val="24"/>
          <w:lang w:val="af-ZA"/>
        </w:rPr>
        <w:t xml:space="preserve"> </w:t>
      </w:r>
      <w:r w:rsidR="00A33468" w:rsidRPr="00654BD6">
        <w:rPr>
          <w:rFonts w:ascii="Sylfaen" w:hAnsi="Sylfaen" w:cs="Sylfaen"/>
          <w:sz w:val="24"/>
          <w:szCs w:val="24"/>
          <w:lang w:val="af-ZA"/>
        </w:rPr>
        <w:t>տնային</w:t>
      </w:r>
      <w:r w:rsidR="00A33468" w:rsidRPr="00654BD6">
        <w:rPr>
          <w:rFonts w:ascii="Sylfaen" w:hAnsi="Sylfaen"/>
          <w:sz w:val="24"/>
          <w:szCs w:val="24"/>
          <w:lang w:val="af-ZA"/>
        </w:rPr>
        <w:t xml:space="preserve"> </w:t>
      </w:r>
      <w:r w:rsidR="00A33468" w:rsidRPr="00654BD6">
        <w:rPr>
          <w:rFonts w:ascii="Sylfaen" w:hAnsi="Sylfaen" w:cs="Sylfaen"/>
          <w:sz w:val="24"/>
          <w:szCs w:val="24"/>
          <w:lang w:val="af-ZA"/>
        </w:rPr>
        <w:t>տնտեսությունների</w:t>
      </w:r>
      <w:r w:rsidR="00A33468" w:rsidRPr="00654BD6">
        <w:rPr>
          <w:rFonts w:ascii="Sylfaen" w:hAnsi="Sylfaen"/>
          <w:sz w:val="24"/>
          <w:szCs w:val="24"/>
          <w:lang w:val="af-ZA"/>
        </w:rPr>
        <w:t xml:space="preserve"> </w:t>
      </w:r>
      <w:r w:rsidR="00A33468" w:rsidRPr="00654BD6">
        <w:rPr>
          <w:rFonts w:ascii="Sylfaen" w:hAnsi="Sylfaen"/>
          <w:sz w:val="24"/>
          <w:szCs w:val="24"/>
        </w:rPr>
        <w:t>տեսակարար</w:t>
      </w:r>
      <w:r w:rsidR="00A33468" w:rsidRPr="00654BD6">
        <w:rPr>
          <w:rFonts w:ascii="Sylfaen" w:hAnsi="Sylfaen"/>
          <w:sz w:val="24"/>
          <w:szCs w:val="24"/>
          <w:lang w:val="af-ZA"/>
        </w:rPr>
        <w:t xml:space="preserve"> </w:t>
      </w:r>
      <w:r w:rsidR="00A33468" w:rsidRPr="00654BD6">
        <w:rPr>
          <w:rFonts w:ascii="Sylfaen" w:hAnsi="Sylfaen"/>
          <w:sz w:val="24"/>
          <w:szCs w:val="24"/>
        </w:rPr>
        <w:t>կշիռը</w:t>
      </w:r>
      <w:r w:rsidR="00A33468" w:rsidRPr="00654BD6">
        <w:rPr>
          <w:rFonts w:ascii="Sylfaen" w:hAnsi="Sylfaen"/>
          <w:sz w:val="24"/>
          <w:szCs w:val="24"/>
          <w:lang w:val="af-ZA"/>
        </w:rPr>
        <w:t xml:space="preserve"> ընդհանուրի մեջ </w:t>
      </w:r>
      <w:r w:rsidR="00A33468" w:rsidRPr="00654BD6">
        <w:rPr>
          <w:rFonts w:ascii="Sylfaen" w:hAnsi="Sylfaen"/>
          <w:sz w:val="24"/>
          <w:szCs w:val="24"/>
          <w:lang w:val="hy-AM"/>
        </w:rPr>
        <w:t xml:space="preserve">25 </w:t>
      </w:r>
      <w:r w:rsidR="00A33468" w:rsidRPr="00654BD6">
        <w:rPr>
          <w:rFonts w:ascii="Sylfaen" w:hAnsi="Sylfaen"/>
          <w:sz w:val="24"/>
          <w:szCs w:val="24"/>
          <w:lang w:val="af-ZA"/>
        </w:rPr>
        <w:t>տոկոս</w:t>
      </w:r>
      <w:r w:rsidR="00A33468" w:rsidRPr="000C18FF">
        <w:rPr>
          <w:rFonts w:ascii="Sylfaen" w:hAnsi="Sylfaen"/>
          <w:sz w:val="24"/>
          <w:szCs w:val="24"/>
        </w:rPr>
        <w:t xml:space="preserve"> </w:t>
      </w:r>
      <w:r w:rsidR="00A33468" w:rsidRPr="00654BD6">
        <w:rPr>
          <w:rFonts w:ascii="Sylfaen" w:hAnsi="Sylfaen"/>
          <w:sz w:val="24"/>
          <w:szCs w:val="24"/>
          <w:lang w:val="ru-RU"/>
        </w:rPr>
        <w:t>է</w:t>
      </w:r>
      <w:r w:rsidR="00A33468" w:rsidRPr="000C18FF">
        <w:rPr>
          <w:rFonts w:ascii="Sylfaen" w:hAnsi="Sylfaen"/>
          <w:sz w:val="24"/>
          <w:szCs w:val="24"/>
        </w:rPr>
        <w:t xml:space="preserve">, </w:t>
      </w:r>
      <w:r w:rsidR="00A33468" w:rsidRPr="00654BD6">
        <w:rPr>
          <w:rFonts w:ascii="Sylfaen" w:hAnsi="Sylfaen"/>
          <w:sz w:val="24"/>
          <w:szCs w:val="24"/>
          <w:lang w:val="ru-RU"/>
        </w:rPr>
        <w:t>մատ</w:t>
      </w:r>
      <w:r w:rsidR="00A33468" w:rsidRPr="00654BD6">
        <w:rPr>
          <w:rFonts w:ascii="Sylfaen" w:hAnsi="Sylfaen" w:cs="Sylfaen"/>
          <w:sz w:val="24"/>
          <w:szCs w:val="24"/>
          <w:lang w:val="af-ZA"/>
        </w:rPr>
        <w:t>ակարարման</w:t>
      </w:r>
      <w:r w:rsidR="00A33468" w:rsidRPr="00654BD6">
        <w:rPr>
          <w:rFonts w:ascii="Sylfaen" w:hAnsi="Sylfaen"/>
          <w:sz w:val="24"/>
          <w:szCs w:val="24"/>
          <w:lang w:val="af-ZA"/>
        </w:rPr>
        <w:t xml:space="preserve"> </w:t>
      </w:r>
      <w:r w:rsidR="00A33468" w:rsidRPr="00654BD6">
        <w:rPr>
          <w:rFonts w:ascii="Sylfaen" w:hAnsi="Sylfaen" w:cs="Sylfaen"/>
          <w:sz w:val="24"/>
          <w:szCs w:val="24"/>
          <w:lang w:val="af-ZA"/>
        </w:rPr>
        <w:t>ժամերի</w:t>
      </w:r>
      <w:r w:rsidR="00A33468" w:rsidRPr="00654BD6">
        <w:rPr>
          <w:rFonts w:ascii="Sylfaen" w:hAnsi="Sylfaen"/>
          <w:sz w:val="24"/>
          <w:szCs w:val="24"/>
          <w:lang w:val="af-ZA"/>
        </w:rPr>
        <w:t xml:space="preserve"> </w:t>
      </w:r>
      <w:r w:rsidR="00A33468" w:rsidRPr="00654BD6">
        <w:rPr>
          <w:rFonts w:ascii="Sylfaen" w:hAnsi="Sylfaen" w:cs="Sylfaen"/>
          <w:sz w:val="24"/>
          <w:szCs w:val="24"/>
          <w:lang w:val="af-ZA"/>
        </w:rPr>
        <w:t>քանակը</w:t>
      </w:r>
      <w:r w:rsidR="00A33468" w:rsidRPr="00654BD6">
        <w:rPr>
          <w:rFonts w:ascii="Sylfaen" w:hAnsi="Sylfaen"/>
          <w:sz w:val="24"/>
          <w:szCs w:val="24"/>
          <w:lang w:val="af-ZA"/>
        </w:rPr>
        <w:t xml:space="preserve"> </w:t>
      </w:r>
      <w:r w:rsidR="00A33468" w:rsidRPr="00654BD6">
        <w:rPr>
          <w:rFonts w:ascii="Sylfaen" w:hAnsi="Sylfaen" w:cs="Sylfaen"/>
          <w:sz w:val="24"/>
          <w:szCs w:val="24"/>
          <w:lang w:val="af-ZA"/>
        </w:rPr>
        <w:t>օրվա</w:t>
      </w:r>
      <w:r w:rsidR="00A33468" w:rsidRPr="00654BD6">
        <w:rPr>
          <w:rFonts w:ascii="Sylfaen" w:hAnsi="Sylfaen"/>
          <w:sz w:val="24"/>
          <w:szCs w:val="24"/>
          <w:lang w:val="af-ZA"/>
        </w:rPr>
        <w:t xml:space="preserve"> </w:t>
      </w:r>
      <w:r w:rsidR="00A33468" w:rsidRPr="00654BD6">
        <w:rPr>
          <w:rFonts w:ascii="Sylfaen" w:hAnsi="Sylfaen" w:cs="Sylfaen"/>
          <w:sz w:val="24"/>
          <w:szCs w:val="24"/>
          <w:lang w:val="af-ZA"/>
        </w:rPr>
        <w:t>ընթացքում</w:t>
      </w:r>
      <w:r w:rsidR="00A33468" w:rsidRPr="00A33468">
        <w:rPr>
          <w:rFonts w:ascii="Sylfaen" w:hAnsi="Sylfaen" w:cs="Sylfaen"/>
          <w:sz w:val="24"/>
          <w:szCs w:val="24"/>
          <w:lang w:val="ru-RU"/>
        </w:rPr>
        <w:t>՝</w:t>
      </w:r>
      <w:r w:rsidR="00A33468" w:rsidRPr="00A33468">
        <w:rPr>
          <w:rFonts w:ascii="Sylfaen" w:hAnsi="Sylfaen"/>
          <w:sz w:val="24"/>
          <w:szCs w:val="24"/>
          <w:lang w:val="af-ZA"/>
        </w:rPr>
        <w:t xml:space="preserve"> 5</w:t>
      </w:r>
      <w:r w:rsidR="00A33468" w:rsidRPr="00A33468">
        <w:rPr>
          <w:rFonts w:ascii="Sylfaen" w:hAnsi="Sylfaen"/>
          <w:sz w:val="24"/>
          <w:szCs w:val="24"/>
          <w:lang w:val="hy-AM"/>
        </w:rPr>
        <w:t xml:space="preserve">  </w:t>
      </w:r>
      <w:r w:rsidR="00A33468" w:rsidRPr="00A33468">
        <w:rPr>
          <w:rFonts w:ascii="Sylfaen" w:hAnsi="Sylfaen" w:cs="Sylfaen"/>
          <w:sz w:val="24"/>
          <w:szCs w:val="24"/>
          <w:lang w:val="af-ZA"/>
        </w:rPr>
        <w:t>ժամ</w:t>
      </w:r>
      <w:r w:rsidR="00A33468" w:rsidRPr="000C18FF">
        <w:rPr>
          <w:rFonts w:ascii="Sylfaen" w:hAnsi="Sylfaen" w:cs="Sylfaen"/>
          <w:sz w:val="24"/>
          <w:szCs w:val="24"/>
        </w:rPr>
        <w:t xml:space="preserve">: </w:t>
      </w:r>
      <w:r w:rsidR="00A33468" w:rsidRPr="00A33468">
        <w:rPr>
          <w:rFonts w:ascii="Sylfaen" w:hAnsi="Sylfaen" w:cs="Sylfaen"/>
          <w:sz w:val="24"/>
          <w:szCs w:val="24"/>
          <w:lang w:val="ru-RU"/>
        </w:rPr>
        <w:t>Բնակչությունը</w:t>
      </w:r>
      <w:r w:rsidR="00A33468" w:rsidRPr="000C18FF">
        <w:rPr>
          <w:rFonts w:ascii="Sylfaen" w:hAnsi="Sylfaen" w:cs="Sylfaen"/>
          <w:sz w:val="24"/>
          <w:szCs w:val="24"/>
        </w:rPr>
        <w:t xml:space="preserve"> </w:t>
      </w:r>
      <w:r w:rsidR="00A33468" w:rsidRPr="00A33468">
        <w:rPr>
          <w:rFonts w:ascii="Sylfaen" w:hAnsi="Sylfaen" w:cs="Sylfaen"/>
          <w:sz w:val="24"/>
          <w:szCs w:val="24"/>
          <w:lang w:val="ru-RU"/>
        </w:rPr>
        <w:t>Հայրենյացում</w:t>
      </w:r>
      <w:r w:rsidR="00A33468" w:rsidRPr="000C18FF">
        <w:rPr>
          <w:rFonts w:ascii="Sylfaen" w:hAnsi="Sylfaen" w:cs="Sylfaen"/>
          <w:sz w:val="24"/>
          <w:szCs w:val="24"/>
        </w:rPr>
        <w:t xml:space="preserve"> </w:t>
      </w:r>
      <w:r w:rsidR="00A33468" w:rsidRPr="00A33468">
        <w:rPr>
          <w:rFonts w:ascii="Sylfaen" w:hAnsi="Sylfaen" w:cs="Sylfaen"/>
          <w:sz w:val="24"/>
          <w:szCs w:val="24"/>
          <w:lang w:val="ru-RU"/>
        </w:rPr>
        <w:t>ջրի</w:t>
      </w:r>
      <w:r w:rsidR="00A33468" w:rsidRPr="000C18FF">
        <w:rPr>
          <w:rFonts w:ascii="Sylfaen" w:hAnsi="Sylfaen" w:cs="Sylfaen"/>
          <w:sz w:val="24"/>
          <w:szCs w:val="24"/>
        </w:rPr>
        <w:t xml:space="preserve"> </w:t>
      </w:r>
      <w:r w:rsidR="00A33468" w:rsidRPr="00A33468">
        <w:rPr>
          <w:rFonts w:ascii="Sylfaen" w:hAnsi="Sylfaen" w:cs="Sylfaen"/>
          <w:sz w:val="24"/>
          <w:szCs w:val="24"/>
          <w:lang w:val="ru-RU"/>
        </w:rPr>
        <w:t>համար</w:t>
      </w:r>
      <w:r w:rsidR="00A33468" w:rsidRPr="000C18FF">
        <w:rPr>
          <w:rFonts w:ascii="Sylfaen" w:hAnsi="Sylfaen" w:cs="Sylfaen"/>
          <w:sz w:val="24"/>
          <w:szCs w:val="24"/>
        </w:rPr>
        <w:t xml:space="preserve"> </w:t>
      </w:r>
      <w:r w:rsidR="00A33468" w:rsidRPr="00A33468">
        <w:rPr>
          <w:rFonts w:ascii="Sylfaen" w:hAnsi="Sylfaen" w:cs="Sylfaen"/>
          <w:sz w:val="24"/>
          <w:szCs w:val="24"/>
          <w:lang w:val="ru-RU"/>
        </w:rPr>
        <w:t>վճարում</w:t>
      </w:r>
      <w:r w:rsidR="00A33468" w:rsidRPr="000C18FF">
        <w:rPr>
          <w:rFonts w:ascii="Sylfaen" w:hAnsi="Sylfaen" w:cs="Sylfaen"/>
          <w:sz w:val="24"/>
          <w:szCs w:val="24"/>
        </w:rPr>
        <w:t xml:space="preserve"> </w:t>
      </w:r>
      <w:r w:rsidR="00A33468" w:rsidRPr="00A33468">
        <w:rPr>
          <w:rFonts w:ascii="Sylfaen" w:hAnsi="Sylfaen" w:cs="Sylfaen"/>
          <w:sz w:val="24"/>
          <w:szCs w:val="24"/>
          <w:lang w:val="ru-RU"/>
        </w:rPr>
        <w:t>է</w:t>
      </w:r>
      <w:r w:rsidR="00A33468" w:rsidRPr="000C18FF">
        <w:rPr>
          <w:rFonts w:ascii="Sylfaen" w:hAnsi="Sylfaen" w:cs="Sylfaen"/>
          <w:sz w:val="24"/>
          <w:szCs w:val="24"/>
        </w:rPr>
        <w:t xml:space="preserve"> </w:t>
      </w:r>
      <w:r w:rsidR="00194985">
        <w:rPr>
          <w:rFonts w:ascii="Sylfaen" w:hAnsi="Sylfaen" w:cs="Sylfaen"/>
          <w:sz w:val="24"/>
          <w:szCs w:val="24"/>
          <w:lang w:val="ru-RU"/>
        </w:rPr>
        <w:t>ամս</w:t>
      </w:r>
      <w:r w:rsidR="00194985">
        <w:rPr>
          <w:rFonts w:ascii="Sylfaen" w:hAnsi="Sylfaen" w:cs="Sylfaen"/>
          <w:sz w:val="24"/>
          <w:szCs w:val="24"/>
        </w:rPr>
        <w:t>ա</w:t>
      </w:r>
      <w:r w:rsidR="00A33468" w:rsidRPr="00A33468">
        <w:rPr>
          <w:rFonts w:ascii="Sylfaen" w:hAnsi="Sylfaen" w:cs="Sylfaen"/>
          <w:sz w:val="24"/>
          <w:szCs w:val="24"/>
          <w:lang w:val="ru-RU"/>
        </w:rPr>
        <w:t>կան</w:t>
      </w:r>
      <w:r w:rsidR="00A33468" w:rsidRPr="000C18FF">
        <w:rPr>
          <w:rFonts w:ascii="Sylfaen" w:hAnsi="Sylfaen" w:cs="Sylfaen"/>
          <w:sz w:val="24"/>
          <w:szCs w:val="24"/>
        </w:rPr>
        <w:t xml:space="preserve"> 250 </w:t>
      </w:r>
      <w:r w:rsidR="00A33468" w:rsidRPr="00A33468">
        <w:rPr>
          <w:rFonts w:ascii="Sylfaen" w:hAnsi="Sylfaen" w:cs="Sylfaen"/>
          <w:sz w:val="24"/>
          <w:szCs w:val="24"/>
          <w:lang w:val="ru-RU"/>
        </w:rPr>
        <w:t>դրամ</w:t>
      </w:r>
      <w:r w:rsidRPr="000C18FF">
        <w:rPr>
          <w:rFonts w:ascii="Sylfaen" w:hAnsi="Sylfaen" w:cs="Sylfaen"/>
          <w:sz w:val="24"/>
          <w:szCs w:val="24"/>
        </w:rPr>
        <w:t xml:space="preserve"> </w:t>
      </w:r>
      <w:r>
        <w:rPr>
          <w:rFonts w:ascii="Sylfaen" w:hAnsi="Sylfaen" w:cs="Sylfaen"/>
          <w:sz w:val="24"/>
          <w:szCs w:val="24"/>
        </w:rPr>
        <w:t>մեկ</w:t>
      </w:r>
      <w:r w:rsidRPr="000C18FF">
        <w:rPr>
          <w:rFonts w:ascii="Sylfaen" w:hAnsi="Sylfaen" w:cs="Sylfaen"/>
          <w:sz w:val="24"/>
          <w:szCs w:val="24"/>
        </w:rPr>
        <w:t xml:space="preserve"> </w:t>
      </w:r>
      <w:r>
        <w:rPr>
          <w:rFonts w:ascii="Sylfaen" w:hAnsi="Sylfaen" w:cs="Sylfaen"/>
          <w:sz w:val="24"/>
          <w:szCs w:val="24"/>
        </w:rPr>
        <w:t>անձի</w:t>
      </w:r>
      <w:r w:rsidRPr="000C18FF">
        <w:rPr>
          <w:rFonts w:ascii="Sylfaen" w:hAnsi="Sylfaen" w:cs="Sylfaen"/>
          <w:sz w:val="24"/>
          <w:szCs w:val="24"/>
        </w:rPr>
        <w:t xml:space="preserve"> </w:t>
      </w:r>
      <w:r>
        <w:rPr>
          <w:rFonts w:ascii="Sylfaen" w:hAnsi="Sylfaen" w:cs="Sylfaen"/>
          <w:sz w:val="24"/>
          <w:szCs w:val="24"/>
        </w:rPr>
        <w:t>համար</w:t>
      </w:r>
      <w:r w:rsidR="00A33468" w:rsidRPr="000C18FF">
        <w:rPr>
          <w:rFonts w:ascii="Sylfaen" w:hAnsi="Sylfaen" w:cs="Sylfaen"/>
          <w:sz w:val="24"/>
          <w:szCs w:val="24"/>
        </w:rPr>
        <w:t xml:space="preserve">: </w:t>
      </w:r>
    </w:p>
    <w:p w:rsidR="00617EBA" w:rsidRPr="000C18FF" w:rsidRDefault="002D35E9" w:rsidP="00353F81">
      <w:pPr>
        <w:spacing w:after="0" w:line="240" w:lineRule="auto"/>
        <w:ind w:firstLine="720"/>
        <w:jc w:val="both"/>
        <w:rPr>
          <w:rFonts w:ascii="Sylfaen" w:hAnsi="Sylfaen"/>
          <w:sz w:val="24"/>
          <w:szCs w:val="24"/>
        </w:rPr>
      </w:pPr>
      <w:proofErr w:type="gramStart"/>
      <w:r w:rsidRPr="000C18FF">
        <w:rPr>
          <w:rFonts w:ascii="Sylfaen" w:hAnsi="Sylfaen" w:cs="Sylfaen"/>
          <w:sz w:val="24"/>
          <w:szCs w:val="24"/>
        </w:rPr>
        <w:t xml:space="preserve">2011-2012 </w:t>
      </w:r>
      <w:r w:rsidRPr="002D35E9">
        <w:rPr>
          <w:rFonts w:ascii="Sylfaen" w:hAnsi="Sylfaen" w:cs="Sylfaen"/>
          <w:sz w:val="24"/>
          <w:szCs w:val="24"/>
        </w:rPr>
        <w:t>թթ</w:t>
      </w:r>
      <w:r w:rsidRPr="000C18FF">
        <w:rPr>
          <w:rFonts w:ascii="Sylfaen" w:hAnsi="Sylfaen" w:cs="Sylfaen"/>
          <w:sz w:val="24"/>
          <w:szCs w:val="24"/>
        </w:rPr>
        <w:t>.</w:t>
      </w:r>
      <w:proofErr w:type="gramEnd"/>
      <w:r w:rsidRPr="000C18FF">
        <w:rPr>
          <w:rFonts w:ascii="Sylfaen" w:hAnsi="Sylfaen" w:cs="Sylfaen"/>
          <w:sz w:val="24"/>
          <w:szCs w:val="24"/>
        </w:rPr>
        <w:t xml:space="preserve"> </w:t>
      </w:r>
      <w:r w:rsidRPr="002D35E9">
        <w:rPr>
          <w:rFonts w:ascii="Sylfaen" w:hAnsi="Sylfaen" w:cs="Sylfaen"/>
          <w:sz w:val="24"/>
          <w:szCs w:val="24"/>
        </w:rPr>
        <w:t>Պեմզաշեն</w:t>
      </w:r>
      <w:r w:rsidRPr="000C18FF">
        <w:rPr>
          <w:rFonts w:ascii="Sylfaen" w:hAnsi="Sylfaen" w:cs="Sylfaen"/>
          <w:sz w:val="24"/>
          <w:szCs w:val="24"/>
        </w:rPr>
        <w:t xml:space="preserve"> </w:t>
      </w:r>
      <w:r w:rsidRPr="002D35E9">
        <w:rPr>
          <w:rFonts w:ascii="Sylfaen" w:hAnsi="Sylfaen" w:cs="Sylfaen"/>
          <w:sz w:val="24"/>
          <w:szCs w:val="24"/>
        </w:rPr>
        <w:t>գյուղում</w:t>
      </w:r>
      <w:r w:rsidRPr="000C18FF">
        <w:rPr>
          <w:rFonts w:ascii="Sylfaen" w:hAnsi="Sylfaen" w:cs="Sylfaen"/>
          <w:sz w:val="24"/>
          <w:szCs w:val="24"/>
        </w:rPr>
        <w:t xml:space="preserve"> </w:t>
      </w:r>
      <w:r w:rsidRPr="002D35E9">
        <w:rPr>
          <w:rFonts w:ascii="Sylfaen" w:hAnsi="Sylfaen" w:cs="Sylfaen"/>
          <w:sz w:val="24"/>
          <w:szCs w:val="24"/>
        </w:rPr>
        <w:t>խմելու</w:t>
      </w:r>
      <w:r w:rsidRPr="000C18FF">
        <w:rPr>
          <w:rFonts w:ascii="Sylfaen" w:hAnsi="Sylfaen" w:cs="Sylfaen"/>
          <w:sz w:val="24"/>
          <w:szCs w:val="24"/>
        </w:rPr>
        <w:t xml:space="preserve"> </w:t>
      </w:r>
      <w:r w:rsidRPr="002D35E9">
        <w:rPr>
          <w:rFonts w:ascii="Sylfaen" w:hAnsi="Sylfaen" w:cs="Sylfaen"/>
          <w:sz w:val="24"/>
          <w:szCs w:val="24"/>
        </w:rPr>
        <w:t>ջրի</w:t>
      </w:r>
      <w:r w:rsidRPr="000C18FF">
        <w:rPr>
          <w:rFonts w:ascii="Sylfaen" w:hAnsi="Sylfaen" w:cs="Sylfaen"/>
          <w:sz w:val="24"/>
          <w:szCs w:val="24"/>
        </w:rPr>
        <w:t xml:space="preserve"> </w:t>
      </w:r>
      <w:r w:rsidRPr="002D35E9">
        <w:rPr>
          <w:rFonts w:ascii="Sylfaen" w:hAnsi="Sylfaen" w:cs="Sylfaen"/>
          <w:sz w:val="24"/>
          <w:szCs w:val="24"/>
        </w:rPr>
        <w:t>ջրամատակարարման</w:t>
      </w:r>
      <w:r w:rsidRPr="000C18FF">
        <w:rPr>
          <w:rFonts w:ascii="Sylfaen" w:hAnsi="Sylfaen" w:cs="Sylfaen"/>
          <w:sz w:val="24"/>
          <w:szCs w:val="24"/>
        </w:rPr>
        <w:t xml:space="preserve"> </w:t>
      </w:r>
      <w:r w:rsidRPr="002D35E9">
        <w:rPr>
          <w:rFonts w:ascii="Sylfaen" w:hAnsi="Sylfaen" w:cs="Sylfaen"/>
          <w:sz w:val="24"/>
          <w:szCs w:val="24"/>
        </w:rPr>
        <w:t>ոլորտում</w:t>
      </w:r>
      <w:r w:rsidRPr="000C18FF">
        <w:rPr>
          <w:rFonts w:ascii="Sylfaen" w:hAnsi="Sylfaen" w:cs="Sylfaen"/>
          <w:sz w:val="24"/>
          <w:szCs w:val="24"/>
        </w:rPr>
        <w:t xml:space="preserve"> </w:t>
      </w:r>
      <w:r w:rsidRPr="002D35E9">
        <w:rPr>
          <w:rFonts w:ascii="Sylfaen" w:hAnsi="Sylfaen" w:cs="Sylfaen"/>
          <w:sz w:val="24"/>
          <w:szCs w:val="24"/>
        </w:rPr>
        <w:t>կատարվել</w:t>
      </w:r>
      <w:r w:rsidRPr="000C18FF">
        <w:rPr>
          <w:rFonts w:ascii="Sylfaen" w:hAnsi="Sylfaen" w:cs="Sylfaen"/>
          <w:sz w:val="24"/>
          <w:szCs w:val="24"/>
        </w:rPr>
        <w:t xml:space="preserve"> </w:t>
      </w:r>
      <w:r w:rsidRPr="002D35E9">
        <w:rPr>
          <w:rFonts w:ascii="Sylfaen" w:hAnsi="Sylfaen" w:cs="Sylfaen"/>
          <w:sz w:val="24"/>
          <w:szCs w:val="24"/>
        </w:rPr>
        <w:t>են</w:t>
      </w:r>
      <w:r w:rsidRPr="000C18FF">
        <w:rPr>
          <w:rFonts w:ascii="Sylfaen" w:hAnsi="Sylfaen" w:cs="Sylfaen"/>
          <w:sz w:val="24"/>
          <w:szCs w:val="24"/>
        </w:rPr>
        <w:t xml:space="preserve"> </w:t>
      </w:r>
      <w:r w:rsidR="00617EBA" w:rsidRPr="002D35E9">
        <w:rPr>
          <w:rFonts w:ascii="Sylfaen" w:hAnsi="Sylfaen"/>
          <w:sz w:val="24"/>
          <w:szCs w:val="24"/>
        </w:rPr>
        <w:t>կենտրոնակ</w:t>
      </w:r>
      <w:r w:rsidRPr="002D35E9">
        <w:rPr>
          <w:rFonts w:ascii="Sylfaen" w:hAnsi="Sylfaen"/>
          <w:sz w:val="24"/>
          <w:szCs w:val="24"/>
        </w:rPr>
        <w:t>ան</w:t>
      </w:r>
      <w:r w:rsidR="00617EBA" w:rsidRPr="000C18FF">
        <w:rPr>
          <w:rFonts w:ascii="Sylfaen" w:hAnsi="Sylfaen"/>
          <w:sz w:val="24"/>
          <w:szCs w:val="24"/>
        </w:rPr>
        <w:t xml:space="preserve"> </w:t>
      </w:r>
      <w:r w:rsidR="00617EBA" w:rsidRPr="002D35E9">
        <w:rPr>
          <w:rFonts w:ascii="Sylfaen" w:hAnsi="Sylfaen"/>
          <w:sz w:val="24"/>
          <w:szCs w:val="24"/>
        </w:rPr>
        <w:t>ջրագծի</w:t>
      </w:r>
      <w:r w:rsidR="00617EBA" w:rsidRPr="000C18FF">
        <w:rPr>
          <w:rFonts w:ascii="Sylfaen" w:hAnsi="Sylfaen"/>
          <w:sz w:val="24"/>
          <w:szCs w:val="24"/>
        </w:rPr>
        <w:t xml:space="preserve"> </w:t>
      </w:r>
      <w:r w:rsidR="00617EBA" w:rsidRPr="002D35E9">
        <w:rPr>
          <w:rFonts w:ascii="Sylfaen" w:hAnsi="Sylfaen"/>
          <w:sz w:val="24"/>
          <w:szCs w:val="24"/>
        </w:rPr>
        <w:t>փոխում</w:t>
      </w:r>
      <w:r w:rsidR="00617EBA" w:rsidRPr="000C18FF">
        <w:rPr>
          <w:rFonts w:ascii="Sylfaen" w:hAnsi="Sylfaen"/>
          <w:sz w:val="24"/>
          <w:szCs w:val="24"/>
        </w:rPr>
        <w:t xml:space="preserve"> </w:t>
      </w:r>
      <w:r w:rsidR="00617EBA" w:rsidRPr="002D35E9">
        <w:rPr>
          <w:rFonts w:ascii="Sylfaen" w:hAnsi="Sylfaen"/>
          <w:sz w:val="24"/>
          <w:szCs w:val="24"/>
        </w:rPr>
        <w:t>պոլիէթիլենային</w:t>
      </w:r>
      <w:r w:rsidR="00617EBA" w:rsidRPr="000C18FF">
        <w:rPr>
          <w:rFonts w:ascii="Sylfaen" w:hAnsi="Sylfaen"/>
          <w:sz w:val="24"/>
          <w:szCs w:val="24"/>
        </w:rPr>
        <w:t xml:space="preserve"> </w:t>
      </w:r>
      <w:r w:rsidR="00617EBA" w:rsidRPr="002D35E9">
        <w:rPr>
          <w:rFonts w:ascii="Sylfaen" w:hAnsi="Sylfaen"/>
          <w:sz w:val="24"/>
          <w:szCs w:val="24"/>
        </w:rPr>
        <w:t>խողովակով</w:t>
      </w:r>
      <w:r w:rsidRPr="000C18FF">
        <w:rPr>
          <w:rFonts w:ascii="Sylfaen" w:hAnsi="Sylfaen"/>
          <w:sz w:val="24"/>
          <w:szCs w:val="24"/>
        </w:rPr>
        <w:t>,</w:t>
      </w:r>
      <w:r w:rsidR="00617EBA" w:rsidRPr="000C18FF">
        <w:rPr>
          <w:rFonts w:ascii="Sylfaen" w:hAnsi="Sylfaen"/>
          <w:sz w:val="24"/>
          <w:szCs w:val="24"/>
        </w:rPr>
        <w:t xml:space="preserve"> </w:t>
      </w:r>
      <w:r w:rsidR="00617EBA" w:rsidRPr="002D35E9">
        <w:rPr>
          <w:rFonts w:ascii="Sylfaen" w:hAnsi="Sylfaen"/>
          <w:sz w:val="24"/>
          <w:szCs w:val="24"/>
        </w:rPr>
        <w:t>գերեզմանատան</w:t>
      </w:r>
      <w:r w:rsidR="00617EBA" w:rsidRPr="000C18FF">
        <w:rPr>
          <w:rFonts w:ascii="Sylfaen" w:hAnsi="Sylfaen"/>
          <w:sz w:val="24"/>
          <w:szCs w:val="24"/>
        </w:rPr>
        <w:t xml:space="preserve"> </w:t>
      </w:r>
      <w:r w:rsidR="00617EBA" w:rsidRPr="002D35E9">
        <w:rPr>
          <w:rFonts w:ascii="Sylfaen" w:hAnsi="Sylfaen"/>
          <w:sz w:val="24"/>
          <w:szCs w:val="24"/>
        </w:rPr>
        <w:t>միջից</w:t>
      </w:r>
      <w:r w:rsidR="00617EBA" w:rsidRPr="000C18FF">
        <w:rPr>
          <w:rFonts w:ascii="Sylfaen" w:hAnsi="Sylfaen"/>
          <w:sz w:val="24"/>
          <w:szCs w:val="24"/>
        </w:rPr>
        <w:t xml:space="preserve"> </w:t>
      </w:r>
      <w:r w:rsidR="00617EBA" w:rsidRPr="002D35E9">
        <w:rPr>
          <w:rFonts w:ascii="Sylfaen" w:hAnsi="Sylfaen"/>
          <w:sz w:val="24"/>
          <w:szCs w:val="24"/>
        </w:rPr>
        <w:t>խողովակի</w:t>
      </w:r>
      <w:r w:rsidR="00617EBA" w:rsidRPr="000C18FF">
        <w:rPr>
          <w:rFonts w:ascii="Sylfaen" w:hAnsi="Sylfaen"/>
          <w:sz w:val="24"/>
          <w:szCs w:val="24"/>
        </w:rPr>
        <w:t xml:space="preserve"> </w:t>
      </w:r>
      <w:r w:rsidR="00617EBA" w:rsidRPr="002D35E9">
        <w:rPr>
          <w:rFonts w:ascii="Sylfaen" w:hAnsi="Sylfaen"/>
          <w:sz w:val="24"/>
          <w:szCs w:val="24"/>
        </w:rPr>
        <w:t>տեղափոխում</w:t>
      </w:r>
      <w:r w:rsidR="00617EBA" w:rsidRPr="000C18FF">
        <w:rPr>
          <w:rFonts w:ascii="Sylfaen" w:hAnsi="Sylfaen"/>
          <w:sz w:val="24"/>
          <w:szCs w:val="24"/>
        </w:rPr>
        <w:t xml:space="preserve">, </w:t>
      </w:r>
      <w:r w:rsidR="00617EBA" w:rsidRPr="002D35E9">
        <w:rPr>
          <w:rFonts w:ascii="Sylfaen" w:hAnsi="Sylfaen"/>
          <w:sz w:val="24"/>
          <w:szCs w:val="24"/>
        </w:rPr>
        <w:t>ջրի</w:t>
      </w:r>
      <w:r w:rsidR="00617EBA" w:rsidRPr="000C18FF">
        <w:rPr>
          <w:rFonts w:ascii="Sylfaen" w:hAnsi="Sylfaen"/>
          <w:sz w:val="24"/>
          <w:szCs w:val="24"/>
        </w:rPr>
        <w:t xml:space="preserve"> </w:t>
      </w:r>
      <w:r w:rsidR="00617EBA" w:rsidRPr="002D35E9">
        <w:rPr>
          <w:rFonts w:ascii="Sylfaen" w:hAnsi="Sylfaen"/>
          <w:sz w:val="24"/>
          <w:szCs w:val="24"/>
        </w:rPr>
        <w:t>ակունքից</w:t>
      </w:r>
      <w:r w:rsidR="00617EBA" w:rsidRPr="000C18FF">
        <w:rPr>
          <w:rFonts w:ascii="Sylfaen" w:hAnsi="Sylfaen"/>
          <w:sz w:val="24"/>
          <w:szCs w:val="24"/>
        </w:rPr>
        <w:t xml:space="preserve"> </w:t>
      </w:r>
      <w:r w:rsidR="00617EBA" w:rsidRPr="002D35E9">
        <w:rPr>
          <w:rFonts w:ascii="Sylfaen" w:hAnsi="Sylfaen"/>
          <w:sz w:val="24"/>
          <w:szCs w:val="24"/>
        </w:rPr>
        <w:t>մինչ</w:t>
      </w:r>
      <w:r w:rsidRPr="002D35E9">
        <w:rPr>
          <w:rFonts w:ascii="Sylfaen" w:hAnsi="Sylfaen"/>
          <w:sz w:val="24"/>
          <w:szCs w:val="24"/>
        </w:rPr>
        <w:t>և</w:t>
      </w:r>
      <w:r w:rsidR="00617EBA" w:rsidRPr="000C18FF">
        <w:rPr>
          <w:rFonts w:ascii="Sylfaen" w:hAnsi="Sylfaen"/>
          <w:sz w:val="24"/>
          <w:szCs w:val="24"/>
        </w:rPr>
        <w:t xml:space="preserve"> </w:t>
      </w:r>
      <w:r w:rsidR="00617EBA" w:rsidRPr="002D35E9">
        <w:rPr>
          <w:rFonts w:ascii="Sylfaen" w:hAnsi="Sylfaen"/>
          <w:sz w:val="24"/>
          <w:szCs w:val="24"/>
        </w:rPr>
        <w:t>ՕԿՋ</w:t>
      </w:r>
      <w:r w:rsidR="00617EBA" w:rsidRPr="000C18FF">
        <w:rPr>
          <w:rFonts w:ascii="Sylfaen" w:hAnsi="Sylfaen"/>
          <w:sz w:val="24"/>
          <w:szCs w:val="24"/>
        </w:rPr>
        <w:t>-</w:t>
      </w:r>
      <w:r w:rsidR="00617EBA" w:rsidRPr="002D35E9">
        <w:rPr>
          <w:rFonts w:ascii="Sylfaen" w:hAnsi="Sylfaen"/>
          <w:sz w:val="24"/>
          <w:szCs w:val="24"/>
        </w:rPr>
        <w:t>ի</w:t>
      </w:r>
      <w:r w:rsidR="00617EBA" w:rsidRPr="000C18FF">
        <w:rPr>
          <w:rFonts w:ascii="Sylfaen" w:hAnsi="Sylfaen"/>
          <w:sz w:val="24"/>
          <w:szCs w:val="24"/>
        </w:rPr>
        <w:t xml:space="preserve"> </w:t>
      </w:r>
      <w:r w:rsidR="00617EBA" w:rsidRPr="002D35E9">
        <w:rPr>
          <w:rFonts w:ascii="Sylfaen" w:hAnsi="Sylfaen"/>
          <w:sz w:val="24"/>
          <w:szCs w:val="24"/>
        </w:rPr>
        <w:t>խողովակաշարի</w:t>
      </w:r>
      <w:r w:rsidR="00617EBA" w:rsidRPr="000C18FF">
        <w:rPr>
          <w:rFonts w:ascii="Sylfaen" w:hAnsi="Sylfaen"/>
          <w:sz w:val="24"/>
          <w:szCs w:val="24"/>
        </w:rPr>
        <w:t xml:space="preserve"> </w:t>
      </w:r>
      <w:r w:rsidR="00617EBA" w:rsidRPr="002D35E9">
        <w:rPr>
          <w:rFonts w:ascii="Sylfaen" w:hAnsi="Sylfaen"/>
          <w:sz w:val="24"/>
          <w:szCs w:val="24"/>
        </w:rPr>
        <w:t>փոփոխում</w:t>
      </w:r>
      <w:r w:rsidR="00617EBA" w:rsidRPr="000C18FF">
        <w:rPr>
          <w:rFonts w:ascii="Sylfaen" w:hAnsi="Sylfaen"/>
          <w:sz w:val="24"/>
          <w:szCs w:val="24"/>
        </w:rPr>
        <w:t xml:space="preserve"> </w:t>
      </w:r>
      <w:r w:rsidR="00617EBA" w:rsidRPr="002D35E9">
        <w:rPr>
          <w:rFonts w:ascii="Sylfaen" w:hAnsi="Sylfaen"/>
          <w:sz w:val="24"/>
          <w:szCs w:val="24"/>
        </w:rPr>
        <w:t>պոլիէթիլենային</w:t>
      </w:r>
      <w:r w:rsidR="00617EBA" w:rsidRPr="000C18FF">
        <w:rPr>
          <w:rFonts w:ascii="Sylfaen" w:hAnsi="Sylfaen"/>
          <w:sz w:val="24"/>
          <w:szCs w:val="24"/>
        </w:rPr>
        <w:t xml:space="preserve"> </w:t>
      </w:r>
      <w:r w:rsidR="00617EBA" w:rsidRPr="002D35E9">
        <w:rPr>
          <w:rFonts w:ascii="Sylfaen" w:hAnsi="Sylfaen"/>
          <w:sz w:val="24"/>
          <w:szCs w:val="24"/>
        </w:rPr>
        <w:t>խողովակով</w:t>
      </w:r>
      <w:r w:rsidR="00617EBA" w:rsidRPr="000C18FF">
        <w:rPr>
          <w:rFonts w:ascii="Sylfaen" w:hAnsi="Sylfaen"/>
          <w:sz w:val="24"/>
          <w:szCs w:val="24"/>
        </w:rPr>
        <w:t>:</w:t>
      </w:r>
      <w:r w:rsidR="00AE2EE1" w:rsidRPr="000C18FF">
        <w:rPr>
          <w:rFonts w:ascii="Sylfaen" w:hAnsi="Sylfaen"/>
          <w:sz w:val="24"/>
          <w:szCs w:val="24"/>
        </w:rPr>
        <w:t xml:space="preserve"> </w:t>
      </w:r>
      <w:r w:rsidR="00AE2EE1">
        <w:rPr>
          <w:rFonts w:ascii="Sylfaen" w:hAnsi="Sylfaen"/>
          <w:sz w:val="24"/>
          <w:szCs w:val="24"/>
        </w:rPr>
        <w:t>Լեռնակերտում</w:t>
      </w:r>
      <w:r w:rsidR="00AE2EE1" w:rsidRPr="000C18FF">
        <w:rPr>
          <w:rFonts w:ascii="Sylfaen" w:hAnsi="Sylfaen"/>
          <w:sz w:val="24"/>
          <w:szCs w:val="24"/>
        </w:rPr>
        <w:t xml:space="preserve"> </w:t>
      </w:r>
      <w:r w:rsidR="00AE2EE1">
        <w:rPr>
          <w:rFonts w:ascii="Sylfaen" w:hAnsi="Sylfaen"/>
          <w:sz w:val="24"/>
          <w:szCs w:val="24"/>
        </w:rPr>
        <w:t>վերանորոգվել</w:t>
      </w:r>
      <w:r w:rsidR="00AE2EE1" w:rsidRPr="000C18FF">
        <w:rPr>
          <w:rFonts w:ascii="Sylfaen" w:hAnsi="Sylfaen"/>
          <w:sz w:val="24"/>
          <w:szCs w:val="24"/>
        </w:rPr>
        <w:t xml:space="preserve"> </w:t>
      </w:r>
      <w:r w:rsidR="00AE2EE1">
        <w:rPr>
          <w:rFonts w:ascii="Sylfaen" w:hAnsi="Sylfaen"/>
          <w:sz w:val="24"/>
          <w:szCs w:val="24"/>
        </w:rPr>
        <w:t>է</w:t>
      </w:r>
      <w:r w:rsidR="00AE2EE1" w:rsidRPr="000C18FF">
        <w:rPr>
          <w:rFonts w:ascii="Sylfaen" w:hAnsi="Sylfaen"/>
          <w:sz w:val="24"/>
          <w:szCs w:val="24"/>
        </w:rPr>
        <w:t xml:space="preserve"> </w:t>
      </w:r>
      <w:r w:rsidR="00AE2EE1">
        <w:rPr>
          <w:rFonts w:ascii="Sylfaen" w:hAnsi="Sylfaen"/>
          <w:sz w:val="24"/>
          <w:szCs w:val="24"/>
        </w:rPr>
        <w:t>խմելու</w:t>
      </w:r>
      <w:r w:rsidR="00AE2EE1" w:rsidRPr="000C18FF">
        <w:rPr>
          <w:rFonts w:ascii="Sylfaen" w:hAnsi="Sylfaen"/>
          <w:sz w:val="24"/>
          <w:szCs w:val="24"/>
        </w:rPr>
        <w:t xml:space="preserve"> </w:t>
      </w:r>
      <w:r w:rsidR="00AE2EE1">
        <w:rPr>
          <w:rFonts w:ascii="Sylfaen" w:hAnsi="Sylfaen"/>
          <w:sz w:val="24"/>
          <w:szCs w:val="24"/>
        </w:rPr>
        <w:t>ջրի</w:t>
      </w:r>
      <w:r w:rsidR="00AE2EE1" w:rsidRPr="000C18FF">
        <w:rPr>
          <w:rFonts w:ascii="Sylfaen" w:hAnsi="Sylfaen"/>
          <w:sz w:val="24"/>
          <w:szCs w:val="24"/>
        </w:rPr>
        <w:t xml:space="preserve"> </w:t>
      </w:r>
      <w:r w:rsidR="00AE2EE1">
        <w:rPr>
          <w:rFonts w:ascii="Sylfaen" w:hAnsi="Sylfaen"/>
          <w:sz w:val="24"/>
          <w:szCs w:val="24"/>
        </w:rPr>
        <w:t>ներքին</w:t>
      </w:r>
      <w:r w:rsidR="00AE2EE1" w:rsidRPr="000C18FF">
        <w:rPr>
          <w:rFonts w:ascii="Sylfaen" w:hAnsi="Sylfaen"/>
          <w:sz w:val="24"/>
          <w:szCs w:val="24"/>
        </w:rPr>
        <w:t xml:space="preserve"> </w:t>
      </w:r>
      <w:r w:rsidR="00AE2EE1">
        <w:rPr>
          <w:rFonts w:ascii="Sylfaen" w:hAnsi="Sylfaen"/>
          <w:sz w:val="24"/>
          <w:szCs w:val="24"/>
        </w:rPr>
        <w:t>ցանցը</w:t>
      </w:r>
      <w:r w:rsidR="00AE2EE1" w:rsidRPr="000C18FF">
        <w:rPr>
          <w:rFonts w:ascii="Sylfaen" w:hAnsi="Sylfaen"/>
          <w:sz w:val="24"/>
          <w:szCs w:val="24"/>
        </w:rPr>
        <w:t xml:space="preserve">: </w:t>
      </w:r>
      <w:r w:rsidR="00AE2EE1">
        <w:rPr>
          <w:rFonts w:ascii="Sylfaen" w:hAnsi="Sylfaen"/>
          <w:sz w:val="24"/>
          <w:szCs w:val="24"/>
        </w:rPr>
        <w:t>Հայրենյացում</w:t>
      </w:r>
      <w:r w:rsidR="00AE2EE1" w:rsidRPr="000C18FF">
        <w:rPr>
          <w:rFonts w:ascii="Sylfaen" w:hAnsi="Sylfaen"/>
          <w:sz w:val="24"/>
          <w:szCs w:val="24"/>
        </w:rPr>
        <w:t xml:space="preserve"> </w:t>
      </w:r>
      <w:r w:rsidR="00AE2EE1">
        <w:rPr>
          <w:rFonts w:ascii="Sylfaen" w:hAnsi="Sylfaen"/>
          <w:sz w:val="24"/>
          <w:szCs w:val="24"/>
        </w:rPr>
        <w:t>կատարվել</w:t>
      </w:r>
      <w:r w:rsidR="00AE2EE1" w:rsidRPr="000C18FF">
        <w:rPr>
          <w:rFonts w:ascii="Sylfaen" w:hAnsi="Sylfaen"/>
          <w:sz w:val="24"/>
          <w:szCs w:val="24"/>
        </w:rPr>
        <w:t xml:space="preserve"> </w:t>
      </w:r>
      <w:r w:rsidR="00AE2EE1">
        <w:rPr>
          <w:rFonts w:ascii="Sylfaen" w:hAnsi="Sylfaen"/>
          <w:sz w:val="24"/>
          <w:szCs w:val="24"/>
        </w:rPr>
        <w:t>են</w:t>
      </w:r>
      <w:r w:rsidR="00AE2EE1" w:rsidRPr="000C18FF">
        <w:rPr>
          <w:rFonts w:ascii="Sylfaen" w:hAnsi="Sylfaen"/>
          <w:sz w:val="24"/>
          <w:szCs w:val="24"/>
        </w:rPr>
        <w:t xml:space="preserve"> </w:t>
      </w:r>
      <w:r w:rsidR="00AE2EE1">
        <w:rPr>
          <w:rFonts w:ascii="Sylfaen" w:hAnsi="Sylfaen"/>
          <w:sz w:val="24"/>
          <w:szCs w:val="24"/>
        </w:rPr>
        <w:t>ջրագծի</w:t>
      </w:r>
      <w:r w:rsidR="00AE2EE1" w:rsidRPr="000C18FF">
        <w:rPr>
          <w:rFonts w:ascii="Sylfaen" w:hAnsi="Sylfaen"/>
          <w:sz w:val="24"/>
          <w:szCs w:val="24"/>
        </w:rPr>
        <w:t xml:space="preserve"> </w:t>
      </w:r>
      <w:r w:rsidR="00AE2EE1">
        <w:rPr>
          <w:rFonts w:ascii="Sylfaen" w:hAnsi="Sylfaen"/>
          <w:sz w:val="24"/>
          <w:szCs w:val="24"/>
        </w:rPr>
        <w:t>ընթացիկ</w:t>
      </w:r>
      <w:r w:rsidR="00AE2EE1" w:rsidRPr="000C18FF">
        <w:rPr>
          <w:rFonts w:ascii="Sylfaen" w:hAnsi="Sylfaen"/>
          <w:sz w:val="24"/>
          <w:szCs w:val="24"/>
        </w:rPr>
        <w:t xml:space="preserve"> </w:t>
      </w:r>
      <w:r w:rsidR="00AE2EE1">
        <w:rPr>
          <w:rFonts w:ascii="Sylfaen" w:hAnsi="Sylfaen"/>
          <w:sz w:val="24"/>
          <w:szCs w:val="24"/>
        </w:rPr>
        <w:t>նորոգման</w:t>
      </w:r>
      <w:r w:rsidR="00AE2EE1" w:rsidRPr="000C18FF">
        <w:rPr>
          <w:rFonts w:ascii="Sylfaen" w:hAnsi="Sylfaen"/>
          <w:sz w:val="24"/>
          <w:szCs w:val="24"/>
        </w:rPr>
        <w:t xml:space="preserve"> </w:t>
      </w:r>
      <w:r w:rsidR="00AE2EE1">
        <w:rPr>
          <w:rFonts w:ascii="Sylfaen" w:hAnsi="Sylfaen"/>
          <w:sz w:val="24"/>
          <w:szCs w:val="24"/>
        </w:rPr>
        <w:t>որոշ</w:t>
      </w:r>
      <w:r w:rsidR="00AE2EE1" w:rsidRPr="000C18FF">
        <w:rPr>
          <w:rFonts w:ascii="Sylfaen" w:hAnsi="Sylfaen"/>
          <w:sz w:val="24"/>
          <w:szCs w:val="24"/>
        </w:rPr>
        <w:t xml:space="preserve"> </w:t>
      </w:r>
      <w:r w:rsidR="00AE2EE1">
        <w:rPr>
          <w:rFonts w:ascii="Sylfaen" w:hAnsi="Sylfaen"/>
          <w:sz w:val="24"/>
          <w:szCs w:val="24"/>
        </w:rPr>
        <w:t>աշխատանքներ</w:t>
      </w:r>
      <w:r w:rsidR="00AE2EE1" w:rsidRPr="000C18FF">
        <w:rPr>
          <w:rFonts w:ascii="Sylfaen" w:hAnsi="Sylfaen"/>
          <w:sz w:val="24"/>
          <w:szCs w:val="24"/>
        </w:rPr>
        <w:t xml:space="preserve">: </w:t>
      </w:r>
      <w:r w:rsidR="00AE2EE1">
        <w:rPr>
          <w:rFonts w:ascii="Sylfaen" w:hAnsi="Sylfaen"/>
          <w:sz w:val="24"/>
          <w:szCs w:val="24"/>
        </w:rPr>
        <w:t>Տուֆաշենում</w:t>
      </w:r>
      <w:r w:rsidR="00AE2EE1" w:rsidRPr="000C18FF">
        <w:rPr>
          <w:rFonts w:ascii="Sylfaen" w:hAnsi="Sylfaen"/>
          <w:sz w:val="24"/>
          <w:szCs w:val="24"/>
        </w:rPr>
        <w:t xml:space="preserve"> </w:t>
      </w:r>
      <w:r w:rsidR="00AE2EE1">
        <w:rPr>
          <w:rFonts w:ascii="Sylfaen" w:hAnsi="Sylfaen"/>
          <w:sz w:val="24"/>
          <w:szCs w:val="24"/>
        </w:rPr>
        <w:t>մաքրվել</w:t>
      </w:r>
      <w:r w:rsidR="00AE2EE1" w:rsidRPr="000C18FF">
        <w:rPr>
          <w:rFonts w:ascii="Sylfaen" w:hAnsi="Sylfaen"/>
          <w:sz w:val="24"/>
          <w:szCs w:val="24"/>
        </w:rPr>
        <w:t xml:space="preserve"> </w:t>
      </w:r>
      <w:r w:rsidR="00AE2EE1">
        <w:rPr>
          <w:rFonts w:ascii="Sylfaen" w:hAnsi="Sylfaen"/>
          <w:sz w:val="24"/>
          <w:szCs w:val="24"/>
        </w:rPr>
        <w:t>է</w:t>
      </w:r>
      <w:r w:rsidR="00AE2EE1" w:rsidRPr="000C18FF">
        <w:rPr>
          <w:rFonts w:ascii="Sylfaen" w:hAnsi="Sylfaen"/>
          <w:sz w:val="24"/>
          <w:szCs w:val="24"/>
        </w:rPr>
        <w:t xml:space="preserve"> </w:t>
      </w:r>
      <w:r w:rsidR="00AE2EE1">
        <w:rPr>
          <w:rFonts w:ascii="Sylfaen" w:hAnsi="Sylfaen"/>
          <w:sz w:val="24"/>
          <w:szCs w:val="24"/>
        </w:rPr>
        <w:t>խմելու</w:t>
      </w:r>
      <w:r w:rsidR="00AE2EE1" w:rsidRPr="000C18FF">
        <w:rPr>
          <w:rFonts w:ascii="Sylfaen" w:hAnsi="Sylfaen"/>
          <w:sz w:val="24"/>
          <w:szCs w:val="24"/>
        </w:rPr>
        <w:t xml:space="preserve"> </w:t>
      </w:r>
      <w:r w:rsidR="00AE2EE1">
        <w:rPr>
          <w:rFonts w:ascii="Sylfaen" w:hAnsi="Sylfaen"/>
          <w:sz w:val="24"/>
          <w:szCs w:val="24"/>
        </w:rPr>
        <w:t>ջրի</w:t>
      </w:r>
      <w:r w:rsidR="00AE2EE1" w:rsidRPr="000C18FF">
        <w:rPr>
          <w:rFonts w:ascii="Sylfaen" w:hAnsi="Sylfaen"/>
          <w:sz w:val="24"/>
          <w:szCs w:val="24"/>
        </w:rPr>
        <w:t xml:space="preserve"> </w:t>
      </w:r>
      <w:r w:rsidR="00AE2EE1">
        <w:rPr>
          <w:rFonts w:ascii="Sylfaen" w:hAnsi="Sylfaen"/>
          <w:sz w:val="24"/>
          <w:szCs w:val="24"/>
        </w:rPr>
        <w:t>ջրամբարը</w:t>
      </w:r>
      <w:r w:rsidR="00AE2EE1" w:rsidRPr="000C18FF">
        <w:rPr>
          <w:rFonts w:ascii="Sylfaen" w:hAnsi="Sylfaen"/>
          <w:sz w:val="24"/>
          <w:szCs w:val="24"/>
        </w:rPr>
        <w:t xml:space="preserve">: </w:t>
      </w:r>
    </w:p>
    <w:p w:rsidR="00353F81" w:rsidRPr="000C18FF" w:rsidRDefault="00353F81" w:rsidP="00353F81">
      <w:pPr>
        <w:spacing w:after="0" w:line="240" w:lineRule="auto"/>
        <w:ind w:firstLine="720"/>
        <w:jc w:val="both"/>
        <w:rPr>
          <w:rFonts w:ascii="Sylfaen" w:hAnsi="Sylfaen"/>
          <w:sz w:val="24"/>
          <w:szCs w:val="24"/>
        </w:rPr>
      </w:pPr>
      <w:r w:rsidRPr="00353F81">
        <w:rPr>
          <w:rFonts w:ascii="Sylfaen" w:hAnsi="Sylfaen"/>
          <w:sz w:val="24"/>
          <w:szCs w:val="24"/>
          <w:lang w:val="ru-RU"/>
        </w:rPr>
        <w:t>Հայրենյաց</w:t>
      </w:r>
      <w:r w:rsidRPr="000C18FF">
        <w:rPr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և</w:t>
      </w:r>
      <w:r w:rsidRPr="000C18FF">
        <w:rPr>
          <w:rFonts w:ascii="Sylfaen" w:hAnsi="Sylfaen"/>
          <w:sz w:val="24"/>
          <w:szCs w:val="24"/>
        </w:rPr>
        <w:t xml:space="preserve"> </w:t>
      </w:r>
      <w:r w:rsidRPr="00353F81">
        <w:rPr>
          <w:rFonts w:ascii="Sylfaen" w:hAnsi="Sylfaen"/>
          <w:sz w:val="24"/>
          <w:szCs w:val="24"/>
          <w:lang w:val="ru-RU"/>
        </w:rPr>
        <w:t>Հայկասար</w:t>
      </w:r>
      <w:r w:rsidRPr="000C18FF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համայնքներում</w:t>
      </w:r>
      <w:r w:rsidRPr="000C18FF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ջրամատակարարումը</w:t>
      </w:r>
      <w:r w:rsidRPr="000C18FF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իրակնացվում</w:t>
      </w:r>
      <w:r w:rsidRPr="000C18FF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է</w:t>
      </w:r>
      <w:r w:rsidRPr="000C18FF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ՀՋԿ</w:t>
      </w:r>
      <w:r w:rsidRPr="000C18FF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ՓԲԸ</w:t>
      </w:r>
      <w:r w:rsidRPr="000C18FF">
        <w:rPr>
          <w:rFonts w:ascii="Sylfaen" w:hAnsi="Sylfaen"/>
          <w:sz w:val="24"/>
          <w:szCs w:val="24"/>
        </w:rPr>
        <w:t xml:space="preserve"> – </w:t>
      </w:r>
      <w:r>
        <w:rPr>
          <w:rFonts w:ascii="Sylfaen" w:hAnsi="Sylfaen"/>
          <w:sz w:val="24"/>
          <w:szCs w:val="24"/>
          <w:lang w:val="ru-RU"/>
        </w:rPr>
        <w:t>ի</w:t>
      </w:r>
      <w:r w:rsidRPr="000C18FF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  <w:lang w:val="ru-RU"/>
        </w:rPr>
        <w:t>կողմից</w:t>
      </w:r>
      <w:r w:rsidRPr="000C18FF">
        <w:rPr>
          <w:rFonts w:ascii="Sylfaen" w:hAnsi="Sylfaen"/>
          <w:sz w:val="24"/>
          <w:szCs w:val="24"/>
        </w:rPr>
        <w:t>:</w:t>
      </w:r>
    </w:p>
    <w:p w:rsidR="00353F81" w:rsidRPr="000C18FF" w:rsidRDefault="00353F81" w:rsidP="00353F81">
      <w:pPr>
        <w:spacing w:after="0" w:line="240" w:lineRule="auto"/>
        <w:ind w:firstLine="720"/>
        <w:jc w:val="both"/>
        <w:rPr>
          <w:sz w:val="24"/>
          <w:szCs w:val="24"/>
        </w:rPr>
      </w:pPr>
    </w:p>
    <w:p w:rsidR="00C417C8" w:rsidRPr="00912586" w:rsidRDefault="00C417C8" w:rsidP="008865C2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36" w:name="_Toc363561676"/>
      <w:bookmarkStart w:id="37" w:name="_Toc363629136"/>
      <w:r w:rsidRPr="00912586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Կոյուղի</w:t>
      </w:r>
      <w:bookmarkEnd w:id="36"/>
      <w:bookmarkEnd w:id="37"/>
    </w:p>
    <w:p w:rsidR="00C417C8" w:rsidRPr="00FD41FC" w:rsidRDefault="00C417C8" w:rsidP="00C417C8">
      <w:pPr>
        <w:spacing w:after="0" w:line="0" w:lineRule="atLeast"/>
        <w:ind w:firstLine="720"/>
        <w:jc w:val="both"/>
        <w:rPr>
          <w:rFonts w:ascii="Sylfaen" w:hAnsi="Sylfaen"/>
          <w:color w:val="00B050"/>
          <w:sz w:val="4"/>
          <w:szCs w:val="24"/>
        </w:rPr>
      </w:pPr>
    </w:p>
    <w:p w:rsidR="00912586" w:rsidRPr="00912586" w:rsidRDefault="00912586" w:rsidP="00912586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912586">
        <w:rPr>
          <w:rFonts w:ascii="Sylfaen" w:hAnsi="Sylfaen"/>
          <w:sz w:val="24"/>
          <w:szCs w:val="24"/>
          <w:lang w:val="ru-RU"/>
        </w:rPr>
        <w:t>Պեմզաշենն</w:t>
      </w:r>
      <w:r w:rsidRPr="00912586">
        <w:rPr>
          <w:rFonts w:ascii="Sylfaen" w:hAnsi="Sylfaen"/>
          <w:sz w:val="24"/>
          <w:szCs w:val="24"/>
        </w:rPr>
        <w:t xml:space="preserve"> </w:t>
      </w:r>
      <w:r w:rsidRPr="00912586">
        <w:rPr>
          <w:rFonts w:ascii="Sylfaen" w:hAnsi="Sylfaen"/>
          <w:sz w:val="24"/>
          <w:szCs w:val="24"/>
          <w:lang w:val="ru-RU"/>
        </w:rPr>
        <w:t>ու</w:t>
      </w:r>
      <w:r w:rsidRPr="00912586">
        <w:rPr>
          <w:rFonts w:ascii="Sylfaen" w:hAnsi="Sylfaen"/>
          <w:sz w:val="24"/>
          <w:szCs w:val="24"/>
        </w:rPr>
        <w:t xml:space="preserve"> </w:t>
      </w:r>
      <w:r w:rsidRPr="00912586">
        <w:rPr>
          <w:rFonts w:ascii="Sylfaen" w:hAnsi="Sylfaen"/>
          <w:sz w:val="24"/>
          <w:szCs w:val="24"/>
          <w:lang w:val="ru-RU"/>
        </w:rPr>
        <w:t>Լեռանկերտը</w:t>
      </w:r>
      <w:r w:rsidRPr="00912586">
        <w:rPr>
          <w:rFonts w:ascii="Sylfaen" w:hAnsi="Sylfaen"/>
          <w:sz w:val="24"/>
          <w:szCs w:val="24"/>
        </w:rPr>
        <w:t xml:space="preserve"> </w:t>
      </w:r>
      <w:r w:rsidRPr="00912586">
        <w:rPr>
          <w:rFonts w:ascii="Sylfaen" w:hAnsi="Sylfaen"/>
          <w:sz w:val="24"/>
          <w:szCs w:val="24"/>
          <w:lang w:val="ru-RU"/>
        </w:rPr>
        <w:t>ունեն</w:t>
      </w:r>
      <w:r w:rsidRPr="00912586">
        <w:rPr>
          <w:rFonts w:ascii="Sylfaen" w:hAnsi="Sylfaen"/>
          <w:sz w:val="24"/>
          <w:szCs w:val="24"/>
        </w:rPr>
        <w:t xml:space="preserve"> </w:t>
      </w:r>
      <w:r w:rsidRPr="00912586">
        <w:rPr>
          <w:rFonts w:ascii="Sylfaen" w:hAnsi="Sylfaen"/>
          <w:sz w:val="24"/>
          <w:szCs w:val="24"/>
          <w:lang w:val="ru-RU"/>
        </w:rPr>
        <w:t>կոյուղի</w:t>
      </w:r>
      <w:r>
        <w:rPr>
          <w:rFonts w:ascii="Sylfaen" w:hAnsi="Sylfaen"/>
          <w:sz w:val="24"/>
          <w:szCs w:val="24"/>
        </w:rPr>
        <w:t xml:space="preserve">: </w:t>
      </w:r>
      <w:r w:rsidRPr="00912586">
        <w:rPr>
          <w:rFonts w:ascii="Sylfaen" w:hAnsi="Sylfaen"/>
          <w:sz w:val="24"/>
          <w:szCs w:val="24"/>
        </w:rPr>
        <w:t>Պեմզաշենի</w:t>
      </w:r>
      <w:r w:rsidRPr="00912586">
        <w:rPr>
          <w:rFonts w:ascii="Sylfaen" w:hAnsi="Sylfaen"/>
          <w:sz w:val="24"/>
          <w:szCs w:val="24"/>
          <w:lang w:val="af-ZA"/>
        </w:rPr>
        <w:t xml:space="preserve"> առանձին թաղամասեր</w:t>
      </w:r>
      <w:r w:rsidR="00FD41FC">
        <w:rPr>
          <w:rFonts w:ascii="Sylfaen" w:hAnsi="Sylfaen"/>
          <w:sz w:val="24"/>
          <w:szCs w:val="24"/>
          <w:lang w:val="af-ZA"/>
        </w:rPr>
        <w:t>ում</w:t>
      </w:r>
      <w:r w:rsidRPr="00912586">
        <w:rPr>
          <w:rFonts w:ascii="Sylfaen" w:hAnsi="Sylfaen"/>
          <w:sz w:val="24"/>
          <w:szCs w:val="24"/>
          <w:lang w:val="af-ZA"/>
        </w:rPr>
        <w:t xml:space="preserve"> կոյուղագծերի կառուց</w:t>
      </w:r>
      <w:r w:rsidR="00FD41FC">
        <w:rPr>
          <w:rFonts w:ascii="Sylfaen" w:hAnsi="Sylfaen"/>
          <w:sz w:val="24"/>
          <w:szCs w:val="24"/>
          <w:lang w:val="af-ZA"/>
        </w:rPr>
        <w:t xml:space="preserve">ման </w:t>
      </w:r>
      <w:r w:rsidR="00194985">
        <w:rPr>
          <w:rFonts w:ascii="Sylfaen" w:hAnsi="Sylfaen"/>
          <w:sz w:val="24"/>
          <w:szCs w:val="24"/>
          <w:lang w:val="af-ZA"/>
        </w:rPr>
        <w:t>անհրաժե</w:t>
      </w:r>
      <w:r w:rsidR="00FD41FC">
        <w:rPr>
          <w:rFonts w:ascii="Sylfaen" w:hAnsi="Sylfaen"/>
          <w:sz w:val="24"/>
          <w:szCs w:val="24"/>
          <w:lang w:val="af-ZA"/>
        </w:rPr>
        <w:t>շտություն կա:</w:t>
      </w:r>
      <w:r w:rsidRPr="00912586">
        <w:rPr>
          <w:rFonts w:ascii="Sylfaen" w:hAnsi="Sylfaen"/>
          <w:sz w:val="24"/>
          <w:szCs w:val="24"/>
        </w:rPr>
        <w:t xml:space="preserve"> Լեռնակերտի տնտեսությունների</w:t>
      </w:r>
      <w:r w:rsidRPr="00912586">
        <w:rPr>
          <w:rFonts w:ascii="Sylfaen" w:hAnsi="Sylfaen"/>
          <w:sz w:val="24"/>
          <w:szCs w:val="24"/>
          <w:lang w:val="af-ZA"/>
        </w:rPr>
        <w:t xml:space="preserve"> 20%-ը </w:t>
      </w:r>
      <w:r w:rsidR="00FD41FC">
        <w:rPr>
          <w:rFonts w:ascii="Sylfaen" w:hAnsi="Sylfaen"/>
          <w:sz w:val="24"/>
          <w:szCs w:val="24"/>
          <w:lang w:val="af-ZA"/>
        </w:rPr>
        <w:lastRenderedPageBreak/>
        <w:t>միացված է</w:t>
      </w:r>
      <w:r w:rsidRPr="00912586">
        <w:rPr>
          <w:rFonts w:ascii="Sylfaen" w:hAnsi="Sylfaen"/>
          <w:sz w:val="24"/>
          <w:szCs w:val="24"/>
          <w:lang w:val="af-ZA"/>
        </w:rPr>
        <w:t xml:space="preserve"> կենտրոնացված կոյուղագծ</w:t>
      </w:r>
      <w:r w:rsidR="00FD41FC">
        <w:rPr>
          <w:rFonts w:ascii="Sylfaen" w:hAnsi="Sylfaen"/>
          <w:sz w:val="24"/>
          <w:szCs w:val="24"/>
          <w:lang w:val="af-ZA"/>
        </w:rPr>
        <w:t>ին</w:t>
      </w:r>
      <w:r w:rsidRPr="00912586">
        <w:rPr>
          <w:rFonts w:ascii="Sylfaen" w:hAnsi="Sylfaen"/>
          <w:sz w:val="24"/>
          <w:szCs w:val="24"/>
          <w:lang w:val="af-ZA"/>
        </w:rPr>
        <w:t xml:space="preserve">, </w:t>
      </w:r>
      <w:r w:rsidR="00FD41FC">
        <w:rPr>
          <w:rFonts w:ascii="Sylfaen" w:hAnsi="Sylfaen"/>
          <w:sz w:val="24"/>
          <w:szCs w:val="24"/>
          <w:lang w:val="af-ZA"/>
        </w:rPr>
        <w:t>այն</w:t>
      </w:r>
      <w:r w:rsidRPr="00912586">
        <w:rPr>
          <w:rFonts w:ascii="Sylfaen" w:hAnsi="Sylfaen"/>
          <w:sz w:val="24"/>
          <w:szCs w:val="24"/>
          <w:lang w:val="af-ZA"/>
        </w:rPr>
        <w:t xml:space="preserve"> ունի մասնակի վերանորոգման կարիք</w:t>
      </w:r>
      <w:r w:rsidRPr="00912586">
        <w:rPr>
          <w:rFonts w:ascii="Sylfaen" w:hAnsi="Sylfaen"/>
          <w:sz w:val="24"/>
          <w:szCs w:val="24"/>
        </w:rPr>
        <w:t>: Հայրենյացում, Հայկասարում և Տուֆաշենում կոյուղի չկա:</w:t>
      </w:r>
    </w:p>
    <w:p w:rsidR="00C417C8" w:rsidRPr="00410E81" w:rsidRDefault="00C417C8" w:rsidP="008865C2">
      <w:pPr>
        <w:spacing w:after="0" w:line="240" w:lineRule="auto"/>
        <w:rPr>
          <w:color w:val="00B050"/>
        </w:rPr>
      </w:pPr>
    </w:p>
    <w:p w:rsidR="00EA57B7" w:rsidRPr="00912586" w:rsidRDefault="00EA57B7" w:rsidP="008865C2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38" w:name="_Toc363561677"/>
      <w:bookmarkStart w:id="39" w:name="_Toc363629137"/>
      <w:r w:rsidRPr="00912586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Գյուղատնտեսություն</w:t>
      </w:r>
      <w:bookmarkEnd w:id="38"/>
      <w:bookmarkEnd w:id="39"/>
    </w:p>
    <w:p w:rsidR="00C417C8" w:rsidRPr="00410E81" w:rsidRDefault="00C417C8" w:rsidP="00C417C8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2"/>
          <w:szCs w:val="24"/>
        </w:rPr>
      </w:pPr>
    </w:p>
    <w:p w:rsidR="00614FB0" w:rsidRDefault="00EA7E46" w:rsidP="00FD41FC">
      <w:pPr>
        <w:pStyle w:val="BodyText"/>
        <w:spacing w:after="0"/>
        <w:ind w:firstLine="720"/>
        <w:jc w:val="both"/>
        <w:rPr>
          <w:rFonts w:ascii="Sylfaen" w:hAnsi="Sylfaen"/>
          <w:lang w:val="af-ZA"/>
        </w:rPr>
      </w:pPr>
      <w:r w:rsidRPr="00614FB0">
        <w:rPr>
          <w:rFonts w:ascii="Sylfaen" w:hAnsi="Sylfaen"/>
          <w:lang w:val="af-ZA"/>
        </w:rPr>
        <w:t>Համայնք</w:t>
      </w:r>
      <w:r w:rsidR="00FE563A" w:rsidRPr="00614FB0">
        <w:rPr>
          <w:rFonts w:ascii="Sylfaen" w:hAnsi="Sylfaen"/>
          <w:lang w:val="af-ZA"/>
        </w:rPr>
        <w:t>ո</w:t>
      </w:r>
      <w:r w:rsidRPr="00614FB0">
        <w:rPr>
          <w:rFonts w:ascii="Sylfaen" w:hAnsi="Sylfaen"/>
          <w:lang w:val="af-ZA"/>
        </w:rPr>
        <w:t xml:space="preserve">ւմ </w:t>
      </w:r>
      <w:r w:rsidRPr="00614FB0">
        <w:rPr>
          <w:rFonts w:ascii="Sylfaen" w:hAnsi="Sylfaen"/>
        </w:rPr>
        <w:t>գյուղատնտեսական</w:t>
      </w:r>
      <w:r w:rsidRPr="00614FB0">
        <w:rPr>
          <w:rFonts w:ascii="Sylfaen" w:hAnsi="Sylfaen"/>
          <w:lang w:val="af-ZA"/>
        </w:rPr>
        <w:t xml:space="preserve"> </w:t>
      </w:r>
      <w:r w:rsidRPr="00614FB0">
        <w:rPr>
          <w:rFonts w:ascii="Sylfaen" w:hAnsi="Sylfaen"/>
        </w:rPr>
        <w:t>հիմնական</w:t>
      </w:r>
      <w:r w:rsidRPr="00614FB0">
        <w:rPr>
          <w:rFonts w:ascii="Sylfaen" w:hAnsi="Sylfaen"/>
          <w:lang w:val="af-ZA"/>
        </w:rPr>
        <w:t xml:space="preserve"> </w:t>
      </w:r>
      <w:r w:rsidRPr="00614FB0">
        <w:rPr>
          <w:rFonts w:ascii="Sylfaen" w:hAnsi="Sylfaen"/>
        </w:rPr>
        <w:t>ուղղվածությունն</w:t>
      </w:r>
      <w:r w:rsidRPr="00614FB0">
        <w:rPr>
          <w:rFonts w:ascii="Sylfaen" w:hAnsi="Sylfaen"/>
          <w:lang w:val="af-ZA"/>
        </w:rPr>
        <w:t xml:space="preserve"> </w:t>
      </w:r>
      <w:r w:rsidRPr="00614FB0">
        <w:rPr>
          <w:rFonts w:ascii="Sylfaen" w:hAnsi="Sylfaen"/>
        </w:rPr>
        <w:t>են</w:t>
      </w:r>
      <w:r w:rsidRPr="00614FB0">
        <w:rPr>
          <w:rFonts w:ascii="Sylfaen" w:hAnsi="Sylfaen"/>
          <w:lang w:val="af-ZA"/>
        </w:rPr>
        <w:t xml:space="preserve"> </w:t>
      </w:r>
      <w:r w:rsidRPr="00614FB0">
        <w:rPr>
          <w:rFonts w:ascii="Sylfaen" w:hAnsi="Sylfaen"/>
        </w:rPr>
        <w:t>անասնապահությունը</w:t>
      </w:r>
      <w:r w:rsidR="00614FB0" w:rsidRPr="00614FB0">
        <w:rPr>
          <w:rFonts w:ascii="Sylfaen" w:hAnsi="Sylfaen"/>
          <w:lang w:val="af-ZA"/>
        </w:rPr>
        <w:t xml:space="preserve"> </w:t>
      </w:r>
      <w:r w:rsidR="00614FB0" w:rsidRPr="00614FB0">
        <w:rPr>
          <w:rFonts w:ascii="Sylfaen" w:hAnsi="Sylfaen"/>
          <w:lang w:val="en-US"/>
        </w:rPr>
        <w:t>և</w:t>
      </w:r>
      <w:r w:rsidRPr="00614FB0">
        <w:rPr>
          <w:rFonts w:ascii="Sylfaen" w:hAnsi="Sylfaen"/>
          <w:lang w:val="af-ZA"/>
        </w:rPr>
        <w:t xml:space="preserve"> </w:t>
      </w:r>
      <w:r w:rsidRPr="00614FB0">
        <w:rPr>
          <w:rFonts w:ascii="Sylfaen" w:hAnsi="Sylfaen"/>
        </w:rPr>
        <w:t>դաշտային</w:t>
      </w:r>
      <w:r w:rsidRPr="00614FB0">
        <w:rPr>
          <w:rFonts w:ascii="Sylfaen" w:hAnsi="Sylfaen"/>
          <w:lang w:val="af-ZA"/>
        </w:rPr>
        <w:t xml:space="preserve"> </w:t>
      </w:r>
      <w:r w:rsidRPr="00614FB0">
        <w:rPr>
          <w:rFonts w:ascii="Sylfaen" w:hAnsi="Sylfaen"/>
        </w:rPr>
        <w:t>մշակաբույսերի</w:t>
      </w:r>
      <w:r w:rsidRPr="00614FB0">
        <w:rPr>
          <w:rFonts w:ascii="Sylfaen" w:hAnsi="Sylfaen"/>
          <w:lang w:val="af-ZA"/>
        </w:rPr>
        <w:t xml:space="preserve"> </w:t>
      </w:r>
      <w:r w:rsidRPr="00614FB0">
        <w:rPr>
          <w:rFonts w:ascii="Sylfaen" w:hAnsi="Sylfaen"/>
        </w:rPr>
        <w:t>աճեցումը</w:t>
      </w:r>
      <w:r w:rsidRPr="00614FB0">
        <w:rPr>
          <w:rFonts w:ascii="Sylfaen" w:hAnsi="Sylfaen"/>
          <w:lang w:val="af-ZA"/>
        </w:rPr>
        <w:t xml:space="preserve">: </w:t>
      </w:r>
      <w:r w:rsidR="00614FB0">
        <w:rPr>
          <w:rFonts w:ascii="Sylfaen" w:hAnsi="Sylfaen"/>
          <w:lang w:val="af-ZA"/>
        </w:rPr>
        <w:t xml:space="preserve">Այգեգործությունն այստեղ զարգացած չէ: Համայնքի բնակչությունը հիմնականում մշակում </w:t>
      </w:r>
      <w:r w:rsidR="00194985">
        <w:rPr>
          <w:rFonts w:ascii="Sylfaen" w:hAnsi="Sylfaen"/>
          <w:lang w:val="af-ZA"/>
        </w:rPr>
        <w:t>է գարի, ցորեն, կարտոֆիլ, պահում</w:t>
      </w:r>
      <w:r w:rsidR="00614FB0">
        <w:rPr>
          <w:rFonts w:ascii="Sylfaen" w:hAnsi="Sylfaen"/>
          <w:lang w:val="af-ZA"/>
        </w:rPr>
        <w:t xml:space="preserve"> մանր և խոշոր եղջերավոր անասուններ, թռչուններ, խոզեր, մեղուներ և ձիեր: </w:t>
      </w:r>
    </w:p>
    <w:p w:rsidR="00EA7E46" w:rsidRPr="00914D66" w:rsidRDefault="00EA7E46" w:rsidP="00FD41FC">
      <w:pPr>
        <w:spacing w:after="0" w:line="240" w:lineRule="auto"/>
        <w:ind w:firstLine="720"/>
        <w:jc w:val="both"/>
        <w:rPr>
          <w:rFonts w:ascii="Sylfaen" w:hAnsi="Sylfaen"/>
          <w:sz w:val="24"/>
          <w:szCs w:val="24"/>
          <w:lang w:val="af-ZA"/>
        </w:rPr>
      </w:pPr>
      <w:r w:rsidRPr="00914D66">
        <w:rPr>
          <w:rFonts w:ascii="Sylfaen" w:hAnsi="Sylfaen"/>
          <w:sz w:val="24"/>
          <w:szCs w:val="24"/>
          <w:lang w:val="ru-RU"/>
        </w:rPr>
        <w:t>Համայնքում</w:t>
      </w:r>
      <w:r w:rsidRPr="00914D66">
        <w:rPr>
          <w:rFonts w:ascii="Sylfaen" w:hAnsi="Sylfaen"/>
          <w:sz w:val="24"/>
          <w:szCs w:val="24"/>
          <w:lang w:val="af-ZA"/>
        </w:rPr>
        <w:t xml:space="preserve"> </w:t>
      </w:r>
      <w:r w:rsidRPr="00914D66">
        <w:rPr>
          <w:rFonts w:ascii="Sylfaen" w:hAnsi="Sylfaen"/>
          <w:sz w:val="24"/>
          <w:szCs w:val="24"/>
          <w:lang w:val="ru-RU"/>
        </w:rPr>
        <w:t>առկա</w:t>
      </w:r>
      <w:r w:rsidRPr="00914D66">
        <w:rPr>
          <w:rFonts w:ascii="Sylfaen" w:hAnsi="Sylfaen"/>
          <w:sz w:val="24"/>
          <w:szCs w:val="24"/>
          <w:lang w:val="af-ZA"/>
        </w:rPr>
        <w:t xml:space="preserve"> </w:t>
      </w:r>
      <w:r w:rsidRPr="00914D66">
        <w:rPr>
          <w:rFonts w:ascii="Sylfaen" w:hAnsi="Sylfaen"/>
          <w:sz w:val="24"/>
          <w:szCs w:val="24"/>
          <w:lang w:val="ru-RU"/>
        </w:rPr>
        <w:t>է</w:t>
      </w:r>
      <w:r w:rsidRPr="00914D66">
        <w:rPr>
          <w:rFonts w:ascii="Sylfaen" w:hAnsi="Sylfaen"/>
          <w:sz w:val="24"/>
          <w:szCs w:val="24"/>
          <w:lang w:val="af-ZA"/>
        </w:rPr>
        <w:t xml:space="preserve"> </w:t>
      </w:r>
      <w:r w:rsidRPr="00914D66">
        <w:rPr>
          <w:rFonts w:ascii="Sylfaen" w:hAnsi="Sylfaen"/>
          <w:sz w:val="24"/>
          <w:szCs w:val="24"/>
          <w:lang w:val="ru-RU"/>
        </w:rPr>
        <w:t>ոռոգման</w:t>
      </w:r>
      <w:r w:rsidRPr="00914D66">
        <w:rPr>
          <w:rFonts w:ascii="Sylfaen" w:hAnsi="Sylfaen"/>
          <w:sz w:val="24"/>
          <w:szCs w:val="24"/>
          <w:lang w:val="af-ZA"/>
        </w:rPr>
        <w:t xml:space="preserve"> </w:t>
      </w:r>
      <w:r w:rsidRPr="00914D66">
        <w:rPr>
          <w:rFonts w:ascii="Sylfaen" w:hAnsi="Sylfaen"/>
          <w:sz w:val="24"/>
          <w:szCs w:val="24"/>
          <w:lang w:val="ru-RU"/>
        </w:rPr>
        <w:t>խնդիր</w:t>
      </w:r>
      <w:r w:rsidRPr="00914D66">
        <w:rPr>
          <w:rFonts w:ascii="Sylfaen" w:hAnsi="Sylfaen"/>
          <w:sz w:val="24"/>
          <w:szCs w:val="24"/>
          <w:lang w:val="af-ZA"/>
        </w:rPr>
        <w:t xml:space="preserve">: </w:t>
      </w:r>
      <w:r w:rsidRPr="00914D66">
        <w:rPr>
          <w:rFonts w:ascii="Sylfaen" w:hAnsi="Sylfaen"/>
          <w:sz w:val="24"/>
          <w:szCs w:val="24"/>
          <w:lang w:val="ru-RU"/>
        </w:rPr>
        <w:t>Համայնքի</w:t>
      </w:r>
      <w:r w:rsidRPr="00914D66">
        <w:rPr>
          <w:rFonts w:ascii="Sylfaen" w:hAnsi="Sylfaen"/>
          <w:sz w:val="24"/>
          <w:szCs w:val="24"/>
          <w:lang w:val="af-ZA"/>
        </w:rPr>
        <w:t xml:space="preserve"> </w:t>
      </w:r>
      <w:r w:rsidRPr="00914D66">
        <w:rPr>
          <w:rFonts w:ascii="Sylfaen" w:hAnsi="Sylfaen"/>
          <w:sz w:val="24"/>
          <w:szCs w:val="24"/>
          <w:lang w:val="ru-RU"/>
        </w:rPr>
        <w:t>կազմի</w:t>
      </w:r>
      <w:r w:rsidRPr="00914D66">
        <w:rPr>
          <w:rFonts w:ascii="Sylfaen" w:hAnsi="Sylfaen"/>
          <w:sz w:val="24"/>
          <w:szCs w:val="24"/>
          <w:lang w:val="af-ZA"/>
        </w:rPr>
        <w:t xml:space="preserve"> </w:t>
      </w:r>
      <w:r w:rsidRPr="00914D66">
        <w:rPr>
          <w:rFonts w:ascii="Sylfaen" w:hAnsi="Sylfaen"/>
          <w:sz w:val="24"/>
          <w:szCs w:val="24"/>
          <w:lang w:val="ru-RU"/>
        </w:rPr>
        <w:t>մեջ</w:t>
      </w:r>
      <w:r w:rsidRPr="00914D66">
        <w:rPr>
          <w:rFonts w:ascii="Sylfaen" w:hAnsi="Sylfaen"/>
          <w:sz w:val="24"/>
          <w:szCs w:val="24"/>
          <w:lang w:val="af-ZA"/>
        </w:rPr>
        <w:t xml:space="preserve"> </w:t>
      </w:r>
      <w:r w:rsidRPr="00914D66">
        <w:rPr>
          <w:rFonts w:ascii="Sylfaen" w:hAnsi="Sylfaen"/>
          <w:sz w:val="24"/>
          <w:szCs w:val="24"/>
          <w:lang w:val="ru-RU"/>
        </w:rPr>
        <w:t>մտնող</w:t>
      </w:r>
      <w:r w:rsidRPr="00914D66">
        <w:rPr>
          <w:rFonts w:ascii="Sylfaen" w:hAnsi="Sylfaen"/>
          <w:sz w:val="24"/>
          <w:szCs w:val="24"/>
          <w:lang w:val="af-ZA"/>
        </w:rPr>
        <w:t xml:space="preserve"> </w:t>
      </w:r>
      <w:r w:rsidRPr="00914D66">
        <w:rPr>
          <w:rFonts w:ascii="Sylfaen" w:hAnsi="Sylfaen"/>
          <w:sz w:val="24"/>
          <w:szCs w:val="24"/>
          <w:lang w:val="ru-RU"/>
        </w:rPr>
        <w:t>բնակավայրեր</w:t>
      </w:r>
      <w:r w:rsidR="001C2808" w:rsidRPr="00914D66">
        <w:rPr>
          <w:rFonts w:ascii="Sylfaen" w:hAnsi="Sylfaen"/>
          <w:sz w:val="24"/>
          <w:szCs w:val="24"/>
        </w:rPr>
        <w:t>ից</w:t>
      </w:r>
      <w:r w:rsidR="001C2808" w:rsidRPr="00914D66">
        <w:rPr>
          <w:rFonts w:ascii="Sylfaen" w:hAnsi="Sylfaen"/>
          <w:sz w:val="24"/>
          <w:szCs w:val="24"/>
          <w:lang w:val="af-ZA"/>
        </w:rPr>
        <w:t xml:space="preserve"> ոռոգման համակարգ </w:t>
      </w:r>
      <w:r w:rsidR="00FD41FC">
        <w:rPr>
          <w:rFonts w:ascii="Sylfaen" w:hAnsi="Sylfaen"/>
          <w:sz w:val="24"/>
          <w:szCs w:val="24"/>
          <w:lang w:val="af-ZA"/>
        </w:rPr>
        <w:t>ունի</w:t>
      </w:r>
      <w:r w:rsidR="001C2808" w:rsidRPr="00914D66">
        <w:rPr>
          <w:rFonts w:ascii="Sylfaen" w:hAnsi="Sylfaen"/>
          <w:sz w:val="24"/>
          <w:szCs w:val="24"/>
          <w:lang w:val="af-ZA"/>
        </w:rPr>
        <w:t xml:space="preserve"> միայն Լեռնակերտ</w:t>
      </w:r>
      <w:r w:rsidR="00FD41FC">
        <w:rPr>
          <w:rFonts w:ascii="Sylfaen" w:hAnsi="Sylfaen"/>
          <w:sz w:val="24"/>
          <w:szCs w:val="24"/>
          <w:lang w:val="af-ZA"/>
        </w:rPr>
        <w:t>ը</w:t>
      </w:r>
      <w:r w:rsidR="001C2808" w:rsidRPr="00914D66">
        <w:rPr>
          <w:rFonts w:ascii="Sylfaen" w:hAnsi="Sylfaen"/>
          <w:sz w:val="24"/>
          <w:szCs w:val="24"/>
          <w:lang w:val="af-ZA"/>
        </w:rPr>
        <w:t>, այն էլ գտնվում է ոչ բարվոք վիճակում</w:t>
      </w:r>
      <w:r w:rsidRPr="00914D66">
        <w:rPr>
          <w:rFonts w:ascii="Sylfaen" w:hAnsi="Sylfaen"/>
          <w:sz w:val="24"/>
          <w:szCs w:val="24"/>
          <w:lang w:val="af-ZA"/>
        </w:rPr>
        <w:t xml:space="preserve">: </w:t>
      </w:r>
      <w:r w:rsidRPr="00914D66">
        <w:rPr>
          <w:rFonts w:ascii="Sylfaen" w:hAnsi="Sylfaen"/>
          <w:sz w:val="24"/>
          <w:szCs w:val="24"/>
          <w:lang w:val="ru-RU"/>
        </w:rPr>
        <w:t>Համայնքում</w:t>
      </w:r>
      <w:r w:rsidRPr="00914D66">
        <w:rPr>
          <w:rFonts w:ascii="Sylfaen" w:hAnsi="Sylfaen"/>
          <w:sz w:val="24"/>
          <w:szCs w:val="24"/>
          <w:lang w:val="af-ZA"/>
        </w:rPr>
        <w:t xml:space="preserve"> </w:t>
      </w:r>
      <w:r w:rsidRPr="00914D66">
        <w:rPr>
          <w:rFonts w:ascii="Sylfaen" w:hAnsi="Sylfaen"/>
          <w:sz w:val="24"/>
          <w:szCs w:val="24"/>
          <w:lang w:val="ru-RU"/>
        </w:rPr>
        <w:t>գյուղատնտեսությունը</w:t>
      </w:r>
      <w:r w:rsidRPr="00914D66">
        <w:rPr>
          <w:rFonts w:ascii="Sylfaen" w:hAnsi="Sylfaen"/>
          <w:sz w:val="24"/>
          <w:szCs w:val="24"/>
          <w:lang w:val="af-ZA"/>
        </w:rPr>
        <w:t xml:space="preserve"> </w:t>
      </w:r>
      <w:r w:rsidRPr="00914D66">
        <w:rPr>
          <w:rFonts w:ascii="Sylfaen" w:hAnsi="Sylfaen"/>
          <w:sz w:val="24"/>
          <w:szCs w:val="24"/>
          <w:lang w:val="ru-RU"/>
        </w:rPr>
        <w:t>աշխուժացնելու</w:t>
      </w:r>
      <w:r w:rsidRPr="00914D66">
        <w:rPr>
          <w:rFonts w:ascii="Sylfaen" w:hAnsi="Sylfaen"/>
          <w:sz w:val="24"/>
          <w:szCs w:val="24"/>
          <w:lang w:val="af-ZA"/>
        </w:rPr>
        <w:t xml:space="preserve"> </w:t>
      </w:r>
      <w:r w:rsidRPr="00914D66">
        <w:rPr>
          <w:rFonts w:ascii="Sylfaen" w:hAnsi="Sylfaen"/>
          <w:sz w:val="24"/>
          <w:szCs w:val="24"/>
          <w:lang w:val="ru-RU"/>
        </w:rPr>
        <w:t>համար</w:t>
      </w:r>
      <w:r w:rsidRPr="00914D66">
        <w:rPr>
          <w:rFonts w:ascii="Sylfaen" w:hAnsi="Sylfaen"/>
          <w:sz w:val="24"/>
          <w:szCs w:val="24"/>
          <w:lang w:val="af-ZA"/>
        </w:rPr>
        <w:t xml:space="preserve"> </w:t>
      </w:r>
      <w:r w:rsidRPr="00914D66">
        <w:rPr>
          <w:rFonts w:ascii="Sylfaen" w:hAnsi="Sylfaen"/>
          <w:sz w:val="24"/>
          <w:szCs w:val="24"/>
          <w:lang w:val="ru-RU"/>
        </w:rPr>
        <w:t>արդիական</w:t>
      </w:r>
      <w:r w:rsidRPr="00914D66">
        <w:rPr>
          <w:rFonts w:ascii="Sylfaen" w:hAnsi="Sylfaen"/>
          <w:sz w:val="24"/>
          <w:szCs w:val="24"/>
          <w:lang w:val="af-ZA"/>
        </w:rPr>
        <w:t xml:space="preserve"> </w:t>
      </w:r>
      <w:r w:rsidRPr="00914D66">
        <w:rPr>
          <w:rFonts w:ascii="Sylfaen" w:hAnsi="Sylfaen"/>
          <w:sz w:val="24"/>
          <w:szCs w:val="24"/>
          <w:lang w:val="ru-RU"/>
        </w:rPr>
        <w:t>խնդիրներից</w:t>
      </w:r>
      <w:r w:rsidRPr="00914D66">
        <w:rPr>
          <w:rFonts w:ascii="Sylfaen" w:hAnsi="Sylfaen"/>
          <w:sz w:val="24"/>
          <w:szCs w:val="24"/>
          <w:lang w:val="af-ZA"/>
        </w:rPr>
        <w:t xml:space="preserve"> </w:t>
      </w:r>
      <w:r w:rsidRPr="00914D66">
        <w:rPr>
          <w:rFonts w:ascii="Sylfaen" w:hAnsi="Sylfaen"/>
          <w:sz w:val="24"/>
          <w:szCs w:val="24"/>
          <w:lang w:val="ru-RU"/>
        </w:rPr>
        <w:t>են</w:t>
      </w:r>
      <w:r w:rsidRPr="00914D66">
        <w:rPr>
          <w:rFonts w:ascii="Sylfaen" w:hAnsi="Sylfaen"/>
          <w:sz w:val="24"/>
          <w:szCs w:val="24"/>
          <w:lang w:val="af-ZA"/>
        </w:rPr>
        <w:t xml:space="preserve"> </w:t>
      </w:r>
      <w:r w:rsidRPr="00914D66">
        <w:rPr>
          <w:rFonts w:ascii="Sylfaen" w:hAnsi="Sylfaen"/>
          <w:sz w:val="24"/>
          <w:szCs w:val="24"/>
          <w:lang w:val="ru-RU"/>
        </w:rPr>
        <w:t>համարվում</w:t>
      </w:r>
      <w:r w:rsidRPr="00914D66">
        <w:rPr>
          <w:rFonts w:ascii="Sylfaen" w:hAnsi="Sylfaen"/>
          <w:sz w:val="24"/>
          <w:szCs w:val="24"/>
          <w:lang w:val="af-ZA"/>
        </w:rPr>
        <w:t xml:space="preserve"> </w:t>
      </w:r>
      <w:r w:rsidRPr="00914D66">
        <w:rPr>
          <w:rFonts w:ascii="Sylfaen" w:hAnsi="Sylfaen"/>
          <w:sz w:val="24"/>
          <w:szCs w:val="24"/>
          <w:lang w:val="ru-RU"/>
        </w:rPr>
        <w:t>համայնքի</w:t>
      </w:r>
      <w:r w:rsidRPr="00914D66">
        <w:rPr>
          <w:rFonts w:ascii="Sylfaen" w:hAnsi="Sylfaen"/>
          <w:sz w:val="24"/>
          <w:szCs w:val="24"/>
          <w:lang w:val="af-ZA"/>
        </w:rPr>
        <w:t xml:space="preserve"> </w:t>
      </w:r>
      <w:r w:rsidRPr="00914D66">
        <w:rPr>
          <w:rFonts w:ascii="Sylfaen" w:hAnsi="Sylfaen"/>
          <w:sz w:val="24"/>
          <w:szCs w:val="24"/>
          <w:lang w:val="ru-RU"/>
        </w:rPr>
        <w:t>կազմի</w:t>
      </w:r>
      <w:r w:rsidRPr="00914D66">
        <w:rPr>
          <w:rFonts w:ascii="Sylfaen" w:hAnsi="Sylfaen"/>
          <w:sz w:val="24"/>
          <w:szCs w:val="24"/>
          <w:lang w:val="af-ZA"/>
        </w:rPr>
        <w:t xml:space="preserve"> </w:t>
      </w:r>
      <w:r w:rsidRPr="00914D66">
        <w:rPr>
          <w:rFonts w:ascii="Sylfaen" w:hAnsi="Sylfaen"/>
          <w:sz w:val="24"/>
          <w:szCs w:val="24"/>
          <w:lang w:val="ru-RU"/>
        </w:rPr>
        <w:t>մեջ</w:t>
      </w:r>
      <w:r w:rsidRPr="00914D66">
        <w:rPr>
          <w:rFonts w:ascii="Sylfaen" w:hAnsi="Sylfaen"/>
          <w:sz w:val="24"/>
          <w:szCs w:val="24"/>
          <w:lang w:val="af-ZA"/>
        </w:rPr>
        <w:t xml:space="preserve"> </w:t>
      </w:r>
      <w:r w:rsidRPr="00914D66">
        <w:rPr>
          <w:rFonts w:ascii="Sylfaen" w:hAnsi="Sylfaen"/>
          <w:sz w:val="24"/>
          <w:szCs w:val="24"/>
          <w:lang w:val="ru-RU"/>
        </w:rPr>
        <w:t>մտնող</w:t>
      </w:r>
      <w:r w:rsidRPr="00914D66">
        <w:rPr>
          <w:rFonts w:ascii="Sylfaen" w:hAnsi="Sylfaen"/>
          <w:sz w:val="24"/>
          <w:szCs w:val="24"/>
          <w:lang w:val="af-ZA"/>
        </w:rPr>
        <w:t xml:space="preserve"> </w:t>
      </w:r>
      <w:r w:rsidRPr="00914D66">
        <w:rPr>
          <w:rFonts w:ascii="Sylfaen" w:hAnsi="Sylfaen"/>
          <w:sz w:val="24"/>
          <w:szCs w:val="24"/>
          <w:lang w:val="ru-RU"/>
        </w:rPr>
        <w:t>բնակավայրերում</w:t>
      </w:r>
      <w:r w:rsidRPr="00914D66">
        <w:rPr>
          <w:rFonts w:ascii="Sylfaen" w:hAnsi="Sylfaen"/>
          <w:sz w:val="24"/>
          <w:szCs w:val="24"/>
          <w:lang w:val="af-ZA"/>
        </w:rPr>
        <w:t xml:space="preserve"> </w:t>
      </w:r>
      <w:r w:rsidRPr="00914D66">
        <w:rPr>
          <w:rFonts w:ascii="Sylfaen" w:hAnsi="Sylfaen"/>
          <w:sz w:val="24"/>
          <w:szCs w:val="24"/>
          <w:lang w:val="ru-RU"/>
        </w:rPr>
        <w:t>ոռոգման</w:t>
      </w:r>
      <w:r w:rsidRPr="00914D66">
        <w:rPr>
          <w:rFonts w:ascii="Sylfaen" w:hAnsi="Sylfaen"/>
          <w:sz w:val="24"/>
          <w:szCs w:val="24"/>
          <w:lang w:val="af-ZA"/>
        </w:rPr>
        <w:t xml:space="preserve"> </w:t>
      </w:r>
      <w:r w:rsidRPr="00914D66">
        <w:rPr>
          <w:rFonts w:ascii="Sylfaen" w:hAnsi="Sylfaen"/>
          <w:sz w:val="24"/>
          <w:szCs w:val="24"/>
          <w:lang w:val="ru-RU"/>
        </w:rPr>
        <w:t>ցանցի</w:t>
      </w:r>
      <w:r w:rsidRPr="00914D66">
        <w:rPr>
          <w:rFonts w:ascii="Sylfaen" w:hAnsi="Sylfaen"/>
          <w:sz w:val="24"/>
          <w:szCs w:val="24"/>
          <w:lang w:val="af-ZA"/>
        </w:rPr>
        <w:t xml:space="preserve"> </w:t>
      </w:r>
      <w:r w:rsidRPr="00914D66">
        <w:rPr>
          <w:rFonts w:ascii="Sylfaen" w:hAnsi="Sylfaen"/>
          <w:sz w:val="24"/>
          <w:szCs w:val="24"/>
          <w:lang w:val="ru-RU"/>
        </w:rPr>
        <w:t>անցկացումը</w:t>
      </w:r>
      <w:r w:rsidRPr="00914D66">
        <w:rPr>
          <w:rFonts w:ascii="Sylfaen" w:hAnsi="Sylfaen"/>
          <w:sz w:val="24"/>
          <w:szCs w:val="24"/>
          <w:lang w:val="af-ZA"/>
        </w:rPr>
        <w:t xml:space="preserve">, </w:t>
      </w:r>
      <w:r w:rsidR="0029183D" w:rsidRPr="00914D66">
        <w:rPr>
          <w:rFonts w:ascii="Sylfaen" w:hAnsi="Sylfaen"/>
          <w:sz w:val="24"/>
          <w:szCs w:val="24"/>
          <w:lang w:val="af-ZA"/>
        </w:rPr>
        <w:t xml:space="preserve">բազմապրոֆիլ </w:t>
      </w:r>
      <w:r w:rsidRPr="00914D66">
        <w:rPr>
          <w:rFonts w:ascii="Sylfaen" w:hAnsi="Sylfaen"/>
          <w:sz w:val="24"/>
          <w:szCs w:val="24"/>
          <w:lang w:val="ru-RU"/>
        </w:rPr>
        <w:t>գյուղտեխնիկայի</w:t>
      </w:r>
      <w:r w:rsidRPr="00914D66">
        <w:rPr>
          <w:rFonts w:ascii="Sylfaen" w:hAnsi="Sylfaen"/>
          <w:sz w:val="24"/>
          <w:szCs w:val="24"/>
          <w:lang w:val="af-ZA"/>
        </w:rPr>
        <w:t xml:space="preserve"> </w:t>
      </w:r>
      <w:r w:rsidRPr="00914D66">
        <w:rPr>
          <w:rFonts w:ascii="Sylfaen" w:hAnsi="Sylfaen"/>
          <w:sz w:val="24"/>
          <w:szCs w:val="24"/>
          <w:lang w:val="ru-RU"/>
        </w:rPr>
        <w:t>ձեռքբերումը</w:t>
      </w:r>
      <w:r w:rsidR="0029183D" w:rsidRPr="00914D66">
        <w:rPr>
          <w:rFonts w:ascii="Sylfaen" w:hAnsi="Sylfaen"/>
          <w:sz w:val="24"/>
          <w:szCs w:val="24"/>
          <w:lang w:val="af-ZA"/>
        </w:rPr>
        <w:t xml:space="preserve">, մատչելի տոկոսադրույքով գյուղատնտեսական վարկերի ստացման հնարավորությունների ստեղծումը, </w:t>
      </w:r>
      <w:r w:rsidR="00D63598">
        <w:rPr>
          <w:rFonts w:ascii="Sylfaen" w:hAnsi="Sylfaen"/>
          <w:sz w:val="24"/>
          <w:szCs w:val="24"/>
          <w:lang w:val="af-ZA"/>
        </w:rPr>
        <w:t>մատչ</w:t>
      </w:r>
      <w:r w:rsidR="0029183D" w:rsidRPr="00914D66">
        <w:rPr>
          <w:rFonts w:ascii="Sylfaen" w:hAnsi="Sylfaen"/>
          <w:sz w:val="24"/>
          <w:szCs w:val="24"/>
          <w:lang w:val="af-ZA"/>
        </w:rPr>
        <w:t xml:space="preserve">ելի գներով պարարտանյութերի և դեղամիջոցների ձեռքբերման հնարավորությունների ստեղծումը և հակակարկտային կայանների </w:t>
      </w:r>
      <w:r w:rsidR="00FD41FC">
        <w:rPr>
          <w:rFonts w:ascii="Sylfaen" w:hAnsi="Sylfaen"/>
          <w:sz w:val="24"/>
          <w:szCs w:val="24"/>
          <w:lang w:val="af-ZA"/>
        </w:rPr>
        <w:t>հիմն</w:t>
      </w:r>
      <w:r w:rsidR="0029183D" w:rsidRPr="00914D66">
        <w:rPr>
          <w:rFonts w:ascii="Sylfaen" w:hAnsi="Sylfaen"/>
          <w:sz w:val="24"/>
          <w:szCs w:val="24"/>
          <w:lang w:val="af-ZA"/>
        </w:rPr>
        <w:t>ումը</w:t>
      </w:r>
      <w:r w:rsidRPr="00914D66">
        <w:rPr>
          <w:rFonts w:ascii="Sylfaen" w:hAnsi="Sylfaen"/>
          <w:sz w:val="24"/>
          <w:szCs w:val="24"/>
          <w:lang w:val="af-ZA"/>
        </w:rPr>
        <w:t xml:space="preserve">: </w:t>
      </w:r>
    </w:p>
    <w:p w:rsidR="00C417C8" w:rsidRPr="00410E81" w:rsidRDefault="00C417C8" w:rsidP="008865C2">
      <w:pPr>
        <w:spacing w:after="0" w:line="240" w:lineRule="auto"/>
        <w:rPr>
          <w:color w:val="00B050"/>
          <w:sz w:val="24"/>
          <w:lang w:val="af-ZA"/>
        </w:rPr>
      </w:pPr>
    </w:p>
    <w:p w:rsidR="00EA57B7" w:rsidRPr="00914D66" w:rsidRDefault="00EA57B7" w:rsidP="008865C2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40" w:name="_Toc363561678"/>
      <w:bookmarkStart w:id="41" w:name="_Toc363629138"/>
      <w:r w:rsidRPr="00914D66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Արդյունաբերություն</w:t>
      </w:r>
      <w:bookmarkEnd w:id="40"/>
      <w:bookmarkEnd w:id="41"/>
    </w:p>
    <w:p w:rsidR="00C545CA" w:rsidRPr="00410E81" w:rsidRDefault="00C545CA" w:rsidP="00C545CA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2"/>
          <w:szCs w:val="24"/>
        </w:rPr>
      </w:pPr>
    </w:p>
    <w:p w:rsidR="00914D66" w:rsidRPr="00914D66" w:rsidRDefault="00914D66" w:rsidP="00914D66">
      <w:pPr>
        <w:pStyle w:val="BodyText"/>
        <w:ind w:firstLine="720"/>
        <w:jc w:val="both"/>
        <w:rPr>
          <w:rFonts w:ascii="Sylfaen" w:hAnsi="Sylfaen" w:cs="Sylfaen"/>
          <w:lang w:val="en-US"/>
        </w:rPr>
      </w:pPr>
      <w:r w:rsidRPr="00914D66">
        <w:rPr>
          <w:rFonts w:ascii="Sylfaen" w:hAnsi="Sylfaen"/>
          <w:lang w:val="af-ZA"/>
        </w:rPr>
        <w:t>Նախկինում համայնքը եղել է արդյունաբերակ</w:t>
      </w:r>
      <w:r>
        <w:rPr>
          <w:rFonts w:ascii="Sylfaen" w:hAnsi="Sylfaen"/>
          <w:lang w:val="af-ZA"/>
        </w:rPr>
        <w:t>ա</w:t>
      </w:r>
      <w:r w:rsidRPr="00914D66">
        <w:rPr>
          <w:rFonts w:ascii="Sylfaen" w:hAnsi="Sylfaen"/>
          <w:lang w:val="af-ZA"/>
        </w:rPr>
        <w:t>ն կենտրոն</w:t>
      </w:r>
      <w:r w:rsidRPr="00914D66">
        <w:rPr>
          <w:rFonts w:ascii="Sylfaen" w:hAnsi="Sylfaen"/>
          <w:lang w:val="en-US"/>
        </w:rPr>
        <w:t>:</w:t>
      </w:r>
      <w:r w:rsidRPr="00914D66">
        <w:rPr>
          <w:rFonts w:ascii="Sylfaen" w:hAnsi="Sylfaen"/>
          <w:lang w:val="af-ZA"/>
        </w:rPr>
        <w:t xml:space="preserve"> </w:t>
      </w:r>
      <w:r w:rsidRPr="00914D66">
        <w:rPr>
          <w:rFonts w:ascii="Sylfaen" w:hAnsi="Sylfaen"/>
        </w:rPr>
        <w:t>Ս</w:t>
      </w:r>
      <w:r w:rsidRPr="00914D66">
        <w:rPr>
          <w:rFonts w:ascii="Sylfaen" w:hAnsi="Sylfaen"/>
          <w:lang w:val="af-ZA"/>
        </w:rPr>
        <w:t>եփականաշնո</w:t>
      </w:r>
      <w:r w:rsidRPr="00914D66">
        <w:rPr>
          <w:rFonts w:ascii="Sylfaen" w:hAnsi="Sylfaen"/>
        </w:rPr>
        <w:t>ր</w:t>
      </w:r>
      <w:r w:rsidRPr="00914D66">
        <w:rPr>
          <w:rFonts w:ascii="Sylfaen" w:hAnsi="Sylfaen"/>
          <w:lang w:val="af-ZA"/>
        </w:rPr>
        <w:t>հումից հետո բոլոր գործարանները քանդվել են</w:t>
      </w:r>
      <w:r w:rsidRPr="00914D66">
        <w:rPr>
          <w:rFonts w:ascii="Sylfaen" w:hAnsi="Sylfaen"/>
          <w:lang w:val="en-US"/>
        </w:rPr>
        <w:t>,</w:t>
      </w:r>
      <w:r>
        <w:rPr>
          <w:rFonts w:ascii="Sylfaen" w:hAnsi="Sylfaen"/>
          <w:lang w:val="af-ZA"/>
        </w:rPr>
        <w:t xml:space="preserve"> չեն գործում: Կ</w:t>
      </w:r>
      <w:r w:rsidRPr="00914D66">
        <w:rPr>
          <w:rFonts w:ascii="Sylfaen" w:hAnsi="Sylfaen"/>
          <w:lang w:val="af-ZA"/>
        </w:rPr>
        <w:t xml:space="preserve">ան </w:t>
      </w:r>
      <w:r w:rsidR="00FD41FC">
        <w:rPr>
          <w:rFonts w:ascii="Sylfaen" w:hAnsi="Sylfaen"/>
          <w:lang w:val="af-ZA"/>
        </w:rPr>
        <w:t xml:space="preserve">գործող </w:t>
      </w:r>
      <w:r w:rsidRPr="00914D66">
        <w:rPr>
          <w:rFonts w:ascii="Sylfaen" w:hAnsi="Sylfaen"/>
          <w:lang w:val="af-ZA"/>
        </w:rPr>
        <w:t>սեփական քարարդյունահանման հանքեր:</w:t>
      </w:r>
      <w:r w:rsidRPr="00914D66">
        <w:rPr>
          <w:rFonts w:ascii="Sylfaen" w:hAnsi="Sylfaen"/>
          <w:lang w:val="en-US"/>
        </w:rPr>
        <w:t xml:space="preserve"> </w:t>
      </w:r>
    </w:p>
    <w:p w:rsidR="00EA57B7" w:rsidRPr="00914D66" w:rsidRDefault="00EA57B7" w:rsidP="004B50B3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42" w:name="_Toc363561679"/>
      <w:bookmarkStart w:id="43" w:name="_Toc363629139"/>
      <w:r w:rsidRPr="00914D66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Ճանապարհային տնտեսություն</w:t>
      </w:r>
      <w:bookmarkEnd w:id="42"/>
      <w:bookmarkEnd w:id="43"/>
    </w:p>
    <w:p w:rsidR="00421166" w:rsidRPr="005B47EB" w:rsidRDefault="00421166" w:rsidP="00421166">
      <w:pPr>
        <w:spacing w:after="0" w:line="0" w:lineRule="atLeast"/>
        <w:ind w:firstLine="720"/>
        <w:jc w:val="both"/>
        <w:rPr>
          <w:rFonts w:ascii="Sylfaen" w:hAnsi="Sylfaen"/>
          <w:color w:val="00B050"/>
          <w:sz w:val="8"/>
          <w:szCs w:val="24"/>
        </w:rPr>
      </w:pPr>
    </w:p>
    <w:p w:rsidR="00EA7E46" w:rsidRDefault="00EA7E46" w:rsidP="00EA7E46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D00E2D">
        <w:rPr>
          <w:rFonts w:ascii="Sylfaen" w:hAnsi="Sylfaen"/>
          <w:sz w:val="24"/>
          <w:szCs w:val="24"/>
        </w:rPr>
        <w:t xml:space="preserve">Համայնքի կազմի մեջ մտնող բոլոր </w:t>
      </w:r>
      <w:r w:rsidR="00D00E2D" w:rsidRPr="00D00E2D">
        <w:rPr>
          <w:rFonts w:ascii="Sylfaen" w:hAnsi="Sylfaen"/>
          <w:sz w:val="24"/>
          <w:szCs w:val="24"/>
        </w:rPr>
        <w:t xml:space="preserve">բանակավայրերն </w:t>
      </w:r>
      <w:r w:rsidRPr="00D00E2D">
        <w:rPr>
          <w:rFonts w:ascii="Sylfaen" w:hAnsi="Sylfaen"/>
          <w:sz w:val="24"/>
          <w:szCs w:val="24"/>
        </w:rPr>
        <w:t xml:space="preserve">ունեն համայնքի կենտրոնի հետ </w:t>
      </w:r>
      <w:r w:rsidRPr="00D13AA3">
        <w:rPr>
          <w:rFonts w:ascii="Sylfaen" w:hAnsi="Sylfaen"/>
          <w:sz w:val="24"/>
          <w:szCs w:val="24"/>
        </w:rPr>
        <w:t xml:space="preserve">կապող ճանապարհներ: </w:t>
      </w:r>
      <w:r w:rsidR="00D00E2D" w:rsidRPr="00D13AA3">
        <w:rPr>
          <w:rFonts w:ascii="Sylfaen" w:hAnsi="Sylfaen"/>
          <w:sz w:val="24"/>
          <w:szCs w:val="24"/>
        </w:rPr>
        <w:t>Լեռնակերտ</w:t>
      </w:r>
      <w:r w:rsidRPr="00D13AA3">
        <w:rPr>
          <w:rFonts w:ascii="Sylfaen" w:hAnsi="Sylfaen"/>
          <w:sz w:val="24"/>
          <w:szCs w:val="24"/>
        </w:rPr>
        <w:t xml:space="preserve"> </w:t>
      </w:r>
      <w:r w:rsidRPr="00D13AA3">
        <w:rPr>
          <w:rFonts w:ascii="Sylfaen" w:hAnsi="Sylfaen"/>
          <w:sz w:val="24"/>
          <w:szCs w:val="24"/>
          <w:lang w:val="ru-RU"/>
        </w:rPr>
        <w:t>բնակավայրը</w:t>
      </w:r>
      <w:r w:rsidRPr="00D13AA3">
        <w:rPr>
          <w:rFonts w:ascii="Sylfaen" w:hAnsi="Sylfaen"/>
          <w:sz w:val="24"/>
          <w:szCs w:val="24"/>
        </w:rPr>
        <w:t xml:space="preserve"> </w:t>
      </w:r>
      <w:r w:rsidRPr="00D13AA3">
        <w:rPr>
          <w:rFonts w:ascii="Sylfaen" w:hAnsi="Sylfaen"/>
          <w:sz w:val="24"/>
          <w:szCs w:val="24"/>
          <w:lang w:val="ru-RU"/>
        </w:rPr>
        <w:t>համայնքի</w:t>
      </w:r>
      <w:r w:rsidRPr="00D13AA3">
        <w:rPr>
          <w:rFonts w:ascii="Sylfaen" w:hAnsi="Sylfaen"/>
          <w:sz w:val="24"/>
          <w:szCs w:val="24"/>
        </w:rPr>
        <w:t xml:space="preserve"> </w:t>
      </w:r>
      <w:r w:rsidRPr="00D13AA3">
        <w:rPr>
          <w:rFonts w:ascii="Sylfaen" w:hAnsi="Sylfaen"/>
          <w:sz w:val="24"/>
          <w:szCs w:val="24"/>
          <w:lang w:val="ru-RU"/>
        </w:rPr>
        <w:t>կենտրոնին</w:t>
      </w:r>
      <w:r w:rsidRPr="00D13AA3">
        <w:rPr>
          <w:rFonts w:ascii="Sylfaen" w:hAnsi="Sylfaen"/>
          <w:sz w:val="24"/>
          <w:szCs w:val="24"/>
        </w:rPr>
        <w:t xml:space="preserve"> </w:t>
      </w:r>
      <w:r w:rsidRPr="00D13AA3">
        <w:rPr>
          <w:rFonts w:ascii="Sylfaen" w:hAnsi="Sylfaen"/>
          <w:sz w:val="24"/>
          <w:szCs w:val="24"/>
          <w:lang w:val="ru-RU"/>
        </w:rPr>
        <w:t>կապող</w:t>
      </w:r>
      <w:r w:rsidRPr="00D13AA3">
        <w:rPr>
          <w:rFonts w:ascii="Sylfaen" w:hAnsi="Sylfaen"/>
          <w:sz w:val="24"/>
          <w:szCs w:val="24"/>
        </w:rPr>
        <w:t xml:space="preserve"> </w:t>
      </w:r>
      <w:r w:rsidRPr="00D13AA3">
        <w:rPr>
          <w:rFonts w:ascii="Sylfaen" w:hAnsi="Sylfaen"/>
          <w:sz w:val="24"/>
          <w:szCs w:val="24"/>
          <w:lang w:val="ru-RU"/>
        </w:rPr>
        <w:t>ճանապարհն</w:t>
      </w:r>
      <w:r w:rsidRPr="00D13AA3">
        <w:rPr>
          <w:rFonts w:ascii="Sylfaen" w:hAnsi="Sylfaen"/>
          <w:sz w:val="24"/>
          <w:szCs w:val="24"/>
        </w:rPr>
        <w:t xml:space="preserve"> </w:t>
      </w:r>
      <w:r w:rsidRPr="00D13AA3">
        <w:rPr>
          <w:rFonts w:ascii="Sylfaen" w:hAnsi="Sylfaen"/>
          <w:sz w:val="24"/>
          <w:szCs w:val="24"/>
          <w:lang w:val="ru-RU"/>
        </w:rPr>
        <w:t>ունի</w:t>
      </w:r>
      <w:r w:rsidRPr="00D13AA3">
        <w:rPr>
          <w:rFonts w:ascii="Sylfaen" w:hAnsi="Sylfaen"/>
          <w:sz w:val="24"/>
          <w:szCs w:val="24"/>
        </w:rPr>
        <w:t xml:space="preserve"> </w:t>
      </w:r>
      <w:r w:rsidR="00D00E2D" w:rsidRPr="00D13AA3">
        <w:rPr>
          <w:rFonts w:ascii="Sylfaen" w:hAnsi="Sylfaen"/>
          <w:sz w:val="24"/>
          <w:szCs w:val="24"/>
        </w:rPr>
        <w:t>3</w:t>
      </w:r>
      <w:r w:rsidRPr="00D13AA3">
        <w:rPr>
          <w:rFonts w:ascii="Sylfaen" w:hAnsi="Sylfaen"/>
          <w:sz w:val="24"/>
          <w:szCs w:val="24"/>
        </w:rPr>
        <w:t xml:space="preserve"> </w:t>
      </w:r>
      <w:r w:rsidRPr="00D13AA3">
        <w:rPr>
          <w:rFonts w:ascii="Sylfaen" w:hAnsi="Sylfaen"/>
          <w:sz w:val="24"/>
          <w:szCs w:val="24"/>
          <w:lang w:val="ru-RU"/>
        </w:rPr>
        <w:t>կմ</w:t>
      </w:r>
      <w:r w:rsidRPr="00D13AA3">
        <w:rPr>
          <w:rFonts w:ascii="Sylfaen" w:hAnsi="Sylfaen"/>
          <w:sz w:val="24"/>
          <w:szCs w:val="24"/>
        </w:rPr>
        <w:t xml:space="preserve"> </w:t>
      </w:r>
      <w:r w:rsidRPr="00D13AA3">
        <w:rPr>
          <w:rFonts w:ascii="Sylfaen" w:hAnsi="Sylfaen"/>
          <w:sz w:val="24"/>
          <w:szCs w:val="24"/>
          <w:lang w:val="ru-RU"/>
        </w:rPr>
        <w:t>երկարություն</w:t>
      </w:r>
      <w:r w:rsidRPr="00D13AA3">
        <w:rPr>
          <w:rFonts w:ascii="Sylfaen" w:hAnsi="Sylfaen"/>
          <w:sz w:val="24"/>
          <w:szCs w:val="24"/>
        </w:rPr>
        <w:t xml:space="preserve">, </w:t>
      </w:r>
      <w:r w:rsidR="00D00E2D" w:rsidRPr="00D13AA3">
        <w:rPr>
          <w:rFonts w:ascii="Sylfaen" w:hAnsi="Sylfaen"/>
          <w:sz w:val="24"/>
          <w:szCs w:val="24"/>
        </w:rPr>
        <w:t>Տուֆաշենը</w:t>
      </w:r>
      <w:r w:rsidRPr="00D13AA3">
        <w:rPr>
          <w:rFonts w:ascii="Sylfaen" w:hAnsi="Sylfaen"/>
          <w:sz w:val="24"/>
          <w:szCs w:val="24"/>
          <w:lang w:val="ru-RU"/>
        </w:rPr>
        <w:t>՝</w:t>
      </w:r>
      <w:r w:rsidRPr="00D13AA3">
        <w:rPr>
          <w:rFonts w:ascii="Sylfaen" w:hAnsi="Sylfaen"/>
          <w:sz w:val="24"/>
          <w:szCs w:val="24"/>
        </w:rPr>
        <w:t xml:space="preserve"> </w:t>
      </w:r>
      <w:r w:rsidR="00D00E2D" w:rsidRPr="00D13AA3">
        <w:rPr>
          <w:rFonts w:ascii="Sylfaen" w:hAnsi="Sylfaen"/>
          <w:sz w:val="24"/>
          <w:szCs w:val="24"/>
        </w:rPr>
        <w:t>3</w:t>
      </w:r>
      <w:r w:rsidRPr="00D13AA3">
        <w:rPr>
          <w:rFonts w:ascii="Sylfaen" w:hAnsi="Sylfaen"/>
          <w:sz w:val="24"/>
          <w:szCs w:val="24"/>
        </w:rPr>
        <w:t xml:space="preserve"> </w:t>
      </w:r>
      <w:r w:rsidRPr="00D13AA3">
        <w:rPr>
          <w:rFonts w:ascii="Sylfaen" w:hAnsi="Sylfaen"/>
          <w:sz w:val="24"/>
          <w:szCs w:val="24"/>
          <w:lang w:val="ru-RU"/>
        </w:rPr>
        <w:t>կմ</w:t>
      </w:r>
      <w:r w:rsidRPr="00D13AA3">
        <w:rPr>
          <w:rFonts w:ascii="Sylfaen" w:hAnsi="Sylfaen"/>
          <w:sz w:val="24"/>
          <w:szCs w:val="24"/>
        </w:rPr>
        <w:t xml:space="preserve">, </w:t>
      </w:r>
      <w:r w:rsidR="00D00E2D" w:rsidRPr="00D13AA3">
        <w:rPr>
          <w:rFonts w:ascii="Sylfaen" w:hAnsi="Sylfaen"/>
          <w:sz w:val="24"/>
          <w:szCs w:val="24"/>
        </w:rPr>
        <w:t>Հայկասարը</w:t>
      </w:r>
      <w:r w:rsidRPr="00D13AA3">
        <w:rPr>
          <w:rFonts w:ascii="Sylfaen" w:hAnsi="Sylfaen"/>
          <w:sz w:val="24"/>
          <w:szCs w:val="24"/>
          <w:lang w:val="ru-RU"/>
        </w:rPr>
        <w:t>՝</w:t>
      </w:r>
      <w:r w:rsidRPr="00D13AA3">
        <w:rPr>
          <w:rFonts w:ascii="Sylfaen" w:hAnsi="Sylfaen"/>
          <w:sz w:val="24"/>
          <w:szCs w:val="24"/>
        </w:rPr>
        <w:t xml:space="preserve"> </w:t>
      </w:r>
      <w:r w:rsidR="00D00E2D" w:rsidRPr="00D13AA3">
        <w:rPr>
          <w:rFonts w:ascii="Sylfaen" w:hAnsi="Sylfaen"/>
          <w:sz w:val="24"/>
          <w:szCs w:val="24"/>
        </w:rPr>
        <w:t>5</w:t>
      </w:r>
      <w:r w:rsidRPr="00D13AA3">
        <w:rPr>
          <w:rFonts w:ascii="Sylfaen" w:hAnsi="Sylfaen"/>
          <w:sz w:val="24"/>
          <w:szCs w:val="24"/>
        </w:rPr>
        <w:t xml:space="preserve"> </w:t>
      </w:r>
      <w:r w:rsidRPr="00D13AA3">
        <w:rPr>
          <w:rFonts w:ascii="Sylfaen" w:hAnsi="Sylfaen"/>
          <w:sz w:val="24"/>
          <w:szCs w:val="24"/>
          <w:lang w:val="ru-RU"/>
        </w:rPr>
        <w:t>կմ</w:t>
      </w:r>
      <w:r w:rsidR="00D00E2D" w:rsidRPr="00D13AA3">
        <w:rPr>
          <w:rFonts w:ascii="Sylfaen" w:hAnsi="Sylfaen"/>
          <w:sz w:val="24"/>
          <w:szCs w:val="24"/>
        </w:rPr>
        <w:t xml:space="preserve"> և Հայրենյացը՝ 7 կմ երկարություն</w:t>
      </w:r>
      <w:r w:rsidRPr="00D13AA3">
        <w:rPr>
          <w:rFonts w:ascii="Sylfaen" w:hAnsi="Sylfaen"/>
          <w:sz w:val="24"/>
          <w:szCs w:val="24"/>
        </w:rPr>
        <w:t xml:space="preserve">: </w:t>
      </w:r>
      <w:r w:rsidRPr="00D13AA3">
        <w:rPr>
          <w:rFonts w:ascii="Sylfaen" w:hAnsi="Sylfaen"/>
          <w:sz w:val="24"/>
          <w:szCs w:val="24"/>
          <w:lang w:val="ru-RU"/>
        </w:rPr>
        <w:t>Համայնքի</w:t>
      </w:r>
      <w:r w:rsidRPr="00D13AA3">
        <w:rPr>
          <w:rFonts w:ascii="Sylfaen" w:hAnsi="Sylfaen"/>
          <w:sz w:val="24"/>
          <w:szCs w:val="24"/>
        </w:rPr>
        <w:t xml:space="preserve"> </w:t>
      </w:r>
      <w:r w:rsidRPr="00D13AA3">
        <w:rPr>
          <w:rFonts w:ascii="Sylfaen" w:hAnsi="Sylfaen"/>
          <w:sz w:val="24"/>
          <w:szCs w:val="24"/>
          <w:lang w:val="ru-RU"/>
        </w:rPr>
        <w:t>կամզի</w:t>
      </w:r>
      <w:r w:rsidRPr="00D13AA3">
        <w:rPr>
          <w:rFonts w:ascii="Sylfaen" w:hAnsi="Sylfaen"/>
          <w:sz w:val="24"/>
          <w:szCs w:val="24"/>
        </w:rPr>
        <w:t xml:space="preserve"> </w:t>
      </w:r>
      <w:r w:rsidRPr="00D13AA3">
        <w:rPr>
          <w:rFonts w:ascii="Sylfaen" w:hAnsi="Sylfaen"/>
          <w:sz w:val="24"/>
          <w:szCs w:val="24"/>
          <w:lang w:val="ru-RU"/>
        </w:rPr>
        <w:t>մեջ</w:t>
      </w:r>
      <w:r w:rsidRPr="00D13AA3">
        <w:rPr>
          <w:rFonts w:ascii="Sylfaen" w:hAnsi="Sylfaen"/>
          <w:sz w:val="24"/>
          <w:szCs w:val="24"/>
        </w:rPr>
        <w:t xml:space="preserve"> </w:t>
      </w:r>
      <w:r w:rsidRPr="00D13AA3">
        <w:rPr>
          <w:rFonts w:ascii="Sylfaen" w:hAnsi="Sylfaen"/>
          <w:sz w:val="24"/>
          <w:szCs w:val="24"/>
          <w:lang w:val="ru-RU"/>
        </w:rPr>
        <w:t>մտնող</w:t>
      </w:r>
      <w:r w:rsidRPr="00D13AA3">
        <w:rPr>
          <w:rFonts w:ascii="Sylfaen" w:hAnsi="Sylfaen"/>
          <w:sz w:val="24"/>
          <w:szCs w:val="24"/>
        </w:rPr>
        <w:t xml:space="preserve"> </w:t>
      </w:r>
      <w:r w:rsidRPr="00D13AA3">
        <w:rPr>
          <w:rFonts w:ascii="Sylfaen" w:hAnsi="Sylfaen"/>
          <w:sz w:val="24"/>
          <w:szCs w:val="24"/>
          <w:lang w:val="ru-RU"/>
        </w:rPr>
        <w:t>բոլոր</w:t>
      </w:r>
      <w:r w:rsidRPr="00D13AA3">
        <w:rPr>
          <w:rFonts w:ascii="Sylfaen" w:hAnsi="Sylfaen"/>
          <w:sz w:val="24"/>
          <w:szCs w:val="24"/>
        </w:rPr>
        <w:t xml:space="preserve"> </w:t>
      </w:r>
      <w:r w:rsidRPr="00D13AA3">
        <w:rPr>
          <w:rFonts w:ascii="Sylfaen" w:hAnsi="Sylfaen"/>
          <w:sz w:val="24"/>
          <w:szCs w:val="24"/>
          <w:lang w:val="ru-RU"/>
        </w:rPr>
        <w:t>բնակավայրերը</w:t>
      </w:r>
      <w:r w:rsidRPr="00D13AA3">
        <w:rPr>
          <w:rFonts w:ascii="Sylfaen" w:hAnsi="Sylfaen"/>
          <w:sz w:val="24"/>
          <w:szCs w:val="24"/>
        </w:rPr>
        <w:t xml:space="preserve"> </w:t>
      </w:r>
      <w:r w:rsidRPr="00D13AA3">
        <w:rPr>
          <w:rFonts w:ascii="Sylfaen" w:hAnsi="Sylfaen"/>
          <w:sz w:val="24"/>
          <w:szCs w:val="24"/>
          <w:lang w:val="ru-RU"/>
        </w:rPr>
        <w:t>համայնքի</w:t>
      </w:r>
      <w:r w:rsidRPr="00D13AA3">
        <w:rPr>
          <w:rFonts w:ascii="Sylfaen" w:hAnsi="Sylfaen"/>
          <w:sz w:val="24"/>
          <w:szCs w:val="24"/>
        </w:rPr>
        <w:t xml:space="preserve"> </w:t>
      </w:r>
      <w:r w:rsidRPr="00D13AA3">
        <w:rPr>
          <w:rFonts w:ascii="Sylfaen" w:hAnsi="Sylfaen"/>
          <w:sz w:val="24"/>
          <w:szCs w:val="24"/>
          <w:lang w:val="ru-RU"/>
        </w:rPr>
        <w:t>կենտրոնին</w:t>
      </w:r>
      <w:r w:rsidRPr="00D13AA3">
        <w:rPr>
          <w:rFonts w:ascii="Sylfaen" w:hAnsi="Sylfaen"/>
          <w:sz w:val="24"/>
          <w:szCs w:val="24"/>
        </w:rPr>
        <w:t xml:space="preserve"> </w:t>
      </w:r>
      <w:r w:rsidRPr="00D13AA3">
        <w:rPr>
          <w:rFonts w:ascii="Sylfaen" w:hAnsi="Sylfaen"/>
          <w:sz w:val="24"/>
          <w:szCs w:val="24"/>
          <w:lang w:val="ru-RU"/>
        </w:rPr>
        <w:t>կապող</w:t>
      </w:r>
      <w:r w:rsidRPr="00D13AA3">
        <w:rPr>
          <w:rFonts w:ascii="Sylfaen" w:hAnsi="Sylfaen"/>
          <w:sz w:val="24"/>
          <w:szCs w:val="24"/>
        </w:rPr>
        <w:t xml:space="preserve"> </w:t>
      </w:r>
      <w:r w:rsidRPr="00D13AA3">
        <w:rPr>
          <w:rFonts w:ascii="Sylfaen" w:hAnsi="Sylfaen"/>
          <w:sz w:val="24"/>
          <w:szCs w:val="24"/>
          <w:lang w:val="ru-RU"/>
        </w:rPr>
        <w:t>ճանապարհները</w:t>
      </w:r>
      <w:r w:rsidRPr="00D13AA3">
        <w:rPr>
          <w:rFonts w:ascii="Sylfaen" w:hAnsi="Sylfaen"/>
          <w:sz w:val="24"/>
          <w:szCs w:val="24"/>
        </w:rPr>
        <w:t xml:space="preserve"> </w:t>
      </w:r>
      <w:r w:rsidR="00D13AA3" w:rsidRPr="00D13AA3">
        <w:rPr>
          <w:rFonts w:ascii="Sylfaen" w:hAnsi="Sylfaen"/>
          <w:sz w:val="24"/>
          <w:szCs w:val="24"/>
        </w:rPr>
        <w:t>լավ վիճակում չեն: Ասֆալտապատված է և ձմռանը բավարար անցանելի է միայն Լեռնակերտը Պեմզաշենին կապող ճանապարհը: Իսկ Տուֆաշեն, Հայկասար և Հայրենյաց բնակավայրերը կենտրոնին կ</w:t>
      </w:r>
      <w:r w:rsidR="00D63598">
        <w:rPr>
          <w:rFonts w:ascii="Sylfaen" w:hAnsi="Sylfaen"/>
          <w:sz w:val="24"/>
          <w:szCs w:val="24"/>
        </w:rPr>
        <w:t>ապող</w:t>
      </w:r>
      <w:r w:rsidR="00D13AA3" w:rsidRPr="00D13AA3">
        <w:rPr>
          <w:rFonts w:ascii="Sylfaen" w:hAnsi="Sylfaen"/>
          <w:sz w:val="24"/>
          <w:szCs w:val="24"/>
        </w:rPr>
        <w:t xml:space="preserve"> ճանապարըները հողային են, և ձմեռային անցանելիությունը սահմանափակ է: </w:t>
      </w:r>
      <w:r w:rsidR="00A40248">
        <w:rPr>
          <w:rFonts w:ascii="Sylfaen" w:hAnsi="Sylfaen"/>
          <w:sz w:val="24"/>
          <w:szCs w:val="24"/>
        </w:rPr>
        <w:t>Պեմզաշեն – Լեռնակերտ ճանարապարհը հիմնանորոգվել և ասֆալտապատվել է 2009</w:t>
      </w:r>
      <w:r w:rsidR="00031B7E">
        <w:rPr>
          <w:rFonts w:ascii="Sylfaen" w:hAnsi="Sylfaen"/>
          <w:sz w:val="24"/>
          <w:szCs w:val="24"/>
        </w:rPr>
        <w:t xml:space="preserve"> թ. պետական բյուջեի միջոցների հաշվին: </w:t>
      </w:r>
    </w:p>
    <w:p w:rsidR="00B0212E" w:rsidRDefault="00B0212E" w:rsidP="00EA7E46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>
        <w:rPr>
          <w:rFonts w:ascii="Sylfaen" w:hAnsi="Sylfaen"/>
          <w:sz w:val="24"/>
          <w:szCs w:val="24"/>
        </w:rPr>
        <w:t xml:space="preserve">Համայնքի կազմի մեջ մտնող բնակավայրերի ճանապարհները նույնպես գտնվում են վատ վիճակում և վերանորոգման կարիք ունեն: </w:t>
      </w:r>
    </w:p>
    <w:p w:rsidR="00B0212E" w:rsidRPr="005B47EB" w:rsidRDefault="00B0212E" w:rsidP="00EA7E46">
      <w:pPr>
        <w:spacing w:after="0" w:line="0" w:lineRule="atLeast"/>
        <w:ind w:firstLine="720"/>
        <w:jc w:val="both"/>
        <w:rPr>
          <w:rFonts w:ascii="Sylfaen" w:hAnsi="Sylfaen"/>
          <w:sz w:val="18"/>
          <w:szCs w:val="24"/>
        </w:rPr>
      </w:pPr>
    </w:p>
    <w:p w:rsidR="00EA57B7" w:rsidRPr="00E640ED" w:rsidRDefault="00EA57B7" w:rsidP="004B50B3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44" w:name="_Toc363561680"/>
      <w:bookmarkStart w:id="45" w:name="_Toc363629140"/>
      <w:r w:rsidRPr="00E640ED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Տրանսպորտ և կապ</w:t>
      </w:r>
      <w:bookmarkEnd w:id="44"/>
      <w:bookmarkEnd w:id="45"/>
      <w:r w:rsidRPr="00E640ED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 xml:space="preserve"> </w:t>
      </w:r>
    </w:p>
    <w:p w:rsidR="00D910A6" w:rsidRPr="00410E81" w:rsidRDefault="00D910A6" w:rsidP="007F0954">
      <w:pPr>
        <w:spacing w:after="0" w:line="0" w:lineRule="atLeast"/>
        <w:rPr>
          <w:rFonts w:ascii="Sylfaen" w:hAnsi="Sylfaen"/>
          <w:color w:val="00B050"/>
          <w:sz w:val="12"/>
          <w:szCs w:val="24"/>
        </w:rPr>
      </w:pPr>
    </w:p>
    <w:p w:rsidR="007A08DF" w:rsidRPr="00686872" w:rsidRDefault="007A08DF" w:rsidP="00187639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bookmarkStart w:id="46" w:name="_Toc363561681"/>
      <w:bookmarkStart w:id="47" w:name="_Toc363629141"/>
      <w:r w:rsidRPr="00686872">
        <w:rPr>
          <w:rFonts w:ascii="Sylfaen" w:hAnsi="Sylfaen"/>
          <w:sz w:val="24"/>
          <w:szCs w:val="24"/>
        </w:rPr>
        <w:t xml:space="preserve">Համայնքի կազմի մեջ մտնող բոլոր բնակավայրերն ապահովված են տրանսպորտային երթուղիներով: </w:t>
      </w:r>
    </w:p>
    <w:p w:rsidR="007A08DF" w:rsidRPr="00686872" w:rsidRDefault="007A08DF" w:rsidP="00187639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686872">
        <w:rPr>
          <w:rFonts w:ascii="Sylfaen" w:hAnsi="Sylfaen"/>
          <w:sz w:val="24"/>
          <w:szCs w:val="24"/>
        </w:rPr>
        <w:lastRenderedPageBreak/>
        <w:t>Համայնքի կենտրոնից</w:t>
      </w:r>
      <w:r w:rsidR="00FD41FC">
        <w:rPr>
          <w:rFonts w:ascii="Sylfaen" w:hAnsi="Sylfaen"/>
          <w:sz w:val="24"/>
          <w:szCs w:val="24"/>
        </w:rPr>
        <w:t xml:space="preserve"> երկկողմանի երթուղիով</w:t>
      </w:r>
      <w:r w:rsidRPr="00686872">
        <w:rPr>
          <w:rFonts w:ascii="Sylfaen" w:hAnsi="Sylfaen"/>
          <w:sz w:val="24"/>
          <w:szCs w:val="24"/>
        </w:rPr>
        <w:t xml:space="preserve"> գործում են Արթիկ-Պեմզաշեն ավտոբուսը, Արթիկ</w:t>
      </w:r>
      <w:r w:rsidR="00FD41FC">
        <w:rPr>
          <w:rFonts w:ascii="Sylfaen" w:hAnsi="Sylfaen"/>
          <w:sz w:val="24"/>
          <w:szCs w:val="24"/>
        </w:rPr>
        <w:t>-</w:t>
      </w:r>
      <w:r w:rsidRPr="00686872">
        <w:rPr>
          <w:rFonts w:ascii="Sylfaen" w:hAnsi="Sylfaen"/>
          <w:sz w:val="24"/>
          <w:szCs w:val="24"/>
        </w:rPr>
        <w:t>Պեմզաշեն–</w:t>
      </w:r>
      <w:proofErr w:type="gramStart"/>
      <w:r w:rsidRPr="00686872">
        <w:rPr>
          <w:rFonts w:ascii="Sylfaen" w:hAnsi="Sylfaen"/>
          <w:sz w:val="24"/>
          <w:szCs w:val="24"/>
        </w:rPr>
        <w:t>Մարալիկ  միկրոավտոբուսը</w:t>
      </w:r>
      <w:proofErr w:type="gramEnd"/>
      <w:r w:rsidRPr="00686872">
        <w:rPr>
          <w:rFonts w:ascii="Sylfaen" w:hAnsi="Sylfaen"/>
          <w:sz w:val="24"/>
          <w:szCs w:val="24"/>
        </w:rPr>
        <w:t>, Արթիկ Պեմզաշեն-Լեռնակերտ ավտոբուսը,</w:t>
      </w:r>
      <w:r w:rsidR="00FD41FC">
        <w:rPr>
          <w:rFonts w:ascii="Sylfaen" w:hAnsi="Sylfaen"/>
          <w:sz w:val="24"/>
          <w:szCs w:val="24"/>
        </w:rPr>
        <w:t xml:space="preserve"> </w:t>
      </w:r>
      <w:r w:rsidRPr="00686872">
        <w:rPr>
          <w:rFonts w:ascii="Sylfaen" w:hAnsi="Sylfaen"/>
          <w:sz w:val="24"/>
          <w:szCs w:val="24"/>
        </w:rPr>
        <w:t>Արթիկ</w:t>
      </w:r>
      <w:r w:rsidR="00FD41FC">
        <w:rPr>
          <w:rFonts w:ascii="Sylfaen" w:hAnsi="Sylfaen"/>
          <w:sz w:val="24"/>
          <w:szCs w:val="24"/>
        </w:rPr>
        <w:t>-</w:t>
      </w:r>
      <w:r w:rsidRPr="00686872">
        <w:rPr>
          <w:rFonts w:ascii="Sylfaen" w:hAnsi="Sylfaen"/>
          <w:sz w:val="24"/>
          <w:szCs w:val="24"/>
        </w:rPr>
        <w:t>Պեմզաշեն-Տուֆաշեն–Հայրենյաց-Գյու</w:t>
      </w:r>
      <w:r w:rsidR="00686872" w:rsidRPr="00686872">
        <w:rPr>
          <w:rFonts w:ascii="Sylfaen" w:hAnsi="Sylfaen"/>
          <w:sz w:val="24"/>
          <w:szCs w:val="24"/>
        </w:rPr>
        <w:t>մ</w:t>
      </w:r>
      <w:r w:rsidRPr="00686872">
        <w:rPr>
          <w:rFonts w:ascii="Sylfaen" w:hAnsi="Sylfaen"/>
          <w:sz w:val="24"/>
          <w:szCs w:val="24"/>
        </w:rPr>
        <w:t>րի</w:t>
      </w:r>
      <w:r w:rsidR="00FD41FC">
        <w:rPr>
          <w:rFonts w:ascii="Sylfaen" w:hAnsi="Sylfaen"/>
          <w:sz w:val="24"/>
          <w:szCs w:val="24"/>
        </w:rPr>
        <w:t xml:space="preserve"> </w:t>
      </w:r>
      <w:r w:rsidRPr="00686872">
        <w:rPr>
          <w:rFonts w:ascii="Sylfaen" w:hAnsi="Sylfaen"/>
          <w:sz w:val="24"/>
          <w:szCs w:val="24"/>
        </w:rPr>
        <w:t>միկրոավտոբուսը:</w:t>
      </w:r>
      <w:r w:rsidR="00686872" w:rsidRPr="00686872">
        <w:rPr>
          <w:rFonts w:ascii="Sylfaen" w:hAnsi="Sylfaen"/>
          <w:sz w:val="24"/>
          <w:szCs w:val="24"/>
        </w:rPr>
        <w:t xml:space="preserve"> Լեռնակերտից գործում են Արթիկ-Լեռնակերտ, Գյումրի-Լեռնակերտ երթուղիները, Հայրենյացից՝ Գյումրի </w:t>
      </w:r>
      <w:r w:rsidR="00686872">
        <w:rPr>
          <w:rFonts w:ascii="Sylfaen" w:hAnsi="Sylfaen"/>
          <w:sz w:val="24"/>
          <w:szCs w:val="24"/>
        </w:rPr>
        <w:t>-</w:t>
      </w:r>
      <w:r w:rsidR="00686872" w:rsidRPr="00686872">
        <w:rPr>
          <w:rFonts w:ascii="Sylfaen" w:hAnsi="Sylfaen"/>
          <w:sz w:val="24"/>
          <w:szCs w:val="24"/>
        </w:rPr>
        <w:t xml:space="preserve">–Հայրենյաց-Հայկասար, Տուֆաշեն–Պեմզաշեն–Արթիկ երթուղիները, իսկ Հայկասարում՝ Արթիկ-Հայկասար-Գյումրի, Գյումրի-Հայկասար-Արթիկ երթուղիները: </w:t>
      </w:r>
    </w:p>
    <w:p w:rsidR="00187639" w:rsidRPr="009260DD" w:rsidRDefault="00187639" w:rsidP="00187639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9260DD">
        <w:rPr>
          <w:rFonts w:ascii="Sylfaen" w:hAnsi="Sylfaen"/>
          <w:sz w:val="24"/>
          <w:szCs w:val="24"/>
          <w:lang w:val="ru-RU"/>
        </w:rPr>
        <w:t>Համայնքի</w:t>
      </w:r>
      <w:r w:rsidRPr="009260DD">
        <w:rPr>
          <w:rFonts w:ascii="Sylfaen" w:hAnsi="Sylfaen"/>
          <w:sz w:val="24"/>
          <w:szCs w:val="24"/>
        </w:rPr>
        <w:t xml:space="preserve"> </w:t>
      </w:r>
      <w:r w:rsidRPr="009260DD">
        <w:rPr>
          <w:rFonts w:ascii="Sylfaen" w:hAnsi="Sylfaen"/>
          <w:sz w:val="24"/>
          <w:szCs w:val="24"/>
          <w:lang w:val="ru-RU"/>
        </w:rPr>
        <w:t>ավտոմեքենաների</w:t>
      </w:r>
      <w:r w:rsidRPr="009260DD">
        <w:rPr>
          <w:rFonts w:ascii="Sylfaen" w:hAnsi="Sylfaen"/>
          <w:sz w:val="24"/>
          <w:szCs w:val="24"/>
        </w:rPr>
        <w:t xml:space="preserve"> </w:t>
      </w:r>
      <w:r w:rsidRPr="009260DD">
        <w:rPr>
          <w:rFonts w:ascii="Sylfaen" w:hAnsi="Sylfaen"/>
          <w:sz w:val="24"/>
          <w:szCs w:val="24"/>
          <w:lang w:val="ru-RU"/>
        </w:rPr>
        <w:t>ընդհանուր</w:t>
      </w:r>
      <w:r w:rsidRPr="009260DD">
        <w:rPr>
          <w:rFonts w:ascii="Sylfaen" w:hAnsi="Sylfaen"/>
          <w:sz w:val="24"/>
          <w:szCs w:val="24"/>
        </w:rPr>
        <w:t xml:space="preserve"> </w:t>
      </w:r>
      <w:r w:rsidRPr="009260DD">
        <w:rPr>
          <w:rFonts w:ascii="Sylfaen" w:hAnsi="Sylfaen"/>
          <w:sz w:val="24"/>
          <w:szCs w:val="24"/>
          <w:lang w:val="ru-RU"/>
        </w:rPr>
        <w:t>քանակը</w:t>
      </w:r>
      <w:r w:rsidRPr="009260DD">
        <w:rPr>
          <w:rFonts w:ascii="Sylfaen" w:hAnsi="Sylfaen"/>
          <w:sz w:val="24"/>
          <w:szCs w:val="24"/>
        </w:rPr>
        <w:t xml:space="preserve"> </w:t>
      </w:r>
      <w:r w:rsidRPr="009260DD">
        <w:rPr>
          <w:rFonts w:ascii="Sylfaen" w:hAnsi="Sylfaen"/>
          <w:sz w:val="24"/>
          <w:szCs w:val="24"/>
          <w:lang w:val="ru-RU"/>
        </w:rPr>
        <w:t>կազմում</w:t>
      </w:r>
      <w:r w:rsidRPr="009260DD">
        <w:rPr>
          <w:rFonts w:ascii="Sylfaen" w:hAnsi="Sylfaen"/>
          <w:sz w:val="24"/>
          <w:szCs w:val="24"/>
        </w:rPr>
        <w:t xml:space="preserve"> </w:t>
      </w:r>
      <w:r w:rsidRPr="009260DD">
        <w:rPr>
          <w:rFonts w:ascii="Sylfaen" w:hAnsi="Sylfaen"/>
          <w:sz w:val="24"/>
          <w:szCs w:val="24"/>
          <w:lang w:val="ru-RU"/>
        </w:rPr>
        <w:t>է</w:t>
      </w:r>
      <w:r w:rsidRPr="009260DD">
        <w:rPr>
          <w:rFonts w:ascii="Sylfaen" w:hAnsi="Sylfaen"/>
          <w:sz w:val="24"/>
          <w:szCs w:val="24"/>
        </w:rPr>
        <w:t xml:space="preserve"> </w:t>
      </w:r>
      <w:r w:rsidR="009260DD" w:rsidRPr="009260DD">
        <w:rPr>
          <w:rFonts w:ascii="Sylfaen" w:hAnsi="Sylfaen"/>
          <w:sz w:val="24"/>
          <w:szCs w:val="24"/>
        </w:rPr>
        <w:t>517</w:t>
      </w:r>
      <w:r w:rsidRPr="009260DD">
        <w:rPr>
          <w:rFonts w:ascii="Sylfaen" w:hAnsi="Sylfaen"/>
          <w:sz w:val="24"/>
          <w:szCs w:val="24"/>
        </w:rPr>
        <w:t xml:space="preserve">, </w:t>
      </w:r>
      <w:r w:rsidRPr="009260DD">
        <w:rPr>
          <w:rFonts w:ascii="Sylfaen" w:hAnsi="Sylfaen"/>
          <w:sz w:val="24"/>
          <w:szCs w:val="24"/>
          <w:lang w:val="ru-RU"/>
        </w:rPr>
        <w:t>որից</w:t>
      </w:r>
      <w:r w:rsidRPr="009260DD">
        <w:rPr>
          <w:rFonts w:ascii="Sylfaen" w:hAnsi="Sylfaen"/>
          <w:sz w:val="24"/>
          <w:szCs w:val="24"/>
        </w:rPr>
        <w:t xml:space="preserve"> </w:t>
      </w:r>
      <w:r w:rsidRPr="009260DD">
        <w:rPr>
          <w:rFonts w:ascii="Sylfaen" w:hAnsi="Sylfaen"/>
          <w:sz w:val="24"/>
          <w:szCs w:val="24"/>
          <w:lang w:val="ru-RU"/>
        </w:rPr>
        <w:t>մարդատար</w:t>
      </w:r>
      <w:r w:rsidRPr="009260DD">
        <w:rPr>
          <w:rFonts w:ascii="Sylfaen" w:hAnsi="Sylfaen"/>
          <w:sz w:val="24"/>
          <w:szCs w:val="24"/>
        </w:rPr>
        <w:t xml:space="preserve"> </w:t>
      </w:r>
      <w:r w:rsidRPr="009260DD">
        <w:rPr>
          <w:rFonts w:ascii="Sylfaen" w:hAnsi="Sylfaen"/>
          <w:sz w:val="24"/>
          <w:szCs w:val="24"/>
          <w:lang w:val="ru-RU"/>
        </w:rPr>
        <w:t>են՝</w:t>
      </w:r>
      <w:r w:rsidRPr="009260DD">
        <w:rPr>
          <w:rFonts w:ascii="Sylfaen" w:hAnsi="Sylfaen"/>
          <w:sz w:val="24"/>
          <w:szCs w:val="24"/>
        </w:rPr>
        <w:t xml:space="preserve"> </w:t>
      </w:r>
      <w:r w:rsidR="009260DD" w:rsidRPr="009260DD">
        <w:rPr>
          <w:rFonts w:ascii="Sylfaen" w:hAnsi="Sylfaen"/>
          <w:sz w:val="24"/>
          <w:szCs w:val="24"/>
        </w:rPr>
        <w:t>426</w:t>
      </w:r>
      <w:r w:rsidRPr="009260DD">
        <w:rPr>
          <w:rFonts w:ascii="Sylfaen" w:hAnsi="Sylfaen"/>
          <w:sz w:val="24"/>
          <w:szCs w:val="24"/>
        </w:rPr>
        <w:t>-</w:t>
      </w:r>
      <w:r w:rsidRPr="009260DD">
        <w:rPr>
          <w:rFonts w:ascii="Sylfaen" w:hAnsi="Sylfaen"/>
          <w:sz w:val="24"/>
          <w:szCs w:val="24"/>
          <w:lang w:val="ru-RU"/>
        </w:rPr>
        <w:t>ը</w:t>
      </w:r>
      <w:r w:rsidRPr="009260DD">
        <w:rPr>
          <w:rFonts w:ascii="Sylfaen" w:hAnsi="Sylfaen"/>
          <w:sz w:val="24"/>
          <w:szCs w:val="24"/>
        </w:rPr>
        <w:t xml:space="preserve"> </w:t>
      </w:r>
      <w:r w:rsidRPr="009260DD">
        <w:rPr>
          <w:rFonts w:ascii="Sylfaen" w:hAnsi="Sylfaen"/>
          <w:sz w:val="24"/>
          <w:szCs w:val="24"/>
          <w:lang w:val="ru-RU"/>
        </w:rPr>
        <w:t>և</w:t>
      </w:r>
      <w:r w:rsidRPr="009260DD">
        <w:rPr>
          <w:rFonts w:ascii="Sylfaen" w:hAnsi="Sylfaen"/>
          <w:sz w:val="24"/>
          <w:szCs w:val="24"/>
        </w:rPr>
        <w:t xml:space="preserve"> </w:t>
      </w:r>
      <w:r w:rsidRPr="009260DD">
        <w:rPr>
          <w:rFonts w:ascii="Sylfaen" w:hAnsi="Sylfaen"/>
          <w:sz w:val="24"/>
          <w:szCs w:val="24"/>
          <w:lang w:val="ru-RU"/>
        </w:rPr>
        <w:t>բեռնատար՝</w:t>
      </w:r>
      <w:r w:rsidRPr="009260DD">
        <w:rPr>
          <w:rFonts w:ascii="Sylfaen" w:hAnsi="Sylfaen"/>
          <w:sz w:val="24"/>
          <w:szCs w:val="24"/>
        </w:rPr>
        <w:t xml:space="preserve"> </w:t>
      </w:r>
      <w:r w:rsidR="009260DD" w:rsidRPr="009260DD">
        <w:rPr>
          <w:rFonts w:ascii="Sylfaen" w:hAnsi="Sylfaen"/>
          <w:sz w:val="24"/>
          <w:szCs w:val="24"/>
        </w:rPr>
        <w:t>91</w:t>
      </w:r>
      <w:r w:rsidRPr="009260DD">
        <w:rPr>
          <w:rFonts w:ascii="Sylfaen" w:hAnsi="Sylfaen"/>
          <w:sz w:val="24"/>
          <w:szCs w:val="24"/>
        </w:rPr>
        <w:t>-</w:t>
      </w:r>
      <w:r w:rsidRPr="009260DD">
        <w:rPr>
          <w:rFonts w:ascii="Sylfaen" w:hAnsi="Sylfaen"/>
          <w:sz w:val="24"/>
          <w:szCs w:val="24"/>
          <w:lang w:val="ru-RU"/>
        </w:rPr>
        <w:t>ը</w:t>
      </w:r>
      <w:r w:rsidRPr="009260DD">
        <w:rPr>
          <w:rFonts w:ascii="Sylfaen" w:hAnsi="Sylfaen"/>
          <w:sz w:val="24"/>
          <w:szCs w:val="24"/>
        </w:rPr>
        <w:t xml:space="preserve">: </w:t>
      </w:r>
      <w:r w:rsidRPr="009260DD">
        <w:rPr>
          <w:rFonts w:ascii="Sylfaen" w:hAnsi="Sylfaen"/>
          <w:sz w:val="24"/>
          <w:szCs w:val="24"/>
          <w:lang w:val="ru-RU"/>
        </w:rPr>
        <w:t>Համայնքի</w:t>
      </w:r>
      <w:r w:rsidRPr="009260DD">
        <w:rPr>
          <w:rFonts w:ascii="Sylfaen" w:hAnsi="Sylfaen"/>
          <w:sz w:val="24"/>
          <w:szCs w:val="24"/>
        </w:rPr>
        <w:t xml:space="preserve"> </w:t>
      </w:r>
      <w:r w:rsidRPr="009260DD">
        <w:rPr>
          <w:rFonts w:ascii="Sylfaen" w:hAnsi="Sylfaen"/>
          <w:sz w:val="24"/>
          <w:szCs w:val="24"/>
          <w:lang w:val="ru-RU"/>
        </w:rPr>
        <w:t>բոլոր</w:t>
      </w:r>
      <w:r w:rsidRPr="009260DD">
        <w:rPr>
          <w:rFonts w:ascii="Sylfaen" w:hAnsi="Sylfaen"/>
          <w:sz w:val="24"/>
          <w:szCs w:val="24"/>
        </w:rPr>
        <w:t xml:space="preserve"> </w:t>
      </w:r>
      <w:r w:rsidRPr="009260DD">
        <w:rPr>
          <w:rFonts w:ascii="Sylfaen" w:hAnsi="Sylfaen"/>
          <w:sz w:val="24"/>
          <w:szCs w:val="24"/>
          <w:lang w:val="ru-RU"/>
        </w:rPr>
        <w:t>բնակավայրերում</w:t>
      </w:r>
      <w:r w:rsidRPr="009260DD">
        <w:rPr>
          <w:rFonts w:ascii="Sylfaen" w:hAnsi="Sylfaen"/>
          <w:sz w:val="24"/>
          <w:szCs w:val="24"/>
        </w:rPr>
        <w:t xml:space="preserve"> </w:t>
      </w:r>
      <w:r w:rsidRPr="009260DD">
        <w:rPr>
          <w:rFonts w:ascii="Sylfaen" w:hAnsi="Sylfaen"/>
          <w:sz w:val="24"/>
          <w:szCs w:val="24"/>
          <w:lang w:val="ru-RU"/>
        </w:rPr>
        <w:t>առկա</w:t>
      </w:r>
      <w:r w:rsidRPr="009260DD">
        <w:rPr>
          <w:rFonts w:ascii="Sylfaen" w:hAnsi="Sylfaen"/>
          <w:sz w:val="24"/>
          <w:szCs w:val="24"/>
        </w:rPr>
        <w:t xml:space="preserve"> </w:t>
      </w:r>
      <w:r w:rsidRPr="009260DD">
        <w:rPr>
          <w:rFonts w:ascii="Sylfaen" w:hAnsi="Sylfaen"/>
          <w:sz w:val="24"/>
          <w:szCs w:val="24"/>
          <w:lang w:val="ru-RU"/>
        </w:rPr>
        <w:t>են</w:t>
      </w:r>
      <w:r w:rsidRPr="009260DD">
        <w:rPr>
          <w:rFonts w:ascii="Sylfaen" w:hAnsi="Sylfaen"/>
          <w:sz w:val="24"/>
          <w:szCs w:val="24"/>
        </w:rPr>
        <w:t xml:space="preserve"> </w:t>
      </w:r>
      <w:r w:rsidRPr="009260DD">
        <w:rPr>
          <w:rFonts w:ascii="Sylfaen" w:hAnsi="Sylfaen"/>
          <w:sz w:val="24"/>
          <w:szCs w:val="24"/>
          <w:lang w:val="ru-RU"/>
        </w:rPr>
        <w:t>նաև</w:t>
      </w:r>
      <w:r w:rsidRPr="009260DD">
        <w:rPr>
          <w:rFonts w:ascii="Sylfaen" w:hAnsi="Sylfaen"/>
          <w:sz w:val="24"/>
          <w:szCs w:val="24"/>
        </w:rPr>
        <w:t xml:space="preserve"> </w:t>
      </w:r>
      <w:r w:rsidRPr="009260DD">
        <w:rPr>
          <w:rFonts w:ascii="Sylfaen" w:hAnsi="Sylfaen"/>
          <w:sz w:val="24"/>
          <w:szCs w:val="24"/>
          <w:lang w:val="ru-RU"/>
        </w:rPr>
        <w:t>հեռախոսային</w:t>
      </w:r>
      <w:r w:rsidRPr="009260DD">
        <w:rPr>
          <w:rFonts w:ascii="Sylfaen" w:hAnsi="Sylfaen"/>
          <w:sz w:val="24"/>
          <w:szCs w:val="24"/>
        </w:rPr>
        <w:t xml:space="preserve"> </w:t>
      </w:r>
      <w:r w:rsidRPr="009260DD">
        <w:rPr>
          <w:rFonts w:ascii="Sylfaen" w:hAnsi="Sylfaen"/>
          <w:sz w:val="24"/>
          <w:szCs w:val="24"/>
          <w:lang w:val="ru-RU"/>
        </w:rPr>
        <w:t>հաղորդակցություն</w:t>
      </w:r>
      <w:r w:rsidR="009260DD" w:rsidRPr="009260DD">
        <w:rPr>
          <w:rFonts w:ascii="Sylfaen" w:hAnsi="Sylfaen"/>
          <w:sz w:val="24"/>
          <w:szCs w:val="24"/>
        </w:rPr>
        <w:t xml:space="preserve"> և</w:t>
      </w:r>
      <w:r w:rsidRPr="009260DD">
        <w:rPr>
          <w:rFonts w:ascii="Sylfaen" w:hAnsi="Sylfaen"/>
          <w:sz w:val="24"/>
          <w:szCs w:val="24"/>
        </w:rPr>
        <w:t xml:space="preserve"> </w:t>
      </w:r>
      <w:r w:rsidRPr="009260DD">
        <w:rPr>
          <w:rFonts w:ascii="Sylfaen" w:hAnsi="Sylfaen"/>
          <w:sz w:val="24"/>
          <w:szCs w:val="24"/>
          <w:lang w:val="ru-RU"/>
        </w:rPr>
        <w:t>բջջային</w:t>
      </w:r>
      <w:r w:rsidRPr="009260DD">
        <w:rPr>
          <w:rFonts w:ascii="Sylfaen" w:hAnsi="Sylfaen"/>
          <w:sz w:val="24"/>
          <w:szCs w:val="24"/>
        </w:rPr>
        <w:t xml:space="preserve"> </w:t>
      </w:r>
      <w:r w:rsidRPr="009260DD">
        <w:rPr>
          <w:rFonts w:ascii="Sylfaen" w:hAnsi="Sylfaen"/>
          <w:sz w:val="24"/>
          <w:szCs w:val="24"/>
          <w:lang w:val="ru-RU"/>
        </w:rPr>
        <w:t>հեռախոսի</w:t>
      </w:r>
      <w:r w:rsidRPr="009260DD">
        <w:rPr>
          <w:rFonts w:ascii="Sylfaen" w:hAnsi="Sylfaen"/>
          <w:sz w:val="24"/>
          <w:szCs w:val="24"/>
        </w:rPr>
        <w:t xml:space="preserve"> </w:t>
      </w:r>
      <w:r w:rsidRPr="009260DD">
        <w:rPr>
          <w:rFonts w:ascii="Sylfaen" w:hAnsi="Sylfaen"/>
          <w:sz w:val="24"/>
          <w:szCs w:val="24"/>
          <w:lang w:val="ru-RU"/>
        </w:rPr>
        <w:t>ծածկվածություն</w:t>
      </w:r>
      <w:r w:rsidRPr="009260DD">
        <w:rPr>
          <w:rFonts w:ascii="Sylfaen" w:hAnsi="Sylfaen"/>
          <w:sz w:val="24"/>
          <w:szCs w:val="24"/>
        </w:rPr>
        <w:t xml:space="preserve">, </w:t>
      </w:r>
      <w:r w:rsidRPr="009260DD">
        <w:rPr>
          <w:rFonts w:ascii="Sylfaen" w:hAnsi="Sylfaen"/>
          <w:sz w:val="24"/>
          <w:szCs w:val="24"/>
          <w:lang w:val="ru-RU"/>
        </w:rPr>
        <w:t>իսկ</w:t>
      </w:r>
      <w:r w:rsidRPr="009260DD">
        <w:rPr>
          <w:rFonts w:ascii="Sylfaen" w:hAnsi="Sylfaen"/>
          <w:sz w:val="24"/>
          <w:szCs w:val="24"/>
        </w:rPr>
        <w:t xml:space="preserve"> </w:t>
      </w:r>
      <w:r w:rsidRPr="009260DD">
        <w:rPr>
          <w:rFonts w:ascii="Sylfaen" w:hAnsi="Sylfaen"/>
          <w:sz w:val="24"/>
          <w:szCs w:val="24"/>
          <w:lang w:val="ru-RU"/>
        </w:rPr>
        <w:t>բնակավայրերի</w:t>
      </w:r>
      <w:r w:rsidRPr="009260DD">
        <w:rPr>
          <w:rFonts w:ascii="Sylfaen" w:hAnsi="Sylfaen"/>
          <w:sz w:val="24"/>
          <w:szCs w:val="24"/>
        </w:rPr>
        <w:t xml:space="preserve"> </w:t>
      </w:r>
      <w:r w:rsidRPr="009260DD">
        <w:rPr>
          <w:rFonts w:ascii="Sylfaen" w:hAnsi="Sylfaen"/>
          <w:sz w:val="24"/>
          <w:szCs w:val="24"/>
          <w:lang w:val="ru-RU"/>
        </w:rPr>
        <w:t>մի</w:t>
      </w:r>
      <w:r w:rsidRPr="009260DD">
        <w:rPr>
          <w:rFonts w:ascii="Sylfaen" w:hAnsi="Sylfaen"/>
          <w:sz w:val="24"/>
          <w:szCs w:val="24"/>
        </w:rPr>
        <w:t xml:space="preserve"> </w:t>
      </w:r>
      <w:r w:rsidRPr="009260DD">
        <w:rPr>
          <w:rFonts w:ascii="Sylfaen" w:hAnsi="Sylfaen"/>
          <w:sz w:val="24"/>
          <w:szCs w:val="24"/>
          <w:lang w:val="ru-RU"/>
        </w:rPr>
        <w:t>մասում՝</w:t>
      </w:r>
      <w:r w:rsidRPr="009260DD">
        <w:rPr>
          <w:rFonts w:ascii="Sylfaen" w:hAnsi="Sylfaen"/>
          <w:sz w:val="24"/>
          <w:szCs w:val="24"/>
        </w:rPr>
        <w:t xml:space="preserve"> նաև տեղական ԱՀԿ</w:t>
      </w:r>
      <w:r w:rsidR="009260DD" w:rsidRPr="009260DD">
        <w:rPr>
          <w:rFonts w:ascii="Sylfaen" w:hAnsi="Sylfaen"/>
          <w:sz w:val="24"/>
          <w:szCs w:val="24"/>
        </w:rPr>
        <w:t xml:space="preserve"> և փոստային ծառայություն</w:t>
      </w:r>
      <w:r w:rsidRPr="009260DD">
        <w:rPr>
          <w:rFonts w:ascii="Sylfaen" w:hAnsi="Sylfaen"/>
          <w:sz w:val="24"/>
          <w:szCs w:val="24"/>
        </w:rPr>
        <w:t xml:space="preserve"> (</w:t>
      </w:r>
      <w:r w:rsidRPr="009260DD">
        <w:rPr>
          <w:rFonts w:ascii="Sylfaen" w:hAnsi="Sylfaen"/>
          <w:sz w:val="24"/>
          <w:szCs w:val="24"/>
          <w:lang w:val="ru-RU"/>
        </w:rPr>
        <w:t>աղյուսակ</w:t>
      </w:r>
      <w:r w:rsidRPr="009260DD">
        <w:rPr>
          <w:rFonts w:ascii="Sylfaen" w:hAnsi="Sylfaen"/>
          <w:sz w:val="24"/>
          <w:szCs w:val="24"/>
        </w:rPr>
        <w:t xml:space="preserve"> </w:t>
      </w:r>
      <w:r w:rsidR="009260DD" w:rsidRPr="009260DD">
        <w:rPr>
          <w:rFonts w:ascii="Sylfaen" w:hAnsi="Sylfaen"/>
          <w:sz w:val="24"/>
          <w:szCs w:val="24"/>
        </w:rPr>
        <w:t>12</w:t>
      </w:r>
      <w:r w:rsidRPr="009260DD">
        <w:rPr>
          <w:rFonts w:ascii="Sylfaen" w:hAnsi="Sylfaen"/>
          <w:sz w:val="24"/>
          <w:szCs w:val="24"/>
        </w:rPr>
        <w:t xml:space="preserve">): </w:t>
      </w:r>
    </w:p>
    <w:p w:rsidR="00187639" w:rsidRPr="005B47EB" w:rsidRDefault="00187639" w:rsidP="00187639">
      <w:pPr>
        <w:spacing w:after="0" w:line="0" w:lineRule="atLeast"/>
        <w:ind w:firstLine="720"/>
        <w:jc w:val="both"/>
        <w:rPr>
          <w:rFonts w:ascii="Sylfaen" w:hAnsi="Sylfaen"/>
          <w:color w:val="00B050"/>
          <w:sz w:val="8"/>
          <w:szCs w:val="24"/>
        </w:rPr>
      </w:pPr>
    </w:p>
    <w:p w:rsidR="007A08DF" w:rsidRDefault="007A08DF" w:rsidP="007A08DF">
      <w:pPr>
        <w:spacing w:after="0" w:line="0" w:lineRule="atLeast"/>
        <w:ind w:firstLine="720"/>
        <w:jc w:val="both"/>
        <w:rPr>
          <w:rFonts w:ascii="Sylfaen" w:hAnsi="Sylfaen"/>
          <w:i/>
          <w:sz w:val="24"/>
          <w:szCs w:val="24"/>
        </w:rPr>
      </w:pPr>
      <w:r w:rsidRPr="009260DD">
        <w:rPr>
          <w:rFonts w:ascii="Sylfaen" w:hAnsi="Sylfaen"/>
          <w:i/>
          <w:sz w:val="24"/>
          <w:szCs w:val="24"/>
        </w:rPr>
        <w:t xml:space="preserve">Աղյուսակ </w:t>
      </w:r>
      <w:r w:rsidR="009260DD" w:rsidRPr="009260DD">
        <w:rPr>
          <w:rFonts w:ascii="Sylfaen" w:hAnsi="Sylfaen"/>
          <w:i/>
          <w:sz w:val="24"/>
          <w:szCs w:val="24"/>
        </w:rPr>
        <w:t>12</w:t>
      </w:r>
      <w:r w:rsidRPr="009260DD">
        <w:rPr>
          <w:rFonts w:ascii="Sylfaen" w:hAnsi="Sylfaen"/>
          <w:i/>
          <w:sz w:val="24"/>
          <w:szCs w:val="24"/>
        </w:rPr>
        <w:t xml:space="preserve"> </w:t>
      </w:r>
      <w:r w:rsidR="00D63598">
        <w:rPr>
          <w:rFonts w:ascii="Sylfaen" w:hAnsi="Sylfaen"/>
          <w:i/>
          <w:sz w:val="24"/>
          <w:szCs w:val="24"/>
        </w:rPr>
        <w:t>.</w:t>
      </w:r>
      <w:r w:rsidRPr="009260DD">
        <w:rPr>
          <w:rFonts w:ascii="Sylfaen" w:hAnsi="Sylfaen"/>
          <w:i/>
          <w:sz w:val="24"/>
          <w:szCs w:val="24"/>
          <w:lang w:val="ru-RU"/>
        </w:rPr>
        <w:t>Պեմզաշեն</w:t>
      </w:r>
      <w:r w:rsidRPr="009260DD">
        <w:rPr>
          <w:rFonts w:ascii="Sylfaen" w:hAnsi="Sylfaen"/>
          <w:i/>
          <w:sz w:val="24"/>
          <w:szCs w:val="24"/>
        </w:rPr>
        <w:t xml:space="preserve"> համայնքի տրանսպորտը և կապը բնութագրող ցուցանիշներ</w:t>
      </w:r>
    </w:p>
    <w:p w:rsidR="007A08DF" w:rsidRPr="005B47EB" w:rsidRDefault="007A08DF" w:rsidP="007A08DF">
      <w:pPr>
        <w:spacing w:after="0" w:line="0" w:lineRule="atLeast"/>
        <w:ind w:firstLine="720"/>
        <w:jc w:val="both"/>
        <w:rPr>
          <w:rFonts w:ascii="Sylfaen" w:hAnsi="Sylfaen"/>
          <w:i/>
          <w:sz w:val="12"/>
          <w:szCs w:val="24"/>
        </w:rPr>
      </w:pPr>
    </w:p>
    <w:tbl>
      <w:tblPr>
        <w:tblStyle w:val="TableGrid"/>
        <w:tblW w:w="10093" w:type="dxa"/>
        <w:jc w:val="center"/>
        <w:tblInd w:w="108" w:type="dxa"/>
        <w:tblLayout w:type="fixed"/>
        <w:tblCellMar>
          <w:left w:w="115" w:type="dxa"/>
          <w:right w:w="115" w:type="dxa"/>
        </w:tblCellMar>
        <w:tblLook w:val="04A0"/>
      </w:tblPr>
      <w:tblGrid>
        <w:gridCol w:w="547"/>
        <w:gridCol w:w="4987"/>
        <w:gridCol w:w="911"/>
        <w:gridCol w:w="912"/>
        <w:gridCol w:w="912"/>
        <w:gridCol w:w="912"/>
        <w:gridCol w:w="912"/>
      </w:tblGrid>
      <w:tr w:rsidR="007A08DF" w:rsidRPr="00FD4112" w:rsidTr="005B47EB">
        <w:trPr>
          <w:cantSplit/>
          <w:trHeight w:val="602"/>
          <w:jc w:val="center"/>
        </w:trPr>
        <w:tc>
          <w:tcPr>
            <w:tcW w:w="547" w:type="dxa"/>
            <w:vMerge w:val="restart"/>
            <w:vAlign w:val="center"/>
          </w:tcPr>
          <w:p w:rsidR="007A08DF" w:rsidRPr="00144515" w:rsidRDefault="007A08DF" w:rsidP="00B534D4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144515">
              <w:rPr>
                <w:rFonts w:ascii="Sylfaen" w:hAnsi="Sylfaen"/>
                <w:b/>
              </w:rPr>
              <w:t>ՀՀ</w:t>
            </w:r>
          </w:p>
        </w:tc>
        <w:tc>
          <w:tcPr>
            <w:tcW w:w="4987" w:type="dxa"/>
            <w:vMerge w:val="restart"/>
            <w:vAlign w:val="center"/>
          </w:tcPr>
          <w:p w:rsidR="007A08DF" w:rsidRPr="00144515" w:rsidRDefault="007A08DF" w:rsidP="00B534D4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  <w:r w:rsidRPr="00144515">
              <w:rPr>
                <w:rFonts w:ascii="Sylfaen" w:hAnsi="Sylfaen"/>
                <w:b/>
                <w:lang w:val="ru-RU"/>
              </w:rPr>
              <w:t>Ցուցանիշ</w:t>
            </w:r>
          </w:p>
        </w:tc>
        <w:tc>
          <w:tcPr>
            <w:tcW w:w="4559" w:type="dxa"/>
            <w:gridSpan w:val="5"/>
            <w:vAlign w:val="center"/>
          </w:tcPr>
          <w:p w:rsidR="007A08DF" w:rsidRPr="00144515" w:rsidRDefault="007A08DF" w:rsidP="005B47EB">
            <w:pPr>
              <w:jc w:val="center"/>
              <w:rPr>
                <w:rFonts w:ascii="Sylfaen" w:hAnsi="Sylfaen"/>
                <w:b/>
                <w:lang w:val="ru-RU"/>
              </w:rPr>
            </w:pPr>
            <w:r w:rsidRPr="00144515">
              <w:rPr>
                <w:rFonts w:ascii="Sylfaen" w:hAnsi="Sylfaen"/>
                <w:b/>
              </w:rPr>
              <w:t>Ըստ</w:t>
            </w:r>
            <w:r w:rsidRPr="00144515">
              <w:rPr>
                <w:rFonts w:ascii="Sylfaen" w:hAnsi="Sylfaen"/>
                <w:b/>
                <w:lang w:val="ru-RU"/>
              </w:rPr>
              <w:t xml:space="preserve"> </w:t>
            </w:r>
            <w:r w:rsidRPr="00144515">
              <w:rPr>
                <w:rFonts w:ascii="Sylfaen" w:hAnsi="Sylfaen"/>
                <w:b/>
              </w:rPr>
              <w:t>համայնքի</w:t>
            </w:r>
            <w:r w:rsidRPr="00144515">
              <w:rPr>
                <w:rFonts w:ascii="Sylfaen" w:hAnsi="Sylfaen"/>
                <w:b/>
                <w:lang w:val="ru-RU"/>
              </w:rPr>
              <w:t xml:space="preserve"> </w:t>
            </w:r>
            <w:r w:rsidRPr="00144515">
              <w:rPr>
                <w:rFonts w:ascii="Sylfaen" w:hAnsi="Sylfaen"/>
                <w:b/>
              </w:rPr>
              <w:t>կազմի</w:t>
            </w:r>
            <w:r w:rsidRPr="00144515">
              <w:rPr>
                <w:rFonts w:ascii="Sylfaen" w:hAnsi="Sylfaen"/>
                <w:b/>
                <w:lang w:val="ru-RU"/>
              </w:rPr>
              <w:t xml:space="preserve"> </w:t>
            </w:r>
            <w:r w:rsidRPr="00144515">
              <w:rPr>
                <w:rFonts w:ascii="Sylfaen" w:hAnsi="Sylfaen"/>
                <w:b/>
              </w:rPr>
              <w:t>մեջ</w:t>
            </w:r>
            <w:r w:rsidRPr="00144515">
              <w:rPr>
                <w:rFonts w:ascii="Sylfaen" w:hAnsi="Sylfaen"/>
                <w:b/>
                <w:lang w:val="ru-RU"/>
              </w:rPr>
              <w:t xml:space="preserve"> </w:t>
            </w:r>
            <w:r w:rsidRPr="00144515">
              <w:rPr>
                <w:rFonts w:ascii="Sylfaen" w:hAnsi="Sylfaen"/>
                <w:b/>
              </w:rPr>
              <w:t>մտնող</w:t>
            </w:r>
            <w:r>
              <w:rPr>
                <w:rFonts w:ascii="Sylfaen" w:hAnsi="Sylfaen"/>
                <w:b/>
                <w:lang w:val="ru-RU"/>
              </w:rPr>
              <w:t xml:space="preserve">  </w:t>
            </w:r>
            <w:r w:rsidRPr="00144515">
              <w:rPr>
                <w:rFonts w:ascii="Sylfaen" w:hAnsi="Sylfaen"/>
                <w:b/>
              </w:rPr>
              <w:t>վարչական</w:t>
            </w:r>
            <w:r w:rsidRPr="00144515">
              <w:rPr>
                <w:rFonts w:ascii="Sylfaen" w:hAnsi="Sylfaen"/>
                <w:b/>
                <w:lang w:val="ru-RU"/>
              </w:rPr>
              <w:t xml:space="preserve"> </w:t>
            </w:r>
            <w:r w:rsidRPr="00144515">
              <w:rPr>
                <w:rFonts w:ascii="Sylfaen" w:hAnsi="Sylfaen"/>
                <w:b/>
              </w:rPr>
              <w:t>միավորների</w:t>
            </w:r>
          </w:p>
        </w:tc>
      </w:tr>
      <w:tr w:rsidR="007A08DF" w:rsidRPr="003D41F6" w:rsidTr="005B47EB">
        <w:trPr>
          <w:cantSplit/>
          <w:trHeight w:val="369"/>
          <w:jc w:val="center"/>
        </w:trPr>
        <w:tc>
          <w:tcPr>
            <w:tcW w:w="547" w:type="dxa"/>
            <w:vMerge/>
            <w:vAlign w:val="center"/>
          </w:tcPr>
          <w:p w:rsidR="007A08DF" w:rsidRPr="008655E6" w:rsidRDefault="007A08DF" w:rsidP="00B534D4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4987" w:type="dxa"/>
            <w:vMerge/>
            <w:vAlign w:val="center"/>
          </w:tcPr>
          <w:p w:rsidR="007A08DF" w:rsidRPr="00144515" w:rsidRDefault="007A08DF" w:rsidP="00B534D4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911" w:type="dxa"/>
            <w:vAlign w:val="center"/>
          </w:tcPr>
          <w:p w:rsidR="007A08DF" w:rsidRPr="00FD41FC" w:rsidRDefault="007A08DF" w:rsidP="005B47EB">
            <w:pPr>
              <w:jc w:val="center"/>
              <w:rPr>
                <w:rFonts w:ascii="Sylfaen" w:hAnsi="Sylfaen"/>
                <w:b/>
                <w:sz w:val="20"/>
                <w:lang w:val="ru-RU"/>
              </w:rPr>
            </w:pPr>
            <w:r w:rsidRPr="00FD41FC">
              <w:rPr>
                <w:rFonts w:ascii="Sylfaen" w:hAnsi="Sylfaen"/>
                <w:b/>
                <w:sz w:val="20"/>
                <w:lang w:val="ru-RU"/>
              </w:rPr>
              <w:t>Պեմզաշեն</w:t>
            </w:r>
          </w:p>
        </w:tc>
        <w:tc>
          <w:tcPr>
            <w:tcW w:w="912" w:type="dxa"/>
            <w:vAlign w:val="center"/>
          </w:tcPr>
          <w:p w:rsidR="007A08DF" w:rsidRPr="00FD41FC" w:rsidRDefault="007A08DF" w:rsidP="005B47EB">
            <w:pPr>
              <w:jc w:val="center"/>
              <w:rPr>
                <w:rFonts w:ascii="Sylfaen" w:hAnsi="Sylfaen"/>
                <w:b/>
                <w:sz w:val="20"/>
                <w:lang w:val="ru-RU"/>
              </w:rPr>
            </w:pPr>
            <w:r w:rsidRPr="00FD41FC">
              <w:rPr>
                <w:rFonts w:ascii="Sylfaen" w:hAnsi="Sylfaen"/>
                <w:b/>
                <w:sz w:val="20"/>
                <w:lang w:val="ru-RU"/>
              </w:rPr>
              <w:t>Լեռնակերտ</w:t>
            </w:r>
          </w:p>
        </w:tc>
        <w:tc>
          <w:tcPr>
            <w:tcW w:w="912" w:type="dxa"/>
            <w:vAlign w:val="center"/>
          </w:tcPr>
          <w:p w:rsidR="007A08DF" w:rsidRPr="00FD41FC" w:rsidRDefault="007A08DF" w:rsidP="005B47EB">
            <w:pPr>
              <w:jc w:val="center"/>
              <w:rPr>
                <w:rFonts w:ascii="Sylfaen" w:hAnsi="Sylfaen"/>
                <w:b/>
                <w:sz w:val="20"/>
                <w:lang w:val="ru-RU"/>
              </w:rPr>
            </w:pPr>
            <w:r w:rsidRPr="00FD41FC">
              <w:rPr>
                <w:rFonts w:ascii="Sylfaen" w:hAnsi="Sylfaen"/>
                <w:b/>
                <w:sz w:val="20"/>
                <w:lang w:val="ru-RU"/>
              </w:rPr>
              <w:t>Հայրենյաց</w:t>
            </w:r>
          </w:p>
        </w:tc>
        <w:tc>
          <w:tcPr>
            <w:tcW w:w="912" w:type="dxa"/>
            <w:vAlign w:val="center"/>
          </w:tcPr>
          <w:p w:rsidR="007A08DF" w:rsidRPr="00FD41FC" w:rsidRDefault="007A08DF" w:rsidP="005B47EB">
            <w:pPr>
              <w:jc w:val="center"/>
              <w:rPr>
                <w:rFonts w:ascii="Sylfaen" w:hAnsi="Sylfaen"/>
                <w:b/>
                <w:sz w:val="20"/>
                <w:lang w:val="ru-RU"/>
              </w:rPr>
            </w:pPr>
            <w:r w:rsidRPr="00FD41FC">
              <w:rPr>
                <w:rFonts w:ascii="Sylfaen" w:hAnsi="Sylfaen"/>
                <w:b/>
                <w:sz w:val="20"/>
                <w:lang w:val="ru-RU"/>
              </w:rPr>
              <w:t>Հայկասար</w:t>
            </w:r>
          </w:p>
        </w:tc>
        <w:tc>
          <w:tcPr>
            <w:tcW w:w="912" w:type="dxa"/>
            <w:vAlign w:val="center"/>
          </w:tcPr>
          <w:p w:rsidR="007A08DF" w:rsidRPr="00FD41FC" w:rsidRDefault="007A08DF" w:rsidP="005B47EB">
            <w:pPr>
              <w:jc w:val="center"/>
              <w:rPr>
                <w:rFonts w:ascii="Sylfaen" w:hAnsi="Sylfaen"/>
                <w:b/>
                <w:sz w:val="20"/>
                <w:lang w:val="ru-RU"/>
              </w:rPr>
            </w:pPr>
            <w:r w:rsidRPr="00FD41FC">
              <w:rPr>
                <w:rFonts w:ascii="Sylfaen" w:hAnsi="Sylfaen"/>
                <w:b/>
                <w:sz w:val="20"/>
                <w:lang w:val="ru-RU"/>
              </w:rPr>
              <w:t>Տուֆաշեն</w:t>
            </w:r>
          </w:p>
        </w:tc>
      </w:tr>
      <w:tr w:rsidR="007A08DF" w:rsidRPr="00144515" w:rsidTr="005B47EB">
        <w:trPr>
          <w:jc w:val="center"/>
        </w:trPr>
        <w:tc>
          <w:tcPr>
            <w:tcW w:w="547" w:type="dxa"/>
          </w:tcPr>
          <w:p w:rsidR="007A08DF" w:rsidRPr="00144515" w:rsidRDefault="007A08DF" w:rsidP="00B534D4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 w:rsidRPr="00144515">
              <w:rPr>
                <w:rFonts w:ascii="Sylfaen" w:hAnsi="Sylfaen"/>
                <w:lang w:val="ru-RU"/>
              </w:rPr>
              <w:t>1</w:t>
            </w:r>
          </w:p>
        </w:tc>
        <w:tc>
          <w:tcPr>
            <w:tcW w:w="4987" w:type="dxa"/>
          </w:tcPr>
          <w:p w:rsidR="007A08DF" w:rsidRPr="005B47EB" w:rsidRDefault="005B47EB" w:rsidP="005B47EB">
            <w:pPr>
              <w:jc w:val="both"/>
              <w:rPr>
                <w:rFonts w:ascii="Sylfaen" w:hAnsi="Sylfaen"/>
                <w:sz w:val="20"/>
                <w:lang w:val="ru-RU"/>
              </w:rPr>
            </w:pPr>
            <w:r>
              <w:rPr>
                <w:rFonts w:ascii="Sylfaen" w:hAnsi="Sylfaen"/>
                <w:sz w:val="20"/>
              </w:rPr>
              <w:t>Տ</w:t>
            </w:r>
            <w:r w:rsidR="007A08DF" w:rsidRPr="005B47EB">
              <w:rPr>
                <w:rFonts w:ascii="Sylfaen" w:hAnsi="Sylfaen"/>
                <w:sz w:val="20"/>
                <w:lang w:val="ru-RU"/>
              </w:rPr>
              <w:t>րանսպորտային երթուղու առկայություն</w:t>
            </w:r>
          </w:p>
        </w:tc>
        <w:tc>
          <w:tcPr>
            <w:tcW w:w="911" w:type="dxa"/>
            <w:vAlign w:val="center"/>
          </w:tcPr>
          <w:p w:rsidR="007A08DF" w:rsidRPr="005B47EB" w:rsidRDefault="007A08DF" w:rsidP="005B47EB">
            <w:pPr>
              <w:jc w:val="center"/>
              <w:rPr>
                <w:rFonts w:ascii="Sylfaen" w:hAnsi="Sylfaen"/>
                <w:sz w:val="20"/>
              </w:rPr>
            </w:pPr>
            <w:r w:rsidRPr="005B47EB">
              <w:rPr>
                <w:rFonts w:ascii="Sylfaen" w:hAnsi="Sylfaen"/>
                <w:sz w:val="20"/>
              </w:rPr>
              <w:t>Այո</w:t>
            </w:r>
          </w:p>
        </w:tc>
        <w:tc>
          <w:tcPr>
            <w:tcW w:w="912" w:type="dxa"/>
            <w:vAlign w:val="center"/>
          </w:tcPr>
          <w:p w:rsidR="007A08DF" w:rsidRPr="005B47EB" w:rsidRDefault="007A08DF" w:rsidP="005B47EB">
            <w:pPr>
              <w:jc w:val="center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Այո</w:t>
            </w:r>
          </w:p>
        </w:tc>
        <w:tc>
          <w:tcPr>
            <w:tcW w:w="912" w:type="dxa"/>
            <w:vAlign w:val="center"/>
          </w:tcPr>
          <w:p w:rsidR="007A08DF" w:rsidRPr="005B47EB" w:rsidRDefault="007A08DF" w:rsidP="005B47EB">
            <w:pPr>
              <w:jc w:val="center"/>
              <w:rPr>
                <w:rFonts w:ascii="Sylfaen" w:hAnsi="Sylfaen"/>
                <w:sz w:val="20"/>
              </w:rPr>
            </w:pPr>
            <w:r w:rsidRPr="005B47EB">
              <w:rPr>
                <w:rFonts w:ascii="Sylfaen" w:hAnsi="Sylfaen"/>
                <w:sz w:val="20"/>
              </w:rPr>
              <w:t>Այո</w:t>
            </w:r>
          </w:p>
        </w:tc>
        <w:tc>
          <w:tcPr>
            <w:tcW w:w="912" w:type="dxa"/>
            <w:vAlign w:val="center"/>
          </w:tcPr>
          <w:p w:rsidR="007A08DF" w:rsidRPr="005B47EB" w:rsidRDefault="007A08DF" w:rsidP="005B47EB">
            <w:pPr>
              <w:jc w:val="center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Այո</w:t>
            </w:r>
          </w:p>
        </w:tc>
        <w:tc>
          <w:tcPr>
            <w:tcW w:w="912" w:type="dxa"/>
            <w:vAlign w:val="center"/>
          </w:tcPr>
          <w:p w:rsidR="007A08DF" w:rsidRPr="005B47EB" w:rsidRDefault="007A08DF" w:rsidP="005B47EB">
            <w:pPr>
              <w:jc w:val="center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Այո</w:t>
            </w:r>
          </w:p>
        </w:tc>
      </w:tr>
      <w:tr w:rsidR="007A08DF" w:rsidRPr="00144515" w:rsidTr="005B47EB">
        <w:trPr>
          <w:jc w:val="center"/>
        </w:trPr>
        <w:tc>
          <w:tcPr>
            <w:tcW w:w="547" w:type="dxa"/>
          </w:tcPr>
          <w:p w:rsidR="007A08DF" w:rsidRPr="00144515" w:rsidRDefault="007A08DF" w:rsidP="00B534D4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 w:rsidRPr="00144515">
              <w:rPr>
                <w:rFonts w:ascii="Sylfaen" w:hAnsi="Sylfaen"/>
                <w:lang w:val="ru-RU"/>
              </w:rPr>
              <w:t>2</w:t>
            </w:r>
          </w:p>
        </w:tc>
        <w:tc>
          <w:tcPr>
            <w:tcW w:w="4987" w:type="dxa"/>
          </w:tcPr>
          <w:p w:rsidR="007A08DF" w:rsidRPr="005B47EB" w:rsidRDefault="007A08DF" w:rsidP="005B47EB">
            <w:pPr>
              <w:jc w:val="both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 xml:space="preserve">Ավտոմեքենաների ընդհանուր քանակ, այդ թվում՝ </w:t>
            </w:r>
          </w:p>
          <w:p w:rsidR="007A08DF" w:rsidRPr="005B47EB" w:rsidRDefault="007A08DF" w:rsidP="005B47EB">
            <w:pPr>
              <w:ind w:left="360"/>
              <w:jc w:val="both"/>
              <w:rPr>
                <w:rFonts w:ascii="Sylfaen" w:hAnsi="Sylfaen"/>
                <w:i/>
                <w:sz w:val="20"/>
                <w:lang w:val="ru-RU"/>
              </w:rPr>
            </w:pPr>
            <w:r w:rsidRPr="005B47EB">
              <w:rPr>
                <w:rFonts w:ascii="Sylfaen" w:hAnsi="Sylfaen"/>
                <w:i/>
                <w:sz w:val="20"/>
                <w:lang w:val="ru-RU"/>
              </w:rPr>
              <w:t>մարդատար</w:t>
            </w:r>
          </w:p>
          <w:p w:rsidR="007A08DF" w:rsidRPr="005B47EB" w:rsidRDefault="007A08DF" w:rsidP="005B47EB">
            <w:pPr>
              <w:ind w:left="360"/>
              <w:jc w:val="both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i/>
                <w:sz w:val="20"/>
                <w:lang w:val="ru-RU"/>
              </w:rPr>
              <w:t>բեռնատար</w:t>
            </w:r>
          </w:p>
        </w:tc>
        <w:tc>
          <w:tcPr>
            <w:tcW w:w="911" w:type="dxa"/>
            <w:vAlign w:val="center"/>
          </w:tcPr>
          <w:p w:rsidR="007A08DF" w:rsidRPr="005B47EB" w:rsidRDefault="002C1F92" w:rsidP="005B47EB">
            <w:pPr>
              <w:ind w:left="360" w:right="-5" w:hanging="39"/>
              <w:jc w:val="right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2</w:t>
            </w:r>
            <w:r w:rsidRPr="005B47EB">
              <w:rPr>
                <w:rFonts w:ascii="Sylfaen" w:hAnsi="Sylfaen"/>
                <w:sz w:val="20"/>
              </w:rPr>
              <w:t>5</w:t>
            </w:r>
            <w:r w:rsidR="007A08DF" w:rsidRPr="005B47EB">
              <w:rPr>
                <w:rFonts w:ascii="Sylfaen" w:hAnsi="Sylfaen"/>
                <w:sz w:val="20"/>
                <w:lang w:val="ru-RU"/>
              </w:rPr>
              <w:t>5</w:t>
            </w:r>
          </w:p>
          <w:p w:rsidR="007A08DF" w:rsidRPr="005B47EB" w:rsidRDefault="007A08DF" w:rsidP="005B47EB">
            <w:pPr>
              <w:tabs>
                <w:tab w:val="left" w:pos="155"/>
              </w:tabs>
              <w:ind w:left="360" w:right="-5" w:hanging="39"/>
              <w:jc w:val="right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220</w:t>
            </w:r>
          </w:p>
          <w:p w:rsidR="007A08DF" w:rsidRPr="005B47EB" w:rsidRDefault="007A08DF" w:rsidP="005B47EB">
            <w:pPr>
              <w:tabs>
                <w:tab w:val="left" w:pos="155"/>
              </w:tabs>
              <w:ind w:left="360" w:right="-5" w:hanging="39"/>
              <w:jc w:val="right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35</w:t>
            </w:r>
          </w:p>
        </w:tc>
        <w:tc>
          <w:tcPr>
            <w:tcW w:w="912" w:type="dxa"/>
            <w:vAlign w:val="center"/>
          </w:tcPr>
          <w:p w:rsidR="007A08DF" w:rsidRPr="005B47EB" w:rsidRDefault="007A08DF" w:rsidP="005B47EB">
            <w:pPr>
              <w:ind w:left="360" w:right="-5" w:hanging="39"/>
              <w:jc w:val="right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110</w:t>
            </w:r>
          </w:p>
          <w:p w:rsidR="007A08DF" w:rsidRPr="005B47EB" w:rsidRDefault="007A08DF" w:rsidP="005B47EB">
            <w:pPr>
              <w:tabs>
                <w:tab w:val="left" w:pos="155"/>
              </w:tabs>
              <w:ind w:left="360" w:right="-5" w:hanging="39"/>
              <w:jc w:val="right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89</w:t>
            </w:r>
          </w:p>
          <w:p w:rsidR="007A08DF" w:rsidRPr="005B47EB" w:rsidRDefault="007A08DF" w:rsidP="005B47EB">
            <w:pPr>
              <w:tabs>
                <w:tab w:val="left" w:pos="155"/>
              </w:tabs>
              <w:ind w:left="360" w:right="-5" w:hanging="39"/>
              <w:jc w:val="right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21</w:t>
            </w:r>
          </w:p>
        </w:tc>
        <w:tc>
          <w:tcPr>
            <w:tcW w:w="912" w:type="dxa"/>
            <w:vAlign w:val="center"/>
          </w:tcPr>
          <w:p w:rsidR="007A08DF" w:rsidRPr="005B47EB" w:rsidRDefault="007A08DF" w:rsidP="005B47EB">
            <w:pPr>
              <w:ind w:left="360" w:right="-5" w:hanging="39"/>
              <w:jc w:val="right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104</w:t>
            </w:r>
          </w:p>
          <w:p w:rsidR="007A08DF" w:rsidRPr="005B47EB" w:rsidRDefault="007A08DF" w:rsidP="005B47EB">
            <w:pPr>
              <w:tabs>
                <w:tab w:val="left" w:pos="0"/>
              </w:tabs>
              <w:ind w:left="360" w:right="-5" w:hanging="39"/>
              <w:jc w:val="right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82</w:t>
            </w:r>
          </w:p>
          <w:p w:rsidR="007A08DF" w:rsidRPr="005B47EB" w:rsidRDefault="007A08DF" w:rsidP="005B47EB">
            <w:pPr>
              <w:tabs>
                <w:tab w:val="left" w:pos="0"/>
              </w:tabs>
              <w:ind w:left="360" w:right="-5" w:hanging="39"/>
              <w:jc w:val="right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22</w:t>
            </w:r>
          </w:p>
        </w:tc>
        <w:tc>
          <w:tcPr>
            <w:tcW w:w="912" w:type="dxa"/>
            <w:vAlign w:val="center"/>
          </w:tcPr>
          <w:p w:rsidR="007A08DF" w:rsidRPr="005B47EB" w:rsidRDefault="002C1F92" w:rsidP="005B47EB">
            <w:pPr>
              <w:ind w:left="360" w:right="-5" w:hanging="39"/>
              <w:jc w:val="right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</w:rPr>
              <w:t>2</w:t>
            </w:r>
            <w:r w:rsidR="007A08DF" w:rsidRPr="005B47EB">
              <w:rPr>
                <w:rFonts w:ascii="Sylfaen" w:hAnsi="Sylfaen"/>
                <w:sz w:val="20"/>
                <w:lang w:val="ru-RU"/>
              </w:rPr>
              <w:t>0</w:t>
            </w:r>
          </w:p>
          <w:p w:rsidR="007A08DF" w:rsidRPr="005B47EB" w:rsidRDefault="007A08DF" w:rsidP="005B47EB">
            <w:pPr>
              <w:tabs>
                <w:tab w:val="left" w:pos="65"/>
              </w:tabs>
              <w:ind w:left="360" w:right="-5" w:hanging="39"/>
              <w:jc w:val="right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15</w:t>
            </w:r>
          </w:p>
          <w:p w:rsidR="007A08DF" w:rsidRPr="005B47EB" w:rsidRDefault="007A08DF" w:rsidP="005B47EB">
            <w:pPr>
              <w:tabs>
                <w:tab w:val="left" w:pos="65"/>
              </w:tabs>
              <w:ind w:left="360" w:right="-5" w:hanging="39"/>
              <w:jc w:val="right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5</w:t>
            </w:r>
          </w:p>
        </w:tc>
        <w:tc>
          <w:tcPr>
            <w:tcW w:w="912" w:type="dxa"/>
            <w:vAlign w:val="center"/>
          </w:tcPr>
          <w:p w:rsidR="007A08DF" w:rsidRPr="005B47EB" w:rsidRDefault="007A08DF" w:rsidP="005B47EB">
            <w:pPr>
              <w:ind w:left="360" w:right="-5" w:hanging="39"/>
              <w:jc w:val="right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28</w:t>
            </w:r>
          </w:p>
          <w:p w:rsidR="007A08DF" w:rsidRPr="005B47EB" w:rsidRDefault="007A08DF" w:rsidP="005B47EB">
            <w:pPr>
              <w:tabs>
                <w:tab w:val="left" w:pos="65"/>
                <w:tab w:val="left" w:pos="155"/>
              </w:tabs>
              <w:ind w:left="360" w:right="-5" w:hanging="39"/>
              <w:jc w:val="right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20</w:t>
            </w:r>
          </w:p>
          <w:p w:rsidR="007A08DF" w:rsidRPr="005B47EB" w:rsidRDefault="007A08DF" w:rsidP="005B47EB">
            <w:pPr>
              <w:tabs>
                <w:tab w:val="left" w:pos="65"/>
                <w:tab w:val="left" w:pos="155"/>
              </w:tabs>
              <w:ind w:left="360" w:right="-5" w:hanging="39"/>
              <w:jc w:val="right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8</w:t>
            </w:r>
          </w:p>
        </w:tc>
      </w:tr>
      <w:tr w:rsidR="007A08DF" w:rsidRPr="00144515" w:rsidTr="005B47EB">
        <w:trPr>
          <w:jc w:val="center"/>
        </w:trPr>
        <w:tc>
          <w:tcPr>
            <w:tcW w:w="547" w:type="dxa"/>
          </w:tcPr>
          <w:p w:rsidR="007A08DF" w:rsidRPr="00144515" w:rsidRDefault="007A08DF" w:rsidP="00B534D4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 w:rsidRPr="00144515">
              <w:rPr>
                <w:rFonts w:ascii="Sylfaen" w:hAnsi="Sylfaen"/>
                <w:lang w:val="ru-RU"/>
              </w:rPr>
              <w:t>3</w:t>
            </w:r>
          </w:p>
        </w:tc>
        <w:tc>
          <w:tcPr>
            <w:tcW w:w="4987" w:type="dxa"/>
          </w:tcPr>
          <w:p w:rsidR="007A08DF" w:rsidRPr="005B47EB" w:rsidRDefault="007A08DF" w:rsidP="005B47EB">
            <w:pPr>
              <w:jc w:val="both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Հեռախոսային հաղորդակցության առկայություն</w:t>
            </w:r>
          </w:p>
        </w:tc>
        <w:tc>
          <w:tcPr>
            <w:tcW w:w="911" w:type="dxa"/>
            <w:vAlign w:val="center"/>
          </w:tcPr>
          <w:p w:rsidR="007A08DF" w:rsidRPr="005B47EB" w:rsidRDefault="007A08DF" w:rsidP="005B47EB">
            <w:pPr>
              <w:jc w:val="center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Այո</w:t>
            </w:r>
          </w:p>
        </w:tc>
        <w:tc>
          <w:tcPr>
            <w:tcW w:w="912" w:type="dxa"/>
            <w:vAlign w:val="center"/>
          </w:tcPr>
          <w:p w:rsidR="007A08DF" w:rsidRPr="005B47EB" w:rsidRDefault="007A08DF" w:rsidP="005B47EB">
            <w:pPr>
              <w:jc w:val="center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Այո</w:t>
            </w:r>
          </w:p>
        </w:tc>
        <w:tc>
          <w:tcPr>
            <w:tcW w:w="912" w:type="dxa"/>
            <w:vAlign w:val="center"/>
          </w:tcPr>
          <w:p w:rsidR="007A08DF" w:rsidRPr="005B47EB" w:rsidRDefault="007A08DF" w:rsidP="005B47EB">
            <w:pPr>
              <w:jc w:val="center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Այո</w:t>
            </w:r>
          </w:p>
        </w:tc>
        <w:tc>
          <w:tcPr>
            <w:tcW w:w="912" w:type="dxa"/>
            <w:vAlign w:val="center"/>
          </w:tcPr>
          <w:p w:rsidR="007A08DF" w:rsidRPr="005B47EB" w:rsidRDefault="007A08DF" w:rsidP="005B47EB">
            <w:pPr>
              <w:jc w:val="center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Այո</w:t>
            </w:r>
          </w:p>
        </w:tc>
        <w:tc>
          <w:tcPr>
            <w:tcW w:w="912" w:type="dxa"/>
            <w:vAlign w:val="center"/>
          </w:tcPr>
          <w:p w:rsidR="007A08DF" w:rsidRPr="005B47EB" w:rsidRDefault="007A08DF" w:rsidP="005B47EB">
            <w:pPr>
              <w:jc w:val="center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Այո</w:t>
            </w:r>
          </w:p>
        </w:tc>
      </w:tr>
      <w:tr w:rsidR="007A08DF" w:rsidRPr="00144515" w:rsidTr="005B47EB">
        <w:trPr>
          <w:jc w:val="center"/>
        </w:trPr>
        <w:tc>
          <w:tcPr>
            <w:tcW w:w="547" w:type="dxa"/>
          </w:tcPr>
          <w:p w:rsidR="007A08DF" w:rsidRPr="00144515" w:rsidRDefault="007A08DF" w:rsidP="00B534D4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 w:rsidRPr="00144515">
              <w:rPr>
                <w:rFonts w:ascii="Sylfaen" w:hAnsi="Sylfaen"/>
                <w:lang w:val="ru-RU"/>
              </w:rPr>
              <w:t>4</w:t>
            </w:r>
          </w:p>
        </w:tc>
        <w:tc>
          <w:tcPr>
            <w:tcW w:w="4987" w:type="dxa"/>
          </w:tcPr>
          <w:p w:rsidR="007A08DF" w:rsidRPr="005B47EB" w:rsidRDefault="007A08DF" w:rsidP="005B47EB">
            <w:pPr>
              <w:jc w:val="both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Տեղական ԱՀԿ առկայություն</w:t>
            </w:r>
          </w:p>
        </w:tc>
        <w:tc>
          <w:tcPr>
            <w:tcW w:w="911" w:type="dxa"/>
            <w:vAlign w:val="center"/>
          </w:tcPr>
          <w:p w:rsidR="007A08DF" w:rsidRPr="005B47EB" w:rsidRDefault="007A08DF" w:rsidP="005B47EB">
            <w:pPr>
              <w:jc w:val="center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Ոչ</w:t>
            </w:r>
          </w:p>
        </w:tc>
        <w:tc>
          <w:tcPr>
            <w:tcW w:w="912" w:type="dxa"/>
            <w:vAlign w:val="center"/>
          </w:tcPr>
          <w:p w:rsidR="007A08DF" w:rsidRPr="005B47EB" w:rsidRDefault="007A08DF" w:rsidP="005B47EB">
            <w:pPr>
              <w:jc w:val="center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Այո</w:t>
            </w:r>
          </w:p>
        </w:tc>
        <w:tc>
          <w:tcPr>
            <w:tcW w:w="912" w:type="dxa"/>
            <w:vAlign w:val="center"/>
          </w:tcPr>
          <w:p w:rsidR="007A08DF" w:rsidRPr="005B47EB" w:rsidRDefault="007A08DF" w:rsidP="005B47EB">
            <w:pPr>
              <w:jc w:val="center"/>
              <w:rPr>
                <w:rFonts w:ascii="Sylfaen" w:hAnsi="Sylfaen"/>
                <w:color w:val="FF0000"/>
                <w:sz w:val="20"/>
                <w:lang w:val="ru-RU"/>
              </w:rPr>
            </w:pPr>
            <w:r w:rsidRPr="005B47EB">
              <w:rPr>
                <w:rFonts w:ascii="Sylfaen" w:hAnsi="Sylfaen"/>
                <w:color w:val="FF0000"/>
                <w:sz w:val="20"/>
                <w:lang w:val="ru-RU"/>
              </w:rPr>
              <w:t>-</w:t>
            </w:r>
          </w:p>
        </w:tc>
        <w:tc>
          <w:tcPr>
            <w:tcW w:w="912" w:type="dxa"/>
            <w:vAlign w:val="center"/>
          </w:tcPr>
          <w:p w:rsidR="007A08DF" w:rsidRPr="005B47EB" w:rsidRDefault="007A08DF" w:rsidP="005B47EB">
            <w:pPr>
              <w:jc w:val="center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Ոչ</w:t>
            </w:r>
          </w:p>
        </w:tc>
        <w:tc>
          <w:tcPr>
            <w:tcW w:w="912" w:type="dxa"/>
            <w:vAlign w:val="center"/>
          </w:tcPr>
          <w:p w:rsidR="007A08DF" w:rsidRPr="005B47EB" w:rsidRDefault="007A08DF" w:rsidP="005B47EB">
            <w:pPr>
              <w:jc w:val="center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-</w:t>
            </w:r>
          </w:p>
        </w:tc>
      </w:tr>
      <w:tr w:rsidR="007A08DF" w:rsidRPr="00144515" w:rsidTr="005B47EB">
        <w:trPr>
          <w:jc w:val="center"/>
        </w:trPr>
        <w:tc>
          <w:tcPr>
            <w:tcW w:w="547" w:type="dxa"/>
          </w:tcPr>
          <w:p w:rsidR="007A08DF" w:rsidRPr="00144515" w:rsidRDefault="007A08DF" w:rsidP="00B534D4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 w:rsidRPr="00144515">
              <w:rPr>
                <w:rFonts w:ascii="Sylfaen" w:hAnsi="Sylfaen"/>
                <w:lang w:val="ru-RU"/>
              </w:rPr>
              <w:t>5</w:t>
            </w:r>
          </w:p>
        </w:tc>
        <w:tc>
          <w:tcPr>
            <w:tcW w:w="4987" w:type="dxa"/>
          </w:tcPr>
          <w:p w:rsidR="007A08DF" w:rsidRPr="005B47EB" w:rsidRDefault="007A08DF" w:rsidP="005B47EB">
            <w:pPr>
              <w:jc w:val="both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Բջջային հեռախոսի ծածկվածություն</w:t>
            </w:r>
          </w:p>
        </w:tc>
        <w:tc>
          <w:tcPr>
            <w:tcW w:w="911" w:type="dxa"/>
            <w:vAlign w:val="center"/>
          </w:tcPr>
          <w:p w:rsidR="007A08DF" w:rsidRPr="005B47EB" w:rsidRDefault="007A08DF" w:rsidP="005B47EB">
            <w:pPr>
              <w:jc w:val="center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Այո</w:t>
            </w:r>
          </w:p>
        </w:tc>
        <w:tc>
          <w:tcPr>
            <w:tcW w:w="912" w:type="dxa"/>
            <w:vAlign w:val="center"/>
          </w:tcPr>
          <w:p w:rsidR="007A08DF" w:rsidRPr="005B47EB" w:rsidRDefault="007A08DF" w:rsidP="005B47EB">
            <w:pPr>
              <w:jc w:val="center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Այո</w:t>
            </w:r>
          </w:p>
        </w:tc>
        <w:tc>
          <w:tcPr>
            <w:tcW w:w="912" w:type="dxa"/>
            <w:vAlign w:val="center"/>
          </w:tcPr>
          <w:p w:rsidR="007A08DF" w:rsidRPr="005B47EB" w:rsidRDefault="007A08DF" w:rsidP="005B47EB">
            <w:pPr>
              <w:jc w:val="center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Այո</w:t>
            </w:r>
          </w:p>
        </w:tc>
        <w:tc>
          <w:tcPr>
            <w:tcW w:w="912" w:type="dxa"/>
            <w:vAlign w:val="center"/>
          </w:tcPr>
          <w:p w:rsidR="007A08DF" w:rsidRPr="005B47EB" w:rsidRDefault="007A08DF" w:rsidP="005B47EB">
            <w:pPr>
              <w:jc w:val="center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Այո</w:t>
            </w:r>
          </w:p>
        </w:tc>
        <w:tc>
          <w:tcPr>
            <w:tcW w:w="912" w:type="dxa"/>
            <w:vAlign w:val="center"/>
          </w:tcPr>
          <w:p w:rsidR="007A08DF" w:rsidRPr="005B47EB" w:rsidRDefault="007A08DF" w:rsidP="005B47EB">
            <w:pPr>
              <w:jc w:val="center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Այո</w:t>
            </w:r>
          </w:p>
        </w:tc>
      </w:tr>
      <w:tr w:rsidR="007A08DF" w:rsidRPr="007F0954" w:rsidTr="005B47EB">
        <w:trPr>
          <w:jc w:val="center"/>
        </w:trPr>
        <w:tc>
          <w:tcPr>
            <w:tcW w:w="547" w:type="dxa"/>
          </w:tcPr>
          <w:p w:rsidR="007A08DF" w:rsidRPr="00144515" w:rsidRDefault="007A08DF" w:rsidP="00B534D4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 w:rsidRPr="00144515">
              <w:rPr>
                <w:rFonts w:ascii="Sylfaen" w:hAnsi="Sylfaen"/>
                <w:lang w:val="ru-RU"/>
              </w:rPr>
              <w:t>6</w:t>
            </w:r>
          </w:p>
        </w:tc>
        <w:tc>
          <w:tcPr>
            <w:tcW w:w="4987" w:type="dxa"/>
          </w:tcPr>
          <w:p w:rsidR="007A08DF" w:rsidRPr="005B47EB" w:rsidRDefault="007A08DF" w:rsidP="005B47EB">
            <w:pPr>
              <w:jc w:val="both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Փոստային ծառայության առկայություն</w:t>
            </w:r>
          </w:p>
        </w:tc>
        <w:tc>
          <w:tcPr>
            <w:tcW w:w="911" w:type="dxa"/>
            <w:vAlign w:val="center"/>
          </w:tcPr>
          <w:p w:rsidR="007A08DF" w:rsidRPr="005B47EB" w:rsidRDefault="007A08DF" w:rsidP="005B47EB">
            <w:pPr>
              <w:jc w:val="center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Այո</w:t>
            </w:r>
          </w:p>
        </w:tc>
        <w:tc>
          <w:tcPr>
            <w:tcW w:w="912" w:type="dxa"/>
            <w:vAlign w:val="center"/>
          </w:tcPr>
          <w:p w:rsidR="007A08DF" w:rsidRPr="005B47EB" w:rsidRDefault="007A08DF" w:rsidP="005B47EB">
            <w:pPr>
              <w:jc w:val="center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Այո</w:t>
            </w:r>
          </w:p>
        </w:tc>
        <w:tc>
          <w:tcPr>
            <w:tcW w:w="912" w:type="dxa"/>
            <w:vAlign w:val="center"/>
          </w:tcPr>
          <w:p w:rsidR="007A08DF" w:rsidRPr="005B47EB" w:rsidRDefault="007A08DF" w:rsidP="005B47EB">
            <w:pPr>
              <w:jc w:val="center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Այո</w:t>
            </w:r>
          </w:p>
        </w:tc>
        <w:tc>
          <w:tcPr>
            <w:tcW w:w="912" w:type="dxa"/>
            <w:vAlign w:val="center"/>
          </w:tcPr>
          <w:p w:rsidR="007A08DF" w:rsidRPr="005B47EB" w:rsidRDefault="007A08DF" w:rsidP="005B47EB">
            <w:pPr>
              <w:jc w:val="center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Ոչ</w:t>
            </w:r>
          </w:p>
        </w:tc>
        <w:tc>
          <w:tcPr>
            <w:tcW w:w="912" w:type="dxa"/>
            <w:vAlign w:val="center"/>
          </w:tcPr>
          <w:p w:rsidR="007A08DF" w:rsidRPr="005B47EB" w:rsidRDefault="007A08DF" w:rsidP="005B47EB">
            <w:pPr>
              <w:jc w:val="center"/>
              <w:rPr>
                <w:rFonts w:ascii="Sylfaen" w:hAnsi="Sylfaen"/>
                <w:sz w:val="20"/>
                <w:lang w:val="ru-RU"/>
              </w:rPr>
            </w:pPr>
            <w:r w:rsidRPr="005B47EB">
              <w:rPr>
                <w:rFonts w:ascii="Sylfaen" w:hAnsi="Sylfaen"/>
                <w:sz w:val="20"/>
                <w:lang w:val="ru-RU"/>
              </w:rPr>
              <w:t>Այո</w:t>
            </w:r>
          </w:p>
        </w:tc>
      </w:tr>
      <w:tr w:rsidR="00353F81" w:rsidRPr="007F0954" w:rsidTr="00353F81">
        <w:trPr>
          <w:cantSplit/>
          <w:trHeight w:val="1134"/>
          <w:jc w:val="center"/>
        </w:trPr>
        <w:tc>
          <w:tcPr>
            <w:tcW w:w="547" w:type="dxa"/>
            <w:vAlign w:val="center"/>
          </w:tcPr>
          <w:p w:rsidR="00353F81" w:rsidRPr="004E5508" w:rsidRDefault="00353F81" w:rsidP="00353F81">
            <w:pPr>
              <w:jc w:val="center"/>
            </w:pPr>
            <w:r w:rsidRPr="004E5508">
              <w:t>7</w:t>
            </w:r>
          </w:p>
        </w:tc>
        <w:tc>
          <w:tcPr>
            <w:tcW w:w="4987" w:type="dxa"/>
            <w:vAlign w:val="center"/>
          </w:tcPr>
          <w:p w:rsidR="00353F81" w:rsidRDefault="00353F81" w:rsidP="00353F81">
            <w:r w:rsidRPr="004E5508">
              <w:rPr>
                <w:rFonts w:ascii="Sylfaen" w:hAnsi="Sylfaen" w:cs="Sylfaen"/>
              </w:rPr>
              <w:t>Ինտերնետ</w:t>
            </w:r>
            <w:r w:rsidRPr="004E5508">
              <w:t xml:space="preserve"> </w:t>
            </w:r>
            <w:r w:rsidRPr="004E5508">
              <w:rPr>
                <w:rFonts w:ascii="Sylfaen" w:hAnsi="Sylfaen" w:cs="Sylfaen"/>
              </w:rPr>
              <w:t>կապի</w:t>
            </w:r>
            <w:r w:rsidRPr="004E5508">
              <w:t xml:space="preserve"> </w:t>
            </w:r>
            <w:r w:rsidRPr="004E5508">
              <w:rPr>
                <w:rFonts w:ascii="Sylfaen" w:hAnsi="Sylfaen" w:cs="Sylfaen"/>
              </w:rPr>
              <w:t>առկայություն</w:t>
            </w:r>
          </w:p>
        </w:tc>
        <w:tc>
          <w:tcPr>
            <w:tcW w:w="911" w:type="dxa"/>
            <w:textDirection w:val="btLr"/>
            <w:vAlign w:val="center"/>
          </w:tcPr>
          <w:p w:rsidR="00353F81" w:rsidRPr="00353F81" w:rsidRDefault="00353F81" w:rsidP="00353F81">
            <w:pPr>
              <w:ind w:left="113" w:right="113"/>
              <w:jc w:val="center"/>
              <w:rPr>
                <w:rFonts w:ascii="Sylfaen" w:hAnsi="Sylfaen"/>
                <w:sz w:val="20"/>
                <w:lang w:val="ru-RU"/>
              </w:rPr>
            </w:pPr>
            <w:r w:rsidRPr="00353F81">
              <w:rPr>
                <w:rFonts w:ascii="Sylfaen" w:hAnsi="Sylfaen"/>
                <w:color w:val="000000"/>
              </w:rPr>
              <w:t>8 Մբ/վ, օպտիկա</w:t>
            </w:r>
          </w:p>
        </w:tc>
        <w:tc>
          <w:tcPr>
            <w:tcW w:w="912" w:type="dxa"/>
            <w:textDirection w:val="btLr"/>
            <w:vAlign w:val="center"/>
          </w:tcPr>
          <w:p w:rsidR="00353F81" w:rsidRPr="00353F81" w:rsidRDefault="00353F81" w:rsidP="00353F81">
            <w:pPr>
              <w:ind w:left="113" w:right="113"/>
              <w:jc w:val="center"/>
              <w:rPr>
                <w:rFonts w:ascii="Sylfaen" w:hAnsi="Sylfaen"/>
                <w:sz w:val="20"/>
                <w:lang w:val="ru-RU"/>
              </w:rPr>
            </w:pPr>
            <w:r w:rsidRPr="00353F81">
              <w:rPr>
                <w:rFonts w:ascii="Sylfaen" w:hAnsi="Sylfaen"/>
                <w:color w:val="000000"/>
              </w:rPr>
              <w:t>8 Մբ/վ, օպտիկա</w:t>
            </w:r>
          </w:p>
        </w:tc>
        <w:tc>
          <w:tcPr>
            <w:tcW w:w="912" w:type="dxa"/>
            <w:textDirection w:val="btLr"/>
            <w:vAlign w:val="center"/>
          </w:tcPr>
          <w:p w:rsidR="00353F81" w:rsidRPr="00353F81" w:rsidRDefault="00353F81" w:rsidP="00353F81">
            <w:pPr>
              <w:ind w:left="113" w:right="113"/>
              <w:jc w:val="center"/>
              <w:rPr>
                <w:rFonts w:ascii="Sylfaen" w:hAnsi="Sylfaen"/>
                <w:sz w:val="20"/>
                <w:lang w:val="ru-RU"/>
              </w:rPr>
            </w:pPr>
            <w:r w:rsidRPr="00353F81">
              <w:rPr>
                <w:rFonts w:ascii="Sylfaen" w:hAnsi="Sylfaen"/>
                <w:color w:val="000000"/>
              </w:rPr>
              <w:t>4 Մբ/վ, օպտիկա</w:t>
            </w:r>
          </w:p>
        </w:tc>
        <w:tc>
          <w:tcPr>
            <w:tcW w:w="912" w:type="dxa"/>
            <w:textDirection w:val="btLr"/>
            <w:vAlign w:val="center"/>
          </w:tcPr>
          <w:p w:rsidR="00353F81" w:rsidRPr="00353F81" w:rsidRDefault="00353F81" w:rsidP="00353F81">
            <w:pPr>
              <w:ind w:left="113" w:right="113"/>
              <w:jc w:val="center"/>
              <w:rPr>
                <w:rFonts w:ascii="Sylfaen" w:hAnsi="Sylfaen"/>
                <w:sz w:val="20"/>
                <w:lang w:val="ru-RU"/>
              </w:rPr>
            </w:pPr>
            <w:r w:rsidRPr="00353F81">
              <w:rPr>
                <w:rFonts w:ascii="Sylfaen" w:hAnsi="Sylfaen"/>
                <w:sz w:val="20"/>
                <w:lang w:val="ru-RU"/>
              </w:rPr>
              <w:t>-</w:t>
            </w:r>
          </w:p>
        </w:tc>
        <w:tc>
          <w:tcPr>
            <w:tcW w:w="912" w:type="dxa"/>
            <w:textDirection w:val="btLr"/>
            <w:vAlign w:val="center"/>
          </w:tcPr>
          <w:p w:rsidR="00353F81" w:rsidRPr="00353F81" w:rsidRDefault="00353F81" w:rsidP="00353F81">
            <w:pPr>
              <w:ind w:left="113" w:right="113"/>
              <w:jc w:val="center"/>
              <w:rPr>
                <w:rFonts w:ascii="Sylfaen" w:hAnsi="Sylfaen"/>
                <w:sz w:val="20"/>
                <w:lang w:val="ru-RU"/>
              </w:rPr>
            </w:pPr>
            <w:r w:rsidRPr="00353F81">
              <w:rPr>
                <w:rFonts w:ascii="Sylfaen" w:hAnsi="Sylfaen"/>
                <w:color w:val="000000"/>
              </w:rPr>
              <w:t>8 Մբ/վ, օպտիկա</w:t>
            </w:r>
          </w:p>
        </w:tc>
      </w:tr>
    </w:tbl>
    <w:p w:rsidR="00187639" w:rsidRDefault="00187639" w:rsidP="00187639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4"/>
          <w:szCs w:val="24"/>
          <w:lang w:val="ru-RU"/>
        </w:rPr>
      </w:pPr>
    </w:p>
    <w:p w:rsidR="00EA57B7" w:rsidRPr="009260DD" w:rsidRDefault="00EA57B7" w:rsidP="004B50B3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r w:rsidRPr="009260DD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Առևտուր և սպասարկում</w:t>
      </w:r>
      <w:bookmarkEnd w:id="46"/>
      <w:bookmarkEnd w:id="47"/>
    </w:p>
    <w:p w:rsidR="002566E0" w:rsidRPr="00410E81" w:rsidRDefault="002566E0" w:rsidP="002566E0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2"/>
          <w:szCs w:val="24"/>
          <w:lang w:val="ru-RU"/>
        </w:rPr>
      </w:pPr>
    </w:p>
    <w:p w:rsidR="00187639" w:rsidRPr="002207FB" w:rsidRDefault="009260DD" w:rsidP="00187639">
      <w:pPr>
        <w:pStyle w:val="BodyText"/>
        <w:ind w:firstLine="720"/>
        <w:jc w:val="both"/>
        <w:rPr>
          <w:rFonts w:ascii="Sylfaen" w:hAnsi="Sylfaen" w:cs="Sylfaen"/>
          <w:color w:val="00B050"/>
        </w:rPr>
      </w:pPr>
      <w:r w:rsidRPr="002207FB">
        <w:rPr>
          <w:rFonts w:ascii="Sylfaen" w:hAnsi="Sylfaen" w:cs="Sylfaen"/>
          <w:lang w:val="af-ZA"/>
        </w:rPr>
        <w:t>Առևտրի</w:t>
      </w:r>
      <w:r w:rsidRPr="002207FB">
        <w:rPr>
          <w:rFonts w:ascii="Sylfaen" w:hAnsi="Sylfaen"/>
          <w:lang w:val="af-ZA"/>
        </w:rPr>
        <w:t xml:space="preserve"> </w:t>
      </w:r>
      <w:r w:rsidRPr="002207FB">
        <w:rPr>
          <w:rFonts w:ascii="Sylfaen" w:hAnsi="Sylfaen" w:cs="Sylfaen"/>
          <w:lang w:val="af-ZA"/>
        </w:rPr>
        <w:t>և</w:t>
      </w:r>
      <w:r w:rsidRPr="002207FB">
        <w:rPr>
          <w:rFonts w:ascii="Sylfaen" w:hAnsi="Sylfaen"/>
          <w:lang w:val="af-ZA"/>
        </w:rPr>
        <w:t xml:space="preserve">  </w:t>
      </w:r>
      <w:r w:rsidRPr="002207FB">
        <w:rPr>
          <w:rFonts w:ascii="Sylfaen" w:hAnsi="Sylfaen" w:cs="Sylfaen"/>
          <w:lang w:val="af-ZA"/>
        </w:rPr>
        <w:t>սպասարկումների</w:t>
      </w:r>
      <w:r w:rsidRPr="002207FB">
        <w:rPr>
          <w:rFonts w:ascii="Sylfaen" w:hAnsi="Sylfaen"/>
          <w:lang w:val="af-ZA"/>
        </w:rPr>
        <w:t xml:space="preserve"> </w:t>
      </w:r>
      <w:r w:rsidRPr="002207FB">
        <w:rPr>
          <w:rFonts w:ascii="Sylfaen" w:hAnsi="Sylfaen" w:cs="Sylfaen"/>
          <w:lang w:val="af-ZA"/>
        </w:rPr>
        <w:t>փոքր</w:t>
      </w:r>
      <w:r w:rsidRPr="002207FB">
        <w:rPr>
          <w:rFonts w:ascii="Sylfaen" w:hAnsi="Sylfaen"/>
          <w:lang w:val="af-ZA"/>
        </w:rPr>
        <w:t xml:space="preserve"> </w:t>
      </w:r>
      <w:r w:rsidR="00D63598">
        <w:rPr>
          <w:rFonts w:ascii="Sylfaen" w:hAnsi="Sylfaen" w:cs="Sylfaen"/>
          <w:lang w:val="af-ZA"/>
        </w:rPr>
        <w:t>ու</w:t>
      </w:r>
      <w:r w:rsidRPr="002207FB">
        <w:rPr>
          <w:rFonts w:ascii="Sylfaen" w:hAnsi="Sylfaen"/>
          <w:lang w:val="af-ZA"/>
        </w:rPr>
        <w:t xml:space="preserve">  </w:t>
      </w:r>
      <w:r w:rsidRPr="002207FB">
        <w:rPr>
          <w:rFonts w:ascii="Sylfaen" w:hAnsi="Sylfaen" w:cs="Sylfaen"/>
          <w:lang w:val="af-ZA"/>
        </w:rPr>
        <w:t>միջին</w:t>
      </w:r>
      <w:r w:rsidRPr="002207FB">
        <w:rPr>
          <w:rFonts w:ascii="Sylfaen" w:hAnsi="Sylfaen"/>
          <w:lang w:val="af-ZA"/>
        </w:rPr>
        <w:t xml:space="preserve">  </w:t>
      </w:r>
      <w:r w:rsidRPr="002207FB">
        <w:rPr>
          <w:rFonts w:ascii="Sylfaen" w:hAnsi="Sylfaen" w:cs="Sylfaen"/>
          <w:lang w:val="af-ZA"/>
        </w:rPr>
        <w:t>օբյեկտների</w:t>
      </w:r>
      <w:r w:rsidRPr="002207FB">
        <w:rPr>
          <w:rFonts w:ascii="Sylfaen" w:hAnsi="Sylfaen"/>
          <w:lang w:val="af-ZA"/>
        </w:rPr>
        <w:t xml:space="preserve">  </w:t>
      </w:r>
      <w:r w:rsidRPr="002207FB">
        <w:rPr>
          <w:rFonts w:ascii="Sylfaen" w:hAnsi="Sylfaen" w:cs="Sylfaen"/>
          <w:lang w:val="af-ZA"/>
        </w:rPr>
        <w:t>թիվը</w:t>
      </w:r>
      <w:r w:rsidRPr="002207FB">
        <w:rPr>
          <w:rFonts w:ascii="Sylfaen" w:hAnsi="Sylfaen"/>
          <w:lang w:val="af-ZA"/>
        </w:rPr>
        <w:t xml:space="preserve"> </w:t>
      </w:r>
      <w:r w:rsidRPr="002207FB">
        <w:rPr>
          <w:rFonts w:ascii="Sylfaen" w:hAnsi="Sylfaen"/>
        </w:rPr>
        <w:t xml:space="preserve">Պեմզաշենում </w:t>
      </w:r>
      <w:r w:rsidRPr="002207FB">
        <w:rPr>
          <w:rFonts w:ascii="Sylfaen" w:hAnsi="Sylfaen"/>
          <w:lang w:val="af-ZA"/>
        </w:rPr>
        <w:t>7</w:t>
      </w:r>
      <w:r w:rsidRPr="002207FB">
        <w:rPr>
          <w:rFonts w:ascii="Sylfaen" w:hAnsi="Sylfaen"/>
        </w:rPr>
        <w:t xml:space="preserve"> է, այդ թվում՝ 1 գա</w:t>
      </w:r>
      <w:r w:rsidR="005B47EB">
        <w:rPr>
          <w:rFonts w:ascii="Sylfaen" w:hAnsi="Sylfaen"/>
        </w:rPr>
        <w:t>զի լիցքավորման կետ: Լ</w:t>
      </w:r>
      <w:r w:rsidR="005B47EB">
        <w:rPr>
          <w:rFonts w:ascii="Sylfaen" w:hAnsi="Sylfaen"/>
          <w:lang w:val="en-US"/>
        </w:rPr>
        <w:t>ե</w:t>
      </w:r>
      <w:r w:rsidRPr="002207FB">
        <w:rPr>
          <w:rFonts w:ascii="Sylfaen" w:hAnsi="Sylfaen"/>
        </w:rPr>
        <w:t xml:space="preserve">ռնակերտում </w:t>
      </w:r>
      <w:r w:rsidRPr="002207FB">
        <w:rPr>
          <w:rFonts w:ascii="Sylfaen" w:hAnsi="Sylfaen"/>
          <w:lang w:val="en-US"/>
        </w:rPr>
        <w:t>և</w:t>
      </w:r>
      <w:r w:rsidRPr="002207FB">
        <w:rPr>
          <w:rFonts w:ascii="Sylfaen" w:hAnsi="Sylfaen"/>
        </w:rPr>
        <w:t xml:space="preserve"> </w:t>
      </w:r>
      <w:r w:rsidRPr="002207FB">
        <w:rPr>
          <w:rFonts w:ascii="Sylfaen" w:hAnsi="Sylfaen"/>
          <w:lang w:val="en-US"/>
        </w:rPr>
        <w:t>Հայրենյացում</w:t>
      </w:r>
      <w:r w:rsidRPr="002207FB">
        <w:rPr>
          <w:rFonts w:ascii="Sylfaen" w:hAnsi="Sylfaen"/>
        </w:rPr>
        <w:t xml:space="preserve"> կա 3-</w:t>
      </w:r>
      <w:r w:rsidRPr="002207FB">
        <w:rPr>
          <w:rFonts w:ascii="Sylfaen" w:hAnsi="Sylfaen"/>
          <w:lang w:val="en-US"/>
        </w:rPr>
        <w:t>ական</w:t>
      </w:r>
      <w:r w:rsidRPr="002207FB">
        <w:rPr>
          <w:rFonts w:ascii="Sylfaen" w:hAnsi="Sylfaen"/>
        </w:rPr>
        <w:t xml:space="preserve"> առևտրի և  սպասարկումների փոքր և  միջին  օբյեկտ: Հայկասարում </w:t>
      </w:r>
      <w:r w:rsidRPr="002207FB">
        <w:rPr>
          <w:rFonts w:ascii="Sylfaen" w:hAnsi="Sylfaen" w:cs="Sylfaen"/>
        </w:rPr>
        <w:t>ա</w:t>
      </w:r>
      <w:r w:rsidRPr="002207FB">
        <w:rPr>
          <w:rFonts w:ascii="Sylfaen" w:hAnsi="Sylfaen" w:cs="Sylfaen"/>
          <w:lang w:val="af-ZA"/>
        </w:rPr>
        <w:t>ռևտրի</w:t>
      </w:r>
      <w:r w:rsidRPr="002207FB">
        <w:rPr>
          <w:rFonts w:ascii="Sylfaen" w:hAnsi="Sylfaen"/>
          <w:lang w:val="af-ZA"/>
        </w:rPr>
        <w:t xml:space="preserve"> </w:t>
      </w:r>
      <w:r w:rsidRPr="002207FB">
        <w:rPr>
          <w:rFonts w:ascii="Sylfaen" w:hAnsi="Sylfaen" w:cs="Sylfaen"/>
          <w:lang w:val="af-ZA"/>
        </w:rPr>
        <w:t>և</w:t>
      </w:r>
      <w:r w:rsidRPr="002207FB">
        <w:rPr>
          <w:rFonts w:ascii="Sylfaen" w:hAnsi="Sylfaen"/>
          <w:lang w:val="af-ZA"/>
        </w:rPr>
        <w:t xml:space="preserve">  </w:t>
      </w:r>
      <w:r w:rsidRPr="002207FB">
        <w:rPr>
          <w:rFonts w:ascii="Sylfaen" w:hAnsi="Sylfaen" w:cs="Sylfaen"/>
          <w:lang w:val="af-ZA"/>
        </w:rPr>
        <w:t>սպասարկումների</w:t>
      </w:r>
      <w:r w:rsidRPr="002207FB">
        <w:rPr>
          <w:rFonts w:ascii="Sylfaen" w:hAnsi="Sylfaen"/>
          <w:lang w:val="af-ZA"/>
        </w:rPr>
        <w:t xml:space="preserve"> </w:t>
      </w:r>
      <w:r w:rsidRPr="002207FB">
        <w:rPr>
          <w:rFonts w:ascii="Sylfaen" w:hAnsi="Sylfaen" w:cs="Sylfaen"/>
          <w:lang w:val="af-ZA"/>
        </w:rPr>
        <w:t>փոքր</w:t>
      </w:r>
      <w:r w:rsidRPr="002207FB">
        <w:rPr>
          <w:rFonts w:ascii="Sylfaen" w:hAnsi="Sylfaen"/>
          <w:lang w:val="af-ZA"/>
        </w:rPr>
        <w:t xml:space="preserve"> </w:t>
      </w:r>
      <w:r w:rsidRPr="002207FB">
        <w:rPr>
          <w:rFonts w:ascii="Sylfaen" w:hAnsi="Sylfaen" w:cs="Sylfaen"/>
          <w:lang w:val="af-ZA"/>
        </w:rPr>
        <w:t>և</w:t>
      </w:r>
      <w:r w:rsidRPr="002207FB">
        <w:rPr>
          <w:rFonts w:ascii="Sylfaen" w:hAnsi="Sylfaen"/>
          <w:lang w:val="af-ZA"/>
        </w:rPr>
        <w:t xml:space="preserve">  </w:t>
      </w:r>
      <w:r w:rsidRPr="002207FB">
        <w:rPr>
          <w:rFonts w:ascii="Sylfaen" w:hAnsi="Sylfaen" w:cs="Sylfaen"/>
          <w:lang w:val="af-ZA"/>
        </w:rPr>
        <w:t>միջին</w:t>
      </w:r>
      <w:r w:rsidRPr="002207FB">
        <w:rPr>
          <w:rFonts w:ascii="Sylfaen" w:hAnsi="Sylfaen"/>
          <w:lang w:val="af-ZA"/>
        </w:rPr>
        <w:t xml:space="preserve"> </w:t>
      </w:r>
      <w:r w:rsidRPr="002207FB">
        <w:rPr>
          <w:rFonts w:ascii="Sylfaen" w:hAnsi="Sylfaen" w:cs="Sylfaen"/>
          <w:lang w:val="af-ZA"/>
        </w:rPr>
        <w:t>օբյեկտ</w:t>
      </w:r>
      <w:r w:rsidRPr="002207FB">
        <w:rPr>
          <w:rFonts w:ascii="Sylfaen" w:hAnsi="Sylfaen" w:cs="Sylfaen"/>
        </w:rPr>
        <w:t xml:space="preserve"> չկա: </w:t>
      </w:r>
      <w:r w:rsidRPr="002207FB">
        <w:rPr>
          <w:rFonts w:ascii="Sylfaen" w:hAnsi="Sylfaen"/>
        </w:rPr>
        <w:t xml:space="preserve">Տուֆաշենում առևտրի և սպասարկումների փոքր և  միջին օբյեկտների թիվը 2-ն </w:t>
      </w:r>
      <w:r w:rsidR="00D63598">
        <w:rPr>
          <w:rFonts w:ascii="Sylfaen" w:hAnsi="Sylfaen"/>
          <w:lang w:val="en-US"/>
        </w:rPr>
        <w:t>է</w:t>
      </w:r>
      <w:r w:rsidR="005B47EB">
        <w:rPr>
          <w:rFonts w:ascii="Sylfaen" w:hAnsi="Sylfaen"/>
          <w:lang w:val="en-US"/>
        </w:rPr>
        <w:t>՝</w:t>
      </w:r>
      <w:r w:rsidRPr="002207FB">
        <w:rPr>
          <w:rFonts w:ascii="Sylfaen" w:hAnsi="Sylfaen"/>
        </w:rPr>
        <w:t xml:space="preserve"> առևտրի  մանր կրպակներ:</w:t>
      </w:r>
    </w:p>
    <w:p w:rsidR="004B50B3" w:rsidRPr="00410E81" w:rsidRDefault="004B50B3" w:rsidP="002566E0">
      <w:pPr>
        <w:spacing w:after="0" w:line="0" w:lineRule="atLeast"/>
        <w:ind w:firstLine="720"/>
        <w:jc w:val="both"/>
        <w:rPr>
          <w:rFonts w:ascii="Sylfaen" w:hAnsi="Sylfaen"/>
          <w:color w:val="00B050"/>
          <w:szCs w:val="24"/>
          <w:lang w:val="ru-RU"/>
        </w:rPr>
      </w:pPr>
    </w:p>
    <w:p w:rsidR="00EA57B7" w:rsidRPr="001C40E7" w:rsidRDefault="00EA57B7" w:rsidP="004B50B3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48" w:name="_Toc363561682"/>
      <w:bookmarkStart w:id="49" w:name="_Toc363629142"/>
      <w:r w:rsidRPr="001C40E7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Հողօգտագործում</w:t>
      </w:r>
      <w:bookmarkEnd w:id="48"/>
      <w:bookmarkEnd w:id="49"/>
    </w:p>
    <w:p w:rsidR="00B34C91" w:rsidRPr="00410E81" w:rsidRDefault="00B34C91" w:rsidP="00A527D9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0"/>
          <w:szCs w:val="24"/>
          <w:lang w:val="ru-RU"/>
        </w:rPr>
      </w:pPr>
    </w:p>
    <w:p w:rsidR="00187639" w:rsidRPr="00C42EBA" w:rsidRDefault="00187639" w:rsidP="00187639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C42EBA">
        <w:rPr>
          <w:rFonts w:ascii="Sylfaen" w:hAnsi="Sylfaen"/>
          <w:sz w:val="24"/>
          <w:szCs w:val="24"/>
        </w:rPr>
        <w:t>Համայնք</w:t>
      </w:r>
      <w:r w:rsidRPr="00C42EBA">
        <w:rPr>
          <w:rFonts w:ascii="Sylfaen" w:hAnsi="Sylfaen"/>
          <w:sz w:val="24"/>
          <w:szCs w:val="24"/>
          <w:lang w:val="ru-RU"/>
        </w:rPr>
        <w:t xml:space="preserve">ի կազմի մեջ մտնող </w:t>
      </w:r>
      <w:r w:rsidR="00A21319" w:rsidRPr="00C42EBA">
        <w:rPr>
          <w:rFonts w:ascii="Sylfaen" w:hAnsi="Sylfaen"/>
          <w:sz w:val="24"/>
          <w:szCs w:val="24"/>
          <w:lang w:val="ru-RU"/>
        </w:rPr>
        <w:t>բնակավայրեր</w:t>
      </w:r>
      <w:r w:rsidR="00A21319" w:rsidRPr="00C42EBA">
        <w:rPr>
          <w:rFonts w:ascii="Sylfaen" w:hAnsi="Sylfaen"/>
          <w:sz w:val="24"/>
          <w:szCs w:val="24"/>
        </w:rPr>
        <w:t>ից</w:t>
      </w:r>
      <w:r w:rsidRPr="00C42EBA">
        <w:rPr>
          <w:rFonts w:ascii="Sylfaen" w:hAnsi="Sylfaen"/>
          <w:sz w:val="24"/>
          <w:szCs w:val="24"/>
          <w:lang w:val="ru-RU"/>
        </w:rPr>
        <w:t xml:space="preserve"> մեկ տնտեսությանը պատկանող գյուղատնտեսական հողերի միջին չափը</w:t>
      </w:r>
      <w:r w:rsidR="00A21319" w:rsidRPr="00C42EBA">
        <w:rPr>
          <w:rFonts w:ascii="Sylfaen" w:hAnsi="Sylfaen"/>
          <w:sz w:val="24"/>
          <w:szCs w:val="24"/>
          <w:lang w:val="ru-RU"/>
        </w:rPr>
        <w:t xml:space="preserve"> </w:t>
      </w:r>
      <w:r w:rsidR="00A21319" w:rsidRPr="00C42EBA">
        <w:rPr>
          <w:rFonts w:ascii="Sylfaen" w:hAnsi="Sylfaen"/>
          <w:sz w:val="24"/>
          <w:szCs w:val="24"/>
        </w:rPr>
        <w:t>փոքր</w:t>
      </w:r>
      <w:r w:rsidR="00A21319" w:rsidRPr="00C42EBA">
        <w:rPr>
          <w:rFonts w:ascii="Sylfaen" w:hAnsi="Sylfaen"/>
          <w:sz w:val="24"/>
          <w:szCs w:val="24"/>
          <w:lang w:val="ru-RU"/>
        </w:rPr>
        <w:t xml:space="preserve"> </w:t>
      </w:r>
      <w:r w:rsidR="00A21319" w:rsidRPr="00C42EBA">
        <w:rPr>
          <w:rFonts w:ascii="Sylfaen" w:hAnsi="Sylfaen"/>
          <w:sz w:val="24"/>
          <w:szCs w:val="24"/>
        </w:rPr>
        <w:t>է</w:t>
      </w:r>
      <w:r w:rsidR="00A21319" w:rsidRPr="00C42EBA">
        <w:rPr>
          <w:rFonts w:ascii="Sylfaen" w:hAnsi="Sylfaen"/>
          <w:sz w:val="24"/>
          <w:szCs w:val="24"/>
          <w:lang w:val="ru-RU"/>
        </w:rPr>
        <w:t xml:space="preserve"> </w:t>
      </w:r>
      <w:r w:rsidR="00A21319" w:rsidRPr="00C42EBA">
        <w:rPr>
          <w:rFonts w:ascii="Sylfaen" w:hAnsi="Sylfaen"/>
          <w:sz w:val="24"/>
          <w:szCs w:val="24"/>
        </w:rPr>
        <w:t>համայնքի</w:t>
      </w:r>
      <w:r w:rsidR="00A21319" w:rsidRPr="00C42EBA">
        <w:rPr>
          <w:rFonts w:ascii="Sylfaen" w:hAnsi="Sylfaen"/>
          <w:sz w:val="24"/>
          <w:szCs w:val="24"/>
          <w:lang w:val="ru-RU"/>
        </w:rPr>
        <w:t xml:space="preserve"> </w:t>
      </w:r>
      <w:r w:rsidR="00A21319" w:rsidRPr="00C42EBA">
        <w:rPr>
          <w:rFonts w:ascii="Sylfaen" w:hAnsi="Sylfaen"/>
          <w:sz w:val="24"/>
          <w:szCs w:val="24"/>
        </w:rPr>
        <w:t>կենտրոնում</w:t>
      </w:r>
      <w:r w:rsidRPr="00C42EBA">
        <w:rPr>
          <w:rFonts w:ascii="Sylfaen" w:hAnsi="Sylfaen"/>
          <w:sz w:val="24"/>
          <w:szCs w:val="24"/>
          <w:lang w:val="ru-RU"/>
        </w:rPr>
        <w:t xml:space="preserve">: Ամենաբարձր </w:t>
      </w:r>
      <w:r w:rsidRPr="00C42EBA">
        <w:rPr>
          <w:rFonts w:ascii="Sylfaen" w:hAnsi="Sylfaen"/>
          <w:sz w:val="24"/>
          <w:szCs w:val="24"/>
          <w:lang w:val="ru-RU"/>
        </w:rPr>
        <w:lastRenderedPageBreak/>
        <w:t xml:space="preserve">ցուցանիշը գրանցվել է </w:t>
      </w:r>
      <w:r w:rsidR="00A21319" w:rsidRPr="00C42EBA">
        <w:rPr>
          <w:rFonts w:ascii="Sylfaen" w:hAnsi="Sylfaen"/>
          <w:sz w:val="24"/>
          <w:szCs w:val="24"/>
        </w:rPr>
        <w:t>Հայկասար</w:t>
      </w:r>
      <w:r w:rsidRPr="00C42EBA">
        <w:rPr>
          <w:rFonts w:ascii="Sylfaen" w:hAnsi="Sylfaen"/>
          <w:sz w:val="24"/>
          <w:szCs w:val="24"/>
          <w:lang w:val="ru-RU"/>
        </w:rPr>
        <w:t xml:space="preserve"> բնակավայրում, որտեղ մեկ տնտեսությանը պատկանող գյուղատնտեսական հողերի միջին չափը </w:t>
      </w:r>
      <w:r w:rsidR="00A21319" w:rsidRPr="00C42EBA">
        <w:rPr>
          <w:rFonts w:ascii="Sylfaen" w:hAnsi="Sylfaen"/>
          <w:sz w:val="24"/>
          <w:szCs w:val="24"/>
          <w:lang w:val="ru-RU"/>
        </w:rPr>
        <w:t xml:space="preserve">5 </w:t>
      </w:r>
      <w:r w:rsidR="00A21319" w:rsidRPr="00C42EBA">
        <w:rPr>
          <w:rFonts w:ascii="Sylfaen" w:hAnsi="Sylfaen"/>
          <w:sz w:val="24"/>
          <w:szCs w:val="24"/>
        </w:rPr>
        <w:t>հա</w:t>
      </w:r>
      <w:r w:rsidR="00A21319" w:rsidRPr="00C42EBA">
        <w:rPr>
          <w:rFonts w:ascii="Sylfaen" w:hAnsi="Sylfaen"/>
          <w:sz w:val="24"/>
          <w:szCs w:val="24"/>
          <w:lang w:val="ru-RU"/>
        </w:rPr>
        <w:t>-</w:t>
      </w:r>
      <w:r w:rsidR="00A21319" w:rsidRPr="00C42EBA">
        <w:rPr>
          <w:rFonts w:ascii="Sylfaen" w:hAnsi="Sylfaen"/>
          <w:sz w:val="24"/>
          <w:szCs w:val="24"/>
        </w:rPr>
        <w:t>ից</w:t>
      </w:r>
      <w:r w:rsidR="00A21319" w:rsidRPr="00C42EBA">
        <w:rPr>
          <w:rFonts w:ascii="Sylfaen" w:hAnsi="Sylfaen"/>
          <w:sz w:val="24"/>
          <w:szCs w:val="24"/>
          <w:lang w:val="ru-RU"/>
        </w:rPr>
        <w:t xml:space="preserve"> </w:t>
      </w:r>
      <w:r w:rsidR="00A21319" w:rsidRPr="00C42EBA">
        <w:rPr>
          <w:rFonts w:ascii="Sylfaen" w:hAnsi="Sylfaen"/>
          <w:sz w:val="24"/>
          <w:szCs w:val="24"/>
        </w:rPr>
        <w:t>ավելի</w:t>
      </w:r>
      <w:r w:rsidR="00A21319" w:rsidRPr="00C42EBA">
        <w:rPr>
          <w:rFonts w:ascii="Sylfaen" w:hAnsi="Sylfaen"/>
          <w:sz w:val="24"/>
          <w:szCs w:val="24"/>
          <w:lang w:val="ru-RU"/>
        </w:rPr>
        <w:t xml:space="preserve"> </w:t>
      </w:r>
      <w:r w:rsidR="00A21319" w:rsidRPr="00C42EBA">
        <w:rPr>
          <w:rFonts w:ascii="Sylfaen" w:hAnsi="Sylfaen"/>
          <w:sz w:val="24"/>
          <w:szCs w:val="24"/>
        </w:rPr>
        <w:t>է</w:t>
      </w:r>
      <w:r w:rsidR="00A21319" w:rsidRPr="00C42EBA">
        <w:rPr>
          <w:rFonts w:ascii="Sylfaen" w:hAnsi="Sylfaen"/>
          <w:sz w:val="24"/>
          <w:szCs w:val="24"/>
          <w:lang w:val="ru-RU"/>
        </w:rPr>
        <w:t xml:space="preserve">: </w:t>
      </w:r>
      <w:r w:rsidRPr="00C42EBA">
        <w:rPr>
          <w:rFonts w:ascii="Sylfaen" w:hAnsi="Sylfaen"/>
          <w:sz w:val="24"/>
          <w:szCs w:val="24"/>
          <w:lang w:val="ru-RU"/>
        </w:rPr>
        <w:t xml:space="preserve"> </w:t>
      </w:r>
    </w:p>
    <w:p w:rsidR="00C42EBA" w:rsidRPr="00FC7C79" w:rsidRDefault="00187639" w:rsidP="00187639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C42EBA">
        <w:rPr>
          <w:rFonts w:ascii="Sylfaen" w:hAnsi="Sylfaen"/>
          <w:sz w:val="24"/>
          <w:szCs w:val="24"/>
          <w:lang w:val="ru-RU"/>
        </w:rPr>
        <w:t xml:space="preserve">Համայնքի կազմի մեջ մտնող </w:t>
      </w:r>
      <w:r w:rsidR="00C42EBA" w:rsidRPr="00C42EBA">
        <w:rPr>
          <w:rFonts w:ascii="Sylfaen" w:hAnsi="Sylfaen"/>
          <w:sz w:val="24"/>
          <w:szCs w:val="24"/>
        </w:rPr>
        <w:t>բնակավայրերում</w:t>
      </w:r>
      <w:r w:rsidRPr="00C42EBA">
        <w:rPr>
          <w:rFonts w:ascii="Sylfaen" w:hAnsi="Sylfaen"/>
          <w:sz w:val="24"/>
          <w:szCs w:val="24"/>
          <w:lang w:val="ru-RU"/>
        </w:rPr>
        <w:t xml:space="preserve"> մեկ տնտեսությանը պատկանող գյուղատնտեսական հողամասերի քանակը կազմում է 2-3 հողամաս</w:t>
      </w:r>
      <w:r w:rsidR="00C42EBA" w:rsidRPr="00C42EBA">
        <w:rPr>
          <w:rFonts w:ascii="Sylfaen" w:hAnsi="Sylfaen"/>
          <w:sz w:val="24"/>
          <w:szCs w:val="24"/>
          <w:lang w:val="ru-RU"/>
        </w:rPr>
        <w:t xml:space="preserve">, </w:t>
      </w:r>
      <w:r w:rsidR="00C42EBA" w:rsidRPr="00C42EBA">
        <w:rPr>
          <w:rFonts w:ascii="Sylfaen" w:hAnsi="Sylfaen"/>
          <w:sz w:val="24"/>
          <w:szCs w:val="24"/>
        </w:rPr>
        <w:t>իսկ</w:t>
      </w:r>
      <w:r w:rsidR="00C42EBA" w:rsidRPr="00C42EBA">
        <w:rPr>
          <w:rFonts w:ascii="Sylfaen" w:hAnsi="Sylfaen"/>
          <w:sz w:val="24"/>
          <w:szCs w:val="24"/>
          <w:lang w:val="ru-RU"/>
        </w:rPr>
        <w:t xml:space="preserve"> </w:t>
      </w:r>
      <w:r w:rsidR="00C42EBA" w:rsidRPr="00C42EBA">
        <w:rPr>
          <w:rFonts w:ascii="Sylfaen" w:hAnsi="Sylfaen"/>
          <w:sz w:val="24"/>
          <w:szCs w:val="24"/>
        </w:rPr>
        <w:t>Հայկասարում</w:t>
      </w:r>
      <w:r w:rsidR="00C42EBA" w:rsidRPr="00C42EBA">
        <w:rPr>
          <w:rFonts w:ascii="Sylfaen" w:hAnsi="Sylfaen"/>
          <w:sz w:val="24"/>
          <w:szCs w:val="24"/>
          <w:lang w:val="ru-RU"/>
        </w:rPr>
        <w:t xml:space="preserve"> </w:t>
      </w:r>
      <w:r w:rsidR="00C42EBA" w:rsidRPr="00FC7C79">
        <w:rPr>
          <w:rFonts w:ascii="Sylfaen" w:hAnsi="Sylfaen"/>
          <w:sz w:val="24"/>
          <w:szCs w:val="24"/>
        </w:rPr>
        <w:t>ավելի</w:t>
      </w:r>
      <w:r w:rsidR="00C42EBA" w:rsidRPr="00FC7C79">
        <w:rPr>
          <w:rFonts w:ascii="Sylfaen" w:hAnsi="Sylfaen"/>
          <w:sz w:val="24"/>
          <w:szCs w:val="24"/>
          <w:lang w:val="ru-RU"/>
        </w:rPr>
        <w:t xml:space="preserve"> </w:t>
      </w:r>
      <w:r w:rsidR="00C42EBA" w:rsidRPr="00FC7C79">
        <w:rPr>
          <w:rFonts w:ascii="Sylfaen" w:hAnsi="Sylfaen"/>
          <w:sz w:val="24"/>
          <w:szCs w:val="24"/>
        </w:rPr>
        <w:t>շատ՝</w:t>
      </w:r>
      <w:r w:rsidR="00C42EBA" w:rsidRPr="00FC7C79">
        <w:rPr>
          <w:rFonts w:ascii="Sylfaen" w:hAnsi="Sylfaen"/>
          <w:sz w:val="24"/>
          <w:szCs w:val="24"/>
          <w:lang w:val="ru-RU"/>
        </w:rPr>
        <w:t xml:space="preserve"> 4-5 </w:t>
      </w:r>
      <w:r w:rsidR="00C42EBA" w:rsidRPr="00FC7C79">
        <w:rPr>
          <w:rFonts w:ascii="Sylfaen" w:hAnsi="Sylfaen"/>
          <w:sz w:val="24"/>
          <w:szCs w:val="24"/>
        </w:rPr>
        <w:t>հողամաս</w:t>
      </w:r>
      <w:r w:rsidRPr="00FC7C79">
        <w:rPr>
          <w:rFonts w:ascii="Sylfaen" w:hAnsi="Sylfaen"/>
          <w:sz w:val="24"/>
          <w:szCs w:val="24"/>
          <w:lang w:val="ru-RU"/>
        </w:rPr>
        <w:t xml:space="preserve">: </w:t>
      </w:r>
    </w:p>
    <w:p w:rsidR="00187639" w:rsidRPr="00FC7C79" w:rsidRDefault="00FC7C79" w:rsidP="00187639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FC7C79">
        <w:rPr>
          <w:rFonts w:ascii="Sylfaen" w:hAnsi="Sylfaen"/>
          <w:sz w:val="24"/>
          <w:szCs w:val="24"/>
        </w:rPr>
        <w:t>Համայնքում</w:t>
      </w:r>
      <w:r w:rsidRPr="00FC7C79">
        <w:rPr>
          <w:rFonts w:ascii="Sylfaen" w:hAnsi="Sylfaen"/>
          <w:sz w:val="24"/>
          <w:szCs w:val="24"/>
          <w:lang w:val="ru-RU"/>
        </w:rPr>
        <w:t xml:space="preserve"> </w:t>
      </w:r>
      <w:r w:rsidR="00D63598">
        <w:rPr>
          <w:rFonts w:ascii="Sylfaen" w:hAnsi="Sylfaen"/>
          <w:sz w:val="24"/>
          <w:szCs w:val="24"/>
        </w:rPr>
        <w:t>չմշակվող</w:t>
      </w:r>
      <w:r w:rsidRPr="00FC7C79">
        <w:rPr>
          <w:rFonts w:ascii="Sylfaen" w:hAnsi="Sylfaen"/>
          <w:sz w:val="24"/>
          <w:szCs w:val="24"/>
          <w:lang w:val="ru-RU"/>
        </w:rPr>
        <w:t xml:space="preserve"> </w:t>
      </w:r>
      <w:r w:rsidRPr="00FC7C79">
        <w:rPr>
          <w:rFonts w:ascii="Sylfaen" w:hAnsi="Sylfaen"/>
          <w:sz w:val="24"/>
          <w:szCs w:val="24"/>
        </w:rPr>
        <w:t>հողամասերը</w:t>
      </w:r>
      <w:r w:rsidRPr="00FC7C79">
        <w:rPr>
          <w:rFonts w:ascii="Sylfaen" w:hAnsi="Sylfaen"/>
          <w:sz w:val="24"/>
          <w:szCs w:val="24"/>
          <w:lang w:val="ru-RU"/>
        </w:rPr>
        <w:t xml:space="preserve"> </w:t>
      </w:r>
      <w:r w:rsidRPr="00FC7C79">
        <w:rPr>
          <w:rFonts w:ascii="Sylfaen" w:hAnsi="Sylfaen"/>
          <w:sz w:val="24"/>
          <w:szCs w:val="24"/>
        </w:rPr>
        <w:t>շատ</w:t>
      </w:r>
      <w:r w:rsidRPr="00FC7C79">
        <w:rPr>
          <w:rFonts w:ascii="Sylfaen" w:hAnsi="Sylfaen"/>
          <w:sz w:val="24"/>
          <w:szCs w:val="24"/>
          <w:lang w:val="ru-RU"/>
        </w:rPr>
        <w:t xml:space="preserve"> </w:t>
      </w:r>
      <w:r w:rsidRPr="00FC7C79">
        <w:rPr>
          <w:rFonts w:ascii="Sylfaen" w:hAnsi="Sylfaen"/>
          <w:sz w:val="24"/>
          <w:szCs w:val="24"/>
        </w:rPr>
        <w:t>չեն</w:t>
      </w:r>
      <w:r w:rsidRPr="00FC7C79">
        <w:rPr>
          <w:rFonts w:ascii="Sylfaen" w:hAnsi="Sylfaen"/>
          <w:sz w:val="24"/>
          <w:szCs w:val="24"/>
          <w:lang w:val="ru-RU"/>
        </w:rPr>
        <w:t xml:space="preserve">: </w:t>
      </w:r>
    </w:p>
    <w:p w:rsidR="00187639" w:rsidRPr="00FC7C79" w:rsidRDefault="00187639" w:rsidP="00187639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FC7C79">
        <w:rPr>
          <w:rFonts w:ascii="Sylfaen" w:hAnsi="Sylfaen"/>
          <w:sz w:val="24"/>
          <w:szCs w:val="24"/>
          <w:lang w:val="ru-RU"/>
        </w:rPr>
        <w:t xml:space="preserve">Հողազուրկ տնային </w:t>
      </w:r>
      <w:r w:rsidR="00FC7C79">
        <w:rPr>
          <w:rFonts w:ascii="Sylfaen" w:hAnsi="Sylfaen"/>
          <w:sz w:val="24"/>
          <w:szCs w:val="24"/>
          <w:lang w:val="ru-RU"/>
        </w:rPr>
        <w:t>տնտեսություններ</w:t>
      </w:r>
      <w:r w:rsidRPr="00FC7C79">
        <w:rPr>
          <w:rFonts w:ascii="Sylfaen" w:hAnsi="Sylfaen"/>
          <w:sz w:val="24"/>
          <w:szCs w:val="24"/>
          <w:lang w:val="ru-RU"/>
        </w:rPr>
        <w:t xml:space="preserve"> </w:t>
      </w:r>
      <w:r w:rsidR="00FC7C79" w:rsidRPr="00FC7C79">
        <w:rPr>
          <w:rFonts w:ascii="Sylfaen" w:hAnsi="Sylfaen"/>
          <w:sz w:val="24"/>
          <w:szCs w:val="24"/>
        </w:rPr>
        <w:t>կան</w:t>
      </w:r>
      <w:r w:rsidR="00FC7C79" w:rsidRPr="00FC7C79">
        <w:rPr>
          <w:rFonts w:ascii="Sylfaen" w:hAnsi="Sylfaen"/>
          <w:sz w:val="24"/>
          <w:szCs w:val="24"/>
          <w:lang w:val="ru-RU"/>
        </w:rPr>
        <w:t xml:space="preserve"> </w:t>
      </w:r>
      <w:r w:rsidR="00FC7C79" w:rsidRPr="00FC7C79">
        <w:rPr>
          <w:rFonts w:ascii="Sylfaen" w:hAnsi="Sylfaen"/>
          <w:sz w:val="24"/>
          <w:szCs w:val="24"/>
        </w:rPr>
        <w:t>համայնքի</w:t>
      </w:r>
      <w:r w:rsidR="00FC7C79" w:rsidRPr="00FC7C79">
        <w:rPr>
          <w:rFonts w:ascii="Sylfaen" w:hAnsi="Sylfaen"/>
          <w:sz w:val="24"/>
          <w:szCs w:val="24"/>
          <w:lang w:val="ru-RU"/>
        </w:rPr>
        <w:t xml:space="preserve"> </w:t>
      </w:r>
      <w:r w:rsidR="00FC7C79" w:rsidRPr="00FC7C79">
        <w:rPr>
          <w:rFonts w:ascii="Sylfaen" w:hAnsi="Sylfaen"/>
          <w:sz w:val="24"/>
          <w:szCs w:val="24"/>
        </w:rPr>
        <w:t>կենտրոնում</w:t>
      </w:r>
      <w:r w:rsidR="00FC7C79" w:rsidRPr="00FC7C79">
        <w:rPr>
          <w:rFonts w:ascii="Sylfaen" w:hAnsi="Sylfaen"/>
          <w:sz w:val="24"/>
          <w:szCs w:val="24"/>
          <w:lang w:val="ru-RU"/>
        </w:rPr>
        <w:t xml:space="preserve"> </w:t>
      </w:r>
      <w:r w:rsidR="00FC7C79" w:rsidRPr="00FC7C79">
        <w:rPr>
          <w:rFonts w:ascii="Sylfaen" w:hAnsi="Sylfaen"/>
          <w:sz w:val="24"/>
          <w:szCs w:val="24"/>
        </w:rPr>
        <w:t>և</w:t>
      </w:r>
      <w:r w:rsidR="00FC7C79" w:rsidRPr="00FC7C79">
        <w:rPr>
          <w:rFonts w:ascii="Sylfaen" w:hAnsi="Sylfaen"/>
          <w:sz w:val="24"/>
          <w:szCs w:val="24"/>
          <w:lang w:val="ru-RU"/>
        </w:rPr>
        <w:t xml:space="preserve"> </w:t>
      </w:r>
      <w:r w:rsidR="00FC7C79" w:rsidRPr="00FC7C79">
        <w:rPr>
          <w:rFonts w:ascii="Sylfaen" w:hAnsi="Sylfaen"/>
          <w:sz w:val="24"/>
          <w:szCs w:val="24"/>
        </w:rPr>
        <w:t>Հայրենյացում</w:t>
      </w:r>
      <w:r w:rsidRPr="00FC7C79">
        <w:rPr>
          <w:rFonts w:ascii="Sylfaen" w:hAnsi="Sylfaen"/>
          <w:sz w:val="24"/>
          <w:szCs w:val="24"/>
          <w:lang w:val="ru-RU"/>
        </w:rPr>
        <w:t xml:space="preserve"> (աղյուսակ</w:t>
      </w:r>
      <w:r w:rsidR="00433B11" w:rsidRPr="00FC7C79">
        <w:rPr>
          <w:rFonts w:ascii="Sylfaen" w:hAnsi="Sylfaen"/>
          <w:sz w:val="24"/>
          <w:szCs w:val="24"/>
          <w:lang w:val="ru-RU"/>
        </w:rPr>
        <w:t xml:space="preserve"> 1</w:t>
      </w:r>
      <w:r w:rsidR="001C40E7" w:rsidRPr="00FC7C79">
        <w:rPr>
          <w:rFonts w:ascii="Sylfaen" w:hAnsi="Sylfaen"/>
          <w:sz w:val="24"/>
          <w:szCs w:val="24"/>
          <w:lang w:val="ru-RU"/>
        </w:rPr>
        <w:t>3</w:t>
      </w:r>
      <w:r w:rsidRPr="00FC7C79">
        <w:rPr>
          <w:rFonts w:ascii="Sylfaen" w:hAnsi="Sylfaen"/>
          <w:sz w:val="24"/>
          <w:szCs w:val="24"/>
          <w:lang w:val="ru-RU"/>
        </w:rPr>
        <w:t xml:space="preserve">): </w:t>
      </w:r>
    </w:p>
    <w:p w:rsidR="00187639" w:rsidRPr="000C18FF" w:rsidRDefault="00187639" w:rsidP="00187639">
      <w:pPr>
        <w:spacing w:after="0" w:line="0" w:lineRule="atLeast"/>
        <w:ind w:firstLine="720"/>
        <w:jc w:val="both"/>
        <w:rPr>
          <w:rFonts w:ascii="Sylfaen" w:hAnsi="Sylfaen"/>
          <w:color w:val="00B050"/>
          <w:sz w:val="8"/>
          <w:szCs w:val="24"/>
          <w:lang w:val="ru-RU"/>
        </w:rPr>
      </w:pPr>
    </w:p>
    <w:p w:rsidR="00F86BE5" w:rsidRPr="000C18FF" w:rsidRDefault="00F86BE5" w:rsidP="00187639">
      <w:pPr>
        <w:spacing w:after="0" w:line="0" w:lineRule="atLeast"/>
        <w:ind w:firstLine="720"/>
        <w:jc w:val="both"/>
        <w:rPr>
          <w:rFonts w:ascii="Sylfaen" w:hAnsi="Sylfaen"/>
          <w:color w:val="00B050"/>
          <w:sz w:val="8"/>
          <w:szCs w:val="24"/>
          <w:lang w:val="ru-RU"/>
        </w:rPr>
      </w:pPr>
    </w:p>
    <w:p w:rsidR="00F86BE5" w:rsidRPr="000C18FF" w:rsidRDefault="00F86BE5" w:rsidP="00187639">
      <w:pPr>
        <w:spacing w:after="0" w:line="0" w:lineRule="atLeast"/>
        <w:ind w:firstLine="720"/>
        <w:jc w:val="both"/>
        <w:rPr>
          <w:rFonts w:ascii="Sylfaen" w:hAnsi="Sylfaen"/>
          <w:color w:val="00B050"/>
          <w:sz w:val="8"/>
          <w:szCs w:val="24"/>
          <w:lang w:val="ru-RU"/>
        </w:rPr>
      </w:pPr>
    </w:p>
    <w:p w:rsidR="00F86BE5" w:rsidRPr="000C18FF" w:rsidRDefault="00F86BE5" w:rsidP="00187639">
      <w:pPr>
        <w:spacing w:after="0" w:line="0" w:lineRule="atLeast"/>
        <w:ind w:firstLine="720"/>
        <w:jc w:val="both"/>
        <w:rPr>
          <w:rFonts w:ascii="Sylfaen" w:hAnsi="Sylfaen"/>
          <w:color w:val="00B050"/>
          <w:sz w:val="8"/>
          <w:szCs w:val="24"/>
          <w:lang w:val="ru-RU"/>
        </w:rPr>
      </w:pPr>
    </w:p>
    <w:p w:rsidR="001C40E7" w:rsidRPr="001C40E7" w:rsidRDefault="001C40E7" w:rsidP="001C40E7">
      <w:pPr>
        <w:spacing w:after="0" w:line="0" w:lineRule="atLeast"/>
        <w:ind w:firstLine="720"/>
        <w:jc w:val="both"/>
        <w:rPr>
          <w:rFonts w:ascii="Sylfaen" w:hAnsi="Sylfaen"/>
          <w:i/>
          <w:sz w:val="24"/>
          <w:szCs w:val="24"/>
          <w:lang w:val="ru-RU"/>
        </w:rPr>
      </w:pPr>
      <w:proofErr w:type="gramStart"/>
      <w:r w:rsidRPr="001C40E7">
        <w:rPr>
          <w:rFonts w:ascii="Sylfaen" w:hAnsi="Sylfaen"/>
          <w:i/>
          <w:sz w:val="24"/>
          <w:szCs w:val="24"/>
        </w:rPr>
        <w:t>Աղյուսակ</w:t>
      </w:r>
      <w:r w:rsidRPr="001C40E7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1C40E7">
        <w:rPr>
          <w:rFonts w:ascii="Sylfaen" w:hAnsi="Sylfaen"/>
          <w:i/>
          <w:sz w:val="24"/>
          <w:szCs w:val="24"/>
        </w:rPr>
        <w:t>13.</w:t>
      </w:r>
      <w:proofErr w:type="gramEnd"/>
      <w:r w:rsidRPr="001C40E7">
        <w:rPr>
          <w:rFonts w:ascii="Sylfaen" w:hAnsi="Sylfaen"/>
          <w:i/>
          <w:sz w:val="24"/>
          <w:szCs w:val="24"/>
        </w:rPr>
        <w:t xml:space="preserve"> </w:t>
      </w:r>
      <w:r w:rsidRPr="001C40E7">
        <w:rPr>
          <w:rFonts w:ascii="Sylfaen" w:hAnsi="Sylfaen"/>
          <w:i/>
          <w:sz w:val="24"/>
          <w:szCs w:val="24"/>
          <w:lang w:val="ru-RU"/>
        </w:rPr>
        <w:t xml:space="preserve">Պեմզաշեն </w:t>
      </w:r>
      <w:r w:rsidRPr="001C40E7">
        <w:rPr>
          <w:rFonts w:ascii="Sylfaen" w:hAnsi="Sylfaen"/>
          <w:i/>
          <w:sz w:val="24"/>
          <w:szCs w:val="24"/>
        </w:rPr>
        <w:t>համայնքի</w:t>
      </w:r>
      <w:r w:rsidRPr="001C40E7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1C40E7">
        <w:rPr>
          <w:rFonts w:ascii="Sylfaen" w:hAnsi="Sylfaen"/>
          <w:i/>
          <w:sz w:val="24"/>
          <w:szCs w:val="24"/>
        </w:rPr>
        <w:t>հողօգտագործման</w:t>
      </w:r>
      <w:r w:rsidRPr="001C40E7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1C40E7">
        <w:rPr>
          <w:rFonts w:ascii="Sylfaen" w:hAnsi="Sylfaen"/>
          <w:i/>
          <w:sz w:val="24"/>
          <w:szCs w:val="24"/>
        </w:rPr>
        <w:t>ցուցանիշներ</w:t>
      </w:r>
    </w:p>
    <w:p w:rsidR="001C40E7" w:rsidRPr="001C40E7" w:rsidRDefault="001C40E7" w:rsidP="001C40E7">
      <w:pPr>
        <w:spacing w:after="0" w:line="0" w:lineRule="atLeast"/>
        <w:jc w:val="both"/>
        <w:rPr>
          <w:rFonts w:ascii="Sylfaen" w:hAnsi="Sylfaen"/>
          <w:sz w:val="24"/>
          <w:szCs w:val="24"/>
          <w:lang w:val="ru-RU"/>
        </w:rPr>
      </w:pPr>
    </w:p>
    <w:tbl>
      <w:tblPr>
        <w:tblStyle w:val="TableGrid"/>
        <w:tblW w:w="9837" w:type="dxa"/>
        <w:tblInd w:w="108" w:type="dxa"/>
        <w:tblLayout w:type="fixed"/>
        <w:tblCellMar>
          <w:left w:w="115" w:type="dxa"/>
          <w:right w:w="115" w:type="dxa"/>
        </w:tblCellMar>
        <w:tblLook w:val="04A0"/>
      </w:tblPr>
      <w:tblGrid>
        <w:gridCol w:w="547"/>
        <w:gridCol w:w="5272"/>
        <w:gridCol w:w="803"/>
        <w:gridCol w:w="804"/>
        <w:gridCol w:w="803"/>
        <w:gridCol w:w="804"/>
        <w:gridCol w:w="804"/>
      </w:tblGrid>
      <w:tr w:rsidR="001C40E7" w:rsidRPr="00FD4112" w:rsidTr="005B47EB">
        <w:trPr>
          <w:cantSplit/>
          <w:trHeight w:val="603"/>
        </w:trPr>
        <w:tc>
          <w:tcPr>
            <w:tcW w:w="547" w:type="dxa"/>
            <w:vMerge w:val="restart"/>
            <w:vAlign w:val="center"/>
          </w:tcPr>
          <w:p w:rsidR="001C40E7" w:rsidRPr="00144515" w:rsidRDefault="001C40E7" w:rsidP="00B534D4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144515">
              <w:rPr>
                <w:rFonts w:ascii="Sylfaen" w:hAnsi="Sylfaen"/>
                <w:b/>
              </w:rPr>
              <w:t>ՀՀ</w:t>
            </w:r>
          </w:p>
        </w:tc>
        <w:tc>
          <w:tcPr>
            <w:tcW w:w="5272" w:type="dxa"/>
            <w:vMerge w:val="restart"/>
            <w:vAlign w:val="center"/>
          </w:tcPr>
          <w:p w:rsidR="001C40E7" w:rsidRPr="00144515" w:rsidRDefault="001C40E7" w:rsidP="00B534D4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  <w:r w:rsidRPr="00144515">
              <w:rPr>
                <w:rFonts w:ascii="Sylfaen" w:hAnsi="Sylfaen"/>
                <w:b/>
                <w:lang w:val="ru-RU"/>
              </w:rPr>
              <w:t>Ցուցանիշ</w:t>
            </w:r>
          </w:p>
        </w:tc>
        <w:tc>
          <w:tcPr>
            <w:tcW w:w="4018" w:type="dxa"/>
            <w:gridSpan w:val="5"/>
          </w:tcPr>
          <w:p w:rsidR="001C40E7" w:rsidRPr="00F94970" w:rsidRDefault="001C40E7" w:rsidP="00B534D4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  <w:r w:rsidRPr="00144515">
              <w:rPr>
                <w:rFonts w:ascii="Sylfaen" w:hAnsi="Sylfaen"/>
                <w:b/>
              </w:rPr>
              <w:t>Ըստ</w:t>
            </w:r>
            <w:r w:rsidRPr="00F94970">
              <w:rPr>
                <w:rFonts w:ascii="Sylfaen" w:hAnsi="Sylfaen"/>
                <w:b/>
                <w:lang w:val="ru-RU"/>
              </w:rPr>
              <w:t xml:space="preserve"> </w:t>
            </w:r>
            <w:r w:rsidRPr="00144515">
              <w:rPr>
                <w:rFonts w:ascii="Sylfaen" w:hAnsi="Sylfaen"/>
                <w:b/>
              </w:rPr>
              <w:t>համայնքի</w:t>
            </w:r>
            <w:r w:rsidRPr="00F94970">
              <w:rPr>
                <w:rFonts w:ascii="Sylfaen" w:hAnsi="Sylfaen"/>
                <w:b/>
                <w:lang w:val="ru-RU"/>
              </w:rPr>
              <w:t xml:space="preserve"> </w:t>
            </w:r>
            <w:r w:rsidRPr="00144515">
              <w:rPr>
                <w:rFonts w:ascii="Sylfaen" w:hAnsi="Sylfaen"/>
                <w:b/>
              </w:rPr>
              <w:t>կազմի</w:t>
            </w:r>
            <w:r w:rsidRPr="00F94970">
              <w:rPr>
                <w:rFonts w:ascii="Sylfaen" w:hAnsi="Sylfaen"/>
                <w:b/>
                <w:lang w:val="ru-RU"/>
              </w:rPr>
              <w:t xml:space="preserve"> </w:t>
            </w:r>
            <w:r w:rsidRPr="00144515">
              <w:rPr>
                <w:rFonts w:ascii="Sylfaen" w:hAnsi="Sylfaen"/>
                <w:b/>
              </w:rPr>
              <w:t>մեջ</w:t>
            </w:r>
            <w:r w:rsidRPr="00F94970">
              <w:rPr>
                <w:rFonts w:ascii="Sylfaen" w:hAnsi="Sylfaen"/>
                <w:b/>
                <w:lang w:val="ru-RU"/>
              </w:rPr>
              <w:t xml:space="preserve"> </w:t>
            </w:r>
            <w:r w:rsidRPr="00144515">
              <w:rPr>
                <w:rFonts w:ascii="Sylfaen" w:hAnsi="Sylfaen"/>
                <w:b/>
              </w:rPr>
              <w:t>մտնող</w:t>
            </w:r>
            <w:r>
              <w:rPr>
                <w:rFonts w:ascii="Sylfaen" w:hAnsi="Sylfaen"/>
                <w:b/>
                <w:lang w:val="ru-RU"/>
              </w:rPr>
              <w:t xml:space="preserve">  </w:t>
            </w:r>
            <w:r w:rsidRPr="00144515">
              <w:rPr>
                <w:rFonts w:ascii="Sylfaen" w:hAnsi="Sylfaen"/>
                <w:b/>
              </w:rPr>
              <w:t>վարչական</w:t>
            </w:r>
            <w:r w:rsidRPr="00F94970">
              <w:rPr>
                <w:rFonts w:ascii="Sylfaen" w:hAnsi="Sylfaen"/>
                <w:b/>
                <w:lang w:val="ru-RU"/>
              </w:rPr>
              <w:t xml:space="preserve"> </w:t>
            </w:r>
            <w:r w:rsidRPr="00144515">
              <w:rPr>
                <w:rFonts w:ascii="Sylfaen" w:hAnsi="Sylfaen"/>
                <w:b/>
              </w:rPr>
              <w:t>միավորների</w:t>
            </w:r>
          </w:p>
        </w:tc>
      </w:tr>
      <w:tr w:rsidR="001C40E7" w:rsidRPr="003D41F6" w:rsidTr="005B47EB">
        <w:trPr>
          <w:cantSplit/>
          <w:trHeight w:val="1493"/>
        </w:trPr>
        <w:tc>
          <w:tcPr>
            <w:tcW w:w="547" w:type="dxa"/>
            <w:vMerge/>
            <w:vAlign w:val="center"/>
          </w:tcPr>
          <w:p w:rsidR="001C40E7" w:rsidRPr="00F94970" w:rsidRDefault="001C40E7" w:rsidP="00B534D4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5272" w:type="dxa"/>
            <w:vMerge/>
            <w:vAlign w:val="center"/>
          </w:tcPr>
          <w:p w:rsidR="001C40E7" w:rsidRPr="00F94970" w:rsidRDefault="001C40E7" w:rsidP="00B534D4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803" w:type="dxa"/>
            <w:textDirection w:val="btLr"/>
            <w:vAlign w:val="center"/>
          </w:tcPr>
          <w:p w:rsidR="001C40E7" w:rsidRPr="00F94970" w:rsidRDefault="001C40E7" w:rsidP="005B47EB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  <w:lang w:val="ru-RU"/>
              </w:rPr>
            </w:pPr>
            <w:r>
              <w:rPr>
                <w:rFonts w:ascii="Sylfaen" w:hAnsi="Sylfaen"/>
                <w:b/>
                <w:lang w:val="ru-RU"/>
              </w:rPr>
              <w:t>Պեմզաշեն</w:t>
            </w:r>
          </w:p>
        </w:tc>
        <w:tc>
          <w:tcPr>
            <w:tcW w:w="804" w:type="dxa"/>
            <w:textDirection w:val="btLr"/>
            <w:vAlign w:val="center"/>
          </w:tcPr>
          <w:p w:rsidR="001C40E7" w:rsidRPr="00F94970" w:rsidRDefault="001C40E7" w:rsidP="005B47EB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  <w:lang w:val="ru-RU"/>
              </w:rPr>
            </w:pPr>
            <w:r>
              <w:rPr>
                <w:rFonts w:ascii="Sylfaen" w:hAnsi="Sylfaen"/>
                <w:b/>
                <w:lang w:val="ru-RU"/>
              </w:rPr>
              <w:t>Լեռնակերտ</w:t>
            </w:r>
          </w:p>
        </w:tc>
        <w:tc>
          <w:tcPr>
            <w:tcW w:w="803" w:type="dxa"/>
            <w:textDirection w:val="btLr"/>
            <w:vAlign w:val="center"/>
          </w:tcPr>
          <w:p w:rsidR="001C40E7" w:rsidRPr="00F94970" w:rsidRDefault="001C40E7" w:rsidP="005B47EB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  <w:lang w:val="ru-RU"/>
              </w:rPr>
            </w:pPr>
            <w:r>
              <w:rPr>
                <w:rFonts w:ascii="Sylfaen" w:hAnsi="Sylfaen"/>
                <w:b/>
                <w:lang w:val="ru-RU"/>
              </w:rPr>
              <w:t>Հայրենյաց</w:t>
            </w:r>
          </w:p>
        </w:tc>
        <w:tc>
          <w:tcPr>
            <w:tcW w:w="804" w:type="dxa"/>
            <w:textDirection w:val="btLr"/>
            <w:vAlign w:val="center"/>
          </w:tcPr>
          <w:p w:rsidR="001C40E7" w:rsidRPr="00F94970" w:rsidRDefault="001C40E7" w:rsidP="005B47EB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  <w:lang w:val="ru-RU"/>
              </w:rPr>
            </w:pPr>
            <w:r>
              <w:rPr>
                <w:rFonts w:ascii="Sylfaen" w:hAnsi="Sylfaen"/>
                <w:b/>
                <w:lang w:val="ru-RU"/>
              </w:rPr>
              <w:t>Հայկասար</w:t>
            </w:r>
          </w:p>
        </w:tc>
        <w:tc>
          <w:tcPr>
            <w:tcW w:w="804" w:type="dxa"/>
            <w:textDirection w:val="btLr"/>
            <w:vAlign w:val="center"/>
          </w:tcPr>
          <w:p w:rsidR="001C40E7" w:rsidRPr="00F94970" w:rsidRDefault="001C40E7" w:rsidP="005B47EB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  <w:lang w:val="ru-RU"/>
              </w:rPr>
            </w:pPr>
            <w:r>
              <w:rPr>
                <w:rFonts w:ascii="Sylfaen" w:hAnsi="Sylfaen"/>
                <w:b/>
                <w:lang w:val="ru-RU"/>
              </w:rPr>
              <w:t>Տուֆաշեն</w:t>
            </w:r>
          </w:p>
        </w:tc>
      </w:tr>
      <w:tr w:rsidR="001C40E7" w:rsidRPr="00144515" w:rsidTr="005B47EB">
        <w:tc>
          <w:tcPr>
            <w:tcW w:w="547" w:type="dxa"/>
          </w:tcPr>
          <w:p w:rsidR="001C40E7" w:rsidRPr="001E4B9B" w:rsidRDefault="001C40E7" w:rsidP="00B534D4">
            <w:pPr>
              <w:spacing w:line="0" w:lineRule="atLeast"/>
              <w:jc w:val="both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5272" w:type="dxa"/>
          </w:tcPr>
          <w:p w:rsidR="001C40E7" w:rsidRPr="001E4B9B" w:rsidRDefault="001C40E7" w:rsidP="00353F81">
            <w:pPr>
              <w:spacing w:line="0" w:lineRule="atLeas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Մեկ</w:t>
            </w:r>
            <w:r w:rsidRPr="001E4B9B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տնտեսությանը</w:t>
            </w:r>
            <w:r w:rsidRPr="001E4B9B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պատկանող</w:t>
            </w:r>
            <w:r w:rsidRPr="001E4B9B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գյուղատնտեսական</w:t>
            </w:r>
            <w:r w:rsidRPr="001E4B9B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հողերի</w:t>
            </w:r>
            <w:r w:rsidRPr="001E4B9B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միջին</w:t>
            </w:r>
            <w:r w:rsidRPr="001E4B9B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չափը</w:t>
            </w:r>
            <w:r w:rsidRPr="001E4B9B">
              <w:rPr>
                <w:rFonts w:ascii="Sylfaen" w:hAnsi="Sylfaen"/>
              </w:rPr>
              <w:t xml:space="preserve"> (</w:t>
            </w:r>
            <w:r>
              <w:rPr>
                <w:rFonts w:ascii="Sylfaen" w:hAnsi="Sylfaen"/>
              </w:rPr>
              <w:t>հա</w:t>
            </w:r>
            <w:r w:rsidRPr="001E4B9B">
              <w:rPr>
                <w:rFonts w:ascii="Sylfaen" w:hAnsi="Sylfaen"/>
              </w:rPr>
              <w:t>)</w:t>
            </w:r>
          </w:p>
        </w:tc>
        <w:tc>
          <w:tcPr>
            <w:tcW w:w="803" w:type="dxa"/>
            <w:vAlign w:val="center"/>
          </w:tcPr>
          <w:p w:rsidR="001C40E7" w:rsidRPr="00FC2712" w:rsidRDefault="001C40E7" w:rsidP="005B47EB">
            <w:pPr>
              <w:spacing w:line="0" w:lineRule="atLeast"/>
              <w:jc w:val="center"/>
              <w:rPr>
                <w:rFonts w:ascii="Sylfaen" w:hAnsi="Sylfaen"/>
              </w:rPr>
            </w:pPr>
            <w:r w:rsidRPr="005B47EB">
              <w:rPr>
                <w:rFonts w:ascii="Sylfaen" w:hAnsi="Sylfaen" w:cs="Sylfaen"/>
                <w:sz w:val="18"/>
              </w:rPr>
              <w:t>մինչև</w:t>
            </w:r>
            <w:r w:rsidRPr="00FC2712">
              <w:rPr>
                <w:rFonts w:ascii="Sylfaen" w:hAnsi="Sylfaen"/>
              </w:rPr>
              <w:t xml:space="preserve"> 0.5 </w:t>
            </w:r>
          </w:p>
        </w:tc>
        <w:tc>
          <w:tcPr>
            <w:tcW w:w="804" w:type="dxa"/>
            <w:vAlign w:val="center"/>
          </w:tcPr>
          <w:p w:rsidR="001C40E7" w:rsidRPr="005B47EB" w:rsidRDefault="001C40E7" w:rsidP="005B47EB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  <w:lang w:val="ru-RU"/>
              </w:rPr>
              <w:t xml:space="preserve">1-2 </w:t>
            </w:r>
          </w:p>
        </w:tc>
        <w:tc>
          <w:tcPr>
            <w:tcW w:w="803" w:type="dxa"/>
            <w:vAlign w:val="center"/>
          </w:tcPr>
          <w:p w:rsidR="001C40E7" w:rsidRPr="005B47EB" w:rsidRDefault="001C40E7" w:rsidP="005B47EB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  <w:lang w:val="ru-RU"/>
              </w:rPr>
              <w:t xml:space="preserve">2,1-5 </w:t>
            </w:r>
          </w:p>
        </w:tc>
        <w:tc>
          <w:tcPr>
            <w:tcW w:w="804" w:type="dxa"/>
            <w:vAlign w:val="center"/>
          </w:tcPr>
          <w:p w:rsidR="001C40E7" w:rsidRPr="00EC42CE" w:rsidRDefault="001C40E7" w:rsidP="005B47EB">
            <w:pPr>
              <w:spacing w:line="0" w:lineRule="atLeast"/>
              <w:ind w:left="-115" w:right="-104"/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 xml:space="preserve">5-ից </w:t>
            </w:r>
            <w:r w:rsidRPr="005B47EB">
              <w:rPr>
                <w:rFonts w:ascii="Sylfaen" w:hAnsi="Sylfaen"/>
                <w:sz w:val="18"/>
                <w:lang w:val="ru-RU"/>
              </w:rPr>
              <w:t>ավելի</w:t>
            </w:r>
          </w:p>
        </w:tc>
        <w:tc>
          <w:tcPr>
            <w:tcW w:w="804" w:type="dxa"/>
            <w:vAlign w:val="center"/>
          </w:tcPr>
          <w:p w:rsidR="001C40E7" w:rsidRPr="005B47EB" w:rsidRDefault="001C40E7" w:rsidP="005B47EB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  <w:lang w:val="ru-RU"/>
              </w:rPr>
              <w:t xml:space="preserve">2,1-5 </w:t>
            </w:r>
          </w:p>
        </w:tc>
      </w:tr>
      <w:tr w:rsidR="001C40E7" w:rsidRPr="002B5A65" w:rsidTr="005B47EB">
        <w:tc>
          <w:tcPr>
            <w:tcW w:w="547" w:type="dxa"/>
          </w:tcPr>
          <w:p w:rsidR="001C40E7" w:rsidRPr="001E4B9B" w:rsidRDefault="001C40E7" w:rsidP="00B534D4">
            <w:pPr>
              <w:spacing w:line="0" w:lineRule="atLeast"/>
              <w:jc w:val="both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</w:t>
            </w:r>
          </w:p>
        </w:tc>
        <w:tc>
          <w:tcPr>
            <w:tcW w:w="5272" w:type="dxa"/>
          </w:tcPr>
          <w:p w:rsidR="001C40E7" w:rsidRPr="008655E6" w:rsidRDefault="001C40E7" w:rsidP="00353F81">
            <w:pPr>
              <w:spacing w:line="0" w:lineRule="atLeas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Մեկ</w:t>
            </w:r>
            <w:r w:rsidRPr="008655E6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տնտեսությանը</w:t>
            </w:r>
            <w:r w:rsidRPr="008655E6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պատկանող</w:t>
            </w:r>
            <w:r w:rsidRPr="008655E6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գյուղատնտեսական</w:t>
            </w:r>
            <w:r w:rsidRPr="008655E6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հողերի</w:t>
            </w:r>
            <w:r w:rsidRPr="008655E6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քանակը</w:t>
            </w:r>
            <w:r w:rsidR="005B47EB">
              <w:rPr>
                <w:rFonts w:ascii="Sylfaen" w:hAnsi="Sylfaen"/>
              </w:rPr>
              <w:t xml:space="preserve"> (</w:t>
            </w:r>
            <w:r w:rsidR="00D63598">
              <w:rPr>
                <w:rFonts w:ascii="Sylfaen" w:hAnsi="Sylfaen"/>
              </w:rPr>
              <w:t>հո</w:t>
            </w:r>
            <w:r w:rsidR="005B47EB">
              <w:rPr>
                <w:rFonts w:ascii="Sylfaen" w:hAnsi="Sylfaen"/>
              </w:rPr>
              <w:t>ղակտոր)</w:t>
            </w:r>
          </w:p>
        </w:tc>
        <w:tc>
          <w:tcPr>
            <w:tcW w:w="803" w:type="dxa"/>
            <w:vAlign w:val="center"/>
          </w:tcPr>
          <w:p w:rsidR="001C40E7" w:rsidRPr="0082420C" w:rsidRDefault="001C40E7" w:rsidP="005B47EB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 xml:space="preserve">2-3 </w:t>
            </w:r>
          </w:p>
        </w:tc>
        <w:tc>
          <w:tcPr>
            <w:tcW w:w="804" w:type="dxa"/>
            <w:vAlign w:val="center"/>
          </w:tcPr>
          <w:p w:rsidR="001C40E7" w:rsidRPr="00B50C59" w:rsidRDefault="001C40E7" w:rsidP="005B47EB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 xml:space="preserve">2-3 </w:t>
            </w:r>
          </w:p>
        </w:tc>
        <w:tc>
          <w:tcPr>
            <w:tcW w:w="803" w:type="dxa"/>
            <w:vAlign w:val="center"/>
          </w:tcPr>
          <w:p w:rsidR="001C40E7" w:rsidRPr="00933580" w:rsidRDefault="001C40E7" w:rsidP="005B47EB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 xml:space="preserve">2-3 </w:t>
            </w:r>
          </w:p>
        </w:tc>
        <w:tc>
          <w:tcPr>
            <w:tcW w:w="804" w:type="dxa"/>
            <w:vAlign w:val="center"/>
          </w:tcPr>
          <w:p w:rsidR="001C40E7" w:rsidRPr="00EC42CE" w:rsidRDefault="001C40E7" w:rsidP="005B47EB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 xml:space="preserve">4-5 </w:t>
            </w:r>
          </w:p>
        </w:tc>
        <w:tc>
          <w:tcPr>
            <w:tcW w:w="804" w:type="dxa"/>
            <w:vAlign w:val="center"/>
          </w:tcPr>
          <w:p w:rsidR="001C40E7" w:rsidRPr="008655E6" w:rsidRDefault="001C40E7" w:rsidP="005B47EB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  <w:lang w:val="ru-RU"/>
              </w:rPr>
              <w:t xml:space="preserve">2-3 </w:t>
            </w:r>
          </w:p>
        </w:tc>
      </w:tr>
      <w:tr w:rsidR="001C40E7" w:rsidRPr="002B5A65" w:rsidTr="005B47EB">
        <w:tc>
          <w:tcPr>
            <w:tcW w:w="547" w:type="dxa"/>
          </w:tcPr>
          <w:p w:rsidR="001C40E7" w:rsidRPr="001E4B9B" w:rsidRDefault="001C40E7" w:rsidP="00B534D4">
            <w:pPr>
              <w:spacing w:line="0" w:lineRule="atLeast"/>
              <w:jc w:val="both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3</w:t>
            </w:r>
          </w:p>
        </w:tc>
        <w:tc>
          <w:tcPr>
            <w:tcW w:w="5272" w:type="dxa"/>
          </w:tcPr>
          <w:p w:rsidR="001C40E7" w:rsidRPr="002B5A65" w:rsidRDefault="001C40E7" w:rsidP="00353F81">
            <w:pPr>
              <w:spacing w:line="0" w:lineRule="atLeas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</w:rPr>
              <w:t>Չմշակվող</w:t>
            </w:r>
            <w:r w:rsidRPr="002B5A65">
              <w:rPr>
                <w:rFonts w:ascii="Sylfaen" w:hAnsi="Sylfaen"/>
                <w:lang w:val="ru-RU"/>
              </w:rPr>
              <w:t xml:space="preserve"> </w:t>
            </w:r>
            <w:r>
              <w:rPr>
                <w:rFonts w:ascii="Sylfaen" w:hAnsi="Sylfaen"/>
              </w:rPr>
              <w:t>հողերի</w:t>
            </w:r>
            <w:r w:rsidRPr="002B5A65">
              <w:rPr>
                <w:rFonts w:ascii="Sylfaen" w:hAnsi="Sylfaen"/>
                <w:lang w:val="ru-RU"/>
              </w:rPr>
              <w:t xml:space="preserve"> </w:t>
            </w:r>
            <w:r>
              <w:rPr>
                <w:rFonts w:ascii="Sylfaen" w:hAnsi="Sylfaen"/>
              </w:rPr>
              <w:t>տոկոսը՝</w:t>
            </w:r>
          </w:p>
          <w:p w:rsidR="001C40E7" w:rsidRPr="002B5A65" w:rsidRDefault="001C40E7" w:rsidP="00353F81">
            <w:pPr>
              <w:pStyle w:val="ListParagraph"/>
              <w:numPr>
                <w:ilvl w:val="0"/>
                <w:numId w:val="39"/>
              </w:numPr>
              <w:spacing w:line="0" w:lineRule="atLeast"/>
              <w:rPr>
                <w:rFonts w:ascii="Sylfaen" w:hAnsi="Sylfaen"/>
                <w:lang w:val="ru-RU"/>
              </w:rPr>
            </w:pPr>
            <w:r w:rsidRPr="002B5A65">
              <w:rPr>
                <w:rFonts w:ascii="Sylfaen" w:hAnsi="Sylfaen"/>
              </w:rPr>
              <w:t>քաղաքացիների</w:t>
            </w:r>
            <w:r w:rsidRPr="002B5A65">
              <w:rPr>
                <w:rFonts w:ascii="Sylfaen" w:hAnsi="Sylfaen"/>
                <w:lang w:val="ru-RU"/>
              </w:rPr>
              <w:t xml:space="preserve"> </w:t>
            </w:r>
            <w:r w:rsidRPr="002B5A65">
              <w:rPr>
                <w:rFonts w:ascii="Sylfaen" w:hAnsi="Sylfaen"/>
              </w:rPr>
              <w:t>սեփականության</w:t>
            </w:r>
            <w:r w:rsidRPr="002B5A65">
              <w:rPr>
                <w:rFonts w:ascii="Sylfaen" w:hAnsi="Sylfaen"/>
                <w:lang w:val="ru-RU"/>
              </w:rPr>
              <w:t xml:space="preserve"> </w:t>
            </w:r>
          </w:p>
          <w:p w:rsidR="001C40E7" w:rsidRPr="002B5A65" w:rsidRDefault="001C40E7" w:rsidP="00353F81">
            <w:pPr>
              <w:pStyle w:val="ListParagraph"/>
              <w:numPr>
                <w:ilvl w:val="0"/>
                <w:numId w:val="39"/>
              </w:numPr>
              <w:spacing w:line="0" w:lineRule="atLeast"/>
              <w:rPr>
                <w:rFonts w:ascii="Sylfaen" w:hAnsi="Sylfaen"/>
                <w:lang w:val="ru-RU"/>
              </w:rPr>
            </w:pPr>
            <w:r w:rsidRPr="002B5A65">
              <w:rPr>
                <w:rFonts w:ascii="Sylfaen" w:hAnsi="Sylfaen"/>
              </w:rPr>
              <w:t>համայնքային</w:t>
            </w:r>
            <w:r w:rsidRPr="002B5A65">
              <w:rPr>
                <w:rFonts w:ascii="Sylfaen" w:hAnsi="Sylfaen"/>
                <w:lang w:val="ru-RU"/>
              </w:rPr>
              <w:t xml:space="preserve"> </w:t>
            </w:r>
            <w:r w:rsidRPr="002B5A65">
              <w:rPr>
                <w:rFonts w:ascii="Sylfaen" w:hAnsi="Sylfaen"/>
              </w:rPr>
              <w:t>սեփականության</w:t>
            </w:r>
            <w:r w:rsidRPr="002B5A65">
              <w:rPr>
                <w:rFonts w:ascii="Sylfaen" w:hAnsi="Sylfaen"/>
                <w:lang w:val="ru-RU"/>
              </w:rPr>
              <w:t xml:space="preserve"> </w:t>
            </w:r>
          </w:p>
          <w:p w:rsidR="001C40E7" w:rsidRPr="002B5A65" w:rsidRDefault="001C40E7" w:rsidP="00353F81">
            <w:pPr>
              <w:pStyle w:val="ListParagraph"/>
              <w:numPr>
                <w:ilvl w:val="0"/>
                <w:numId w:val="39"/>
              </w:numPr>
              <w:spacing w:line="0" w:lineRule="atLeast"/>
              <w:rPr>
                <w:rFonts w:ascii="Sylfaen" w:hAnsi="Sylfaen"/>
                <w:lang w:val="ru-RU"/>
              </w:rPr>
            </w:pPr>
            <w:r w:rsidRPr="002B5A65">
              <w:rPr>
                <w:rFonts w:ascii="Sylfaen" w:hAnsi="Sylfaen"/>
              </w:rPr>
              <w:t xml:space="preserve">պետական սեփականության </w:t>
            </w:r>
          </w:p>
        </w:tc>
        <w:tc>
          <w:tcPr>
            <w:tcW w:w="803" w:type="dxa"/>
            <w:vAlign w:val="center"/>
          </w:tcPr>
          <w:p w:rsidR="00C42EBA" w:rsidRDefault="00C42EBA" w:rsidP="005B47EB">
            <w:pPr>
              <w:spacing w:line="0" w:lineRule="atLeast"/>
              <w:jc w:val="right"/>
              <w:rPr>
                <w:rFonts w:ascii="Sylfaen" w:hAnsi="Sylfaen"/>
              </w:rPr>
            </w:pPr>
          </w:p>
          <w:p w:rsidR="001C40E7" w:rsidRDefault="001C40E7" w:rsidP="005B47EB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30</w:t>
            </w:r>
          </w:p>
          <w:p w:rsidR="001C40E7" w:rsidRDefault="001C40E7" w:rsidP="005B47EB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15</w:t>
            </w:r>
          </w:p>
          <w:p w:rsidR="001C40E7" w:rsidRPr="00144515" w:rsidRDefault="001C40E7" w:rsidP="005B47EB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0</w:t>
            </w:r>
          </w:p>
        </w:tc>
        <w:tc>
          <w:tcPr>
            <w:tcW w:w="804" w:type="dxa"/>
            <w:vAlign w:val="center"/>
          </w:tcPr>
          <w:p w:rsidR="00C42EBA" w:rsidRDefault="00C42EBA" w:rsidP="005B47EB">
            <w:pPr>
              <w:spacing w:line="0" w:lineRule="atLeast"/>
              <w:jc w:val="right"/>
              <w:rPr>
                <w:rFonts w:ascii="Sylfaen" w:hAnsi="Sylfaen"/>
              </w:rPr>
            </w:pPr>
          </w:p>
          <w:p w:rsidR="001C40E7" w:rsidRDefault="001C40E7" w:rsidP="005B47EB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35</w:t>
            </w:r>
          </w:p>
          <w:p w:rsidR="001C40E7" w:rsidRDefault="001C40E7" w:rsidP="005B47EB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30</w:t>
            </w:r>
          </w:p>
          <w:p w:rsidR="001C40E7" w:rsidRPr="00144515" w:rsidRDefault="001C40E7" w:rsidP="005B47EB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10</w:t>
            </w:r>
          </w:p>
        </w:tc>
        <w:tc>
          <w:tcPr>
            <w:tcW w:w="803" w:type="dxa"/>
            <w:vAlign w:val="center"/>
          </w:tcPr>
          <w:p w:rsidR="00C42EBA" w:rsidRDefault="00C42EBA" w:rsidP="005B47EB">
            <w:pPr>
              <w:spacing w:line="0" w:lineRule="atLeast"/>
              <w:jc w:val="right"/>
              <w:rPr>
                <w:rFonts w:ascii="Sylfaen" w:hAnsi="Sylfaen"/>
              </w:rPr>
            </w:pPr>
          </w:p>
          <w:p w:rsidR="001C40E7" w:rsidRDefault="001C40E7" w:rsidP="005B47EB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0</w:t>
            </w:r>
          </w:p>
          <w:p w:rsidR="001C40E7" w:rsidRDefault="001C40E7" w:rsidP="005B47EB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11</w:t>
            </w:r>
          </w:p>
          <w:p w:rsidR="001C40E7" w:rsidRPr="00144515" w:rsidRDefault="001C40E7" w:rsidP="005B47EB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0</w:t>
            </w:r>
          </w:p>
        </w:tc>
        <w:tc>
          <w:tcPr>
            <w:tcW w:w="804" w:type="dxa"/>
            <w:vAlign w:val="center"/>
          </w:tcPr>
          <w:p w:rsidR="00C42EBA" w:rsidRDefault="00C42EBA" w:rsidP="005B47EB">
            <w:pPr>
              <w:spacing w:line="0" w:lineRule="atLeast"/>
              <w:jc w:val="right"/>
              <w:rPr>
                <w:rFonts w:ascii="Sylfaen" w:hAnsi="Sylfaen"/>
              </w:rPr>
            </w:pPr>
          </w:p>
          <w:p w:rsidR="001C40E7" w:rsidRDefault="001C40E7" w:rsidP="005B47EB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0</w:t>
            </w:r>
          </w:p>
          <w:p w:rsidR="001C40E7" w:rsidRDefault="001C40E7" w:rsidP="005B47EB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0</w:t>
            </w:r>
          </w:p>
          <w:p w:rsidR="001C40E7" w:rsidRPr="00144515" w:rsidRDefault="001C40E7" w:rsidP="005B47EB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0</w:t>
            </w:r>
          </w:p>
        </w:tc>
        <w:tc>
          <w:tcPr>
            <w:tcW w:w="804" w:type="dxa"/>
            <w:vAlign w:val="center"/>
          </w:tcPr>
          <w:p w:rsidR="00C42EBA" w:rsidRDefault="00C42EBA" w:rsidP="005B47EB">
            <w:pPr>
              <w:spacing w:line="0" w:lineRule="atLeast"/>
              <w:jc w:val="right"/>
              <w:rPr>
                <w:rFonts w:ascii="Sylfaen" w:hAnsi="Sylfaen"/>
              </w:rPr>
            </w:pPr>
          </w:p>
          <w:p w:rsidR="001C40E7" w:rsidRDefault="001C40E7" w:rsidP="005B47EB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10</w:t>
            </w:r>
          </w:p>
          <w:p w:rsidR="001C40E7" w:rsidRDefault="001C40E7" w:rsidP="005B47EB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10</w:t>
            </w:r>
          </w:p>
          <w:p w:rsidR="001C40E7" w:rsidRPr="00144515" w:rsidRDefault="001C40E7" w:rsidP="005B47EB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62</w:t>
            </w:r>
          </w:p>
        </w:tc>
      </w:tr>
      <w:tr w:rsidR="001C40E7" w:rsidRPr="00144515" w:rsidTr="005B47EB">
        <w:tc>
          <w:tcPr>
            <w:tcW w:w="547" w:type="dxa"/>
          </w:tcPr>
          <w:p w:rsidR="001C40E7" w:rsidRPr="001E4B9B" w:rsidRDefault="001C40E7" w:rsidP="00B534D4">
            <w:pPr>
              <w:spacing w:line="0" w:lineRule="atLeast"/>
              <w:jc w:val="both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4</w:t>
            </w:r>
          </w:p>
        </w:tc>
        <w:tc>
          <w:tcPr>
            <w:tcW w:w="5272" w:type="dxa"/>
          </w:tcPr>
          <w:p w:rsidR="001C40E7" w:rsidRPr="002B5A65" w:rsidRDefault="001C40E7" w:rsidP="00353F81">
            <w:pPr>
              <w:spacing w:line="0" w:lineRule="atLeas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Տնամերձ հողամասերի թիվը</w:t>
            </w:r>
          </w:p>
        </w:tc>
        <w:tc>
          <w:tcPr>
            <w:tcW w:w="803" w:type="dxa"/>
            <w:vAlign w:val="center"/>
          </w:tcPr>
          <w:p w:rsidR="001C40E7" w:rsidRPr="00144515" w:rsidRDefault="001C40E7" w:rsidP="005B47EB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 w:rsidRPr="00091B51">
              <w:rPr>
                <w:rFonts w:ascii="Sylfaen" w:hAnsi="Sylfaen"/>
              </w:rPr>
              <w:t>127</w:t>
            </w:r>
          </w:p>
        </w:tc>
        <w:tc>
          <w:tcPr>
            <w:tcW w:w="804" w:type="dxa"/>
            <w:vAlign w:val="center"/>
          </w:tcPr>
          <w:p w:rsidR="001C40E7" w:rsidRPr="00144515" w:rsidRDefault="001C40E7" w:rsidP="005B47EB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 w:rsidRPr="00243C52">
              <w:rPr>
                <w:rFonts w:ascii="Sylfaen" w:hAnsi="Sylfaen"/>
              </w:rPr>
              <w:t>108</w:t>
            </w:r>
          </w:p>
        </w:tc>
        <w:tc>
          <w:tcPr>
            <w:tcW w:w="803" w:type="dxa"/>
            <w:vAlign w:val="center"/>
          </w:tcPr>
          <w:p w:rsidR="001C40E7" w:rsidRPr="00144515" w:rsidRDefault="001C40E7" w:rsidP="005B47EB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210</w:t>
            </w:r>
          </w:p>
        </w:tc>
        <w:tc>
          <w:tcPr>
            <w:tcW w:w="804" w:type="dxa"/>
            <w:vAlign w:val="center"/>
          </w:tcPr>
          <w:p w:rsidR="001C40E7" w:rsidRPr="00144515" w:rsidRDefault="001C40E7" w:rsidP="005B47EB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63</w:t>
            </w:r>
          </w:p>
        </w:tc>
        <w:tc>
          <w:tcPr>
            <w:tcW w:w="804" w:type="dxa"/>
            <w:vAlign w:val="center"/>
          </w:tcPr>
          <w:p w:rsidR="001C40E7" w:rsidRPr="00144515" w:rsidRDefault="001C40E7" w:rsidP="005B47EB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110</w:t>
            </w:r>
          </w:p>
        </w:tc>
      </w:tr>
      <w:tr w:rsidR="001C40E7" w:rsidRPr="007F0954" w:rsidTr="005B47EB">
        <w:tc>
          <w:tcPr>
            <w:tcW w:w="547" w:type="dxa"/>
          </w:tcPr>
          <w:p w:rsidR="001C40E7" w:rsidRPr="001E4B9B" w:rsidRDefault="001C40E7" w:rsidP="00B534D4">
            <w:pPr>
              <w:spacing w:line="0" w:lineRule="atLeast"/>
              <w:jc w:val="both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5</w:t>
            </w:r>
          </w:p>
        </w:tc>
        <w:tc>
          <w:tcPr>
            <w:tcW w:w="5272" w:type="dxa"/>
          </w:tcPr>
          <w:p w:rsidR="001C40E7" w:rsidRPr="00F94970" w:rsidRDefault="001C40E7" w:rsidP="00353F81">
            <w:pPr>
              <w:spacing w:line="0" w:lineRule="atLeas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Հողազուրկ տնտեսությունների թիվը</w:t>
            </w:r>
          </w:p>
        </w:tc>
        <w:tc>
          <w:tcPr>
            <w:tcW w:w="803" w:type="dxa"/>
            <w:vAlign w:val="center"/>
          </w:tcPr>
          <w:p w:rsidR="001C40E7" w:rsidRPr="00144515" w:rsidRDefault="001C40E7" w:rsidP="005B47EB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12</w:t>
            </w:r>
          </w:p>
        </w:tc>
        <w:tc>
          <w:tcPr>
            <w:tcW w:w="804" w:type="dxa"/>
            <w:vAlign w:val="center"/>
          </w:tcPr>
          <w:p w:rsidR="001C40E7" w:rsidRPr="00144515" w:rsidRDefault="001C40E7" w:rsidP="005B47EB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0</w:t>
            </w:r>
          </w:p>
        </w:tc>
        <w:tc>
          <w:tcPr>
            <w:tcW w:w="803" w:type="dxa"/>
            <w:vAlign w:val="center"/>
          </w:tcPr>
          <w:p w:rsidR="001C40E7" w:rsidRPr="00144515" w:rsidRDefault="001C40E7" w:rsidP="005B47EB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4</w:t>
            </w:r>
          </w:p>
        </w:tc>
        <w:tc>
          <w:tcPr>
            <w:tcW w:w="804" w:type="dxa"/>
            <w:vAlign w:val="center"/>
          </w:tcPr>
          <w:p w:rsidR="001C40E7" w:rsidRPr="00144515" w:rsidRDefault="001C40E7" w:rsidP="005B47EB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0</w:t>
            </w:r>
          </w:p>
        </w:tc>
        <w:tc>
          <w:tcPr>
            <w:tcW w:w="804" w:type="dxa"/>
            <w:vAlign w:val="center"/>
          </w:tcPr>
          <w:p w:rsidR="001C40E7" w:rsidRPr="00144515" w:rsidRDefault="001C40E7" w:rsidP="005B47EB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0</w:t>
            </w:r>
          </w:p>
        </w:tc>
      </w:tr>
    </w:tbl>
    <w:p w:rsidR="001C40E7" w:rsidRDefault="001C40E7" w:rsidP="001C40E7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</w:p>
    <w:p w:rsidR="004F7887" w:rsidRPr="00B534D4" w:rsidRDefault="004F7887" w:rsidP="004B50B3">
      <w:pPr>
        <w:pStyle w:val="Heading2"/>
        <w:numPr>
          <w:ilvl w:val="1"/>
          <w:numId w:val="18"/>
        </w:numPr>
        <w:spacing w:before="0" w:line="240" w:lineRule="auto"/>
        <w:rPr>
          <w:rFonts w:ascii="Sylfaen" w:hAnsi="Sylfaen" w:cs="Sylfaen"/>
          <w:color w:val="auto"/>
          <w:lang w:val="ru-RU"/>
        </w:rPr>
      </w:pPr>
      <w:bookmarkStart w:id="50" w:name="_Toc364611217"/>
      <w:r w:rsidRPr="00B534D4">
        <w:rPr>
          <w:rFonts w:ascii="Sylfaen" w:hAnsi="Sylfaen" w:cs="Sylfaen"/>
          <w:color w:val="auto"/>
        </w:rPr>
        <w:t>Համայնքում</w:t>
      </w:r>
      <w:r w:rsidRPr="00B534D4">
        <w:rPr>
          <w:rFonts w:ascii="Sylfaen" w:hAnsi="Sylfaen" w:cs="Sylfaen"/>
          <w:color w:val="auto"/>
          <w:lang w:val="ru-RU"/>
        </w:rPr>
        <w:t xml:space="preserve"> </w:t>
      </w:r>
      <w:r w:rsidRPr="00B534D4">
        <w:rPr>
          <w:rFonts w:ascii="Sylfaen" w:hAnsi="Sylfaen" w:cs="Sylfaen"/>
          <w:color w:val="auto"/>
        </w:rPr>
        <w:t>առկա</w:t>
      </w:r>
      <w:r w:rsidRPr="00B534D4">
        <w:rPr>
          <w:rFonts w:ascii="Sylfaen" w:hAnsi="Sylfaen" w:cs="Sylfaen"/>
          <w:color w:val="auto"/>
          <w:lang w:val="ru-RU"/>
        </w:rPr>
        <w:t xml:space="preserve"> </w:t>
      </w:r>
      <w:r w:rsidRPr="00B534D4">
        <w:rPr>
          <w:rFonts w:ascii="Sylfaen" w:hAnsi="Sylfaen" w:cs="Sylfaen"/>
          <w:color w:val="auto"/>
        </w:rPr>
        <w:t>հիմնահարցերն</w:t>
      </w:r>
      <w:r w:rsidRPr="00B534D4">
        <w:rPr>
          <w:rFonts w:ascii="Sylfaen" w:hAnsi="Sylfaen" w:cs="Sylfaen"/>
          <w:color w:val="auto"/>
          <w:lang w:val="ru-RU"/>
        </w:rPr>
        <w:t xml:space="preserve"> </w:t>
      </w:r>
      <w:r w:rsidRPr="00B534D4">
        <w:rPr>
          <w:rFonts w:ascii="Sylfaen" w:hAnsi="Sylfaen" w:cs="Sylfaen"/>
          <w:color w:val="auto"/>
        </w:rPr>
        <w:t>ու</w:t>
      </w:r>
      <w:r w:rsidRPr="00B534D4">
        <w:rPr>
          <w:rFonts w:ascii="Sylfaen" w:hAnsi="Sylfaen" w:cs="Sylfaen"/>
          <w:color w:val="auto"/>
          <w:lang w:val="ru-RU"/>
        </w:rPr>
        <w:t xml:space="preserve"> </w:t>
      </w:r>
      <w:r w:rsidRPr="00B534D4">
        <w:rPr>
          <w:rFonts w:ascii="Sylfaen" w:hAnsi="Sylfaen" w:cs="Sylfaen"/>
          <w:color w:val="auto"/>
        </w:rPr>
        <w:t>դրանց</w:t>
      </w:r>
      <w:r w:rsidRPr="00B534D4">
        <w:rPr>
          <w:rFonts w:ascii="Sylfaen" w:hAnsi="Sylfaen" w:cs="Sylfaen"/>
          <w:color w:val="auto"/>
          <w:lang w:val="ru-RU"/>
        </w:rPr>
        <w:t xml:space="preserve"> </w:t>
      </w:r>
      <w:r w:rsidRPr="00B534D4">
        <w:rPr>
          <w:rFonts w:ascii="Sylfaen" w:hAnsi="Sylfaen" w:cs="Sylfaen"/>
          <w:color w:val="auto"/>
        </w:rPr>
        <w:t>լուծմանն</w:t>
      </w:r>
      <w:r w:rsidRPr="00B534D4">
        <w:rPr>
          <w:rFonts w:ascii="Sylfaen" w:hAnsi="Sylfaen" w:cs="Sylfaen"/>
          <w:color w:val="auto"/>
          <w:lang w:val="ru-RU"/>
        </w:rPr>
        <w:t xml:space="preserve"> </w:t>
      </w:r>
      <w:r w:rsidRPr="00B534D4">
        <w:rPr>
          <w:rFonts w:ascii="Sylfaen" w:hAnsi="Sylfaen" w:cs="Sylfaen"/>
          <w:color w:val="auto"/>
        </w:rPr>
        <w:t>ուղղված</w:t>
      </w:r>
      <w:r w:rsidRPr="00B534D4">
        <w:rPr>
          <w:rFonts w:ascii="Sylfaen" w:hAnsi="Sylfaen" w:cs="Sylfaen"/>
          <w:color w:val="auto"/>
          <w:lang w:val="ru-RU"/>
        </w:rPr>
        <w:t xml:space="preserve"> </w:t>
      </w:r>
      <w:r w:rsidRPr="00B534D4">
        <w:rPr>
          <w:rFonts w:ascii="Sylfaen" w:hAnsi="Sylfaen" w:cs="Sylfaen"/>
          <w:color w:val="auto"/>
        </w:rPr>
        <w:t>ծրագրերը</w:t>
      </w:r>
      <w:bookmarkEnd w:id="50"/>
    </w:p>
    <w:p w:rsidR="00CD336F" w:rsidRPr="00410E81" w:rsidRDefault="00CD336F" w:rsidP="00CD336F">
      <w:pPr>
        <w:rPr>
          <w:color w:val="00B050"/>
          <w:lang w:val="ru-RU"/>
        </w:rPr>
      </w:pPr>
    </w:p>
    <w:tbl>
      <w:tblPr>
        <w:tblStyle w:val="TableGrid"/>
        <w:tblW w:w="0" w:type="auto"/>
        <w:tblLook w:val="04A0"/>
      </w:tblPr>
      <w:tblGrid>
        <w:gridCol w:w="436"/>
        <w:gridCol w:w="4575"/>
        <w:gridCol w:w="4907"/>
      </w:tblGrid>
      <w:tr w:rsidR="00CD336F" w:rsidRPr="00C7401F" w:rsidTr="00032241">
        <w:trPr>
          <w:trHeight w:val="716"/>
        </w:trPr>
        <w:tc>
          <w:tcPr>
            <w:tcW w:w="436" w:type="dxa"/>
          </w:tcPr>
          <w:p w:rsidR="00CD336F" w:rsidRPr="00C7401F" w:rsidRDefault="00CD336F" w:rsidP="00C7401F">
            <w:pPr>
              <w:spacing w:line="0" w:lineRule="atLeast"/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4575" w:type="dxa"/>
            <w:vAlign w:val="center"/>
          </w:tcPr>
          <w:p w:rsidR="00CD336F" w:rsidRPr="00C7401F" w:rsidRDefault="00CD336F" w:rsidP="00C7401F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  <w:r w:rsidRPr="00C7401F">
              <w:rPr>
                <w:rFonts w:ascii="Sylfaen" w:hAnsi="Sylfaen"/>
                <w:b/>
              </w:rPr>
              <w:t>Հիմնահարցեր</w:t>
            </w:r>
          </w:p>
        </w:tc>
        <w:tc>
          <w:tcPr>
            <w:tcW w:w="4907" w:type="dxa"/>
            <w:vAlign w:val="center"/>
          </w:tcPr>
          <w:p w:rsidR="00CD336F" w:rsidRPr="00C7401F" w:rsidRDefault="00CD336F" w:rsidP="00C7401F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  <w:r w:rsidRPr="00C7401F">
              <w:rPr>
                <w:rFonts w:ascii="Sylfaen" w:hAnsi="Sylfaen"/>
                <w:b/>
              </w:rPr>
              <w:t>Հիմնահարցերի լուծմանն ուղղված ծրագրեր</w:t>
            </w:r>
          </w:p>
        </w:tc>
      </w:tr>
      <w:tr w:rsidR="00CD336F" w:rsidRPr="00C7401F" w:rsidTr="00032241">
        <w:trPr>
          <w:trHeight w:val="511"/>
        </w:trPr>
        <w:tc>
          <w:tcPr>
            <w:tcW w:w="9918" w:type="dxa"/>
            <w:gridSpan w:val="3"/>
            <w:vAlign w:val="center"/>
          </w:tcPr>
          <w:p w:rsidR="00CD336F" w:rsidRPr="00C7401F" w:rsidRDefault="00CD336F" w:rsidP="00C7401F">
            <w:pPr>
              <w:spacing w:line="0" w:lineRule="atLeast"/>
              <w:jc w:val="center"/>
              <w:rPr>
                <w:rFonts w:ascii="Sylfaen" w:hAnsi="Sylfaen"/>
                <w:b/>
                <w:i/>
                <w:lang w:val="ru-RU"/>
              </w:rPr>
            </w:pPr>
            <w:r w:rsidRPr="00C7401F">
              <w:rPr>
                <w:rFonts w:ascii="Sylfaen" w:hAnsi="Sylfaen"/>
                <w:b/>
                <w:i/>
                <w:lang w:val="ru-RU"/>
              </w:rPr>
              <w:t>Տեղական ինքնակառավարման լիազարություններ</w:t>
            </w:r>
          </w:p>
        </w:tc>
      </w:tr>
      <w:tr w:rsidR="00CD336F" w:rsidRPr="00C7401F" w:rsidTr="00032241">
        <w:trPr>
          <w:trHeight w:val="108"/>
        </w:trPr>
        <w:tc>
          <w:tcPr>
            <w:tcW w:w="436" w:type="dxa"/>
            <w:vMerge w:val="restart"/>
            <w:vAlign w:val="center"/>
          </w:tcPr>
          <w:p w:rsidR="00CD336F" w:rsidRPr="00C7401F" w:rsidRDefault="00CD336F" w:rsidP="00C7401F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4575" w:type="dxa"/>
            <w:vMerge w:val="restart"/>
            <w:vAlign w:val="center"/>
          </w:tcPr>
          <w:p w:rsidR="00CD336F" w:rsidRPr="00C7401F" w:rsidRDefault="00B534D4" w:rsidP="00C7401F">
            <w:pPr>
              <w:spacing w:before="20" w:line="0" w:lineRule="atLeast"/>
              <w:rPr>
                <w:rFonts w:ascii="Sylfaen" w:hAnsi="Sylfaen" w:cs="Sylfaen"/>
              </w:rPr>
            </w:pPr>
            <w:r w:rsidRPr="00C7401F">
              <w:rPr>
                <w:rFonts w:ascii="Sylfaen" w:hAnsi="Sylfaen" w:cs="Sylfaen"/>
              </w:rPr>
              <w:t>Համայնքում մշակութային ծառայությունների անբավարար մակարդակ</w:t>
            </w:r>
          </w:p>
        </w:tc>
        <w:tc>
          <w:tcPr>
            <w:tcW w:w="4907" w:type="dxa"/>
            <w:vAlign w:val="center"/>
          </w:tcPr>
          <w:p w:rsidR="00D6447E" w:rsidRPr="00C7401F" w:rsidRDefault="00D6447E" w:rsidP="000E3B15">
            <w:pPr>
              <w:spacing w:before="20" w:line="0" w:lineRule="atLeast"/>
              <w:rPr>
                <w:rFonts w:ascii="Sylfaen" w:hAnsi="Sylfaen" w:cs="Sylfaen"/>
              </w:rPr>
            </w:pPr>
            <w:r w:rsidRPr="00C7401F">
              <w:rPr>
                <w:rFonts w:ascii="Sylfaen" w:hAnsi="Sylfaen" w:cs="Sylfaen"/>
              </w:rPr>
              <w:t xml:space="preserve">Պեմզաշենում մշակույթի </w:t>
            </w:r>
            <w:r w:rsidR="00D63598">
              <w:rPr>
                <w:rFonts w:ascii="Sylfaen" w:hAnsi="Sylfaen" w:cs="Sylfaen"/>
              </w:rPr>
              <w:t>տա</w:t>
            </w:r>
            <w:r w:rsidRPr="00C7401F">
              <w:rPr>
                <w:rFonts w:ascii="Sylfaen" w:hAnsi="Sylfaen" w:cs="Sylfaen"/>
              </w:rPr>
              <w:t>ն  համար շենքային պայմանների ստեղծ</w:t>
            </w:r>
            <w:r w:rsidR="003C1A8F" w:rsidRPr="00C7401F">
              <w:rPr>
                <w:rFonts w:ascii="Sylfaen" w:hAnsi="Sylfaen" w:cs="Sylfaen"/>
              </w:rPr>
              <w:t>ում</w:t>
            </w:r>
          </w:p>
        </w:tc>
      </w:tr>
      <w:tr w:rsidR="00CD336F" w:rsidRPr="00C7401F" w:rsidTr="00032241">
        <w:trPr>
          <w:trHeight w:val="108"/>
        </w:trPr>
        <w:tc>
          <w:tcPr>
            <w:tcW w:w="436" w:type="dxa"/>
            <w:vMerge/>
            <w:vAlign w:val="center"/>
          </w:tcPr>
          <w:p w:rsidR="00CD336F" w:rsidRPr="00C7401F" w:rsidRDefault="00CD336F" w:rsidP="00C7401F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4575" w:type="dxa"/>
            <w:vMerge/>
            <w:vAlign w:val="center"/>
          </w:tcPr>
          <w:p w:rsidR="00CD336F" w:rsidRPr="00C7401F" w:rsidRDefault="00CD336F" w:rsidP="00C7401F">
            <w:pPr>
              <w:spacing w:before="20" w:line="0" w:lineRule="atLeast"/>
              <w:rPr>
                <w:rFonts w:ascii="Sylfaen" w:hAnsi="Sylfaen" w:cs="Sylfaen"/>
              </w:rPr>
            </w:pPr>
          </w:p>
        </w:tc>
        <w:tc>
          <w:tcPr>
            <w:tcW w:w="4907" w:type="dxa"/>
            <w:vAlign w:val="center"/>
          </w:tcPr>
          <w:p w:rsidR="00CD336F" w:rsidRPr="00C7401F" w:rsidRDefault="0006024E" w:rsidP="000E3B15">
            <w:pPr>
              <w:pStyle w:val="BodyText"/>
              <w:spacing w:after="0" w:line="0" w:lineRule="atLeast"/>
              <w:rPr>
                <w:rFonts w:ascii="Sylfaen" w:hAnsi="Sylfaen"/>
                <w:sz w:val="22"/>
                <w:szCs w:val="22"/>
                <w:lang w:val="af-ZA"/>
              </w:rPr>
            </w:pPr>
            <w:r w:rsidRPr="00C7401F">
              <w:rPr>
                <w:rFonts w:ascii="Sylfaen" w:hAnsi="Sylfaen"/>
                <w:sz w:val="22"/>
                <w:szCs w:val="22"/>
                <w:lang w:val="af-ZA"/>
              </w:rPr>
              <w:t xml:space="preserve">Լեռնակերտի ակումբի կապիտալ վերանորոգում </w:t>
            </w:r>
          </w:p>
        </w:tc>
      </w:tr>
      <w:tr w:rsidR="00CD336F" w:rsidRPr="00C7401F" w:rsidTr="00032241">
        <w:trPr>
          <w:trHeight w:val="108"/>
        </w:trPr>
        <w:tc>
          <w:tcPr>
            <w:tcW w:w="436" w:type="dxa"/>
            <w:vMerge/>
            <w:vAlign w:val="center"/>
          </w:tcPr>
          <w:p w:rsidR="00CD336F" w:rsidRPr="00C7401F" w:rsidRDefault="00CD336F" w:rsidP="00C7401F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4575" w:type="dxa"/>
            <w:vMerge/>
            <w:vAlign w:val="center"/>
          </w:tcPr>
          <w:p w:rsidR="00CD336F" w:rsidRPr="00C7401F" w:rsidRDefault="00CD336F" w:rsidP="00C7401F">
            <w:pPr>
              <w:spacing w:before="20" w:line="0" w:lineRule="atLeast"/>
              <w:rPr>
                <w:rFonts w:ascii="Sylfaen" w:hAnsi="Sylfaen" w:cs="Sylfaen"/>
              </w:rPr>
            </w:pPr>
          </w:p>
        </w:tc>
        <w:tc>
          <w:tcPr>
            <w:tcW w:w="4907" w:type="dxa"/>
            <w:vAlign w:val="center"/>
          </w:tcPr>
          <w:p w:rsidR="00CD336F" w:rsidRPr="00C7401F" w:rsidRDefault="00F4174D" w:rsidP="000E3B15">
            <w:pPr>
              <w:pStyle w:val="BodyText"/>
              <w:spacing w:after="0" w:line="0" w:lineRule="atLeast"/>
              <w:rPr>
                <w:rFonts w:ascii="Sylfaen" w:hAnsi="Sylfaen"/>
                <w:sz w:val="22"/>
                <w:szCs w:val="22"/>
                <w:lang w:val="af-ZA"/>
              </w:rPr>
            </w:pPr>
            <w:r w:rsidRPr="00C7401F">
              <w:rPr>
                <w:rFonts w:ascii="Sylfaen" w:hAnsi="Sylfaen"/>
                <w:sz w:val="22"/>
                <w:szCs w:val="22"/>
                <w:lang w:val="af-ZA"/>
              </w:rPr>
              <w:t>Հայրենյացի մշակույթի տան շենքի նորոգում</w:t>
            </w:r>
          </w:p>
        </w:tc>
      </w:tr>
      <w:tr w:rsidR="00022263" w:rsidRPr="00C7401F" w:rsidTr="00032241">
        <w:trPr>
          <w:trHeight w:val="53"/>
        </w:trPr>
        <w:tc>
          <w:tcPr>
            <w:tcW w:w="436" w:type="dxa"/>
            <w:vAlign w:val="center"/>
          </w:tcPr>
          <w:p w:rsidR="00022263" w:rsidRPr="00C7401F" w:rsidRDefault="00022263" w:rsidP="00C7401F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4575" w:type="dxa"/>
            <w:vAlign w:val="center"/>
          </w:tcPr>
          <w:p w:rsidR="00022263" w:rsidRPr="00C7401F" w:rsidRDefault="00022263" w:rsidP="00C7401F">
            <w:pPr>
              <w:spacing w:before="20" w:line="0" w:lineRule="atLeast"/>
              <w:rPr>
                <w:rFonts w:ascii="Sylfaen" w:hAnsi="Sylfaen" w:cs="Sylfaen"/>
              </w:rPr>
            </w:pPr>
            <w:r w:rsidRPr="00C7401F">
              <w:rPr>
                <w:rFonts w:ascii="Sylfaen" w:hAnsi="Sylfaen" w:cs="Sylfaen"/>
              </w:rPr>
              <w:t>Հայրենյացում խաղահրապարակի կառուցման անհրաժեշտություն</w:t>
            </w:r>
          </w:p>
        </w:tc>
        <w:tc>
          <w:tcPr>
            <w:tcW w:w="4907" w:type="dxa"/>
            <w:vAlign w:val="center"/>
          </w:tcPr>
          <w:p w:rsidR="00022263" w:rsidRPr="00C7401F" w:rsidRDefault="00022263" w:rsidP="000E3B15">
            <w:pPr>
              <w:pStyle w:val="BodyText"/>
              <w:spacing w:after="0" w:line="0" w:lineRule="atLeast"/>
              <w:rPr>
                <w:rFonts w:ascii="Sylfaen" w:hAnsi="Sylfaen"/>
                <w:sz w:val="22"/>
                <w:szCs w:val="22"/>
                <w:lang w:val="af-ZA"/>
              </w:rPr>
            </w:pPr>
            <w:r w:rsidRPr="00C7401F">
              <w:rPr>
                <w:rFonts w:ascii="Sylfaen" w:hAnsi="Sylfaen"/>
                <w:sz w:val="22"/>
                <w:szCs w:val="22"/>
                <w:lang w:val="af-ZA"/>
              </w:rPr>
              <w:t xml:space="preserve">Հայրենյացում խաղահրապարակի կառուցում </w:t>
            </w:r>
          </w:p>
        </w:tc>
      </w:tr>
      <w:tr w:rsidR="00F616EA" w:rsidRPr="00C7401F" w:rsidTr="00032241">
        <w:trPr>
          <w:trHeight w:val="260"/>
        </w:trPr>
        <w:tc>
          <w:tcPr>
            <w:tcW w:w="436" w:type="dxa"/>
            <w:vAlign w:val="center"/>
          </w:tcPr>
          <w:p w:rsidR="00F616EA" w:rsidRPr="00C7401F" w:rsidRDefault="00F616EA" w:rsidP="00C7401F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4575" w:type="dxa"/>
            <w:vAlign w:val="center"/>
          </w:tcPr>
          <w:p w:rsidR="00F616EA" w:rsidRPr="00C7401F" w:rsidRDefault="00F616EA" w:rsidP="00C7401F">
            <w:pPr>
              <w:spacing w:before="20" w:line="0" w:lineRule="atLeast"/>
              <w:rPr>
                <w:rFonts w:ascii="Sylfaen" w:hAnsi="Sylfaen" w:cs="Sylfaen"/>
              </w:rPr>
            </w:pPr>
            <w:r w:rsidRPr="00C7401F">
              <w:rPr>
                <w:rFonts w:ascii="Sylfaen" w:hAnsi="Sylfaen" w:cs="Sylfaen"/>
              </w:rPr>
              <w:t>Լեռնակերտի նախադպրոցական հիմնարկի շենքային պայմանների բարելավման անհրաժեշտություն</w:t>
            </w:r>
          </w:p>
        </w:tc>
        <w:tc>
          <w:tcPr>
            <w:tcW w:w="4907" w:type="dxa"/>
            <w:vAlign w:val="center"/>
          </w:tcPr>
          <w:p w:rsidR="00F616EA" w:rsidRPr="00C7401F" w:rsidRDefault="00F616EA" w:rsidP="000E3B15">
            <w:pPr>
              <w:pStyle w:val="BodyText"/>
              <w:spacing w:after="0" w:line="0" w:lineRule="atLeast"/>
              <w:rPr>
                <w:rFonts w:ascii="Sylfaen" w:hAnsi="Sylfaen"/>
                <w:sz w:val="22"/>
                <w:szCs w:val="22"/>
                <w:lang w:val="af-ZA"/>
              </w:rPr>
            </w:pPr>
            <w:r w:rsidRPr="00C7401F">
              <w:rPr>
                <w:rFonts w:ascii="Sylfaen" w:hAnsi="Sylfaen"/>
                <w:sz w:val="22"/>
                <w:szCs w:val="22"/>
                <w:lang w:val="af-ZA"/>
              </w:rPr>
              <w:t>Լեռնակերտի նախադպրոցական հիմնարկի վերանորոգում</w:t>
            </w:r>
          </w:p>
        </w:tc>
      </w:tr>
      <w:tr w:rsidR="00CD336F" w:rsidRPr="00C7401F" w:rsidTr="00032241">
        <w:trPr>
          <w:trHeight w:val="108"/>
        </w:trPr>
        <w:tc>
          <w:tcPr>
            <w:tcW w:w="436" w:type="dxa"/>
            <w:vMerge w:val="restart"/>
            <w:vAlign w:val="center"/>
          </w:tcPr>
          <w:p w:rsidR="00CD336F" w:rsidRPr="00C7401F" w:rsidRDefault="00CD336F" w:rsidP="00C7401F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4575" w:type="dxa"/>
            <w:vMerge w:val="restart"/>
            <w:vAlign w:val="center"/>
          </w:tcPr>
          <w:p w:rsidR="00CD336F" w:rsidRPr="00C7401F" w:rsidRDefault="00300FEC" w:rsidP="00C7401F">
            <w:pPr>
              <w:spacing w:before="20" w:line="0" w:lineRule="atLeast"/>
              <w:rPr>
                <w:rFonts w:ascii="Sylfaen" w:hAnsi="Sylfaen" w:cs="Sylfaen"/>
              </w:rPr>
            </w:pPr>
            <w:r w:rsidRPr="00C7401F">
              <w:rPr>
                <w:rFonts w:ascii="Sylfaen" w:hAnsi="Sylfaen" w:cs="Sylfaen"/>
              </w:rPr>
              <w:t>Համայնքում բնակարանային տնտեսության վիճակի բարելավման անհրաժեշտություն</w:t>
            </w:r>
          </w:p>
        </w:tc>
        <w:tc>
          <w:tcPr>
            <w:tcW w:w="4907" w:type="dxa"/>
            <w:vAlign w:val="center"/>
          </w:tcPr>
          <w:p w:rsidR="00CD336F" w:rsidRPr="00C7401F" w:rsidRDefault="00CF74BB" w:rsidP="000E3B15">
            <w:pPr>
              <w:spacing w:before="20" w:line="0" w:lineRule="atLeast"/>
              <w:rPr>
                <w:rFonts w:ascii="Sylfaen" w:hAnsi="Sylfaen"/>
              </w:rPr>
            </w:pPr>
            <w:r w:rsidRPr="00C7401F">
              <w:rPr>
                <w:rFonts w:ascii="Sylfaen" w:hAnsi="Sylfaen"/>
              </w:rPr>
              <w:t>Պեմզաշենի 15 բազմաբնակարան բնակելի շենքերի համար կոյուղագծերի անցկացում</w:t>
            </w:r>
          </w:p>
        </w:tc>
      </w:tr>
      <w:tr w:rsidR="00CD336F" w:rsidRPr="00C7401F" w:rsidTr="00032241">
        <w:trPr>
          <w:trHeight w:val="108"/>
        </w:trPr>
        <w:tc>
          <w:tcPr>
            <w:tcW w:w="436" w:type="dxa"/>
            <w:vMerge/>
            <w:vAlign w:val="center"/>
          </w:tcPr>
          <w:p w:rsidR="00CD336F" w:rsidRPr="00C7401F" w:rsidRDefault="00CD336F" w:rsidP="00C7401F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4575" w:type="dxa"/>
            <w:vMerge/>
            <w:vAlign w:val="center"/>
          </w:tcPr>
          <w:p w:rsidR="00CD336F" w:rsidRPr="00C7401F" w:rsidRDefault="00CD336F" w:rsidP="00C7401F">
            <w:pPr>
              <w:spacing w:before="20" w:line="0" w:lineRule="atLeast"/>
              <w:rPr>
                <w:rFonts w:ascii="Sylfaen" w:hAnsi="Sylfaen" w:cs="Sylfaen"/>
              </w:rPr>
            </w:pPr>
          </w:p>
        </w:tc>
        <w:tc>
          <w:tcPr>
            <w:tcW w:w="4907" w:type="dxa"/>
            <w:vAlign w:val="center"/>
          </w:tcPr>
          <w:p w:rsidR="00CD336F" w:rsidRPr="00C7401F" w:rsidRDefault="00B356DC" w:rsidP="000E3B15">
            <w:pPr>
              <w:spacing w:before="20" w:line="0" w:lineRule="atLeast"/>
              <w:rPr>
                <w:rFonts w:ascii="Sylfaen" w:hAnsi="Sylfaen"/>
              </w:rPr>
            </w:pPr>
            <w:r w:rsidRPr="00C7401F">
              <w:rPr>
                <w:rFonts w:ascii="Sylfaen" w:hAnsi="Sylfaen"/>
              </w:rPr>
              <w:t>Պեմզաշենի 10 բազմաբնակարան բնակելի շենքերի տանիքների հիմնանորոգում</w:t>
            </w:r>
          </w:p>
        </w:tc>
      </w:tr>
      <w:tr w:rsidR="00CD336F" w:rsidRPr="00C7401F" w:rsidTr="00032241">
        <w:trPr>
          <w:trHeight w:val="108"/>
        </w:trPr>
        <w:tc>
          <w:tcPr>
            <w:tcW w:w="436" w:type="dxa"/>
            <w:vMerge/>
            <w:vAlign w:val="center"/>
          </w:tcPr>
          <w:p w:rsidR="00CD336F" w:rsidRPr="00C7401F" w:rsidRDefault="00CD336F" w:rsidP="00C7401F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4575" w:type="dxa"/>
            <w:vMerge/>
            <w:vAlign w:val="center"/>
          </w:tcPr>
          <w:p w:rsidR="00CD336F" w:rsidRPr="00C7401F" w:rsidRDefault="00CD336F" w:rsidP="00C7401F">
            <w:pPr>
              <w:spacing w:before="20" w:line="0" w:lineRule="atLeast"/>
              <w:rPr>
                <w:rFonts w:ascii="Sylfaen" w:hAnsi="Sylfaen" w:cs="Sylfaen"/>
              </w:rPr>
            </w:pPr>
          </w:p>
        </w:tc>
        <w:tc>
          <w:tcPr>
            <w:tcW w:w="4907" w:type="dxa"/>
            <w:vAlign w:val="center"/>
          </w:tcPr>
          <w:p w:rsidR="00CD336F" w:rsidRPr="002E4684" w:rsidRDefault="001B135F" w:rsidP="000E3B15">
            <w:pPr>
              <w:spacing w:before="20" w:line="0" w:lineRule="atLeast"/>
              <w:rPr>
                <w:rFonts w:ascii="Sylfaen" w:hAnsi="Sylfaen" w:cs="Sylfaen"/>
                <w:highlight w:val="yellow"/>
              </w:rPr>
            </w:pPr>
            <w:r w:rsidRPr="002E4684">
              <w:rPr>
                <w:rFonts w:ascii="Sylfaen" w:hAnsi="Sylfaen" w:cs="Sylfaen"/>
              </w:rPr>
              <w:t>Հայկասարի բնակարանային տնտեսություններ</w:t>
            </w:r>
            <w:r w:rsidR="0045508B" w:rsidRPr="002E4684">
              <w:rPr>
                <w:rFonts w:ascii="Sylfaen" w:hAnsi="Sylfaen" w:cs="Sylfaen"/>
              </w:rPr>
              <w:t>ում</w:t>
            </w:r>
            <w:r w:rsidRPr="002E4684">
              <w:rPr>
                <w:rFonts w:ascii="Sylfaen" w:hAnsi="Sylfaen" w:cs="Sylfaen"/>
              </w:rPr>
              <w:t xml:space="preserve"> խմելու ջրի ջրագծերի անցկացում </w:t>
            </w:r>
          </w:p>
        </w:tc>
      </w:tr>
      <w:tr w:rsidR="00DF3E70" w:rsidRPr="00C7401F" w:rsidTr="00032241">
        <w:trPr>
          <w:trHeight w:val="108"/>
        </w:trPr>
        <w:tc>
          <w:tcPr>
            <w:tcW w:w="436" w:type="dxa"/>
            <w:vMerge w:val="restart"/>
            <w:vAlign w:val="center"/>
          </w:tcPr>
          <w:p w:rsidR="00DF3E70" w:rsidRPr="00C7401F" w:rsidRDefault="00DF3E70" w:rsidP="00C7401F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4575" w:type="dxa"/>
            <w:vMerge w:val="restart"/>
            <w:vAlign w:val="center"/>
          </w:tcPr>
          <w:p w:rsidR="00DF3E70" w:rsidRPr="00C7401F" w:rsidRDefault="00DF3E70" w:rsidP="00C7401F">
            <w:pPr>
              <w:spacing w:before="20" w:line="0" w:lineRule="atLeast"/>
              <w:rPr>
                <w:rFonts w:ascii="Sylfaen" w:hAnsi="Sylfaen" w:cs="Sylfaen"/>
              </w:rPr>
            </w:pPr>
            <w:r w:rsidRPr="00C7401F">
              <w:rPr>
                <w:rFonts w:ascii="Sylfaen" w:hAnsi="Sylfaen" w:cs="Sylfaen"/>
                <w:lang w:val="ru-RU"/>
              </w:rPr>
              <w:t>Համայնքում</w:t>
            </w:r>
            <w:r w:rsidRPr="00C7401F">
              <w:rPr>
                <w:rFonts w:ascii="Sylfaen" w:hAnsi="Sylfaen" w:cs="Sylfaen"/>
              </w:rPr>
              <w:t xml:space="preserve"> </w:t>
            </w:r>
            <w:r w:rsidRPr="00C7401F">
              <w:rPr>
                <w:rFonts w:ascii="Sylfaen" w:hAnsi="Sylfaen" w:cs="Sylfaen"/>
                <w:lang w:val="ru-RU"/>
              </w:rPr>
              <w:t>աղբահանության</w:t>
            </w:r>
            <w:r w:rsidRPr="00C7401F">
              <w:rPr>
                <w:rFonts w:ascii="Sylfaen" w:hAnsi="Sylfaen" w:cs="Sylfaen"/>
              </w:rPr>
              <w:t xml:space="preserve"> </w:t>
            </w:r>
            <w:r w:rsidRPr="00C7401F">
              <w:rPr>
                <w:rFonts w:ascii="Sylfaen" w:hAnsi="Sylfaen" w:cs="Sylfaen"/>
                <w:lang w:val="ru-RU"/>
              </w:rPr>
              <w:t>իրականացման</w:t>
            </w:r>
            <w:r w:rsidRPr="00C7401F">
              <w:rPr>
                <w:rFonts w:ascii="Sylfaen" w:hAnsi="Sylfaen" w:cs="Sylfaen"/>
              </w:rPr>
              <w:t xml:space="preserve"> </w:t>
            </w:r>
            <w:r w:rsidRPr="00C7401F">
              <w:rPr>
                <w:rFonts w:ascii="Sylfaen" w:hAnsi="Sylfaen" w:cs="Sylfaen"/>
                <w:lang w:val="ru-RU"/>
              </w:rPr>
              <w:t>սահմանափակ</w:t>
            </w:r>
            <w:r w:rsidRPr="00C7401F">
              <w:rPr>
                <w:rFonts w:ascii="Sylfaen" w:hAnsi="Sylfaen" w:cs="Sylfaen"/>
              </w:rPr>
              <w:t xml:space="preserve"> </w:t>
            </w:r>
            <w:r w:rsidRPr="00C7401F">
              <w:rPr>
                <w:rFonts w:ascii="Sylfaen" w:hAnsi="Sylfaen" w:cs="Sylfaen"/>
                <w:lang w:val="ru-RU"/>
              </w:rPr>
              <w:t>հնարավորություններ</w:t>
            </w:r>
          </w:p>
        </w:tc>
        <w:tc>
          <w:tcPr>
            <w:tcW w:w="4907" w:type="dxa"/>
            <w:vAlign w:val="center"/>
          </w:tcPr>
          <w:p w:rsidR="00DF3E70" w:rsidRPr="00C7401F" w:rsidRDefault="00DF3E70" w:rsidP="000E3B15">
            <w:pPr>
              <w:spacing w:before="20" w:line="0" w:lineRule="atLeast"/>
              <w:rPr>
                <w:rFonts w:ascii="Sylfaen" w:hAnsi="Sylfaen" w:cs="Sylfaen"/>
              </w:rPr>
            </w:pPr>
            <w:r w:rsidRPr="00C7401F">
              <w:rPr>
                <w:rFonts w:ascii="Sylfaen" w:hAnsi="Sylfaen" w:cs="Sylfaen"/>
              </w:rPr>
              <w:t>Հայկասարում աղբարկղերի տեղադրում</w:t>
            </w:r>
          </w:p>
        </w:tc>
      </w:tr>
      <w:tr w:rsidR="00DF3E70" w:rsidRPr="00C7401F" w:rsidTr="00032241">
        <w:trPr>
          <w:trHeight w:val="108"/>
        </w:trPr>
        <w:tc>
          <w:tcPr>
            <w:tcW w:w="436" w:type="dxa"/>
            <w:vMerge/>
            <w:vAlign w:val="center"/>
          </w:tcPr>
          <w:p w:rsidR="00DF3E70" w:rsidRPr="00C7401F" w:rsidRDefault="00DF3E70" w:rsidP="00C7401F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4575" w:type="dxa"/>
            <w:vMerge/>
            <w:vAlign w:val="center"/>
          </w:tcPr>
          <w:p w:rsidR="00DF3E70" w:rsidRPr="00C7401F" w:rsidRDefault="00DF3E70" w:rsidP="00C7401F">
            <w:pPr>
              <w:spacing w:before="20" w:line="0" w:lineRule="atLeast"/>
              <w:rPr>
                <w:rFonts w:ascii="Sylfaen" w:hAnsi="Sylfaen" w:cs="Sylfaen"/>
              </w:rPr>
            </w:pPr>
          </w:p>
        </w:tc>
        <w:tc>
          <w:tcPr>
            <w:tcW w:w="4907" w:type="dxa"/>
            <w:vAlign w:val="center"/>
          </w:tcPr>
          <w:p w:rsidR="00DF3E70" w:rsidRPr="00C7401F" w:rsidRDefault="00DF3E70" w:rsidP="000E3B15">
            <w:pPr>
              <w:spacing w:before="20" w:line="0" w:lineRule="atLeast"/>
              <w:rPr>
                <w:rFonts w:ascii="Sylfaen" w:hAnsi="Sylfaen" w:cs="Sylfaen"/>
              </w:rPr>
            </w:pPr>
            <w:r w:rsidRPr="00C7401F">
              <w:rPr>
                <w:rFonts w:ascii="Sylfaen" w:hAnsi="Sylfaen" w:cs="Sylfaen"/>
              </w:rPr>
              <w:t>Տուֆաշենում աղբարկղերի տեղադրում</w:t>
            </w:r>
          </w:p>
        </w:tc>
      </w:tr>
      <w:tr w:rsidR="00DF3E70" w:rsidRPr="00C7401F" w:rsidTr="00032241">
        <w:trPr>
          <w:trHeight w:val="108"/>
        </w:trPr>
        <w:tc>
          <w:tcPr>
            <w:tcW w:w="436" w:type="dxa"/>
            <w:vMerge/>
            <w:vAlign w:val="center"/>
          </w:tcPr>
          <w:p w:rsidR="00DF3E70" w:rsidRPr="00C7401F" w:rsidRDefault="00DF3E70" w:rsidP="00C7401F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4575" w:type="dxa"/>
            <w:vMerge/>
            <w:vAlign w:val="center"/>
          </w:tcPr>
          <w:p w:rsidR="00DF3E70" w:rsidRPr="00C7401F" w:rsidRDefault="00DF3E70" w:rsidP="00C7401F">
            <w:pPr>
              <w:spacing w:before="20" w:line="0" w:lineRule="atLeast"/>
              <w:rPr>
                <w:rFonts w:ascii="Sylfaen" w:hAnsi="Sylfaen" w:cs="Sylfaen"/>
              </w:rPr>
            </w:pPr>
          </w:p>
        </w:tc>
        <w:tc>
          <w:tcPr>
            <w:tcW w:w="4907" w:type="dxa"/>
            <w:vAlign w:val="center"/>
          </w:tcPr>
          <w:p w:rsidR="00DF3E70" w:rsidRPr="00C7401F" w:rsidRDefault="00DF3E70" w:rsidP="000E3B15">
            <w:pPr>
              <w:pStyle w:val="BodyText"/>
              <w:spacing w:after="0" w:line="0" w:lineRule="atLeast"/>
              <w:rPr>
                <w:rFonts w:ascii="Sylfaen" w:hAnsi="Sylfaen"/>
                <w:sz w:val="22"/>
                <w:szCs w:val="22"/>
                <w:lang w:val="en-US"/>
              </w:rPr>
            </w:pPr>
            <w:r w:rsidRPr="00C7401F">
              <w:rPr>
                <w:rFonts w:ascii="Sylfaen" w:hAnsi="Sylfaen"/>
                <w:sz w:val="22"/>
                <w:szCs w:val="22"/>
                <w:lang w:val="en-US"/>
              </w:rPr>
              <w:t>Աղբատար մեքենայի ձեռքբերում</w:t>
            </w:r>
          </w:p>
        </w:tc>
      </w:tr>
      <w:tr w:rsidR="00DF3E70" w:rsidRPr="00C7401F" w:rsidTr="00032241">
        <w:trPr>
          <w:trHeight w:val="108"/>
        </w:trPr>
        <w:tc>
          <w:tcPr>
            <w:tcW w:w="436" w:type="dxa"/>
            <w:vMerge/>
            <w:vAlign w:val="center"/>
          </w:tcPr>
          <w:p w:rsidR="00DF3E70" w:rsidRPr="00C7401F" w:rsidRDefault="00DF3E70" w:rsidP="00C7401F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4575" w:type="dxa"/>
            <w:vMerge/>
            <w:vAlign w:val="center"/>
          </w:tcPr>
          <w:p w:rsidR="00DF3E70" w:rsidRPr="00C7401F" w:rsidRDefault="00DF3E70" w:rsidP="00C7401F">
            <w:pPr>
              <w:spacing w:before="20" w:line="0" w:lineRule="atLeast"/>
              <w:rPr>
                <w:rFonts w:ascii="Sylfaen" w:hAnsi="Sylfaen" w:cs="Sylfaen"/>
              </w:rPr>
            </w:pPr>
          </w:p>
        </w:tc>
        <w:tc>
          <w:tcPr>
            <w:tcW w:w="4907" w:type="dxa"/>
            <w:vAlign w:val="center"/>
          </w:tcPr>
          <w:p w:rsidR="00DF3E70" w:rsidRPr="00C7401F" w:rsidRDefault="00DF3E70" w:rsidP="000E3B15">
            <w:pPr>
              <w:pStyle w:val="BodyText"/>
              <w:spacing w:after="0" w:line="0" w:lineRule="atLeast"/>
              <w:rPr>
                <w:rFonts w:ascii="Sylfaen" w:hAnsi="Sylfaen"/>
                <w:sz w:val="22"/>
                <w:szCs w:val="22"/>
                <w:lang w:val="hy-AM"/>
              </w:rPr>
            </w:pPr>
            <w:r w:rsidRPr="00C7401F">
              <w:rPr>
                <w:rFonts w:ascii="Sylfaen" w:hAnsi="Sylfaen"/>
                <w:sz w:val="22"/>
                <w:szCs w:val="22"/>
                <w:lang w:val="hy-AM"/>
              </w:rPr>
              <w:t>Լեռնակերտում</w:t>
            </w:r>
            <w:r w:rsidRPr="00C7401F">
              <w:rPr>
                <w:rFonts w:ascii="Sylfaen" w:hAnsi="Sylfaen"/>
                <w:sz w:val="22"/>
                <w:szCs w:val="22"/>
                <w:lang w:val="en-US"/>
              </w:rPr>
              <w:t xml:space="preserve"> աղբավայրի ստեղծում</w:t>
            </w:r>
          </w:p>
        </w:tc>
      </w:tr>
      <w:tr w:rsidR="00345822" w:rsidRPr="00FD4112" w:rsidTr="00032241">
        <w:trPr>
          <w:trHeight w:val="108"/>
        </w:trPr>
        <w:tc>
          <w:tcPr>
            <w:tcW w:w="436" w:type="dxa"/>
            <w:vMerge w:val="restart"/>
            <w:vAlign w:val="center"/>
          </w:tcPr>
          <w:p w:rsidR="00345822" w:rsidRPr="00C7401F" w:rsidRDefault="00345822" w:rsidP="00C7401F">
            <w:pPr>
              <w:spacing w:line="0" w:lineRule="atLeast"/>
              <w:jc w:val="center"/>
              <w:rPr>
                <w:rFonts w:ascii="Sylfaen" w:hAnsi="Sylfaen"/>
                <w:lang w:val="hy-AM"/>
              </w:rPr>
            </w:pPr>
          </w:p>
        </w:tc>
        <w:tc>
          <w:tcPr>
            <w:tcW w:w="4575" w:type="dxa"/>
            <w:vMerge w:val="restart"/>
            <w:vAlign w:val="center"/>
          </w:tcPr>
          <w:p w:rsidR="00345822" w:rsidRPr="00C7401F" w:rsidRDefault="00345822" w:rsidP="00C7401F">
            <w:pPr>
              <w:spacing w:before="20" w:line="0" w:lineRule="atLeast"/>
              <w:rPr>
                <w:rFonts w:ascii="Sylfaen" w:hAnsi="Sylfaen" w:cs="Sylfaen"/>
                <w:lang w:val="hy-AM"/>
              </w:rPr>
            </w:pPr>
            <w:r w:rsidRPr="00C7401F">
              <w:rPr>
                <w:rFonts w:ascii="Sylfaen" w:hAnsi="Sylfaen" w:cs="Sylfaen"/>
                <w:lang w:val="hy-AM"/>
              </w:rPr>
              <w:t>Համայնքի բնակավայրերում խմելու ջրի ջրագծերի անբարեկարգ վիճակ</w:t>
            </w:r>
          </w:p>
        </w:tc>
        <w:tc>
          <w:tcPr>
            <w:tcW w:w="4907" w:type="dxa"/>
            <w:vAlign w:val="center"/>
          </w:tcPr>
          <w:p w:rsidR="00345822" w:rsidRPr="00C7401F" w:rsidRDefault="00345822" w:rsidP="000E3B15">
            <w:pPr>
              <w:spacing w:before="20" w:line="0" w:lineRule="atLeast"/>
              <w:rPr>
                <w:rFonts w:ascii="Sylfaen" w:hAnsi="Sylfaen" w:cs="Sylfaen"/>
                <w:lang w:val="hy-AM"/>
              </w:rPr>
            </w:pPr>
            <w:r w:rsidRPr="00C7401F">
              <w:rPr>
                <w:rFonts w:ascii="Sylfaen" w:hAnsi="Sylfaen" w:cs="Sylfaen"/>
                <w:lang w:val="hy-AM"/>
              </w:rPr>
              <w:t>Պեմզաշենի առանձին թաղամասերի խմելու ջրի ջրագծերի նորոգում</w:t>
            </w:r>
          </w:p>
        </w:tc>
      </w:tr>
      <w:tr w:rsidR="00345822" w:rsidRPr="00FD4112" w:rsidTr="00032241">
        <w:trPr>
          <w:trHeight w:val="108"/>
        </w:trPr>
        <w:tc>
          <w:tcPr>
            <w:tcW w:w="436" w:type="dxa"/>
            <w:vMerge/>
            <w:vAlign w:val="center"/>
          </w:tcPr>
          <w:p w:rsidR="00345822" w:rsidRPr="00C7401F" w:rsidRDefault="00345822" w:rsidP="00C7401F">
            <w:pPr>
              <w:spacing w:line="0" w:lineRule="atLeast"/>
              <w:jc w:val="center"/>
              <w:rPr>
                <w:rFonts w:ascii="Sylfaen" w:hAnsi="Sylfaen"/>
                <w:lang w:val="hy-AM"/>
              </w:rPr>
            </w:pPr>
          </w:p>
        </w:tc>
        <w:tc>
          <w:tcPr>
            <w:tcW w:w="4575" w:type="dxa"/>
            <w:vMerge/>
            <w:vAlign w:val="center"/>
          </w:tcPr>
          <w:p w:rsidR="00345822" w:rsidRPr="00C7401F" w:rsidRDefault="00345822" w:rsidP="00C7401F">
            <w:pPr>
              <w:spacing w:before="20" w:line="0" w:lineRule="atLeast"/>
              <w:rPr>
                <w:rFonts w:ascii="Sylfaen" w:hAnsi="Sylfaen" w:cs="Sylfaen"/>
                <w:lang w:val="hy-AM"/>
              </w:rPr>
            </w:pPr>
          </w:p>
        </w:tc>
        <w:tc>
          <w:tcPr>
            <w:tcW w:w="4907" w:type="dxa"/>
            <w:vAlign w:val="center"/>
          </w:tcPr>
          <w:p w:rsidR="00345822" w:rsidRPr="002E4684" w:rsidRDefault="00345822" w:rsidP="000E3B15">
            <w:pPr>
              <w:spacing w:before="20" w:line="0" w:lineRule="atLeast"/>
              <w:rPr>
                <w:rFonts w:ascii="Sylfaen" w:hAnsi="Sylfaen" w:cs="Sylfaen"/>
                <w:lang w:val="hy-AM"/>
              </w:rPr>
            </w:pPr>
            <w:r w:rsidRPr="002E4684">
              <w:rPr>
                <w:rFonts w:ascii="Sylfaen" w:hAnsi="Sylfaen" w:cs="Sylfaen"/>
                <w:lang w:val="hy-AM"/>
              </w:rPr>
              <w:t>Տուֆաշենի խմելու ջրի ջրագծի ներտնտեսային ցանցի մասնակի վերանորոգում</w:t>
            </w:r>
          </w:p>
        </w:tc>
      </w:tr>
      <w:tr w:rsidR="00345822" w:rsidRPr="00FD4112" w:rsidTr="00032241">
        <w:trPr>
          <w:trHeight w:val="108"/>
        </w:trPr>
        <w:tc>
          <w:tcPr>
            <w:tcW w:w="436" w:type="dxa"/>
            <w:vMerge w:val="restart"/>
            <w:vAlign w:val="center"/>
          </w:tcPr>
          <w:p w:rsidR="00345822" w:rsidRPr="00C7401F" w:rsidRDefault="00345822" w:rsidP="00C7401F">
            <w:pPr>
              <w:spacing w:line="0" w:lineRule="atLeast"/>
              <w:jc w:val="center"/>
              <w:rPr>
                <w:rFonts w:ascii="Sylfaen" w:hAnsi="Sylfaen"/>
                <w:lang w:val="hy-AM"/>
              </w:rPr>
            </w:pPr>
          </w:p>
        </w:tc>
        <w:tc>
          <w:tcPr>
            <w:tcW w:w="4575" w:type="dxa"/>
            <w:vMerge w:val="restart"/>
            <w:vAlign w:val="center"/>
          </w:tcPr>
          <w:p w:rsidR="00345822" w:rsidRPr="00C7401F" w:rsidRDefault="00E91050" w:rsidP="00C7401F">
            <w:pPr>
              <w:spacing w:before="20" w:line="0" w:lineRule="atLeast"/>
              <w:rPr>
                <w:rFonts w:ascii="Sylfaen" w:hAnsi="Sylfaen" w:cs="Sylfaen"/>
                <w:lang w:val="hy-AM"/>
              </w:rPr>
            </w:pPr>
            <w:r w:rsidRPr="00C7401F">
              <w:rPr>
                <w:rFonts w:ascii="Sylfaen" w:hAnsi="Sylfaen" w:cs="Sylfaen"/>
                <w:lang w:val="hy-AM"/>
              </w:rPr>
              <w:t>Համայնքում կոյուղու համակարգի բարելավման անհրաժեշտություն</w:t>
            </w:r>
          </w:p>
        </w:tc>
        <w:tc>
          <w:tcPr>
            <w:tcW w:w="4907" w:type="dxa"/>
            <w:vAlign w:val="center"/>
          </w:tcPr>
          <w:p w:rsidR="00345822" w:rsidRPr="002E4684" w:rsidRDefault="00E91050" w:rsidP="002E4684">
            <w:pPr>
              <w:pStyle w:val="BodyText"/>
              <w:spacing w:after="0" w:line="0" w:lineRule="atLeast"/>
              <w:rPr>
                <w:rFonts w:ascii="Sylfaen" w:hAnsi="Sylfaen"/>
                <w:sz w:val="22"/>
                <w:szCs w:val="22"/>
                <w:lang w:val="af-ZA"/>
              </w:rPr>
            </w:pPr>
            <w:r w:rsidRPr="002E4684">
              <w:rPr>
                <w:rFonts w:ascii="Sylfaen" w:hAnsi="Sylfaen"/>
                <w:sz w:val="22"/>
                <w:szCs w:val="22"/>
                <w:lang w:val="af-ZA"/>
              </w:rPr>
              <w:t>Պեմզաշենի առանձին թաղամասերում կոյուղագծերի կառուցում</w:t>
            </w:r>
          </w:p>
        </w:tc>
      </w:tr>
      <w:tr w:rsidR="00345822" w:rsidRPr="00FD4112" w:rsidTr="00032241">
        <w:trPr>
          <w:trHeight w:val="108"/>
        </w:trPr>
        <w:tc>
          <w:tcPr>
            <w:tcW w:w="436" w:type="dxa"/>
            <w:vMerge/>
            <w:vAlign w:val="center"/>
          </w:tcPr>
          <w:p w:rsidR="00345822" w:rsidRPr="00C7401F" w:rsidRDefault="00345822" w:rsidP="00C7401F">
            <w:pPr>
              <w:spacing w:line="0" w:lineRule="atLeast"/>
              <w:jc w:val="center"/>
              <w:rPr>
                <w:rFonts w:ascii="Sylfaen" w:hAnsi="Sylfaen"/>
                <w:lang w:val="hy-AM"/>
              </w:rPr>
            </w:pPr>
          </w:p>
        </w:tc>
        <w:tc>
          <w:tcPr>
            <w:tcW w:w="4575" w:type="dxa"/>
            <w:vMerge/>
            <w:vAlign w:val="center"/>
          </w:tcPr>
          <w:p w:rsidR="00345822" w:rsidRPr="00C7401F" w:rsidRDefault="00345822" w:rsidP="00C7401F">
            <w:pPr>
              <w:spacing w:before="20" w:line="0" w:lineRule="atLeast"/>
              <w:rPr>
                <w:rFonts w:ascii="Sylfaen" w:hAnsi="Sylfaen" w:cs="Sylfaen"/>
                <w:lang w:val="hy-AM"/>
              </w:rPr>
            </w:pPr>
          </w:p>
        </w:tc>
        <w:tc>
          <w:tcPr>
            <w:tcW w:w="4907" w:type="dxa"/>
            <w:vAlign w:val="center"/>
          </w:tcPr>
          <w:p w:rsidR="00345822" w:rsidRPr="00C7401F" w:rsidRDefault="00BA09AD" w:rsidP="000E3B15">
            <w:pPr>
              <w:pStyle w:val="BodyText"/>
              <w:spacing w:after="0" w:line="0" w:lineRule="atLeast"/>
              <w:rPr>
                <w:rFonts w:ascii="Sylfaen" w:hAnsi="Sylfaen"/>
                <w:sz w:val="22"/>
                <w:szCs w:val="22"/>
                <w:lang w:val="af-ZA"/>
              </w:rPr>
            </w:pPr>
            <w:r w:rsidRPr="00C7401F">
              <w:rPr>
                <w:rFonts w:ascii="Sylfaen" w:hAnsi="Sylfaen"/>
                <w:sz w:val="22"/>
                <w:szCs w:val="22"/>
                <w:lang w:val="hy-AM"/>
              </w:rPr>
              <w:t>Լեռնակերտի</w:t>
            </w:r>
            <w:r w:rsidRPr="00C7401F">
              <w:rPr>
                <w:rFonts w:ascii="Sylfaen" w:hAnsi="Sylfaen"/>
                <w:sz w:val="22"/>
                <w:szCs w:val="22"/>
                <w:lang w:val="af-ZA"/>
              </w:rPr>
              <w:t xml:space="preserve"> կենտրոնացված կոյուղագծի մասնակի վերանորոգում</w:t>
            </w:r>
          </w:p>
        </w:tc>
      </w:tr>
      <w:tr w:rsidR="00345822" w:rsidRPr="00C7401F" w:rsidTr="00032241">
        <w:trPr>
          <w:trHeight w:val="108"/>
        </w:trPr>
        <w:tc>
          <w:tcPr>
            <w:tcW w:w="436" w:type="dxa"/>
            <w:vMerge w:val="restart"/>
            <w:vAlign w:val="center"/>
          </w:tcPr>
          <w:p w:rsidR="00345822" w:rsidRPr="00C7401F" w:rsidRDefault="00345822" w:rsidP="00C7401F">
            <w:pPr>
              <w:spacing w:line="0" w:lineRule="atLeast"/>
              <w:jc w:val="center"/>
              <w:rPr>
                <w:rFonts w:ascii="Sylfaen" w:hAnsi="Sylfaen"/>
                <w:lang w:val="hy-AM"/>
              </w:rPr>
            </w:pPr>
          </w:p>
        </w:tc>
        <w:tc>
          <w:tcPr>
            <w:tcW w:w="4575" w:type="dxa"/>
            <w:vMerge w:val="restart"/>
            <w:vAlign w:val="center"/>
          </w:tcPr>
          <w:p w:rsidR="00345822" w:rsidRPr="00C7401F" w:rsidRDefault="005B0A73" w:rsidP="00C7401F">
            <w:pPr>
              <w:spacing w:before="20" w:line="0" w:lineRule="atLeast"/>
              <w:rPr>
                <w:rFonts w:ascii="Sylfaen" w:hAnsi="Sylfaen" w:cs="Sylfaen"/>
                <w:lang w:val="hy-AM"/>
              </w:rPr>
            </w:pPr>
            <w:r w:rsidRPr="00C7401F">
              <w:rPr>
                <w:rFonts w:ascii="Sylfaen" w:hAnsi="Sylfaen" w:cs="Sylfaen"/>
                <w:lang w:val="hy-AM"/>
              </w:rPr>
              <w:t>Համայնքում ոռոգման հնարավորությունների խիստ սահմանափակ վիճակ</w:t>
            </w:r>
          </w:p>
        </w:tc>
        <w:tc>
          <w:tcPr>
            <w:tcW w:w="4907" w:type="dxa"/>
            <w:vAlign w:val="center"/>
          </w:tcPr>
          <w:p w:rsidR="00345822" w:rsidRPr="00C7401F" w:rsidRDefault="00973EDA" w:rsidP="000E3B15">
            <w:pPr>
              <w:pStyle w:val="BodyText"/>
              <w:spacing w:after="0" w:line="0" w:lineRule="atLeast"/>
              <w:rPr>
                <w:rFonts w:ascii="Sylfaen" w:hAnsi="Sylfaen"/>
                <w:sz w:val="22"/>
                <w:szCs w:val="22"/>
                <w:lang w:val="af-ZA"/>
              </w:rPr>
            </w:pPr>
            <w:r w:rsidRPr="00C7401F">
              <w:rPr>
                <w:rFonts w:ascii="Sylfaen" w:hAnsi="Sylfaen"/>
                <w:sz w:val="22"/>
                <w:szCs w:val="22"/>
                <w:lang w:val="af-ZA"/>
              </w:rPr>
              <w:t>Պեմզաշենում ոռոգման համակարգի կառուցում</w:t>
            </w:r>
          </w:p>
        </w:tc>
      </w:tr>
      <w:tr w:rsidR="003E60FF" w:rsidRPr="00C7401F" w:rsidTr="00032241">
        <w:trPr>
          <w:trHeight w:val="108"/>
        </w:trPr>
        <w:tc>
          <w:tcPr>
            <w:tcW w:w="436" w:type="dxa"/>
            <w:vMerge/>
            <w:vAlign w:val="center"/>
          </w:tcPr>
          <w:p w:rsidR="003E60FF" w:rsidRPr="00C7401F" w:rsidRDefault="003E60FF" w:rsidP="00C7401F">
            <w:pPr>
              <w:spacing w:line="0" w:lineRule="atLeast"/>
              <w:jc w:val="center"/>
              <w:rPr>
                <w:rFonts w:ascii="Sylfaen" w:hAnsi="Sylfaen"/>
                <w:lang w:val="hy-AM"/>
              </w:rPr>
            </w:pPr>
          </w:p>
        </w:tc>
        <w:tc>
          <w:tcPr>
            <w:tcW w:w="4575" w:type="dxa"/>
            <w:vMerge/>
            <w:vAlign w:val="center"/>
          </w:tcPr>
          <w:p w:rsidR="003E60FF" w:rsidRPr="00C7401F" w:rsidRDefault="003E60FF" w:rsidP="00C7401F">
            <w:pPr>
              <w:spacing w:before="20" w:line="0" w:lineRule="atLeast"/>
              <w:rPr>
                <w:rFonts w:ascii="Sylfaen" w:hAnsi="Sylfaen" w:cs="Sylfaen"/>
                <w:lang w:val="hy-AM"/>
              </w:rPr>
            </w:pPr>
          </w:p>
        </w:tc>
        <w:tc>
          <w:tcPr>
            <w:tcW w:w="4907" w:type="dxa"/>
            <w:vAlign w:val="center"/>
          </w:tcPr>
          <w:p w:rsidR="003E60FF" w:rsidRPr="00C7401F" w:rsidRDefault="003E60FF" w:rsidP="000E3B15">
            <w:pPr>
              <w:pStyle w:val="BodyText"/>
              <w:spacing w:after="0" w:line="0" w:lineRule="atLeast"/>
              <w:rPr>
                <w:rFonts w:ascii="Sylfaen" w:hAnsi="Sylfaen"/>
                <w:sz w:val="22"/>
                <w:szCs w:val="22"/>
                <w:lang w:val="af-ZA"/>
              </w:rPr>
            </w:pPr>
            <w:r w:rsidRPr="00C7401F">
              <w:rPr>
                <w:rFonts w:ascii="Sylfaen" w:hAnsi="Sylfaen"/>
                <w:sz w:val="22"/>
                <w:szCs w:val="22"/>
                <w:lang w:val="af-ZA"/>
              </w:rPr>
              <w:t>Հայրենյացում ոռոգման համակարգի կառուցում</w:t>
            </w:r>
          </w:p>
        </w:tc>
      </w:tr>
      <w:tr w:rsidR="00A872B2" w:rsidRPr="00C7401F" w:rsidTr="00032241">
        <w:trPr>
          <w:trHeight w:val="108"/>
        </w:trPr>
        <w:tc>
          <w:tcPr>
            <w:tcW w:w="436" w:type="dxa"/>
            <w:vMerge/>
            <w:vAlign w:val="center"/>
          </w:tcPr>
          <w:p w:rsidR="00A872B2" w:rsidRPr="00C7401F" w:rsidRDefault="00A872B2" w:rsidP="00C7401F">
            <w:pPr>
              <w:spacing w:line="0" w:lineRule="atLeast"/>
              <w:jc w:val="center"/>
              <w:rPr>
                <w:rFonts w:ascii="Sylfaen" w:hAnsi="Sylfaen"/>
                <w:lang w:val="hy-AM"/>
              </w:rPr>
            </w:pPr>
          </w:p>
        </w:tc>
        <w:tc>
          <w:tcPr>
            <w:tcW w:w="4575" w:type="dxa"/>
            <w:vMerge/>
            <w:vAlign w:val="center"/>
          </w:tcPr>
          <w:p w:rsidR="00A872B2" w:rsidRPr="00C7401F" w:rsidRDefault="00A872B2" w:rsidP="00C7401F">
            <w:pPr>
              <w:spacing w:before="20" w:line="0" w:lineRule="atLeast"/>
              <w:rPr>
                <w:rFonts w:ascii="Sylfaen" w:hAnsi="Sylfaen" w:cs="Sylfaen"/>
                <w:lang w:val="hy-AM"/>
              </w:rPr>
            </w:pPr>
          </w:p>
        </w:tc>
        <w:tc>
          <w:tcPr>
            <w:tcW w:w="4907" w:type="dxa"/>
            <w:vAlign w:val="center"/>
          </w:tcPr>
          <w:p w:rsidR="00A872B2" w:rsidRPr="00C7401F" w:rsidRDefault="00A872B2" w:rsidP="000E3B15">
            <w:pPr>
              <w:pStyle w:val="BodyText"/>
              <w:spacing w:after="0" w:line="0" w:lineRule="atLeast"/>
              <w:rPr>
                <w:rFonts w:ascii="Sylfaen" w:hAnsi="Sylfaen"/>
                <w:sz w:val="22"/>
                <w:szCs w:val="22"/>
                <w:lang w:val="af-ZA"/>
              </w:rPr>
            </w:pPr>
            <w:r w:rsidRPr="00C7401F">
              <w:rPr>
                <w:rFonts w:ascii="Sylfaen" w:hAnsi="Sylfaen"/>
                <w:sz w:val="22"/>
                <w:szCs w:val="22"/>
                <w:lang w:val="af-ZA"/>
              </w:rPr>
              <w:t>Տուֆաշենում ոռոգման համակարգի կառուցում</w:t>
            </w:r>
          </w:p>
        </w:tc>
      </w:tr>
      <w:tr w:rsidR="00A872B2" w:rsidRPr="00C7401F" w:rsidTr="00032241">
        <w:trPr>
          <w:trHeight w:val="108"/>
        </w:trPr>
        <w:tc>
          <w:tcPr>
            <w:tcW w:w="436" w:type="dxa"/>
            <w:vMerge/>
            <w:vAlign w:val="center"/>
          </w:tcPr>
          <w:p w:rsidR="00A872B2" w:rsidRPr="00C7401F" w:rsidRDefault="00A872B2" w:rsidP="00C7401F">
            <w:pPr>
              <w:spacing w:line="0" w:lineRule="atLeast"/>
              <w:jc w:val="center"/>
              <w:rPr>
                <w:rFonts w:ascii="Sylfaen" w:hAnsi="Sylfaen"/>
                <w:lang w:val="hy-AM"/>
              </w:rPr>
            </w:pPr>
          </w:p>
        </w:tc>
        <w:tc>
          <w:tcPr>
            <w:tcW w:w="4575" w:type="dxa"/>
            <w:vMerge/>
            <w:vAlign w:val="center"/>
          </w:tcPr>
          <w:p w:rsidR="00A872B2" w:rsidRPr="00C7401F" w:rsidRDefault="00A872B2" w:rsidP="00C7401F">
            <w:pPr>
              <w:spacing w:before="20" w:line="0" w:lineRule="atLeast"/>
              <w:rPr>
                <w:rFonts w:ascii="Sylfaen" w:hAnsi="Sylfaen" w:cs="Sylfaen"/>
                <w:lang w:val="hy-AM"/>
              </w:rPr>
            </w:pPr>
          </w:p>
        </w:tc>
        <w:tc>
          <w:tcPr>
            <w:tcW w:w="4907" w:type="dxa"/>
            <w:vAlign w:val="center"/>
          </w:tcPr>
          <w:p w:rsidR="00A872B2" w:rsidRPr="00C7401F" w:rsidRDefault="00A872B2" w:rsidP="000E3B15">
            <w:pPr>
              <w:pStyle w:val="BodyText"/>
              <w:spacing w:after="0" w:line="0" w:lineRule="atLeast"/>
              <w:rPr>
                <w:rFonts w:ascii="Sylfaen" w:hAnsi="Sylfaen"/>
                <w:sz w:val="22"/>
                <w:szCs w:val="22"/>
                <w:lang w:val="af-ZA"/>
              </w:rPr>
            </w:pPr>
            <w:r w:rsidRPr="00C7401F">
              <w:rPr>
                <w:rFonts w:ascii="Sylfaen" w:hAnsi="Sylfaen"/>
                <w:sz w:val="22"/>
                <w:szCs w:val="22"/>
                <w:lang w:val="af-ZA"/>
              </w:rPr>
              <w:t>Հայկասարում ոռոգման համակարգի կառուցում</w:t>
            </w:r>
          </w:p>
        </w:tc>
      </w:tr>
      <w:tr w:rsidR="00C64819" w:rsidRPr="00C7401F" w:rsidTr="00032241">
        <w:trPr>
          <w:trHeight w:val="108"/>
        </w:trPr>
        <w:tc>
          <w:tcPr>
            <w:tcW w:w="436" w:type="dxa"/>
            <w:vMerge/>
            <w:vAlign w:val="center"/>
          </w:tcPr>
          <w:p w:rsidR="00C64819" w:rsidRPr="00C7401F" w:rsidRDefault="00C64819" w:rsidP="00C7401F">
            <w:pPr>
              <w:spacing w:line="0" w:lineRule="atLeast"/>
              <w:jc w:val="center"/>
              <w:rPr>
                <w:rFonts w:ascii="Sylfaen" w:hAnsi="Sylfaen"/>
                <w:lang w:val="hy-AM"/>
              </w:rPr>
            </w:pPr>
          </w:p>
        </w:tc>
        <w:tc>
          <w:tcPr>
            <w:tcW w:w="4575" w:type="dxa"/>
            <w:vMerge/>
            <w:vAlign w:val="center"/>
          </w:tcPr>
          <w:p w:rsidR="00C64819" w:rsidRPr="00C7401F" w:rsidRDefault="00C64819" w:rsidP="00C7401F">
            <w:pPr>
              <w:spacing w:before="20" w:line="0" w:lineRule="atLeast"/>
              <w:rPr>
                <w:rFonts w:ascii="Sylfaen" w:hAnsi="Sylfaen" w:cs="Sylfaen"/>
                <w:lang w:val="hy-AM"/>
              </w:rPr>
            </w:pPr>
          </w:p>
        </w:tc>
        <w:tc>
          <w:tcPr>
            <w:tcW w:w="4907" w:type="dxa"/>
            <w:vAlign w:val="center"/>
          </w:tcPr>
          <w:p w:rsidR="00C64819" w:rsidRPr="00C7401F" w:rsidRDefault="00C64819" w:rsidP="000E3B15">
            <w:pPr>
              <w:pStyle w:val="BodyText"/>
              <w:spacing w:after="0" w:line="0" w:lineRule="atLeast"/>
              <w:rPr>
                <w:rFonts w:ascii="Sylfaen" w:hAnsi="Sylfaen"/>
                <w:sz w:val="22"/>
                <w:szCs w:val="22"/>
                <w:lang w:val="af-ZA"/>
              </w:rPr>
            </w:pPr>
            <w:r w:rsidRPr="00C7401F">
              <w:rPr>
                <w:rFonts w:ascii="Sylfaen" w:hAnsi="Sylfaen"/>
                <w:sz w:val="22"/>
                <w:szCs w:val="22"/>
                <w:lang w:val="af-ZA"/>
              </w:rPr>
              <w:t>Լեռնակերտում ոռոգման համակարգի վերանորոգում</w:t>
            </w:r>
          </w:p>
        </w:tc>
      </w:tr>
      <w:tr w:rsidR="00C64819" w:rsidRPr="00FD4112" w:rsidTr="00032241">
        <w:trPr>
          <w:trHeight w:val="108"/>
        </w:trPr>
        <w:tc>
          <w:tcPr>
            <w:tcW w:w="436" w:type="dxa"/>
            <w:vMerge w:val="restart"/>
            <w:vAlign w:val="center"/>
          </w:tcPr>
          <w:p w:rsidR="00C64819" w:rsidRPr="00C7401F" w:rsidRDefault="00C64819" w:rsidP="00C7401F">
            <w:pPr>
              <w:spacing w:line="0" w:lineRule="atLeast"/>
              <w:jc w:val="center"/>
              <w:rPr>
                <w:rFonts w:ascii="Sylfaen" w:hAnsi="Sylfaen"/>
                <w:lang w:val="hy-AM"/>
              </w:rPr>
            </w:pPr>
          </w:p>
        </w:tc>
        <w:tc>
          <w:tcPr>
            <w:tcW w:w="4575" w:type="dxa"/>
            <w:vMerge w:val="restart"/>
            <w:vAlign w:val="center"/>
          </w:tcPr>
          <w:p w:rsidR="00C64819" w:rsidRPr="00C7401F" w:rsidRDefault="007F3225" w:rsidP="00C7401F">
            <w:pPr>
              <w:spacing w:before="20" w:line="0" w:lineRule="atLeast"/>
              <w:rPr>
                <w:rFonts w:ascii="Sylfaen" w:hAnsi="Sylfaen" w:cs="Sylfaen"/>
                <w:lang w:val="hy-AM"/>
              </w:rPr>
            </w:pPr>
            <w:r w:rsidRPr="00C7401F">
              <w:rPr>
                <w:rFonts w:ascii="Sylfaen" w:hAnsi="Sylfaen" w:cs="Sylfaen"/>
                <w:lang w:val="hy-AM"/>
              </w:rPr>
              <w:t>Համայնքում գյուղատնտեսության զարգացման սահմանափակ հնարավորություններ</w:t>
            </w:r>
          </w:p>
        </w:tc>
        <w:tc>
          <w:tcPr>
            <w:tcW w:w="4907" w:type="dxa"/>
            <w:vAlign w:val="center"/>
          </w:tcPr>
          <w:p w:rsidR="00C64819" w:rsidRPr="00C7401F" w:rsidRDefault="00F51233" w:rsidP="000E3B15">
            <w:pPr>
              <w:spacing w:before="20" w:line="0" w:lineRule="atLeast"/>
              <w:rPr>
                <w:rFonts w:ascii="Sylfaen" w:hAnsi="Sylfaen" w:cs="Sylfaen"/>
                <w:lang w:val="hy-AM"/>
              </w:rPr>
            </w:pPr>
            <w:r w:rsidRPr="00C7401F">
              <w:rPr>
                <w:rFonts w:ascii="Sylfaen" w:hAnsi="Sylfaen" w:cs="Sylfaen"/>
                <w:lang w:val="hy-AM"/>
              </w:rPr>
              <w:t>Մատչելի գներով պարարտանյութեր և դեղամիջոցներ ձեռք բերելու հնարավորությունների ստեղծում</w:t>
            </w:r>
          </w:p>
        </w:tc>
      </w:tr>
      <w:tr w:rsidR="00C64819" w:rsidRPr="00FD4112" w:rsidTr="00032241">
        <w:trPr>
          <w:trHeight w:val="108"/>
        </w:trPr>
        <w:tc>
          <w:tcPr>
            <w:tcW w:w="436" w:type="dxa"/>
            <w:vMerge/>
            <w:vAlign w:val="center"/>
          </w:tcPr>
          <w:p w:rsidR="00C64819" w:rsidRPr="00C7401F" w:rsidRDefault="00C64819" w:rsidP="00C7401F">
            <w:pPr>
              <w:spacing w:line="0" w:lineRule="atLeast"/>
              <w:jc w:val="center"/>
              <w:rPr>
                <w:rFonts w:ascii="Sylfaen" w:hAnsi="Sylfaen"/>
                <w:lang w:val="hy-AM"/>
              </w:rPr>
            </w:pPr>
          </w:p>
        </w:tc>
        <w:tc>
          <w:tcPr>
            <w:tcW w:w="4575" w:type="dxa"/>
            <w:vMerge/>
            <w:vAlign w:val="center"/>
          </w:tcPr>
          <w:p w:rsidR="00C64819" w:rsidRPr="00C7401F" w:rsidRDefault="00C64819" w:rsidP="00C7401F">
            <w:pPr>
              <w:spacing w:before="20" w:line="0" w:lineRule="atLeast"/>
              <w:rPr>
                <w:rFonts w:ascii="Sylfaen" w:hAnsi="Sylfaen" w:cs="Sylfaen"/>
                <w:lang w:val="hy-AM"/>
              </w:rPr>
            </w:pPr>
          </w:p>
        </w:tc>
        <w:tc>
          <w:tcPr>
            <w:tcW w:w="4907" w:type="dxa"/>
            <w:vAlign w:val="center"/>
          </w:tcPr>
          <w:p w:rsidR="00C64819" w:rsidRPr="00C7401F" w:rsidRDefault="00F51233" w:rsidP="000E3B15">
            <w:pPr>
              <w:spacing w:before="20" w:line="0" w:lineRule="atLeast"/>
              <w:rPr>
                <w:rFonts w:ascii="Sylfaen" w:hAnsi="Sylfaen" w:cs="Sylfaen"/>
                <w:lang w:val="hy-AM"/>
              </w:rPr>
            </w:pPr>
            <w:r w:rsidRPr="00C7401F">
              <w:rPr>
                <w:rFonts w:ascii="Sylfaen" w:hAnsi="Sylfaen" w:cs="Sylfaen"/>
                <w:lang w:val="hy-AM"/>
              </w:rPr>
              <w:t>Մատչելի պայմաններով գյուղատնտեսական վարկերի ստացման հնարավորությունների ստեղծում</w:t>
            </w:r>
          </w:p>
        </w:tc>
      </w:tr>
      <w:tr w:rsidR="00C64819" w:rsidRPr="00FD4112" w:rsidTr="00032241">
        <w:trPr>
          <w:trHeight w:val="108"/>
        </w:trPr>
        <w:tc>
          <w:tcPr>
            <w:tcW w:w="436" w:type="dxa"/>
            <w:vMerge/>
            <w:vAlign w:val="center"/>
          </w:tcPr>
          <w:p w:rsidR="00C64819" w:rsidRPr="00C7401F" w:rsidRDefault="00C64819" w:rsidP="00C7401F">
            <w:pPr>
              <w:spacing w:line="0" w:lineRule="atLeast"/>
              <w:jc w:val="center"/>
              <w:rPr>
                <w:rFonts w:ascii="Sylfaen" w:hAnsi="Sylfaen"/>
                <w:lang w:val="hy-AM"/>
              </w:rPr>
            </w:pPr>
          </w:p>
        </w:tc>
        <w:tc>
          <w:tcPr>
            <w:tcW w:w="4575" w:type="dxa"/>
            <w:vMerge/>
            <w:vAlign w:val="center"/>
          </w:tcPr>
          <w:p w:rsidR="00C64819" w:rsidRPr="00C7401F" w:rsidRDefault="00C64819" w:rsidP="00C7401F">
            <w:pPr>
              <w:spacing w:before="20" w:line="0" w:lineRule="atLeast"/>
              <w:rPr>
                <w:rFonts w:ascii="Sylfaen" w:hAnsi="Sylfaen" w:cs="Sylfaen"/>
                <w:lang w:val="hy-AM"/>
              </w:rPr>
            </w:pPr>
          </w:p>
        </w:tc>
        <w:tc>
          <w:tcPr>
            <w:tcW w:w="4907" w:type="dxa"/>
            <w:vAlign w:val="center"/>
          </w:tcPr>
          <w:p w:rsidR="00C64819" w:rsidRPr="002E4684" w:rsidRDefault="00FE59BD" w:rsidP="000E3B15">
            <w:pPr>
              <w:spacing w:before="20" w:line="0" w:lineRule="atLeast"/>
              <w:rPr>
                <w:rFonts w:ascii="Sylfaen" w:hAnsi="Sylfaen" w:cs="Sylfaen"/>
                <w:lang w:val="hy-AM"/>
              </w:rPr>
            </w:pPr>
            <w:r w:rsidRPr="002E4684">
              <w:rPr>
                <w:rFonts w:ascii="Sylfaen" w:hAnsi="Sylfaen" w:cs="Sylfaen"/>
                <w:lang w:val="hy-AM"/>
              </w:rPr>
              <w:t xml:space="preserve">Համայնքում գյուղատնտեսությամբ զբաղվող տնտեսությունների համար բազմապրոֆիլ </w:t>
            </w:r>
            <w:r w:rsidRPr="002E4684">
              <w:rPr>
                <w:rFonts w:ascii="Sylfaen" w:hAnsi="Sylfaen" w:cs="Sylfaen"/>
                <w:lang w:val="hy-AM"/>
              </w:rPr>
              <w:lastRenderedPageBreak/>
              <w:t>գյուղտեխնիկայից օգտվելու հնարավորությունների ստեղծում</w:t>
            </w:r>
          </w:p>
        </w:tc>
      </w:tr>
      <w:tr w:rsidR="00B21676" w:rsidRPr="00FD4112" w:rsidTr="00032241">
        <w:trPr>
          <w:trHeight w:val="108"/>
        </w:trPr>
        <w:tc>
          <w:tcPr>
            <w:tcW w:w="436" w:type="dxa"/>
            <w:vMerge w:val="restart"/>
            <w:vAlign w:val="center"/>
          </w:tcPr>
          <w:p w:rsidR="00B21676" w:rsidRPr="00C7401F" w:rsidRDefault="00B21676" w:rsidP="00C7401F">
            <w:pPr>
              <w:spacing w:line="0" w:lineRule="atLeast"/>
              <w:jc w:val="center"/>
              <w:rPr>
                <w:rFonts w:ascii="Sylfaen" w:hAnsi="Sylfaen"/>
                <w:lang w:val="hy-AM"/>
              </w:rPr>
            </w:pPr>
          </w:p>
        </w:tc>
        <w:tc>
          <w:tcPr>
            <w:tcW w:w="4575" w:type="dxa"/>
            <w:vMerge w:val="restart"/>
            <w:vAlign w:val="center"/>
          </w:tcPr>
          <w:p w:rsidR="00B21676" w:rsidRPr="00C7401F" w:rsidRDefault="00B21676" w:rsidP="00C7401F">
            <w:pPr>
              <w:spacing w:before="20" w:line="0" w:lineRule="atLeast"/>
              <w:rPr>
                <w:rFonts w:ascii="Sylfaen" w:hAnsi="Sylfaen" w:cs="Sylfaen"/>
                <w:lang w:val="hy-AM"/>
              </w:rPr>
            </w:pPr>
            <w:r w:rsidRPr="00C7401F">
              <w:rPr>
                <w:rFonts w:ascii="Sylfaen" w:hAnsi="Sylfaen" w:cs="Sylfaen"/>
                <w:lang w:val="hy-AM"/>
              </w:rPr>
              <w:t>Համայնքի կազմի մեջ մտնող բնակավայրերի ճանապարհների ներքին ցանցի անբարեկարգ վիճակ</w:t>
            </w:r>
          </w:p>
        </w:tc>
        <w:tc>
          <w:tcPr>
            <w:tcW w:w="4907" w:type="dxa"/>
            <w:vAlign w:val="center"/>
          </w:tcPr>
          <w:p w:rsidR="00B21676" w:rsidRPr="002E4684" w:rsidRDefault="00B21676" w:rsidP="000E3B15">
            <w:pPr>
              <w:spacing w:before="20" w:line="0" w:lineRule="atLeast"/>
              <w:rPr>
                <w:rFonts w:ascii="Sylfaen" w:hAnsi="Sylfaen" w:cs="Sylfaen"/>
                <w:lang w:val="hy-AM"/>
              </w:rPr>
            </w:pPr>
            <w:r w:rsidRPr="002E4684">
              <w:rPr>
                <w:rFonts w:ascii="Sylfaen" w:hAnsi="Sylfaen" w:cs="Sylfaen"/>
                <w:lang w:val="hy-AM"/>
              </w:rPr>
              <w:t>Պեմզաշենի ճանապարհների ներքին ցանցի ասֆալտապատում</w:t>
            </w:r>
          </w:p>
        </w:tc>
      </w:tr>
      <w:tr w:rsidR="00B21676" w:rsidRPr="00FD4112" w:rsidTr="00032241">
        <w:trPr>
          <w:trHeight w:val="108"/>
        </w:trPr>
        <w:tc>
          <w:tcPr>
            <w:tcW w:w="436" w:type="dxa"/>
            <w:vMerge/>
            <w:vAlign w:val="center"/>
          </w:tcPr>
          <w:p w:rsidR="00B21676" w:rsidRPr="00C7401F" w:rsidRDefault="00B21676" w:rsidP="00C7401F">
            <w:pPr>
              <w:spacing w:line="0" w:lineRule="atLeast"/>
              <w:jc w:val="center"/>
              <w:rPr>
                <w:rFonts w:ascii="Sylfaen" w:hAnsi="Sylfaen"/>
                <w:lang w:val="hy-AM"/>
              </w:rPr>
            </w:pPr>
          </w:p>
        </w:tc>
        <w:tc>
          <w:tcPr>
            <w:tcW w:w="4575" w:type="dxa"/>
            <w:vMerge/>
            <w:vAlign w:val="center"/>
          </w:tcPr>
          <w:p w:rsidR="00B21676" w:rsidRPr="00C7401F" w:rsidRDefault="00B21676" w:rsidP="00C7401F">
            <w:pPr>
              <w:spacing w:before="20" w:line="0" w:lineRule="atLeast"/>
              <w:rPr>
                <w:rFonts w:ascii="Sylfaen" w:hAnsi="Sylfaen" w:cs="Sylfaen"/>
                <w:lang w:val="hy-AM"/>
              </w:rPr>
            </w:pPr>
          </w:p>
        </w:tc>
        <w:tc>
          <w:tcPr>
            <w:tcW w:w="4907" w:type="dxa"/>
            <w:vAlign w:val="center"/>
          </w:tcPr>
          <w:p w:rsidR="00B21676" w:rsidRPr="002E4684" w:rsidRDefault="00B21676" w:rsidP="000E3B15">
            <w:pPr>
              <w:spacing w:before="20" w:line="0" w:lineRule="atLeast"/>
              <w:rPr>
                <w:rFonts w:ascii="Sylfaen" w:hAnsi="Sylfaen" w:cs="Sylfaen"/>
                <w:lang w:val="hy-AM"/>
              </w:rPr>
            </w:pPr>
            <w:r w:rsidRPr="002E4684">
              <w:rPr>
                <w:rFonts w:ascii="Sylfaen" w:hAnsi="Sylfaen" w:cs="Sylfaen"/>
                <w:lang w:val="hy-AM"/>
              </w:rPr>
              <w:t>Հայրենյացի ճանապարհների ներքին ցանցի ասֆալտապատում</w:t>
            </w:r>
          </w:p>
        </w:tc>
      </w:tr>
      <w:tr w:rsidR="00B21676" w:rsidRPr="00FD4112" w:rsidTr="00032241">
        <w:trPr>
          <w:trHeight w:val="108"/>
        </w:trPr>
        <w:tc>
          <w:tcPr>
            <w:tcW w:w="436" w:type="dxa"/>
            <w:vMerge/>
            <w:vAlign w:val="center"/>
          </w:tcPr>
          <w:p w:rsidR="00B21676" w:rsidRPr="00C7401F" w:rsidRDefault="00B21676" w:rsidP="00C7401F">
            <w:pPr>
              <w:spacing w:line="0" w:lineRule="atLeast"/>
              <w:jc w:val="center"/>
              <w:rPr>
                <w:rFonts w:ascii="Sylfaen" w:hAnsi="Sylfaen"/>
                <w:lang w:val="hy-AM"/>
              </w:rPr>
            </w:pPr>
          </w:p>
        </w:tc>
        <w:tc>
          <w:tcPr>
            <w:tcW w:w="4575" w:type="dxa"/>
            <w:vMerge/>
            <w:vAlign w:val="center"/>
          </w:tcPr>
          <w:p w:rsidR="00B21676" w:rsidRPr="00C7401F" w:rsidRDefault="00B21676" w:rsidP="00C7401F">
            <w:pPr>
              <w:spacing w:before="20" w:line="0" w:lineRule="atLeast"/>
              <w:rPr>
                <w:rFonts w:ascii="Sylfaen" w:hAnsi="Sylfaen" w:cs="Sylfaen"/>
                <w:lang w:val="hy-AM"/>
              </w:rPr>
            </w:pPr>
          </w:p>
        </w:tc>
        <w:tc>
          <w:tcPr>
            <w:tcW w:w="4907" w:type="dxa"/>
            <w:vAlign w:val="center"/>
          </w:tcPr>
          <w:p w:rsidR="00B21676" w:rsidRPr="002E4684" w:rsidRDefault="00B21676" w:rsidP="000E3B15">
            <w:pPr>
              <w:spacing w:before="20" w:line="0" w:lineRule="atLeast"/>
              <w:rPr>
                <w:rFonts w:ascii="Sylfaen" w:hAnsi="Sylfaen" w:cs="Sylfaen"/>
                <w:lang w:val="hy-AM"/>
              </w:rPr>
            </w:pPr>
            <w:r w:rsidRPr="002E4684">
              <w:rPr>
                <w:rFonts w:ascii="Sylfaen" w:hAnsi="Sylfaen" w:cs="Sylfaen"/>
                <w:lang w:val="hy-AM"/>
              </w:rPr>
              <w:t>Հայկասարի ճանապարհների ներքին ցանցի ասֆալտապատում</w:t>
            </w:r>
          </w:p>
        </w:tc>
      </w:tr>
      <w:tr w:rsidR="00B21676" w:rsidRPr="00FD4112" w:rsidTr="00032241">
        <w:trPr>
          <w:trHeight w:val="108"/>
        </w:trPr>
        <w:tc>
          <w:tcPr>
            <w:tcW w:w="436" w:type="dxa"/>
            <w:vMerge/>
            <w:vAlign w:val="center"/>
          </w:tcPr>
          <w:p w:rsidR="00B21676" w:rsidRPr="00C7401F" w:rsidRDefault="00B21676" w:rsidP="00C7401F">
            <w:pPr>
              <w:spacing w:line="0" w:lineRule="atLeast"/>
              <w:jc w:val="center"/>
              <w:rPr>
                <w:rFonts w:ascii="Sylfaen" w:hAnsi="Sylfaen"/>
                <w:lang w:val="hy-AM"/>
              </w:rPr>
            </w:pPr>
          </w:p>
        </w:tc>
        <w:tc>
          <w:tcPr>
            <w:tcW w:w="4575" w:type="dxa"/>
            <w:vMerge/>
            <w:vAlign w:val="center"/>
          </w:tcPr>
          <w:p w:rsidR="00B21676" w:rsidRPr="00C7401F" w:rsidRDefault="00B21676" w:rsidP="00C7401F">
            <w:pPr>
              <w:spacing w:before="20" w:line="0" w:lineRule="atLeast"/>
              <w:rPr>
                <w:rFonts w:ascii="Sylfaen" w:hAnsi="Sylfaen" w:cs="Sylfaen"/>
                <w:lang w:val="hy-AM"/>
              </w:rPr>
            </w:pPr>
          </w:p>
        </w:tc>
        <w:tc>
          <w:tcPr>
            <w:tcW w:w="4907" w:type="dxa"/>
            <w:vAlign w:val="center"/>
          </w:tcPr>
          <w:p w:rsidR="00B21676" w:rsidRPr="002E4684" w:rsidRDefault="00B21676" w:rsidP="000E3B15">
            <w:pPr>
              <w:spacing w:before="20" w:line="0" w:lineRule="atLeast"/>
              <w:rPr>
                <w:rFonts w:ascii="Sylfaen" w:hAnsi="Sylfaen" w:cs="Sylfaen"/>
                <w:lang w:val="hy-AM"/>
              </w:rPr>
            </w:pPr>
            <w:r w:rsidRPr="002E4684">
              <w:rPr>
                <w:rFonts w:ascii="Sylfaen" w:hAnsi="Sylfaen" w:cs="Sylfaen"/>
                <w:lang w:val="hy-AM"/>
              </w:rPr>
              <w:t>Տուֆաշենի ճանապարհների ներքին ցանցի ասֆալտապատում</w:t>
            </w:r>
          </w:p>
        </w:tc>
      </w:tr>
      <w:tr w:rsidR="00B21676" w:rsidRPr="00FD4112" w:rsidTr="00032241">
        <w:trPr>
          <w:trHeight w:val="108"/>
        </w:trPr>
        <w:tc>
          <w:tcPr>
            <w:tcW w:w="436" w:type="dxa"/>
            <w:vMerge/>
            <w:vAlign w:val="center"/>
          </w:tcPr>
          <w:p w:rsidR="00B21676" w:rsidRPr="00C7401F" w:rsidRDefault="00B21676" w:rsidP="00C7401F">
            <w:pPr>
              <w:spacing w:line="0" w:lineRule="atLeast"/>
              <w:jc w:val="center"/>
              <w:rPr>
                <w:rFonts w:ascii="Sylfaen" w:hAnsi="Sylfaen"/>
                <w:lang w:val="hy-AM"/>
              </w:rPr>
            </w:pPr>
          </w:p>
        </w:tc>
        <w:tc>
          <w:tcPr>
            <w:tcW w:w="4575" w:type="dxa"/>
            <w:vMerge/>
            <w:vAlign w:val="center"/>
          </w:tcPr>
          <w:p w:rsidR="00B21676" w:rsidRPr="00C7401F" w:rsidRDefault="00B21676" w:rsidP="00C7401F">
            <w:pPr>
              <w:spacing w:before="20" w:line="0" w:lineRule="atLeast"/>
              <w:rPr>
                <w:rFonts w:ascii="Sylfaen" w:hAnsi="Sylfaen" w:cs="Sylfaen"/>
                <w:lang w:val="hy-AM"/>
              </w:rPr>
            </w:pPr>
          </w:p>
        </w:tc>
        <w:tc>
          <w:tcPr>
            <w:tcW w:w="4907" w:type="dxa"/>
            <w:vAlign w:val="center"/>
          </w:tcPr>
          <w:p w:rsidR="00B21676" w:rsidRPr="002E4684" w:rsidRDefault="00B21676" w:rsidP="000E3B15">
            <w:pPr>
              <w:spacing w:before="20" w:line="0" w:lineRule="atLeast"/>
              <w:rPr>
                <w:rFonts w:ascii="Sylfaen" w:hAnsi="Sylfaen" w:cs="Sylfaen"/>
                <w:lang w:val="hy-AM"/>
              </w:rPr>
            </w:pPr>
            <w:r w:rsidRPr="002E4684">
              <w:rPr>
                <w:rFonts w:ascii="Sylfaen" w:hAnsi="Sylfaen" w:cs="Sylfaen"/>
                <w:lang w:val="hy-AM"/>
              </w:rPr>
              <w:t>Լեռնակերտի ճանապարհների ներքին ցանցի 40 %-ի վերանորոգում</w:t>
            </w:r>
          </w:p>
        </w:tc>
      </w:tr>
      <w:tr w:rsidR="00B21676" w:rsidRPr="00C7401F" w:rsidTr="00032241">
        <w:trPr>
          <w:trHeight w:val="456"/>
        </w:trPr>
        <w:tc>
          <w:tcPr>
            <w:tcW w:w="9918" w:type="dxa"/>
            <w:gridSpan w:val="3"/>
            <w:vAlign w:val="center"/>
          </w:tcPr>
          <w:p w:rsidR="00B21676" w:rsidRPr="00C7401F" w:rsidRDefault="00B21676" w:rsidP="000E3B15">
            <w:pPr>
              <w:spacing w:line="0" w:lineRule="atLeast"/>
              <w:rPr>
                <w:rFonts w:ascii="Sylfaen" w:hAnsi="Sylfaen"/>
                <w:b/>
                <w:i/>
                <w:lang w:val="ru-RU"/>
              </w:rPr>
            </w:pPr>
            <w:r w:rsidRPr="00C7401F">
              <w:rPr>
                <w:rFonts w:ascii="Sylfaen" w:hAnsi="Sylfaen"/>
                <w:b/>
                <w:i/>
                <w:lang w:val="ru-RU"/>
              </w:rPr>
              <w:t>Պետական կառավարման լիազորություններ</w:t>
            </w:r>
          </w:p>
        </w:tc>
      </w:tr>
      <w:tr w:rsidR="00B21676" w:rsidRPr="00FD4112" w:rsidTr="00032241">
        <w:trPr>
          <w:trHeight w:val="258"/>
        </w:trPr>
        <w:tc>
          <w:tcPr>
            <w:tcW w:w="436" w:type="dxa"/>
            <w:vMerge w:val="restart"/>
            <w:vAlign w:val="center"/>
          </w:tcPr>
          <w:p w:rsidR="00B21676" w:rsidRPr="00C7401F" w:rsidRDefault="00B21676" w:rsidP="00C7401F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4575" w:type="dxa"/>
            <w:vMerge w:val="restart"/>
            <w:vAlign w:val="center"/>
          </w:tcPr>
          <w:p w:rsidR="00B21676" w:rsidRPr="00C7401F" w:rsidRDefault="00B21676" w:rsidP="00C7401F">
            <w:pPr>
              <w:spacing w:before="20" w:line="0" w:lineRule="atLeast"/>
              <w:rPr>
                <w:rFonts w:ascii="Sylfaen" w:hAnsi="Sylfaen" w:cs="Sylfaen"/>
                <w:lang w:val="ru-RU"/>
              </w:rPr>
            </w:pPr>
            <w:r w:rsidRPr="00C7401F">
              <w:rPr>
                <w:rFonts w:ascii="Sylfaen" w:hAnsi="Sylfaen" w:cs="Sylfaen"/>
              </w:rPr>
              <w:t>Համայնքի</w:t>
            </w:r>
            <w:r w:rsidRPr="00C7401F">
              <w:rPr>
                <w:rFonts w:ascii="Sylfaen" w:hAnsi="Sylfaen" w:cs="Sylfaen"/>
                <w:lang w:val="ru-RU"/>
              </w:rPr>
              <w:t xml:space="preserve"> </w:t>
            </w:r>
            <w:r w:rsidRPr="00C7401F">
              <w:rPr>
                <w:rFonts w:ascii="Sylfaen" w:hAnsi="Sylfaen" w:cs="Sylfaen"/>
              </w:rPr>
              <w:t>դպրոցների</w:t>
            </w:r>
            <w:r w:rsidRPr="00C7401F">
              <w:rPr>
                <w:rFonts w:ascii="Sylfaen" w:hAnsi="Sylfaen" w:cs="Sylfaen"/>
                <w:lang w:val="ru-RU"/>
              </w:rPr>
              <w:t xml:space="preserve"> </w:t>
            </w:r>
            <w:r w:rsidRPr="00C7401F">
              <w:rPr>
                <w:rFonts w:ascii="Sylfaen" w:hAnsi="Sylfaen" w:cs="Sylfaen"/>
              </w:rPr>
              <w:t>վիճակի</w:t>
            </w:r>
            <w:r w:rsidRPr="00C7401F">
              <w:rPr>
                <w:rFonts w:ascii="Sylfaen" w:hAnsi="Sylfaen" w:cs="Sylfaen"/>
                <w:lang w:val="ru-RU"/>
              </w:rPr>
              <w:t xml:space="preserve"> </w:t>
            </w:r>
            <w:r w:rsidRPr="00C7401F">
              <w:rPr>
                <w:rFonts w:ascii="Sylfaen" w:hAnsi="Sylfaen" w:cs="Sylfaen"/>
              </w:rPr>
              <w:t>բարելավման</w:t>
            </w:r>
            <w:r w:rsidRPr="00C7401F">
              <w:rPr>
                <w:rFonts w:ascii="Sylfaen" w:hAnsi="Sylfaen" w:cs="Sylfaen"/>
                <w:lang w:val="ru-RU"/>
              </w:rPr>
              <w:t xml:space="preserve"> </w:t>
            </w:r>
            <w:r w:rsidRPr="00C7401F">
              <w:rPr>
                <w:rFonts w:ascii="Sylfaen" w:hAnsi="Sylfaen" w:cs="Sylfaen"/>
              </w:rPr>
              <w:t>անհրաժեշտություն</w:t>
            </w:r>
          </w:p>
        </w:tc>
        <w:tc>
          <w:tcPr>
            <w:tcW w:w="4907" w:type="dxa"/>
          </w:tcPr>
          <w:p w:rsidR="00B21676" w:rsidRPr="00C7401F" w:rsidRDefault="000E3B15" w:rsidP="000E3B15">
            <w:pPr>
              <w:pStyle w:val="BodyText"/>
              <w:spacing w:after="0" w:line="0" w:lineRule="atLeast"/>
              <w:rPr>
                <w:rFonts w:ascii="Sylfaen" w:hAnsi="Sylfaen"/>
                <w:sz w:val="22"/>
                <w:szCs w:val="22"/>
                <w:lang w:val="af-ZA"/>
              </w:rPr>
            </w:pPr>
            <w:r>
              <w:rPr>
                <w:rFonts w:ascii="Sylfaen" w:hAnsi="Sylfaen"/>
                <w:sz w:val="22"/>
                <w:szCs w:val="22"/>
                <w:lang w:val="af-ZA"/>
              </w:rPr>
              <w:t xml:space="preserve">Լեռնակերտի </w:t>
            </w:r>
            <w:r>
              <w:rPr>
                <w:rFonts w:ascii="Sylfaen" w:hAnsi="Sylfaen"/>
                <w:sz w:val="22"/>
                <w:szCs w:val="22"/>
              </w:rPr>
              <w:t>դ</w:t>
            </w:r>
            <w:r w:rsidR="00B21676" w:rsidRPr="00C7401F">
              <w:rPr>
                <w:rFonts w:ascii="Sylfaen" w:hAnsi="Sylfaen"/>
                <w:sz w:val="22"/>
                <w:szCs w:val="22"/>
                <w:lang w:val="af-ZA"/>
              </w:rPr>
              <w:t>պրոցի մարզադահլիճի կապիտալ վերանորոգում</w:t>
            </w:r>
          </w:p>
        </w:tc>
      </w:tr>
      <w:tr w:rsidR="00B21676" w:rsidRPr="00C7401F" w:rsidTr="00032241">
        <w:trPr>
          <w:trHeight w:val="258"/>
        </w:trPr>
        <w:tc>
          <w:tcPr>
            <w:tcW w:w="436" w:type="dxa"/>
            <w:vMerge/>
            <w:vAlign w:val="center"/>
          </w:tcPr>
          <w:p w:rsidR="00B21676" w:rsidRPr="00C7401F" w:rsidRDefault="00B21676" w:rsidP="00C7401F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4575" w:type="dxa"/>
            <w:vMerge/>
            <w:vAlign w:val="center"/>
          </w:tcPr>
          <w:p w:rsidR="00B21676" w:rsidRPr="00C7401F" w:rsidRDefault="00B21676" w:rsidP="00C7401F">
            <w:pPr>
              <w:spacing w:before="20" w:line="0" w:lineRule="atLeast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4907" w:type="dxa"/>
          </w:tcPr>
          <w:p w:rsidR="00B21676" w:rsidRPr="00C7401F" w:rsidRDefault="00B21676" w:rsidP="000E3B15">
            <w:pPr>
              <w:spacing w:line="0" w:lineRule="atLeast"/>
              <w:rPr>
                <w:rFonts w:ascii="Sylfaen" w:hAnsi="Sylfaen"/>
                <w:lang w:val="af-ZA"/>
              </w:rPr>
            </w:pPr>
            <w:r w:rsidRPr="00C7401F">
              <w:rPr>
                <w:rFonts w:ascii="Sylfaen" w:hAnsi="Sylfaen"/>
                <w:lang w:val="af-ZA"/>
              </w:rPr>
              <w:t xml:space="preserve">Հայրենյացի </w:t>
            </w:r>
            <w:r w:rsidRPr="00C7401F">
              <w:rPr>
                <w:rFonts w:ascii="Sylfaen" w:hAnsi="Sylfaen" w:cs="Sylfaen"/>
                <w:lang w:val="af-ZA"/>
              </w:rPr>
              <w:t>դպրոցի</w:t>
            </w:r>
            <w:r w:rsidRPr="00C7401F">
              <w:rPr>
                <w:rFonts w:ascii="Sylfaen" w:hAnsi="Sylfaen"/>
                <w:lang w:val="af-ZA"/>
              </w:rPr>
              <w:t xml:space="preserve">  </w:t>
            </w:r>
            <w:r w:rsidRPr="00C7401F">
              <w:rPr>
                <w:rFonts w:ascii="Sylfaen" w:hAnsi="Sylfaen" w:cs="Sylfaen"/>
                <w:lang w:val="af-ZA"/>
              </w:rPr>
              <w:t>շենքի</w:t>
            </w:r>
            <w:r w:rsidRPr="00C7401F">
              <w:rPr>
                <w:rFonts w:ascii="Sylfaen" w:hAnsi="Sylfaen"/>
                <w:lang w:val="af-ZA"/>
              </w:rPr>
              <w:t xml:space="preserve"> </w:t>
            </w:r>
            <w:r w:rsidRPr="00C7401F">
              <w:rPr>
                <w:rFonts w:ascii="Sylfaen" w:hAnsi="Sylfaen" w:cs="Sylfaen"/>
                <w:lang w:val="af-ZA"/>
              </w:rPr>
              <w:t>հիմնանորոգում</w:t>
            </w:r>
          </w:p>
        </w:tc>
      </w:tr>
      <w:tr w:rsidR="00B21676" w:rsidRPr="00FD4112" w:rsidTr="00032241">
        <w:trPr>
          <w:trHeight w:val="53"/>
        </w:trPr>
        <w:tc>
          <w:tcPr>
            <w:tcW w:w="436" w:type="dxa"/>
            <w:vMerge w:val="restart"/>
            <w:vAlign w:val="center"/>
          </w:tcPr>
          <w:p w:rsidR="00B21676" w:rsidRPr="00C7401F" w:rsidRDefault="00B21676" w:rsidP="00C7401F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4575" w:type="dxa"/>
            <w:vMerge w:val="restart"/>
            <w:vAlign w:val="center"/>
          </w:tcPr>
          <w:p w:rsidR="00B21676" w:rsidRPr="00C7401F" w:rsidRDefault="00B21676" w:rsidP="00C7401F">
            <w:pPr>
              <w:spacing w:before="20" w:line="0" w:lineRule="atLeast"/>
              <w:rPr>
                <w:rFonts w:ascii="Sylfaen" w:hAnsi="Sylfaen" w:cs="Sylfaen"/>
                <w:lang w:val="ru-RU"/>
              </w:rPr>
            </w:pPr>
            <w:r w:rsidRPr="00C7401F">
              <w:rPr>
                <w:rFonts w:ascii="Sylfaen" w:hAnsi="Sylfaen" w:cs="Sylfaen"/>
              </w:rPr>
              <w:t>Առողջապահական</w:t>
            </w:r>
            <w:r w:rsidRPr="00C7401F">
              <w:rPr>
                <w:rFonts w:ascii="Sylfaen" w:hAnsi="Sylfaen" w:cs="Sylfaen"/>
                <w:lang w:val="ru-RU"/>
              </w:rPr>
              <w:t xml:space="preserve"> </w:t>
            </w:r>
            <w:r w:rsidRPr="00C7401F">
              <w:rPr>
                <w:rFonts w:ascii="Sylfaen" w:hAnsi="Sylfaen" w:cs="Sylfaen"/>
              </w:rPr>
              <w:t>հիմնարկների</w:t>
            </w:r>
            <w:r w:rsidRPr="00C7401F">
              <w:rPr>
                <w:rFonts w:ascii="Sylfaen" w:hAnsi="Sylfaen" w:cs="Sylfaen"/>
                <w:lang w:val="ru-RU"/>
              </w:rPr>
              <w:t xml:space="preserve"> </w:t>
            </w:r>
            <w:r w:rsidRPr="00C7401F">
              <w:rPr>
                <w:rFonts w:ascii="Sylfaen" w:hAnsi="Sylfaen" w:cs="Sylfaen"/>
              </w:rPr>
              <w:t>շենքային</w:t>
            </w:r>
            <w:r w:rsidRPr="00C7401F">
              <w:rPr>
                <w:rFonts w:ascii="Sylfaen" w:hAnsi="Sylfaen" w:cs="Sylfaen"/>
                <w:lang w:val="ru-RU"/>
              </w:rPr>
              <w:t xml:space="preserve"> </w:t>
            </w:r>
            <w:r w:rsidRPr="00C7401F">
              <w:rPr>
                <w:rFonts w:ascii="Sylfaen" w:hAnsi="Sylfaen" w:cs="Sylfaen"/>
              </w:rPr>
              <w:t>և</w:t>
            </w:r>
            <w:r w:rsidRPr="00C7401F">
              <w:rPr>
                <w:rFonts w:ascii="Sylfaen" w:hAnsi="Sylfaen" w:cs="Sylfaen"/>
                <w:lang w:val="ru-RU"/>
              </w:rPr>
              <w:t xml:space="preserve"> </w:t>
            </w:r>
            <w:r w:rsidRPr="00C7401F">
              <w:rPr>
                <w:rFonts w:ascii="Sylfaen" w:hAnsi="Sylfaen" w:cs="Sylfaen"/>
              </w:rPr>
              <w:t>գույքային</w:t>
            </w:r>
            <w:r w:rsidRPr="00C7401F">
              <w:rPr>
                <w:rFonts w:ascii="Sylfaen" w:hAnsi="Sylfaen" w:cs="Sylfaen"/>
                <w:lang w:val="ru-RU"/>
              </w:rPr>
              <w:t xml:space="preserve"> </w:t>
            </w:r>
            <w:r w:rsidRPr="00C7401F">
              <w:rPr>
                <w:rFonts w:ascii="Sylfaen" w:hAnsi="Sylfaen" w:cs="Sylfaen"/>
              </w:rPr>
              <w:t>պայմանների</w:t>
            </w:r>
            <w:r w:rsidRPr="00C7401F">
              <w:rPr>
                <w:rFonts w:ascii="Sylfaen" w:hAnsi="Sylfaen" w:cs="Sylfaen"/>
                <w:lang w:val="ru-RU"/>
              </w:rPr>
              <w:t xml:space="preserve"> </w:t>
            </w:r>
            <w:r w:rsidRPr="00C7401F">
              <w:rPr>
                <w:rFonts w:ascii="Sylfaen" w:hAnsi="Sylfaen" w:cs="Sylfaen"/>
              </w:rPr>
              <w:t>բարելավման</w:t>
            </w:r>
            <w:r w:rsidRPr="00C7401F">
              <w:rPr>
                <w:rFonts w:ascii="Sylfaen" w:hAnsi="Sylfaen" w:cs="Sylfaen"/>
                <w:lang w:val="ru-RU"/>
              </w:rPr>
              <w:t xml:space="preserve"> </w:t>
            </w:r>
            <w:r w:rsidRPr="00C7401F">
              <w:rPr>
                <w:rFonts w:ascii="Sylfaen" w:hAnsi="Sylfaen" w:cs="Sylfaen"/>
              </w:rPr>
              <w:t>անհրաժեշտություն</w:t>
            </w:r>
          </w:p>
        </w:tc>
        <w:tc>
          <w:tcPr>
            <w:tcW w:w="4907" w:type="dxa"/>
          </w:tcPr>
          <w:p w:rsidR="00B21676" w:rsidRPr="00C7401F" w:rsidRDefault="00B21676" w:rsidP="000E3B15">
            <w:pPr>
              <w:pStyle w:val="BodyText"/>
              <w:spacing w:after="0" w:line="0" w:lineRule="atLeast"/>
              <w:rPr>
                <w:rFonts w:ascii="Sylfaen" w:hAnsi="Sylfaen"/>
                <w:sz w:val="22"/>
                <w:szCs w:val="22"/>
                <w:lang w:val="af-ZA"/>
              </w:rPr>
            </w:pPr>
            <w:r w:rsidRPr="00C7401F">
              <w:rPr>
                <w:rFonts w:ascii="Sylfaen" w:hAnsi="Sylfaen"/>
                <w:sz w:val="22"/>
                <w:szCs w:val="22"/>
                <w:lang w:val="af-ZA"/>
              </w:rPr>
              <w:t xml:space="preserve">Պեմզաշենի առողջության կենտրոնի շենքի վերանորոգում </w:t>
            </w:r>
          </w:p>
        </w:tc>
      </w:tr>
      <w:tr w:rsidR="00B21676" w:rsidRPr="00FD4112" w:rsidTr="00032241">
        <w:trPr>
          <w:trHeight w:val="53"/>
        </w:trPr>
        <w:tc>
          <w:tcPr>
            <w:tcW w:w="436" w:type="dxa"/>
            <w:vMerge/>
            <w:vAlign w:val="center"/>
          </w:tcPr>
          <w:p w:rsidR="00B21676" w:rsidRPr="00C7401F" w:rsidRDefault="00B21676" w:rsidP="00C7401F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4575" w:type="dxa"/>
            <w:vMerge/>
            <w:vAlign w:val="center"/>
          </w:tcPr>
          <w:p w:rsidR="00B21676" w:rsidRPr="001B53C2" w:rsidRDefault="00B21676" w:rsidP="00C7401F">
            <w:pPr>
              <w:spacing w:before="20" w:line="0" w:lineRule="atLeast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4907" w:type="dxa"/>
          </w:tcPr>
          <w:p w:rsidR="00B21676" w:rsidRPr="00C7401F" w:rsidRDefault="00B21676" w:rsidP="000E3B15">
            <w:pPr>
              <w:pStyle w:val="BodyText"/>
              <w:spacing w:after="0" w:line="0" w:lineRule="atLeast"/>
              <w:rPr>
                <w:rFonts w:ascii="Sylfaen" w:hAnsi="Sylfaen"/>
                <w:sz w:val="22"/>
                <w:szCs w:val="22"/>
                <w:lang w:val="af-ZA"/>
              </w:rPr>
            </w:pPr>
            <w:r w:rsidRPr="00C7401F">
              <w:rPr>
                <w:rFonts w:ascii="Sylfaen" w:hAnsi="Sylfaen"/>
                <w:sz w:val="22"/>
                <w:szCs w:val="22"/>
                <w:lang w:val="af-ZA"/>
              </w:rPr>
              <w:t>Լեռնակերտի բուժկետի համար նոր գույքի ձեռք բերում</w:t>
            </w:r>
          </w:p>
        </w:tc>
      </w:tr>
      <w:tr w:rsidR="00B21676" w:rsidRPr="00FD4112" w:rsidTr="00032241">
        <w:trPr>
          <w:trHeight w:val="53"/>
        </w:trPr>
        <w:tc>
          <w:tcPr>
            <w:tcW w:w="436" w:type="dxa"/>
            <w:vMerge/>
            <w:vAlign w:val="center"/>
          </w:tcPr>
          <w:p w:rsidR="00B21676" w:rsidRPr="001B53C2" w:rsidRDefault="00B21676" w:rsidP="00C7401F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4575" w:type="dxa"/>
            <w:vMerge/>
            <w:vAlign w:val="center"/>
          </w:tcPr>
          <w:p w:rsidR="00B21676" w:rsidRPr="001B53C2" w:rsidRDefault="00B21676" w:rsidP="00C7401F">
            <w:pPr>
              <w:spacing w:before="20" w:line="0" w:lineRule="atLeast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4907" w:type="dxa"/>
          </w:tcPr>
          <w:p w:rsidR="00B21676" w:rsidRPr="00C7401F" w:rsidRDefault="00B21676" w:rsidP="000E3B15">
            <w:pPr>
              <w:pStyle w:val="BodyText"/>
              <w:spacing w:after="0" w:line="0" w:lineRule="atLeast"/>
              <w:rPr>
                <w:rFonts w:ascii="Sylfaen" w:hAnsi="Sylfaen"/>
                <w:sz w:val="22"/>
                <w:szCs w:val="22"/>
                <w:lang w:val="af-ZA"/>
              </w:rPr>
            </w:pPr>
            <w:r w:rsidRPr="00C7401F">
              <w:rPr>
                <w:rFonts w:ascii="Sylfaen" w:hAnsi="Sylfaen"/>
                <w:sz w:val="22"/>
                <w:szCs w:val="22"/>
                <w:lang w:val="af-ZA"/>
              </w:rPr>
              <w:t>Հայրենյացի առողջապահական հիմնարկի շենքի վերանորոգում</w:t>
            </w:r>
          </w:p>
        </w:tc>
      </w:tr>
      <w:tr w:rsidR="00B21676" w:rsidRPr="00FD4112" w:rsidTr="00032241">
        <w:trPr>
          <w:trHeight w:val="258"/>
        </w:trPr>
        <w:tc>
          <w:tcPr>
            <w:tcW w:w="436" w:type="dxa"/>
            <w:vMerge/>
            <w:vAlign w:val="center"/>
          </w:tcPr>
          <w:p w:rsidR="00B21676" w:rsidRPr="001B53C2" w:rsidRDefault="00B21676" w:rsidP="00C7401F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4575" w:type="dxa"/>
            <w:vMerge/>
            <w:vAlign w:val="center"/>
          </w:tcPr>
          <w:p w:rsidR="00B21676" w:rsidRPr="001B53C2" w:rsidRDefault="00B21676" w:rsidP="00C7401F">
            <w:pPr>
              <w:spacing w:before="20" w:line="0" w:lineRule="atLeast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4907" w:type="dxa"/>
          </w:tcPr>
          <w:p w:rsidR="00B21676" w:rsidRPr="00C7401F" w:rsidRDefault="00B21676" w:rsidP="000E3B15">
            <w:pPr>
              <w:pStyle w:val="BodyText"/>
              <w:spacing w:after="0" w:line="0" w:lineRule="atLeast"/>
              <w:rPr>
                <w:rFonts w:ascii="Sylfaen" w:hAnsi="Sylfaen"/>
                <w:sz w:val="22"/>
                <w:szCs w:val="22"/>
                <w:lang w:val="af-ZA"/>
              </w:rPr>
            </w:pPr>
            <w:r w:rsidRPr="00C7401F">
              <w:rPr>
                <w:rFonts w:ascii="Sylfaen" w:hAnsi="Sylfaen"/>
                <w:sz w:val="22"/>
                <w:szCs w:val="22"/>
                <w:lang w:val="af-ZA"/>
              </w:rPr>
              <w:t>Հայրենյացի առողջապահական հիմնարկի համար նոր գույքի և սարքավորումների ձեռքբերում</w:t>
            </w:r>
          </w:p>
        </w:tc>
      </w:tr>
      <w:tr w:rsidR="00B21676" w:rsidRPr="00C7401F" w:rsidTr="00032241">
        <w:trPr>
          <w:trHeight w:val="258"/>
        </w:trPr>
        <w:tc>
          <w:tcPr>
            <w:tcW w:w="436" w:type="dxa"/>
            <w:vAlign w:val="center"/>
          </w:tcPr>
          <w:p w:rsidR="00B21676" w:rsidRPr="001B53C2" w:rsidRDefault="00B21676" w:rsidP="00C7401F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4575" w:type="dxa"/>
            <w:vAlign w:val="center"/>
          </w:tcPr>
          <w:p w:rsidR="00B21676" w:rsidRPr="00C7401F" w:rsidRDefault="00B21676" w:rsidP="00C7401F">
            <w:pPr>
              <w:spacing w:before="20" w:line="0" w:lineRule="atLeast"/>
              <w:rPr>
                <w:rFonts w:ascii="Sylfaen" w:hAnsi="Sylfaen" w:cs="Sylfaen"/>
                <w:lang w:val="af-ZA"/>
              </w:rPr>
            </w:pPr>
            <w:r w:rsidRPr="00C7401F">
              <w:rPr>
                <w:rFonts w:ascii="Sylfaen" w:hAnsi="Sylfaen" w:cs="Sylfaen"/>
              </w:rPr>
              <w:t>Համայնքում</w:t>
            </w:r>
            <w:r w:rsidRPr="00C7401F">
              <w:rPr>
                <w:rFonts w:ascii="Sylfaen" w:hAnsi="Sylfaen" w:cs="Sylfaen"/>
                <w:lang w:val="af-ZA"/>
              </w:rPr>
              <w:t xml:space="preserve"> </w:t>
            </w:r>
            <w:r w:rsidRPr="00C7401F">
              <w:rPr>
                <w:rFonts w:ascii="Sylfaen" w:hAnsi="Sylfaen" w:cs="Sylfaen"/>
              </w:rPr>
              <w:t>կարկուտից</w:t>
            </w:r>
            <w:r w:rsidRPr="00C7401F">
              <w:rPr>
                <w:rFonts w:ascii="Sylfaen" w:hAnsi="Sylfaen" w:cs="Sylfaen"/>
                <w:lang w:val="af-ZA"/>
              </w:rPr>
              <w:t xml:space="preserve"> </w:t>
            </w:r>
            <w:r w:rsidRPr="00C7401F">
              <w:rPr>
                <w:rFonts w:ascii="Sylfaen" w:hAnsi="Sylfaen" w:cs="Sylfaen"/>
              </w:rPr>
              <w:t>պաշտպանվելու</w:t>
            </w:r>
            <w:r w:rsidRPr="00C7401F">
              <w:rPr>
                <w:rFonts w:ascii="Sylfaen" w:hAnsi="Sylfaen" w:cs="Sylfaen"/>
                <w:lang w:val="af-ZA"/>
              </w:rPr>
              <w:t xml:space="preserve"> </w:t>
            </w:r>
            <w:r w:rsidRPr="00C7401F">
              <w:rPr>
                <w:rFonts w:ascii="Sylfaen" w:hAnsi="Sylfaen" w:cs="Sylfaen"/>
              </w:rPr>
              <w:t>հնարավորությունների</w:t>
            </w:r>
            <w:r w:rsidRPr="00C7401F">
              <w:rPr>
                <w:rFonts w:ascii="Sylfaen" w:hAnsi="Sylfaen" w:cs="Sylfaen"/>
                <w:lang w:val="af-ZA"/>
              </w:rPr>
              <w:t xml:space="preserve"> </w:t>
            </w:r>
            <w:r w:rsidRPr="00C7401F">
              <w:rPr>
                <w:rFonts w:ascii="Sylfaen" w:hAnsi="Sylfaen" w:cs="Sylfaen"/>
              </w:rPr>
              <w:t>բացակայություն</w:t>
            </w:r>
            <w:r w:rsidRPr="00C7401F">
              <w:rPr>
                <w:rFonts w:ascii="Sylfaen" w:hAnsi="Sylfaen" w:cs="Sylfaen"/>
                <w:lang w:val="af-ZA"/>
              </w:rPr>
              <w:t xml:space="preserve"> </w:t>
            </w:r>
          </w:p>
        </w:tc>
        <w:tc>
          <w:tcPr>
            <w:tcW w:w="4907" w:type="dxa"/>
            <w:vAlign w:val="center"/>
          </w:tcPr>
          <w:p w:rsidR="00B21676" w:rsidRPr="00C7401F" w:rsidRDefault="00B21676" w:rsidP="000E3B15">
            <w:pPr>
              <w:spacing w:line="0" w:lineRule="atLeast"/>
              <w:rPr>
                <w:rFonts w:ascii="Sylfaen" w:hAnsi="Sylfaen" w:cs="Sylfaen"/>
              </w:rPr>
            </w:pPr>
            <w:r w:rsidRPr="00C7401F">
              <w:rPr>
                <w:rFonts w:ascii="Sylfaen" w:hAnsi="Sylfaen" w:cs="Sylfaen"/>
              </w:rPr>
              <w:t>Համայնքում հակակարկտային կայանի հիմնում</w:t>
            </w:r>
          </w:p>
        </w:tc>
      </w:tr>
      <w:tr w:rsidR="002E4684" w:rsidRPr="00C7401F" w:rsidTr="00032241">
        <w:trPr>
          <w:trHeight w:val="431"/>
        </w:trPr>
        <w:tc>
          <w:tcPr>
            <w:tcW w:w="436" w:type="dxa"/>
            <w:vAlign w:val="center"/>
          </w:tcPr>
          <w:p w:rsidR="002E4684" w:rsidRPr="00C7401F" w:rsidRDefault="002E4684" w:rsidP="00C7401F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4575" w:type="dxa"/>
            <w:vAlign w:val="center"/>
          </w:tcPr>
          <w:p w:rsidR="002E4684" w:rsidRPr="00C7401F" w:rsidRDefault="002E4684" w:rsidP="00C7401F">
            <w:pPr>
              <w:spacing w:before="20" w:line="0" w:lineRule="atLeast"/>
              <w:rPr>
                <w:rFonts w:ascii="Sylfaen" w:hAnsi="Sylfaen" w:cs="Sylfaen"/>
              </w:rPr>
            </w:pPr>
            <w:r w:rsidRPr="00C7401F">
              <w:rPr>
                <w:rFonts w:ascii="Sylfaen" w:hAnsi="Sylfaen" w:cs="Sylfaen"/>
              </w:rPr>
              <w:t>Համայնքի կազմի մեջ մտնող բնակավայրերը համայնքի կենտրոնին կապող ճանապարհների անբարեկարգ վիճակ</w:t>
            </w:r>
          </w:p>
        </w:tc>
        <w:tc>
          <w:tcPr>
            <w:tcW w:w="4907" w:type="dxa"/>
            <w:shd w:val="clear" w:color="auto" w:fill="auto"/>
            <w:vAlign w:val="center"/>
          </w:tcPr>
          <w:p w:rsidR="002E4684" w:rsidRPr="00C7401F" w:rsidRDefault="002E4684" w:rsidP="000E3B15">
            <w:pPr>
              <w:spacing w:before="20" w:line="0" w:lineRule="atLeast"/>
              <w:rPr>
                <w:rFonts w:ascii="Sylfaen" w:hAnsi="Sylfaen" w:cs="Sylfaen"/>
                <w:highlight w:val="yellow"/>
              </w:rPr>
            </w:pPr>
            <w:r w:rsidRPr="002E4684">
              <w:rPr>
                <w:rFonts w:ascii="Sylfaen" w:hAnsi="Sylfaen" w:cs="Sylfaen"/>
              </w:rPr>
              <w:t>Միջբնակավայրային ճանապարհների վերանորոգում</w:t>
            </w:r>
          </w:p>
        </w:tc>
      </w:tr>
    </w:tbl>
    <w:p w:rsidR="009B6171" w:rsidRPr="008837D4" w:rsidRDefault="009B6171" w:rsidP="0043213F">
      <w:pPr>
        <w:pStyle w:val="Heading1"/>
        <w:spacing w:line="20" w:lineRule="atLeast"/>
        <w:rPr>
          <w:rFonts w:ascii="Sylfaen" w:hAnsi="Sylfaen" w:cs="Sylfaen"/>
          <w:color w:val="00B050"/>
        </w:rPr>
        <w:sectPr w:rsidR="009B6171" w:rsidRPr="008837D4" w:rsidSect="00AE714F">
          <w:footerReference w:type="default" r:id="rId12"/>
          <w:pgSz w:w="12240" w:h="15840"/>
          <w:pgMar w:top="1440" w:right="902" w:bottom="1440" w:left="1276" w:header="720" w:footer="720" w:gutter="0"/>
          <w:cols w:space="720"/>
          <w:docGrid w:linePitch="360"/>
        </w:sectPr>
      </w:pPr>
    </w:p>
    <w:p w:rsidR="004F7887" w:rsidRPr="002B4EC0" w:rsidRDefault="004F7887" w:rsidP="00AE714F">
      <w:pPr>
        <w:pStyle w:val="Heading1"/>
        <w:numPr>
          <w:ilvl w:val="0"/>
          <w:numId w:val="18"/>
        </w:numPr>
        <w:spacing w:before="0" w:line="240" w:lineRule="auto"/>
        <w:ind w:left="714" w:hanging="357"/>
        <w:jc w:val="center"/>
        <w:rPr>
          <w:rFonts w:ascii="Sylfaen" w:hAnsi="Sylfaen" w:cs="Sylfaen"/>
          <w:color w:val="auto"/>
        </w:rPr>
      </w:pPr>
      <w:bookmarkStart w:id="51" w:name="_Toc364611218"/>
      <w:r w:rsidRPr="002B4EC0">
        <w:rPr>
          <w:rFonts w:ascii="Sylfaen" w:hAnsi="Sylfaen" w:cs="Sylfaen"/>
          <w:color w:val="auto"/>
        </w:rPr>
        <w:lastRenderedPageBreak/>
        <w:t xml:space="preserve">Համայնքում առկա հիմնահարցերի լուծմանն ուղղված </w:t>
      </w:r>
      <w:r w:rsidR="009B6171" w:rsidRPr="002B4EC0">
        <w:rPr>
          <w:rFonts w:ascii="Sylfaen" w:hAnsi="Sylfaen" w:cs="Sylfaen"/>
          <w:color w:val="auto"/>
          <w:lang w:val="ru-RU"/>
        </w:rPr>
        <w:t>առաջնահերթ</w:t>
      </w:r>
      <w:r w:rsidR="009B6171" w:rsidRPr="002B4EC0">
        <w:rPr>
          <w:rFonts w:ascii="Sylfaen" w:hAnsi="Sylfaen" w:cs="Sylfaen"/>
          <w:color w:val="auto"/>
        </w:rPr>
        <w:t xml:space="preserve"> </w:t>
      </w:r>
      <w:r w:rsidRPr="002B4EC0">
        <w:rPr>
          <w:rFonts w:ascii="Sylfaen" w:hAnsi="Sylfaen" w:cs="Sylfaen"/>
          <w:color w:val="auto"/>
        </w:rPr>
        <w:t>ծրագրեր</w:t>
      </w:r>
      <w:r w:rsidR="001128E4" w:rsidRPr="002B4EC0">
        <w:rPr>
          <w:rFonts w:ascii="Sylfaen" w:hAnsi="Sylfaen" w:cs="Sylfaen"/>
          <w:color w:val="auto"/>
          <w:lang w:val="ru-RU"/>
        </w:rPr>
        <w:t>ը</w:t>
      </w:r>
      <w:bookmarkEnd w:id="51"/>
      <w:r w:rsidR="00540690" w:rsidRPr="002B4EC0">
        <w:rPr>
          <w:rFonts w:ascii="Sylfaen" w:hAnsi="Sylfaen" w:cs="Sylfaen"/>
          <w:color w:val="auto"/>
        </w:rPr>
        <w:t xml:space="preserve"> </w:t>
      </w:r>
    </w:p>
    <w:p w:rsidR="003455A6" w:rsidRPr="002B4EC0" w:rsidRDefault="003455A6" w:rsidP="003455A6">
      <w:pPr>
        <w:rPr>
          <w:sz w:val="16"/>
        </w:rPr>
      </w:pPr>
    </w:p>
    <w:p w:rsidR="008B7430" w:rsidRPr="002B4EC0" w:rsidRDefault="00155833" w:rsidP="003455A6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2B4EC0">
        <w:rPr>
          <w:rFonts w:ascii="Sylfaen" w:hAnsi="Sylfaen"/>
          <w:sz w:val="24"/>
          <w:szCs w:val="24"/>
        </w:rPr>
        <w:t>Համայ</w:t>
      </w:r>
      <w:r w:rsidR="00540690" w:rsidRPr="002B4EC0">
        <w:rPr>
          <w:rFonts w:ascii="Sylfaen" w:hAnsi="Sylfaen"/>
          <w:sz w:val="24"/>
          <w:szCs w:val="24"/>
        </w:rPr>
        <w:t>ն</w:t>
      </w:r>
      <w:r w:rsidRPr="002B4EC0">
        <w:rPr>
          <w:rFonts w:ascii="Sylfaen" w:hAnsi="Sylfaen"/>
          <w:sz w:val="24"/>
          <w:szCs w:val="24"/>
        </w:rPr>
        <w:t xml:space="preserve">քում առկա հիմնահարցերի լուծմանն ուղղված ծրագրերի առաջնահերթություններ </w:t>
      </w:r>
      <w:r w:rsidR="003B3A41" w:rsidRPr="002B4EC0">
        <w:rPr>
          <w:rFonts w:ascii="Sylfaen" w:hAnsi="Sylfaen"/>
          <w:sz w:val="24"/>
          <w:szCs w:val="24"/>
        </w:rPr>
        <w:t xml:space="preserve">սահմանելը գործնականում բավականին դժվար է, </w:t>
      </w:r>
      <w:r w:rsidR="004862DE" w:rsidRPr="002B4EC0">
        <w:rPr>
          <w:rFonts w:ascii="Sylfaen" w:hAnsi="Sylfaen"/>
          <w:sz w:val="24"/>
          <w:szCs w:val="24"/>
          <w:lang w:val="ru-RU"/>
        </w:rPr>
        <w:t>հատկապես</w:t>
      </w:r>
      <w:r w:rsidR="00540690" w:rsidRPr="002B4EC0">
        <w:rPr>
          <w:rFonts w:ascii="Sylfaen" w:hAnsi="Sylfaen"/>
          <w:sz w:val="24"/>
          <w:szCs w:val="24"/>
        </w:rPr>
        <w:t>,</w:t>
      </w:r>
      <w:r w:rsidR="004862DE" w:rsidRPr="002B4EC0">
        <w:rPr>
          <w:rFonts w:ascii="Sylfaen" w:hAnsi="Sylfaen"/>
          <w:sz w:val="24"/>
          <w:szCs w:val="24"/>
        </w:rPr>
        <w:t xml:space="preserve"> </w:t>
      </w:r>
      <w:r w:rsidR="003B3A41" w:rsidRPr="002B4EC0">
        <w:rPr>
          <w:rFonts w:ascii="Sylfaen" w:hAnsi="Sylfaen"/>
          <w:sz w:val="24"/>
          <w:szCs w:val="24"/>
        </w:rPr>
        <w:t>երբ այդ համայնքը</w:t>
      </w:r>
      <w:r w:rsidR="00540690" w:rsidRPr="002B4EC0">
        <w:rPr>
          <w:rFonts w:ascii="Sylfaen" w:hAnsi="Sylfaen"/>
          <w:sz w:val="24"/>
          <w:szCs w:val="24"/>
        </w:rPr>
        <w:t>,</w:t>
      </w:r>
      <w:r w:rsidR="003B3A41" w:rsidRPr="002B4EC0">
        <w:rPr>
          <w:rFonts w:ascii="Sylfaen" w:hAnsi="Sylfaen"/>
          <w:sz w:val="24"/>
          <w:szCs w:val="24"/>
        </w:rPr>
        <w:t xml:space="preserve"> </w:t>
      </w:r>
      <w:r w:rsidR="00540690" w:rsidRPr="002B4EC0">
        <w:rPr>
          <w:rFonts w:ascii="Sylfaen" w:hAnsi="Sylfaen"/>
          <w:sz w:val="24"/>
          <w:szCs w:val="24"/>
        </w:rPr>
        <w:t xml:space="preserve">որպես այդպիսին, </w:t>
      </w:r>
      <w:r w:rsidR="003B3A41" w:rsidRPr="002B4EC0">
        <w:rPr>
          <w:rFonts w:ascii="Sylfaen" w:hAnsi="Sylfaen"/>
          <w:sz w:val="24"/>
          <w:szCs w:val="24"/>
        </w:rPr>
        <w:t xml:space="preserve">դեռևս ձևավորված չէ: Այս պարագայում առաջնահերթությունների սահմանման </w:t>
      </w:r>
      <w:r w:rsidR="00FB4F43" w:rsidRPr="002B4EC0">
        <w:rPr>
          <w:rFonts w:ascii="Sylfaen" w:hAnsi="Sylfaen"/>
          <w:sz w:val="24"/>
          <w:szCs w:val="24"/>
        </w:rPr>
        <w:t>ժա</w:t>
      </w:r>
      <w:r w:rsidR="003B3A41" w:rsidRPr="002B4EC0">
        <w:rPr>
          <w:rFonts w:ascii="Sylfaen" w:hAnsi="Sylfaen"/>
          <w:sz w:val="24"/>
          <w:szCs w:val="24"/>
        </w:rPr>
        <w:t>մանակ</w:t>
      </w:r>
      <w:r w:rsidR="00540690" w:rsidRPr="002B4EC0">
        <w:rPr>
          <w:rFonts w:ascii="Sylfaen" w:hAnsi="Sylfaen"/>
          <w:sz w:val="24"/>
          <w:szCs w:val="24"/>
        </w:rPr>
        <w:t>,</w:t>
      </w:r>
      <w:r w:rsidR="003B3A41" w:rsidRPr="002B4EC0">
        <w:rPr>
          <w:rFonts w:ascii="Sylfaen" w:hAnsi="Sylfaen"/>
          <w:sz w:val="24"/>
          <w:szCs w:val="24"/>
        </w:rPr>
        <w:t xml:space="preserve"> որպես կողմնորոշիչ են օգտագործվ</w:t>
      </w:r>
      <w:r w:rsidR="004862DE" w:rsidRPr="002B4EC0">
        <w:rPr>
          <w:rFonts w:ascii="Sylfaen" w:hAnsi="Sylfaen"/>
          <w:sz w:val="24"/>
          <w:szCs w:val="24"/>
          <w:lang w:val="ru-RU"/>
        </w:rPr>
        <w:t>ել</w:t>
      </w:r>
      <w:r w:rsidR="004862DE" w:rsidRPr="002B4EC0">
        <w:rPr>
          <w:rFonts w:ascii="Sylfaen" w:hAnsi="Sylfaen"/>
          <w:sz w:val="24"/>
          <w:szCs w:val="24"/>
        </w:rPr>
        <w:t xml:space="preserve"> </w:t>
      </w:r>
      <w:r w:rsidR="003B3A41" w:rsidRPr="002B4EC0">
        <w:rPr>
          <w:rFonts w:ascii="Sylfaen" w:hAnsi="Sylfaen"/>
          <w:sz w:val="24"/>
          <w:szCs w:val="24"/>
        </w:rPr>
        <w:t>փորձագիտական հիպոթետիկ դատողություններ</w:t>
      </w:r>
      <w:r w:rsidR="002758C2" w:rsidRPr="002B4EC0">
        <w:rPr>
          <w:rFonts w:ascii="Sylfaen" w:hAnsi="Sylfaen"/>
          <w:sz w:val="24"/>
          <w:szCs w:val="24"/>
        </w:rPr>
        <w:t xml:space="preserve">ն ու պատկերացումները համայնքի </w:t>
      </w:r>
      <w:r w:rsidR="00B36AAF" w:rsidRPr="002B4EC0">
        <w:rPr>
          <w:rFonts w:ascii="Sylfaen" w:hAnsi="Sylfaen"/>
          <w:sz w:val="24"/>
          <w:szCs w:val="24"/>
        </w:rPr>
        <w:t>մասի</w:t>
      </w:r>
      <w:r w:rsidR="00540690" w:rsidRPr="002B4EC0">
        <w:rPr>
          <w:rFonts w:ascii="Sylfaen" w:hAnsi="Sylfaen"/>
          <w:sz w:val="24"/>
          <w:szCs w:val="24"/>
        </w:rPr>
        <w:t>ն</w:t>
      </w:r>
      <w:r w:rsidR="0009474D">
        <w:rPr>
          <w:rFonts w:ascii="Sylfaen" w:hAnsi="Sylfaen"/>
          <w:sz w:val="24"/>
          <w:szCs w:val="24"/>
        </w:rPr>
        <w:t>՝</w:t>
      </w:r>
      <w:r w:rsidR="004862DE" w:rsidRPr="002B4EC0">
        <w:rPr>
          <w:rFonts w:ascii="Sylfaen" w:hAnsi="Sylfaen"/>
          <w:sz w:val="24"/>
          <w:szCs w:val="24"/>
        </w:rPr>
        <w:t xml:space="preserve"> </w:t>
      </w:r>
      <w:r w:rsidR="004862DE" w:rsidRPr="002B4EC0">
        <w:rPr>
          <w:rFonts w:ascii="Sylfaen" w:hAnsi="Sylfaen"/>
          <w:sz w:val="24"/>
          <w:szCs w:val="24"/>
          <w:lang w:val="ru-RU"/>
        </w:rPr>
        <w:t>միաժամանակ</w:t>
      </w:r>
      <w:r w:rsidR="002758C2" w:rsidRPr="002B4EC0">
        <w:rPr>
          <w:rFonts w:ascii="Sylfaen" w:hAnsi="Sylfaen"/>
          <w:sz w:val="24"/>
          <w:szCs w:val="24"/>
        </w:rPr>
        <w:t xml:space="preserve"> համայնք</w:t>
      </w:r>
      <w:r w:rsidR="00C840C3" w:rsidRPr="002B4EC0">
        <w:rPr>
          <w:rFonts w:ascii="Sylfaen" w:hAnsi="Sylfaen"/>
          <w:sz w:val="24"/>
          <w:szCs w:val="24"/>
        </w:rPr>
        <w:t xml:space="preserve">ը </w:t>
      </w:r>
      <w:r w:rsidR="004862DE" w:rsidRPr="002B4EC0">
        <w:rPr>
          <w:rFonts w:ascii="Sylfaen" w:hAnsi="Sylfaen"/>
          <w:sz w:val="24"/>
          <w:szCs w:val="24"/>
          <w:lang w:val="ru-RU"/>
        </w:rPr>
        <w:t>դիտարկելով</w:t>
      </w:r>
      <w:r w:rsidR="004862DE" w:rsidRPr="002B4EC0">
        <w:rPr>
          <w:rFonts w:ascii="Sylfaen" w:hAnsi="Sylfaen"/>
          <w:sz w:val="24"/>
          <w:szCs w:val="24"/>
        </w:rPr>
        <w:t xml:space="preserve"> </w:t>
      </w:r>
      <w:r w:rsidR="004862DE" w:rsidRPr="002B4EC0">
        <w:rPr>
          <w:rFonts w:ascii="Sylfaen" w:hAnsi="Sylfaen"/>
          <w:sz w:val="24"/>
          <w:szCs w:val="24"/>
          <w:lang w:val="ru-RU"/>
        </w:rPr>
        <w:t>որպես</w:t>
      </w:r>
      <w:r w:rsidR="00C840C3" w:rsidRPr="002B4EC0">
        <w:rPr>
          <w:rFonts w:ascii="Sylfaen" w:hAnsi="Sylfaen"/>
          <w:sz w:val="24"/>
          <w:szCs w:val="24"/>
        </w:rPr>
        <w:t xml:space="preserve"> </w:t>
      </w:r>
      <w:r w:rsidR="004862DE" w:rsidRPr="002B4EC0">
        <w:rPr>
          <w:rFonts w:ascii="Sylfaen" w:hAnsi="Sylfaen"/>
          <w:sz w:val="24"/>
          <w:szCs w:val="24"/>
          <w:lang w:val="ru-RU"/>
        </w:rPr>
        <w:t>տեղական</w:t>
      </w:r>
      <w:r w:rsidR="004862DE" w:rsidRPr="002B4EC0">
        <w:rPr>
          <w:rFonts w:ascii="Sylfaen" w:hAnsi="Sylfaen"/>
          <w:sz w:val="24"/>
          <w:szCs w:val="24"/>
        </w:rPr>
        <w:t xml:space="preserve"> </w:t>
      </w:r>
      <w:r w:rsidR="004862DE" w:rsidRPr="002B4EC0">
        <w:rPr>
          <w:rFonts w:ascii="Sylfaen" w:hAnsi="Sylfaen"/>
          <w:sz w:val="24"/>
          <w:szCs w:val="24"/>
          <w:lang w:val="ru-RU"/>
        </w:rPr>
        <w:t>ինքնակառավարման</w:t>
      </w:r>
      <w:r w:rsidR="004862DE" w:rsidRPr="002B4EC0">
        <w:rPr>
          <w:rFonts w:ascii="Sylfaen" w:hAnsi="Sylfaen"/>
          <w:sz w:val="24"/>
          <w:szCs w:val="24"/>
        </w:rPr>
        <w:t xml:space="preserve"> </w:t>
      </w:r>
      <w:r w:rsidR="004862DE" w:rsidRPr="002B4EC0">
        <w:rPr>
          <w:rFonts w:ascii="Sylfaen" w:hAnsi="Sylfaen"/>
          <w:sz w:val="24"/>
          <w:szCs w:val="24"/>
          <w:lang w:val="ru-RU"/>
        </w:rPr>
        <w:t>ինքնուրույն</w:t>
      </w:r>
      <w:r w:rsidR="004862DE" w:rsidRPr="002B4EC0">
        <w:rPr>
          <w:rFonts w:ascii="Sylfaen" w:hAnsi="Sylfaen"/>
          <w:sz w:val="24"/>
          <w:szCs w:val="24"/>
        </w:rPr>
        <w:t xml:space="preserve"> </w:t>
      </w:r>
      <w:r w:rsidR="004862DE" w:rsidRPr="002B4EC0">
        <w:rPr>
          <w:rFonts w:ascii="Sylfaen" w:hAnsi="Sylfaen"/>
          <w:sz w:val="24"/>
          <w:szCs w:val="24"/>
          <w:lang w:val="ru-RU"/>
        </w:rPr>
        <w:t>սուբ</w:t>
      </w:r>
      <w:r w:rsidR="00540690" w:rsidRPr="002B4EC0">
        <w:rPr>
          <w:rFonts w:ascii="Sylfaen" w:hAnsi="Sylfaen"/>
          <w:sz w:val="24"/>
          <w:szCs w:val="24"/>
        </w:rPr>
        <w:t>յ</w:t>
      </w:r>
      <w:r w:rsidR="004862DE" w:rsidRPr="002B4EC0">
        <w:rPr>
          <w:rFonts w:ascii="Sylfaen" w:hAnsi="Sylfaen"/>
          <w:sz w:val="24"/>
          <w:szCs w:val="24"/>
          <w:lang w:val="ru-RU"/>
        </w:rPr>
        <w:t>եկտ</w:t>
      </w:r>
      <w:r w:rsidR="004862DE" w:rsidRPr="002B4EC0">
        <w:rPr>
          <w:rFonts w:ascii="Sylfaen" w:hAnsi="Sylfaen"/>
          <w:sz w:val="24"/>
          <w:szCs w:val="24"/>
        </w:rPr>
        <w:t xml:space="preserve">, </w:t>
      </w:r>
      <w:r w:rsidR="004862DE" w:rsidRPr="002B4EC0">
        <w:rPr>
          <w:rFonts w:ascii="Sylfaen" w:hAnsi="Sylfaen"/>
          <w:sz w:val="24"/>
          <w:szCs w:val="24"/>
          <w:lang w:val="ru-RU"/>
        </w:rPr>
        <w:t>որտեղ</w:t>
      </w:r>
      <w:r w:rsidR="0009474D">
        <w:rPr>
          <w:rFonts w:ascii="Sylfaen" w:hAnsi="Sylfaen"/>
          <w:sz w:val="24"/>
          <w:szCs w:val="24"/>
        </w:rPr>
        <w:t xml:space="preserve"> </w:t>
      </w:r>
      <w:r w:rsidR="0009474D" w:rsidRPr="002B4EC0">
        <w:rPr>
          <w:rFonts w:ascii="Sylfaen" w:hAnsi="Sylfaen"/>
          <w:sz w:val="24"/>
          <w:szCs w:val="24"/>
        </w:rPr>
        <w:t>գոյատևելու համար</w:t>
      </w:r>
      <w:r w:rsidR="004862DE" w:rsidRPr="002B4EC0">
        <w:rPr>
          <w:rFonts w:ascii="Sylfaen" w:hAnsi="Sylfaen"/>
          <w:sz w:val="24"/>
          <w:szCs w:val="24"/>
        </w:rPr>
        <w:t xml:space="preserve"> </w:t>
      </w:r>
      <w:r w:rsidR="004862DE" w:rsidRPr="002B4EC0">
        <w:rPr>
          <w:rFonts w:ascii="Sylfaen" w:hAnsi="Sylfaen"/>
          <w:sz w:val="24"/>
          <w:szCs w:val="24"/>
          <w:lang w:val="ru-RU"/>
        </w:rPr>
        <w:t>անհրաժեշտ</w:t>
      </w:r>
      <w:r w:rsidR="004862DE" w:rsidRPr="002B4EC0">
        <w:rPr>
          <w:rFonts w:ascii="Sylfaen" w:hAnsi="Sylfaen"/>
          <w:sz w:val="24"/>
          <w:szCs w:val="24"/>
        </w:rPr>
        <w:t xml:space="preserve"> </w:t>
      </w:r>
      <w:r w:rsidR="004862DE" w:rsidRPr="002B4EC0">
        <w:rPr>
          <w:rFonts w:ascii="Sylfaen" w:hAnsi="Sylfaen"/>
          <w:sz w:val="24"/>
          <w:szCs w:val="24"/>
          <w:lang w:val="ru-RU"/>
        </w:rPr>
        <w:t>է</w:t>
      </w:r>
      <w:r w:rsidR="004862DE" w:rsidRPr="002B4EC0">
        <w:rPr>
          <w:rFonts w:ascii="Sylfaen" w:hAnsi="Sylfaen"/>
          <w:sz w:val="24"/>
          <w:szCs w:val="24"/>
        </w:rPr>
        <w:t xml:space="preserve"> </w:t>
      </w:r>
      <w:r w:rsidR="004862DE" w:rsidRPr="002B4EC0">
        <w:rPr>
          <w:rFonts w:ascii="Sylfaen" w:hAnsi="Sylfaen"/>
          <w:sz w:val="24"/>
          <w:szCs w:val="24"/>
          <w:lang w:val="ru-RU"/>
        </w:rPr>
        <w:t>ունենալ</w:t>
      </w:r>
      <w:r w:rsidR="00C840C3" w:rsidRPr="002B4EC0">
        <w:rPr>
          <w:rFonts w:ascii="Sylfaen" w:hAnsi="Sylfaen"/>
          <w:sz w:val="24"/>
          <w:szCs w:val="24"/>
        </w:rPr>
        <w:t xml:space="preserve"> </w:t>
      </w:r>
      <w:r w:rsidR="00B36AAF" w:rsidRPr="002B4EC0">
        <w:rPr>
          <w:rFonts w:ascii="Sylfaen" w:hAnsi="Sylfaen"/>
          <w:sz w:val="24"/>
          <w:szCs w:val="24"/>
        </w:rPr>
        <w:t xml:space="preserve">գոնե </w:t>
      </w:r>
      <w:r w:rsidR="00C840C3" w:rsidRPr="002B4EC0">
        <w:rPr>
          <w:rFonts w:ascii="Sylfaen" w:hAnsi="Sylfaen"/>
          <w:sz w:val="24"/>
          <w:szCs w:val="24"/>
        </w:rPr>
        <w:t>նվազագույն ենթակառուցված</w:t>
      </w:r>
      <w:r w:rsidR="00540690" w:rsidRPr="002B4EC0">
        <w:rPr>
          <w:rFonts w:ascii="Sylfaen" w:hAnsi="Sylfaen"/>
          <w:sz w:val="24"/>
          <w:szCs w:val="24"/>
        </w:rPr>
        <w:t>ք</w:t>
      </w:r>
      <w:r w:rsidR="00C840C3" w:rsidRPr="002B4EC0">
        <w:rPr>
          <w:rFonts w:ascii="Sylfaen" w:hAnsi="Sylfaen"/>
          <w:sz w:val="24"/>
          <w:szCs w:val="24"/>
        </w:rPr>
        <w:t xml:space="preserve">ներ և ծառայություններ: </w:t>
      </w:r>
    </w:p>
    <w:p w:rsidR="009962E6" w:rsidRPr="002B4EC0" w:rsidRDefault="00083EA1" w:rsidP="003455A6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2B4EC0">
        <w:rPr>
          <w:rFonts w:ascii="Sylfaen" w:hAnsi="Sylfaen"/>
          <w:sz w:val="24"/>
          <w:szCs w:val="24"/>
          <w:lang w:val="ru-RU"/>
        </w:rPr>
        <w:t>Ցանկացած</w:t>
      </w:r>
      <w:r w:rsidRPr="002B4EC0">
        <w:rPr>
          <w:rFonts w:ascii="Sylfaen" w:hAnsi="Sylfaen"/>
          <w:sz w:val="24"/>
          <w:szCs w:val="24"/>
        </w:rPr>
        <w:t xml:space="preserve"> </w:t>
      </w:r>
      <w:r w:rsidRPr="002B4EC0">
        <w:rPr>
          <w:rFonts w:ascii="Sylfaen" w:hAnsi="Sylfaen"/>
          <w:sz w:val="24"/>
          <w:szCs w:val="24"/>
          <w:lang w:val="ru-RU"/>
        </w:rPr>
        <w:t>համայնքում</w:t>
      </w:r>
      <w:r w:rsidRPr="002B4EC0">
        <w:rPr>
          <w:rFonts w:ascii="Sylfaen" w:hAnsi="Sylfaen"/>
          <w:sz w:val="24"/>
          <w:szCs w:val="24"/>
        </w:rPr>
        <w:t xml:space="preserve"> </w:t>
      </w:r>
      <w:r w:rsidR="009962E6" w:rsidRPr="002B4EC0">
        <w:rPr>
          <w:rFonts w:ascii="Sylfaen" w:hAnsi="Sylfaen"/>
          <w:sz w:val="24"/>
          <w:szCs w:val="24"/>
        </w:rPr>
        <w:t>տեղական ինքնակառավարումը կյանքի կոչելու առաջնահերթ պայման է կառավարման մարմնի առկայությունը</w:t>
      </w:r>
      <w:r w:rsidRPr="002B4EC0">
        <w:rPr>
          <w:rFonts w:ascii="Sylfaen" w:hAnsi="Sylfaen"/>
          <w:sz w:val="24"/>
          <w:szCs w:val="24"/>
        </w:rPr>
        <w:t xml:space="preserve">, </w:t>
      </w:r>
      <w:r w:rsidRPr="002B4EC0">
        <w:rPr>
          <w:rFonts w:ascii="Sylfaen" w:hAnsi="Sylfaen"/>
          <w:sz w:val="24"/>
          <w:szCs w:val="24"/>
          <w:lang w:val="ru-RU"/>
        </w:rPr>
        <w:t>նրա</w:t>
      </w:r>
      <w:r w:rsidRPr="002B4EC0">
        <w:rPr>
          <w:rFonts w:ascii="Sylfaen" w:hAnsi="Sylfaen"/>
          <w:sz w:val="24"/>
          <w:szCs w:val="24"/>
        </w:rPr>
        <w:t xml:space="preserve"> </w:t>
      </w:r>
      <w:r w:rsidRPr="002B4EC0">
        <w:rPr>
          <w:rFonts w:ascii="Sylfaen" w:hAnsi="Sylfaen"/>
          <w:sz w:val="24"/>
          <w:szCs w:val="24"/>
          <w:lang w:val="ru-RU"/>
        </w:rPr>
        <w:t>դիրքն</w:t>
      </w:r>
      <w:r w:rsidRPr="002B4EC0">
        <w:rPr>
          <w:rFonts w:ascii="Sylfaen" w:hAnsi="Sylfaen"/>
          <w:sz w:val="24"/>
          <w:szCs w:val="24"/>
        </w:rPr>
        <w:t xml:space="preserve"> </w:t>
      </w:r>
      <w:r w:rsidRPr="002B4EC0">
        <w:rPr>
          <w:rFonts w:ascii="Sylfaen" w:hAnsi="Sylfaen"/>
          <w:sz w:val="24"/>
          <w:szCs w:val="24"/>
          <w:lang w:val="ru-RU"/>
        </w:rPr>
        <w:t>ու</w:t>
      </w:r>
      <w:r w:rsidRPr="002B4EC0">
        <w:rPr>
          <w:rFonts w:ascii="Sylfaen" w:hAnsi="Sylfaen"/>
          <w:sz w:val="24"/>
          <w:szCs w:val="24"/>
        </w:rPr>
        <w:t xml:space="preserve"> </w:t>
      </w:r>
      <w:r w:rsidRPr="002B4EC0">
        <w:rPr>
          <w:rFonts w:ascii="Sylfaen" w:hAnsi="Sylfaen"/>
          <w:sz w:val="24"/>
          <w:szCs w:val="24"/>
          <w:lang w:val="ru-RU"/>
        </w:rPr>
        <w:t>հեղինակությունը</w:t>
      </w:r>
      <w:r w:rsidRPr="002B4EC0">
        <w:rPr>
          <w:rFonts w:ascii="Sylfaen" w:hAnsi="Sylfaen"/>
          <w:sz w:val="24"/>
          <w:szCs w:val="24"/>
        </w:rPr>
        <w:t>:</w:t>
      </w:r>
      <w:r w:rsidR="009962E6" w:rsidRPr="002B4EC0">
        <w:rPr>
          <w:rFonts w:ascii="Sylfaen" w:hAnsi="Sylfaen"/>
          <w:sz w:val="24"/>
          <w:szCs w:val="24"/>
        </w:rPr>
        <w:t xml:space="preserve"> </w:t>
      </w:r>
      <w:r w:rsidR="00BF5247" w:rsidRPr="002B4EC0">
        <w:rPr>
          <w:rFonts w:ascii="Sylfaen" w:hAnsi="Sylfaen"/>
          <w:sz w:val="24"/>
          <w:szCs w:val="24"/>
        </w:rPr>
        <w:t xml:space="preserve">Վերանորոգված և կահավորված վարչական շենքի առկայությունը </w:t>
      </w:r>
      <w:r w:rsidR="00591E25" w:rsidRPr="002B4EC0">
        <w:rPr>
          <w:rFonts w:ascii="Sylfaen" w:hAnsi="Sylfaen"/>
          <w:sz w:val="24"/>
          <w:szCs w:val="24"/>
        </w:rPr>
        <w:t xml:space="preserve">կարևոր </w:t>
      </w:r>
      <w:r w:rsidR="00B36AAF" w:rsidRPr="002B4EC0">
        <w:rPr>
          <w:rFonts w:ascii="Sylfaen" w:hAnsi="Sylfaen"/>
          <w:sz w:val="24"/>
          <w:szCs w:val="24"/>
        </w:rPr>
        <w:t xml:space="preserve">պայման է </w:t>
      </w:r>
      <w:r w:rsidR="00591E25" w:rsidRPr="002B4EC0">
        <w:rPr>
          <w:rFonts w:ascii="Sylfaen" w:hAnsi="Sylfaen"/>
          <w:sz w:val="24"/>
          <w:szCs w:val="24"/>
        </w:rPr>
        <w:t>բնակչության շրջ</w:t>
      </w:r>
      <w:r w:rsidR="00E45D91" w:rsidRPr="002B4EC0">
        <w:rPr>
          <w:rFonts w:ascii="Sylfaen" w:hAnsi="Sylfaen"/>
          <w:sz w:val="24"/>
          <w:szCs w:val="24"/>
        </w:rPr>
        <w:t>ա</w:t>
      </w:r>
      <w:r w:rsidR="00591E25" w:rsidRPr="002B4EC0">
        <w:rPr>
          <w:rFonts w:ascii="Sylfaen" w:hAnsi="Sylfaen"/>
          <w:sz w:val="24"/>
          <w:szCs w:val="24"/>
        </w:rPr>
        <w:t xml:space="preserve">նում </w:t>
      </w:r>
      <w:r w:rsidR="00E45D91" w:rsidRPr="002B4EC0">
        <w:rPr>
          <w:rFonts w:ascii="Sylfaen" w:hAnsi="Sylfaen"/>
          <w:sz w:val="24"/>
          <w:szCs w:val="24"/>
        </w:rPr>
        <w:t xml:space="preserve">վստահության </w:t>
      </w:r>
      <w:r w:rsidR="00B36AAF" w:rsidRPr="002B4EC0">
        <w:rPr>
          <w:rFonts w:ascii="Sylfaen" w:hAnsi="Sylfaen"/>
          <w:sz w:val="24"/>
          <w:szCs w:val="24"/>
        </w:rPr>
        <w:t>և հավատի մթնոլորտ ձևավորելու, իշխանության ուժն ու կարողությունները ընդգծելու</w:t>
      </w:r>
      <w:r w:rsidR="00540690" w:rsidRPr="002B4EC0">
        <w:rPr>
          <w:rFonts w:ascii="Sylfaen" w:hAnsi="Sylfaen"/>
          <w:sz w:val="24"/>
          <w:szCs w:val="24"/>
        </w:rPr>
        <w:t>,</w:t>
      </w:r>
      <w:r w:rsidR="00B36AAF" w:rsidRPr="002B4EC0">
        <w:rPr>
          <w:rFonts w:ascii="Sylfaen" w:hAnsi="Sylfaen"/>
          <w:sz w:val="24"/>
          <w:szCs w:val="24"/>
        </w:rPr>
        <w:t xml:space="preserve"> ինչպես նաև </w:t>
      </w:r>
      <w:r w:rsidR="00D76970" w:rsidRPr="002B4EC0">
        <w:rPr>
          <w:rFonts w:ascii="Sylfaen" w:hAnsi="Sylfaen"/>
          <w:sz w:val="24"/>
          <w:szCs w:val="24"/>
        </w:rPr>
        <w:t>կառավ</w:t>
      </w:r>
      <w:r w:rsidR="00E45D91" w:rsidRPr="002B4EC0">
        <w:rPr>
          <w:rFonts w:ascii="Sylfaen" w:hAnsi="Sylfaen"/>
          <w:sz w:val="24"/>
          <w:szCs w:val="24"/>
        </w:rPr>
        <w:t>ա</w:t>
      </w:r>
      <w:r w:rsidR="00D76970" w:rsidRPr="002B4EC0">
        <w:rPr>
          <w:rFonts w:ascii="Sylfaen" w:hAnsi="Sylfaen"/>
          <w:sz w:val="24"/>
          <w:szCs w:val="24"/>
        </w:rPr>
        <w:t>րման ապարատի</w:t>
      </w:r>
      <w:r w:rsidR="00B36AAF" w:rsidRPr="002B4EC0">
        <w:rPr>
          <w:rFonts w:ascii="Sylfaen" w:hAnsi="Sylfaen"/>
          <w:sz w:val="24"/>
          <w:szCs w:val="24"/>
        </w:rPr>
        <w:t xml:space="preserve"> (աշխատակազմի) </w:t>
      </w:r>
      <w:r w:rsidR="0009474D">
        <w:rPr>
          <w:rFonts w:ascii="Sylfaen" w:hAnsi="Sylfaen"/>
          <w:sz w:val="24"/>
          <w:szCs w:val="24"/>
        </w:rPr>
        <w:t>ար</w:t>
      </w:r>
      <w:r w:rsidR="00D76970" w:rsidRPr="002B4EC0">
        <w:rPr>
          <w:rFonts w:ascii="Sylfaen" w:hAnsi="Sylfaen"/>
          <w:sz w:val="24"/>
          <w:szCs w:val="24"/>
        </w:rPr>
        <w:t>դ</w:t>
      </w:r>
      <w:r w:rsidR="0009474D">
        <w:rPr>
          <w:rFonts w:ascii="Sylfaen" w:hAnsi="Sylfaen"/>
          <w:sz w:val="24"/>
          <w:szCs w:val="24"/>
        </w:rPr>
        <w:t>յ</w:t>
      </w:r>
      <w:r w:rsidR="00D76970" w:rsidRPr="002B4EC0">
        <w:rPr>
          <w:rFonts w:ascii="Sylfaen" w:hAnsi="Sylfaen"/>
          <w:sz w:val="24"/>
          <w:szCs w:val="24"/>
        </w:rPr>
        <w:t>ունավետ աշխատանք</w:t>
      </w:r>
      <w:r w:rsidRPr="002B4EC0">
        <w:rPr>
          <w:rFonts w:ascii="Sylfaen" w:hAnsi="Sylfaen"/>
          <w:sz w:val="24"/>
          <w:szCs w:val="24"/>
          <w:lang w:val="ru-RU"/>
        </w:rPr>
        <w:t>ը</w:t>
      </w:r>
      <w:r w:rsidR="00D76970" w:rsidRPr="002B4EC0">
        <w:rPr>
          <w:rFonts w:ascii="Sylfaen" w:hAnsi="Sylfaen"/>
          <w:sz w:val="24"/>
          <w:szCs w:val="24"/>
        </w:rPr>
        <w:t xml:space="preserve"> խթանելու համար: </w:t>
      </w:r>
      <w:r w:rsidR="00B36AAF" w:rsidRPr="002B4EC0">
        <w:rPr>
          <w:rFonts w:ascii="Sylfaen" w:hAnsi="Sylfaen"/>
          <w:sz w:val="24"/>
          <w:szCs w:val="24"/>
        </w:rPr>
        <w:t>Այս իմաստով, հատկապես</w:t>
      </w:r>
      <w:r w:rsidR="00540690" w:rsidRPr="002B4EC0">
        <w:rPr>
          <w:rFonts w:ascii="Sylfaen" w:hAnsi="Sylfaen"/>
          <w:sz w:val="24"/>
          <w:szCs w:val="24"/>
        </w:rPr>
        <w:t>,</w:t>
      </w:r>
      <w:r w:rsidR="00B36AAF" w:rsidRPr="002B4EC0">
        <w:rPr>
          <w:rFonts w:ascii="Sylfaen" w:hAnsi="Sylfaen"/>
          <w:sz w:val="24"/>
          <w:szCs w:val="24"/>
        </w:rPr>
        <w:t xml:space="preserve"> խոշորացման հետևանքով ձևավորված համայնքի համար պատշաճ տեսքի և բավարար հնարավորություններ ունեցող վարչական շենքի առկայությունը դիտվում է որպես առաջնայնություն:</w:t>
      </w:r>
    </w:p>
    <w:p w:rsidR="00B36AAF" w:rsidRPr="002B4EC0" w:rsidRDefault="00B36AAF" w:rsidP="003455A6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2B4EC0">
        <w:rPr>
          <w:rFonts w:ascii="Sylfaen" w:hAnsi="Sylfaen"/>
          <w:sz w:val="24"/>
          <w:szCs w:val="24"/>
        </w:rPr>
        <w:t>Ա</w:t>
      </w:r>
      <w:r w:rsidR="00540690" w:rsidRPr="002B4EC0">
        <w:rPr>
          <w:rFonts w:ascii="Sylfaen" w:hAnsi="Sylfaen"/>
          <w:sz w:val="24"/>
          <w:szCs w:val="24"/>
        </w:rPr>
        <w:t>ռ</w:t>
      </w:r>
      <w:r w:rsidRPr="002B4EC0">
        <w:rPr>
          <w:rFonts w:ascii="Sylfaen" w:hAnsi="Sylfaen"/>
          <w:sz w:val="24"/>
          <w:szCs w:val="24"/>
        </w:rPr>
        <w:t>աջնահերթությունների հաջորդ շարքը վերաբերում է ՏԻՄ–երին օրենքով ա</w:t>
      </w:r>
      <w:r w:rsidR="00540690" w:rsidRPr="002B4EC0">
        <w:rPr>
          <w:rFonts w:ascii="Sylfaen" w:hAnsi="Sylfaen"/>
          <w:sz w:val="24"/>
          <w:szCs w:val="24"/>
        </w:rPr>
        <w:t>մ</w:t>
      </w:r>
      <w:r w:rsidRPr="002B4EC0">
        <w:rPr>
          <w:rFonts w:ascii="Sylfaen" w:hAnsi="Sylfaen"/>
          <w:sz w:val="24"/>
          <w:szCs w:val="24"/>
        </w:rPr>
        <w:t>րագր</w:t>
      </w:r>
      <w:r w:rsidR="00540690" w:rsidRPr="002B4EC0">
        <w:rPr>
          <w:rFonts w:ascii="Sylfaen" w:hAnsi="Sylfaen"/>
          <w:sz w:val="24"/>
          <w:szCs w:val="24"/>
        </w:rPr>
        <w:t>վ</w:t>
      </w:r>
      <w:r w:rsidRPr="002B4EC0">
        <w:rPr>
          <w:rFonts w:ascii="Sylfaen" w:hAnsi="Sylfaen"/>
          <w:sz w:val="24"/>
          <w:szCs w:val="24"/>
        </w:rPr>
        <w:t>ած այն լիազորություններին, որոնք ենթադրում են բնակչությանը առաջին անհրաժ</w:t>
      </w:r>
      <w:r w:rsidR="000C0406" w:rsidRPr="002B4EC0">
        <w:rPr>
          <w:rFonts w:ascii="Sylfaen" w:hAnsi="Sylfaen"/>
          <w:sz w:val="24"/>
          <w:szCs w:val="24"/>
        </w:rPr>
        <w:t>եշտության (</w:t>
      </w:r>
      <w:r w:rsidR="00540690" w:rsidRPr="002B4EC0">
        <w:rPr>
          <w:rFonts w:ascii="Sylfaen" w:hAnsi="Sylfaen"/>
          <w:sz w:val="24"/>
          <w:szCs w:val="24"/>
        </w:rPr>
        <w:t>կենս</w:t>
      </w:r>
      <w:r w:rsidR="000C0406" w:rsidRPr="002B4EC0">
        <w:rPr>
          <w:rFonts w:ascii="Sylfaen" w:hAnsi="Sylfaen"/>
          <w:sz w:val="24"/>
          <w:szCs w:val="24"/>
        </w:rPr>
        <w:t xml:space="preserve">ապահովման) </w:t>
      </w:r>
      <w:r w:rsidRPr="002B4EC0">
        <w:rPr>
          <w:rFonts w:ascii="Sylfaen" w:hAnsi="Sylfaen"/>
          <w:sz w:val="24"/>
          <w:szCs w:val="24"/>
        </w:rPr>
        <w:t>ծառայությունների մատուց</w:t>
      </w:r>
      <w:r w:rsidR="000C0406" w:rsidRPr="002B4EC0">
        <w:rPr>
          <w:rFonts w:ascii="Sylfaen" w:hAnsi="Sylfaen"/>
          <w:sz w:val="24"/>
          <w:szCs w:val="24"/>
        </w:rPr>
        <w:t>ում</w:t>
      </w:r>
      <w:r w:rsidRPr="002B4EC0">
        <w:rPr>
          <w:rFonts w:ascii="Sylfaen" w:hAnsi="Sylfaen"/>
          <w:sz w:val="24"/>
          <w:szCs w:val="24"/>
        </w:rPr>
        <w:t>: Այդպիսիներից են՝ ջրամատակարարումը</w:t>
      </w:r>
      <w:r w:rsidR="000C0406" w:rsidRPr="002B4EC0">
        <w:rPr>
          <w:rFonts w:ascii="Sylfaen" w:hAnsi="Sylfaen"/>
          <w:sz w:val="24"/>
          <w:szCs w:val="24"/>
        </w:rPr>
        <w:t>, աղբահանությունը, նախադպրոցական դաստի</w:t>
      </w:r>
      <w:r w:rsidR="00540690" w:rsidRPr="002B4EC0">
        <w:rPr>
          <w:rFonts w:ascii="Sylfaen" w:hAnsi="Sylfaen"/>
          <w:sz w:val="24"/>
          <w:szCs w:val="24"/>
        </w:rPr>
        <w:t>ա</w:t>
      </w:r>
      <w:r w:rsidR="000C0406" w:rsidRPr="002B4EC0">
        <w:rPr>
          <w:rFonts w:ascii="Sylfaen" w:hAnsi="Sylfaen"/>
          <w:sz w:val="24"/>
          <w:szCs w:val="24"/>
        </w:rPr>
        <w:t>րակությունը, միջբնակավայրային հաղորդակցությունը (ճանապարհներ, տրանսպորտ, կապ) և այլն:</w:t>
      </w:r>
    </w:p>
    <w:p w:rsidR="0040441D" w:rsidRPr="002B4EC0" w:rsidRDefault="000C0406" w:rsidP="00540690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2B4EC0">
        <w:rPr>
          <w:rFonts w:ascii="Sylfaen" w:hAnsi="Sylfaen"/>
          <w:sz w:val="24"/>
          <w:szCs w:val="24"/>
        </w:rPr>
        <w:t xml:space="preserve">Համայնքի համար (հատկապես գյուղական բնակավայրեր ունեցող) առաջնային կարող են լինել նաև այնպիսի ծրագրերի իրականացումը, որոնք չեն դասվում համայնքի ղեկավարի պարտադիր  լիազորությունների շարքին, սակայն անհրաժեշտ  են </w:t>
      </w:r>
      <w:r w:rsidR="005B14EE" w:rsidRPr="002B4EC0">
        <w:rPr>
          <w:rFonts w:ascii="Sylfaen" w:hAnsi="Sylfaen"/>
          <w:sz w:val="24"/>
          <w:szCs w:val="24"/>
        </w:rPr>
        <w:t>տեղերում</w:t>
      </w:r>
      <w:r w:rsidRPr="002B4EC0">
        <w:rPr>
          <w:rFonts w:ascii="Sylfaen" w:hAnsi="Sylfaen"/>
          <w:sz w:val="24"/>
          <w:szCs w:val="24"/>
        </w:rPr>
        <w:t xml:space="preserve"> </w:t>
      </w:r>
      <w:r w:rsidR="005B14EE" w:rsidRPr="002B4EC0">
        <w:rPr>
          <w:rFonts w:ascii="Sylfaen" w:hAnsi="Sylfaen"/>
          <w:sz w:val="24"/>
          <w:szCs w:val="24"/>
        </w:rPr>
        <w:t>անհատական տն</w:t>
      </w:r>
      <w:r w:rsidR="00540690" w:rsidRPr="002B4EC0">
        <w:rPr>
          <w:rFonts w:ascii="Sylfaen" w:hAnsi="Sylfaen"/>
          <w:sz w:val="24"/>
          <w:szCs w:val="24"/>
        </w:rPr>
        <w:t>տեսությունների</w:t>
      </w:r>
      <w:r w:rsidR="005B14EE" w:rsidRPr="002B4EC0">
        <w:rPr>
          <w:rFonts w:ascii="Sylfaen" w:hAnsi="Sylfaen"/>
          <w:sz w:val="24"/>
          <w:szCs w:val="24"/>
        </w:rPr>
        <w:t xml:space="preserve"> գործունեությանը նպաստելու, նրանց կողմից ե</w:t>
      </w:r>
      <w:r w:rsidRPr="002B4EC0">
        <w:rPr>
          <w:rFonts w:ascii="Sylfaen" w:hAnsi="Sylfaen"/>
          <w:sz w:val="24"/>
          <w:szCs w:val="24"/>
        </w:rPr>
        <w:t xml:space="preserve">կամուտ </w:t>
      </w:r>
      <w:r w:rsidR="005B14EE" w:rsidRPr="002B4EC0">
        <w:rPr>
          <w:rFonts w:ascii="Sylfaen" w:hAnsi="Sylfaen"/>
          <w:sz w:val="24"/>
          <w:szCs w:val="24"/>
        </w:rPr>
        <w:t>ձևավորելու, հետևաբար նաև</w:t>
      </w:r>
      <w:r w:rsidR="0009474D">
        <w:rPr>
          <w:rFonts w:ascii="Sylfaen" w:hAnsi="Sylfaen"/>
          <w:sz w:val="24"/>
          <w:szCs w:val="24"/>
        </w:rPr>
        <w:t>՝</w:t>
      </w:r>
      <w:r w:rsidR="005B14EE" w:rsidRPr="002B4EC0">
        <w:rPr>
          <w:rFonts w:ascii="Sylfaen" w:hAnsi="Sylfaen"/>
          <w:sz w:val="24"/>
          <w:szCs w:val="24"/>
        </w:rPr>
        <w:t xml:space="preserve"> համայնքում ապ</w:t>
      </w:r>
      <w:r w:rsidR="00540690" w:rsidRPr="002B4EC0">
        <w:rPr>
          <w:rFonts w:ascii="Sylfaen" w:hAnsi="Sylfaen"/>
          <w:sz w:val="24"/>
          <w:szCs w:val="24"/>
        </w:rPr>
        <w:t>ր</w:t>
      </w:r>
      <w:r w:rsidR="005B14EE" w:rsidRPr="002B4EC0">
        <w:rPr>
          <w:rFonts w:ascii="Sylfaen" w:hAnsi="Sylfaen"/>
          <w:sz w:val="24"/>
          <w:szCs w:val="24"/>
        </w:rPr>
        <w:t xml:space="preserve">ելու և տնտեսությունը զարգացնելու համար: Այդպիսի ծրագրերից են, </w:t>
      </w:r>
      <w:r w:rsidR="0009474D">
        <w:rPr>
          <w:rFonts w:ascii="Sylfaen" w:hAnsi="Sylfaen"/>
          <w:sz w:val="24"/>
          <w:szCs w:val="24"/>
        </w:rPr>
        <w:t>մասնավորապես,</w:t>
      </w:r>
      <w:r w:rsidR="005B14EE" w:rsidRPr="002B4EC0">
        <w:rPr>
          <w:rFonts w:ascii="Sylfaen" w:hAnsi="Sylfaen"/>
          <w:sz w:val="24"/>
          <w:szCs w:val="24"/>
        </w:rPr>
        <w:t xml:space="preserve"> արդիական գյուղատնտեսական տեխնիկայի </w:t>
      </w:r>
      <w:r w:rsidR="00540690" w:rsidRPr="002B4EC0">
        <w:rPr>
          <w:rFonts w:ascii="Sylfaen" w:hAnsi="Sylfaen"/>
          <w:sz w:val="24"/>
          <w:szCs w:val="24"/>
        </w:rPr>
        <w:t>հավաքակայանի</w:t>
      </w:r>
      <w:r w:rsidR="005B14EE" w:rsidRPr="002B4EC0">
        <w:rPr>
          <w:rFonts w:ascii="Sylfaen" w:hAnsi="Sylfaen"/>
          <w:sz w:val="24"/>
          <w:szCs w:val="24"/>
        </w:rPr>
        <w:t xml:space="preserve"> ստե</w:t>
      </w:r>
      <w:r w:rsidR="00540690" w:rsidRPr="002B4EC0">
        <w:rPr>
          <w:rFonts w:ascii="Sylfaen" w:hAnsi="Sylfaen"/>
          <w:sz w:val="24"/>
          <w:szCs w:val="24"/>
        </w:rPr>
        <w:t>ղծում</w:t>
      </w:r>
      <w:r w:rsidR="005B14EE" w:rsidRPr="002B4EC0">
        <w:rPr>
          <w:rFonts w:ascii="Sylfaen" w:hAnsi="Sylfaen"/>
          <w:sz w:val="24"/>
          <w:szCs w:val="24"/>
        </w:rPr>
        <w:t xml:space="preserve">ը, գյուղմթերքների մթերման հնարավորությունների </w:t>
      </w:r>
      <w:r w:rsidR="00540690" w:rsidRPr="002B4EC0">
        <w:rPr>
          <w:rFonts w:ascii="Sylfaen" w:hAnsi="Sylfaen"/>
          <w:sz w:val="24"/>
          <w:szCs w:val="24"/>
        </w:rPr>
        <w:t>ապահովում</w:t>
      </w:r>
      <w:r w:rsidR="005B14EE" w:rsidRPr="002B4EC0">
        <w:rPr>
          <w:rFonts w:ascii="Sylfaen" w:hAnsi="Sylfaen"/>
          <w:sz w:val="24"/>
          <w:szCs w:val="24"/>
        </w:rPr>
        <w:t>ը և այլն:</w:t>
      </w:r>
      <w:r w:rsidR="0040441D" w:rsidRPr="002B4EC0">
        <w:rPr>
          <w:rFonts w:ascii="Sylfaen" w:hAnsi="Sylfaen"/>
          <w:sz w:val="24"/>
          <w:szCs w:val="24"/>
        </w:rPr>
        <w:t xml:space="preserve"> </w:t>
      </w:r>
    </w:p>
    <w:p w:rsidR="003455A6" w:rsidRPr="002B4EC0" w:rsidRDefault="0040441D" w:rsidP="003455A6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2B4EC0">
        <w:rPr>
          <w:rFonts w:ascii="Sylfaen" w:hAnsi="Sylfaen"/>
          <w:sz w:val="24"/>
          <w:szCs w:val="24"/>
        </w:rPr>
        <w:t>Այս պատկերացումներից ելնելով</w:t>
      </w:r>
      <w:r w:rsidR="0009474D">
        <w:rPr>
          <w:rFonts w:ascii="Sylfaen" w:hAnsi="Sylfaen"/>
          <w:sz w:val="24"/>
          <w:szCs w:val="24"/>
        </w:rPr>
        <w:t>՝</w:t>
      </w:r>
      <w:r w:rsidRPr="002B4EC0">
        <w:rPr>
          <w:rFonts w:ascii="Sylfaen" w:hAnsi="Sylfaen"/>
          <w:sz w:val="24"/>
          <w:szCs w:val="24"/>
        </w:rPr>
        <w:t xml:space="preserve"> </w:t>
      </w:r>
      <w:r w:rsidR="00261BB0" w:rsidRPr="002B4EC0">
        <w:rPr>
          <w:rFonts w:ascii="Sylfaen" w:hAnsi="Sylfaen"/>
          <w:sz w:val="24"/>
          <w:szCs w:val="24"/>
        </w:rPr>
        <w:t>3.2 կետում նշված ծրագրերի ցանկից</w:t>
      </w:r>
      <w:proofErr w:type="gramStart"/>
      <w:r w:rsidR="0009474D">
        <w:rPr>
          <w:rFonts w:ascii="Sylfaen" w:hAnsi="Sylfaen"/>
          <w:sz w:val="24"/>
          <w:szCs w:val="24"/>
        </w:rPr>
        <w:t xml:space="preserve">,  </w:t>
      </w:r>
      <w:r w:rsidR="00540690" w:rsidRPr="002E4684">
        <w:rPr>
          <w:rFonts w:ascii="Sylfaen" w:hAnsi="Sylfaen"/>
          <w:sz w:val="24"/>
          <w:szCs w:val="24"/>
        </w:rPr>
        <w:t>նաև</w:t>
      </w:r>
      <w:proofErr w:type="gramEnd"/>
      <w:r w:rsidR="00540690" w:rsidRPr="002E4684">
        <w:rPr>
          <w:rFonts w:ascii="Sylfaen" w:hAnsi="Sylfaen"/>
          <w:sz w:val="24"/>
          <w:szCs w:val="24"/>
        </w:rPr>
        <w:t xml:space="preserve"> խոշորացվող համայնքների ղեկավարների հետ</w:t>
      </w:r>
      <w:r w:rsidR="0009474D">
        <w:rPr>
          <w:rFonts w:ascii="Sylfaen" w:hAnsi="Sylfaen"/>
          <w:sz w:val="24"/>
          <w:szCs w:val="24"/>
        </w:rPr>
        <w:t xml:space="preserve"> խորհրդակցության արդյունքում,</w:t>
      </w:r>
      <w:r w:rsidR="00261BB0" w:rsidRPr="002E4684">
        <w:rPr>
          <w:rFonts w:ascii="Sylfaen" w:hAnsi="Sylfaen"/>
          <w:sz w:val="24"/>
          <w:szCs w:val="24"/>
        </w:rPr>
        <w:t xml:space="preserve"> </w:t>
      </w:r>
      <w:r w:rsidRPr="002E4684">
        <w:rPr>
          <w:rFonts w:ascii="Sylfaen" w:hAnsi="Sylfaen"/>
          <w:sz w:val="24"/>
          <w:szCs w:val="24"/>
        </w:rPr>
        <w:t>ընտրվել են</w:t>
      </w:r>
      <w:r w:rsidR="00261BB0" w:rsidRPr="002E4684">
        <w:rPr>
          <w:rFonts w:ascii="Sylfaen" w:hAnsi="Sylfaen"/>
          <w:sz w:val="24"/>
          <w:szCs w:val="24"/>
        </w:rPr>
        <w:t xml:space="preserve"> առավել առաջնահերթ ծրագրերը</w:t>
      </w:r>
      <w:r w:rsidR="001128E4" w:rsidRPr="002B4EC0">
        <w:rPr>
          <w:rFonts w:ascii="Sylfaen" w:hAnsi="Sylfaen"/>
          <w:sz w:val="24"/>
          <w:szCs w:val="24"/>
        </w:rPr>
        <w:t xml:space="preserve">, </w:t>
      </w:r>
      <w:r w:rsidR="001128E4" w:rsidRPr="002B4EC0">
        <w:rPr>
          <w:rFonts w:ascii="Sylfaen" w:hAnsi="Sylfaen"/>
          <w:sz w:val="24"/>
          <w:szCs w:val="24"/>
          <w:lang w:val="ru-RU"/>
        </w:rPr>
        <w:t>դասակարգ</w:t>
      </w:r>
      <w:r w:rsidRPr="002B4EC0">
        <w:rPr>
          <w:rFonts w:ascii="Sylfaen" w:hAnsi="Sylfaen"/>
          <w:sz w:val="24"/>
          <w:szCs w:val="24"/>
        </w:rPr>
        <w:t xml:space="preserve">վել են </w:t>
      </w:r>
      <w:r w:rsidR="001128E4" w:rsidRPr="002B4EC0">
        <w:rPr>
          <w:rFonts w:ascii="Sylfaen" w:hAnsi="Sylfaen"/>
          <w:sz w:val="24"/>
          <w:szCs w:val="24"/>
          <w:lang w:val="ru-RU"/>
        </w:rPr>
        <w:t>ըստ</w:t>
      </w:r>
      <w:r w:rsidR="001128E4" w:rsidRPr="002B4EC0">
        <w:rPr>
          <w:rFonts w:ascii="Sylfaen" w:hAnsi="Sylfaen"/>
          <w:sz w:val="24"/>
          <w:szCs w:val="24"/>
        </w:rPr>
        <w:t xml:space="preserve"> </w:t>
      </w:r>
      <w:r w:rsidR="001128E4" w:rsidRPr="002B4EC0">
        <w:rPr>
          <w:rFonts w:ascii="Sylfaen" w:hAnsi="Sylfaen"/>
          <w:sz w:val="24"/>
          <w:szCs w:val="24"/>
          <w:lang w:val="ru-RU"/>
        </w:rPr>
        <w:t>առաջնահերթության</w:t>
      </w:r>
      <w:r w:rsidR="001128E4" w:rsidRPr="002B4EC0">
        <w:rPr>
          <w:rFonts w:ascii="Sylfaen" w:hAnsi="Sylfaen"/>
          <w:sz w:val="24"/>
          <w:szCs w:val="24"/>
        </w:rPr>
        <w:t xml:space="preserve"> </w:t>
      </w:r>
      <w:r w:rsidR="00261BB0" w:rsidRPr="002B4EC0">
        <w:rPr>
          <w:rFonts w:ascii="Sylfaen" w:hAnsi="Sylfaen"/>
          <w:sz w:val="24"/>
          <w:szCs w:val="24"/>
          <w:lang w:val="ru-RU"/>
        </w:rPr>
        <w:t>և</w:t>
      </w:r>
      <w:r w:rsidR="00261BB0" w:rsidRPr="002B4EC0">
        <w:rPr>
          <w:rFonts w:ascii="Sylfaen" w:hAnsi="Sylfaen"/>
          <w:sz w:val="24"/>
          <w:szCs w:val="24"/>
        </w:rPr>
        <w:t xml:space="preserve"> գնահատ</w:t>
      </w:r>
      <w:r w:rsidRPr="002B4EC0">
        <w:rPr>
          <w:rFonts w:ascii="Sylfaen" w:hAnsi="Sylfaen"/>
          <w:sz w:val="24"/>
          <w:szCs w:val="24"/>
        </w:rPr>
        <w:t xml:space="preserve">վել </w:t>
      </w:r>
      <w:r w:rsidR="00261BB0" w:rsidRPr="002B4EC0">
        <w:rPr>
          <w:rFonts w:ascii="Sylfaen" w:hAnsi="Sylfaen"/>
          <w:sz w:val="24"/>
          <w:szCs w:val="24"/>
        </w:rPr>
        <w:t>նրանց մոտավոր արժեք</w:t>
      </w:r>
      <w:r w:rsidR="00A01BE3" w:rsidRPr="002B4EC0">
        <w:rPr>
          <w:rFonts w:ascii="Sylfaen" w:hAnsi="Sylfaen"/>
          <w:sz w:val="24"/>
          <w:szCs w:val="24"/>
        </w:rPr>
        <w:t>ներ</w:t>
      </w:r>
      <w:r w:rsidR="00261BB0" w:rsidRPr="002B4EC0">
        <w:rPr>
          <w:rFonts w:ascii="Sylfaen" w:hAnsi="Sylfaen"/>
          <w:sz w:val="24"/>
          <w:szCs w:val="24"/>
        </w:rPr>
        <w:t>ը:</w:t>
      </w:r>
      <w:r w:rsidR="003455A6" w:rsidRPr="002B4EC0">
        <w:rPr>
          <w:rFonts w:ascii="Sylfaen" w:hAnsi="Sylfaen"/>
          <w:sz w:val="24"/>
          <w:szCs w:val="24"/>
        </w:rPr>
        <w:t xml:space="preserve"> </w:t>
      </w:r>
    </w:p>
    <w:p w:rsidR="00261BB0" w:rsidRPr="00410E81" w:rsidRDefault="00261BB0" w:rsidP="003455A6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4"/>
          <w:szCs w:val="24"/>
        </w:rPr>
      </w:pPr>
    </w:p>
    <w:p w:rsidR="00AE714F" w:rsidRPr="00410E81" w:rsidRDefault="00AE714F" w:rsidP="00261BB0">
      <w:pPr>
        <w:spacing w:after="0" w:line="0" w:lineRule="atLeast"/>
        <w:ind w:left="2268" w:hanging="1559"/>
        <w:rPr>
          <w:rFonts w:ascii="Sylfaen" w:hAnsi="Sylfaen"/>
          <w:i/>
          <w:color w:val="00B050"/>
          <w:sz w:val="24"/>
          <w:szCs w:val="24"/>
          <w:highlight w:val="yellow"/>
        </w:rPr>
        <w:sectPr w:rsidR="00AE714F" w:rsidRPr="00410E81" w:rsidSect="00AE714F">
          <w:pgSz w:w="12240" w:h="15840"/>
          <w:pgMar w:top="1440" w:right="902" w:bottom="1440" w:left="1276" w:header="720" w:footer="720" w:gutter="0"/>
          <w:cols w:space="720"/>
          <w:docGrid w:linePitch="360"/>
        </w:sectPr>
      </w:pPr>
    </w:p>
    <w:p w:rsidR="00261BB0" w:rsidRPr="002B4EC0" w:rsidRDefault="00DA199A" w:rsidP="00261BB0">
      <w:pPr>
        <w:spacing w:after="0" w:line="0" w:lineRule="atLeast"/>
        <w:ind w:left="2268" w:hanging="1559"/>
        <w:rPr>
          <w:rFonts w:ascii="Sylfaen" w:hAnsi="Sylfaen"/>
          <w:i/>
          <w:sz w:val="24"/>
          <w:szCs w:val="24"/>
        </w:rPr>
      </w:pPr>
      <w:proofErr w:type="gramStart"/>
      <w:r w:rsidRPr="002B4EC0">
        <w:rPr>
          <w:rFonts w:ascii="Sylfaen" w:hAnsi="Sylfaen"/>
          <w:i/>
          <w:sz w:val="24"/>
          <w:szCs w:val="24"/>
        </w:rPr>
        <w:lastRenderedPageBreak/>
        <w:t>Աղյուս</w:t>
      </w:r>
      <w:r w:rsidR="003455A6" w:rsidRPr="002B4EC0">
        <w:rPr>
          <w:rFonts w:ascii="Sylfaen" w:hAnsi="Sylfaen"/>
          <w:i/>
          <w:sz w:val="24"/>
          <w:szCs w:val="24"/>
        </w:rPr>
        <w:t xml:space="preserve">ակ </w:t>
      </w:r>
      <w:r w:rsidR="002B4EC0" w:rsidRPr="002B4EC0">
        <w:rPr>
          <w:rFonts w:ascii="Sylfaen" w:hAnsi="Sylfaen"/>
          <w:i/>
          <w:sz w:val="24"/>
          <w:szCs w:val="24"/>
        </w:rPr>
        <w:t>14.</w:t>
      </w:r>
      <w:proofErr w:type="gramEnd"/>
      <w:r w:rsidR="00261BB0" w:rsidRPr="002B4EC0">
        <w:rPr>
          <w:rFonts w:ascii="Sylfaen" w:hAnsi="Sylfaen"/>
          <w:i/>
          <w:sz w:val="24"/>
          <w:szCs w:val="24"/>
        </w:rPr>
        <w:t xml:space="preserve">  </w:t>
      </w:r>
      <w:r w:rsidR="00261BB0" w:rsidRPr="002B4EC0">
        <w:rPr>
          <w:rFonts w:ascii="Sylfaen" w:hAnsi="Sylfaen"/>
          <w:i/>
          <w:sz w:val="24"/>
          <w:szCs w:val="24"/>
          <w:lang w:val="ru-RU"/>
        </w:rPr>
        <w:t>Հ</w:t>
      </w:r>
      <w:r w:rsidR="00261BB0" w:rsidRPr="002B4EC0">
        <w:rPr>
          <w:rFonts w:ascii="Sylfaen" w:hAnsi="Sylfaen"/>
          <w:i/>
          <w:sz w:val="24"/>
          <w:szCs w:val="24"/>
        </w:rPr>
        <w:t xml:space="preserve">իմնահարցերի </w:t>
      </w:r>
      <w:r w:rsidR="00261BB0" w:rsidRPr="002E4684">
        <w:rPr>
          <w:rFonts w:ascii="Sylfaen" w:hAnsi="Sylfaen"/>
          <w:i/>
          <w:sz w:val="24"/>
          <w:szCs w:val="24"/>
        </w:rPr>
        <w:t>լուծմանն ուղղված  առաջնահերթ</w:t>
      </w:r>
      <w:r w:rsidR="00261BB0" w:rsidRPr="002B4EC0">
        <w:rPr>
          <w:rFonts w:ascii="Sylfaen" w:hAnsi="Sylfaen"/>
          <w:i/>
          <w:sz w:val="24"/>
          <w:szCs w:val="24"/>
        </w:rPr>
        <w:t xml:space="preserve"> ծրագրեր</w:t>
      </w:r>
      <w:r w:rsidR="00261BB0" w:rsidRPr="002B4EC0">
        <w:rPr>
          <w:rFonts w:ascii="Sylfaen" w:hAnsi="Sylfaen"/>
          <w:i/>
          <w:sz w:val="24"/>
          <w:szCs w:val="24"/>
          <w:lang w:val="ru-RU"/>
        </w:rPr>
        <w:t>ը</w:t>
      </w:r>
      <w:r w:rsidR="00261BB0" w:rsidRPr="002B4EC0">
        <w:rPr>
          <w:rFonts w:ascii="Sylfaen" w:hAnsi="Sylfaen"/>
          <w:i/>
          <w:sz w:val="24"/>
          <w:szCs w:val="24"/>
        </w:rPr>
        <w:t xml:space="preserve"> </w:t>
      </w:r>
      <w:r w:rsidR="00261BB0" w:rsidRPr="002B4EC0">
        <w:rPr>
          <w:rFonts w:ascii="Sylfaen" w:hAnsi="Sylfaen"/>
          <w:i/>
          <w:sz w:val="24"/>
          <w:szCs w:val="24"/>
          <w:lang w:val="ru-RU"/>
        </w:rPr>
        <w:t>և</w:t>
      </w:r>
      <w:r w:rsidR="00261BB0" w:rsidRPr="002B4EC0">
        <w:rPr>
          <w:rFonts w:ascii="Sylfaen" w:hAnsi="Sylfaen"/>
          <w:i/>
          <w:sz w:val="24"/>
          <w:szCs w:val="24"/>
        </w:rPr>
        <w:t xml:space="preserve"> </w:t>
      </w:r>
      <w:r w:rsidRPr="002B4EC0">
        <w:rPr>
          <w:rFonts w:ascii="Sylfaen" w:hAnsi="Sylfaen"/>
          <w:i/>
          <w:sz w:val="24"/>
          <w:szCs w:val="24"/>
        </w:rPr>
        <w:t>դ</w:t>
      </w:r>
      <w:r w:rsidR="00261BB0" w:rsidRPr="002B4EC0">
        <w:rPr>
          <w:rFonts w:ascii="Sylfaen" w:hAnsi="Sylfaen"/>
          <w:i/>
          <w:sz w:val="24"/>
          <w:szCs w:val="24"/>
          <w:lang w:val="ru-RU"/>
        </w:rPr>
        <w:t>րանց</w:t>
      </w:r>
      <w:r w:rsidR="00261BB0" w:rsidRPr="002B4EC0">
        <w:rPr>
          <w:rFonts w:ascii="Sylfaen" w:hAnsi="Sylfaen"/>
          <w:i/>
          <w:sz w:val="24"/>
          <w:szCs w:val="24"/>
        </w:rPr>
        <w:t xml:space="preserve">  արժեքը</w:t>
      </w:r>
    </w:p>
    <w:p w:rsidR="00300E04" w:rsidRPr="00410E81" w:rsidRDefault="00300E04" w:rsidP="003455A6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2"/>
          <w:szCs w:val="24"/>
          <w:highlight w:val="yellow"/>
        </w:rPr>
      </w:pPr>
    </w:p>
    <w:tbl>
      <w:tblPr>
        <w:tblStyle w:val="TableGrid"/>
        <w:tblW w:w="13447" w:type="dxa"/>
        <w:jc w:val="center"/>
        <w:tblLayout w:type="fixed"/>
        <w:tblCellMar>
          <w:left w:w="57" w:type="dxa"/>
          <w:right w:w="115" w:type="dxa"/>
        </w:tblCellMar>
        <w:tblLook w:val="04A0"/>
      </w:tblPr>
      <w:tblGrid>
        <w:gridCol w:w="734"/>
        <w:gridCol w:w="4195"/>
        <w:gridCol w:w="1263"/>
        <w:gridCol w:w="7255"/>
      </w:tblGrid>
      <w:tr w:rsidR="00261BB0" w:rsidRPr="002B4EC0" w:rsidTr="00143BD3">
        <w:trPr>
          <w:cantSplit/>
          <w:trHeight w:val="1045"/>
          <w:jc w:val="center"/>
        </w:trPr>
        <w:tc>
          <w:tcPr>
            <w:tcW w:w="734" w:type="dxa"/>
            <w:vAlign w:val="center"/>
          </w:tcPr>
          <w:p w:rsidR="00261BB0" w:rsidRPr="002B4EC0" w:rsidRDefault="00261BB0" w:rsidP="00300E04">
            <w:pPr>
              <w:jc w:val="center"/>
              <w:rPr>
                <w:rFonts w:ascii="Sylfaen" w:hAnsi="Sylfaen"/>
                <w:b/>
                <w:lang w:val="ru-RU"/>
              </w:rPr>
            </w:pPr>
            <w:r w:rsidRPr="002B4EC0">
              <w:rPr>
                <w:rFonts w:ascii="Sylfaen" w:hAnsi="Sylfaen"/>
                <w:b/>
              </w:rPr>
              <w:t>ՀՀ</w:t>
            </w:r>
          </w:p>
        </w:tc>
        <w:tc>
          <w:tcPr>
            <w:tcW w:w="4195" w:type="dxa"/>
            <w:vAlign w:val="center"/>
          </w:tcPr>
          <w:p w:rsidR="00261BB0" w:rsidRPr="002B4EC0" w:rsidRDefault="00261BB0" w:rsidP="00261BB0">
            <w:pPr>
              <w:jc w:val="center"/>
              <w:rPr>
                <w:rFonts w:ascii="Sylfaen" w:hAnsi="Sylfaen"/>
                <w:b/>
              </w:rPr>
            </w:pPr>
            <w:r w:rsidRPr="002B4EC0">
              <w:rPr>
                <w:rFonts w:ascii="Sylfaen" w:hAnsi="Sylfaen"/>
                <w:b/>
              </w:rPr>
              <w:t>Ծրագրի անվանումը</w:t>
            </w:r>
          </w:p>
        </w:tc>
        <w:tc>
          <w:tcPr>
            <w:tcW w:w="1263" w:type="dxa"/>
            <w:vAlign w:val="center"/>
          </w:tcPr>
          <w:p w:rsidR="00261BB0" w:rsidRPr="002B4EC0" w:rsidRDefault="00261BB0" w:rsidP="00522B21">
            <w:pPr>
              <w:ind w:left="-128" w:right="-115" w:firstLine="128"/>
              <w:jc w:val="center"/>
              <w:rPr>
                <w:rFonts w:ascii="Sylfaen" w:hAnsi="Sylfaen"/>
                <w:lang w:val="ru-RU"/>
              </w:rPr>
            </w:pPr>
            <w:r w:rsidRPr="002B4EC0">
              <w:rPr>
                <w:rFonts w:ascii="Sylfaen" w:hAnsi="Sylfaen"/>
                <w:b/>
              </w:rPr>
              <w:t>Ծրագրի արժեքը</w:t>
            </w:r>
            <w:r w:rsidRPr="002B4EC0">
              <w:rPr>
                <w:rFonts w:ascii="Sylfaen" w:hAnsi="Sylfaen"/>
                <w:b/>
                <w:lang w:val="ru-RU"/>
              </w:rPr>
              <w:t xml:space="preserve"> </w:t>
            </w:r>
            <w:r w:rsidRPr="002B4EC0">
              <w:rPr>
                <w:rFonts w:ascii="Sylfaen" w:hAnsi="Sylfaen"/>
                <w:lang w:val="ru-RU"/>
              </w:rPr>
              <w:t>(հազ.դրամ)</w:t>
            </w:r>
          </w:p>
        </w:tc>
        <w:tc>
          <w:tcPr>
            <w:tcW w:w="7255" w:type="dxa"/>
            <w:vAlign w:val="center"/>
          </w:tcPr>
          <w:p w:rsidR="00261BB0" w:rsidRPr="002B4EC0" w:rsidRDefault="00261BB0" w:rsidP="005961E0">
            <w:pPr>
              <w:jc w:val="center"/>
              <w:rPr>
                <w:rFonts w:ascii="Sylfaen" w:hAnsi="Sylfaen"/>
                <w:b/>
              </w:rPr>
            </w:pPr>
            <w:r w:rsidRPr="002B4EC0">
              <w:rPr>
                <w:rFonts w:ascii="Sylfaen" w:hAnsi="Sylfaen"/>
                <w:b/>
                <w:lang w:val="ru-RU"/>
              </w:rPr>
              <w:t>Ծրագրի</w:t>
            </w:r>
            <w:r w:rsidR="00CF5E02" w:rsidRPr="002B4EC0">
              <w:rPr>
                <w:rFonts w:ascii="Sylfaen" w:hAnsi="Sylfaen"/>
                <w:b/>
                <w:lang w:val="ru-RU"/>
              </w:rPr>
              <w:t xml:space="preserve"> բա</w:t>
            </w:r>
            <w:r w:rsidR="005961E0" w:rsidRPr="002B4EC0">
              <w:rPr>
                <w:rFonts w:ascii="Sylfaen" w:hAnsi="Sylfaen"/>
                <w:b/>
              </w:rPr>
              <w:t>ղ</w:t>
            </w:r>
            <w:r w:rsidR="00CF5E02" w:rsidRPr="002B4EC0">
              <w:rPr>
                <w:rFonts w:ascii="Sylfaen" w:hAnsi="Sylfaen"/>
                <w:b/>
                <w:lang w:val="ru-RU"/>
              </w:rPr>
              <w:t xml:space="preserve">ադրիչները </w:t>
            </w:r>
          </w:p>
        </w:tc>
      </w:tr>
      <w:tr w:rsidR="00032241" w:rsidRPr="002B4EC0" w:rsidTr="00032241">
        <w:trPr>
          <w:cantSplit/>
          <w:trHeight w:val="60"/>
          <w:jc w:val="center"/>
        </w:trPr>
        <w:tc>
          <w:tcPr>
            <w:tcW w:w="13447" w:type="dxa"/>
            <w:gridSpan w:val="4"/>
            <w:vAlign w:val="center"/>
          </w:tcPr>
          <w:p w:rsidR="00032241" w:rsidRPr="002B4EC0" w:rsidRDefault="00032241" w:rsidP="005961E0">
            <w:pPr>
              <w:jc w:val="center"/>
              <w:rPr>
                <w:rFonts w:ascii="Sylfaen" w:hAnsi="Sylfaen"/>
                <w:b/>
                <w:lang w:val="ru-RU"/>
              </w:rPr>
            </w:pPr>
            <w:r w:rsidRPr="00032241">
              <w:rPr>
                <w:rFonts w:ascii="Sylfaen" w:hAnsi="Sylfaen"/>
                <w:b/>
              </w:rPr>
              <w:t>Տեղական ինքնակառավարման լիազարություններ</w:t>
            </w:r>
          </w:p>
        </w:tc>
      </w:tr>
      <w:tr w:rsidR="002E2C9A" w:rsidRPr="00FD4112" w:rsidTr="007F302B">
        <w:trPr>
          <w:trHeight w:val="326"/>
          <w:jc w:val="center"/>
        </w:trPr>
        <w:tc>
          <w:tcPr>
            <w:tcW w:w="734" w:type="dxa"/>
            <w:vMerge w:val="restart"/>
            <w:vAlign w:val="center"/>
          </w:tcPr>
          <w:p w:rsidR="002E2C9A" w:rsidRPr="00FD4112" w:rsidRDefault="002E2C9A" w:rsidP="00143BD3">
            <w:pPr>
              <w:ind w:left="97" w:firstLine="76"/>
              <w:rPr>
                <w:rFonts w:ascii="Sylfaen" w:hAnsi="Sylfaen"/>
              </w:rPr>
            </w:pPr>
            <w:r w:rsidRPr="00FD4112">
              <w:rPr>
                <w:rFonts w:ascii="Sylfaen" w:hAnsi="Sylfaen"/>
              </w:rPr>
              <w:t>1</w:t>
            </w:r>
          </w:p>
        </w:tc>
        <w:tc>
          <w:tcPr>
            <w:tcW w:w="4195" w:type="dxa"/>
            <w:vMerge w:val="restart"/>
            <w:vAlign w:val="center"/>
          </w:tcPr>
          <w:p w:rsidR="002E2C9A" w:rsidRPr="00FD4112" w:rsidRDefault="002E2C9A" w:rsidP="009059BD">
            <w:pPr>
              <w:spacing w:before="20" w:after="20"/>
              <w:rPr>
                <w:rFonts w:ascii="Sylfaen" w:hAnsi="Sylfaen" w:cs="Sylfaen"/>
              </w:rPr>
            </w:pPr>
            <w:r w:rsidRPr="00FD4112">
              <w:rPr>
                <w:rFonts w:ascii="Sylfaen" w:hAnsi="Sylfaen" w:cs="Sylfaen"/>
              </w:rPr>
              <w:t>Համայնքի վարչական շենքի անբավարար պայմաններ</w:t>
            </w:r>
          </w:p>
        </w:tc>
        <w:tc>
          <w:tcPr>
            <w:tcW w:w="1263" w:type="dxa"/>
            <w:vMerge w:val="restart"/>
            <w:vAlign w:val="center"/>
          </w:tcPr>
          <w:p w:rsidR="002E2C9A" w:rsidRPr="002E2C9A" w:rsidRDefault="00032241" w:rsidP="007F302B">
            <w:pPr>
              <w:jc w:val="center"/>
              <w:rPr>
                <w:b/>
              </w:rPr>
            </w:pPr>
            <w:r>
              <w:rPr>
                <w:rFonts w:ascii="Sylfaen" w:hAnsi="Sylfaen"/>
                <w:b/>
              </w:rPr>
              <w:t>42</w:t>
            </w:r>
            <w:r w:rsidR="002E2C9A" w:rsidRPr="002E2C9A">
              <w:rPr>
                <w:b/>
              </w:rPr>
              <w:t xml:space="preserve"> 500</w:t>
            </w:r>
          </w:p>
        </w:tc>
        <w:tc>
          <w:tcPr>
            <w:tcW w:w="7255" w:type="dxa"/>
          </w:tcPr>
          <w:p w:rsidR="002E2C9A" w:rsidRPr="00B17431" w:rsidRDefault="00032241" w:rsidP="00930579">
            <w:r>
              <w:rPr>
                <w:rFonts w:ascii="Sylfaen" w:hAnsi="Sylfaen" w:cs="Sylfaen"/>
              </w:rPr>
              <w:t>Վ</w:t>
            </w:r>
            <w:r w:rsidR="002E2C9A" w:rsidRPr="00B17431">
              <w:rPr>
                <w:rFonts w:ascii="Sylfaen" w:hAnsi="Sylfaen" w:cs="Sylfaen"/>
              </w:rPr>
              <w:t>արչական</w:t>
            </w:r>
            <w:r w:rsidR="002E2C9A" w:rsidRPr="00B17431">
              <w:t xml:space="preserve"> </w:t>
            </w:r>
            <w:r w:rsidR="002E2C9A" w:rsidRPr="00B17431">
              <w:rPr>
                <w:rFonts w:ascii="Sylfaen" w:hAnsi="Sylfaen" w:cs="Sylfaen"/>
              </w:rPr>
              <w:t>շենքի</w:t>
            </w:r>
            <w:r w:rsidR="002E2C9A" w:rsidRPr="00B17431">
              <w:t xml:space="preserve"> </w:t>
            </w:r>
            <w:r w:rsidR="002E2C9A" w:rsidRPr="00B17431">
              <w:rPr>
                <w:rFonts w:ascii="Sylfaen" w:hAnsi="Sylfaen" w:cs="Sylfaen"/>
              </w:rPr>
              <w:t>ներքին</w:t>
            </w:r>
            <w:r w:rsidR="002E2C9A" w:rsidRPr="00B17431">
              <w:t xml:space="preserve"> </w:t>
            </w:r>
            <w:r w:rsidR="002E2C9A" w:rsidRPr="00B17431">
              <w:rPr>
                <w:rFonts w:ascii="Sylfaen" w:hAnsi="Sylfaen" w:cs="Sylfaen"/>
              </w:rPr>
              <w:t>հարդարման</w:t>
            </w:r>
            <w:r w:rsidR="002E2C9A" w:rsidRPr="00B17431">
              <w:t xml:space="preserve"> </w:t>
            </w:r>
            <w:r w:rsidR="002E2C9A" w:rsidRPr="00B17431">
              <w:rPr>
                <w:rFonts w:ascii="Sylfaen" w:hAnsi="Sylfaen" w:cs="Sylfaen"/>
              </w:rPr>
              <w:t>աշխատանքների</w:t>
            </w:r>
            <w:r w:rsidR="002E2C9A" w:rsidRPr="00B17431">
              <w:t xml:space="preserve"> </w:t>
            </w:r>
            <w:r w:rsidR="002E2C9A" w:rsidRPr="00B17431">
              <w:rPr>
                <w:rFonts w:ascii="Sylfaen" w:hAnsi="Sylfaen" w:cs="Sylfaen"/>
              </w:rPr>
              <w:t>կատարում</w:t>
            </w:r>
            <w:r w:rsidR="002E2C9A" w:rsidRPr="00B17431">
              <w:t xml:space="preserve">, </w:t>
            </w:r>
            <w:r w:rsidR="002E2C9A" w:rsidRPr="00B17431">
              <w:rPr>
                <w:rFonts w:ascii="Sylfaen" w:hAnsi="Sylfaen" w:cs="Sylfaen"/>
              </w:rPr>
              <w:t>նոր</w:t>
            </w:r>
            <w:r w:rsidR="002E2C9A" w:rsidRPr="00B17431">
              <w:t xml:space="preserve"> </w:t>
            </w:r>
            <w:r w:rsidR="002E2C9A" w:rsidRPr="00B17431">
              <w:rPr>
                <w:rFonts w:ascii="Sylfaen" w:hAnsi="Sylfaen" w:cs="Sylfaen"/>
              </w:rPr>
              <w:t>աշխատասենյակների</w:t>
            </w:r>
            <w:r w:rsidR="002E2C9A" w:rsidRPr="00B17431">
              <w:t xml:space="preserve"> </w:t>
            </w:r>
            <w:r w:rsidR="002E2C9A" w:rsidRPr="00B17431">
              <w:rPr>
                <w:rFonts w:ascii="Sylfaen" w:hAnsi="Sylfaen" w:cs="Sylfaen"/>
              </w:rPr>
              <w:t>ավելացում</w:t>
            </w:r>
            <w:r w:rsidR="002E2C9A" w:rsidRPr="00B17431">
              <w:t xml:space="preserve"> – </w:t>
            </w:r>
            <w:r w:rsidR="002E2C9A" w:rsidRPr="002E2C9A">
              <w:rPr>
                <w:b/>
              </w:rPr>
              <w:t xml:space="preserve">20 000 </w:t>
            </w:r>
            <w:r w:rsidR="002E2C9A" w:rsidRPr="002E2C9A">
              <w:rPr>
                <w:rFonts w:ascii="Sylfaen" w:hAnsi="Sylfaen" w:cs="Sylfaen"/>
                <w:b/>
              </w:rPr>
              <w:t>հազ</w:t>
            </w:r>
            <w:r w:rsidR="002E2C9A" w:rsidRPr="002E2C9A">
              <w:rPr>
                <w:b/>
              </w:rPr>
              <w:t>.</w:t>
            </w:r>
            <w:r w:rsidR="002E2C9A" w:rsidRPr="002E2C9A">
              <w:rPr>
                <w:rFonts w:ascii="Sylfaen" w:hAnsi="Sylfaen" w:cs="Sylfaen"/>
                <w:b/>
              </w:rPr>
              <w:t>դրամ</w:t>
            </w:r>
            <w:r w:rsidR="002E2C9A" w:rsidRPr="00B17431">
              <w:t>:</w:t>
            </w:r>
          </w:p>
        </w:tc>
      </w:tr>
      <w:tr w:rsidR="002E2C9A" w:rsidRPr="00FD4112" w:rsidTr="007F302B">
        <w:trPr>
          <w:trHeight w:val="601"/>
          <w:jc w:val="center"/>
        </w:trPr>
        <w:tc>
          <w:tcPr>
            <w:tcW w:w="734" w:type="dxa"/>
            <w:vMerge/>
          </w:tcPr>
          <w:p w:rsidR="002E2C9A" w:rsidRPr="00FD4112" w:rsidRDefault="002E2C9A" w:rsidP="00143BD3">
            <w:pPr>
              <w:pStyle w:val="ListParagraph"/>
              <w:numPr>
                <w:ilvl w:val="0"/>
                <w:numId w:val="28"/>
              </w:numPr>
              <w:ind w:left="97" w:firstLine="76"/>
              <w:rPr>
                <w:rFonts w:ascii="Sylfaen" w:hAnsi="Sylfaen"/>
              </w:rPr>
            </w:pPr>
          </w:p>
        </w:tc>
        <w:tc>
          <w:tcPr>
            <w:tcW w:w="4195" w:type="dxa"/>
            <w:vMerge/>
            <w:vAlign w:val="center"/>
          </w:tcPr>
          <w:p w:rsidR="002E2C9A" w:rsidRPr="00FD4112" w:rsidRDefault="002E2C9A" w:rsidP="009059BD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1263" w:type="dxa"/>
            <w:vMerge/>
            <w:vAlign w:val="center"/>
          </w:tcPr>
          <w:p w:rsidR="002E2C9A" w:rsidRPr="00FD4112" w:rsidRDefault="002E2C9A" w:rsidP="007F302B">
            <w:pPr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7255" w:type="dxa"/>
          </w:tcPr>
          <w:p w:rsidR="002E2C9A" w:rsidRPr="00FD4112" w:rsidRDefault="002E2C9A" w:rsidP="009059BD">
            <w:pPr>
              <w:rPr>
                <w:rFonts w:ascii="Sylfaen" w:hAnsi="Sylfaen"/>
              </w:rPr>
            </w:pPr>
            <w:r w:rsidRPr="00B17431">
              <w:rPr>
                <w:rFonts w:ascii="Sylfaen" w:hAnsi="Sylfaen" w:cs="Sylfaen"/>
              </w:rPr>
              <w:t>Նոր</w:t>
            </w:r>
            <w:r w:rsidRPr="00B17431">
              <w:t xml:space="preserve"> </w:t>
            </w:r>
            <w:r w:rsidRPr="00B17431">
              <w:rPr>
                <w:rFonts w:ascii="Sylfaen" w:hAnsi="Sylfaen" w:cs="Sylfaen"/>
              </w:rPr>
              <w:t>աշխատատեղերի</w:t>
            </w:r>
            <w:r w:rsidRPr="00B17431">
              <w:t xml:space="preserve"> </w:t>
            </w:r>
            <w:r w:rsidRPr="00B17431">
              <w:rPr>
                <w:rFonts w:ascii="Sylfaen" w:hAnsi="Sylfaen" w:cs="Sylfaen"/>
              </w:rPr>
              <w:t>համար</w:t>
            </w:r>
            <w:r w:rsidRPr="00B17431">
              <w:t xml:space="preserve"> </w:t>
            </w:r>
            <w:r w:rsidRPr="00B17431">
              <w:rPr>
                <w:rFonts w:ascii="Sylfaen" w:hAnsi="Sylfaen" w:cs="Sylfaen"/>
              </w:rPr>
              <w:t>գույքի</w:t>
            </w:r>
            <w:r w:rsidRPr="00B17431">
              <w:t xml:space="preserve"> </w:t>
            </w:r>
            <w:r w:rsidRPr="00B17431">
              <w:rPr>
                <w:rFonts w:ascii="Sylfaen" w:hAnsi="Sylfaen" w:cs="Sylfaen"/>
              </w:rPr>
              <w:t>և</w:t>
            </w:r>
            <w:r w:rsidRPr="00B17431">
              <w:t xml:space="preserve"> </w:t>
            </w:r>
            <w:r w:rsidRPr="00B17431">
              <w:rPr>
                <w:rFonts w:ascii="Sylfaen" w:hAnsi="Sylfaen" w:cs="Sylfaen"/>
              </w:rPr>
              <w:t>սարքավորումների</w:t>
            </w:r>
            <w:r w:rsidRPr="00B17431">
              <w:t xml:space="preserve"> </w:t>
            </w:r>
            <w:r w:rsidRPr="00B17431">
              <w:rPr>
                <w:rFonts w:ascii="Sylfaen" w:hAnsi="Sylfaen" w:cs="Sylfaen"/>
              </w:rPr>
              <w:t>ձեռք</w:t>
            </w:r>
            <w:r w:rsidRPr="00B17431">
              <w:t xml:space="preserve"> </w:t>
            </w:r>
            <w:r w:rsidRPr="00B17431">
              <w:rPr>
                <w:rFonts w:ascii="Sylfaen" w:hAnsi="Sylfaen" w:cs="Sylfaen"/>
              </w:rPr>
              <w:t>բերում</w:t>
            </w:r>
            <w:r w:rsidRPr="00B17431">
              <w:t xml:space="preserve"> – </w:t>
            </w:r>
            <w:r w:rsidRPr="002E2C9A">
              <w:rPr>
                <w:b/>
              </w:rPr>
              <w:t xml:space="preserve">10 000 </w:t>
            </w:r>
            <w:r w:rsidRPr="002E2C9A">
              <w:rPr>
                <w:rFonts w:ascii="Sylfaen" w:hAnsi="Sylfaen" w:cs="Sylfaen"/>
                <w:b/>
              </w:rPr>
              <w:t>հազ</w:t>
            </w:r>
            <w:r w:rsidRPr="002E2C9A">
              <w:rPr>
                <w:b/>
              </w:rPr>
              <w:t xml:space="preserve">. </w:t>
            </w:r>
            <w:r w:rsidRPr="002E2C9A">
              <w:rPr>
                <w:rFonts w:ascii="Sylfaen" w:hAnsi="Sylfaen" w:cs="Sylfaen"/>
                <w:b/>
              </w:rPr>
              <w:t>դրամ</w:t>
            </w:r>
            <w:r w:rsidRPr="00B17431">
              <w:t>:</w:t>
            </w:r>
          </w:p>
        </w:tc>
      </w:tr>
      <w:tr w:rsidR="002E2C9A" w:rsidRPr="00FD4112" w:rsidTr="007F302B">
        <w:trPr>
          <w:trHeight w:val="431"/>
          <w:jc w:val="center"/>
        </w:trPr>
        <w:tc>
          <w:tcPr>
            <w:tcW w:w="734" w:type="dxa"/>
            <w:vMerge/>
          </w:tcPr>
          <w:p w:rsidR="002E2C9A" w:rsidRPr="00FD4112" w:rsidRDefault="002E2C9A" w:rsidP="00143BD3">
            <w:pPr>
              <w:pStyle w:val="ListParagraph"/>
              <w:numPr>
                <w:ilvl w:val="0"/>
                <w:numId w:val="28"/>
              </w:numPr>
              <w:ind w:left="97" w:firstLine="76"/>
              <w:rPr>
                <w:rFonts w:ascii="Sylfaen" w:hAnsi="Sylfaen"/>
              </w:rPr>
            </w:pPr>
          </w:p>
        </w:tc>
        <w:tc>
          <w:tcPr>
            <w:tcW w:w="4195" w:type="dxa"/>
            <w:vMerge/>
            <w:vAlign w:val="center"/>
          </w:tcPr>
          <w:p w:rsidR="002E2C9A" w:rsidRPr="00FD4112" w:rsidRDefault="002E2C9A" w:rsidP="009059BD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1263" w:type="dxa"/>
            <w:vMerge/>
            <w:vAlign w:val="center"/>
          </w:tcPr>
          <w:p w:rsidR="002E2C9A" w:rsidRPr="00FD4112" w:rsidRDefault="002E2C9A" w:rsidP="007F302B">
            <w:pPr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7255" w:type="dxa"/>
          </w:tcPr>
          <w:p w:rsidR="002E2C9A" w:rsidRDefault="002E2C9A" w:rsidP="009059BD">
            <w:pPr>
              <w:rPr>
                <w:rFonts w:ascii="Sylfaen" w:hAnsi="Sylfaen"/>
              </w:rPr>
            </w:pPr>
            <w:r w:rsidRPr="00B17431">
              <w:rPr>
                <w:rFonts w:ascii="Sylfaen" w:hAnsi="Sylfaen" w:cs="Sylfaen"/>
              </w:rPr>
              <w:t>Համայնքի</w:t>
            </w:r>
            <w:r w:rsidRPr="00B17431">
              <w:t xml:space="preserve"> </w:t>
            </w:r>
            <w:r w:rsidRPr="00B17431">
              <w:rPr>
                <w:rFonts w:ascii="Sylfaen" w:hAnsi="Sylfaen" w:cs="Sylfaen"/>
              </w:rPr>
              <w:t>բնակավայրերի</w:t>
            </w:r>
            <w:r w:rsidRPr="00B17431">
              <w:t xml:space="preserve"> </w:t>
            </w:r>
            <w:r w:rsidRPr="00B17431">
              <w:rPr>
                <w:rFonts w:ascii="Sylfaen" w:hAnsi="Sylfaen" w:cs="Sylfaen"/>
              </w:rPr>
              <w:t>միջև</w:t>
            </w:r>
            <w:r w:rsidRPr="00B17431">
              <w:t xml:space="preserve"> </w:t>
            </w:r>
            <w:r w:rsidRPr="00B17431">
              <w:rPr>
                <w:rFonts w:ascii="Sylfaen" w:hAnsi="Sylfaen" w:cs="Sylfaen"/>
              </w:rPr>
              <w:t>տրանսպորտային</w:t>
            </w:r>
            <w:r w:rsidRPr="00B17431">
              <w:t xml:space="preserve"> </w:t>
            </w:r>
            <w:r w:rsidRPr="00B17431">
              <w:rPr>
                <w:rFonts w:ascii="Sylfaen" w:hAnsi="Sylfaen" w:cs="Sylfaen"/>
              </w:rPr>
              <w:t>հաղորդակցությունը</w:t>
            </w:r>
            <w:r w:rsidRPr="00B17431">
              <w:t xml:space="preserve"> </w:t>
            </w:r>
            <w:r w:rsidRPr="00B17431">
              <w:rPr>
                <w:rFonts w:ascii="Sylfaen" w:hAnsi="Sylfaen" w:cs="Sylfaen"/>
              </w:rPr>
              <w:t>ակտիվացնելու</w:t>
            </w:r>
            <w:r w:rsidRPr="00B17431">
              <w:t xml:space="preserve">, </w:t>
            </w:r>
            <w:r w:rsidRPr="00B17431">
              <w:rPr>
                <w:rFonts w:ascii="Sylfaen" w:hAnsi="Sylfaen" w:cs="Sylfaen"/>
              </w:rPr>
              <w:t>համայնքային</w:t>
            </w:r>
            <w:r w:rsidRPr="00B17431">
              <w:t xml:space="preserve"> </w:t>
            </w:r>
            <w:r w:rsidRPr="00B17431">
              <w:rPr>
                <w:rFonts w:ascii="Sylfaen" w:hAnsi="Sylfaen" w:cs="Sylfaen"/>
              </w:rPr>
              <w:t>ծառայությունների</w:t>
            </w:r>
            <w:r w:rsidRPr="00B17431">
              <w:t xml:space="preserve"> </w:t>
            </w:r>
            <w:r w:rsidRPr="00B17431">
              <w:rPr>
                <w:rFonts w:ascii="Sylfaen" w:hAnsi="Sylfaen" w:cs="Sylfaen"/>
              </w:rPr>
              <w:t>մատչելիությունը</w:t>
            </w:r>
            <w:r w:rsidRPr="00B17431">
              <w:t xml:space="preserve"> </w:t>
            </w:r>
            <w:r w:rsidRPr="00B17431">
              <w:rPr>
                <w:rFonts w:ascii="Sylfaen" w:hAnsi="Sylfaen" w:cs="Sylfaen"/>
              </w:rPr>
              <w:t>մեծացնելու</w:t>
            </w:r>
            <w:r w:rsidRPr="00B17431">
              <w:t xml:space="preserve"> </w:t>
            </w:r>
            <w:r w:rsidRPr="00B17431">
              <w:rPr>
                <w:rFonts w:ascii="Sylfaen" w:hAnsi="Sylfaen" w:cs="Sylfaen"/>
              </w:rPr>
              <w:t>նպատակով</w:t>
            </w:r>
            <w:r w:rsidRPr="00B17431">
              <w:t xml:space="preserve"> </w:t>
            </w:r>
            <w:r w:rsidRPr="00B17431">
              <w:rPr>
                <w:rFonts w:ascii="Sylfaen" w:hAnsi="Sylfaen" w:cs="Sylfaen"/>
              </w:rPr>
              <w:t>մինչև</w:t>
            </w:r>
            <w:r w:rsidRPr="00B17431">
              <w:t xml:space="preserve"> 25 </w:t>
            </w:r>
            <w:r w:rsidRPr="00B17431">
              <w:rPr>
                <w:rFonts w:ascii="Sylfaen" w:hAnsi="Sylfaen" w:cs="Sylfaen"/>
              </w:rPr>
              <w:t>տեղանոց</w:t>
            </w:r>
            <w:r w:rsidRPr="00B17431">
              <w:t xml:space="preserve"> </w:t>
            </w:r>
            <w:r w:rsidRPr="00B17431">
              <w:rPr>
                <w:rFonts w:ascii="Sylfaen" w:hAnsi="Sylfaen" w:cs="Sylfaen"/>
              </w:rPr>
              <w:t>նոր</w:t>
            </w:r>
            <w:r w:rsidRPr="00B17431">
              <w:t xml:space="preserve"> </w:t>
            </w:r>
            <w:r w:rsidRPr="00B17431">
              <w:rPr>
                <w:rFonts w:ascii="Sylfaen" w:hAnsi="Sylfaen" w:cs="Sylfaen"/>
              </w:rPr>
              <w:t>ավտոբուսի</w:t>
            </w:r>
            <w:r w:rsidRPr="00B17431">
              <w:t xml:space="preserve"> </w:t>
            </w:r>
            <w:r w:rsidRPr="00B17431">
              <w:rPr>
                <w:rFonts w:ascii="Sylfaen" w:hAnsi="Sylfaen" w:cs="Sylfaen"/>
              </w:rPr>
              <w:t>ձեքբերում</w:t>
            </w:r>
            <w:r w:rsidRPr="00B17431">
              <w:t xml:space="preserve"> – </w:t>
            </w:r>
            <w:r w:rsidRPr="00F12B7C">
              <w:rPr>
                <w:b/>
              </w:rPr>
              <w:t xml:space="preserve">12500 </w:t>
            </w:r>
            <w:r w:rsidRPr="00F12B7C">
              <w:rPr>
                <w:rFonts w:ascii="Sylfaen" w:hAnsi="Sylfaen" w:cs="Sylfaen"/>
                <w:b/>
              </w:rPr>
              <w:t>հազ</w:t>
            </w:r>
            <w:r w:rsidRPr="00F12B7C">
              <w:rPr>
                <w:b/>
              </w:rPr>
              <w:t>.</w:t>
            </w:r>
            <w:r w:rsidRPr="00F12B7C">
              <w:rPr>
                <w:rFonts w:ascii="Sylfaen" w:hAnsi="Sylfaen" w:cs="Sylfaen"/>
                <w:b/>
              </w:rPr>
              <w:t>դրամ</w:t>
            </w:r>
            <w:r w:rsidRPr="00F12B7C">
              <w:t>:</w:t>
            </w:r>
          </w:p>
        </w:tc>
      </w:tr>
      <w:tr w:rsidR="00143BD3" w:rsidRPr="00FD4112" w:rsidTr="007F302B">
        <w:trPr>
          <w:trHeight w:val="712"/>
          <w:jc w:val="center"/>
        </w:trPr>
        <w:tc>
          <w:tcPr>
            <w:tcW w:w="734" w:type="dxa"/>
            <w:vMerge w:val="restart"/>
            <w:vAlign w:val="center"/>
          </w:tcPr>
          <w:p w:rsidR="00143BD3" w:rsidRPr="00FD4112" w:rsidRDefault="00143BD3" w:rsidP="00143BD3">
            <w:pPr>
              <w:ind w:left="97" w:firstLine="76"/>
              <w:rPr>
                <w:rFonts w:ascii="Sylfaen" w:hAnsi="Sylfaen"/>
              </w:rPr>
            </w:pPr>
            <w:r w:rsidRPr="00FD4112">
              <w:rPr>
                <w:rFonts w:ascii="Sylfaen" w:hAnsi="Sylfaen"/>
              </w:rPr>
              <w:t>2</w:t>
            </w:r>
          </w:p>
        </w:tc>
        <w:tc>
          <w:tcPr>
            <w:tcW w:w="4195" w:type="dxa"/>
            <w:vMerge w:val="restart"/>
            <w:vAlign w:val="center"/>
          </w:tcPr>
          <w:p w:rsidR="00143BD3" w:rsidRPr="00FD4112" w:rsidRDefault="00143BD3" w:rsidP="009059BD">
            <w:pPr>
              <w:spacing w:before="20" w:after="20"/>
              <w:rPr>
                <w:rFonts w:ascii="Sylfaen" w:hAnsi="Sylfaen" w:cs="Sylfaen"/>
              </w:rPr>
            </w:pPr>
            <w:r>
              <w:rPr>
                <w:rFonts w:ascii="Sylfaen" w:hAnsi="Sylfaen" w:cs="Sylfaen"/>
              </w:rPr>
              <w:t>Նախադպրոցական դաստի</w:t>
            </w:r>
            <w:r w:rsidR="0009474D">
              <w:rPr>
                <w:rFonts w:ascii="Sylfaen" w:hAnsi="Sylfaen" w:cs="Sylfaen"/>
              </w:rPr>
              <w:t>ա</w:t>
            </w:r>
            <w:r>
              <w:rPr>
                <w:rFonts w:ascii="Sylfaen" w:hAnsi="Sylfaen" w:cs="Sylfaen"/>
              </w:rPr>
              <w:t>րակության (մանկապարտեզ) ծառայությունների ընդլայնման անհրաժեշտություն</w:t>
            </w:r>
          </w:p>
        </w:tc>
        <w:tc>
          <w:tcPr>
            <w:tcW w:w="1263" w:type="dxa"/>
            <w:vMerge w:val="restart"/>
            <w:vAlign w:val="center"/>
          </w:tcPr>
          <w:p w:rsidR="00143BD3" w:rsidRPr="007F302B" w:rsidRDefault="00143BD3" w:rsidP="007F302B">
            <w:pPr>
              <w:jc w:val="center"/>
              <w:rPr>
                <w:b/>
              </w:rPr>
            </w:pPr>
            <w:r>
              <w:rPr>
                <w:b/>
              </w:rPr>
              <w:t>62 0</w:t>
            </w:r>
            <w:r w:rsidRPr="002E2C9A">
              <w:rPr>
                <w:b/>
              </w:rPr>
              <w:t>00</w:t>
            </w:r>
          </w:p>
        </w:tc>
        <w:tc>
          <w:tcPr>
            <w:tcW w:w="7255" w:type="dxa"/>
          </w:tcPr>
          <w:p w:rsidR="00143BD3" w:rsidRPr="00FD4112" w:rsidRDefault="00143BD3" w:rsidP="000E65C9">
            <w:pPr>
              <w:rPr>
                <w:rFonts w:ascii="Sylfaen" w:hAnsi="Sylfaen"/>
              </w:rPr>
            </w:pPr>
            <w:r>
              <w:rPr>
                <w:rFonts w:ascii="Sylfaen" w:hAnsi="Sylfaen"/>
              </w:rPr>
              <w:t>Հայրենյացում մանկապարտեզի կազմակերպում  (մշակույթի տան նախկին շենքում), նոր երկու խմբի համար</w:t>
            </w:r>
            <w:r w:rsidRPr="002E2C9A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 xml:space="preserve">(Պեմզաշենի, Հայկասար և Հայրենյաց բնակավայրերի շահառուների համար) </w:t>
            </w:r>
            <w:r w:rsidRPr="000E65C9">
              <w:rPr>
                <w:rFonts w:ascii="Sylfaen" w:hAnsi="Sylfaen"/>
              </w:rPr>
              <w:t xml:space="preserve">- </w:t>
            </w:r>
            <w:r w:rsidRPr="000E65C9">
              <w:rPr>
                <w:rFonts w:ascii="Sylfaen" w:hAnsi="Sylfaen"/>
                <w:b/>
              </w:rPr>
              <w:t>50</w:t>
            </w:r>
            <w:r w:rsidRPr="000E65C9">
              <w:rPr>
                <w:rFonts w:ascii="Sylfaen" w:hAnsi="Sylfaen" w:cs="Sylfaen"/>
                <w:b/>
              </w:rPr>
              <w:t xml:space="preserve"> </w:t>
            </w:r>
            <w:r w:rsidR="00032241">
              <w:rPr>
                <w:rFonts w:ascii="Sylfaen" w:hAnsi="Sylfaen" w:cs="Sylfaen"/>
                <w:b/>
              </w:rPr>
              <w:t xml:space="preserve">000 </w:t>
            </w:r>
            <w:r w:rsidRPr="000E65C9">
              <w:rPr>
                <w:rFonts w:ascii="Sylfaen" w:hAnsi="Sylfaen" w:cs="Sylfaen"/>
                <w:b/>
              </w:rPr>
              <w:t>հազ</w:t>
            </w:r>
            <w:r w:rsidRPr="000E65C9">
              <w:rPr>
                <w:b/>
              </w:rPr>
              <w:t>.</w:t>
            </w:r>
            <w:r w:rsidRPr="000E65C9">
              <w:rPr>
                <w:rFonts w:ascii="Sylfaen" w:hAnsi="Sylfaen" w:cs="Sylfaen"/>
                <w:b/>
              </w:rPr>
              <w:t>դրամ</w:t>
            </w:r>
            <w:r w:rsidRPr="000E65C9">
              <w:t>:</w:t>
            </w:r>
          </w:p>
        </w:tc>
      </w:tr>
      <w:tr w:rsidR="00143BD3" w:rsidRPr="00FD4112" w:rsidTr="00143BD3">
        <w:trPr>
          <w:trHeight w:val="588"/>
          <w:jc w:val="center"/>
        </w:trPr>
        <w:tc>
          <w:tcPr>
            <w:tcW w:w="734" w:type="dxa"/>
            <w:vMerge/>
          </w:tcPr>
          <w:p w:rsidR="00143BD3" w:rsidRPr="00FD4112" w:rsidRDefault="00143BD3" w:rsidP="00143BD3">
            <w:pPr>
              <w:pStyle w:val="ListParagraph"/>
              <w:numPr>
                <w:ilvl w:val="0"/>
                <w:numId w:val="35"/>
              </w:numPr>
              <w:ind w:left="97" w:firstLine="76"/>
              <w:rPr>
                <w:rFonts w:ascii="Sylfaen" w:hAnsi="Sylfaen"/>
              </w:rPr>
            </w:pPr>
          </w:p>
        </w:tc>
        <w:tc>
          <w:tcPr>
            <w:tcW w:w="4195" w:type="dxa"/>
            <w:vMerge/>
            <w:vAlign w:val="center"/>
          </w:tcPr>
          <w:p w:rsidR="00143BD3" w:rsidRPr="00FD4112" w:rsidRDefault="00143BD3" w:rsidP="009059BD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1263" w:type="dxa"/>
            <w:vMerge/>
            <w:vAlign w:val="center"/>
          </w:tcPr>
          <w:p w:rsidR="00143BD3" w:rsidRPr="00FD4112" w:rsidRDefault="00143BD3" w:rsidP="007F302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7255" w:type="dxa"/>
          </w:tcPr>
          <w:p w:rsidR="00143BD3" w:rsidRPr="00FD4112" w:rsidRDefault="00143BD3" w:rsidP="00F12B7C">
            <w:pPr>
              <w:rPr>
                <w:rFonts w:ascii="Sylfaen" w:hAnsi="Sylfaen"/>
              </w:rPr>
            </w:pPr>
            <w:r w:rsidRPr="002E2C9A">
              <w:rPr>
                <w:rFonts w:ascii="Sylfaen" w:hAnsi="Sylfaen"/>
              </w:rPr>
              <w:t xml:space="preserve">Վարչական ծախսեր </w:t>
            </w:r>
            <w:r>
              <w:rPr>
                <w:rFonts w:ascii="Sylfaen" w:hAnsi="Sylfaen"/>
              </w:rPr>
              <w:t>երկու</w:t>
            </w:r>
            <w:r w:rsidRPr="002E2C9A">
              <w:rPr>
                <w:rFonts w:ascii="Sylfaen" w:hAnsi="Sylfaen"/>
              </w:rPr>
              <w:t xml:space="preserve"> լրացուցիչ խմբ</w:t>
            </w:r>
            <w:r>
              <w:rPr>
                <w:rFonts w:ascii="Sylfaen" w:hAnsi="Sylfaen"/>
              </w:rPr>
              <w:t>եր</w:t>
            </w:r>
            <w:r w:rsidRPr="002E2C9A">
              <w:rPr>
                <w:rFonts w:ascii="Sylfaen" w:hAnsi="Sylfaen"/>
              </w:rPr>
              <w:t xml:space="preserve">ի համար </w:t>
            </w:r>
            <w:r w:rsidRPr="00F12B7C">
              <w:t xml:space="preserve">– </w:t>
            </w:r>
            <w:r w:rsidRPr="00F12B7C">
              <w:rPr>
                <w:b/>
              </w:rPr>
              <w:t xml:space="preserve">7 000 </w:t>
            </w:r>
            <w:r w:rsidRPr="00F12B7C">
              <w:rPr>
                <w:rFonts w:ascii="Sylfaen" w:hAnsi="Sylfaen" w:cs="Sylfaen"/>
                <w:b/>
              </w:rPr>
              <w:t>հազ</w:t>
            </w:r>
            <w:r w:rsidRPr="00F12B7C">
              <w:rPr>
                <w:b/>
              </w:rPr>
              <w:t>.</w:t>
            </w:r>
            <w:r w:rsidRPr="00F12B7C">
              <w:rPr>
                <w:rFonts w:ascii="Sylfaen" w:hAnsi="Sylfaen" w:cs="Sylfaen"/>
                <w:b/>
              </w:rPr>
              <w:t>դրամ</w:t>
            </w:r>
            <w:r w:rsidRPr="00F12B7C">
              <w:rPr>
                <w:b/>
              </w:rPr>
              <w:t>:</w:t>
            </w:r>
          </w:p>
        </w:tc>
      </w:tr>
      <w:tr w:rsidR="00143BD3" w:rsidRPr="00FD4112" w:rsidTr="00143BD3">
        <w:trPr>
          <w:trHeight w:val="300"/>
          <w:jc w:val="center"/>
        </w:trPr>
        <w:tc>
          <w:tcPr>
            <w:tcW w:w="734" w:type="dxa"/>
            <w:vMerge/>
          </w:tcPr>
          <w:p w:rsidR="00143BD3" w:rsidRPr="00FD4112" w:rsidRDefault="00143BD3" w:rsidP="00143BD3">
            <w:pPr>
              <w:pStyle w:val="ListParagraph"/>
              <w:numPr>
                <w:ilvl w:val="0"/>
                <w:numId w:val="35"/>
              </w:numPr>
              <w:ind w:left="97" w:firstLine="76"/>
              <w:rPr>
                <w:rFonts w:ascii="Sylfaen" w:hAnsi="Sylfaen"/>
              </w:rPr>
            </w:pPr>
          </w:p>
        </w:tc>
        <w:tc>
          <w:tcPr>
            <w:tcW w:w="4195" w:type="dxa"/>
            <w:vMerge/>
            <w:vAlign w:val="center"/>
          </w:tcPr>
          <w:p w:rsidR="00143BD3" w:rsidRPr="00FD4112" w:rsidRDefault="00143BD3" w:rsidP="009059BD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1263" w:type="dxa"/>
            <w:vMerge/>
            <w:vAlign w:val="center"/>
          </w:tcPr>
          <w:p w:rsidR="00143BD3" w:rsidRPr="00FD4112" w:rsidRDefault="00143BD3" w:rsidP="007F302B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7255" w:type="dxa"/>
          </w:tcPr>
          <w:p w:rsidR="00143BD3" w:rsidRPr="002E2C9A" w:rsidRDefault="00143BD3" w:rsidP="00143BD3">
            <w:pPr>
              <w:rPr>
                <w:rFonts w:ascii="Sylfaen" w:hAnsi="Sylfaen"/>
              </w:rPr>
            </w:pPr>
            <w:r w:rsidRPr="00143BD3">
              <w:rPr>
                <w:rFonts w:ascii="Sylfaen" w:hAnsi="Sylfaen"/>
              </w:rPr>
              <w:t>Լեռնակերտի մանկապարտեզի վերանորոգում</w:t>
            </w:r>
            <w:r w:rsidRPr="00F12B7C">
              <w:t xml:space="preserve">– </w:t>
            </w:r>
            <w:r w:rsidRPr="00143BD3">
              <w:rPr>
                <w:b/>
              </w:rPr>
              <w:t>5</w:t>
            </w:r>
            <w:r w:rsidRPr="00F12B7C">
              <w:rPr>
                <w:b/>
              </w:rPr>
              <w:t xml:space="preserve"> 000 </w:t>
            </w:r>
            <w:r w:rsidRPr="00F12B7C">
              <w:rPr>
                <w:rFonts w:ascii="Sylfaen" w:hAnsi="Sylfaen" w:cs="Sylfaen"/>
                <w:b/>
              </w:rPr>
              <w:t>հազ</w:t>
            </w:r>
            <w:r w:rsidRPr="00F12B7C">
              <w:rPr>
                <w:b/>
              </w:rPr>
              <w:t>.</w:t>
            </w:r>
            <w:r w:rsidRPr="00F12B7C">
              <w:rPr>
                <w:rFonts w:ascii="Sylfaen" w:hAnsi="Sylfaen" w:cs="Sylfaen"/>
                <w:b/>
              </w:rPr>
              <w:t>դրամ</w:t>
            </w:r>
            <w:r w:rsidRPr="00F12B7C">
              <w:rPr>
                <w:b/>
              </w:rPr>
              <w:t>:</w:t>
            </w:r>
          </w:p>
        </w:tc>
      </w:tr>
      <w:tr w:rsidR="007F302B" w:rsidRPr="00FD4112" w:rsidTr="007F302B">
        <w:trPr>
          <w:trHeight w:val="188"/>
          <w:jc w:val="center"/>
        </w:trPr>
        <w:tc>
          <w:tcPr>
            <w:tcW w:w="734" w:type="dxa"/>
            <w:vMerge w:val="restart"/>
            <w:vAlign w:val="center"/>
          </w:tcPr>
          <w:p w:rsidR="007F302B" w:rsidRPr="00FD4112" w:rsidRDefault="007F302B" w:rsidP="00143BD3">
            <w:pPr>
              <w:ind w:left="97" w:firstLine="76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3</w:t>
            </w:r>
          </w:p>
        </w:tc>
        <w:tc>
          <w:tcPr>
            <w:tcW w:w="4195" w:type="dxa"/>
            <w:vMerge w:val="restart"/>
            <w:vAlign w:val="center"/>
          </w:tcPr>
          <w:p w:rsidR="007F302B" w:rsidRPr="00FD4112" w:rsidRDefault="007F302B" w:rsidP="009059BD">
            <w:pPr>
              <w:spacing w:before="20" w:after="20"/>
              <w:rPr>
                <w:rFonts w:ascii="Sylfaen" w:hAnsi="Sylfaen" w:cs="Sylfaen"/>
              </w:rPr>
            </w:pPr>
            <w:r w:rsidRPr="00FD4112">
              <w:rPr>
                <w:rFonts w:ascii="Sylfaen" w:hAnsi="Sylfaen" w:cs="Sylfaen"/>
              </w:rPr>
              <w:t>Համայնքում աղբահանության իրականացման սահմանափակ հնարավորություններ</w:t>
            </w:r>
          </w:p>
        </w:tc>
        <w:tc>
          <w:tcPr>
            <w:tcW w:w="1263" w:type="dxa"/>
            <w:vMerge w:val="restart"/>
            <w:vAlign w:val="center"/>
          </w:tcPr>
          <w:p w:rsidR="007F302B" w:rsidRPr="007F302B" w:rsidRDefault="007F302B" w:rsidP="007F302B">
            <w:pPr>
              <w:jc w:val="center"/>
              <w:rPr>
                <w:b/>
              </w:rPr>
            </w:pPr>
            <w:r w:rsidRPr="002E2C9A">
              <w:rPr>
                <w:b/>
              </w:rPr>
              <w:t xml:space="preserve"> 5</w:t>
            </w:r>
            <w:r>
              <w:rPr>
                <w:b/>
              </w:rPr>
              <w:t>5 0</w:t>
            </w:r>
            <w:r w:rsidRPr="002E2C9A">
              <w:rPr>
                <w:b/>
              </w:rPr>
              <w:t>00</w:t>
            </w:r>
          </w:p>
        </w:tc>
        <w:tc>
          <w:tcPr>
            <w:tcW w:w="7255" w:type="dxa"/>
          </w:tcPr>
          <w:p w:rsidR="007F302B" w:rsidRPr="00CE3749" w:rsidRDefault="007F302B" w:rsidP="00930579">
            <w:r w:rsidRPr="00CE3749">
              <w:rPr>
                <w:rFonts w:ascii="Sylfaen" w:hAnsi="Sylfaen" w:cs="Sylfaen"/>
              </w:rPr>
              <w:t>Մեկ</w:t>
            </w:r>
            <w:r w:rsidRPr="00CE3749">
              <w:t xml:space="preserve"> </w:t>
            </w:r>
            <w:r w:rsidRPr="00CE3749">
              <w:rPr>
                <w:rFonts w:ascii="Sylfaen" w:hAnsi="Sylfaen" w:cs="Sylfaen"/>
              </w:rPr>
              <w:t>աղբատար</w:t>
            </w:r>
            <w:r w:rsidRPr="00CE3749">
              <w:t xml:space="preserve"> </w:t>
            </w:r>
            <w:r w:rsidRPr="00CE3749">
              <w:rPr>
                <w:rFonts w:ascii="Sylfaen" w:hAnsi="Sylfaen" w:cs="Sylfaen"/>
              </w:rPr>
              <w:t>մեքենայի</w:t>
            </w:r>
            <w:r w:rsidRPr="00CE3749">
              <w:t xml:space="preserve"> </w:t>
            </w:r>
            <w:r w:rsidRPr="00CE3749">
              <w:rPr>
                <w:rFonts w:ascii="Sylfaen" w:hAnsi="Sylfaen" w:cs="Sylfaen"/>
              </w:rPr>
              <w:t>ձեռքբերում</w:t>
            </w:r>
            <w:r w:rsidRPr="00CE3749">
              <w:t xml:space="preserve"> – </w:t>
            </w:r>
            <w:r w:rsidRPr="007F302B">
              <w:rPr>
                <w:b/>
              </w:rPr>
              <w:t xml:space="preserve">28 000 </w:t>
            </w:r>
            <w:r w:rsidRPr="007F302B">
              <w:rPr>
                <w:rFonts w:ascii="Sylfaen" w:hAnsi="Sylfaen" w:cs="Sylfaen"/>
                <w:b/>
              </w:rPr>
              <w:t>հազ</w:t>
            </w:r>
            <w:r w:rsidRPr="007F302B">
              <w:rPr>
                <w:b/>
              </w:rPr>
              <w:t>.</w:t>
            </w:r>
            <w:r w:rsidRPr="007F302B">
              <w:rPr>
                <w:rFonts w:ascii="Sylfaen" w:hAnsi="Sylfaen" w:cs="Sylfaen"/>
                <w:b/>
              </w:rPr>
              <w:t>դրամ</w:t>
            </w:r>
          </w:p>
        </w:tc>
      </w:tr>
      <w:tr w:rsidR="007F302B" w:rsidRPr="00FD4112" w:rsidTr="00930579">
        <w:trPr>
          <w:trHeight w:val="200"/>
          <w:jc w:val="center"/>
        </w:trPr>
        <w:tc>
          <w:tcPr>
            <w:tcW w:w="734" w:type="dxa"/>
            <w:vMerge/>
            <w:vAlign w:val="center"/>
          </w:tcPr>
          <w:p w:rsidR="007F302B" w:rsidRDefault="007F302B" w:rsidP="00143BD3">
            <w:pPr>
              <w:ind w:left="97" w:firstLine="76"/>
              <w:rPr>
                <w:rFonts w:ascii="Sylfaen" w:hAnsi="Sylfaen"/>
              </w:rPr>
            </w:pPr>
          </w:p>
        </w:tc>
        <w:tc>
          <w:tcPr>
            <w:tcW w:w="4195" w:type="dxa"/>
            <w:vMerge/>
            <w:vAlign w:val="center"/>
          </w:tcPr>
          <w:p w:rsidR="007F302B" w:rsidRPr="00FD4112" w:rsidRDefault="007F302B" w:rsidP="009059BD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1263" w:type="dxa"/>
            <w:vMerge/>
          </w:tcPr>
          <w:p w:rsidR="007F302B" w:rsidRPr="00FD4112" w:rsidRDefault="007F302B" w:rsidP="009059BD">
            <w:pPr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7255" w:type="dxa"/>
          </w:tcPr>
          <w:p w:rsidR="007F302B" w:rsidRPr="00FD4112" w:rsidRDefault="007F302B" w:rsidP="007F302B">
            <w:pPr>
              <w:rPr>
                <w:rFonts w:ascii="Sylfaen" w:hAnsi="Sylfaen"/>
              </w:rPr>
            </w:pPr>
            <w:r w:rsidRPr="00CE3749">
              <w:rPr>
                <w:rFonts w:ascii="Sylfaen" w:hAnsi="Sylfaen" w:cs="Sylfaen"/>
              </w:rPr>
              <w:t>Նոր</w:t>
            </w:r>
            <w:r w:rsidRPr="00CE3749">
              <w:t xml:space="preserve"> </w:t>
            </w:r>
            <w:r w:rsidR="0009474D">
              <w:rPr>
                <w:rFonts w:ascii="Sylfaen" w:hAnsi="Sylfaen" w:cs="Sylfaen"/>
              </w:rPr>
              <w:t>աղ</w:t>
            </w:r>
            <w:r w:rsidRPr="00CE3749">
              <w:rPr>
                <w:rFonts w:ascii="Sylfaen" w:hAnsi="Sylfaen" w:cs="Sylfaen"/>
              </w:rPr>
              <w:t>բարկղերի</w:t>
            </w:r>
            <w:r w:rsidRPr="00CE3749">
              <w:t xml:space="preserve"> (100 </w:t>
            </w:r>
            <w:r w:rsidRPr="00CE3749">
              <w:rPr>
                <w:rFonts w:ascii="Sylfaen" w:hAnsi="Sylfaen" w:cs="Sylfaen"/>
              </w:rPr>
              <w:t>հատ</w:t>
            </w:r>
            <w:r w:rsidRPr="00CE3749">
              <w:t xml:space="preserve">) </w:t>
            </w:r>
            <w:r w:rsidRPr="00CE3749">
              <w:rPr>
                <w:rFonts w:ascii="Sylfaen" w:hAnsi="Sylfaen" w:cs="Sylfaen"/>
              </w:rPr>
              <w:t>ձեռքբերում</w:t>
            </w:r>
            <w:r w:rsidRPr="00CE3749">
              <w:t xml:space="preserve"> </w:t>
            </w:r>
            <w:r w:rsidRPr="00CE3749">
              <w:rPr>
                <w:rFonts w:ascii="Sylfaen" w:hAnsi="Sylfaen" w:cs="Sylfaen"/>
              </w:rPr>
              <w:t>և</w:t>
            </w:r>
            <w:r w:rsidRPr="00CE3749">
              <w:t xml:space="preserve"> </w:t>
            </w:r>
            <w:r w:rsidRPr="00CE3749">
              <w:rPr>
                <w:rFonts w:ascii="Sylfaen" w:hAnsi="Sylfaen" w:cs="Sylfaen"/>
              </w:rPr>
              <w:t>տեղադրում</w:t>
            </w:r>
            <w:r w:rsidR="0009474D">
              <w:rPr>
                <w:rFonts w:ascii="Sylfaen" w:hAnsi="Sylfaen"/>
              </w:rPr>
              <w:t>՝</w:t>
            </w:r>
            <w:r w:rsidRPr="00CE3749">
              <w:t xml:space="preserve"> </w:t>
            </w:r>
            <w:r w:rsidRPr="00CE3749">
              <w:rPr>
                <w:rFonts w:ascii="Sylfaen" w:hAnsi="Sylfaen" w:cs="Sylfaen"/>
              </w:rPr>
              <w:t>ընդգրկելով</w:t>
            </w:r>
            <w:r w:rsidRPr="00CE3749">
              <w:t xml:space="preserve"> </w:t>
            </w:r>
            <w:r>
              <w:rPr>
                <w:rFonts w:ascii="Sylfaen" w:hAnsi="Sylfaen" w:cs="Sylfaen"/>
              </w:rPr>
              <w:t>համայնքի բոլոր</w:t>
            </w:r>
            <w:r w:rsidRPr="00CE3749">
              <w:t xml:space="preserve"> </w:t>
            </w:r>
            <w:r w:rsidRPr="00CE3749">
              <w:rPr>
                <w:rFonts w:ascii="Sylfaen" w:hAnsi="Sylfaen" w:cs="Sylfaen"/>
              </w:rPr>
              <w:t>բնակավայրերը</w:t>
            </w:r>
            <w:r w:rsidRPr="00CE3749">
              <w:t xml:space="preserve"> - </w:t>
            </w:r>
            <w:r w:rsidRPr="007F302B">
              <w:rPr>
                <w:b/>
              </w:rPr>
              <w:t xml:space="preserve">6 000 </w:t>
            </w:r>
            <w:r w:rsidRPr="007F302B">
              <w:rPr>
                <w:rFonts w:ascii="Sylfaen" w:hAnsi="Sylfaen" w:cs="Sylfaen"/>
                <w:b/>
              </w:rPr>
              <w:t>հազ</w:t>
            </w:r>
            <w:r w:rsidRPr="007F302B">
              <w:rPr>
                <w:b/>
              </w:rPr>
              <w:t>.</w:t>
            </w:r>
            <w:r w:rsidRPr="007F302B">
              <w:rPr>
                <w:rFonts w:ascii="Sylfaen" w:hAnsi="Sylfaen" w:cs="Sylfaen"/>
                <w:b/>
              </w:rPr>
              <w:t>դրամ</w:t>
            </w:r>
          </w:p>
        </w:tc>
      </w:tr>
      <w:tr w:rsidR="007F302B" w:rsidRPr="00FD4112" w:rsidTr="00930579">
        <w:trPr>
          <w:trHeight w:val="102"/>
          <w:jc w:val="center"/>
        </w:trPr>
        <w:tc>
          <w:tcPr>
            <w:tcW w:w="734" w:type="dxa"/>
            <w:vMerge/>
            <w:vAlign w:val="center"/>
          </w:tcPr>
          <w:p w:rsidR="007F302B" w:rsidRDefault="007F302B" w:rsidP="00143BD3">
            <w:pPr>
              <w:ind w:left="97" w:firstLine="76"/>
              <w:rPr>
                <w:rFonts w:ascii="Sylfaen" w:hAnsi="Sylfaen"/>
              </w:rPr>
            </w:pPr>
          </w:p>
        </w:tc>
        <w:tc>
          <w:tcPr>
            <w:tcW w:w="4195" w:type="dxa"/>
            <w:vMerge/>
            <w:vAlign w:val="center"/>
          </w:tcPr>
          <w:p w:rsidR="007F302B" w:rsidRPr="00FD4112" w:rsidRDefault="007F302B" w:rsidP="009059BD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1263" w:type="dxa"/>
            <w:vMerge/>
          </w:tcPr>
          <w:p w:rsidR="007F302B" w:rsidRPr="00FD4112" w:rsidRDefault="007F302B" w:rsidP="009059BD">
            <w:pPr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7255" w:type="dxa"/>
          </w:tcPr>
          <w:p w:rsidR="007F302B" w:rsidRPr="00FD4112" w:rsidRDefault="007F302B" w:rsidP="007F302B">
            <w:pPr>
              <w:rPr>
                <w:rFonts w:ascii="Sylfaen" w:hAnsi="Sylfaen"/>
              </w:rPr>
            </w:pPr>
            <w:r>
              <w:rPr>
                <w:rFonts w:ascii="Sylfaen" w:hAnsi="Sylfaen" w:cs="Sylfaen"/>
              </w:rPr>
              <w:t>Նոր ա</w:t>
            </w:r>
            <w:r w:rsidRPr="00CE3749">
              <w:rPr>
                <w:rFonts w:ascii="Sylfaen" w:hAnsi="Sylfaen" w:cs="Sylfaen"/>
              </w:rPr>
              <w:t>ղբավայրի</w:t>
            </w:r>
            <w:r>
              <w:rPr>
                <w:rFonts w:ascii="Sylfaen" w:hAnsi="Sylfaen" w:cs="Sylfaen"/>
              </w:rPr>
              <w:t xml:space="preserve"> կառուցում ցանկապատում</w:t>
            </w:r>
            <w:r w:rsidRPr="00CE3749">
              <w:t xml:space="preserve"> – </w:t>
            </w:r>
            <w:r w:rsidRPr="00F12B7C">
              <w:rPr>
                <w:b/>
              </w:rPr>
              <w:t>18 000</w:t>
            </w:r>
            <w:r w:rsidRPr="007F302B">
              <w:rPr>
                <w:b/>
              </w:rPr>
              <w:t xml:space="preserve"> </w:t>
            </w:r>
            <w:r w:rsidRPr="007F302B">
              <w:rPr>
                <w:rFonts w:ascii="Sylfaen" w:hAnsi="Sylfaen" w:cs="Sylfaen"/>
                <w:b/>
              </w:rPr>
              <w:t>հազ</w:t>
            </w:r>
            <w:r w:rsidRPr="007F302B">
              <w:rPr>
                <w:b/>
              </w:rPr>
              <w:t>.</w:t>
            </w:r>
            <w:r w:rsidRPr="007F302B">
              <w:rPr>
                <w:rFonts w:ascii="Sylfaen" w:hAnsi="Sylfaen" w:cs="Sylfaen"/>
                <w:b/>
              </w:rPr>
              <w:t>դրամ</w:t>
            </w:r>
          </w:p>
        </w:tc>
      </w:tr>
      <w:tr w:rsidR="007F302B" w:rsidRPr="00FD4112" w:rsidTr="00930579">
        <w:trPr>
          <w:trHeight w:val="638"/>
          <w:jc w:val="center"/>
        </w:trPr>
        <w:tc>
          <w:tcPr>
            <w:tcW w:w="734" w:type="dxa"/>
            <w:vMerge/>
            <w:vAlign w:val="center"/>
          </w:tcPr>
          <w:p w:rsidR="007F302B" w:rsidRDefault="007F302B" w:rsidP="00143BD3">
            <w:pPr>
              <w:ind w:left="97" w:firstLine="76"/>
              <w:rPr>
                <w:rFonts w:ascii="Sylfaen" w:hAnsi="Sylfaen"/>
              </w:rPr>
            </w:pPr>
          </w:p>
        </w:tc>
        <w:tc>
          <w:tcPr>
            <w:tcW w:w="4195" w:type="dxa"/>
            <w:vMerge/>
            <w:vAlign w:val="center"/>
          </w:tcPr>
          <w:p w:rsidR="007F302B" w:rsidRPr="00FD4112" w:rsidRDefault="007F302B" w:rsidP="009059BD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1263" w:type="dxa"/>
            <w:vMerge/>
          </w:tcPr>
          <w:p w:rsidR="007F302B" w:rsidRPr="00FD4112" w:rsidRDefault="007F302B" w:rsidP="009059BD">
            <w:pPr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7255" w:type="dxa"/>
          </w:tcPr>
          <w:p w:rsidR="007F302B" w:rsidRPr="00FD4112" w:rsidRDefault="007F302B" w:rsidP="009059BD">
            <w:pPr>
              <w:rPr>
                <w:rFonts w:ascii="Sylfaen" w:hAnsi="Sylfaen"/>
              </w:rPr>
            </w:pPr>
            <w:r w:rsidRPr="00CE3749">
              <w:rPr>
                <w:rFonts w:ascii="Sylfaen" w:hAnsi="Sylfaen" w:cs="Sylfaen"/>
              </w:rPr>
              <w:t>Աղբավայրը</w:t>
            </w:r>
            <w:r w:rsidRPr="00CE3749">
              <w:t xml:space="preserve"> </w:t>
            </w:r>
            <w:r w:rsidRPr="00CE3749">
              <w:rPr>
                <w:rFonts w:ascii="Sylfaen" w:hAnsi="Sylfaen" w:cs="Sylfaen"/>
              </w:rPr>
              <w:t>սպասարկող</w:t>
            </w:r>
            <w:r w:rsidRPr="00CE3749">
              <w:t xml:space="preserve"> </w:t>
            </w:r>
            <w:r w:rsidRPr="00CE3749">
              <w:rPr>
                <w:rFonts w:ascii="Sylfaen" w:hAnsi="Sylfaen" w:cs="Sylfaen"/>
              </w:rPr>
              <w:t>բուլդոզեր</w:t>
            </w:r>
            <w:r>
              <w:rPr>
                <w:rFonts w:ascii="Sylfaen" w:hAnsi="Sylfaen"/>
              </w:rPr>
              <w:t xml:space="preserve">ի ձեռքբերում  </w:t>
            </w:r>
            <w:r w:rsidRPr="00CE3749">
              <w:t>(DT-75) -</w:t>
            </w:r>
            <w:r w:rsidRPr="007F302B">
              <w:rPr>
                <w:b/>
              </w:rPr>
              <w:t xml:space="preserve">3 000 </w:t>
            </w:r>
            <w:r w:rsidRPr="007F302B">
              <w:rPr>
                <w:rFonts w:ascii="Sylfaen" w:hAnsi="Sylfaen" w:cs="Sylfaen"/>
                <w:b/>
              </w:rPr>
              <w:t>հազ</w:t>
            </w:r>
            <w:r w:rsidRPr="007F302B">
              <w:rPr>
                <w:b/>
              </w:rPr>
              <w:t>.</w:t>
            </w:r>
            <w:r w:rsidRPr="007F302B">
              <w:rPr>
                <w:rFonts w:ascii="Sylfaen" w:hAnsi="Sylfaen" w:cs="Sylfaen"/>
                <w:b/>
              </w:rPr>
              <w:t>դրամ</w:t>
            </w:r>
          </w:p>
        </w:tc>
      </w:tr>
      <w:tr w:rsidR="007F302B" w:rsidRPr="00FD4112" w:rsidTr="007F302B">
        <w:trPr>
          <w:trHeight w:val="388"/>
          <w:jc w:val="center"/>
        </w:trPr>
        <w:tc>
          <w:tcPr>
            <w:tcW w:w="734" w:type="dxa"/>
            <w:vMerge w:val="restart"/>
            <w:vAlign w:val="center"/>
          </w:tcPr>
          <w:p w:rsidR="007F302B" w:rsidRPr="00FD4112" w:rsidRDefault="007F302B" w:rsidP="00143BD3">
            <w:pPr>
              <w:ind w:left="97" w:firstLine="76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4</w:t>
            </w:r>
          </w:p>
        </w:tc>
        <w:tc>
          <w:tcPr>
            <w:tcW w:w="4195" w:type="dxa"/>
            <w:vMerge w:val="restart"/>
            <w:vAlign w:val="center"/>
          </w:tcPr>
          <w:p w:rsidR="007F302B" w:rsidRPr="00FD4112" w:rsidRDefault="007F302B" w:rsidP="008B432E">
            <w:pPr>
              <w:spacing w:before="20" w:after="20"/>
              <w:rPr>
                <w:rFonts w:ascii="Sylfaen" w:hAnsi="Sylfaen" w:cs="Sylfaen"/>
              </w:rPr>
            </w:pPr>
            <w:r w:rsidRPr="00FD4112">
              <w:rPr>
                <w:rFonts w:ascii="Sylfaen" w:hAnsi="Sylfaen" w:cs="Sylfaen"/>
              </w:rPr>
              <w:t>Համայնքում մշակութային ծառայությունների անբավարար մակարդակ</w:t>
            </w:r>
          </w:p>
        </w:tc>
        <w:tc>
          <w:tcPr>
            <w:tcW w:w="1263" w:type="dxa"/>
            <w:vMerge w:val="restart"/>
            <w:vAlign w:val="center"/>
          </w:tcPr>
          <w:p w:rsidR="007F302B" w:rsidRPr="00FD4112" w:rsidRDefault="000E65C9" w:rsidP="000A428C">
            <w:pPr>
              <w:jc w:val="center"/>
              <w:rPr>
                <w:rFonts w:ascii="Sylfaen" w:hAnsi="Sylfaen"/>
                <w:b/>
              </w:rPr>
            </w:pPr>
            <w:r>
              <w:rPr>
                <w:rFonts w:ascii="Sylfaen" w:hAnsi="Sylfaen"/>
                <w:b/>
              </w:rPr>
              <w:t>340 000</w:t>
            </w:r>
          </w:p>
        </w:tc>
        <w:tc>
          <w:tcPr>
            <w:tcW w:w="7255" w:type="dxa"/>
          </w:tcPr>
          <w:p w:rsidR="007F302B" w:rsidRPr="0051666B" w:rsidRDefault="007F302B" w:rsidP="00930579">
            <w:r w:rsidRPr="0051666B">
              <w:rPr>
                <w:rFonts w:ascii="Sylfaen" w:hAnsi="Sylfaen" w:cs="Sylfaen"/>
              </w:rPr>
              <w:t>Պեմզաշենում</w:t>
            </w:r>
            <w:r w:rsidRPr="0051666B">
              <w:t xml:space="preserve"> </w:t>
            </w:r>
            <w:r w:rsidRPr="0051666B">
              <w:rPr>
                <w:rFonts w:ascii="Sylfaen" w:hAnsi="Sylfaen" w:cs="Sylfaen"/>
              </w:rPr>
              <w:t>մշակույթի</w:t>
            </w:r>
            <w:r w:rsidRPr="0051666B">
              <w:t xml:space="preserve"> </w:t>
            </w:r>
            <w:r w:rsidR="0009474D">
              <w:rPr>
                <w:rFonts w:ascii="Sylfaen" w:hAnsi="Sylfaen" w:cs="Sylfaen"/>
              </w:rPr>
              <w:t>տա</w:t>
            </w:r>
            <w:r w:rsidRPr="0051666B">
              <w:rPr>
                <w:rFonts w:ascii="Sylfaen" w:hAnsi="Sylfaen" w:cs="Sylfaen"/>
              </w:rPr>
              <w:t>ն</w:t>
            </w:r>
            <w:r w:rsidRPr="0051666B">
              <w:t xml:space="preserve">  </w:t>
            </w:r>
            <w:r w:rsidRPr="0051666B">
              <w:rPr>
                <w:rFonts w:ascii="Sylfaen" w:hAnsi="Sylfaen" w:cs="Sylfaen"/>
              </w:rPr>
              <w:t>համար</w:t>
            </w:r>
            <w:r w:rsidRPr="0051666B">
              <w:t xml:space="preserve"> </w:t>
            </w:r>
            <w:r w:rsidRPr="0051666B">
              <w:rPr>
                <w:rFonts w:ascii="Sylfaen" w:hAnsi="Sylfaen" w:cs="Sylfaen"/>
              </w:rPr>
              <w:t>շենքային</w:t>
            </w:r>
            <w:r w:rsidRPr="0051666B">
              <w:t xml:space="preserve"> </w:t>
            </w:r>
            <w:r w:rsidRPr="0051666B">
              <w:rPr>
                <w:rFonts w:ascii="Sylfaen" w:hAnsi="Sylfaen" w:cs="Sylfaen"/>
              </w:rPr>
              <w:t>պայմանների</w:t>
            </w:r>
            <w:r w:rsidRPr="0051666B">
              <w:t xml:space="preserve"> </w:t>
            </w:r>
            <w:r w:rsidRPr="0051666B">
              <w:rPr>
                <w:rFonts w:ascii="Sylfaen" w:hAnsi="Sylfaen" w:cs="Sylfaen"/>
              </w:rPr>
              <w:t>ստեղծում</w:t>
            </w:r>
            <w:r w:rsidR="000E65C9">
              <w:rPr>
                <w:rFonts w:ascii="Sylfaen" w:hAnsi="Sylfaen" w:cs="Sylfaen"/>
              </w:rPr>
              <w:t xml:space="preserve"> (կիսակառույց շենքի ավարտում, գույք սարքավորումների ձեռք բերում) – </w:t>
            </w:r>
            <w:r w:rsidR="000E65C9" w:rsidRPr="000E65C9">
              <w:rPr>
                <w:rFonts w:ascii="Sylfaen" w:hAnsi="Sylfaen" w:cs="Sylfaen"/>
                <w:b/>
              </w:rPr>
              <w:t xml:space="preserve">200 </w:t>
            </w:r>
            <w:r w:rsidR="000E65C9" w:rsidRPr="007F302B">
              <w:rPr>
                <w:rFonts w:ascii="Sylfaen" w:hAnsi="Sylfaen" w:cs="Sylfaen"/>
                <w:b/>
              </w:rPr>
              <w:t>հազ</w:t>
            </w:r>
            <w:r w:rsidR="000E65C9" w:rsidRPr="007F302B">
              <w:rPr>
                <w:b/>
              </w:rPr>
              <w:t>.</w:t>
            </w:r>
            <w:r w:rsidR="000E65C9" w:rsidRPr="007F302B">
              <w:rPr>
                <w:rFonts w:ascii="Sylfaen" w:hAnsi="Sylfaen" w:cs="Sylfaen"/>
                <w:b/>
              </w:rPr>
              <w:t>դրամ</w:t>
            </w:r>
          </w:p>
        </w:tc>
      </w:tr>
      <w:tr w:rsidR="007F302B" w:rsidRPr="00FD4112" w:rsidTr="007F302B">
        <w:trPr>
          <w:trHeight w:val="363"/>
          <w:jc w:val="center"/>
        </w:trPr>
        <w:tc>
          <w:tcPr>
            <w:tcW w:w="734" w:type="dxa"/>
            <w:vMerge/>
            <w:vAlign w:val="center"/>
          </w:tcPr>
          <w:p w:rsidR="007F302B" w:rsidRDefault="007F302B" w:rsidP="00143BD3">
            <w:pPr>
              <w:ind w:left="97" w:firstLine="76"/>
              <w:rPr>
                <w:rFonts w:ascii="Sylfaen" w:hAnsi="Sylfaen"/>
              </w:rPr>
            </w:pPr>
          </w:p>
        </w:tc>
        <w:tc>
          <w:tcPr>
            <w:tcW w:w="4195" w:type="dxa"/>
            <w:vMerge/>
            <w:vAlign w:val="center"/>
          </w:tcPr>
          <w:p w:rsidR="007F302B" w:rsidRPr="00FD4112" w:rsidRDefault="007F302B" w:rsidP="008B432E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1263" w:type="dxa"/>
            <w:vMerge/>
            <w:vAlign w:val="center"/>
          </w:tcPr>
          <w:p w:rsidR="007F302B" w:rsidRPr="00FD4112" w:rsidRDefault="007F302B" w:rsidP="000A428C">
            <w:pPr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7255" w:type="dxa"/>
          </w:tcPr>
          <w:p w:rsidR="007F302B" w:rsidRPr="0051666B" w:rsidRDefault="007F302B" w:rsidP="00930579">
            <w:r w:rsidRPr="0051666B">
              <w:rPr>
                <w:rFonts w:ascii="Sylfaen" w:hAnsi="Sylfaen" w:cs="Sylfaen"/>
              </w:rPr>
              <w:t>Լեռնակերտի</w:t>
            </w:r>
            <w:r w:rsidRPr="0051666B">
              <w:t xml:space="preserve"> </w:t>
            </w:r>
            <w:r w:rsidRPr="0051666B">
              <w:rPr>
                <w:rFonts w:ascii="Sylfaen" w:hAnsi="Sylfaen" w:cs="Sylfaen"/>
              </w:rPr>
              <w:t>ակումբի</w:t>
            </w:r>
            <w:r w:rsidRPr="0051666B">
              <w:t xml:space="preserve"> </w:t>
            </w:r>
            <w:r w:rsidRPr="0051666B">
              <w:rPr>
                <w:rFonts w:ascii="Sylfaen" w:hAnsi="Sylfaen" w:cs="Sylfaen"/>
              </w:rPr>
              <w:t>կապիտալ</w:t>
            </w:r>
            <w:r w:rsidRPr="0051666B">
              <w:t xml:space="preserve"> </w:t>
            </w:r>
            <w:r w:rsidRPr="0051666B">
              <w:rPr>
                <w:rFonts w:ascii="Sylfaen" w:hAnsi="Sylfaen" w:cs="Sylfaen"/>
              </w:rPr>
              <w:t>վերանորոգում</w:t>
            </w:r>
            <w:r w:rsidRPr="0051666B">
              <w:t xml:space="preserve"> </w:t>
            </w:r>
            <w:r w:rsidR="000E65C9">
              <w:t>-</w:t>
            </w:r>
            <w:r w:rsidR="000E65C9" w:rsidRPr="000E65C9">
              <w:rPr>
                <w:b/>
              </w:rPr>
              <w:t>70 000</w:t>
            </w:r>
            <w:r w:rsidR="000E65C9" w:rsidRPr="000E65C9">
              <w:rPr>
                <w:rFonts w:ascii="Sylfaen" w:hAnsi="Sylfaen" w:cs="Sylfaen"/>
                <w:b/>
              </w:rPr>
              <w:t xml:space="preserve"> հազ</w:t>
            </w:r>
            <w:r w:rsidR="000E65C9" w:rsidRPr="007F302B">
              <w:rPr>
                <w:b/>
              </w:rPr>
              <w:t>.</w:t>
            </w:r>
            <w:r w:rsidR="000E65C9" w:rsidRPr="007F302B">
              <w:rPr>
                <w:rFonts w:ascii="Sylfaen" w:hAnsi="Sylfaen" w:cs="Sylfaen"/>
                <w:b/>
              </w:rPr>
              <w:t>դրամ</w:t>
            </w:r>
          </w:p>
        </w:tc>
      </w:tr>
      <w:tr w:rsidR="007F302B" w:rsidRPr="00FD4112" w:rsidTr="007F302B">
        <w:trPr>
          <w:trHeight w:val="217"/>
          <w:jc w:val="center"/>
        </w:trPr>
        <w:tc>
          <w:tcPr>
            <w:tcW w:w="734" w:type="dxa"/>
            <w:vMerge/>
            <w:vAlign w:val="center"/>
          </w:tcPr>
          <w:p w:rsidR="007F302B" w:rsidRDefault="007F302B" w:rsidP="00143BD3">
            <w:pPr>
              <w:ind w:left="97" w:firstLine="76"/>
              <w:rPr>
                <w:rFonts w:ascii="Sylfaen" w:hAnsi="Sylfaen"/>
              </w:rPr>
            </w:pPr>
          </w:p>
        </w:tc>
        <w:tc>
          <w:tcPr>
            <w:tcW w:w="4195" w:type="dxa"/>
            <w:vMerge/>
            <w:vAlign w:val="center"/>
          </w:tcPr>
          <w:p w:rsidR="007F302B" w:rsidRPr="00FD4112" w:rsidRDefault="007F302B" w:rsidP="008B432E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1263" w:type="dxa"/>
            <w:vMerge/>
            <w:vAlign w:val="center"/>
          </w:tcPr>
          <w:p w:rsidR="007F302B" w:rsidRPr="00FD4112" w:rsidRDefault="007F302B" w:rsidP="000A428C">
            <w:pPr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7255" w:type="dxa"/>
          </w:tcPr>
          <w:p w:rsidR="007F302B" w:rsidRDefault="007F302B" w:rsidP="00930579">
            <w:r w:rsidRPr="0051666B">
              <w:rPr>
                <w:rFonts w:ascii="Sylfaen" w:hAnsi="Sylfaen" w:cs="Sylfaen"/>
              </w:rPr>
              <w:t>Հայրենյացի</w:t>
            </w:r>
            <w:r w:rsidRPr="0051666B">
              <w:t xml:space="preserve"> </w:t>
            </w:r>
            <w:r w:rsidRPr="0051666B">
              <w:rPr>
                <w:rFonts w:ascii="Sylfaen" w:hAnsi="Sylfaen" w:cs="Sylfaen"/>
              </w:rPr>
              <w:t>մշակույթի</w:t>
            </w:r>
            <w:r w:rsidRPr="0051666B">
              <w:t xml:space="preserve"> </w:t>
            </w:r>
            <w:r w:rsidRPr="0051666B">
              <w:rPr>
                <w:rFonts w:ascii="Sylfaen" w:hAnsi="Sylfaen" w:cs="Sylfaen"/>
              </w:rPr>
              <w:t>տան</w:t>
            </w:r>
            <w:r w:rsidRPr="0051666B">
              <w:t xml:space="preserve"> </w:t>
            </w:r>
            <w:r w:rsidRPr="0051666B">
              <w:rPr>
                <w:rFonts w:ascii="Sylfaen" w:hAnsi="Sylfaen" w:cs="Sylfaen"/>
              </w:rPr>
              <w:t>շենքի</w:t>
            </w:r>
            <w:r w:rsidRPr="0051666B">
              <w:t xml:space="preserve"> </w:t>
            </w:r>
            <w:r w:rsidRPr="0051666B">
              <w:rPr>
                <w:rFonts w:ascii="Sylfaen" w:hAnsi="Sylfaen" w:cs="Sylfaen"/>
              </w:rPr>
              <w:t>նորոգում</w:t>
            </w:r>
            <w:r w:rsidR="000E65C9">
              <w:rPr>
                <w:rFonts w:ascii="Sylfaen" w:hAnsi="Sylfaen" w:cs="Sylfaen"/>
              </w:rPr>
              <w:t xml:space="preserve"> - </w:t>
            </w:r>
            <w:r w:rsidR="000E65C9" w:rsidRPr="000E65C9">
              <w:rPr>
                <w:b/>
              </w:rPr>
              <w:t>70 000</w:t>
            </w:r>
            <w:r w:rsidR="000E65C9" w:rsidRPr="000E65C9">
              <w:rPr>
                <w:rFonts w:ascii="Sylfaen" w:hAnsi="Sylfaen" w:cs="Sylfaen"/>
                <w:b/>
              </w:rPr>
              <w:t xml:space="preserve"> հազ</w:t>
            </w:r>
            <w:r w:rsidR="000E65C9" w:rsidRPr="007F302B">
              <w:rPr>
                <w:b/>
              </w:rPr>
              <w:t>.</w:t>
            </w:r>
            <w:r w:rsidR="000E65C9" w:rsidRPr="007F302B">
              <w:rPr>
                <w:rFonts w:ascii="Sylfaen" w:hAnsi="Sylfaen" w:cs="Sylfaen"/>
                <w:b/>
              </w:rPr>
              <w:t>դրամ</w:t>
            </w:r>
          </w:p>
        </w:tc>
      </w:tr>
      <w:tr w:rsidR="000E65C9" w:rsidRPr="00FD4112" w:rsidTr="000E65C9">
        <w:trPr>
          <w:trHeight w:val="532"/>
          <w:jc w:val="center"/>
        </w:trPr>
        <w:tc>
          <w:tcPr>
            <w:tcW w:w="734" w:type="dxa"/>
            <w:vMerge w:val="restart"/>
            <w:vAlign w:val="center"/>
          </w:tcPr>
          <w:p w:rsidR="000E65C9" w:rsidRPr="00FD4112" w:rsidRDefault="000E65C9" w:rsidP="00143BD3">
            <w:pPr>
              <w:ind w:left="97" w:firstLine="76"/>
              <w:rPr>
                <w:rFonts w:ascii="Sylfaen" w:hAnsi="Sylfaen"/>
              </w:rPr>
            </w:pPr>
            <w:r>
              <w:rPr>
                <w:rFonts w:ascii="Sylfaen" w:hAnsi="Sylfaen"/>
              </w:rPr>
              <w:lastRenderedPageBreak/>
              <w:t>5</w:t>
            </w:r>
          </w:p>
        </w:tc>
        <w:tc>
          <w:tcPr>
            <w:tcW w:w="4195" w:type="dxa"/>
            <w:vMerge w:val="restart"/>
            <w:vAlign w:val="center"/>
          </w:tcPr>
          <w:p w:rsidR="000E65C9" w:rsidRPr="00FD4112" w:rsidRDefault="000E65C9" w:rsidP="009059BD">
            <w:pPr>
              <w:spacing w:before="20" w:after="20"/>
              <w:rPr>
                <w:rFonts w:ascii="Sylfaen" w:hAnsi="Sylfaen" w:cs="Sylfaen"/>
              </w:rPr>
            </w:pPr>
            <w:r w:rsidRPr="00FD4112">
              <w:rPr>
                <w:rFonts w:ascii="Sylfaen" w:hAnsi="Sylfaen" w:cs="Sylfaen"/>
              </w:rPr>
              <w:t>Համայնքում բնակարանային տնտեսության վիճակի բարելավման անհրաժեշտություն</w:t>
            </w:r>
          </w:p>
        </w:tc>
        <w:tc>
          <w:tcPr>
            <w:tcW w:w="1263" w:type="dxa"/>
            <w:vMerge w:val="restart"/>
            <w:vAlign w:val="center"/>
          </w:tcPr>
          <w:p w:rsidR="000E65C9" w:rsidRPr="00FD4112" w:rsidRDefault="000E65C9" w:rsidP="009059BD">
            <w:pPr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7255" w:type="dxa"/>
          </w:tcPr>
          <w:p w:rsidR="000E65C9" w:rsidRPr="004A34F2" w:rsidRDefault="000E65C9" w:rsidP="003430E8">
            <w:r w:rsidRPr="004A34F2">
              <w:rPr>
                <w:rFonts w:ascii="Sylfaen" w:hAnsi="Sylfaen" w:cs="Sylfaen"/>
              </w:rPr>
              <w:t>Պեմզաշենի</w:t>
            </w:r>
            <w:r w:rsidRPr="004A34F2">
              <w:t xml:space="preserve"> 15 </w:t>
            </w:r>
            <w:r w:rsidRPr="004A34F2">
              <w:rPr>
                <w:rFonts w:ascii="Sylfaen" w:hAnsi="Sylfaen" w:cs="Sylfaen"/>
              </w:rPr>
              <w:t>բազմաբնակարան</w:t>
            </w:r>
            <w:r w:rsidRPr="004A34F2">
              <w:t xml:space="preserve"> </w:t>
            </w:r>
            <w:r w:rsidRPr="004A34F2">
              <w:rPr>
                <w:rFonts w:ascii="Sylfaen" w:hAnsi="Sylfaen" w:cs="Sylfaen"/>
              </w:rPr>
              <w:t>բնակելի</w:t>
            </w:r>
            <w:r w:rsidRPr="004A34F2">
              <w:t xml:space="preserve"> </w:t>
            </w:r>
            <w:r w:rsidRPr="004A34F2">
              <w:rPr>
                <w:rFonts w:ascii="Sylfaen" w:hAnsi="Sylfaen" w:cs="Sylfaen"/>
              </w:rPr>
              <w:t>շենքերի</w:t>
            </w:r>
            <w:r w:rsidRPr="004A34F2">
              <w:t xml:space="preserve"> </w:t>
            </w:r>
            <w:r w:rsidRPr="004A34F2">
              <w:rPr>
                <w:rFonts w:ascii="Sylfaen" w:hAnsi="Sylfaen" w:cs="Sylfaen"/>
              </w:rPr>
              <w:t>համար</w:t>
            </w:r>
            <w:r w:rsidRPr="004A34F2">
              <w:t xml:space="preserve"> </w:t>
            </w:r>
            <w:r w:rsidRPr="004A34F2">
              <w:rPr>
                <w:rFonts w:ascii="Sylfaen" w:hAnsi="Sylfaen" w:cs="Sylfaen"/>
              </w:rPr>
              <w:t>կոյուղագծերի</w:t>
            </w:r>
            <w:r w:rsidRPr="004A34F2">
              <w:t xml:space="preserve"> </w:t>
            </w:r>
            <w:r w:rsidRPr="004A34F2">
              <w:rPr>
                <w:rFonts w:ascii="Sylfaen" w:hAnsi="Sylfaen" w:cs="Sylfaen"/>
              </w:rPr>
              <w:t>անցկացում</w:t>
            </w:r>
            <w:r w:rsidR="00143BD3">
              <w:rPr>
                <w:rFonts w:ascii="Sylfaen" w:hAnsi="Sylfaen"/>
              </w:rPr>
              <w:t xml:space="preserve">- </w:t>
            </w:r>
            <w:r w:rsidR="003430E8">
              <w:rPr>
                <w:b/>
              </w:rPr>
              <w:t>20</w:t>
            </w:r>
            <w:r w:rsidR="00143BD3" w:rsidRPr="000E65C9">
              <w:rPr>
                <w:b/>
              </w:rPr>
              <w:t xml:space="preserve"> 000</w:t>
            </w:r>
            <w:r w:rsidR="00143BD3" w:rsidRPr="000E65C9">
              <w:rPr>
                <w:rFonts w:ascii="Sylfaen" w:hAnsi="Sylfaen" w:cs="Sylfaen"/>
                <w:b/>
              </w:rPr>
              <w:t xml:space="preserve"> հազ</w:t>
            </w:r>
            <w:r w:rsidR="00143BD3" w:rsidRPr="007F302B">
              <w:rPr>
                <w:b/>
              </w:rPr>
              <w:t>.</w:t>
            </w:r>
            <w:r w:rsidR="00143BD3" w:rsidRPr="007F302B">
              <w:rPr>
                <w:rFonts w:ascii="Sylfaen" w:hAnsi="Sylfaen" w:cs="Sylfaen"/>
                <w:b/>
              </w:rPr>
              <w:t>դրամ</w:t>
            </w:r>
          </w:p>
        </w:tc>
      </w:tr>
      <w:tr w:rsidR="000E65C9" w:rsidRPr="00FD4112" w:rsidTr="000E65C9">
        <w:trPr>
          <w:trHeight w:val="514"/>
          <w:jc w:val="center"/>
        </w:trPr>
        <w:tc>
          <w:tcPr>
            <w:tcW w:w="734" w:type="dxa"/>
            <w:vMerge/>
            <w:vAlign w:val="center"/>
          </w:tcPr>
          <w:p w:rsidR="000E65C9" w:rsidRPr="00FD4112" w:rsidRDefault="000E65C9" w:rsidP="00143BD3">
            <w:pPr>
              <w:pStyle w:val="ListParagraph"/>
              <w:numPr>
                <w:ilvl w:val="0"/>
                <w:numId w:val="36"/>
              </w:numPr>
              <w:ind w:left="97" w:firstLine="76"/>
              <w:rPr>
                <w:rFonts w:ascii="Sylfaen" w:hAnsi="Sylfaen"/>
              </w:rPr>
            </w:pPr>
          </w:p>
        </w:tc>
        <w:tc>
          <w:tcPr>
            <w:tcW w:w="4195" w:type="dxa"/>
            <w:vMerge/>
            <w:vAlign w:val="center"/>
          </w:tcPr>
          <w:p w:rsidR="000E65C9" w:rsidRPr="00FD4112" w:rsidRDefault="000E65C9" w:rsidP="009059BD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1263" w:type="dxa"/>
            <w:vMerge/>
            <w:vAlign w:val="center"/>
          </w:tcPr>
          <w:p w:rsidR="000E65C9" w:rsidRPr="00FD4112" w:rsidRDefault="000E65C9" w:rsidP="009059BD">
            <w:pPr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7255" w:type="dxa"/>
          </w:tcPr>
          <w:p w:rsidR="000E65C9" w:rsidRDefault="000E65C9" w:rsidP="003430E8">
            <w:r w:rsidRPr="004A34F2">
              <w:rPr>
                <w:rFonts w:ascii="Sylfaen" w:hAnsi="Sylfaen" w:cs="Sylfaen"/>
              </w:rPr>
              <w:t>Պեմզաշենի</w:t>
            </w:r>
            <w:r w:rsidRPr="004A34F2">
              <w:t xml:space="preserve"> </w:t>
            </w:r>
            <w:r w:rsidR="003430E8">
              <w:t>5</w:t>
            </w:r>
            <w:r w:rsidRPr="004A34F2">
              <w:t xml:space="preserve"> </w:t>
            </w:r>
            <w:r w:rsidRPr="004A34F2">
              <w:rPr>
                <w:rFonts w:ascii="Sylfaen" w:hAnsi="Sylfaen" w:cs="Sylfaen"/>
              </w:rPr>
              <w:t>բազմաբնակարան</w:t>
            </w:r>
            <w:r w:rsidRPr="004A34F2">
              <w:t xml:space="preserve"> </w:t>
            </w:r>
            <w:r w:rsidRPr="004A34F2">
              <w:rPr>
                <w:rFonts w:ascii="Sylfaen" w:hAnsi="Sylfaen" w:cs="Sylfaen"/>
              </w:rPr>
              <w:t>բնակելի</w:t>
            </w:r>
            <w:r w:rsidRPr="004A34F2">
              <w:t xml:space="preserve"> </w:t>
            </w:r>
            <w:r w:rsidRPr="004A34F2">
              <w:rPr>
                <w:rFonts w:ascii="Sylfaen" w:hAnsi="Sylfaen" w:cs="Sylfaen"/>
              </w:rPr>
              <w:t>շենքերի</w:t>
            </w:r>
            <w:r w:rsidRPr="004A34F2">
              <w:t xml:space="preserve"> </w:t>
            </w:r>
            <w:r w:rsidRPr="004A34F2">
              <w:rPr>
                <w:rFonts w:ascii="Sylfaen" w:hAnsi="Sylfaen" w:cs="Sylfaen"/>
              </w:rPr>
              <w:t>տանիքների</w:t>
            </w:r>
            <w:r w:rsidRPr="004A34F2">
              <w:t xml:space="preserve"> </w:t>
            </w:r>
            <w:r w:rsidRPr="004A34F2">
              <w:rPr>
                <w:rFonts w:ascii="Sylfaen" w:hAnsi="Sylfaen" w:cs="Sylfaen"/>
              </w:rPr>
              <w:t>հիմնանորոգում</w:t>
            </w:r>
            <w:r w:rsidR="00143BD3">
              <w:rPr>
                <w:rFonts w:ascii="Sylfaen" w:hAnsi="Sylfaen"/>
              </w:rPr>
              <w:t xml:space="preserve">- </w:t>
            </w:r>
            <w:r w:rsidR="003430E8">
              <w:rPr>
                <w:b/>
              </w:rPr>
              <w:t>18</w:t>
            </w:r>
            <w:r w:rsidR="00143BD3" w:rsidRPr="000E65C9">
              <w:rPr>
                <w:b/>
              </w:rPr>
              <w:t xml:space="preserve"> 000</w:t>
            </w:r>
            <w:r w:rsidR="00143BD3" w:rsidRPr="000E65C9">
              <w:rPr>
                <w:rFonts w:ascii="Sylfaen" w:hAnsi="Sylfaen" w:cs="Sylfaen"/>
                <w:b/>
              </w:rPr>
              <w:t xml:space="preserve"> հազ</w:t>
            </w:r>
            <w:r w:rsidR="00143BD3" w:rsidRPr="007F302B">
              <w:rPr>
                <w:b/>
              </w:rPr>
              <w:t>.</w:t>
            </w:r>
            <w:r w:rsidR="00143BD3" w:rsidRPr="007F302B">
              <w:rPr>
                <w:rFonts w:ascii="Sylfaen" w:hAnsi="Sylfaen" w:cs="Sylfaen"/>
                <w:b/>
              </w:rPr>
              <w:t>դրամ</w:t>
            </w:r>
          </w:p>
        </w:tc>
      </w:tr>
      <w:tr w:rsidR="003430E8" w:rsidRPr="00FD4112" w:rsidTr="003430E8">
        <w:trPr>
          <w:trHeight w:val="253"/>
          <w:jc w:val="center"/>
        </w:trPr>
        <w:tc>
          <w:tcPr>
            <w:tcW w:w="734" w:type="dxa"/>
            <w:vAlign w:val="center"/>
          </w:tcPr>
          <w:p w:rsidR="003430E8" w:rsidRPr="00FD4112" w:rsidRDefault="003430E8" w:rsidP="00143BD3">
            <w:pPr>
              <w:ind w:left="97" w:firstLine="76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6</w:t>
            </w:r>
          </w:p>
        </w:tc>
        <w:tc>
          <w:tcPr>
            <w:tcW w:w="4195" w:type="dxa"/>
            <w:vAlign w:val="center"/>
          </w:tcPr>
          <w:p w:rsidR="003430E8" w:rsidRPr="00FD4112" w:rsidRDefault="003430E8" w:rsidP="00FD4112">
            <w:pPr>
              <w:spacing w:before="20" w:after="20"/>
              <w:rPr>
                <w:rFonts w:ascii="Sylfaen" w:hAnsi="Sylfaen" w:cs="Sylfaen"/>
              </w:rPr>
            </w:pPr>
            <w:r>
              <w:rPr>
                <w:rFonts w:ascii="Sylfaen" w:hAnsi="Sylfaen" w:cs="Sylfaen"/>
              </w:rPr>
              <w:t>Համայնքում</w:t>
            </w:r>
            <w:r>
              <w:t xml:space="preserve"> </w:t>
            </w:r>
            <w:r>
              <w:rPr>
                <w:rFonts w:ascii="Sylfaen" w:hAnsi="Sylfaen" w:cs="Sylfaen"/>
              </w:rPr>
              <w:t>կոյուղու</w:t>
            </w:r>
            <w:r>
              <w:t xml:space="preserve"> </w:t>
            </w:r>
            <w:r>
              <w:rPr>
                <w:rFonts w:ascii="Sylfaen" w:hAnsi="Sylfaen" w:cs="Sylfaen"/>
              </w:rPr>
              <w:t>համակարգի</w:t>
            </w:r>
            <w:r>
              <w:t xml:space="preserve"> </w:t>
            </w:r>
            <w:r>
              <w:rPr>
                <w:rFonts w:ascii="Sylfaen" w:hAnsi="Sylfaen" w:cs="Sylfaen"/>
              </w:rPr>
              <w:t>բարելավման</w:t>
            </w:r>
            <w:r>
              <w:t xml:space="preserve"> </w:t>
            </w:r>
            <w:r>
              <w:rPr>
                <w:rFonts w:ascii="Sylfaen" w:hAnsi="Sylfaen" w:cs="Sylfaen"/>
              </w:rPr>
              <w:t>անհրաժեշտություն</w:t>
            </w:r>
          </w:p>
        </w:tc>
        <w:tc>
          <w:tcPr>
            <w:tcW w:w="1263" w:type="dxa"/>
            <w:vAlign w:val="center"/>
          </w:tcPr>
          <w:p w:rsidR="003430E8" w:rsidRPr="00FD4112" w:rsidRDefault="003430E8" w:rsidP="009059BD">
            <w:pPr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7255" w:type="dxa"/>
          </w:tcPr>
          <w:p w:rsidR="003430E8" w:rsidRPr="00FD4112" w:rsidRDefault="003430E8" w:rsidP="003430E8">
            <w:pPr>
              <w:rPr>
                <w:rFonts w:ascii="Sylfaen" w:hAnsi="Sylfaen"/>
              </w:rPr>
            </w:pPr>
            <w:r w:rsidRPr="00143BD3">
              <w:rPr>
                <w:rFonts w:ascii="Sylfaen" w:hAnsi="Sylfaen"/>
              </w:rPr>
              <w:t>Լեռնակերտի</w:t>
            </w:r>
            <w:r w:rsidRPr="00143BD3">
              <w:t xml:space="preserve"> </w:t>
            </w:r>
            <w:r w:rsidRPr="00143BD3">
              <w:rPr>
                <w:rFonts w:ascii="Sylfaen" w:hAnsi="Sylfaen"/>
              </w:rPr>
              <w:t>կենտրոնացված</w:t>
            </w:r>
            <w:r w:rsidRPr="00143BD3">
              <w:t xml:space="preserve"> </w:t>
            </w:r>
            <w:r w:rsidRPr="00143BD3">
              <w:rPr>
                <w:rFonts w:ascii="Sylfaen" w:hAnsi="Sylfaen"/>
              </w:rPr>
              <w:t>կոյուղագծի</w:t>
            </w:r>
            <w:r w:rsidRPr="00143BD3">
              <w:t xml:space="preserve"> </w:t>
            </w:r>
            <w:r w:rsidRPr="00143BD3">
              <w:rPr>
                <w:rFonts w:ascii="Sylfaen" w:hAnsi="Sylfaen"/>
              </w:rPr>
              <w:t>մասնակի</w:t>
            </w:r>
            <w:r w:rsidRPr="00143BD3">
              <w:t xml:space="preserve"> </w:t>
            </w:r>
            <w:r w:rsidRPr="00143BD3">
              <w:rPr>
                <w:rFonts w:ascii="Sylfaen" w:hAnsi="Sylfaen"/>
              </w:rPr>
              <w:t>վերանորոգում</w:t>
            </w:r>
            <w:r>
              <w:rPr>
                <w:rFonts w:ascii="Sylfaen" w:hAnsi="Sylfaen"/>
              </w:rPr>
              <w:t xml:space="preserve">- </w:t>
            </w:r>
            <w:r>
              <w:rPr>
                <w:b/>
              </w:rPr>
              <w:t>8</w:t>
            </w:r>
            <w:r w:rsidRPr="000E65C9">
              <w:rPr>
                <w:b/>
              </w:rPr>
              <w:t>000</w:t>
            </w:r>
            <w:r w:rsidRPr="000E65C9">
              <w:rPr>
                <w:rFonts w:ascii="Sylfaen" w:hAnsi="Sylfaen" w:cs="Sylfaen"/>
                <w:b/>
              </w:rPr>
              <w:t xml:space="preserve"> հազ</w:t>
            </w:r>
            <w:r w:rsidRPr="007F302B">
              <w:rPr>
                <w:b/>
              </w:rPr>
              <w:t>.</w:t>
            </w:r>
            <w:r w:rsidRPr="007F302B">
              <w:rPr>
                <w:rFonts w:ascii="Sylfaen" w:hAnsi="Sylfaen" w:cs="Sylfaen"/>
                <w:b/>
              </w:rPr>
              <w:t>դրամ</w:t>
            </w:r>
          </w:p>
        </w:tc>
      </w:tr>
      <w:tr w:rsidR="001128E4" w:rsidRPr="00FD4112" w:rsidTr="00AE714F">
        <w:trPr>
          <w:jc w:val="center"/>
        </w:trPr>
        <w:tc>
          <w:tcPr>
            <w:tcW w:w="734" w:type="dxa"/>
            <w:vAlign w:val="center"/>
          </w:tcPr>
          <w:p w:rsidR="001128E4" w:rsidRPr="00FD4112" w:rsidRDefault="00143BD3" w:rsidP="00143BD3">
            <w:pPr>
              <w:ind w:left="187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7</w:t>
            </w:r>
          </w:p>
        </w:tc>
        <w:tc>
          <w:tcPr>
            <w:tcW w:w="4195" w:type="dxa"/>
            <w:vAlign w:val="center"/>
          </w:tcPr>
          <w:p w:rsidR="001128E4" w:rsidRPr="00FD4112" w:rsidRDefault="00FD4112" w:rsidP="009059BD">
            <w:pPr>
              <w:spacing w:before="20" w:after="20"/>
              <w:rPr>
                <w:rFonts w:ascii="Sylfaen" w:hAnsi="Sylfaen" w:cs="Sylfaen"/>
              </w:rPr>
            </w:pPr>
            <w:r w:rsidRPr="00FD4112">
              <w:rPr>
                <w:rFonts w:ascii="Sylfaen" w:hAnsi="Sylfaen" w:cs="Sylfaen"/>
              </w:rPr>
              <w:t>Համայնքի կազմի մեջ մտնող բնակավայրերի ճանապարհների ներքին ցանցի անբարեկարգ վիճակ</w:t>
            </w:r>
          </w:p>
        </w:tc>
        <w:tc>
          <w:tcPr>
            <w:tcW w:w="1263" w:type="dxa"/>
            <w:vAlign w:val="center"/>
          </w:tcPr>
          <w:p w:rsidR="001128E4" w:rsidRPr="00FD4112" w:rsidRDefault="001128E4" w:rsidP="009059BD">
            <w:pPr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7255" w:type="dxa"/>
            <w:vAlign w:val="center"/>
          </w:tcPr>
          <w:p w:rsidR="001128E4" w:rsidRPr="00FD4112" w:rsidRDefault="00143BD3" w:rsidP="00143BD3">
            <w:pPr>
              <w:rPr>
                <w:rFonts w:ascii="Sylfaen" w:hAnsi="Sylfaen"/>
              </w:rPr>
            </w:pPr>
            <w:r>
              <w:rPr>
                <w:rFonts w:ascii="Sylfaen" w:hAnsi="Sylfaen"/>
              </w:rPr>
              <w:t xml:space="preserve">Համայնքի բոլոր բնակավայրերում ներբնակավայրային ճանապարհների մասնակի նորոգում - </w:t>
            </w:r>
            <w:r w:rsidRPr="000E65C9">
              <w:rPr>
                <w:b/>
              </w:rPr>
              <w:t>70 000</w:t>
            </w:r>
            <w:r w:rsidRPr="000E65C9">
              <w:rPr>
                <w:rFonts w:ascii="Sylfaen" w:hAnsi="Sylfaen" w:cs="Sylfaen"/>
                <w:b/>
              </w:rPr>
              <w:t xml:space="preserve"> հազ</w:t>
            </w:r>
            <w:r w:rsidRPr="007F302B">
              <w:rPr>
                <w:b/>
              </w:rPr>
              <w:t>.</w:t>
            </w:r>
            <w:r w:rsidRPr="007F302B">
              <w:rPr>
                <w:rFonts w:ascii="Sylfaen" w:hAnsi="Sylfaen" w:cs="Sylfaen"/>
                <w:b/>
              </w:rPr>
              <w:t>դրամ</w:t>
            </w:r>
          </w:p>
        </w:tc>
      </w:tr>
      <w:tr w:rsidR="00032241" w:rsidRPr="002B4EC0" w:rsidTr="00745434">
        <w:trPr>
          <w:jc w:val="center"/>
        </w:trPr>
        <w:tc>
          <w:tcPr>
            <w:tcW w:w="734" w:type="dxa"/>
          </w:tcPr>
          <w:p w:rsidR="00032241" w:rsidRPr="00563E0F" w:rsidRDefault="00032241" w:rsidP="00300E04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12713" w:type="dxa"/>
            <w:gridSpan w:val="3"/>
            <w:vAlign w:val="center"/>
          </w:tcPr>
          <w:p w:rsidR="00032241" w:rsidRPr="002B4EC0" w:rsidRDefault="00032241" w:rsidP="000E4597">
            <w:pPr>
              <w:rPr>
                <w:rFonts w:ascii="Sylfaen" w:hAnsi="Sylfaen"/>
              </w:rPr>
            </w:pPr>
            <w:r w:rsidRPr="002B4EC0">
              <w:rPr>
                <w:rFonts w:ascii="Sylfaen" w:hAnsi="Sylfaen"/>
                <w:b/>
                <w:i/>
                <w:lang w:val="ru-RU"/>
              </w:rPr>
              <w:t>Պետական կառավարման լիազորություններ</w:t>
            </w:r>
          </w:p>
        </w:tc>
      </w:tr>
      <w:tr w:rsidR="00261BB0" w:rsidRPr="002B4EC0" w:rsidTr="00AE714F">
        <w:trPr>
          <w:jc w:val="center"/>
        </w:trPr>
        <w:tc>
          <w:tcPr>
            <w:tcW w:w="734" w:type="dxa"/>
            <w:vAlign w:val="center"/>
          </w:tcPr>
          <w:p w:rsidR="00261BB0" w:rsidRPr="002B4EC0" w:rsidRDefault="003430E8" w:rsidP="003430E8">
            <w:pPr>
              <w:ind w:left="187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4195" w:type="dxa"/>
            <w:vAlign w:val="center"/>
          </w:tcPr>
          <w:p w:rsidR="00261BB0" w:rsidRPr="002B4EC0" w:rsidRDefault="00FD4112" w:rsidP="00B2727D">
            <w:pPr>
              <w:spacing w:before="20" w:after="20"/>
              <w:rPr>
                <w:rFonts w:ascii="Sylfaen" w:hAnsi="Sylfaen" w:cs="Sylfaen"/>
                <w:sz w:val="20"/>
                <w:szCs w:val="24"/>
                <w:highlight w:val="yellow"/>
              </w:rPr>
            </w:pPr>
            <w:r w:rsidRPr="00FD4112">
              <w:rPr>
                <w:rFonts w:ascii="Sylfaen" w:hAnsi="Sylfaen" w:cs="Sylfaen"/>
                <w:sz w:val="20"/>
                <w:szCs w:val="24"/>
              </w:rPr>
              <w:t>Համայնքի դպրոցների վիճակի բարելավման անհրաժեշտություն</w:t>
            </w:r>
          </w:p>
        </w:tc>
        <w:tc>
          <w:tcPr>
            <w:tcW w:w="1263" w:type="dxa"/>
          </w:tcPr>
          <w:p w:rsidR="00261BB0" w:rsidRPr="002B4EC0" w:rsidRDefault="00261BB0" w:rsidP="000E4597">
            <w:pPr>
              <w:rPr>
                <w:rFonts w:ascii="Sylfaen" w:hAnsi="Sylfaen"/>
              </w:rPr>
            </w:pPr>
          </w:p>
        </w:tc>
        <w:tc>
          <w:tcPr>
            <w:tcW w:w="7255" w:type="dxa"/>
          </w:tcPr>
          <w:p w:rsidR="00930579" w:rsidRPr="00930579" w:rsidRDefault="00930579" w:rsidP="00032241">
            <w:r w:rsidRPr="00930579">
              <w:rPr>
                <w:rFonts w:ascii="Sylfaen" w:hAnsi="Sylfaen"/>
              </w:rPr>
              <w:t>Պեմզաշենի</w:t>
            </w:r>
            <w:r w:rsidRPr="00930579">
              <w:t>, L</w:t>
            </w:r>
            <w:r w:rsidRPr="00930579">
              <w:rPr>
                <w:rFonts w:ascii="Sylfaen" w:hAnsi="Sylfaen"/>
              </w:rPr>
              <w:t>եռնակերտի</w:t>
            </w:r>
            <w:r w:rsidRPr="00930579">
              <w:t xml:space="preserve">, </w:t>
            </w:r>
            <w:r w:rsidRPr="00930579">
              <w:rPr>
                <w:rFonts w:ascii="Sylfaen" w:hAnsi="Sylfaen"/>
              </w:rPr>
              <w:t>Հայրենյացի</w:t>
            </w:r>
            <w:r w:rsidRPr="00930579">
              <w:t xml:space="preserve">, </w:t>
            </w:r>
            <w:r w:rsidRPr="00930579">
              <w:rPr>
                <w:rFonts w:ascii="Sylfaen" w:hAnsi="Sylfaen"/>
              </w:rPr>
              <w:t>Հայկասարի</w:t>
            </w:r>
            <w:r w:rsidRPr="00930579">
              <w:t xml:space="preserve"> </w:t>
            </w:r>
            <w:r w:rsidRPr="00930579">
              <w:rPr>
                <w:rFonts w:ascii="Sylfaen" w:hAnsi="Sylfaen"/>
              </w:rPr>
              <w:t>և</w:t>
            </w:r>
            <w:r w:rsidRPr="00930579">
              <w:t xml:space="preserve"> </w:t>
            </w:r>
            <w:r w:rsidRPr="00930579">
              <w:rPr>
                <w:rFonts w:ascii="Sylfaen" w:hAnsi="Sylfaen"/>
              </w:rPr>
              <w:t>Տուֆաշենի</w:t>
            </w:r>
            <w:r w:rsidRPr="00930579">
              <w:t xml:space="preserve"> </w:t>
            </w:r>
            <w:r w:rsidRPr="00930579">
              <w:rPr>
                <w:rFonts w:ascii="Sylfaen" w:hAnsi="Sylfaen"/>
              </w:rPr>
              <w:t>դպրոցների</w:t>
            </w:r>
            <w:r w:rsidRPr="00930579">
              <w:t xml:space="preserve"> </w:t>
            </w:r>
            <w:r>
              <w:rPr>
                <w:rFonts w:ascii="Sylfaen" w:hAnsi="Sylfaen"/>
              </w:rPr>
              <w:t>մ</w:t>
            </w:r>
            <w:r w:rsidRPr="00930579">
              <w:rPr>
                <w:rFonts w:ascii="Sylfaen" w:hAnsi="Sylfaen"/>
              </w:rPr>
              <w:t>իավորում</w:t>
            </w:r>
            <w:r>
              <w:rPr>
                <w:rFonts w:ascii="Sylfaen" w:hAnsi="Sylfaen"/>
              </w:rPr>
              <w:t xml:space="preserve"> </w:t>
            </w:r>
            <w:r w:rsidRPr="00930579">
              <w:t xml:space="preserve"> (</w:t>
            </w:r>
            <w:r w:rsidRPr="00930579">
              <w:rPr>
                <w:rFonts w:ascii="Sylfaen" w:hAnsi="Sylfaen"/>
              </w:rPr>
              <w:t>բրգաձև</w:t>
            </w:r>
            <w:r w:rsidRPr="00930579">
              <w:t xml:space="preserve"> </w:t>
            </w:r>
            <w:r w:rsidRPr="00930579">
              <w:rPr>
                <w:rFonts w:ascii="Sylfaen" w:hAnsi="Sylfaen"/>
              </w:rPr>
              <w:t>կառավարում</w:t>
            </w:r>
            <w:r w:rsidRPr="00930579">
              <w:t>)</w:t>
            </w:r>
            <w:r>
              <w:rPr>
                <w:rFonts w:ascii="Sylfaen" w:hAnsi="Sylfaen"/>
              </w:rPr>
              <w:t>,</w:t>
            </w:r>
            <w:r w:rsidRPr="00930579">
              <w:t xml:space="preserve"> </w:t>
            </w:r>
            <w:r w:rsidRPr="00930579">
              <w:rPr>
                <w:rFonts w:ascii="Sylfaen" w:hAnsi="Sylfaen"/>
              </w:rPr>
              <w:t>Պեմզաշենի</w:t>
            </w:r>
            <w:r w:rsidRPr="00930579">
              <w:t xml:space="preserve"> </w:t>
            </w:r>
            <w:r w:rsidRPr="00930579">
              <w:rPr>
                <w:rFonts w:ascii="Sylfaen" w:hAnsi="Sylfaen"/>
              </w:rPr>
              <w:t>դպրոցում</w:t>
            </w:r>
            <w:r w:rsidRPr="00930579">
              <w:t xml:space="preserve"> </w:t>
            </w:r>
            <w:r w:rsidRPr="00930579">
              <w:rPr>
                <w:rFonts w:ascii="Sylfaen" w:hAnsi="Sylfaen"/>
              </w:rPr>
              <w:t>իրականացնել</w:t>
            </w:r>
            <w:r w:rsidRPr="00930579">
              <w:t xml:space="preserve"> </w:t>
            </w:r>
            <w:r w:rsidRPr="00930579">
              <w:rPr>
                <w:rFonts w:ascii="Sylfaen" w:hAnsi="Sylfaen"/>
              </w:rPr>
              <w:t>ընդհանուր</w:t>
            </w:r>
            <w:r w:rsidRPr="00930579">
              <w:t xml:space="preserve"> </w:t>
            </w:r>
            <w:r w:rsidRPr="00930579">
              <w:rPr>
                <w:rFonts w:ascii="Sylfaen" w:hAnsi="Sylfaen"/>
              </w:rPr>
              <w:t>ղեկավարումն</w:t>
            </w:r>
            <w:r w:rsidRPr="00930579">
              <w:t xml:space="preserve"> </w:t>
            </w:r>
            <w:r w:rsidRPr="00930579">
              <w:rPr>
                <w:rFonts w:ascii="Sylfaen" w:hAnsi="Sylfaen"/>
              </w:rPr>
              <w:t>ու</w:t>
            </w:r>
            <w:r w:rsidRPr="00930579">
              <w:t xml:space="preserve"> </w:t>
            </w:r>
            <w:r w:rsidRPr="00930579">
              <w:rPr>
                <w:rFonts w:ascii="Sylfaen" w:hAnsi="Sylfaen"/>
              </w:rPr>
              <w:t>հաշվապահությունը</w:t>
            </w:r>
            <w:r w:rsidRPr="00930579">
              <w:t xml:space="preserve">, </w:t>
            </w:r>
            <w:r w:rsidRPr="00930579">
              <w:rPr>
                <w:rFonts w:ascii="Sylfaen" w:hAnsi="Sylfaen"/>
              </w:rPr>
              <w:t>իսկ</w:t>
            </w:r>
            <w:r w:rsidRPr="00930579">
              <w:t xml:space="preserve"> </w:t>
            </w:r>
            <w:r w:rsidRPr="00930579">
              <w:rPr>
                <w:rFonts w:ascii="Sylfaen" w:hAnsi="Sylfaen"/>
              </w:rPr>
              <w:t>Տուֆաշենում</w:t>
            </w:r>
            <w:r w:rsidRPr="00930579">
              <w:t xml:space="preserve">, </w:t>
            </w:r>
            <w:r w:rsidRPr="00930579">
              <w:rPr>
                <w:rFonts w:ascii="Sylfaen" w:hAnsi="Sylfaen"/>
              </w:rPr>
              <w:t>Լեռնակերտում</w:t>
            </w:r>
            <w:r w:rsidRPr="00930579">
              <w:t xml:space="preserve">, </w:t>
            </w:r>
            <w:r w:rsidRPr="00930579">
              <w:rPr>
                <w:rFonts w:ascii="Sylfaen" w:hAnsi="Sylfaen"/>
              </w:rPr>
              <w:t>Հայկասարում</w:t>
            </w:r>
            <w:r w:rsidRPr="00930579">
              <w:t xml:space="preserve"> </w:t>
            </w:r>
            <w:r w:rsidRPr="00930579">
              <w:rPr>
                <w:rFonts w:ascii="Sylfaen" w:hAnsi="Sylfaen"/>
              </w:rPr>
              <w:t>և</w:t>
            </w:r>
            <w:r w:rsidRPr="00930579">
              <w:t xml:space="preserve"> </w:t>
            </w:r>
            <w:r w:rsidRPr="00930579">
              <w:rPr>
                <w:rFonts w:ascii="Sylfaen" w:hAnsi="Sylfaen"/>
              </w:rPr>
              <w:t>Հայրենյացում</w:t>
            </w:r>
            <w:r w:rsidRPr="00930579">
              <w:t xml:space="preserve"> </w:t>
            </w:r>
            <w:r w:rsidRPr="00930579">
              <w:rPr>
                <w:rFonts w:ascii="Sylfaen" w:hAnsi="Sylfaen"/>
              </w:rPr>
              <w:t>թողնել</w:t>
            </w:r>
            <w:r w:rsidRPr="00930579">
              <w:t xml:space="preserve"> </w:t>
            </w:r>
            <w:r w:rsidRPr="00930579">
              <w:rPr>
                <w:rFonts w:ascii="Sylfaen" w:hAnsi="Sylfaen"/>
              </w:rPr>
              <w:t>միայն</w:t>
            </w:r>
            <w:r w:rsidRPr="00930579">
              <w:t xml:space="preserve"> </w:t>
            </w:r>
            <w:r w:rsidRPr="00930579">
              <w:rPr>
                <w:rFonts w:ascii="Sylfaen" w:hAnsi="Sylfaen"/>
              </w:rPr>
              <w:t>տեղակալներ</w:t>
            </w:r>
            <w:r w:rsidRPr="00930579">
              <w:t xml:space="preserve">: </w:t>
            </w:r>
          </w:p>
          <w:p w:rsidR="00261BB0" w:rsidRPr="002B4EC0" w:rsidRDefault="00930579" w:rsidP="00032241">
            <w:pPr>
              <w:rPr>
                <w:rFonts w:ascii="Sylfaen" w:hAnsi="Sylfaen"/>
              </w:rPr>
            </w:pPr>
            <w:r w:rsidRPr="00930579">
              <w:rPr>
                <w:rFonts w:ascii="Sylfaen" w:hAnsi="Sylfaen"/>
              </w:rPr>
              <w:t>Ճանապարհի</w:t>
            </w:r>
            <w:r w:rsidRPr="00930579">
              <w:t xml:space="preserve"> </w:t>
            </w:r>
            <w:r w:rsidRPr="00930579">
              <w:rPr>
                <w:rFonts w:ascii="Sylfaen" w:hAnsi="Sylfaen"/>
              </w:rPr>
              <w:t>վերանորոգման</w:t>
            </w:r>
            <w:r w:rsidRPr="00930579">
              <w:t xml:space="preserve"> </w:t>
            </w:r>
            <w:r w:rsidRPr="00930579">
              <w:rPr>
                <w:rFonts w:ascii="Sylfaen" w:hAnsi="Sylfaen"/>
              </w:rPr>
              <w:t>և</w:t>
            </w:r>
            <w:r w:rsidRPr="00930579">
              <w:t xml:space="preserve"> </w:t>
            </w:r>
            <w:r w:rsidRPr="00930579">
              <w:rPr>
                <w:rFonts w:ascii="Sylfaen" w:hAnsi="Sylfaen"/>
              </w:rPr>
              <w:t>փոխադրամիջոցի</w:t>
            </w:r>
            <w:r w:rsidRPr="00930579">
              <w:t xml:space="preserve"> </w:t>
            </w:r>
            <w:r w:rsidRPr="00930579">
              <w:rPr>
                <w:rFonts w:ascii="Sylfaen" w:hAnsi="Sylfaen"/>
              </w:rPr>
              <w:t>տրամադրման</w:t>
            </w:r>
            <w:r w:rsidRPr="00930579">
              <w:t xml:space="preserve"> </w:t>
            </w:r>
            <w:r w:rsidRPr="00930579">
              <w:rPr>
                <w:rFonts w:ascii="Sylfaen" w:hAnsi="Sylfaen"/>
              </w:rPr>
              <w:t>դեպքում</w:t>
            </w:r>
            <w:r w:rsidRPr="00930579">
              <w:t xml:space="preserve"> </w:t>
            </w:r>
            <w:r w:rsidRPr="00930579">
              <w:rPr>
                <w:rFonts w:ascii="Sylfaen" w:hAnsi="Sylfaen"/>
              </w:rPr>
              <w:t>հնարավոր</w:t>
            </w:r>
            <w:r w:rsidRPr="00930579">
              <w:t xml:space="preserve"> </w:t>
            </w:r>
            <w:r w:rsidRPr="00930579">
              <w:rPr>
                <w:rFonts w:ascii="Sylfaen" w:hAnsi="Sylfaen"/>
              </w:rPr>
              <w:t>է</w:t>
            </w:r>
            <w:r w:rsidRPr="00930579">
              <w:t xml:space="preserve"> </w:t>
            </w:r>
            <w:r w:rsidRPr="00930579">
              <w:rPr>
                <w:rFonts w:ascii="Sylfaen" w:hAnsi="Sylfaen"/>
              </w:rPr>
              <w:t>Հայկասարի</w:t>
            </w:r>
            <w:r w:rsidRPr="00930579">
              <w:t xml:space="preserve"> </w:t>
            </w:r>
            <w:r w:rsidRPr="00930579">
              <w:rPr>
                <w:rFonts w:ascii="Sylfaen" w:hAnsi="Sylfaen"/>
              </w:rPr>
              <w:t>հիմնական</w:t>
            </w:r>
            <w:r w:rsidRPr="00930579">
              <w:t xml:space="preserve"> </w:t>
            </w:r>
            <w:r w:rsidRPr="00930579">
              <w:rPr>
                <w:rFonts w:ascii="Sylfaen" w:hAnsi="Sylfaen"/>
              </w:rPr>
              <w:t>դպրոցի</w:t>
            </w:r>
            <w:r w:rsidRPr="00930579">
              <w:t xml:space="preserve"> </w:t>
            </w:r>
            <w:r w:rsidRPr="00930579">
              <w:rPr>
                <w:rFonts w:ascii="Sylfaen" w:hAnsi="Sylfaen"/>
              </w:rPr>
              <w:t>երեխաներին</w:t>
            </w:r>
            <w:r w:rsidRPr="00930579">
              <w:t xml:space="preserve"> </w:t>
            </w:r>
            <w:r w:rsidRPr="00930579">
              <w:rPr>
                <w:rFonts w:ascii="Sylfaen" w:hAnsi="Sylfaen"/>
              </w:rPr>
              <w:t>տեղափոխել</w:t>
            </w:r>
            <w:r w:rsidRPr="00930579">
              <w:t xml:space="preserve"> </w:t>
            </w:r>
            <w:r w:rsidRPr="00930579">
              <w:rPr>
                <w:rFonts w:ascii="Sylfaen" w:hAnsi="Sylfaen"/>
              </w:rPr>
              <w:t>Տուֆաշենի</w:t>
            </w:r>
            <w:r w:rsidRPr="00930579">
              <w:t xml:space="preserve"> </w:t>
            </w:r>
            <w:r w:rsidRPr="00930579">
              <w:rPr>
                <w:rFonts w:ascii="Sylfaen" w:hAnsi="Sylfaen"/>
              </w:rPr>
              <w:t>միջնակարգ</w:t>
            </w:r>
            <w:r w:rsidRPr="00930579">
              <w:t xml:space="preserve"> </w:t>
            </w:r>
            <w:r w:rsidRPr="00930579">
              <w:rPr>
                <w:rFonts w:ascii="Sylfaen" w:hAnsi="Sylfaen"/>
              </w:rPr>
              <w:t>դպրոց</w:t>
            </w:r>
            <w:r>
              <w:t>:</w:t>
            </w:r>
          </w:p>
        </w:tc>
      </w:tr>
      <w:tr w:rsidR="00032241" w:rsidRPr="002B4EC0" w:rsidTr="00032241">
        <w:trPr>
          <w:trHeight w:val="250"/>
          <w:jc w:val="center"/>
        </w:trPr>
        <w:tc>
          <w:tcPr>
            <w:tcW w:w="734" w:type="dxa"/>
            <w:vMerge w:val="restart"/>
            <w:vAlign w:val="center"/>
          </w:tcPr>
          <w:p w:rsidR="00032241" w:rsidRPr="002B4EC0" w:rsidRDefault="00032241" w:rsidP="003430E8">
            <w:pPr>
              <w:ind w:left="187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</w:t>
            </w:r>
          </w:p>
        </w:tc>
        <w:tc>
          <w:tcPr>
            <w:tcW w:w="4195" w:type="dxa"/>
            <w:vMerge w:val="restart"/>
            <w:vAlign w:val="center"/>
          </w:tcPr>
          <w:p w:rsidR="00032241" w:rsidRPr="002B4EC0" w:rsidRDefault="00032241" w:rsidP="008B432E">
            <w:pPr>
              <w:spacing w:before="20" w:after="20"/>
              <w:rPr>
                <w:rFonts w:ascii="Sylfaen" w:hAnsi="Sylfaen" w:cs="Sylfaen"/>
                <w:sz w:val="20"/>
                <w:szCs w:val="24"/>
              </w:rPr>
            </w:pPr>
            <w:r w:rsidRPr="005A5CFC">
              <w:rPr>
                <w:rFonts w:ascii="Sylfaen" w:hAnsi="Sylfaen" w:cs="Sylfaen"/>
                <w:sz w:val="20"/>
                <w:szCs w:val="24"/>
              </w:rPr>
              <w:t>Առողջապահական հիմնարկների շենքային և գույքային պայմանների բարելավման անհրաժեշտություն</w:t>
            </w:r>
          </w:p>
        </w:tc>
        <w:tc>
          <w:tcPr>
            <w:tcW w:w="1263" w:type="dxa"/>
            <w:vMerge w:val="restart"/>
          </w:tcPr>
          <w:p w:rsidR="00032241" w:rsidRPr="002B4EC0" w:rsidRDefault="00032241" w:rsidP="000E4597">
            <w:pPr>
              <w:rPr>
                <w:rFonts w:ascii="Sylfaen" w:hAnsi="Sylfaen"/>
              </w:rPr>
            </w:pPr>
          </w:p>
        </w:tc>
        <w:tc>
          <w:tcPr>
            <w:tcW w:w="7255" w:type="dxa"/>
          </w:tcPr>
          <w:p w:rsidR="00032241" w:rsidRPr="002B4EC0" w:rsidRDefault="00032241" w:rsidP="00032241">
            <w:pPr>
              <w:rPr>
                <w:rFonts w:ascii="Sylfaen" w:hAnsi="Sylfaen"/>
              </w:rPr>
            </w:pPr>
            <w:r w:rsidRPr="00032241">
              <w:rPr>
                <w:rFonts w:ascii="Sylfaen" w:hAnsi="Sylfaen"/>
              </w:rPr>
              <w:t>Պեմզաշենի</w:t>
            </w:r>
            <w:r w:rsidRPr="00032241">
              <w:t xml:space="preserve"> </w:t>
            </w:r>
            <w:r w:rsidRPr="00032241">
              <w:rPr>
                <w:rFonts w:ascii="Sylfaen" w:hAnsi="Sylfaen"/>
              </w:rPr>
              <w:t>առողջության</w:t>
            </w:r>
            <w:r w:rsidRPr="00032241">
              <w:t xml:space="preserve"> </w:t>
            </w:r>
            <w:r w:rsidRPr="00032241">
              <w:rPr>
                <w:rFonts w:ascii="Sylfaen" w:hAnsi="Sylfaen"/>
              </w:rPr>
              <w:t>կենտրոնի</w:t>
            </w:r>
            <w:r w:rsidRPr="00032241">
              <w:t xml:space="preserve"> </w:t>
            </w:r>
            <w:r w:rsidRPr="00032241">
              <w:rPr>
                <w:rFonts w:ascii="Sylfaen" w:hAnsi="Sylfaen"/>
              </w:rPr>
              <w:t>շենքի</w:t>
            </w:r>
            <w:r w:rsidRPr="00032241">
              <w:t xml:space="preserve"> </w:t>
            </w:r>
            <w:r w:rsidRPr="00032241">
              <w:rPr>
                <w:rFonts w:ascii="Sylfaen" w:hAnsi="Sylfaen"/>
              </w:rPr>
              <w:t>վերանորոգում</w:t>
            </w:r>
            <w:r w:rsidRPr="00032241">
              <w:t xml:space="preserve"> </w:t>
            </w:r>
          </w:p>
        </w:tc>
      </w:tr>
      <w:tr w:rsidR="00032241" w:rsidRPr="002B4EC0" w:rsidTr="00032241">
        <w:trPr>
          <w:trHeight w:val="263"/>
          <w:jc w:val="center"/>
        </w:trPr>
        <w:tc>
          <w:tcPr>
            <w:tcW w:w="734" w:type="dxa"/>
            <w:vMerge/>
            <w:vAlign w:val="center"/>
          </w:tcPr>
          <w:p w:rsidR="00032241" w:rsidRDefault="00032241" w:rsidP="003430E8">
            <w:pPr>
              <w:ind w:left="187"/>
              <w:rPr>
                <w:rFonts w:ascii="Sylfaen" w:hAnsi="Sylfaen"/>
              </w:rPr>
            </w:pPr>
          </w:p>
        </w:tc>
        <w:tc>
          <w:tcPr>
            <w:tcW w:w="4195" w:type="dxa"/>
            <w:vMerge/>
            <w:vAlign w:val="center"/>
          </w:tcPr>
          <w:p w:rsidR="00032241" w:rsidRPr="005A5CFC" w:rsidRDefault="00032241" w:rsidP="008B432E">
            <w:pPr>
              <w:spacing w:before="20" w:after="20"/>
              <w:rPr>
                <w:rFonts w:ascii="Sylfaen" w:hAnsi="Sylfaen" w:cs="Sylfaen"/>
                <w:sz w:val="20"/>
                <w:szCs w:val="24"/>
              </w:rPr>
            </w:pPr>
          </w:p>
        </w:tc>
        <w:tc>
          <w:tcPr>
            <w:tcW w:w="1263" w:type="dxa"/>
            <w:vMerge/>
          </w:tcPr>
          <w:p w:rsidR="00032241" w:rsidRPr="002B4EC0" w:rsidRDefault="00032241" w:rsidP="000E4597">
            <w:pPr>
              <w:rPr>
                <w:rFonts w:ascii="Sylfaen" w:hAnsi="Sylfaen"/>
              </w:rPr>
            </w:pPr>
          </w:p>
        </w:tc>
        <w:tc>
          <w:tcPr>
            <w:tcW w:w="7255" w:type="dxa"/>
          </w:tcPr>
          <w:p w:rsidR="00032241" w:rsidRPr="00032241" w:rsidRDefault="00032241" w:rsidP="00032241">
            <w:pPr>
              <w:rPr>
                <w:rFonts w:ascii="Sylfaen" w:hAnsi="Sylfaen"/>
              </w:rPr>
            </w:pPr>
            <w:r w:rsidRPr="00032241">
              <w:rPr>
                <w:rFonts w:ascii="Sylfaen" w:hAnsi="Sylfaen"/>
              </w:rPr>
              <w:t>Լեռնակերտի</w:t>
            </w:r>
            <w:r w:rsidRPr="00032241">
              <w:t xml:space="preserve"> </w:t>
            </w:r>
            <w:r w:rsidRPr="00032241">
              <w:rPr>
                <w:rFonts w:ascii="Sylfaen" w:hAnsi="Sylfaen"/>
              </w:rPr>
              <w:t>բուժկետի</w:t>
            </w:r>
            <w:r w:rsidRPr="00032241">
              <w:t xml:space="preserve"> </w:t>
            </w:r>
            <w:r w:rsidRPr="00032241">
              <w:rPr>
                <w:rFonts w:ascii="Sylfaen" w:hAnsi="Sylfaen"/>
              </w:rPr>
              <w:t>համար</w:t>
            </w:r>
            <w:r w:rsidRPr="00032241">
              <w:t xml:space="preserve"> </w:t>
            </w:r>
            <w:r w:rsidRPr="00032241">
              <w:rPr>
                <w:rFonts w:ascii="Sylfaen" w:hAnsi="Sylfaen"/>
              </w:rPr>
              <w:t>նոր</w:t>
            </w:r>
            <w:r w:rsidRPr="00032241">
              <w:t xml:space="preserve"> </w:t>
            </w:r>
            <w:r w:rsidRPr="00032241">
              <w:rPr>
                <w:rFonts w:ascii="Sylfaen" w:hAnsi="Sylfaen"/>
              </w:rPr>
              <w:t>գույքի</w:t>
            </w:r>
            <w:r w:rsidRPr="00032241">
              <w:t xml:space="preserve"> </w:t>
            </w:r>
            <w:r w:rsidRPr="00032241">
              <w:rPr>
                <w:rFonts w:ascii="Sylfaen" w:hAnsi="Sylfaen"/>
              </w:rPr>
              <w:t>ձեռք</w:t>
            </w:r>
            <w:r w:rsidRPr="00032241">
              <w:t xml:space="preserve"> </w:t>
            </w:r>
            <w:r w:rsidRPr="00032241">
              <w:rPr>
                <w:rFonts w:ascii="Sylfaen" w:hAnsi="Sylfaen"/>
              </w:rPr>
              <w:t>բերում</w:t>
            </w:r>
          </w:p>
        </w:tc>
      </w:tr>
      <w:tr w:rsidR="00032241" w:rsidRPr="002B4EC0" w:rsidTr="00032241">
        <w:trPr>
          <w:trHeight w:val="275"/>
          <w:jc w:val="center"/>
        </w:trPr>
        <w:tc>
          <w:tcPr>
            <w:tcW w:w="734" w:type="dxa"/>
            <w:vMerge/>
            <w:vAlign w:val="center"/>
          </w:tcPr>
          <w:p w:rsidR="00032241" w:rsidRDefault="00032241" w:rsidP="003430E8">
            <w:pPr>
              <w:ind w:left="187"/>
              <w:rPr>
                <w:rFonts w:ascii="Sylfaen" w:hAnsi="Sylfaen"/>
              </w:rPr>
            </w:pPr>
          </w:p>
        </w:tc>
        <w:tc>
          <w:tcPr>
            <w:tcW w:w="4195" w:type="dxa"/>
            <w:vMerge/>
            <w:vAlign w:val="center"/>
          </w:tcPr>
          <w:p w:rsidR="00032241" w:rsidRPr="005A5CFC" w:rsidRDefault="00032241" w:rsidP="008B432E">
            <w:pPr>
              <w:spacing w:before="20" w:after="20"/>
              <w:rPr>
                <w:rFonts w:ascii="Sylfaen" w:hAnsi="Sylfaen" w:cs="Sylfaen"/>
                <w:sz w:val="20"/>
                <w:szCs w:val="24"/>
              </w:rPr>
            </w:pPr>
          </w:p>
        </w:tc>
        <w:tc>
          <w:tcPr>
            <w:tcW w:w="1263" w:type="dxa"/>
            <w:vMerge/>
          </w:tcPr>
          <w:p w:rsidR="00032241" w:rsidRPr="002B4EC0" w:rsidRDefault="00032241" w:rsidP="000E4597">
            <w:pPr>
              <w:rPr>
                <w:rFonts w:ascii="Sylfaen" w:hAnsi="Sylfaen"/>
              </w:rPr>
            </w:pPr>
          </w:p>
        </w:tc>
        <w:tc>
          <w:tcPr>
            <w:tcW w:w="7255" w:type="dxa"/>
          </w:tcPr>
          <w:p w:rsidR="00032241" w:rsidRPr="00032241" w:rsidRDefault="00032241" w:rsidP="00032241">
            <w:pPr>
              <w:rPr>
                <w:rFonts w:ascii="Sylfaen" w:hAnsi="Sylfaen"/>
              </w:rPr>
            </w:pPr>
            <w:r w:rsidRPr="00032241">
              <w:rPr>
                <w:rFonts w:ascii="Sylfaen" w:hAnsi="Sylfaen"/>
              </w:rPr>
              <w:t>Հայրենյացի</w:t>
            </w:r>
            <w:r w:rsidRPr="00032241">
              <w:t xml:space="preserve"> </w:t>
            </w:r>
            <w:r w:rsidRPr="00032241">
              <w:rPr>
                <w:rFonts w:ascii="Sylfaen" w:hAnsi="Sylfaen"/>
              </w:rPr>
              <w:t>առողջապահական</w:t>
            </w:r>
            <w:r w:rsidRPr="00032241">
              <w:t xml:space="preserve"> </w:t>
            </w:r>
            <w:r w:rsidRPr="00032241">
              <w:rPr>
                <w:rFonts w:ascii="Sylfaen" w:hAnsi="Sylfaen"/>
              </w:rPr>
              <w:t>հիմնարկի</w:t>
            </w:r>
            <w:r w:rsidRPr="00032241">
              <w:t xml:space="preserve"> </w:t>
            </w:r>
            <w:r w:rsidRPr="00032241">
              <w:rPr>
                <w:rFonts w:ascii="Sylfaen" w:hAnsi="Sylfaen"/>
              </w:rPr>
              <w:t>շենքի</w:t>
            </w:r>
            <w:r w:rsidRPr="00032241">
              <w:t xml:space="preserve"> </w:t>
            </w:r>
            <w:r w:rsidRPr="00032241">
              <w:rPr>
                <w:rFonts w:ascii="Sylfaen" w:hAnsi="Sylfaen"/>
              </w:rPr>
              <w:t>վերանորոգում</w:t>
            </w:r>
          </w:p>
        </w:tc>
      </w:tr>
      <w:tr w:rsidR="00032241" w:rsidRPr="002B4EC0" w:rsidTr="00AE714F">
        <w:trPr>
          <w:trHeight w:val="626"/>
          <w:jc w:val="center"/>
        </w:trPr>
        <w:tc>
          <w:tcPr>
            <w:tcW w:w="734" w:type="dxa"/>
            <w:vMerge/>
            <w:vAlign w:val="center"/>
          </w:tcPr>
          <w:p w:rsidR="00032241" w:rsidRDefault="00032241" w:rsidP="003430E8">
            <w:pPr>
              <w:ind w:left="187"/>
              <w:rPr>
                <w:rFonts w:ascii="Sylfaen" w:hAnsi="Sylfaen"/>
              </w:rPr>
            </w:pPr>
          </w:p>
        </w:tc>
        <w:tc>
          <w:tcPr>
            <w:tcW w:w="4195" w:type="dxa"/>
            <w:vMerge/>
            <w:vAlign w:val="center"/>
          </w:tcPr>
          <w:p w:rsidR="00032241" w:rsidRPr="005A5CFC" w:rsidRDefault="00032241" w:rsidP="008B432E">
            <w:pPr>
              <w:spacing w:before="20" w:after="20"/>
              <w:rPr>
                <w:rFonts w:ascii="Sylfaen" w:hAnsi="Sylfaen" w:cs="Sylfaen"/>
                <w:sz w:val="20"/>
                <w:szCs w:val="24"/>
              </w:rPr>
            </w:pPr>
          </w:p>
        </w:tc>
        <w:tc>
          <w:tcPr>
            <w:tcW w:w="1263" w:type="dxa"/>
            <w:vMerge/>
          </w:tcPr>
          <w:p w:rsidR="00032241" w:rsidRPr="002B4EC0" w:rsidRDefault="00032241" w:rsidP="000E4597">
            <w:pPr>
              <w:rPr>
                <w:rFonts w:ascii="Sylfaen" w:hAnsi="Sylfaen"/>
              </w:rPr>
            </w:pPr>
          </w:p>
        </w:tc>
        <w:tc>
          <w:tcPr>
            <w:tcW w:w="7255" w:type="dxa"/>
          </w:tcPr>
          <w:p w:rsidR="00032241" w:rsidRPr="00032241" w:rsidRDefault="00032241" w:rsidP="00032241">
            <w:pPr>
              <w:rPr>
                <w:rFonts w:ascii="Sylfaen" w:hAnsi="Sylfaen"/>
              </w:rPr>
            </w:pPr>
            <w:r w:rsidRPr="00032241">
              <w:rPr>
                <w:rFonts w:ascii="Sylfaen" w:hAnsi="Sylfaen"/>
              </w:rPr>
              <w:t>Հայրենյացի</w:t>
            </w:r>
            <w:r w:rsidRPr="00032241">
              <w:t xml:space="preserve"> </w:t>
            </w:r>
            <w:r w:rsidRPr="00032241">
              <w:rPr>
                <w:rFonts w:ascii="Sylfaen" w:hAnsi="Sylfaen"/>
              </w:rPr>
              <w:t>առողջապահական</w:t>
            </w:r>
            <w:r w:rsidRPr="00032241">
              <w:t xml:space="preserve"> </w:t>
            </w:r>
            <w:r w:rsidRPr="00032241">
              <w:rPr>
                <w:rFonts w:ascii="Sylfaen" w:hAnsi="Sylfaen"/>
              </w:rPr>
              <w:t>հիմնարկի</w:t>
            </w:r>
            <w:r w:rsidRPr="00032241">
              <w:t xml:space="preserve"> </w:t>
            </w:r>
            <w:r w:rsidRPr="00032241">
              <w:rPr>
                <w:rFonts w:ascii="Sylfaen" w:hAnsi="Sylfaen"/>
              </w:rPr>
              <w:t>համար</w:t>
            </w:r>
            <w:r w:rsidRPr="00032241">
              <w:t xml:space="preserve"> </w:t>
            </w:r>
            <w:r w:rsidRPr="00032241">
              <w:rPr>
                <w:rFonts w:ascii="Sylfaen" w:hAnsi="Sylfaen"/>
              </w:rPr>
              <w:t>նոր</w:t>
            </w:r>
            <w:r w:rsidRPr="00032241">
              <w:t xml:space="preserve"> </w:t>
            </w:r>
            <w:r w:rsidRPr="00032241">
              <w:rPr>
                <w:rFonts w:ascii="Sylfaen" w:hAnsi="Sylfaen"/>
              </w:rPr>
              <w:t>գույքի</w:t>
            </w:r>
            <w:r w:rsidRPr="00032241">
              <w:t xml:space="preserve"> </w:t>
            </w:r>
            <w:r w:rsidRPr="00032241">
              <w:rPr>
                <w:rFonts w:ascii="Sylfaen" w:hAnsi="Sylfaen"/>
              </w:rPr>
              <w:t>և</w:t>
            </w:r>
            <w:r w:rsidRPr="00032241">
              <w:t xml:space="preserve"> </w:t>
            </w:r>
            <w:r w:rsidRPr="00032241">
              <w:rPr>
                <w:rFonts w:ascii="Sylfaen" w:hAnsi="Sylfaen"/>
              </w:rPr>
              <w:t>սարքավորումների</w:t>
            </w:r>
            <w:r w:rsidRPr="00032241">
              <w:t xml:space="preserve"> </w:t>
            </w:r>
            <w:r w:rsidRPr="00032241">
              <w:rPr>
                <w:rFonts w:ascii="Sylfaen" w:hAnsi="Sylfaen"/>
              </w:rPr>
              <w:t>ձեռքբերում</w:t>
            </w:r>
          </w:p>
        </w:tc>
      </w:tr>
      <w:tr w:rsidR="00261BB0" w:rsidRPr="002B4EC0" w:rsidTr="00AE714F">
        <w:trPr>
          <w:jc w:val="center"/>
        </w:trPr>
        <w:tc>
          <w:tcPr>
            <w:tcW w:w="734" w:type="dxa"/>
          </w:tcPr>
          <w:p w:rsidR="00261BB0" w:rsidRPr="002B4EC0" w:rsidRDefault="003430E8" w:rsidP="003430E8">
            <w:pPr>
              <w:ind w:left="187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3</w:t>
            </w:r>
          </w:p>
        </w:tc>
        <w:tc>
          <w:tcPr>
            <w:tcW w:w="4195" w:type="dxa"/>
            <w:vAlign w:val="center"/>
          </w:tcPr>
          <w:p w:rsidR="00261BB0" w:rsidRPr="00FD4112" w:rsidRDefault="005A5CFC" w:rsidP="000E6CA0">
            <w:pPr>
              <w:spacing w:before="20" w:after="20"/>
              <w:rPr>
                <w:rFonts w:ascii="Sylfaen" w:hAnsi="Sylfaen" w:cs="Sylfaen"/>
                <w:sz w:val="20"/>
                <w:szCs w:val="24"/>
              </w:rPr>
            </w:pPr>
            <w:r w:rsidRPr="005A5CFC">
              <w:rPr>
                <w:rFonts w:ascii="Sylfaen" w:hAnsi="Sylfaen" w:cs="Sylfaen"/>
                <w:sz w:val="20"/>
                <w:szCs w:val="24"/>
              </w:rPr>
              <w:t>Համայնքի կազմի մեջ մտնող բնակավայր</w:t>
            </w:r>
            <w:r w:rsidR="00032241">
              <w:rPr>
                <w:rFonts w:ascii="Sylfaen" w:hAnsi="Sylfaen" w:cs="Sylfaen"/>
                <w:sz w:val="20"/>
                <w:szCs w:val="24"/>
              </w:rPr>
              <w:t>-</w:t>
            </w:r>
            <w:r w:rsidRPr="005A5CFC">
              <w:rPr>
                <w:rFonts w:ascii="Sylfaen" w:hAnsi="Sylfaen" w:cs="Sylfaen"/>
                <w:sz w:val="20"/>
                <w:szCs w:val="24"/>
              </w:rPr>
              <w:t>երը համայնքի կենտրոնին կապող ճանապարհների անբարեկարգ վիճակ</w:t>
            </w:r>
          </w:p>
        </w:tc>
        <w:tc>
          <w:tcPr>
            <w:tcW w:w="1263" w:type="dxa"/>
          </w:tcPr>
          <w:p w:rsidR="00261BB0" w:rsidRPr="00FD4112" w:rsidRDefault="00261BB0" w:rsidP="000E4597">
            <w:pPr>
              <w:rPr>
                <w:rFonts w:ascii="Sylfaen" w:hAnsi="Sylfaen"/>
              </w:rPr>
            </w:pPr>
          </w:p>
        </w:tc>
        <w:tc>
          <w:tcPr>
            <w:tcW w:w="7255" w:type="dxa"/>
          </w:tcPr>
          <w:p w:rsidR="00261BB0" w:rsidRPr="00FD4112" w:rsidRDefault="00930579" w:rsidP="00930579">
            <w:pPr>
              <w:rPr>
                <w:rFonts w:ascii="Sylfaen" w:hAnsi="Sylfaen"/>
              </w:rPr>
            </w:pPr>
            <w:r w:rsidRPr="005A5CFC">
              <w:rPr>
                <w:rFonts w:ascii="Sylfaen" w:hAnsi="Sylfaen" w:cs="Sylfaen"/>
                <w:sz w:val="20"/>
                <w:szCs w:val="24"/>
              </w:rPr>
              <w:t xml:space="preserve">Համայնքի կազմի մեջ մտնող բնակավայրերը համայնքի կենտրոնին կապող ճանապարհների </w:t>
            </w:r>
            <w:r>
              <w:rPr>
                <w:rFonts w:ascii="Sylfaen" w:hAnsi="Sylfaen" w:cs="Sylfaen"/>
                <w:sz w:val="20"/>
                <w:szCs w:val="24"/>
              </w:rPr>
              <w:t>մասով անհրաժեշտ ծրագրերը ներկայացված են հավելված 2 – ում:</w:t>
            </w:r>
          </w:p>
        </w:tc>
      </w:tr>
      <w:tr w:rsidR="00261BB0" w:rsidRPr="002B4EC0" w:rsidTr="00032241">
        <w:trPr>
          <w:trHeight w:val="91"/>
          <w:jc w:val="center"/>
        </w:trPr>
        <w:tc>
          <w:tcPr>
            <w:tcW w:w="734" w:type="dxa"/>
            <w:vAlign w:val="center"/>
          </w:tcPr>
          <w:p w:rsidR="00261BB0" w:rsidRPr="002B4EC0" w:rsidRDefault="003430E8" w:rsidP="003430E8">
            <w:pPr>
              <w:ind w:left="187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4</w:t>
            </w:r>
          </w:p>
        </w:tc>
        <w:tc>
          <w:tcPr>
            <w:tcW w:w="4195" w:type="dxa"/>
            <w:vAlign w:val="center"/>
          </w:tcPr>
          <w:p w:rsidR="00261BB0" w:rsidRPr="002B4EC0" w:rsidRDefault="005A5CFC" w:rsidP="002E2C9A">
            <w:pPr>
              <w:spacing w:line="0" w:lineRule="atLeast"/>
              <w:rPr>
                <w:rFonts w:ascii="Sylfaen" w:hAnsi="Sylfaen" w:cs="Sylfaen"/>
                <w:sz w:val="20"/>
                <w:szCs w:val="24"/>
              </w:rPr>
            </w:pPr>
            <w:r w:rsidRPr="005A5CFC">
              <w:rPr>
                <w:rFonts w:ascii="Sylfaen" w:hAnsi="Sylfaen" w:cs="Sylfaen"/>
                <w:sz w:val="20"/>
                <w:szCs w:val="24"/>
              </w:rPr>
              <w:t>Համայնքի բոլոր բնակավայրերի ջրամատակարարման համակարգերի կառավարումը ՀՋԿ ՓԲԸ –ին փոխանցում</w:t>
            </w:r>
          </w:p>
        </w:tc>
        <w:tc>
          <w:tcPr>
            <w:tcW w:w="1263" w:type="dxa"/>
          </w:tcPr>
          <w:p w:rsidR="00261BB0" w:rsidRPr="00FD4112" w:rsidRDefault="00261BB0" w:rsidP="000E4597">
            <w:pPr>
              <w:rPr>
                <w:rFonts w:ascii="Sylfaen" w:hAnsi="Sylfaen"/>
              </w:rPr>
            </w:pPr>
          </w:p>
        </w:tc>
        <w:tc>
          <w:tcPr>
            <w:tcW w:w="7255" w:type="dxa"/>
          </w:tcPr>
          <w:p w:rsidR="00261BB0" w:rsidRPr="00032241" w:rsidRDefault="00930579" w:rsidP="00930579">
            <w:pPr>
              <w:rPr>
                <w:sz w:val="20"/>
                <w:szCs w:val="24"/>
              </w:rPr>
            </w:pPr>
            <w:r w:rsidRPr="005A5CFC">
              <w:rPr>
                <w:rFonts w:ascii="Sylfaen" w:hAnsi="Sylfaen" w:cs="Sylfaen"/>
                <w:sz w:val="20"/>
                <w:szCs w:val="24"/>
              </w:rPr>
              <w:t xml:space="preserve">Համայնքի </w:t>
            </w:r>
            <w:r w:rsidRPr="00930579">
              <w:rPr>
                <w:rFonts w:ascii="Sylfaen" w:hAnsi="Sylfaen" w:cs="Sylfaen"/>
                <w:sz w:val="20"/>
                <w:szCs w:val="24"/>
              </w:rPr>
              <w:t>Պեմզաշեն</w:t>
            </w:r>
            <w:r w:rsidR="00032241">
              <w:rPr>
                <w:sz w:val="20"/>
                <w:szCs w:val="24"/>
              </w:rPr>
              <w:t>,</w:t>
            </w:r>
            <w:r w:rsidRPr="00930579">
              <w:rPr>
                <w:rFonts w:ascii="Sylfaen" w:hAnsi="Sylfaen" w:cs="Sylfaen"/>
                <w:sz w:val="20"/>
                <w:szCs w:val="24"/>
              </w:rPr>
              <w:t>Լեռնակերտ</w:t>
            </w:r>
            <w:r w:rsidR="00032241">
              <w:rPr>
                <w:rFonts w:ascii="Sylfaen" w:hAnsi="Sylfaen" w:cs="Sylfaen"/>
                <w:sz w:val="20"/>
                <w:szCs w:val="24"/>
              </w:rPr>
              <w:t xml:space="preserve"> և </w:t>
            </w:r>
            <w:r w:rsidR="00032241" w:rsidRPr="00930579">
              <w:rPr>
                <w:rFonts w:ascii="Sylfaen" w:hAnsi="Sylfaen" w:cs="Sylfaen"/>
                <w:sz w:val="20"/>
                <w:szCs w:val="24"/>
              </w:rPr>
              <w:t>Տուֆաշեն</w:t>
            </w:r>
            <w:r w:rsidR="00032241">
              <w:rPr>
                <w:rFonts w:ascii="Sylfaen" w:hAnsi="Sylfaen" w:cs="Sylfaen"/>
                <w:sz w:val="20"/>
                <w:szCs w:val="24"/>
              </w:rPr>
              <w:t xml:space="preserve"> բնակավայրերի </w:t>
            </w:r>
            <w:r w:rsidR="00032241" w:rsidRPr="005A5CFC">
              <w:rPr>
                <w:rFonts w:ascii="Sylfaen" w:hAnsi="Sylfaen" w:cs="Sylfaen"/>
                <w:sz w:val="20"/>
                <w:szCs w:val="24"/>
              </w:rPr>
              <w:t>ջրամատակարարման համակարգերի կառավարումը փոխանց</w:t>
            </w:r>
            <w:r w:rsidR="00032241">
              <w:rPr>
                <w:rFonts w:ascii="Sylfaen" w:hAnsi="Sylfaen" w:cs="Sylfaen"/>
                <w:sz w:val="20"/>
                <w:szCs w:val="24"/>
              </w:rPr>
              <w:t>ել</w:t>
            </w:r>
            <w:r w:rsidR="00032241" w:rsidRPr="005A5CFC">
              <w:rPr>
                <w:rFonts w:ascii="Sylfaen" w:hAnsi="Sylfaen" w:cs="Sylfaen"/>
                <w:sz w:val="20"/>
                <w:szCs w:val="24"/>
              </w:rPr>
              <w:t xml:space="preserve"> ՀՋԿ ՓԲԸ –ին</w:t>
            </w:r>
            <w:r w:rsidR="00032241">
              <w:rPr>
                <w:rFonts w:ascii="Sylfaen" w:hAnsi="Sylfaen" w:cs="Sylfaen"/>
                <w:sz w:val="20"/>
                <w:szCs w:val="24"/>
              </w:rPr>
              <w:t xml:space="preserve">, որը հանդիսանում է </w:t>
            </w:r>
            <w:r w:rsidRPr="00930579">
              <w:rPr>
                <w:rFonts w:ascii="Sylfaen" w:hAnsi="Sylfaen" w:cs="Sylfaen"/>
                <w:sz w:val="20"/>
                <w:szCs w:val="24"/>
              </w:rPr>
              <w:t>Հայրենյաց</w:t>
            </w:r>
            <w:r w:rsidR="00032241">
              <w:rPr>
                <w:rFonts w:ascii="Sylfaen" w:hAnsi="Sylfaen" w:cs="Sylfaen"/>
                <w:sz w:val="20"/>
                <w:szCs w:val="24"/>
              </w:rPr>
              <w:t xml:space="preserve">ի և </w:t>
            </w:r>
            <w:r w:rsidRPr="00930579">
              <w:rPr>
                <w:rFonts w:ascii="Sylfaen" w:hAnsi="Sylfaen" w:cs="Sylfaen"/>
                <w:sz w:val="20"/>
                <w:szCs w:val="24"/>
              </w:rPr>
              <w:t>Հայկասար</w:t>
            </w:r>
            <w:r w:rsidR="00032241">
              <w:rPr>
                <w:rFonts w:ascii="Sylfaen" w:hAnsi="Sylfaen" w:cs="Sylfaen"/>
                <w:sz w:val="20"/>
                <w:szCs w:val="24"/>
              </w:rPr>
              <w:t>ի օպերատորը:</w:t>
            </w:r>
          </w:p>
        </w:tc>
      </w:tr>
    </w:tbl>
    <w:p w:rsidR="00A85FF5" w:rsidRPr="00FD4112" w:rsidRDefault="00A85FF5" w:rsidP="001F2E74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4"/>
          <w:szCs w:val="24"/>
        </w:rPr>
      </w:pPr>
    </w:p>
    <w:p w:rsidR="009B6171" w:rsidRPr="00410E81" w:rsidRDefault="009B6171" w:rsidP="00A85FF5">
      <w:pPr>
        <w:pStyle w:val="Heading1"/>
        <w:numPr>
          <w:ilvl w:val="0"/>
          <w:numId w:val="18"/>
        </w:numPr>
        <w:spacing w:line="20" w:lineRule="atLeast"/>
        <w:jc w:val="center"/>
        <w:rPr>
          <w:rFonts w:ascii="Sylfaen" w:hAnsi="Sylfaen" w:cs="Sylfaen"/>
          <w:color w:val="00B050"/>
        </w:rPr>
        <w:sectPr w:rsidR="009B6171" w:rsidRPr="00410E81" w:rsidSect="00AE714F">
          <w:pgSz w:w="15840" w:h="12240" w:orient="landscape"/>
          <w:pgMar w:top="1276" w:right="1440" w:bottom="902" w:left="1440" w:header="720" w:footer="720" w:gutter="0"/>
          <w:cols w:space="720"/>
          <w:docGrid w:linePitch="360"/>
        </w:sectPr>
      </w:pPr>
    </w:p>
    <w:p w:rsidR="00A85FF5" w:rsidRPr="002B4EC0" w:rsidRDefault="00A85FF5" w:rsidP="000A428C">
      <w:pPr>
        <w:pStyle w:val="Heading1"/>
        <w:numPr>
          <w:ilvl w:val="0"/>
          <w:numId w:val="18"/>
        </w:numPr>
        <w:spacing w:before="0" w:line="240" w:lineRule="auto"/>
        <w:ind w:left="714" w:hanging="357"/>
        <w:jc w:val="center"/>
        <w:rPr>
          <w:rFonts w:ascii="Sylfaen" w:hAnsi="Sylfaen" w:cs="Sylfaen"/>
          <w:color w:val="auto"/>
        </w:rPr>
      </w:pPr>
      <w:bookmarkStart w:id="52" w:name="_Toc364611219"/>
      <w:r w:rsidRPr="002B4EC0">
        <w:rPr>
          <w:rFonts w:ascii="Sylfaen" w:hAnsi="Sylfaen" w:cs="Sylfaen"/>
          <w:color w:val="auto"/>
        </w:rPr>
        <w:lastRenderedPageBreak/>
        <w:t>Տ</w:t>
      </w:r>
      <w:r w:rsidR="00065CB2" w:rsidRPr="002B4EC0">
        <w:rPr>
          <w:rFonts w:ascii="Sylfaen" w:hAnsi="Sylfaen" w:cs="Sylfaen"/>
          <w:color w:val="auto"/>
        </w:rPr>
        <w:t>Ի ոլորտին առնչվող այն</w:t>
      </w:r>
      <w:r w:rsidRPr="002B4EC0">
        <w:rPr>
          <w:rFonts w:ascii="Sylfaen" w:hAnsi="Sylfaen" w:cs="Sylfaen"/>
          <w:color w:val="auto"/>
        </w:rPr>
        <w:t xml:space="preserve"> առաջնահերթ ծրագրերը, որոնք հնարավոր </w:t>
      </w:r>
      <w:r w:rsidR="00065CB2" w:rsidRPr="002B4EC0">
        <w:rPr>
          <w:rFonts w:ascii="Sylfaen" w:hAnsi="Sylfaen" w:cs="Sylfaen"/>
          <w:color w:val="auto"/>
        </w:rPr>
        <w:t>է</w:t>
      </w:r>
      <w:r w:rsidRPr="002B4EC0">
        <w:rPr>
          <w:rFonts w:ascii="Sylfaen" w:hAnsi="Sylfaen" w:cs="Sylfaen"/>
          <w:color w:val="auto"/>
        </w:rPr>
        <w:t xml:space="preserve"> իրականացնել</w:t>
      </w:r>
      <w:r w:rsidR="00065CB2" w:rsidRPr="002B4EC0">
        <w:rPr>
          <w:rFonts w:ascii="Sylfaen" w:hAnsi="Sylfaen" w:cs="Sylfaen"/>
          <w:color w:val="auto"/>
        </w:rPr>
        <w:t xml:space="preserve"> միջնաժամկետ</w:t>
      </w:r>
      <w:r w:rsidRPr="002B4EC0">
        <w:rPr>
          <w:rFonts w:ascii="Sylfaen" w:hAnsi="Sylfaen" w:cs="Sylfaen"/>
          <w:color w:val="auto"/>
        </w:rPr>
        <w:t xml:space="preserve"> </w:t>
      </w:r>
      <w:r w:rsidR="00065CB2" w:rsidRPr="002B4EC0">
        <w:rPr>
          <w:rFonts w:ascii="Sylfaen" w:hAnsi="Sylfaen" w:cs="Sylfaen"/>
          <w:color w:val="auto"/>
        </w:rPr>
        <w:t>(</w:t>
      </w:r>
      <w:r w:rsidRPr="002B4EC0">
        <w:rPr>
          <w:rFonts w:ascii="Sylfaen" w:hAnsi="Sylfaen" w:cs="Sylfaen"/>
          <w:color w:val="auto"/>
        </w:rPr>
        <w:t>4 տար</w:t>
      </w:r>
      <w:r w:rsidR="00065CB2" w:rsidRPr="002B4EC0">
        <w:rPr>
          <w:rFonts w:ascii="Sylfaen" w:hAnsi="Sylfaen" w:cs="Sylfaen"/>
          <w:color w:val="auto"/>
        </w:rPr>
        <w:t>վա) ժամանակահատվածում</w:t>
      </w:r>
      <w:r w:rsidR="005961E0" w:rsidRPr="002B4EC0">
        <w:rPr>
          <w:rFonts w:ascii="Sylfaen" w:hAnsi="Sylfaen" w:cs="Sylfaen"/>
          <w:color w:val="auto"/>
        </w:rPr>
        <w:t>,</w:t>
      </w:r>
      <w:r w:rsidR="00065CB2" w:rsidRPr="002B4EC0">
        <w:rPr>
          <w:rFonts w:ascii="Sylfaen" w:hAnsi="Sylfaen" w:cs="Sylfaen"/>
          <w:color w:val="auto"/>
        </w:rPr>
        <w:t xml:space="preserve"> </w:t>
      </w:r>
      <w:r w:rsidRPr="002B4EC0">
        <w:rPr>
          <w:rFonts w:ascii="Sylfaen" w:hAnsi="Sylfaen" w:cs="Sylfaen"/>
          <w:color w:val="auto"/>
        </w:rPr>
        <w:t>խոշորացման արդյունքում առաջացող օգուտների հաշվին</w:t>
      </w:r>
      <w:bookmarkEnd w:id="52"/>
    </w:p>
    <w:p w:rsidR="00BE6008" w:rsidRPr="00410E81" w:rsidRDefault="00BE6008" w:rsidP="00961B34">
      <w:pPr>
        <w:spacing w:after="0" w:line="240" w:lineRule="auto"/>
        <w:rPr>
          <w:color w:val="00B050"/>
        </w:rPr>
      </w:pPr>
    </w:p>
    <w:p w:rsidR="00BE6008" w:rsidRDefault="00BE6008" w:rsidP="00CF5E02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2B4EC0">
        <w:rPr>
          <w:rFonts w:ascii="Sylfaen" w:hAnsi="Sylfaen"/>
          <w:sz w:val="24"/>
          <w:szCs w:val="24"/>
        </w:rPr>
        <w:t xml:space="preserve">Ինչպես </w:t>
      </w:r>
      <w:r w:rsidR="003455A6" w:rsidRPr="00F63A9F">
        <w:rPr>
          <w:rFonts w:ascii="Sylfaen" w:hAnsi="Sylfaen"/>
          <w:sz w:val="24"/>
          <w:szCs w:val="24"/>
        </w:rPr>
        <w:t>վե</w:t>
      </w:r>
      <w:r w:rsidRPr="00F63A9F">
        <w:rPr>
          <w:rFonts w:ascii="Sylfaen" w:hAnsi="Sylfaen"/>
          <w:sz w:val="24"/>
          <w:szCs w:val="24"/>
        </w:rPr>
        <w:t>րևում արդ</w:t>
      </w:r>
      <w:r w:rsidR="005961E0" w:rsidRPr="00F63A9F">
        <w:rPr>
          <w:rFonts w:ascii="Sylfaen" w:hAnsi="Sylfaen"/>
          <w:sz w:val="24"/>
          <w:szCs w:val="24"/>
        </w:rPr>
        <w:t>ե</w:t>
      </w:r>
      <w:r w:rsidRPr="00F63A9F">
        <w:rPr>
          <w:rFonts w:ascii="Sylfaen" w:hAnsi="Sylfaen"/>
          <w:sz w:val="24"/>
          <w:szCs w:val="24"/>
        </w:rPr>
        <w:t xml:space="preserve">ն նշվեց, </w:t>
      </w:r>
      <w:r w:rsidR="002B4EC0" w:rsidRPr="00F63A9F">
        <w:rPr>
          <w:rFonts w:ascii="Sylfaen" w:hAnsi="Sylfaen"/>
          <w:sz w:val="24"/>
          <w:szCs w:val="24"/>
        </w:rPr>
        <w:t>Պեմզաշեն</w:t>
      </w:r>
      <w:r w:rsidRPr="00F63A9F">
        <w:rPr>
          <w:rFonts w:ascii="Sylfaen" w:hAnsi="Sylfaen"/>
          <w:sz w:val="24"/>
          <w:szCs w:val="24"/>
        </w:rPr>
        <w:t xml:space="preserve"> </w:t>
      </w:r>
      <w:r w:rsidR="00CD3B94" w:rsidRPr="00F63A9F">
        <w:rPr>
          <w:rFonts w:ascii="Sylfaen" w:hAnsi="Sylfaen"/>
          <w:sz w:val="24"/>
          <w:szCs w:val="24"/>
        </w:rPr>
        <w:t xml:space="preserve">խոշորացված </w:t>
      </w:r>
      <w:r w:rsidRPr="00F63A9F">
        <w:rPr>
          <w:rFonts w:ascii="Sylfaen" w:hAnsi="Sylfaen"/>
          <w:sz w:val="24"/>
          <w:szCs w:val="24"/>
        </w:rPr>
        <w:t>համայնք</w:t>
      </w:r>
      <w:r w:rsidR="00CD3B94" w:rsidRPr="00F63A9F">
        <w:rPr>
          <w:rFonts w:ascii="Sylfaen" w:hAnsi="Sylfaen"/>
          <w:sz w:val="24"/>
          <w:szCs w:val="24"/>
        </w:rPr>
        <w:t>ը</w:t>
      </w:r>
      <w:r w:rsidRPr="00F63A9F">
        <w:rPr>
          <w:rFonts w:ascii="Sylfaen" w:hAnsi="Sylfaen"/>
          <w:sz w:val="24"/>
          <w:szCs w:val="24"/>
        </w:rPr>
        <w:t xml:space="preserve"> խոշորացման արդյունքում</w:t>
      </w:r>
      <w:r w:rsidR="00CD3B94" w:rsidRPr="00F63A9F">
        <w:rPr>
          <w:rFonts w:ascii="Sylfaen" w:hAnsi="Sylfaen"/>
          <w:sz w:val="24"/>
          <w:szCs w:val="24"/>
        </w:rPr>
        <w:t>,</w:t>
      </w:r>
      <w:r w:rsidRPr="00F63A9F">
        <w:rPr>
          <w:rFonts w:ascii="Sylfaen" w:hAnsi="Sylfaen"/>
          <w:sz w:val="24"/>
          <w:szCs w:val="24"/>
        </w:rPr>
        <w:t xml:space="preserve"> </w:t>
      </w:r>
      <w:r w:rsidR="00CD3B94" w:rsidRPr="00F63A9F">
        <w:rPr>
          <w:rFonts w:ascii="Sylfaen" w:hAnsi="Sylfaen"/>
          <w:sz w:val="24"/>
          <w:szCs w:val="24"/>
        </w:rPr>
        <w:t xml:space="preserve">ապահովելով բոլոր նախկին համայնքներում մինչ խոշորացումը եղած ծառայությունների փաստացի մակարդակը, </w:t>
      </w:r>
      <w:r w:rsidR="003455A6" w:rsidRPr="00F63A9F">
        <w:rPr>
          <w:rFonts w:ascii="Sylfaen" w:hAnsi="Sylfaen"/>
          <w:sz w:val="24"/>
          <w:szCs w:val="24"/>
        </w:rPr>
        <w:t xml:space="preserve">տարեկան </w:t>
      </w:r>
      <w:r w:rsidR="00CD3B94" w:rsidRPr="00F63A9F">
        <w:rPr>
          <w:rFonts w:ascii="Sylfaen" w:hAnsi="Sylfaen"/>
          <w:sz w:val="24"/>
          <w:szCs w:val="24"/>
        </w:rPr>
        <w:t xml:space="preserve">ունենալու </w:t>
      </w:r>
      <w:r w:rsidR="002E0660" w:rsidRPr="00F63A9F">
        <w:rPr>
          <w:rFonts w:ascii="Sylfaen" w:hAnsi="Sylfaen"/>
          <w:sz w:val="24"/>
          <w:szCs w:val="24"/>
        </w:rPr>
        <w:t xml:space="preserve">է </w:t>
      </w:r>
      <w:r w:rsidR="00F63A9F" w:rsidRPr="00F63A9F">
        <w:rPr>
          <w:rFonts w:ascii="Sylfaen" w:hAnsi="Sylfaen"/>
          <w:sz w:val="24"/>
          <w:szCs w:val="24"/>
        </w:rPr>
        <w:t>20,4</w:t>
      </w:r>
      <w:r w:rsidR="003455A6" w:rsidRPr="00F63A9F">
        <w:rPr>
          <w:rFonts w:ascii="Sylfaen" w:hAnsi="Sylfaen"/>
          <w:sz w:val="24"/>
          <w:szCs w:val="24"/>
        </w:rPr>
        <w:t xml:space="preserve"> մլն </w:t>
      </w:r>
      <w:r w:rsidR="00234348" w:rsidRPr="00F63A9F">
        <w:rPr>
          <w:rFonts w:ascii="Sylfaen" w:hAnsi="Sylfaen"/>
          <w:sz w:val="24"/>
          <w:szCs w:val="24"/>
        </w:rPr>
        <w:t>դ</w:t>
      </w:r>
      <w:r w:rsidR="003455A6" w:rsidRPr="00F63A9F">
        <w:rPr>
          <w:rFonts w:ascii="Sylfaen" w:hAnsi="Sylfaen"/>
          <w:sz w:val="24"/>
          <w:szCs w:val="24"/>
        </w:rPr>
        <w:t>րամ</w:t>
      </w:r>
      <w:r w:rsidR="00CD3B94" w:rsidRPr="00F63A9F">
        <w:rPr>
          <w:rFonts w:ascii="Sylfaen" w:hAnsi="Sylfaen"/>
          <w:sz w:val="24"/>
          <w:szCs w:val="24"/>
        </w:rPr>
        <w:t xml:space="preserve"> ազատ միջոց</w:t>
      </w:r>
      <w:r w:rsidR="005961E0" w:rsidRPr="00F63A9F">
        <w:rPr>
          <w:rFonts w:ascii="Sylfaen" w:hAnsi="Sylfaen"/>
          <w:sz w:val="24"/>
          <w:szCs w:val="24"/>
        </w:rPr>
        <w:t>ներ</w:t>
      </w:r>
      <w:r w:rsidRPr="00F63A9F">
        <w:rPr>
          <w:rFonts w:ascii="Sylfaen" w:hAnsi="Sylfaen"/>
          <w:sz w:val="24"/>
          <w:szCs w:val="24"/>
        </w:rPr>
        <w:t>:</w:t>
      </w:r>
      <w:r w:rsidR="003455A6" w:rsidRPr="00F63A9F">
        <w:rPr>
          <w:rFonts w:ascii="Sylfaen" w:hAnsi="Sylfaen"/>
          <w:sz w:val="24"/>
          <w:szCs w:val="24"/>
        </w:rPr>
        <w:t xml:space="preserve"> </w:t>
      </w:r>
      <w:r w:rsidR="00234348" w:rsidRPr="00F63A9F">
        <w:rPr>
          <w:rFonts w:ascii="Sylfaen" w:hAnsi="Sylfaen"/>
          <w:sz w:val="24"/>
          <w:szCs w:val="24"/>
        </w:rPr>
        <w:t xml:space="preserve">Այդ միջոցները հիմնականում ուղղվելու են </w:t>
      </w:r>
      <w:r w:rsidR="003455A6" w:rsidRPr="00F63A9F">
        <w:rPr>
          <w:rFonts w:ascii="Sylfaen" w:hAnsi="Sylfaen"/>
          <w:sz w:val="24"/>
          <w:szCs w:val="24"/>
        </w:rPr>
        <w:t xml:space="preserve"> աղյուսակ </w:t>
      </w:r>
      <w:r w:rsidR="00955773" w:rsidRPr="00F63A9F">
        <w:rPr>
          <w:rFonts w:ascii="Sylfaen" w:hAnsi="Sylfaen"/>
          <w:sz w:val="24"/>
          <w:szCs w:val="24"/>
        </w:rPr>
        <w:t>1</w:t>
      </w:r>
      <w:r w:rsidR="002B4EC0" w:rsidRPr="00F63A9F">
        <w:rPr>
          <w:rFonts w:ascii="Sylfaen" w:hAnsi="Sylfaen"/>
          <w:sz w:val="24"/>
          <w:szCs w:val="24"/>
        </w:rPr>
        <w:t>5</w:t>
      </w:r>
      <w:r w:rsidR="00CD3B94" w:rsidRPr="00F63A9F">
        <w:rPr>
          <w:rFonts w:ascii="Sylfaen" w:hAnsi="Sylfaen"/>
          <w:sz w:val="24"/>
          <w:szCs w:val="24"/>
        </w:rPr>
        <w:t xml:space="preserve"> –</w:t>
      </w:r>
      <w:r w:rsidR="00234348" w:rsidRPr="00F63A9F">
        <w:rPr>
          <w:rFonts w:ascii="Sylfaen" w:hAnsi="Sylfaen"/>
          <w:sz w:val="24"/>
          <w:szCs w:val="24"/>
        </w:rPr>
        <w:t xml:space="preserve">ում բերված </w:t>
      </w:r>
      <w:r w:rsidR="00CD3B94" w:rsidRPr="00F63A9F">
        <w:rPr>
          <w:rFonts w:ascii="Sylfaen" w:hAnsi="Sylfaen"/>
          <w:sz w:val="24"/>
          <w:szCs w:val="24"/>
        </w:rPr>
        <w:t xml:space="preserve"> </w:t>
      </w:r>
      <w:r w:rsidR="00234348" w:rsidRPr="00F63A9F">
        <w:rPr>
          <w:rFonts w:ascii="Sylfaen" w:hAnsi="Sylfaen"/>
          <w:sz w:val="24"/>
          <w:szCs w:val="24"/>
        </w:rPr>
        <w:t>առաջնահերթ ծրագրերի ֆինանսավորմանը, որի ժամանակ</w:t>
      </w:r>
      <w:r w:rsidR="005961E0" w:rsidRPr="00F63A9F">
        <w:rPr>
          <w:rFonts w:ascii="Sylfaen" w:hAnsi="Sylfaen"/>
          <w:sz w:val="24"/>
          <w:szCs w:val="24"/>
        </w:rPr>
        <w:t>,</w:t>
      </w:r>
      <w:r w:rsidR="00234348" w:rsidRPr="00F63A9F">
        <w:rPr>
          <w:rFonts w:ascii="Sylfaen" w:hAnsi="Sylfaen"/>
          <w:sz w:val="24"/>
          <w:szCs w:val="24"/>
        </w:rPr>
        <w:t xml:space="preserve"> որպես համաֆինանսավորող կողմ</w:t>
      </w:r>
      <w:r w:rsidR="005961E0" w:rsidRPr="00F63A9F">
        <w:rPr>
          <w:rFonts w:ascii="Sylfaen" w:hAnsi="Sylfaen"/>
          <w:sz w:val="24"/>
          <w:szCs w:val="24"/>
        </w:rPr>
        <w:t>,</w:t>
      </w:r>
      <w:r w:rsidR="00234348" w:rsidRPr="00F63A9F">
        <w:rPr>
          <w:rFonts w:ascii="Sylfaen" w:hAnsi="Sylfaen"/>
          <w:sz w:val="24"/>
          <w:szCs w:val="24"/>
        </w:rPr>
        <w:t xml:space="preserve"> կարող </w:t>
      </w:r>
      <w:r w:rsidR="005961E0" w:rsidRPr="00F63A9F">
        <w:rPr>
          <w:rFonts w:ascii="Sylfaen" w:hAnsi="Sylfaen"/>
          <w:sz w:val="24"/>
          <w:szCs w:val="24"/>
        </w:rPr>
        <w:t>են</w:t>
      </w:r>
      <w:r w:rsidR="00234348" w:rsidRPr="00F63A9F">
        <w:rPr>
          <w:rFonts w:ascii="Sylfaen" w:hAnsi="Sylfaen"/>
          <w:sz w:val="24"/>
          <w:szCs w:val="24"/>
        </w:rPr>
        <w:t xml:space="preserve"> հանդես</w:t>
      </w:r>
      <w:r w:rsidR="00234348" w:rsidRPr="002B4EC0">
        <w:rPr>
          <w:rFonts w:ascii="Sylfaen" w:hAnsi="Sylfaen"/>
          <w:sz w:val="24"/>
          <w:szCs w:val="24"/>
        </w:rPr>
        <w:t xml:space="preserve"> գալ նաև պետությունը կամ այլ դոնոր կազմակերպություններ: Այս համագործակցությունը լուրջ հնարվորություններ կարող է ստեղծել համայնքում խիստ անհրաժեշտ, նույնիսկ</w:t>
      </w:r>
      <w:r w:rsidR="005961E0" w:rsidRPr="002B4EC0">
        <w:rPr>
          <w:rFonts w:ascii="Sylfaen" w:hAnsi="Sylfaen"/>
          <w:sz w:val="24"/>
          <w:szCs w:val="24"/>
        </w:rPr>
        <w:t>՝</w:t>
      </w:r>
      <w:r w:rsidR="00234348" w:rsidRPr="002B4EC0">
        <w:rPr>
          <w:rFonts w:ascii="Sylfaen" w:hAnsi="Sylfaen"/>
          <w:sz w:val="24"/>
          <w:szCs w:val="24"/>
        </w:rPr>
        <w:t xml:space="preserve"> լուրջ</w:t>
      </w:r>
      <w:r w:rsidR="003455A6" w:rsidRPr="002B4EC0">
        <w:rPr>
          <w:rFonts w:ascii="Sylfaen" w:hAnsi="Sylfaen"/>
          <w:sz w:val="24"/>
          <w:szCs w:val="24"/>
        </w:rPr>
        <w:t xml:space="preserve"> ծախսատար ծրագրեր ֆինասավորելու </w:t>
      </w:r>
      <w:r w:rsidR="00CF5E02" w:rsidRPr="002B4EC0">
        <w:rPr>
          <w:rFonts w:ascii="Sylfaen" w:hAnsi="Sylfaen"/>
          <w:sz w:val="24"/>
          <w:szCs w:val="24"/>
          <w:lang w:val="ru-RU"/>
        </w:rPr>
        <w:t>և</w:t>
      </w:r>
      <w:r w:rsidR="003455A6" w:rsidRPr="002B4EC0">
        <w:rPr>
          <w:rFonts w:ascii="Sylfaen" w:hAnsi="Sylfaen"/>
          <w:sz w:val="24"/>
          <w:szCs w:val="24"/>
        </w:rPr>
        <w:t xml:space="preserve"> վարկային միջոցներ ներգրավելու համար:</w:t>
      </w:r>
      <w:r w:rsidR="00234348" w:rsidRPr="002B4EC0">
        <w:rPr>
          <w:rFonts w:ascii="Sylfaen" w:hAnsi="Sylfaen"/>
          <w:sz w:val="24"/>
          <w:szCs w:val="24"/>
        </w:rPr>
        <w:t xml:space="preserve"> </w:t>
      </w:r>
    </w:p>
    <w:p w:rsidR="00CF5E02" w:rsidRPr="002B4EC0" w:rsidRDefault="00234348" w:rsidP="00961B34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2B4EC0">
        <w:rPr>
          <w:rFonts w:ascii="Sylfaen" w:hAnsi="Sylfaen"/>
          <w:sz w:val="24"/>
          <w:szCs w:val="24"/>
        </w:rPr>
        <w:t>Աղյո</w:t>
      </w:r>
      <w:r w:rsidR="00CF5E02" w:rsidRPr="002B4EC0">
        <w:rPr>
          <w:rFonts w:ascii="Sylfaen" w:hAnsi="Sylfaen"/>
          <w:sz w:val="24"/>
          <w:szCs w:val="24"/>
          <w:lang w:val="ru-RU"/>
        </w:rPr>
        <w:t>ւ</w:t>
      </w:r>
      <w:r w:rsidRPr="002B4EC0">
        <w:rPr>
          <w:rFonts w:ascii="Sylfaen" w:hAnsi="Sylfaen"/>
          <w:sz w:val="24"/>
          <w:szCs w:val="24"/>
        </w:rPr>
        <w:t xml:space="preserve">սակ </w:t>
      </w:r>
      <w:r w:rsidR="00AE714F" w:rsidRPr="002B4EC0">
        <w:rPr>
          <w:rFonts w:ascii="Sylfaen" w:hAnsi="Sylfaen"/>
          <w:sz w:val="24"/>
          <w:szCs w:val="24"/>
        </w:rPr>
        <w:t>1</w:t>
      </w:r>
      <w:r w:rsidR="002B4EC0" w:rsidRPr="002B4EC0">
        <w:rPr>
          <w:rFonts w:ascii="Sylfaen" w:hAnsi="Sylfaen"/>
          <w:sz w:val="24"/>
          <w:szCs w:val="24"/>
        </w:rPr>
        <w:t>5</w:t>
      </w:r>
      <w:r w:rsidRPr="002B4EC0">
        <w:rPr>
          <w:rFonts w:ascii="Sylfaen" w:hAnsi="Sylfaen"/>
          <w:sz w:val="24"/>
          <w:szCs w:val="24"/>
        </w:rPr>
        <w:t xml:space="preserve">-ում բերված </w:t>
      </w:r>
      <w:r w:rsidR="005961E0" w:rsidRPr="002B4EC0">
        <w:rPr>
          <w:rFonts w:ascii="Sylfaen" w:hAnsi="Sylfaen"/>
          <w:sz w:val="24"/>
          <w:szCs w:val="24"/>
        </w:rPr>
        <w:t>է</w:t>
      </w:r>
      <w:r w:rsidRPr="002B4EC0">
        <w:rPr>
          <w:rFonts w:ascii="Sylfaen" w:hAnsi="Sylfaen"/>
          <w:sz w:val="24"/>
          <w:szCs w:val="24"/>
        </w:rPr>
        <w:t xml:space="preserve"> այն առաջնահերթ ծրագրերի </w:t>
      </w:r>
      <w:r w:rsidR="00CF5E02" w:rsidRPr="002B4EC0">
        <w:rPr>
          <w:rFonts w:ascii="Sylfaen" w:hAnsi="Sylfaen"/>
          <w:sz w:val="24"/>
          <w:szCs w:val="24"/>
          <w:lang w:val="ru-RU"/>
        </w:rPr>
        <w:t>նկարագրությունը</w:t>
      </w:r>
      <w:r w:rsidR="005961E0" w:rsidRPr="002B4EC0">
        <w:rPr>
          <w:rFonts w:ascii="Sylfaen" w:hAnsi="Sylfaen"/>
          <w:sz w:val="24"/>
          <w:szCs w:val="24"/>
        </w:rPr>
        <w:t>,</w:t>
      </w:r>
      <w:r w:rsidR="00CF5E02" w:rsidRPr="002B4EC0">
        <w:rPr>
          <w:rFonts w:ascii="Sylfaen" w:hAnsi="Sylfaen"/>
          <w:sz w:val="24"/>
          <w:szCs w:val="24"/>
        </w:rPr>
        <w:t xml:space="preserve"> </w:t>
      </w:r>
      <w:r w:rsidR="00CF5E02" w:rsidRPr="002B4EC0">
        <w:rPr>
          <w:rFonts w:ascii="Sylfaen" w:hAnsi="Sylfaen"/>
          <w:sz w:val="24"/>
          <w:szCs w:val="24"/>
          <w:lang w:val="ru-RU"/>
        </w:rPr>
        <w:t>որոնք</w:t>
      </w:r>
      <w:r w:rsidR="00CF5E02" w:rsidRPr="002B4EC0">
        <w:rPr>
          <w:rFonts w:ascii="Sylfaen" w:hAnsi="Sylfaen"/>
          <w:sz w:val="24"/>
          <w:szCs w:val="24"/>
        </w:rPr>
        <w:t xml:space="preserve"> </w:t>
      </w:r>
      <w:r w:rsidR="00CF5E02" w:rsidRPr="002B4EC0">
        <w:rPr>
          <w:rFonts w:ascii="Sylfaen" w:hAnsi="Sylfaen"/>
          <w:sz w:val="24"/>
          <w:szCs w:val="24"/>
          <w:lang w:val="ru-RU"/>
        </w:rPr>
        <w:t>հնարավոր</w:t>
      </w:r>
      <w:r w:rsidR="00CF5E02" w:rsidRPr="002B4EC0">
        <w:rPr>
          <w:rFonts w:ascii="Sylfaen" w:hAnsi="Sylfaen"/>
          <w:sz w:val="24"/>
          <w:szCs w:val="24"/>
        </w:rPr>
        <w:t xml:space="preserve"> </w:t>
      </w:r>
      <w:r w:rsidR="00CF5E02" w:rsidRPr="002B4EC0">
        <w:rPr>
          <w:rFonts w:ascii="Sylfaen" w:hAnsi="Sylfaen"/>
          <w:sz w:val="24"/>
          <w:szCs w:val="24"/>
          <w:lang w:val="ru-RU"/>
        </w:rPr>
        <w:t>է</w:t>
      </w:r>
      <w:r w:rsidR="00CF5E02" w:rsidRPr="002B4EC0">
        <w:rPr>
          <w:rFonts w:ascii="Sylfaen" w:hAnsi="Sylfaen"/>
          <w:sz w:val="24"/>
          <w:szCs w:val="24"/>
        </w:rPr>
        <w:t xml:space="preserve"> </w:t>
      </w:r>
      <w:r w:rsidR="00CF5E02" w:rsidRPr="002B4EC0">
        <w:rPr>
          <w:rFonts w:ascii="Sylfaen" w:hAnsi="Sylfaen"/>
          <w:sz w:val="24"/>
          <w:szCs w:val="24"/>
          <w:lang w:val="ru-RU"/>
        </w:rPr>
        <w:t>իրականացնել</w:t>
      </w:r>
      <w:r w:rsidR="005961E0" w:rsidRPr="002B4EC0">
        <w:rPr>
          <w:rFonts w:ascii="Sylfaen" w:hAnsi="Sylfaen"/>
          <w:sz w:val="24"/>
          <w:szCs w:val="24"/>
        </w:rPr>
        <w:t>,</w:t>
      </w:r>
      <w:r w:rsidR="00CF5E02" w:rsidRPr="002B4EC0">
        <w:rPr>
          <w:rFonts w:ascii="Sylfaen" w:hAnsi="Sylfaen"/>
          <w:sz w:val="24"/>
          <w:szCs w:val="24"/>
        </w:rPr>
        <w:t xml:space="preserve"> </w:t>
      </w:r>
      <w:r w:rsidR="00CF5E02" w:rsidRPr="002B4EC0">
        <w:rPr>
          <w:rFonts w:ascii="Sylfaen" w:hAnsi="Sylfaen"/>
          <w:sz w:val="24"/>
          <w:szCs w:val="24"/>
          <w:lang w:val="ru-RU"/>
        </w:rPr>
        <w:t>խոշորացման</w:t>
      </w:r>
      <w:r w:rsidR="00CF5E02" w:rsidRPr="002B4EC0">
        <w:rPr>
          <w:rFonts w:ascii="Sylfaen" w:hAnsi="Sylfaen"/>
          <w:sz w:val="24"/>
          <w:szCs w:val="24"/>
        </w:rPr>
        <w:t xml:space="preserve"> </w:t>
      </w:r>
      <w:r w:rsidR="00181B9A" w:rsidRPr="002B4EC0">
        <w:rPr>
          <w:rFonts w:ascii="Sylfaen" w:hAnsi="Sylfaen"/>
          <w:sz w:val="24"/>
          <w:szCs w:val="24"/>
        </w:rPr>
        <w:t xml:space="preserve">միջոցով </w:t>
      </w:r>
      <w:r w:rsidR="00CF5E02" w:rsidRPr="002B4EC0">
        <w:rPr>
          <w:rFonts w:ascii="Sylfaen" w:hAnsi="Sylfaen"/>
          <w:sz w:val="24"/>
          <w:szCs w:val="24"/>
          <w:lang w:val="ru-RU"/>
        </w:rPr>
        <w:t>տնտեսված</w:t>
      </w:r>
      <w:r w:rsidR="005961E0" w:rsidRPr="002B4EC0">
        <w:rPr>
          <w:rFonts w:ascii="Sylfaen" w:hAnsi="Sylfaen"/>
          <w:sz w:val="24"/>
          <w:szCs w:val="24"/>
        </w:rPr>
        <w:t>,</w:t>
      </w:r>
      <w:r w:rsidR="00CF5E02" w:rsidRPr="002B4EC0">
        <w:rPr>
          <w:rFonts w:ascii="Sylfaen" w:hAnsi="Sylfaen"/>
          <w:sz w:val="24"/>
          <w:szCs w:val="24"/>
        </w:rPr>
        <w:t xml:space="preserve"> </w:t>
      </w:r>
      <w:r w:rsidR="00CF5E02" w:rsidRPr="002B4EC0">
        <w:rPr>
          <w:rFonts w:ascii="Sylfaen" w:hAnsi="Sylfaen"/>
          <w:sz w:val="24"/>
          <w:szCs w:val="24"/>
          <w:lang w:val="ru-RU"/>
        </w:rPr>
        <w:t>ֆինանսական</w:t>
      </w:r>
      <w:r w:rsidR="00CF5E02" w:rsidRPr="002B4EC0">
        <w:rPr>
          <w:rFonts w:ascii="Sylfaen" w:hAnsi="Sylfaen"/>
          <w:sz w:val="24"/>
          <w:szCs w:val="24"/>
        </w:rPr>
        <w:t xml:space="preserve"> </w:t>
      </w:r>
      <w:r w:rsidR="00CF5E02" w:rsidRPr="002B4EC0">
        <w:rPr>
          <w:rFonts w:ascii="Sylfaen" w:hAnsi="Sylfaen"/>
          <w:sz w:val="24"/>
          <w:szCs w:val="24"/>
          <w:lang w:val="ru-RU"/>
        </w:rPr>
        <w:t>միջոցների</w:t>
      </w:r>
      <w:r w:rsidR="00CF5E02" w:rsidRPr="002B4EC0">
        <w:rPr>
          <w:rFonts w:ascii="Sylfaen" w:hAnsi="Sylfaen"/>
          <w:sz w:val="24"/>
          <w:szCs w:val="24"/>
        </w:rPr>
        <w:t xml:space="preserve"> </w:t>
      </w:r>
      <w:r w:rsidR="00CF5E02" w:rsidRPr="002B4EC0">
        <w:rPr>
          <w:rFonts w:ascii="Sylfaen" w:hAnsi="Sylfaen"/>
          <w:sz w:val="24"/>
          <w:szCs w:val="24"/>
          <w:lang w:val="ru-RU"/>
        </w:rPr>
        <w:t>հաշվին</w:t>
      </w:r>
      <w:proofErr w:type="gramStart"/>
      <w:r w:rsidR="005961E0" w:rsidRPr="002B4EC0">
        <w:rPr>
          <w:rFonts w:ascii="Sylfaen" w:hAnsi="Sylfaen"/>
          <w:sz w:val="24"/>
          <w:szCs w:val="24"/>
        </w:rPr>
        <w:t xml:space="preserve">՝ </w:t>
      </w:r>
      <w:r w:rsidR="00181B9A" w:rsidRPr="002B4EC0">
        <w:rPr>
          <w:rFonts w:ascii="Sylfaen" w:hAnsi="Sylfaen"/>
          <w:sz w:val="24"/>
          <w:szCs w:val="24"/>
        </w:rPr>
        <w:t xml:space="preserve"> 4</w:t>
      </w:r>
      <w:proofErr w:type="gramEnd"/>
      <w:r w:rsidR="00181B9A" w:rsidRPr="002B4EC0">
        <w:rPr>
          <w:rFonts w:ascii="Sylfaen" w:hAnsi="Sylfaen"/>
          <w:sz w:val="24"/>
          <w:szCs w:val="24"/>
        </w:rPr>
        <w:t xml:space="preserve"> տարի ժամանակահատվածում</w:t>
      </w:r>
      <w:r w:rsidR="00CF5E02" w:rsidRPr="002B4EC0">
        <w:rPr>
          <w:rFonts w:ascii="Sylfaen" w:hAnsi="Sylfaen"/>
          <w:sz w:val="24"/>
          <w:szCs w:val="24"/>
        </w:rPr>
        <w:t>:</w:t>
      </w:r>
    </w:p>
    <w:p w:rsidR="00637D4F" w:rsidRPr="002B4EC0" w:rsidRDefault="00637D4F" w:rsidP="00961B34">
      <w:pPr>
        <w:spacing w:after="0" w:line="0" w:lineRule="atLeast"/>
        <w:ind w:firstLine="720"/>
        <w:jc w:val="both"/>
        <w:rPr>
          <w:rFonts w:ascii="Sylfaen" w:hAnsi="Sylfaen"/>
          <w:sz w:val="8"/>
          <w:szCs w:val="24"/>
        </w:rPr>
      </w:pPr>
    </w:p>
    <w:p w:rsidR="00CF5E02" w:rsidRPr="002B4EC0" w:rsidRDefault="005961E0" w:rsidP="00CF5E02">
      <w:pPr>
        <w:spacing w:after="0" w:line="0" w:lineRule="atLeast"/>
        <w:ind w:left="2268" w:hanging="1559"/>
        <w:rPr>
          <w:rFonts w:ascii="Sylfaen" w:hAnsi="Sylfaen"/>
          <w:i/>
          <w:sz w:val="24"/>
          <w:szCs w:val="24"/>
        </w:rPr>
      </w:pPr>
      <w:proofErr w:type="gramStart"/>
      <w:r w:rsidRPr="002B4EC0">
        <w:rPr>
          <w:rFonts w:ascii="Sylfaen" w:hAnsi="Sylfaen"/>
          <w:i/>
          <w:sz w:val="24"/>
          <w:szCs w:val="24"/>
        </w:rPr>
        <w:t>Աղյուս</w:t>
      </w:r>
      <w:r w:rsidR="00CF5E02" w:rsidRPr="002B4EC0">
        <w:rPr>
          <w:rFonts w:ascii="Sylfaen" w:hAnsi="Sylfaen"/>
          <w:i/>
          <w:sz w:val="24"/>
          <w:szCs w:val="24"/>
        </w:rPr>
        <w:t xml:space="preserve">ակ </w:t>
      </w:r>
      <w:r w:rsidR="00AE714F" w:rsidRPr="002B4EC0">
        <w:rPr>
          <w:rFonts w:ascii="Sylfaen" w:hAnsi="Sylfaen"/>
          <w:i/>
          <w:sz w:val="24"/>
          <w:szCs w:val="24"/>
        </w:rPr>
        <w:t>1</w:t>
      </w:r>
      <w:r w:rsidR="002B4EC0" w:rsidRPr="002B4EC0">
        <w:rPr>
          <w:rFonts w:ascii="Sylfaen" w:hAnsi="Sylfaen"/>
          <w:i/>
          <w:sz w:val="24"/>
          <w:szCs w:val="24"/>
        </w:rPr>
        <w:t>5.</w:t>
      </w:r>
      <w:proofErr w:type="gramEnd"/>
      <w:r w:rsidR="00CF5E02" w:rsidRPr="002B4EC0">
        <w:rPr>
          <w:rFonts w:ascii="Sylfaen" w:hAnsi="Sylfaen"/>
          <w:i/>
          <w:sz w:val="24"/>
          <w:szCs w:val="24"/>
        </w:rPr>
        <w:t xml:space="preserve">  </w:t>
      </w:r>
      <w:r w:rsidR="004D2712" w:rsidRPr="002B4EC0">
        <w:rPr>
          <w:rFonts w:ascii="Sylfaen" w:hAnsi="Sylfaen"/>
          <w:i/>
          <w:sz w:val="24"/>
          <w:szCs w:val="24"/>
          <w:lang w:val="ru-RU"/>
        </w:rPr>
        <w:t>Ֆինանսավորման</w:t>
      </w:r>
      <w:r w:rsidR="004D2712" w:rsidRPr="002B4EC0">
        <w:rPr>
          <w:rFonts w:ascii="Sylfaen" w:hAnsi="Sylfaen"/>
          <w:i/>
          <w:sz w:val="24"/>
          <w:szCs w:val="24"/>
        </w:rPr>
        <w:t xml:space="preserve"> </w:t>
      </w:r>
      <w:r w:rsidR="004D2712" w:rsidRPr="002B4EC0">
        <w:rPr>
          <w:rFonts w:ascii="Sylfaen" w:hAnsi="Sylfaen"/>
          <w:i/>
          <w:sz w:val="24"/>
          <w:szCs w:val="24"/>
          <w:lang w:val="ru-RU"/>
        </w:rPr>
        <w:t>ենթակա</w:t>
      </w:r>
      <w:r w:rsidR="004D2712" w:rsidRPr="002B4EC0">
        <w:rPr>
          <w:rFonts w:ascii="Sylfaen" w:hAnsi="Sylfaen"/>
          <w:i/>
          <w:sz w:val="24"/>
          <w:szCs w:val="24"/>
        </w:rPr>
        <w:t xml:space="preserve"> </w:t>
      </w:r>
      <w:r w:rsidR="004D2712" w:rsidRPr="002B4EC0">
        <w:rPr>
          <w:rFonts w:ascii="Sylfaen" w:hAnsi="Sylfaen"/>
          <w:i/>
          <w:sz w:val="24"/>
          <w:szCs w:val="24"/>
          <w:lang w:val="ru-RU"/>
        </w:rPr>
        <w:t>ծ</w:t>
      </w:r>
      <w:r w:rsidR="004D2712" w:rsidRPr="002B4EC0">
        <w:rPr>
          <w:rFonts w:ascii="Sylfaen" w:hAnsi="Sylfaen"/>
          <w:i/>
          <w:sz w:val="24"/>
          <w:szCs w:val="24"/>
        </w:rPr>
        <w:t xml:space="preserve">րագրերի </w:t>
      </w:r>
      <w:r w:rsidR="004D2712" w:rsidRPr="002B4EC0">
        <w:rPr>
          <w:rFonts w:ascii="Sylfaen" w:hAnsi="Sylfaen"/>
          <w:i/>
          <w:sz w:val="24"/>
          <w:szCs w:val="24"/>
          <w:lang w:val="ru-RU"/>
        </w:rPr>
        <w:t>ցանկը</w:t>
      </w:r>
      <w:r w:rsidR="004D2712" w:rsidRPr="002B4EC0">
        <w:rPr>
          <w:rFonts w:ascii="Sylfaen" w:hAnsi="Sylfaen"/>
          <w:i/>
          <w:sz w:val="24"/>
          <w:szCs w:val="24"/>
        </w:rPr>
        <w:t xml:space="preserve"> </w:t>
      </w:r>
      <w:r w:rsidR="004D2712" w:rsidRPr="002B4EC0">
        <w:rPr>
          <w:rFonts w:ascii="Sylfaen" w:hAnsi="Sylfaen"/>
          <w:i/>
          <w:sz w:val="24"/>
          <w:szCs w:val="24"/>
          <w:lang w:val="ru-RU"/>
        </w:rPr>
        <w:t>և</w:t>
      </w:r>
      <w:r w:rsidR="004D2712" w:rsidRPr="002B4EC0">
        <w:rPr>
          <w:rFonts w:ascii="Sylfaen" w:hAnsi="Sylfaen"/>
          <w:i/>
          <w:sz w:val="24"/>
          <w:szCs w:val="24"/>
        </w:rPr>
        <w:t xml:space="preserve"> նկարագրությունը</w:t>
      </w:r>
    </w:p>
    <w:p w:rsidR="004D2712" w:rsidRPr="00410E81" w:rsidRDefault="004D2712" w:rsidP="00CF5E02">
      <w:pPr>
        <w:spacing w:after="0" w:line="0" w:lineRule="atLeast"/>
        <w:ind w:left="2268" w:hanging="1559"/>
        <w:rPr>
          <w:rFonts w:ascii="Sylfaen" w:hAnsi="Sylfaen"/>
          <w:i/>
          <w:color w:val="00B050"/>
          <w:sz w:val="12"/>
          <w:szCs w:val="24"/>
        </w:rPr>
      </w:pPr>
    </w:p>
    <w:tbl>
      <w:tblPr>
        <w:tblStyle w:val="TableGrid1"/>
        <w:tblW w:w="10157" w:type="dxa"/>
        <w:jc w:val="center"/>
        <w:tblInd w:w="57" w:type="dxa"/>
        <w:tblLayout w:type="fixed"/>
        <w:tblCellMar>
          <w:left w:w="57" w:type="dxa"/>
          <w:right w:w="115" w:type="dxa"/>
        </w:tblCellMar>
        <w:tblLook w:val="04A0"/>
      </w:tblPr>
      <w:tblGrid>
        <w:gridCol w:w="426"/>
        <w:gridCol w:w="2052"/>
        <w:gridCol w:w="6480"/>
        <w:gridCol w:w="1199"/>
      </w:tblGrid>
      <w:tr w:rsidR="00CF5E02" w:rsidRPr="002B4EC0" w:rsidTr="00032241">
        <w:trPr>
          <w:cantSplit/>
          <w:trHeight w:val="1998"/>
          <w:jc w:val="center"/>
        </w:trPr>
        <w:tc>
          <w:tcPr>
            <w:tcW w:w="426" w:type="dxa"/>
            <w:vAlign w:val="center"/>
          </w:tcPr>
          <w:p w:rsidR="00CF5E02" w:rsidRPr="002B4EC0" w:rsidRDefault="00CF5E02" w:rsidP="00961B34">
            <w:pPr>
              <w:jc w:val="center"/>
              <w:rPr>
                <w:rFonts w:ascii="Sylfaen" w:hAnsi="Sylfaen"/>
                <w:b/>
                <w:lang w:val="ru-RU"/>
              </w:rPr>
            </w:pPr>
            <w:r w:rsidRPr="002B4EC0">
              <w:rPr>
                <w:rFonts w:ascii="Sylfaen" w:hAnsi="Sylfaen"/>
                <w:b/>
              </w:rPr>
              <w:t>ՀՀ</w:t>
            </w:r>
          </w:p>
        </w:tc>
        <w:tc>
          <w:tcPr>
            <w:tcW w:w="2052" w:type="dxa"/>
            <w:vAlign w:val="center"/>
          </w:tcPr>
          <w:p w:rsidR="00CF5E02" w:rsidRPr="002B4EC0" w:rsidRDefault="00CF5E02" w:rsidP="00961B34">
            <w:pPr>
              <w:jc w:val="center"/>
              <w:rPr>
                <w:rFonts w:ascii="Sylfaen" w:hAnsi="Sylfaen"/>
                <w:b/>
              </w:rPr>
            </w:pPr>
            <w:r w:rsidRPr="002B4EC0">
              <w:rPr>
                <w:rFonts w:ascii="Sylfaen" w:hAnsi="Sylfaen"/>
                <w:b/>
              </w:rPr>
              <w:t>Ծրագրի անվանումը</w:t>
            </w:r>
          </w:p>
        </w:tc>
        <w:tc>
          <w:tcPr>
            <w:tcW w:w="6480" w:type="dxa"/>
            <w:vAlign w:val="center"/>
          </w:tcPr>
          <w:p w:rsidR="00CF5E02" w:rsidRPr="002B4EC0" w:rsidRDefault="00CF5E02" w:rsidP="00961B34">
            <w:pPr>
              <w:jc w:val="center"/>
              <w:rPr>
                <w:rFonts w:ascii="Sylfaen" w:hAnsi="Sylfaen"/>
                <w:b/>
              </w:rPr>
            </w:pPr>
            <w:r w:rsidRPr="002B4EC0">
              <w:rPr>
                <w:rFonts w:ascii="Sylfaen" w:hAnsi="Sylfaen"/>
                <w:b/>
                <w:lang w:val="ru-RU"/>
              </w:rPr>
              <w:t>Ծրագրի</w:t>
            </w:r>
            <w:r w:rsidRPr="002B4EC0">
              <w:rPr>
                <w:rFonts w:ascii="Sylfaen" w:hAnsi="Sylfaen"/>
                <w:b/>
              </w:rPr>
              <w:t xml:space="preserve"> նկարագրությունը</w:t>
            </w:r>
          </w:p>
        </w:tc>
        <w:tc>
          <w:tcPr>
            <w:tcW w:w="1199" w:type="dxa"/>
            <w:textDirection w:val="btLr"/>
            <w:vAlign w:val="center"/>
          </w:tcPr>
          <w:p w:rsidR="00CF5E02" w:rsidRPr="002B4EC0" w:rsidRDefault="00CF5E02" w:rsidP="00961B34">
            <w:pPr>
              <w:ind w:left="113" w:right="113"/>
              <w:jc w:val="center"/>
              <w:rPr>
                <w:rFonts w:ascii="Sylfaen" w:hAnsi="Sylfaen"/>
                <w:b/>
              </w:rPr>
            </w:pPr>
            <w:r w:rsidRPr="002B4EC0">
              <w:rPr>
                <w:rFonts w:ascii="Sylfaen" w:hAnsi="Sylfaen"/>
                <w:b/>
              </w:rPr>
              <w:t xml:space="preserve">Ծրագրի արժեքը </w:t>
            </w:r>
            <w:r w:rsidRPr="002B4EC0">
              <w:rPr>
                <w:rFonts w:ascii="Sylfaen" w:hAnsi="Sylfaen"/>
              </w:rPr>
              <w:t>(</w:t>
            </w:r>
            <w:r w:rsidRPr="002B4EC0">
              <w:rPr>
                <w:rFonts w:ascii="Sylfaen" w:hAnsi="Sylfaen"/>
                <w:lang w:val="ru-RU"/>
              </w:rPr>
              <w:t>հազ</w:t>
            </w:r>
            <w:r w:rsidRPr="002B4EC0">
              <w:rPr>
                <w:rFonts w:ascii="Sylfaen" w:hAnsi="Sylfaen"/>
              </w:rPr>
              <w:t>.</w:t>
            </w:r>
            <w:r w:rsidRPr="002B4EC0">
              <w:rPr>
                <w:rFonts w:ascii="Sylfaen" w:hAnsi="Sylfaen"/>
                <w:lang w:val="ru-RU"/>
              </w:rPr>
              <w:t>դրամ</w:t>
            </w:r>
            <w:r w:rsidRPr="002B4EC0">
              <w:rPr>
                <w:rFonts w:ascii="Sylfaen" w:hAnsi="Sylfaen"/>
              </w:rPr>
              <w:t>)</w:t>
            </w:r>
          </w:p>
        </w:tc>
      </w:tr>
      <w:tr w:rsidR="00032241" w:rsidRPr="002B4EC0" w:rsidTr="00032241">
        <w:trPr>
          <w:trHeight w:val="341"/>
          <w:jc w:val="center"/>
        </w:trPr>
        <w:tc>
          <w:tcPr>
            <w:tcW w:w="426" w:type="dxa"/>
            <w:vMerge w:val="restart"/>
            <w:vAlign w:val="center"/>
          </w:tcPr>
          <w:p w:rsidR="00032241" w:rsidRPr="002B4EC0" w:rsidRDefault="00032241" w:rsidP="00961B34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2052" w:type="dxa"/>
            <w:vMerge w:val="restart"/>
            <w:vAlign w:val="center"/>
          </w:tcPr>
          <w:p w:rsidR="00032241" w:rsidRPr="00032241" w:rsidRDefault="00032241" w:rsidP="00032241">
            <w:pPr>
              <w:jc w:val="center"/>
              <w:rPr>
                <w:rFonts w:ascii="Sylfaen" w:hAnsi="Sylfaen"/>
              </w:rPr>
            </w:pPr>
            <w:r w:rsidRPr="00032241">
              <w:rPr>
                <w:rFonts w:ascii="Sylfaen" w:hAnsi="Sylfaen" w:cs="Sylfaen"/>
              </w:rPr>
              <w:t>Համայնքի</w:t>
            </w:r>
            <w:r w:rsidRPr="00032241">
              <w:rPr>
                <w:rFonts w:ascii="Sylfaen" w:hAnsi="Sylfaen"/>
              </w:rPr>
              <w:t xml:space="preserve"> </w:t>
            </w:r>
            <w:r w:rsidRPr="00032241">
              <w:rPr>
                <w:rFonts w:ascii="Sylfaen" w:hAnsi="Sylfaen" w:cs="Sylfaen"/>
              </w:rPr>
              <w:t>վարչական</w:t>
            </w:r>
            <w:r w:rsidRPr="00032241">
              <w:rPr>
                <w:rFonts w:ascii="Sylfaen" w:hAnsi="Sylfaen"/>
              </w:rPr>
              <w:t xml:space="preserve"> </w:t>
            </w:r>
            <w:r w:rsidRPr="00032241">
              <w:rPr>
                <w:rFonts w:ascii="Sylfaen" w:hAnsi="Sylfaen" w:cs="Sylfaen"/>
              </w:rPr>
              <w:t>շենքի</w:t>
            </w:r>
            <w:r w:rsidRPr="00032241">
              <w:rPr>
                <w:rFonts w:ascii="Sylfaen" w:hAnsi="Sylfaen"/>
              </w:rPr>
              <w:t xml:space="preserve"> </w:t>
            </w:r>
            <w:r w:rsidRPr="00032241">
              <w:rPr>
                <w:rFonts w:ascii="Sylfaen" w:hAnsi="Sylfaen" w:cs="Sylfaen"/>
              </w:rPr>
              <w:t>անբավարար</w:t>
            </w:r>
            <w:r w:rsidRPr="00032241">
              <w:rPr>
                <w:rFonts w:ascii="Sylfaen" w:hAnsi="Sylfaen"/>
              </w:rPr>
              <w:t xml:space="preserve"> </w:t>
            </w:r>
            <w:r w:rsidRPr="00032241">
              <w:rPr>
                <w:rFonts w:ascii="Sylfaen" w:hAnsi="Sylfaen" w:cs="Sylfaen"/>
              </w:rPr>
              <w:t>պայմաններ</w:t>
            </w:r>
          </w:p>
          <w:p w:rsidR="00032241" w:rsidRPr="00032241" w:rsidRDefault="00032241" w:rsidP="00032241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6480" w:type="dxa"/>
            <w:vAlign w:val="center"/>
          </w:tcPr>
          <w:p w:rsidR="00032241" w:rsidRPr="00032241" w:rsidRDefault="00EB4511" w:rsidP="00032241">
            <w:pPr>
              <w:rPr>
                <w:rFonts w:ascii="Sylfaen" w:hAnsi="Sylfaen"/>
              </w:rPr>
            </w:pPr>
            <w:r>
              <w:rPr>
                <w:rFonts w:ascii="Sylfaen" w:hAnsi="Sylfaen" w:cs="Sylfaen"/>
              </w:rPr>
              <w:t>Վ</w:t>
            </w:r>
            <w:r w:rsidR="00032241" w:rsidRPr="00032241">
              <w:rPr>
                <w:rFonts w:ascii="Sylfaen" w:hAnsi="Sylfaen" w:cs="Sylfaen"/>
              </w:rPr>
              <w:t>արչական</w:t>
            </w:r>
            <w:r w:rsidR="00032241" w:rsidRPr="00032241">
              <w:rPr>
                <w:rFonts w:ascii="Sylfaen" w:hAnsi="Sylfaen"/>
              </w:rPr>
              <w:t xml:space="preserve"> </w:t>
            </w:r>
            <w:r w:rsidR="00032241" w:rsidRPr="00032241">
              <w:rPr>
                <w:rFonts w:ascii="Sylfaen" w:hAnsi="Sylfaen" w:cs="Sylfaen"/>
              </w:rPr>
              <w:t>շենքի</w:t>
            </w:r>
            <w:r w:rsidR="00032241" w:rsidRPr="00032241">
              <w:rPr>
                <w:rFonts w:ascii="Sylfaen" w:hAnsi="Sylfaen"/>
              </w:rPr>
              <w:t xml:space="preserve"> </w:t>
            </w:r>
            <w:r w:rsidR="00032241" w:rsidRPr="00032241">
              <w:rPr>
                <w:rFonts w:ascii="Sylfaen" w:hAnsi="Sylfaen" w:cs="Sylfaen"/>
              </w:rPr>
              <w:t>ներքին</w:t>
            </w:r>
            <w:r w:rsidR="00032241" w:rsidRPr="00032241">
              <w:rPr>
                <w:rFonts w:ascii="Sylfaen" w:hAnsi="Sylfaen"/>
              </w:rPr>
              <w:t xml:space="preserve"> </w:t>
            </w:r>
            <w:r w:rsidR="00032241" w:rsidRPr="00032241">
              <w:rPr>
                <w:rFonts w:ascii="Sylfaen" w:hAnsi="Sylfaen" w:cs="Sylfaen"/>
              </w:rPr>
              <w:t>հարդարման</w:t>
            </w:r>
            <w:r w:rsidR="00032241" w:rsidRPr="00032241">
              <w:rPr>
                <w:rFonts w:ascii="Sylfaen" w:hAnsi="Sylfaen"/>
              </w:rPr>
              <w:t xml:space="preserve"> </w:t>
            </w:r>
            <w:r w:rsidR="00032241" w:rsidRPr="00032241">
              <w:rPr>
                <w:rFonts w:ascii="Sylfaen" w:hAnsi="Sylfaen" w:cs="Sylfaen"/>
              </w:rPr>
              <w:t>աշխատանքների</w:t>
            </w:r>
            <w:r w:rsidR="00032241" w:rsidRPr="00032241">
              <w:rPr>
                <w:rFonts w:ascii="Sylfaen" w:hAnsi="Sylfaen"/>
              </w:rPr>
              <w:t xml:space="preserve"> </w:t>
            </w:r>
            <w:r w:rsidR="00032241" w:rsidRPr="00032241">
              <w:rPr>
                <w:rFonts w:ascii="Sylfaen" w:hAnsi="Sylfaen" w:cs="Sylfaen"/>
              </w:rPr>
              <w:t>կատարում</w:t>
            </w:r>
            <w:r w:rsidR="00032241" w:rsidRPr="00032241">
              <w:rPr>
                <w:rFonts w:ascii="Sylfaen" w:hAnsi="Sylfaen"/>
              </w:rPr>
              <w:t xml:space="preserve">, </w:t>
            </w:r>
            <w:r w:rsidR="00032241" w:rsidRPr="00032241">
              <w:rPr>
                <w:rFonts w:ascii="Sylfaen" w:hAnsi="Sylfaen" w:cs="Sylfaen"/>
              </w:rPr>
              <w:t>նոր</w:t>
            </w:r>
            <w:r w:rsidR="00032241" w:rsidRPr="00032241">
              <w:rPr>
                <w:rFonts w:ascii="Sylfaen" w:hAnsi="Sylfaen"/>
              </w:rPr>
              <w:t xml:space="preserve"> </w:t>
            </w:r>
            <w:r w:rsidR="00032241" w:rsidRPr="00032241">
              <w:rPr>
                <w:rFonts w:ascii="Sylfaen" w:hAnsi="Sylfaen" w:cs="Sylfaen"/>
              </w:rPr>
              <w:t>աշխատասենյակների</w:t>
            </w:r>
            <w:r w:rsidR="00032241" w:rsidRPr="00032241">
              <w:rPr>
                <w:rFonts w:ascii="Sylfaen" w:hAnsi="Sylfaen"/>
              </w:rPr>
              <w:t xml:space="preserve"> </w:t>
            </w:r>
            <w:r w:rsidR="00032241" w:rsidRPr="00032241">
              <w:rPr>
                <w:rFonts w:ascii="Sylfaen" w:hAnsi="Sylfaen" w:cs="Sylfaen"/>
              </w:rPr>
              <w:t>ավելացում</w:t>
            </w:r>
          </w:p>
        </w:tc>
        <w:tc>
          <w:tcPr>
            <w:tcW w:w="1199" w:type="dxa"/>
            <w:vAlign w:val="center"/>
          </w:tcPr>
          <w:p w:rsidR="00032241" w:rsidRPr="00032241" w:rsidRDefault="00032241" w:rsidP="00032241">
            <w:pPr>
              <w:jc w:val="right"/>
              <w:rPr>
                <w:rFonts w:ascii="Sylfaen" w:hAnsi="Sylfaen"/>
                <w:b/>
              </w:rPr>
            </w:pPr>
            <w:r w:rsidRPr="00032241">
              <w:rPr>
                <w:rFonts w:ascii="Sylfaen" w:hAnsi="Sylfaen"/>
                <w:b/>
              </w:rPr>
              <w:t>20 000</w:t>
            </w:r>
          </w:p>
        </w:tc>
      </w:tr>
      <w:tr w:rsidR="00032241" w:rsidRPr="002B4EC0" w:rsidTr="00032241">
        <w:trPr>
          <w:trHeight w:val="388"/>
          <w:jc w:val="center"/>
        </w:trPr>
        <w:tc>
          <w:tcPr>
            <w:tcW w:w="426" w:type="dxa"/>
            <w:vMerge/>
            <w:vAlign w:val="center"/>
          </w:tcPr>
          <w:p w:rsidR="00032241" w:rsidRPr="002B4EC0" w:rsidRDefault="00032241" w:rsidP="00961B34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2052" w:type="dxa"/>
            <w:vMerge/>
            <w:vAlign w:val="center"/>
          </w:tcPr>
          <w:p w:rsidR="00032241" w:rsidRPr="00032241" w:rsidRDefault="00032241" w:rsidP="00032241">
            <w:pPr>
              <w:rPr>
                <w:rFonts w:ascii="Sylfaen" w:hAnsi="Sylfaen" w:cs="Sylfaen"/>
              </w:rPr>
            </w:pPr>
          </w:p>
        </w:tc>
        <w:tc>
          <w:tcPr>
            <w:tcW w:w="6480" w:type="dxa"/>
            <w:vAlign w:val="center"/>
          </w:tcPr>
          <w:p w:rsidR="00032241" w:rsidRPr="00032241" w:rsidRDefault="00032241" w:rsidP="00032241">
            <w:pPr>
              <w:rPr>
                <w:rFonts w:ascii="Sylfaen" w:hAnsi="Sylfaen"/>
              </w:rPr>
            </w:pPr>
            <w:r w:rsidRPr="00032241">
              <w:rPr>
                <w:rFonts w:ascii="Sylfaen" w:hAnsi="Sylfaen" w:cs="Sylfaen"/>
              </w:rPr>
              <w:t>Նոր</w:t>
            </w:r>
            <w:r w:rsidRPr="00032241">
              <w:rPr>
                <w:rFonts w:ascii="Sylfaen" w:hAnsi="Sylfaen"/>
              </w:rPr>
              <w:t xml:space="preserve"> </w:t>
            </w:r>
            <w:r w:rsidRPr="00032241">
              <w:rPr>
                <w:rFonts w:ascii="Sylfaen" w:hAnsi="Sylfaen" w:cs="Sylfaen"/>
              </w:rPr>
              <w:t>աշխատատեղերի</w:t>
            </w:r>
            <w:r w:rsidRPr="00032241">
              <w:rPr>
                <w:rFonts w:ascii="Sylfaen" w:hAnsi="Sylfaen"/>
              </w:rPr>
              <w:t xml:space="preserve"> </w:t>
            </w:r>
            <w:r w:rsidRPr="00032241">
              <w:rPr>
                <w:rFonts w:ascii="Sylfaen" w:hAnsi="Sylfaen" w:cs="Sylfaen"/>
              </w:rPr>
              <w:t>համար</w:t>
            </w:r>
            <w:r w:rsidRPr="00032241">
              <w:rPr>
                <w:rFonts w:ascii="Sylfaen" w:hAnsi="Sylfaen"/>
              </w:rPr>
              <w:t xml:space="preserve"> </w:t>
            </w:r>
            <w:r w:rsidRPr="00032241">
              <w:rPr>
                <w:rFonts w:ascii="Sylfaen" w:hAnsi="Sylfaen" w:cs="Sylfaen"/>
              </w:rPr>
              <w:t>գույքի</w:t>
            </w:r>
            <w:r w:rsidRPr="00032241">
              <w:rPr>
                <w:rFonts w:ascii="Sylfaen" w:hAnsi="Sylfaen"/>
              </w:rPr>
              <w:t xml:space="preserve"> </w:t>
            </w:r>
            <w:r w:rsidRPr="00032241">
              <w:rPr>
                <w:rFonts w:ascii="Sylfaen" w:hAnsi="Sylfaen" w:cs="Sylfaen"/>
              </w:rPr>
              <w:t>և</w:t>
            </w:r>
            <w:r w:rsidRPr="00032241">
              <w:rPr>
                <w:rFonts w:ascii="Sylfaen" w:hAnsi="Sylfaen"/>
              </w:rPr>
              <w:t xml:space="preserve"> </w:t>
            </w:r>
            <w:r w:rsidRPr="00032241">
              <w:rPr>
                <w:rFonts w:ascii="Sylfaen" w:hAnsi="Sylfaen" w:cs="Sylfaen"/>
              </w:rPr>
              <w:t>սարքավորումների</w:t>
            </w:r>
            <w:r w:rsidRPr="00032241">
              <w:rPr>
                <w:rFonts w:ascii="Sylfaen" w:hAnsi="Sylfaen"/>
              </w:rPr>
              <w:t xml:space="preserve"> </w:t>
            </w:r>
            <w:r w:rsidRPr="00032241">
              <w:rPr>
                <w:rFonts w:ascii="Sylfaen" w:hAnsi="Sylfaen" w:cs="Sylfaen"/>
              </w:rPr>
              <w:t>ձեռք</w:t>
            </w:r>
            <w:r w:rsidRPr="00032241">
              <w:rPr>
                <w:rFonts w:ascii="Sylfaen" w:hAnsi="Sylfaen"/>
              </w:rPr>
              <w:t xml:space="preserve"> </w:t>
            </w:r>
            <w:r w:rsidRPr="00032241">
              <w:rPr>
                <w:rFonts w:ascii="Sylfaen" w:hAnsi="Sylfaen" w:cs="Sylfaen"/>
              </w:rPr>
              <w:t>բերում</w:t>
            </w:r>
            <w:r>
              <w:rPr>
                <w:rFonts w:ascii="Sylfaen" w:hAnsi="Sylfaen"/>
              </w:rPr>
              <w:t xml:space="preserve"> </w:t>
            </w:r>
          </w:p>
        </w:tc>
        <w:tc>
          <w:tcPr>
            <w:tcW w:w="1199" w:type="dxa"/>
            <w:vAlign w:val="center"/>
          </w:tcPr>
          <w:p w:rsidR="00032241" w:rsidRPr="00032241" w:rsidRDefault="00032241" w:rsidP="00032241">
            <w:pPr>
              <w:jc w:val="right"/>
              <w:rPr>
                <w:rFonts w:ascii="Sylfaen" w:hAnsi="Sylfaen"/>
                <w:b/>
              </w:rPr>
            </w:pPr>
            <w:r w:rsidRPr="00032241">
              <w:rPr>
                <w:rFonts w:ascii="Sylfaen" w:hAnsi="Sylfaen"/>
                <w:b/>
              </w:rPr>
              <w:t>10 000</w:t>
            </w:r>
          </w:p>
        </w:tc>
      </w:tr>
      <w:tr w:rsidR="00032241" w:rsidRPr="002B4EC0" w:rsidTr="00032241">
        <w:trPr>
          <w:trHeight w:val="257"/>
          <w:jc w:val="center"/>
        </w:trPr>
        <w:tc>
          <w:tcPr>
            <w:tcW w:w="426" w:type="dxa"/>
            <w:vMerge/>
            <w:vAlign w:val="center"/>
          </w:tcPr>
          <w:p w:rsidR="00032241" w:rsidRPr="002B4EC0" w:rsidRDefault="00032241" w:rsidP="00961B34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2052" w:type="dxa"/>
            <w:vMerge/>
            <w:vAlign w:val="center"/>
          </w:tcPr>
          <w:p w:rsidR="00032241" w:rsidRPr="00032241" w:rsidRDefault="00032241" w:rsidP="00032241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6480" w:type="dxa"/>
            <w:vAlign w:val="center"/>
          </w:tcPr>
          <w:p w:rsidR="00032241" w:rsidRPr="00032241" w:rsidRDefault="00032241" w:rsidP="00032241">
            <w:pPr>
              <w:rPr>
                <w:rFonts w:ascii="Sylfaen" w:hAnsi="Sylfaen"/>
              </w:rPr>
            </w:pPr>
            <w:r w:rsidRPr="00032241">
              <w:rPr>
                <w:rFonts w:ascii="Sylfaen" w:hAnsi="Sylfaen" w:cs="Sylfaen"/>
              </w:rPr>
              <w:t>Համայնքի</w:t>
            </w:r>
            <w:r w:rsidRPr="00032241">
              <w:rPr>
                <w:rFonts w:ascii="Sylfaen" w:hAnsi="Sylfaen"/>
              </w:rPr>
              <w:t xml:space="preserve"> </w:t>
            </w:r>
            <w:r w:rsidRPr="00032241">
              <w:rPr>
                <w:rFonts w:ascii="Sylfaen" w:hAnsi="Sylfaen" w:cs="Sylfaen"/>
              </w:rPr>
              <w:t>բնակավայրերի</w:t>
            </w:r>
            <w:r w:rsidRPr="00032241">
              <w:rPr>
                <w:rFonts w:ascii="Sylfaen" w:hAnsi="Sylfaen"/>
              </w:rPr>
              <w:t xml:space="preserve"> </w:t>
            </w:r>
            <w:r w:rsidRPr="00032241">
              <w:rPr>
                <w:rFonts w:ascii="Sylfaen" w:hAnsi="Sylfaen" w:cs="Sylfaen"/>
              </w:rPr>
              <w:t>միջև</w:t>
            </w:r>
            <w:r w:rsidRPr="00032241">
              <w:rPr>
                <w:rFonts w:ascii="Sylfaen" w:hAnsi="Sylfaen"/>
              </w:rPr>
              <w:t xml:space="preserve"> </w:t>
            </w:r>
            <w:r w:rsidRPr="00032241">
              <w:rPr>
                <w:rFonts w:ascii="Sylfaen" w:hAnsi="Sylfaen" w:cs="Sylfaen"/>
              </w:rPr>
              <w:t>տրանսպորտային</w:t>
            </w:r>
            <w:r w:rsidRPr="00032241">
              <w:rPr>
                <w:rFonts w:ascii="Sylfaen" w:hAnsi="Sylfaen"/>
              </w:rPr>
              <w:t xml:space="preserve"> </w:t>
            </w:r>
            <w:r w:rsidRPr="00032241">
              <w:rPr>
                <w:rFonts w:ascii="Sylfaen" w:hAnsi="Sylfaen" w:cs="Sylfaen"/>
              </w:rPr>
              <w:t>հաղորդակցությունը</w:t>
            </w:r>
            <w:r w:rsidRPr="00032241">
              <w:rPr>
                <w:rFonts w:ascii="Sylfaen" w:hAnsi="Sylfaen"/>
              </w:rPr>
              <w:t xml:space="preserve"> </w:t>
            </w:r>
            <w:r w:rsidRPr="00032241">
              <w:rPr>
                <w:rFonts w:ascii="Sylfaen" w:hAnsi="Sylfaen" w:cs="Sylfaen"/>
              </w:rPr>
              <w:t>ակտիվացնելու</w:t>
            </w:r>
            <w:r w:rsidRPr="00032241">
              <w:rPr>
                <w:rFonts w:ascii="Sylfaen" w:hAnsi="Sylfaen"/>
              </w:rPr>
              <w:t xml:space="preserve">, </w:t>
            </w:r>
            <w:r w:rsidRPr="00032241">
              <w:rPr>
                <w:rFonts w:ascii="Sylfaen" w:hAnsi="Sylfaen" w:cs="Sylfaen"/>
              </w:rPr>
              <w:t>համայնքային</w:t>
            </w:r>
            <w:r w:rsidRPr="00032241">
              <w:rPr>
                <w:rFonts w:ascii="Sylfaen" w:hAnsi="Sylfaen"/>
              </w:rPr>
              <w:t xml:space="preserve"> </w:t>
            </w:r>
            <w:r w:rsidRPr="00032241">
              <w:rPr>
                <w:rFonts w:ascii="Sylfaen" w:hAnsi="Sylfaen" w:cs="Sylfaen"/>
              </w:rPr>
              <w:t>ծառայությունների</w:t>
            </w:r>
            <w:r w:rsidRPr="00032241">
              <w:rPr>
                <w:rFonts w:ascii="Sylfaen" w:hAnsi="Sylfaen"/>
              </w:rPr>
              <w:t xml:space="preserve"> </w:t>
            </w:r>
            <w:r w:rsidRPr="00032241">
              <w:rPr>
                <w:rFonts w:ascii="Sylfaen" w:hAnsi="Sylfaen" w:cs="Sylfaen"/>
              </w:rPr>
              <w:t>մատչելիությունը</w:t>
            </w:r>
            <w:r w:rsidRPr="00032241">
              <w:rPr>
                <w:rFonts w:ascii="Sylfaen" w:hAnsi="Sylfaen"/>
              </w:rPr>
              <w:t xml:space="preserve"> </w:t>
            </w:r>
            <w:r w:rsidRPr="00032241">
              <w:rPr>
                <w:rFonts w:ascii="Sylfaen" w:hAnsi="Sylfaen" w:cs="Sylfaen"/>
              </w:rPr>
              <w:t>մեծացնելու</w:t>
            </w:r>
            <w:r w:rsidRPr="00032241">
              <w:rPr>
                <w:rFonts w:ascii="Sylfaen" w:hAnsi="Sylfaen"/>
              </w:rPr>
              <w:t xml:space="preserve"> </w:t>
            </w:r>
            <w:r w:rsidRPr="00032241">
              <w:rPr>
                <w:rFonts w:ascii="Sylfaen" w:hAnsi="Sylfaen" w:cs="Sylfaen"/>
              </w:rPr>
              <w:t>նպատակով</w:t>
            </w:r>
            <w:r w:rsidRPr="00032241">
              <w:rPr>
                <w:rFonts w:ascii="Sylfaen" w:hAnsi="Sylfaen"/>
              </w:rPr>
              <w:t xml:space="preserve"> </w:t>
            </w:r>
            <w:r w:rsidRPr="00032241">
              <w:rPr>
                <w:rFonts w:ascii="Sylfaen" w:hAnsi="Sylfaen" w:cs="Sylfaen"/>
              </w:rPr>
              <w:t>մինչև</w:t>
            </w:r>
            <w:r w:rsidRPr="00032241">
              <w:rPr>
                <w:rFonts w:ascii="Sylfaen" w:hAnsi="Sylfaen"/>
              </w:rPr>
              <w:t xml:space="preserve"> 25 </w:t>
            </w:r>
            <w:r w:rsidRPr="00032241">
              <w:rPr>
                <w:rFonts w:ascii="Sylfaen" w:hAnsi="Sylfaen" w:cs="Sylfaen"/>
              </w:rPr>
              <w:t>տեղանոց</w:t>
            </w:r>
            <w:r w:rsidRPr="00032241">
              <w:rPr>
                <w:rFonts w:ascii="Sylfaen" w:hAnsi="Sylfaen"/>
              </w:rPr>
              <w:t xml:space="preserve"> </w:t>
            </w:r>
            <w:r w:rsidRPr="00032241">
              <w:rPr>
                <w:rFonts w:ascii="Sylfaen" w:hAnsi="Sylfaen" w:cs="Sylfaen"/>
              </w:rPr>
              <w:t>նոր</w:t>
            </w:r>
            <w:r w:rsidRPr="00032241">
              <w:rPr>
                <w:rFonts w:ascii="Sylfaen" w:hAnsi="Sylfaen"/>
              </w:rPr>
              <w:t xml:space="preserve"> </w:t>
            </w:r>
            <w:r w:rsidRPr="00032241">
              <w:rPr>
                <w:rFonts w:ascii="Sylfaen" w:hAnsi="Sylfaen" w:cs="Sylfaen"/>
              </w:rPr>
              <w:t>ավտոբուսի</w:t>
            </w:r>
            <w:r w:rsidRPr="00032241">
              <w:rPr>
                <w:rFonts w:ascii="Sylfaen" w:hAnsi="Sylfaen"/>
              </w:rPr>
              <w:t xml:space="preserve"> </w:t>
            </w:r>
            <w:r w:rsidRPr="00032241">
              <w:rPr>
                <w:rFonts w:ascii="Sylfaen" w:hAnsi="Sylfaen" w:cs="Sylfaen"/>
              </w:rPr>
              <w:t>ձեքբերում</w:t>
            </w:r>
            <w:r w:rsidRPr="00032241">
              <w:rPr>
                <w:rFonts w:ascii="Sylfaen" w:hAnsi="Sylfaen"/>
              </w:rPr>
              <w:t xml:space="preserve"> </w:t>
            </w:r>
          </w:p>
        </w:tc>
        <w:tc>
          <w:tcPr>
            <w:tcW w:w="1199" w:type="dxa"/>
            <w:vAlign w:val="center"/>
          </w:tcPr>
          <w:p w:rsidR="00032241" w:rsidRPr="00032241" w:rsidRDefault="00032241" w:rsidP="00032241">
            <w:pPr>
              <w:jc w:val="right"/>
              <w:rPr>
                <w:rFonts w:ascii="Sylfaen" w:hAnsi="Sylfaen"/>
                <w:b/>
              </w:rPr>
            </w:pPr>
            <w:r w:rsidRPr="00032241">
              <w:rPr>
                <w:rFonts w:ascii="Sylfaen" w:hAnsi="Sylfaen"/>
                <w:b/>
              </w:rPr>
              <w:t>12 500</w:t>
            </w:r>
          </w:p>
        </w:tc>
      </w:tr>
      <w:tr w:rsidR="00032241" w:rsidRPr="002B4EC0" w:rsidTr="00032241">
        <w:trPr>
          <w:trHeight w:val="800"/>
          <w:jc w:val="center"/>
        </w:trPr>
        <w:tc>
          <w:tcPr>
            <w:tcW w:w="426" w:type="dxa"/>
            <w:vMerge w:val="restart"/>
            <w:vAlign w:val="center"/>
          </w:tcPr>
          <w:p w:rsidR="00032241" w:rsidRPr="002B4EC0" w:rsidRDefault="00032241" w:rsidP="00961B34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2052" w:type="dxa"/>
            <w:vMerge w:val="restart"/>
          </w:tcPr>
          <w:p w:rsidR="00032241" w:rsidRPr="00032241" w:rsidRDefault="00032241" w:rsidP="00032241">
            <w:pPr>
              <w:jc w:val="center"/>
              <w:rPr>
                <w:rFonts w:ascii="Sylfaen" w:hAnsi="Sylfaen"/>
              </w:rPr>
            </w:pPr>
            <w:r w:rsidRPr="00032241">
              <w:rPr>
                <w:rFonts w:ascii="Sylfaen" w:hAnsi="Sylfaen" w:cs="Sylfaen"/>
              </w:rPr>
              <w:t>Նախադպրոցա</w:t>
            </w:r>
            <w:r>
              <w:rPr>
                <w:rFonts w:ascii="Sylfaen" w:hAnsi="Sylfaen" w:cs="Sylfaen"/>
              </w:rPr>
              <w:t>-</w:t>
            </w:r>
            <w:r w:rsidRPr="00032241">
              <w:rPr>
                <w:rFonts w:ascii="Sylfaen" w:hAnsi="Sylfaen" w:cs="Sylfaen"/>
              </w:rPr>
              <w:t>կան</w:t>
            </w:r>
            <w:r w:rsidRPr="00032241">
              <w:rPr>
                <w:rFonts w:ascii="Sylfaen" w:hAnsi="Sylfaen"/>
              </w:rPr>
              <w:t xml:space="preserve"> </w:t>
            </w:r>
            <w:r w:rsidRPr="00032241">
              <w:rPr>
                <w:rFonts w:ascii="Sylfaen" w:hAnsi="Sylfaen" w:cs="Sylfaen"/>
              </w:rPr>
              <w:t>դաստի</w:t>
            </w:r>
            <w:r w:rsidR="00EB4511">
              <w:rPr>
                <w:rFonts w:ascii="Sylfaen" w:hAnsi="Sylfaen" w:cs="Sylfaen"/>
              </w:rPr>
              <w:t>ա</w:t>
            </w:r>
            <w:r w:rsidRPr="00032241">
              <w:rPr>
                <w:rFonts w:ascii="Sylfaen" w:hAnsi="Sylfaen" w:cs="Sylfaen"/>
              </w:rPr>
              <w:t>րա</w:t>
            </w:r>
            <w:r>
              <w:rPr>
                <w:rFonts w:ascii="Sylfaen" w:hAnsi="Sylfaen" w:cs="Sylfaen"/>
              </w:rPr>
              <w:t>-</w:t>
            </w:r>
            <w:r w:rsidRPr="00032241">
              <w:rPr>
                <w:rFonts w:ascii="Sylfaen" w:hAnsi="Sylfaen" w:cs="Sylfaen"/>
              </w:rPr>
              <w:t>կության</w:t>
            </w:r>
            <w:r w:rsidRPr="00032241">
              <w:rPr>
                <w:rFonts w:ascii="Sylfaen" w:hAnsi="Sylfaen"/>
              </w:rPr>
              <w:t xml:space="preserve"> </w:t>
            </w:r>
            <w:r w:rsidRPr="00032241">
              <w:rPr>
                <w:rFonts w:ascii="Sylfaen" w:hAnsi="Sylfaen" w:cs="Sylfaen"/>
              </w:rPr>
              <w:t>ծառայությունների</w:t>
            </w:r>
            <w:r w:rsidRPr="00032241">
              <w:rPr>
                <w:rFonts w:ascii="Sylfaen" w:hAnsi="Sylfaen"/>
              </w:rPr>
              <w:t xml:space="preserve"> </w:t>
            </w:r>
            <w:r w:rsidRPr="00032241">
              <w:rPr>
                <w:rFonts w:ascii="Sylfaen" w:hAnsi="Sylfaen" w:cs="Sylfaen"/>
              </w:rPr>
              <w:t>ընդլայնման</w:t>
            </w:r>
            <w:r w:rsidRPr="00032241">
              <w:rPr>
                <w:rFonts w:ascii="Sylfaen" w:hAnsi="Sylfaen"/>
              </w:rPr>
              <w:t xml:space="preserve"> </w:t>
            </w:r>
            <w:r w:rsidRPr="00032241">
              <w:rPr>
                <w:rFonts w:ascii="Sylfaen" w:hAnsi="Sylfaen" w:cs="Sylfaen"/>
              </w:rPr>
              <w:t>ան</w:t>
            </w:r>
            <w:r>
              <w:rPr>
                <w:rFonts w:ascii="Sylfaen" w:hAnsi="Sylfaen" w:cs="Sylfaen"/>
              </w:rPr>
              <w:t>-</w:t>
            </w:r>
            <w:r w:rsidRPr="00032241">
              <w:rPr>
                <w:rFonts w:ascii="Sylfaen" w:hAnsi="Sylfaen" w:cs="Sylfaen"/>
              </w:rPr>
              <w:t>հրաժեշտություն</w:t>
            </w:r>
          </w:p>
        </w:tc>
        <w:tc>
          <w:tcPr>
            <w:tcW w:w="6480" w:type="dxa"/>
          </w:tcPr>
          <w:p w:rsidR="00032241" w:rsidRPr="00BA5CCC" w:rsidRDefault="00032241" w:rsidP="00032241">
            <w:r w:rsidRPr="00BA5CCC">
              <w:rPr>
                <w:rFonts w:ascii="Sylfaen" w:hAnsi="Sylfaen" w:cs="Sylfaen"/>
              </w:rPr>
              <w:t>Հայրենյացում</w:t>
            </w:r>
            <w:r w:rsidRPr="00BA5CCC">
              <w:t xml:space="preserve"> </w:t>
            </w:r>
            <w:r w:rsidRPr="00BA5CCC">
              <w:rPr>
                <w:rFonts w:ascii="Sylfaen" w:hAnsi="Sylfaen" w:cs="Sylfaen"/>
              </w:rPr>
              <w:t>մանկապարտեզի</w:t>
            </w:r>
            <w:r w:rsidRPr="00BA5CCC">
              <w:t xml:space="preserve"> </w:t>
            </w:r>
            <w:r w:rsidRPr="00BA5CCC">
              <w:rPr>
                <w:rFonts w:ascii="Sylfaen" w:hAnsi="Sylfaen" w:cs="Sylfaen"/>
              </w:rPr>
              <w:t>կազմակերպում</w:t>
            </w:r>
            <w:r w:rsidRPr="00BA5CCC">
              <w:t xml:space="preserve">  (</w:t>
            </w:r>
            <w:r w:rsidRPr="00BA5CCC">
              <w:rPr>
                <w:rFonts w:ascii="Sylfaen" w:hAnsi="Sylfaen" w:cs="Sylfaen"/>
              </w:rPr>
              <w:t>մշակույթի</w:t>
            </w:r>
            <w:r w:rsidRPr="00BA5CCC">
              <w:t xml:space="preserve"> </w:t>
            </w:r>
            <w:r w:rsidRPr="00BA5CCC">
              <w:rPr>
                <w:rFonts w:ascii="Sylfaen" w:hAnsi="Sylfaen" w:cs="Sylfaen"/>
              </w:rPr>
              <w:t>տան</w:t>
            </w:r>
            <w:r w:rsidRPr="00BA5CCC">
              <w:t xml:space="preserve"> </w:t>
            </w:r>
            <w:r w:rsidRPr="00BA5CCC">
              <w:rPr>
                <w:rFonts w:ascii="Sylfaen" w:hAnsi="Sylfaen" w:cs="Sylfaen"/>
              </w:rPr>
              <w:t>նախկին</w:t>
            </w:r>
            <w:r w:rsidRPr="00BA5CCC">
              <w:t xml:space="preserve"> </w:t>
            </w:r>
            <w:r w:rsidRPr="00BA5CCC">
              <w:rPr>
                <w:rFonts w:ascii="Sylfaen" w:hAnsi="Sylfaen" w:cs="Sylfaen"/>
              </w:rPr>
              <w:t>շենքում</w:t>
            </w:r>
            <w:r w:rsidRPr="00BA5CCC">
              <w:t xml:space="preserve">), </w:t>
            </w:r>
            <w:r w:rsidRPr="00BA5CCC">
              <w:rPr>
                <w:rFonts w:ascii="Sylfaen" w:hAnsi="Sylfaen" w:cs="Sylfaen"/>
              </w:rPr>
              <w:t>նոր</w:t>
            </w:r>
            <w:r w:rsidRPr="00BA5CCC">
              <w:t xml:space="preserve"> </w:t>
            </w:r>
            <w:r w:rsidRPr="00BA5CCC">
              <w:rPr>
                <w:rFonts w:ascii="Sylfaen" w:hAnsi="Sylfaen" w:cs="Sylfaen"/>
              </w:rPr>
              <w:t>երկու</w:t>
            </w:r>
            <w:r w:rsidRPr="00BA5CCC">
              <w:t xml:space="preserve"> </w:t>
            </w:r>
            <w:r w:rsidRPr="00BA5CCC">
              <w:rPr>
                <w:rFonts w:ascii="Sylfaen" w:hAnsi="Sylfaen" w:cs="Sylfaen"/>
              </w:rPr>
              <w:t>խմբի</w:t>
            </w:r>
            <w:r w:rsidRPr="00BA5CCC">
              <w:t xml:space="preserve"> </w:t>
            </w:r>
            <w:r w:rsidRPr="00BA5CCC">
              <w:rPr>
                <w:rFonts w:ascii="Sylfaen" w:hAnsi="Sylfaen" w:cs="Sylfaen"/>
              </w:rPr>
              <w:t>համար</w:t>
            </w:r>
            <w:r w:rsidRPr="00BA5CCC">
              <w:t xml:space="preserve"> (</w:t>
            </w:r>
            <w:r w:rsidRPr="00BA5CCC">
              <w:rPr>
                <w:rFonts w:ascii="Sylfaen" w:hAnsi="Sylfaen" w:cs="Sylfaen"/>
              </w:rPr>
              <w:t>Պեմզաշենի</w:t>
            </w:r>
            <w:r w:rsidRPr="00BA5CCC">
              <w:t xml:space="preserve">, </w:t>
            </w:r>
            <w:r w:rsidRPr="00BA5CCC">
              <w:rPr>
                <w:rFonts w:ascii="Sylfaen" w:hAnsi="Sylfaen" w:cs="Sylfaen"/>
              </w:rPr>
              <w:t>Հայկասար</w:t>
            </w:r>
            <w:r w:rsidRPr="00BA5CCC">
              <w:t xml:space="preserve"> </w:t>
            </w:r>
            <w:r w:rsidRPr="00BA5CCC">
              <w:rPr>
                <w:rFonts w:ascii="Sylfaen" w:hAnsi="Sylfaen" w:cs="Sylfaen"/>
              </w:rPr>
              <w:t>և</w:t>
            </w:r>
            <w:r w:rsidRPr="00BA5CCC">
              <w:t xml:space="preserve"> </w:t>
            </w:r>
            <w:r w:rsidRPr="00BA5CCC">
              <w:rPr>
                <w:rFonts w:ascii="Sylfaen" w:hAnsi="Sylfaen" w:cs="Sylfaen"/>
              </w:rPr>
              <w:t>Հայրենյաց</w:t>
            </w:r>
            <w:r w:rsidRPr="00BA5CCC">
              <w:t xml:space="preserve"> </w:t>
            </w:r>
            <w:r w:rsidR="00EB4511">
              <w:t xml:space="preserve"> </w:t>
            </w:r>
            <w:r w:rsidRPr="00BA5CCC">
              <w:rPr>
                <w:rFonts w:ascii="Sylfaen" w:hAnsi="Sylfaen" w:cs="Sylfaen"/>
              </w:rPr>
              <w:t>բնակավայրերի</w:t>
            </w:r>
            <w:r w:rsidRPr="00BA5CCC">
              <w:t xml:space="preserve"> </w:t>
            </w:r>
            <w:r w:rsidRPr="00BA5CCC">
              <w:rPr>
                <w:rFonts w:ascii="Sylfaen" w:hAnsi="Sylfaen" w:cs="Sylfaen"/>
              </w:rPr>
              <w:t>շահառուների</w:t>
            </w:r>
            <w:r w:rsidRPr="00BA5CCC">
              <w:t xml:space="preserve"> </w:t>
            </w:r>
            <w:r w:rsidRPr="00BA5CCC">
              <w:rPr>
                <w:rFonts w:ascii="Sylfaen" w:hAnsi="Sylfaen" w:cs="Sylfaen"/>
              </w:rPr>
              <w:t>համար</w:t>
            </w:r>
            <w:r w:rsidRPr="00BA5CCC">
              <w:t>):</w:t>
            </w:r>
          </w:p>
        </w:tc>
        <w:tc>
          <w:tcPr>
            <w:tcW w:w="1199" w:type="dxa"/>
            <w:vAlign w:val="center"/>
          </w:tcPr>
          <w:p w:rsidR="00032241" w:rsidRPr="00032241" w:rsidRDefault="00032241" w:rsidP="00032241">
            <w:pPr>
              <w:jc w:val="right"/>
              <w:rPr>
                <w:rFonts w:ascii="Sylfaen" w:hAnsi="Sylfaen"/>
                <w:b/>
              </w:rPr>
            </w:pPr>
            <w:r w:rsidRPr="00032241">
              <w:rPr>
                <w:rFonts w:ascii="Sylfaen" w:hAnsi="Sylfaen"/>
                <w:b/>
              </w:rPr>
              <w:t>50 000</w:t>
            </w:r>
          </w:p>
        </w:tc>
      </w:tr>
      <w:tr w:rsidR="00032241" w:rsidRPr="002B4EC0" w:rsidTr="00032241">
        <w:trPr>
          <w:trHeight w:val="62"/>
          <w:jc w:val="center"/>
        </w:trPr>
        <w:tc>
          <w:tcPr>
            <w:tcW w:w="426" w:type="dxa"/>
            <w:vMerge/>
            <w:vAlign w:val="center"/>
          </w:tcPr>
          <w:p w:rsidR="00032241" w:rsidRPr="002B4EC0" w:rsidRDefault="00032241" w:rsidP="00961B34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2052" w:type="dxa"/>
            <w:vMerge/>
          </w:tcPr>
          <w:p w:rsidR="00032241" w:rsidRPr="00032241" w:rsidRDefault="00032241" w:rsidP="00961B34">
            <w:pPr>
              <w:spacing w:before="20" w:after="20"/>
              <w:rPr>
                <w:rFonts w:ascii="Sylfaen" w:hAnsi="Sylfaen" w:cs="Sylfaen"/>
                <w:sz w:val="20"/>
                <w:szCs w:val="24"/>
              </w:rPr>
            </w:pPr>
          </w:p>
        </w:tc>
        <w:tc>
          <w:tcPr>
            <w:tcW w:w="6480" w:type="dxa"/>
          </w:tcPr>
          <w:p w:rsidR="00032241" w:rsidRPr="00BA5CCC" w:rsidRDefault="00032241" w:rsidP="00032241">
            <w:r w:rsidRPr="00BA5CCC">
              <w:rPr>
                <w:rFonts w:ascii="Sylfaen" w:hAnsi="Sylfaen" w:cs="Sylfaen"/>
              </w:rPr>
              <w:t>Վարչական</w:t>
            </w:r>
            <w:r w:rsidRPr="00BA5CCC">
              <w:t xml:space="preserve"> </w:t>
            </w:r>
            <w:r w:rsidRPr="00BA5CCC">
              <w:rPr>
                <w:rFonts w:ascii="Sylfaen" w:hAnsi="Sylfaen" w:cs="Sylfaen"/>
              </w:rPr>
              <w:t>ծախսեր</w:t>
            </w:r>
            <w:r w:rsidRPr="00BA5CCC">
              <w:t xml:space="preserve"> </w:t>
            </w:r>
            <w:r w:rsidRPr="00BA5CCC">
              <w:rPr>
                <w:rFonts w:ascii="Sylfaen" w:hAnsi="Sylfaen" w:cs="Sylfaen"/>
              </w:rPr>
              <w:t>երկու</w:t>
            </w:r>
            <w:r w:rsidRPr="00BA5CCC">
              <w:t xml:space="preserve"> </w:t>
            </w:r>
            <w:r w:rsidRPr="00BA5CCC">
              <w:rPr>
                <w:rFonts w:ascii="Sylfaen" w:hAnsi="Sylfaen" w:cs="Sylfaen"/>
              </w:rPr>
              <w:t>լրացուցիչ</w:t>
            </w:r>
            <w:r w:rsidRPr="00BA5CCC">
              <w:t xml:space="preserve"> </w:t>
            </w:r>
            <w:r w:rsidRPr="00BA5CCC">
              <w:rPr>
                <w:rFonts w:ascii="Sylfaen" w:hAnsi="Sylfaen" w:cs="Sylfaen"/>
              </w:rPr>
              <w:t>խմբերի</w:t>
            </w:r>
            <w:r w:rsidRPr="00BA5CCC">
              <w:t xml:space="preserve"> </w:t>
            </w:r>
            <w:r w:rsidRPr="00BA5CCC">
              <w:rPr>
                <w:rFonts w:ascii="Sylfaen" w:hAnsi="Sylfaen" w:cs="Sylfaen"/>
              </w:rPr>
              <w:t>համար</w:t>
            </w:r>
            <w:r w:rsidRPr="00BA5CCC">
              <w:t xml:space="preserve"> </w:t>
            </w:r>
          </w:p>
        </w:tc>
        <w:tc>
          <w:tcPr>
            <w:tcW w:w="1199" w:type="dxa"/>
            <w:vAlign w:val="center"/>
          </w:tcPr>
          <w:p w:rsidR="00032241" w:rsidRPr="00032241" w:rsidRDefault="00032241" w:rsidP="00032241">
            <w:pPr>
              <w:jc w:val="right"/>
              <w:rPr>
                <w:rFonts w:ascii="Sylfaen" w:hAnsi="Sylfaen"/>
                <w:b/>
              </w:rPr>
            </w:pPr>
            <w:r w:rsidRPr="00032241">
              <w:rPr>
                <w:rFonts w:ascii="Sylfaen" w:hAnsi="Sylfaen"/>
                <w:b/>
              </w:rPr>
              <w:t>7 000</w:t>
            </w:r>
          </w:p>
        </w:tc>
      </w:tr>
      <w:tr w:rsidR="00032241" w:rsidRPr="002B4EC0" w:rsidTr="00032241">
        <w:trPr>
          <w:trHeight w:val="116"/>
          <w:jc w:val="center"/>
        </w:trPr>
        <w:tc>
          <w:tcPr>
            <w:tcW w:w="426" w:type="dxa"/>
            <w:vMerge/>
            <w:vAlign w:val="center"/>
          </w:tcPr>
          <w:p w:rsidR="00032241" w:rsidRPr="00032241" w:rsidRDefault="00032241" w:rsidP="00961B34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2052" w:type="dxa"/>
            <w:vMerge/>
          </w:tcPr>
          <w:p w:rsidR="00032241" w:rsidRPr="00032241" w:rsidRDefault="00032241" w:rsidP="00961B34">
            <w:pPr>
              <w:spacing w:before="20" w:after="20"/>
              <w:rPr>
                <w:rFonts w:ascii="Sylfaen" w:hAnsi="Sylfaen" w:cs="Sylfaen"/>
                <w:sz w:val="20"/>
                <w:szCs w:val="24"/>
              </w:rPr>
            </w:pPr>
          </w:p>
        </w:tc>
        <w:tc>
          <w:tcPr>
            <w:tcW w:w="6480" w:type="dxa"/>
          </w:tcPr>
          <w:p w:rsidR="00032241" w:rsidRDefault="00032241" w:rsidP="00032241">
            <w:r w:rsidRPr="00BA5CCC">
              <w:rPr>
                <w:rFonts w:ascii="Sylfaen" w:hAnsi="Sylfaen" w:cs="Sylfaen"/>
              </w:rPr>
              <w:t>Լեռնակերտի</w:t>
            </w:r>
            <w:r w:rsidRPr="00BA5CCC">
              <w:t xml:space="preserve"> </w:t>
            </w:r>
            <w:r w:rsidRPr="00BA5CCC">
              <w:rPr>
                <w:rFonts w:ascii="Sylfaen" w:hAnsi="Sylfaen" w:cs="Sylfaen"/>
              </w:rPr>
              <w:t>մանկապարտեզի</w:t>
            </w:r>
            <w:r w:rsidRPr="00BA5CCC">
              <w:t xml:space="preserve"> </w:t>
            </w:r>
            <w:r w:rsidRPr="00BA5CCC">
              <w:rPr>
                <w:rFonts w:ascii="Sylfaen" w:hAnsi="Sylfaen" w:cs="Sylfaen"/>
              </w:rPr>
              <w:t>վերանորոգում</w:t>
            </w:r>
          </w:p>
        </w:tc>
        <w:tc>
          <w:tcPr>
            <w:tcW w:w="1199" w:type="dxa"/>
            <w:vAlign w:val="center"/>
          </w:tcPr>
          <w:p w:rsidR="00032241" w:rsidRPr="00032241" w:rsidRDefault="00032241" w:rsidP="00032241">
            <w:pPr>
              <w:jc w:val="right"/>
              <w:rPr>
                <w:rFonts w:ascii="Sylfaen" w:hAnsi="Sylfaen"/>
                <w:b/>
                <w:sz w:val="20"/>
              </w:rPr>
            </w:pPr>
            <w:r w:rsidRPr="00032241">
              <w:rPr>
                <w:rFonts w:ascii="Sylfaen" w:hAnsi="Sylfaen"/>
                <w:b/>
              </w:rPr>
              <w:t>5 000</w:t>
            </w:r>
          </w:p>
        </w:tc>
      </w:tr>
      <w:tr w:rsidR="00032241" w:rsidRPr="002B4EC0" w:rsidTr="00745434">
        <w:trPr>
          <w:trHeight w:val="137"/>
          <w:jc w:val="center"/>
        </w:trPr>
        <w:tc>
          <w:tcPr>
            <w:tcW w:w="426" w:type="dxa"/>
            <w:vMerge w:val="restart"/>
            <w:vAlign w:val="center"/>
          </w:tcPr>
          <w:p w:rsidR="00032241" w:rsidRPr="002B4EC0" w:rsidRDefault="00032241" w:rsidP="00961B34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2052" w:type="dxa"/>
            <w:vMerge w:val="restart"/>
          </w:tcPr>
          <w:p w:rsidR="00032241" w:rsidRPr="00032241" w:rsidRDefault="00032241" w:rsidP="00032241">
            <w:pPr>
              <w:jc w:val="center"/>
              <w:rPr>
                <w:rFonts w:ascii="Sylfaen" w:hAnsi="Sylfaen" w:cs="Sylfaen"/>
                <w:sz w:val="20"/>
                <w:szCs w:val="24"/>
              </w:rPr>
            </w:pPr>
            <w:r w:rsidRPr="00032241">
              <w:rPr>
                <w:rFonts w:ascii="Sylfaen" w:hAnsi="Sylfaen" w:cs="Sylfaen"/>
              </w:rPr>
              <w:t>Համայնքում</w:t>
            </w:r>
            <w:r w:rsidRPr="00032241">
              <w:rPr>
                <w:rFonts w:ascii="Sylfaen" w:hAnsi="Sylfaen"/>
              </w:rPr>
              <w:t xml:space="preserve"> </w:t>
            </w:r>
          </w:p>
          <w:p w:rsidR="00032241" w:rsidRPr="00032241" w:rsidRDefault="00032241" w:rsidP="00032241">
            <w:pPr>
              <w:jc w:val="center"/>
              <w:rPr>
                <w:rFonts w:ascii="Sylfaen" w:hAnsi="Sylfaen"/>
              </w:rPr>
            </w:pPr>
            <w:r w:rsidRPr="00032241">
              <w:rPr>
                <w:rFonts w:ascii="Sylfaen" w:hAnsi="Sylfaen" w:cs="Sylfaen"/>
              </w:rPr>
              <w:t>աղբահանության</w:t>
            </w:r>
            <w:r w:rsidRPr="00032241">
              <w:rPr>
                <w:rFonts w:ascii="Sylfaen" w:hAnsi="Sylfaen"/>
              </w:rPr>
              <w:t xml:space="preserve"> </w:t>
            </w:r>
            <w:r w:rsidRPr="00032241">
              <w:rPr>
                <w:rFonts w:ascii="Sylfaen" w:hAnsi="Sylfaen" w:cs="Sylfaen"/>
              </w:rPr>
              <w:t>իրականացման</w:t>
            </w:r>
            <w:r w:rsidRPr="00032241">
              <w:rPr>
                <w:rFonts w:ascii="Sylfaen" w:hAnsi="Sylfaen"/>
              </w:rPr>
              <w:t xml:space="preserve"> </w:t>
            </w:r>
            <w:r w:rsidRPr="00032241">
              <w:rPr>
                <w:rFonts w:ascii="Sylfaen" w:hAnsi="Sylfaen" w:cs="Sylfaen"/>
              </w:rPr>
              <w:lastRenderedPageBreak/>
              <w:t>սահմանափակ</w:t>
            </w:r>
            <w:r w:rsidRPr="00032241">
              <w:rPr>
                <w:rFonts w:ascii="Sylfaen" w:hAnsi="Sylfaen"/>
              </w:rPr>
              <w:t xml:space="preserve"> </w:t>
            </w:r>
            <w:r w:rsidRPr="00032241">
              <w:rPr>
                <w:rFonts w:ascii="Sylfaen" w:hAnsi="Sylfaen" w:cs="Sylfaen"/>
              </w:rPr>
              <w:t>հնարավորություններ</w:t>
            </w:r>
          </w:p>
        </w:tc>
        <w:tc>
          <w:tcPr>
            <w:tcW w:w="6480" w:type="dxa"/>
          </w:tcPr>
          <w:p w:rsidR="00032241" w:rsidRPr="004D201A" w:rsidRDefault="00032241" w:rsidP="00032241">
            <w:r w:rsidRPr="004D201A">
              <w:rPr>
                <w:rFonts w:ascii="Sylfaen" w:hAnsi="Sylfaen" w:cs="Sylfaen"/>
              </w:rPr>
              <w:lastRenderedPageBreak/>
              <w:t>Մեկ</w:t>
            </w:r>
            <w:r w:rsidRPr="004D201A">
              <w:t xml:space="preserve"> </w:t>
            </w:r>
            <w:r w:rsidRPr="004D201A">
              <w:rPr>
                <w:rFonts w:ascii="Sylfaen" w:hAnsi="Sylfaen" w:cs="Sylfaen"/>
              </w:rPr>
              <w:t>աղբատար</w:t>
            </w:r>
            <w:r w:rsidRPr="004D201A">
              <w:t xml:space="preserve"> </w:t>
            </w:r>
            <w:r w:rsidRPr="004D201A">
              <w:rPr>
                <w:rFonts w:ascii="Sylfaen" w:hAnsi="Sylfaen" w:cs="Sylfaen"/>
              </w:rPr>
              <w:t>մեքենայի</w:t>
            </w:r>
            <w:r w:rsidRPr="004D201A">
              <w:t xml:space="preserve"> </w:t>
            </w:r>
            <w:r w:rsidRPr="004D201A">
              <w:rPr>
                <w:rFonts w:ascii="Sylfaen" w:hAnsi="Sylfaen" w:cs="Sylfaen"/>
              </w:rPr>
              <w:t>ձեռքբերում</w:t>
            </w:r>
            <w:r w:rsidRPr="004D201A">
              <w:t xml:space="preserve"> </w:t>
            </w:r>
          </w:p>
        </w:tc>
        <w:tc>
          <w:tcPr>
            <w:tcW w:w="1199" w:type="dxa"/>
            <w:vAlign w:val="center"/>
          </w:tcPr>
          <w:p w:rsidR="00032241" w:rsidRPr="00032241" w:rsidRDefault="00032241" w:rsidP="00032241">
            <w:pPr>
              <w:jc w:val="right"/>
              <w:rPr>
                <w:rFonts w:ascii="Sylfaen" w:hAnsi="Sylfaen"/>
                <w:b/>
                <w:sz w:val="20"/>
              </w:rPr>
            </w:pPr>
            <w:r w:rsidRPr="00032241">
              <w:rPr>
                <w:b/>
              </w:rPr>
              <w:t xml:space="preserve"> 28 000 </w:t>
            </w:r>
          </w:p>
        </w:tc>
      </w:tr>
      <w:tr w:rsidR="00032241" w:rsidRPr="002B4EC0" w:rsidTr="00745434">
        <w:trPr>
          <w:trHeight w:val="113"/>
          <w:jc w:val="center"/>
        </w:trPr>
        <w:tc>
          <w:tcPr>
            <w:tcW w:w="426" w:type="dxa"/>
            <w:vMerge/>
            <w:vAlign w:val="center"/>
          </w:tcPr>
          <w:p w:rsidR="00032241" w:rsidRPr="002B4EC0" w:rsidRDefault="00032241" w:rsidP="00961B34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2052" w:type="dxa"/>
            <w:vMerge/>
          </w:tcPr>
          <w:p w:rsidR="00032241" w:rsidRPr="00032241" w:rsidRDefault="00032241" w:rsidP="00032241">
            <w:pPr>
              <w:jc w:val="center"/>
              <w:rPr>
                <w:rFonts w:ascii="Sylfaen" w:hAnsi="Sylfaen" w:cs="Sylfaen"/>
              </w:rPr>
            </w:pPr>
          </w:p>
        </w:tc>
        <w:tc>
          <w:tcPr>
            <w:tcW w:w="6480" w:type="dxa"/>
          </w:tcPr>
          <w:p w:rsidR="00032241" w:rsidRPr="004D201A" w:rsidRDefault="00032241" w:rsidP="00032241">
            <w:r w:rsidRPr="004D201A">
              <w:rPr>
                <w:rFonts w:ascii="Sylfaen" w:hAnsi="Sylfaen" w:cs="Sylfaen"/>
              </w:rPr>
              <w:t>Նոր</w:t>
            </w:r>
            <w:r w:rsidRPr="004D201A">
              <w:t xml:space="preserve"> </w:t>
            </w:r>
            <w:r w:rsidRPr="004D201A">
              <w:rPr>
                <w:rFonts w:ascii="Sylfaen" w:hAnsi="Sylfaen" w:cs="Sylfaen"/>
              </w:rPr>
              <w:t>ա</w:t>
            </w:r>
            <w:r>
              <w:rPr>
                <w:rFonts w:ascii="Sylfaen" w:hAnsi="Sylfaen" w:cs="Sylfaen"/>
              </w:rPr>
              <w:t>ղ</w:t>
            </w:r>
            <w:r w:rsidRPr="004D201A">
              <w:rPr>
                <w:rFonts w:ascii="Sylfaen" w:hAnsi="Sylfaen" w:cs="Sylfaen"/>
              </w:rPr>
              <w:t>բարկղերի</w:t>
            </w:r>
            <w:r w:rsidRPr="004D201A">
              <w:t xml:space="preserve"> (100 </w:t>
            </w:r>
            <w:r w:rsidRPr="004D201A">
              <w:rPr>
                <w:rFonts w:ascii="Sylfaen" w:hAnsi="Sylfaen" w:cs="Sylfaen"/>
              </w:rPr>
              <w:t>հատ</w:t>
            </w:r>
            <w:r w:rsidRPr="004D201A">
              <w:t xml:space="preserve">) </w:t>
            </w:r>
            <w:r w:rsidRPr="004D201A">
              <w:rPr>
                <w:rFonts w:ascii="Sylfaen" w:hAnsi="Sylfaen" w:cs="Sylfaen"/>
              </w:rPr>
              <w:t>ձեռքբերում</w:t>
            </w:r>
            <w:r w:rsidRPr="004D201A">
              <w:t xml:space="preserve"> </w:t>
            </w:r>
            <w:r w:rsidRPr="004D201A">
              <w:rPr>
                <w:rFonts w:ascii="Sylfaen" w:hAnsi="Sylfaen" w:cs="Sylfaen"/>
              </w:rPr>
              <w:t>և</w:t>
            </w:r>
            <w:r w:rsidRPr="004D201A">
              <w:t xml:space="preserve"> </w:t>
            </w:r>
            <w:r w:rsidRPr="004D201A">
              <w:rPr>
                <w:rFonts w:ascii="Sylfaen" w:hAnsi="Sylfaen" w:cs="Sylfaen"/>
              </w:rPr>
              <w:t>տեղադրում</w:t>
            </w:r>
            <w:r w:rsidR="00EB4511">
              <w:rPr>
                <w:rFonts w:ascii="Sylfaen" w:hAnsi="Sylfaen"/>
              </w:rPr>
              <w:t>՝</w:t>
            </w:r>
            <w:r w:rsidRPr="004D201A">
              <w:t xml:space="preserve"> </w:t>
            </w:r>
            <w:r w:rsidRPr="004D201A">
              <w:rPr>
                <w:rFonts w:ascii="Sylfaen" w:hAnsi="Sylfaen" w:cs="Sylfaen"/>
              </w:rPr>
              <w:t>ընդգրկելով</w:t>
            </w:r>
            <w:r w:rsidRPr="004D201A">
              <w:t xml:space="preserve"> </w:t>
            </w:r>
            <w:r w:rsidRPr="004D201A">
              <w:rPr>
                <w:rFonts w:ascii="Sylfaen" w:hAnsi="Sylfaen" w:cs="Sylfaen"/>
              </w:rPr>
              <w:t>համայնքի</w:t>
            </w:r>
            <w:r w:rsidRPr="004D201A">
              <w:t xml:space="preserve"> </w:t>
            </w:r>
            <w:r w:rsidRPr="004D201A">
              <w:rPr>
                <w:rFonts w:ascii="Sylfaen" w:hAnsi="Sylfaen" w:cs="Sylfaen"/>
              </w:rPr>
              <w:t>բոլոր</w:t>
            </w:r>
            <w:r w:rsidRPr="004D201A">
              <w:t xml:space="preserve"> </w:t>
            </w:r>
            <w:r w:rsidRPr="004D201A">
              <w:rPr>
                <w:rFonts w:ascii="Sylfaen" w:hAnsi="Sylfaen" w:cs="Sylfaen"/>
              </w:rPr>
              <w:t>բնակավայրերը</w:t>
            </w:r>
            <w:r>
              <w:t xml:space="preserve"> </w:t>
            </w:r>
          </w:p>
        </w:tc>
        <w:tc>
          <w:tcPr>
            <w:tcW w:w="1199" w:type="dxa"/>
            <w:vAlign w:val="center"/>
          </w:tcPr>
          <w:p w:rsidR="00032241" w:rsidRPr="00032241" w:rsidRDefault="00032241" w:rsidP="00032241">
            <w:pPr>
              <w:jc w:val="right"/>
              <w:rPr>
                <w:rFonts w:ascii="Sylfaen" w:hAnsi="Sylfaen"/>
                <w:b/>
                <w:sz w:val="20"/>
              </w:rPr>
            </w:pPr>
            <w:r w:rsidRPr="00032241">
              <w:rPr>
                <w:b/>
              </w:rPr>
              <w:t xml:space="preserve">6 000 </w:t>
            </w:r>
          </w:p>
        </w:tc>
      </w:tr>
      <w:tr w:rsidR="00032241" w:rsidRPr="002B4EC0" w:rsidTr="00745434">
        <w:trPr>
          <w:trHeight w:val="275"/>
          <w:jc w:val="center"/>
        </w:trPr>
        <w:tc>
          <w:tcPr>
            <w:tcW w:w="426" w:type="dxa"/>
            <w:vMerge/>
            <w:vAlign w:val="center"/>
          </w:tcPr>
          <w:p w:rsidR="00032241" w:rsidRPr="002B4EC0" w:rsidRDefault="00032241" w:rsidP="00961B34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2052" w:type="dxa"/>
            <w:vMerge/>
          </w:tcPr>
          <w:p w:rsidR="00032241" w:rsidRPr="00032241" w:rsidRDefault="00032241" w:rsidP="00032241">
            <w:pPr>
              <w:jc w:val="center"/>
              <w:rPr>
                <w:rFonts w:ascii="Sylfaen" w:hAnsi="Sylfaen" w:cs="Sylfaen"/>
              </w:rPr>
            </w:pPr>
          </w:p>
        </w:tc>
        <w:tc>
          <w:tcPr>
            <w:tcW w:w="6480" w:type="dxa"/>
          </w:tcPr>
          <w:p w:rsidR="00032241" w:rsidRPr="004D201A" w:rsidRDefault="00032241" w:rsidP="00032241">
            <w:r w:rsidRPr="004D201A">
              <w:rPr>
                <w:rFonts w:ascii="Sylfaen" w:hAnsi="Sylfaen" w:cs="Sylfaen"/>
              </w:rPr>
              <w:t>Նոր</w:t>
            </w:r>
            <w:r w:rsidRPr="004D201A">
              <w:t xml:space="preserve"> </w:t>
            </w:r>
            <w:r w:rsidRPr="004D201A">
              <w:rPr>
                <w:rFonts w:ascii="Sylfaen" w:hAnsi="Sylfaen" w:cs="Sylfaen"/>
              </w:rPr>
              <w:t>աղբավայրի</w:t>
            </w:r>
            <w:r w:rsidRPr="004D201A">
              <w:t xml:space="preserve"> </w:t>
            </w:r>
            <w:r w:rsidRPr="004D201A">
              <w:rPr>
                <w:rFonts w:ascii="Sylfaen" w:hAnsi="Sylfaen" w:cs="Sylfaen"/>
              </w:rPr>
              <w:t>կառուցում</w:t>
            </w:r>
            <w:r w:rsidRPr="004D201A">
              <w:t xml:space="preserve"> </w:t>
            </w:r>
            <w:r w:rsidRPr="004D201A">
              <w:rPr>
                <w:rFonts w:ascii="Sylfaen" w:hAnsi="Sylfaen" w:cs="Sylfaen"/>
              </w:rPr>
              <w:t>ցանկապատում</w:t>
            </w:r>
            <w:r w:rsidRPr="004D201A">
              <w:t xml:space="preserve"> </w:t>
            </w:r>
          </w:p>
        </w:tc>
        <w:tc>
          <w:tcPr>
            <w:tcW w:w="1199" w:type="dxa"/>
            <w:vAlign w:val="center"/>
          </w:tcPr>
          <w:p w:rsidR="00032241" w:rsidRPr="00032241" w:rsidRDefault="00032241" w:rsidP="00032241">
            <w:pPr>
              <w:jc w:val="right"/>
              <w:rPr>
                <w:b/>
              </w:rPr>
            </w:pPr>
            <w:r w:rsidRPr="00032241">
              <w:rPr>
                <w:b/>
              </w:rPr>
              <w:t>18 000</w:t>
            </w:r>
          </w:p>
        </w:tc>
      </w:tr>
      <w:tr w:rsidR="00032241" w:rsidRPr="002B4EC0" w:rsidTr="00032241">
        <w:trPr>
          <w:trHeight w:val="503"/>
          <w:jc w:val="center"/>
        </w:trPr>
        <w:tc>
          <w:tcPr>
            <w:tcW w:w="426" w:type="dxa"/>
            <w:vMerge/>
            <w:vAlign w:val="center"/>
          </w:tcPr>
          <w:p w:rsidR="00032241" w:rsidRPr="002B4EC0" w:rsidRDefault="00032241" w:rsidP="00961B34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2052" w:type="dxa"/>
            <w:vMerge/>
          </w:tcPr>
          <w:p w:rsidR="00032241" w:rsidRPr="00032241" w:rsidRDefault="00032241" w:rsidP="00032241">
            <w:pPr>
              <w:jc w:val="center"/>
              <w:rPr>
                <w:rFonts w:ascii="Sylfaen" w:hAnsi="Sylfaen" w:cs="Sylfaen"/>
              </w:rPr>
            </w:pPr>
          </w:p>
        </w:tc>
        <w:tc>
          <w:tcPr>
            <w:tcW w:w="6480" w:type="dxa"/>
          </w:tcPr>
          <w:p w:rsidR="00032241" w:rsidRDefault="00032241" w:rsidP="00032241">
            <w:r w:rsidRPr="004D201A">
              <w:rPr>
                <w:rFonts w:ascii="Sylfaen" w:hAnsi="Sylfaen" w:cs="Sylfaen"/>
              </w:rPr>
              <w:t>Աղբավայրը</w:t>
            </w:r>
            <w:r w:rsidRPr="004D201A">
              <w:t xml:space="preserve"> </w:t>
            </w:r>
            <w:r w:rsidRPr="004D201A">
              <w:rPr>
                <w:rFonts w:ascii="Sylfaen" w:hAnsi="Sylfaen" w:cs="Sylfaen"/>
              </w:rPr>
              <w:t>սպասարկող</w:t>
            </w:r>
            <w:r w:rsidRPr="004D201A">
              <w:t xml:space="preserve"> </w:t>
            </w:r>
            <w:r w:rsidRPr="004D201A">
              <w:rPr>
                <w:rFonts w:ascii="Sylfaen" w:hAnsi="Sylfaen" w:cs="Sylfaen"/>
              </w:rPr>
              <w:t>բուլդոզերի</w:t>
            </w:r>
            <w:r w:rsidRPr="004D201A">
              <w:t xml:space="preserve"> </w:t>
            </w:r>
            <w:r w:rsidRPr="004D201A">
              <w:rPr>
                <w:rFonts w:ascii="Sylfaen" w:hAnsi="Sylfaen" w:cs="Sylfaen"/>
              </w:rPr>
              <w:t>ձեռքբերում</w:t>
            </w:r>
            <w:r>
              <w:t xml:space="preserve"> </w:t>
            </w:r>
          </w:p>
        </w:tc>
        <w:tc>
          <w:tcPr>
            <w:tcW w:w="1199" w:type="dxa"/>
            <w:vAlign w:val="center"/>
          </w:tcPr>
          <w:p w:rsidR="00032241" w:rsidRPr="00032241" w:rsidRDefault="00032241" w:rsidP="00032241">
            <w:pPr>
              <w:jc w:val="right"/>
              <w:rPr>
                <w:b/>
              </w:rPr>
            </w:pPr>
            <w:r w:rsidRPr="00032241">
              <w:rPr>
                <w:b/>
              </w:rPr>
              <w:t>3 000</w:t>
            </w:r>
          </w:p>
        </w:tc>
      </w:tr>
      <w:tr w:rsidR="0084292F" w:rsidRPr="002B4EC0" w:rsidTr="00032241">
        <w:trPr>
          <w:trHeight w:val="305"/>
          <w:jc w:val="center"/>
        </w:trPr>
        <w:tc>
          <w:tcPr>
            <w:tcW w:w="8958" w:type="dxa"/>
            <w:gridSpan w:val="3"/>
            <w:vAlign w:val="center"/>
          </w:tcPr>
          <w:p w:rsidR="0084292F" w:rsidRPr="002B4EC0" w:rsidRDefault="00181B9A" w:rsidP="00181B9A">
            <w:pPr>
              <w:jc w:val="center"/>
              <w:rPr>
                <w:rFonts w:ascii="Sylfaen" w:hAnsi="Sylfaen"/>
                <w:b/>
                <w:lang w:val="ru-RU"/>
              </w:rPr>
            </w:pPr>
            <w:r w:rsidRPr="002B4EC0">
              <w:rPr>
                <w:rFonts w:ascii="Sylfaen" w:hAnsi="Sylfaen"/>
                <w:b/>
                <w:lang w:val="ru-RU"/>
              </w:rPr>
              <w:t>Ընդամենը</w:t>
            </w:r>
            <w:r w:rsidR="007742C0" w:rsidRPr="002B4EC0">
              <w:rPr>
                <w:rStyle w:val="FootnoteReference"/>
                <w:rFonts w:ascii="Sylfaen" w:hAnsi="Sylfaen"/>
                <w:b/>
                <w:lang w:val="ru-RU"/>
              </w:rPr>
              <w:footnoteReference w:id="9"/>
            </w:r>
          </w:p>
        </w:tc>
        <w:tc>
          <w:tcPr>
            <w:tcW w:w="1199" w:type="dxa"/>
            <w:vAlign w:val="center"/>
          </w:tcPr>
          <w:p w:rsidR="0084292F" w:rsidRPr="002B4EC0" w:rsidRDefault="0084292F" w:rsidP="00032241">
            <w:pPr>
              <w:jc w:val="right"/>
              <w:rPr>
                <w:rFonts w:ascii="Sylfaen" w:hAnsi="Sylfaen"/>
                <w:b/>
                <w:lang w:val="ru-RU"/>
              </w:rPr>
            </w:pPr>
          </w:p>
        </w:tc>
      </w:tr>
    </w:tbl>
    <w:p w:rsidR="00032241" w:rsidRDefault="00032241" w:rsidP="00181B9A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"/>
          <w:szCs w:val="20"/>
          <w:u w:val="single"/>
        </w:rPr>
      </w:pPr>
    </w:p>
    <w:p w:rsidR="007742C0" w:rsidRPr="00410E81" w:rsidRDefault="007742C0" w:rsidP="00181B9A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"/>
          <w:szCs w:val="20"/>
          <w:u w:val="single"/>
        </w:rPr>
      </w:pPr>
    </w:p>
    <w:p w:rsidR="00181B9A" w:rsidRPr="002B4EC0" w:rsidRDefault="00181B9A" w:rsidP="00181B9A">
      <w:pPr>
        <w:spacing w:after="0" w:line="0" w:lineRule="atLeast"/>
        <w:ind w:firstLine="720"/>
        <w:jc w:val="both"/>
        <w:rPr>
          <w:rFonts w:ascii="Sylfaen" w:hAnsi="Sylfaen"/>
          <w:sz w:val="24"/>
          <w:szCs w:val="20"/>
          <w:u w:val="single"/>
        </w:rPr>
      </w:pPr>
      <w:r w:rsidRPr="002B4EC0">
        <w:rPr>
          <w:rFonts w:ascii="Sylfaen" w:hAnsi="Sylfaen"/>
          <w:sz w:val="24"/>
          <w:szCs w:val="20"/>
          <w:u w:val="single"/>
        </w:rPr>
        <w:t xml:space="preserve">Ծանոթություն: </w:t>
      </w:r>
    </w:p>
    <w:p w:rsidR="00181B9A" w:rsidRPr="00032241" w:rsidRDefault="00181B9A" w:rsidP="00181B9A">
      <w:pPr>
        <w:spacing w:after="0" w:line="0" w:lineRule="atLeast"/>
        <w:ind w:firstLine="720"/>
        <w:jc w:val="both"/>
        <w:rPr>
          <w:rFonts w:ascii="Sylfaen" w:hAnsi="Sylfaen"/>
        </w:rPr>
      </w:pPr>
      <w:r w:rsidRPr="002B4EC0">
        <w:rPr>
          <w:rFonts w:ascii="Sylfaen" w:hAnsi="Sylfaen"/>
        </w:rPr>
        <w:t xml:space="preserve">Լրացուցիչ ֆինանսական միջոցների առկայության կամ </w:t>
      </w:r>
      <w:r w:rsidR="0087235E" w:rsidRPr="002B4EC0">
        <w:rPr>
          <w:rFonts w:ascii="Sylfaen" w:hAnsi="Sylfaen"/>
        </w:rPr>
        <w:t xml:space="preserve">վերը նշված </w:t>
      </w:r>
      <w:r w:rsidR="00DC1E0D" w:rsidRPr="002B4EC0">
        <w:rPr>
          <w:rFonts w:ascii="Sylfaen" w:hAnsi="Sylfaen"/>
        </w:rPr>
        <w:t>ծրագրեր</w:t>
      </w:r>
      <w:r w:rsidR="0087235E" w:rsidRPr="002B4EC0">
        <w:rPr>
          <w:rFonts w:ascii="Sylfaen" w:hAnsi="Sylfaen"/>
        </w:rPr>
        <w:t xml:space="preserve">ը </w:t>
      </w:r>
      <w:r w:rsidRPr="002B4EC0">
        <w:rPr>
          <w:rFonts w:ascii="Sylfaen" w:hAnsi="Sylfaen"/>
        </w:rPr>
        <w:t xml:space="preserve">այլ միջոցներով </w:t>
      </w:r>
      <w:r w:rsidR="0087235E" w:rsidRPr="00032241">
        <w:rPr>
          <w:rFonts w:ascii="Sylfaen" w:hAnsi="Sylfaen"/>
        </w:rPr>
        <w:t xml:space="preserve">իրականացնելու </w:t>
      </w:r>
      <w:r w:rsidRPr="00032241">
        <w:rPr>
          <w:rFonts w:ascii="Sylfaen" w:hAnsi="Sylfaen"/>
        </w:rPr>
        <w:t xml:space="preserve">պայմաներում կարելի </w:t>
      </w:r>
      <w:r w:rsidR="00EB4511">
        <w:rPr>
          <w:rFonts w:ascii="Sylfaen" w:hAnsi="Sylfaen"/>
        </w:rPr>
        <w:t xml:space="preserve">է </w:t>
      </w:r>
      <w:r w:rsidR="0087235E" w:rsidRPr="00032241">
        <w:rPr>
          <w:rFonts w:ascii="Sylfaen" w:hAnsi="Sylfaen"/>
        </w:rPr>
        <w:t>շարունակել</w:t>
      </w:r>
      <w:r w:rsidR="007742C0" w:rsidRPr="00032241">
        <w:rPr>
          <w:rFonts w:ascii="Sylfaen" w:hAnsi="Sylfaen"/>
        </w:rPr>
        <w:t xml:space="preserve"> սույն</w:t>
      </w:r>
      <w:r w:rsidR="0087235E" w:rsidRPr="00032241">
        <w:rPr>
          <w:rFonts w:ascii="Sylfaen" w:hAnsi="Sylfaen"/>
        </w:rPr>
        <w:t xml:space="preserve"> ցանկը</w:t>
      </w:r>
      <w:r w:rsidRPr="00032241">
        <w:rPr>
          <w:rFonts w:ascii="Sylfaen" w:hAnsi="Sylfaen"/>
        </w:rPr>
        <w:t xml:space="preserve"> </w:t>
      </w:r>
      <w:r w:rsidR="0087235E" w:rsidRPr="00032241">
        <w:rPr>
          <w:rFonts w:ascii="Sylfaen" w:hAnsi="Sylfaen"/>
        </w:rPr>
        <w:t>ա</w:t>
      </w:r>
      <w:r w:rsidR="007770FE" w:rsidRPr="00032241">
        <w:rPr>
          <w:rFonts w:ascii="Sylfaen" w:hAnsi="Sylfaen"/>
          <w:szCs w:val="24"/>
        </w:rPr>
        <w:t>ղյուս</w:t>
      </w:r>
      <w:r w:rsidRPr="00032241">
        <w:rPr>
          <w:rFonts w:ascii="Sylfaen" w:hAnsi="Sylfaen"/>
          <w:szCs w:val="24"/>
        </w:rPr>
        <w:t xml:space="preserve">ակ </w:t>
      </w:r>
      <w:r w:rsidR="00124CF4" w:rsidRPr="00032241">
        <w:rPr>
          <w:rFonts w:ascii="Sylfaen" w:hAnsi="Sylfaen"/>
          <w:szCs w:val="24"/>
        </w:rPr>
        <w:t>1</w:t>
      </w:r>
      <w:r w:rsidR="002B4EC0" w:rsidRPr="00032241">
        <w:rPr>
          <w:rFonts w:ascii="Sylfaen" w:hAnsi="Sylfaen"/>
          <w:szCs w:val="24"/>
        </w:rPr>
        <w:t>4</w:t>
      </w:r>
      <w:r w:rsidR="0087235E" w:rsidRPr="00032241">
        <w:rPr>
          <w:rFonts w:ascii="Sylfaen" w:hAnsi="Sylfaen"/>
          <w:szCs w:val="24"/>
        </w:rPr>
        <w:t xml:space="preserve"> – ում </w:t>
      </w:r>
      <w:r w:rsidRPr="00032241">
        <w:rPr>
          <w:rFonts w:ascii="Sylfaen" w:hAnsi="Sylfaen"/>
          <w:szCs w:val="24"/>
        </w:rPr>
        <w:t xml:space="preserve">  </w:t>
      </w:r>
      <w:r w:rsidR="0087235E" w:rsidRPr="00032241">
        <w:rPr>
          <w:rFonts w:ascii="Sylfaen" w:hAnsi="Sylfaen"/>
          <w:szCs w:val="24"/>
        </w:rPr>
        <w:t xml:space="preserve">բերված առաջնահերթությամբ: Մասնավորապես՝ </w:t>
      </w:r>
      <w:r w:rsidR="007742C0" w:rsidRPr="00032241">
        <w:rPr>
          <w:rFonts w:ascii="Sylfaen" w:hAnsi="Sylfaen"/>
          <w:szCs w:val="24"/>
        </w:rPr>
        <w:t>համայնքի</w:t>
      </w:r>
      <w:r w:rsidR="007770FE" w:rsidRPr="00032241">
        <w:rPr>
          <w:rFonts w:ascii="Sylfaen" w:hAnsi="Sylfaen"/>
          <w:szCs w:val="24"/>
        </w:rPr>
        <w:t xml:space="preserve"> </w:t>
      </w:r>
      <w:r w:rsidR="007742C0" w:rsidRPr="00032241">
        <w:rPr>
          <w:rFonts w:ascii="Sylfaen" w:hAnsi="Sylfaen"/>
          <w:szCs w:val="24"/>
        </w:rPr>
        <w:t>բնակավայրերում</w:t>
      </w:r>
      <w:r w:rsidR="007770FE" w:rsidRPr="00032241">
        <w:rPr>
          <w:rFonts w:ascii="Sylfaen" w:hAnsi="Sylfaen"/>
          <w:szCs w:val="24"/>
        </w:rPr>
        <w:t>,</w:t>
      </w:r>
      <w:r w:rsidR="007742C0" w:rsidRPr="00032241">
        <w:rPr>
          <w:rFonts w:ascii="Sylfaen" w:hAnsi="Sylfaen"/>
          <w:szCs w:val="24"/>
        </w:rPr>
        <w:t xml:space="preserve"> </w:t>
      </w:r>
      <w:r w:rsidR="0087235E" w:rsidRPr="00032241">
        <w:rPr>
          <w:rFonts w:ascii="Sylfaen" w:hAnsi="Sylfaen"/>
          <w:szCs w:val="24"/>
        </w:rPr>
        <w:t>խմելու և ոռոգման մագիստրալ ջրագծերի և ներքին ցանցերի վերանորոգում, ներբնակավայրային և դաշտամիջյան ճանապարհների նորուգում և/կամ խճապատում</w:t>
      </w:r>
      <w:r w:rsidR="007742C0" w:rsidRPr="00032241">
        <w:rPr>
          <w:rFonts w:ascii="Sylfaen" w:hAnsi="Sylfaen"/>
          <w:szCs w:val="24"/>
        </w:rPr>
        <w:t xml:space="preserve">, մշակույթի տների վերանորոգում </w:t>
      </w:r>
      <w:r w:rsidR="0087235E" w:rsidRPr="00032241">
        <w:rPr>
          <w:rFonts w:ascii="Sylfaen" w:hAnsi="Sylfaen"/>
          <w:szCs w:val="24"/>
        </w:rPr>
        <w:t>և այլն:</w:t>
      </w:r>
      <w:r w:rsidRPr="00032241">
        <w:rPr>
          <w:rFonts w:ascii="Sylfaen" w:hAnsi="Sylfaen"/>
        </w:rPr>
        <w:t xml:space="preserve">   </w:t>
      </w:r>
    </w:p>
    <w:p w:rsidR="00124CF4" w:rsidRPr="00032241" w:rsidRDefault="00124CF4" w:rsidP="00181B9A">
      <w:pPr>
        <w:spacing w:after="0" w:line="0" w:lineRule="atLeast"/>
        <w:ind w:firstLine="720"/>
        <w:jc w:val="both"/>
        <w:rPr>
          <w:rFonts w:ascii="Sylfaen" w:hAnsi="Sylfaen"/>
        </w:rPr>
      </w:pPr>
    </w:p>
    <w:p w:rsidR="00032241" w:rsidRPr="00032241" w:rsidRDefault="00032241" w:rsidP="00F86BE5">
      <w:pPr>
        <w:pStyle w:val="Heading1"/>
        <w:numPr>
          <w:ilvl w:val="0"/>
          <w:numId w:val="18"/>
        </w:numPr>
        <w:spacing w:before="0" w:line="240" w:lineRule="auto"/>
        <w:ind w:left="714" w:hanging="357"/>
        <w:jc w:val="center"/>
        <w:rPr>
          <w:rFonts w:ascii="Sylfaen" w:hAnsi="Sylfaen" w:cs="Sylfaen"/>
          <w:color w:val="auto"/>
        </w:rPr>
        <w:sectPr w:rsidR="00032241" w:rsidRPr="00032241" w:rsidSect="00AE714F">
          <w:pgSz w:w="12240" w:h="15840"/>
          <w:pgMar w:top="1440" w:right="902" w:bottom="1440" w:left="1276" w:header="720" w:footer="720" w:gutter="0"/>
          <w:cols w:space="720"/>
          <w:docGrid w:linePitch="360"/>
        </w:sectPr>
      </w:pPr>
      <w:bookmarkStart w:id="53" w:name="_Toc365233218"/>
      <w:bookmarkStart w:id="54" w:name="_Toc364611220"/>
    </w:p>
    <w:p w:rsidR="00F86BE5" w:rsidRPr="008E52C8" w:rsidRDefault="00F86BE5" w:rsidP="00F86BE5">
      <w:pPr>
        <w:pStyle w:val="Heading1"/>
        <w:numPr>
          <w:ilvl w:val="0"/>
          <w:numId w:val="18"/>
        </w:numPr>
        <w:spacing w:before="0" w:line="240" w:lineRule="auto"/>
        <w:ind w:left="714" w:hanging="357"/>
        <w:jc w:val="center"/>
        <w:rPr>
          <w:rFonts w:ascii="Sylfaen" w:hAnsi="Sylfaen" w:cs="Sylfaen"/>
          <w:color w:val="auto"/>
        </w:rPr>
      </w:pPr>
      <w:r w:rsidRPr="008E52C8">
        <w:rPr>
          <w:rFonts w:ascii="Sylfaen" w:hAnsi="Sylfaen" w:cs="Sylfaen"/>
          <w:color w:val="auto"/>
        </w:rPr>
        <w:lastRenderedPageBreak/>
        <w:t>Համայնք</w:t>
      </w:r>
      <w:r w:rsidRPr="008E52C8">
        <w:rPr>
          <w:rFonts w:ascii="Sylfaen" w:hAnsi="Sylfaen" w:cs="Sylfaen"/>
          <w:color w:val="auto"/>
          <w:lang w:val="ru-RU"/>
        </w:rPr>
        <w:t>ի</w:t>
      </w:r>
      <w:r w:rsidRPr="008E52C8">
        <w:rPr>
          <w:rFonts w:ascii="Sylfaen" w:hAnsi="Sylfaen" w:cs="Sylfaen"/>
          <w:color w:val="auto"/>
        </w:rPr>
        <w:t xml:space="preserve"> </w:t>
      </w:r>
      <w:r w:rsidRPr="008E52C8">
        <w:rPr>
          <w:rFonts w:ascii="Sylfaen" w:hAnsi="Sylfaen" w:cs="Sylfaen"/>
          <w:color w:val="auto"/>
          <w:lang w:val="ru-RU"/>
        </w:rPr>
        <w:t>բյուջեի</w:t>
      </w:r>
      <w:r w:rsidRPr="008E52C8">
        <w:rPr>
          <w:rFonts w:ascii="Sylfaen" w:hAnsi="Sylfaen" w:cs="Sylfaen"/>
          <w:color w:val="auto"/>
        </w:rPr>
        <w:t xml:space="preserve"> </w:t>
      </w:r>
      <w:r w:rsidRPr="008E52C8">
        <w:rPr>
          <w:rFonts w:ascii="Sylfaen" w:hAnsi="Sylfaen" w:cs="Sylfaen"/>
          <w:color w:val="auto"/>
          <w:lang w:val="ru-RU"/>
        </w:rPr>
        <w:t>հիմնական</w:t>
      </w:r>
      <w:r w:rsidRPr="008E52C8">
        <w:rPr>
          <w:rFonts w:ascii="Sylfaen" w:hAnsi="Sylfaen" w:cs="Sylfaen"/>
          <w:color w:val="auto"/>
        </w:rPr>
        <w:t xml:space="preserve"> </w:t>
      </w:r>
      <w:r w:rsidRPr="008E52C8">
        <w:rPr>
          <w:rFonts w:ascii="Sylfaen" w:hAnsi="Sylfaen" w:cs="Sylfaen"/>
          <w:color w:val="auto"/>
          <w:lang w:val="ru-RU"/>
        </w:rPr>
        <w:t>ցուցանիշները</w:t>
      </w:r>
      <w:bookmarkEnd w:id="53"/>
      <w:r w:rsidRPr="008E52C8">
        <w:rPr>
          <w:rFonts w:ascii="Sylfaen" w:hAnsi="Sylfaen" w:cs="Sylfaen"/>
          <w:color w:val="auto"/>
        </w:rPr>
        <w:t xml:space="preserve"> </w:t>
      </w:r>
    </w:p>
    <w:p w:rsidR="00F86BE5" w:rsidRPr="00714464" w:rsidRDefault="00F86BE5" w:rsidP="00F86BE5">
      <w:pPr>
        <w:pStyle w:val="Heading1"/>
        <w:spacing w:before="0" w:line="240" w:lineRule="auto"/>
        <w:ind w:left="714"/>
        <w:rPr>
          <w:rFonts w:ascii="Sylfaen" w:hAnsi="Sylfaen" w:cs="Sylfaen"/>
          <w:color w:val="auto"/>
          <w:sz w:val="10"/>
        </w:rPr>
      </w:pPr>
    </w:p>
    <w:p w:rsidR="00DD7887" w:rsidRPr="00032241" w:rsidRDefault="00DD7887" w:rsidP="00DD7887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8E52C8">
        <w:rPr>
          <w:rFonts w:ascii="Sylfaen" w:hAnsi="Sylfaen"/>
          <w:sz w:val="24"/>
          <w:szCs w:val="24"/>
        </w:rPr>
        <w:t>Աղյուսակ</w:t>
      </w:r>
      <w:r>
        <w:rPr>
          <w:rFonts w:ascii="Sylfaen" w:hAnsi="Sylfaen"/>
          <w:sz w:val="24"/>
          <w:szCs w:val="24"/>
        </w:rPr>
        <w:t xml:space="preserve"> 16</w:t>
      </w:r>
      <w:r w:rsidRPr="008E52C8">
        <w:rPr>
          <w:rFonts w:ascii="Sylfaen" w:hAnsi="Sylfaen"/>
          <w:sz w:val="24"/>
          <w:szCs w:val="24"/>
        </w:rPr>
        <w:t xml:space="preserve">-ում ներկայացված են </w:t>
      </w:r>
      <w:r>
        <w:rPr>
          <w:rFonts w:ascii="Sylfaen" w:hAnsi="Sylfaen"/>
          <w:sz w:val="24"/>
          <w:szCs w:val="24"/>
        </w:rPr>
        <w:t>Պեմզաշեն</w:t>
      </w:r>
      <w:r w:rsidRPr="008E52C8">
        <w:rPr>
          <w:rFonts w:ascii="Sylfaen" w:hAnsi="Sylfaen"/>
          <w:sz w:val="24"/>
          <w:szCs w:val="24"/>
        </w:rPr>
        <w:t xml:space="preserve"> համայնքի բյուջեի հիմնական ցուցանիշները մինչև խոշորացնելը՝ ըստ համայնքի կազմի մեջ մտնող նախկին համայնքների և </w:t>
      </w:r>
      <w:r w:rsidRPr="00F70744">
        <w:rPr>
          <w:rFonts w:ascii="Sylfaen" w:hAnsi="Sylfaen"/>
          <w:sz w:val="24"/>
          <w:szCs w:val="24"/>
        </w:rPr>
        <w:t>խոշորացնելուց հետո:  Մասնավորապես, այստեղ ներկայացված են համայնքի ընդհանուր ծախսերի բաժանումն ըստ վարչական և ֆոնդային մասերի, ինչպես նաև ըստ վարչական ծախսերի (</w:t>
      </w:r>
      <w:r w:rsidRPr="00F70744">
        <w:rPr>
          <w:rFonts w:ascii="Sylfaen" w:hAnsi="Sylfaen"/>
          <w:sz w:val="24"/>
          <w:szCs w:val="24"/>
          <w:lang w:val="ru-RU"/>
        </w:rPr>
        <w:t>կառավարման</w:t>
      </w:r>
      <w:r w:rsidRPr="00F70744">
        <w:rPr>
          <w:rFonts w:ascii="Sylfaen" w:hAnsi="Sylfaen"/>
          <w:sz w:val="24"/>
          <w:szCs w:val="24"/>
        </w:rPr>
        <w:t xml:space="preserve"> </w:t>
      </w:r>
      <w:r w:rsidRPr="00F70744">
        <w:rPr>
          <w:rFonts w:ascii="Sylfaen" w:hAnsi="Sylfaen"/>
          <w:sz w:val="24"/>
          <w:szCs w:val="24"/>
          <w:lang w:val="ru-RU"/>
        </w:rPr>
        <w:t>ապարատի</w:t>
      </w:r>
      <w:r w:rsidRPr="00F70744">
        <w:rPr>
          <w:rFonts w:ascii="Sylfaen" w:hAnsi="Sylfaen"/>
          <w:sz w:val="24"/>
          <w:szCs w:val="24"/>
        </w:rPr>
        <w:t xml:space="preserve"> </w:t>
      </w:r>
      <w:r w:rsidRPr="00F70744">
        <w:rPr>
          <w:rFonts w:ascii="Sylfaen" w:hAnsi="Sylfaen"/>
          <w:sz w:val="24"/>
          <w:szCs w:val="24"/>
          <w:lang w:val="ru-RU"/>
        </w:rPr>
        <w:t>պահպանում</w:t>
      </w:r>
      <w:r w:rsidRPr="00F70744">
        <w:rPr>
          <w:rFonts w:ascii="Sylfaen" w:hAnsi="Sylfaen"/>
          <w:sz w:val="24"/>
          <w:szCs w:val="24"/>
        </w:rPr>
        <w:t xml:space="preserve">) </w:t>
      </w:r>
      <w:r w:rsidRPr="00F70744">
        <w:rPr>
          <w:rFonts w:ascii="Sylfaen" w:hAnsi="Sylfaen"/>
          <w:sz w:val="24"/>
          <w:szCs w:val="24"/>
          <w:lang w:val="ru-RU"/>
        </w:rPr>
        <w:t>և</w:t>
      </w:r>
      <w:r w:rsidRPr="00F70744">
        <w:rPr>
          <w:rFonts w:ascii="Sylfaen" w:hAnsi="Sylfaen"/>
          <w:sz w:val="24"/>
          <w:szCs w:val="24"/>
        </w:rPr>
        <w:t xml:space="preserve"> </w:t>
      </w:r>
      <w:r w:rsidRPr="00F70744">
        <w:rPr>
          <w:rFonts w:ascii="Sylfaen" w:hAnsi="Sylfaen"/>
          <w:sz w:val="24"/>
          <w:szCs w:val="24"/>
          <w:lang w:val="ru-RU"/>
        </w:rPr>
        <w:t>ծառայությունների</w:t>
      </w:r>
      <w:r w:rsidRPr="00F70744">
        <w:rPr>
          <w:rFonts w:ascii="Sylfaen" w:hAnsi="Sylfaen"/>
          <w:sz w:val="24"/>
          <w:szCs w:val="24"/>
        </w:rPr>
        <w:t xml:space="preserve"> </w:t>
      </w:r>
      <w:r w:rsidRPr="00F70744">
        <w:rPr>
          <w:rFonts w:ascii="Sylfaen" w:hAnsi="Sylfaen"/>
          <w:sz w:val="24"/>
          <w:szCs w:val="24"/>
          <w:lang w:val="ru-RU"/>
        </w:rPr>
        <w:t>մատուցումն</w:t>
      </w:r>
      <w:r w:rsidRPr="00F70744">
        <w:rPr>
          <w:rFonts w:ascii="Sylfaen" w:hAnsi="Sylfaen"/>
          <w:sz w:val="24"/>
          <w:szCs w:val="24"/>
        </w:rPr>
        <w:t xml:space="preserve"> </w:t>
      </w:r>
      <w:r w:rsidRPr="00F70744">
        <w:rPr>
          <w:rFonts w:ascii="Sylfaen" w:hAnsi="Sylfaen"/>
          <w:sz w:val="24"/>
          <w:szCs w:val="24"/>
          <w:lang w:val="ru-RU"/>
        </w:rPr>
        <w:t>արտահայտող</w:t>
      </w:r>
      <w:r w:rsidRPr="00F70744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ծախսերի</w:t>
      </w:r>
      <w:r w:rsidRPr="00032241">
        <w:rPr>
          <w:rFonts w:ascii="Sylfaen" w:hAnsi="Sylfaen"/>
          <w:sz w:val="24"/>
          <w:szCs w:val="24"/>
        </w:rPr>
        <w:t xml:space="preserve">: </w:t>
      </w:r>
      <w:r w:rsidRPr="00032241">
        <w:rPr>
          <w:rFonts w:ascii="Sylfaen" w:hAnsi="Sylfaen"/>
          <w:sz w:val="24"/>
          <w:szCs w:val="24"/>
          <w:lang w:val="ru-RU"/>
        </w:rPr>
        <w:t>Աղյուսակից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երևում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է</w:t>
      </w:r>
      <w:r w:rsidRPr="00032241">
        <w:rPr>
          <w:rFonts w:ascii="Sylfaen" w:hAnsi="Sylfaen"/>
          <w:sz w:val="24"/>
          <w:szCs w:val="24"/>
        </w:rPr>
        <w:t xml:space="preserve">, </w:t>
      </w:r>
      <w:r w:rsidRPr="00032241">
        <w:rPr>
          <w:rFonts w:ascii="Sylfaen" w:hAnsi="Sylfaen"/>
          <w:sz w:val="24"/>
          <w:szCs w:val="24"/>
          <w:lang w:val="ru-RU"/>
        </w:rPr>
        <w:t>որ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խոշորացման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արդյունքում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ավելացել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են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ֆոնդային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բյուջեի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ծախսերն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ու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ծառայությունների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մատուցմանն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ուղղվող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ծախսերը</w:t>
      </w:r>
      <w:r w:rsidRPr="00032241">
        <w:rPr>
          <w:rFonts w:ascii="Sylfaen" w:hAnsi="Sylfaen"/>
          <w:sz w:val="24"/>
          <w:szCs w:val="24"/>
        </w:rPr>
        <w:t xml:space="preserve">, </w:t>
      </w:r>
      <w:r w:rsidRPr="00032241">
        <w:rPr>
          <w:rFonts w:ascii="Sylfaen" w:hAnsi="Sylfaen"/>
          <w:sz w:val="24"/>
          <w:szCs w:val="24"/>
          <w:lang w:val="ru-RU"/>
        </w:rPr>
        <w:t>ինչը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դրական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երևույթ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է</w:t>
      </w:r>
      <w:r w:rsidRPr="00032241">
        <w:rPr>
          <w:rFonts w:ascii="Sylfaen" w:hAnsi="Sylfaen"/>
          <w:sz w:val="24"/>
          <w:szCs w:val="24"/>
        </w:rPr>
        <w:t xml:space="preserve">: </w:t>
      </w:r>
    </w:p>
    <w:p w:rsidR="00DD7887" w:rsidRPr="00032241" w:rsidRDefault="00DD7887" w:rsidP="00DD7887">
      <w:pPr>
        <w:spacing w:after="0" w:line="0" w:lineRule="atLeast"/>
        <w:ind w:firstLine="720"/>
        <w:jc w:val="both"/>
        <w:rPr>
          <w:rFonts w:ascii="Sylfaen" w:hAnsi="Sylfaen"/>
          <w:i/>
          <w:sz w:val="4"/>
          <w:szCs w:val="24"/>
        </w:rPr>
      </w:pPr>
    </w:p>
    <w:p w:rsidR="00DD7887" w:rsidRPr="00032241" w:rsidRDefault="00DD7887" w:rsidP="00DD7887">
      <w:pPr>
        <w:spacing w:after="0" w:line="0" w:lineRule="atLeast"/>
        <w:ind w:firstLine="720"/>
        <w:jc w:val="both"/>
        <w:rPr>
          <w:rFonts w:ascii="Sylfaen" w:hAnsi="Sylfaen"/>
          <w:i/>
          <w:sz w:val="24"/>
          <w:szCs w:val="24"/>
        </w:rPr>
      </w:pPr>
      <w:proofErr w:type="gramStart"/>
      <w:r w:rsidRPr="00032241">
        <w:rPr>
          <w:rFonts w:ascii="Sylfaen" w:hAnsi="Sylfaen"/>
          <w:i/>
          <w:sz w:val="24"/>
          <w:szCs w:val="24"/>
        </w:rPr>
        <w:t>Աղյուսակ 16.</w:t>
      </w:r>
      <w:proofErr w:type="gramEnd"/>
      <w:r w:rsidRPr="00032241">
        <w:rPr>
          <w:rFonts w:ascii="Sylfaen" w:hAnsi="Sylfaen"/>
          <w:i/>
          <w:sz w:val="24"/>
          <w:szCs w:val="24"/>
        </w:rPr>
        <w:t xml:space="preserve"> Պեմզաշեն համայնքի </w:t>
      </w:r>
      <w:r w:rsidRPr="00032241">
        <w:rPr>
          <w:rFonts w:ascii="Sylfaen" w:hAnsi="Sylfaen"/>
          <w:i/>
          <w:sz w:val="24"/>
          <w:szCs w:val="24"/>
          <w:lang w:val="ru-RU"/>
        </w:rPr>
        <w:t>կազմի</w:t>
      </w:r>
      <w:r w:rsidRPr="00032241">
        <w:rPr>
          <w:rFonts w:ascii="Sylfaen" w:hAnsi="Sylfaen"/>
          <w:i/>
          <w:sz w:val="24"/>
          <w:szCs w:val="24"/>
        </w:rPr>
        <w:t xml:space="preserve"> </w:t>
      </w:r>
      <w:r w:rsidRPr="00032241">
        <w:rPr>
          <w:rFonts w:ascii="Sylfaen" w:hAnsi="Sylfaen"/>
          <w:i/>
          <w:sz w:val="24"/>
          <w:szCs w:val="24"/>
          <w:lang w:val="ru-RU"/>
        </w:rPr>
        <w:t>մեջ</w:t>
      </w:r>
      <w:r w:rsidRPr="00032241">
        <w:rPr>
          <w:rFonts w:ascii="Sylfaen" w:hAnsi="Sylfaen"/>
          <w:i/>
          <w:sz w:val="24"/>
          <w:szCs w:val="24"/>
        </w:rPr>
        <w:t xml:space="preserve"> </w:t>
      </w:r>
      <w:r w:rsidRPr="00032241">
        <w:rPr>
          <w:rFonts w:ascii="Sylfaen" w:hAnsi="Sylfaen"/>
          <w:i/>
          <w:sz w:val="24"/>
          <w:szCs w:val="24"/>
          <w:lang w:val="ru-RU"/>
        </w:rPr>
        <w:t>մտնող</w:t>
      </w:r>
      <w:r w:rsidRPr="00032241">
        <w:rPr>
          <w:rFonts w:ascii="Sylfaen" w:hAnsi="Sylfaen"/>
          <w:i/>
          <w:sz w:val="24"/>
          <w:szCs w:val="24"/>
        </w:rPr>
        <w:t xml:space="preserve"> </w:t>
      </w:r>
      <w:r w:rsidRPr="00032241">
        <w:rPr>
          <w:rFonts w:ascii="Sylfaen" w:hAnsi="Sylfaen"/>
          <w:i/>
          <w:sz w:val="24"/>
          <w:szCs w:val="24"/>
          <w:lang w:val="ru-RU"/>
        </w:rPr>
        <w:t>նախկին</w:t>
      </w:r>
      <w:r w:rsidRPr="00032241">
        <w:rPr>
          <w:rFonts w:ascii="Sylfaen" w:hAnsi="Sylfaen"/>
          <w:i/>
          <w:sz w:val="24"/>
          <w:szCs w:val="24"/>
        </w:rPr>
        <w:t xml:space="preserve"> </w:t>
      </w:r>
      <w:r w:rsidRPr="00032241">
        <w:rPr>
          <w:rFonts w:ascii="Sylfaen" w:hAnsi="Sylfaen"/>
          <w:i/>
          <w:sz w:val="24"/>
          <w:szCs w:val="24"/>
          <w:lang w:val="ru-RU"/>
        </w:rPr>
        <w:t>համայնքների</w:t>
      </w:r>
      <w:r w:rsidRPr="00032241">
        <w:rPr>
          <w:rFonts w:ascii="Sylfaen" w:hAnsi="Sylfaen"/>
          <w:i/>
          <w:sz w:val="24"/>
          <w:szCs w:val="24"/>
        </w:rPr>
        <w:t xml:space="preserve"> </w:t>
      </w:r>
      <w:r w:rsidRPr="00032241">
        <w:rPr>
          <w:rFonts w:ascii="Sylfaen" w:hAnsi="Sylfaen"/>
          <w:i/>
          <w:sz w:val="24"/>
          <w:szCs w:val="24"/>
          <w:lang w:val="ru-RU"/>
        </w:rPr>
        <w:t>բյուջեների</w:t>
      </w:r>
      <w:r w:rsidRPr="00032241">
        <w:rPr>
          <w:rFonts w:ascii="Sylfaen" w:hAnsi="Sylfaen"/>
          <w:i/>
          <w:sz w:val="24"/>
          <w:szCs w:val="24"/>
        </w:rPr>
        <w:t xml:space="preserve"> </w:t>
      </w:r>
      <w:r w:rsidRPr="00032241">
        <w:rPr>
          <w:rFonts w:ascii="Sylfaen" w:hAnsi="Sylfaen"/>
          <w:i/>
          <w:sz w:val="24"/>
          <w:szCs w:val="24"/>
          <w:lang w:val="ru-RU"/>
        </w:rPr>
        <w:t>ծախսերը</w:t>
      </w:r>
      <w:r w:rsidRPr="00032241">
        <w:rPr>
          <w:rFonts w:ascii="Sylfaen" w:hAnsi="Sylfaen"/>
          <w:i/>
          <w:sz w:val="24"/>
          <w:szCs w:val="24"/>
        </w:rPr>
        <w:t xml:space="preserve"> (2012 </w:t>
      </w:r>
      <w:r w:rsidRPr="00032241">
        <w:rPr>
          <w:rFonts w:ascii="Sylfaen" w:hAnsi="Sylfaen"/>
          <w:i/>
          <w:sz w:val="24"/>
          <w:szCs w:val="24"/>
          <w:lang w:val="ru-RU"/>
        </w:rPr>
        <w:t>թ</w:t>
      </w:r>
      <w:r w:rsidRPr="00032241">
        <w:rPr>
          <w:rFonts w:ascii="Sylfaen" w:hAnsi="Sylfaen"/>
          <w:i/>
          <w:sz w:val="24"/>
          <w:szCs w:val="24"/>
        </w:rPr>
        <w:t xml:space="preserve">. </w:t>
      </w:r>
      <w:r w:rsidRPr="00032241">
        <w:rPr>
          <w:rFonts w:ascii="Sylfaen" w:hAnsi="Sylfaen"/>
          <w:i/>
          <w:sz w:val="24"/>
          <w:szCs w:val="24"/>
          <w:lang w:val="ru-RU"/>
        </w:rPr>
        <w:t>փաստ</w:t>
      </w:r>
      <w:r w:rsidRPr="00032241">
        <w:rPr>
          <w:rFonts w:ascii="Sylfaen" w:hAnsi="Sylfaen"/>
          <w:i/>
          <w:sz w:val="24"/>
          <w:szCs w:val="24"/>
        </w:rPr>
        <w:t>)</w:t>
      </w:r>
    </w:p>
    <w:tbl>
      <w:tblPr>
        <w:tblStyle w:val="TableGrid"/>
        <w:tblW w:w="12136" w:type="dxa"/>
        <w:jc w:val="center"/>
        <w:tblLayout w:type="fixed"/>
        <w:tblCellMar>
          <w:left w:w="115" w:type="dxa"/>
          <w:right w:w="115" w:type="dxa"/>
        </w:tblCellMar>
        <w:tblLook w:val="04A0"/>
      </w:tblPr>
      <w:tblGrid>
        <w:gridCol w:w="426"/>
        <w:gridCol w:w="1361"/>
        <w:gridCol w:w="993"/>
        <w:gridCol w:w="990"/>
        <w:gridCol w:w="965"/>
        <w:gridCol w:w="990"/>
        <w:gridCol w:w="857"/>
        <w:gridCol w:w="755"/>
        <w:gridCol w:w="909"/>
        <w:gridCol w:w="900"/>
        <w:gridCol w:w="938"/>
        <w:gridCol w:w="906"/>
        <w:gridCol w:w="1146"/>
      </w:tblGrid>
      <w:tr w:rsidR="00C508F9" w:rsidRPr="00CE1E49" w:rsidTr="00032241">
        <w:trPr>
          <w:cantSplit/>
          <w:trHeight w:val="797"/>
          <w:jc w:val="center"/>
        </w:trPr>
        <w:tc>
          <w:tcPr>
            <w:tcW w:w="426" w:type="dxa"/>
            <w:vMerge w:val="restart"/>
            <w:vAlign w:val="center"/>
          </w:tcPr>
          <w:p w:rsidR="00C508F9" w:rsidRPr="00032241" w:rsidRDefault="00C508F9" w:rsidP="00F63A9F">
            <w:pPr>
              <w:spacing w:line="0" w:lineRule="atLeast"/>
              <w:jc w:val="center"/>
              <w:rPr>
                <w:rFonts w:ascii="Sylfaen" w:hAnsi="Sylfaen"/>
                <w:b/>
                <w:sz w:val="20"/>
                <w:szCs w:val="20"/>
              </w:rPr>
            </w:pPr>
            <w:r w:rsidRPr="00032241">
              <w:rPr>
                <w:rFonts w:ascii="Sylfaen" w:hAnsi="Sylfaen"/>
                <w:b/>
                <w:sz w:val="20"/>
                <w:szCs w:val="20"/>
              </w:rPr>
              <w:t>ՀՀ</w:t>
            </w:r>
          </w:p>
        </w:tc>
        <w:tc>
          <w:tcPr>
            <w:tcW w:w="1361" w:type="dxa"/>
            <w:vMerge w:val="restart"/>
            <w:vAlign w:val="center"/>
          </w:tcPr>
          <w:p w:rsidR="00C508F9" w:rsidRPr="00032241" w:rsidRDefault="00C508F9" w:rsidP="00F63A9F">
            <w:pPr>
              <w:spacing w:line="0" w:lineRule="atLeast"/>
              <w:ind w:right="-297" w:hanging="75"/>
              <w:jc w:val="center"/>
              <w:rPr>
                <w:rFonts w:ascii="Sylfaen" w:hAnsi="Sylfaen"/>
                <w:b/>
                <w:sz w:val="20"/>
                <w:szCs w:val="20"/>
              </w:rPr>
            </w:pPr>
            <w:r w:rsidRPr="00032241">
              <w:rPr>
                <w:rFonts w:ascii="Sylfaen" w:hAnsi="Sylfaen"/>
                <w:b/>
                <w:sz w:val="20"/>
                <w:szCs w:val="20"/>
              </w:rPr>
              <w:t>Համայնք</w:t>
            </w:r>
          </w:p>
        </w:tc>
        <w:tc>
          <w:tcPr>
            <w:tcW w:w="2948" w:type="dxa"/>
            <w:gridSpan w:val="3"/>
            <w:vAlign w:val="center"/>
          </w:tcPr>
          <w:p w:rsidR="00C508F9" w:rsidRPr="00032241" w:rsidRDefault="00C508F9" w:rsidP="00F63A9F">
            <w:pPr>
              <w:spacing w:line="0" w:lineRule="atLeast"/>
              <w:jc w:val="center"/>
              <w:rPr>
                <w:rFonts w:ascii="Sylfaen" w:hAnsi="Sylfaen"/>
                <w:b/>
                <w:sz w:val="20"/>
                <w:szCs w:val="20"/>
              </w:rPr>
            </w:pPr>
            <w:r w:rsidRPr="00032241">
              <w:rPr>
                <w:rFonts w:ascii="Sylfaen" w:hAnsi="Sylfaen"/>
                <w:b/>
                <w:sz w:val="20"/>
                <w:szCs w:val="20"/>
              </w:rPr>
              <w:t>Ընդամենը ծախսեր</w:t>
            </w:r>
          </w:p>
        </w:tc>
        <w:tc>
          <w:tcPr>
            <w:tcW w:w="990" w:type="dxa"/>
            <w:vMerge w:val="restart"/>
            <w:textDirection w:val="btLr"/>
            <w:vAlign w:val="center"/>
          </w:tcPr>
          <w:p w:rsidR="00C508F9" w:rsidRPr="00032241" w:rsidRDefault="00C508F9" w:rsidP="00F63A9F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  <w:sz w:val="20"/>
                <w:szCs w:val="20"/>
              </w:rPr>
            </w:pPr>
            <w:r w:rsidRPr="00032241">
              <w:rPr>
                <w:rFonts w:ascii="Sylfaen" w:hAnsi="Sylfaen"/>
                <w:b/>
                <w:sz w:val="20"/>
                <w:szCs w:val="20"/>
              </w:rPr>
              <w:t>Ընդհանուր բնույթի հանրային ծառայություններ</w:t>
            </w:r>
          </w:p>
        </w:tc>
        <w:tc>
          <w:tcPr>
            <w:tcW w:w="5265" w:type="dxa"/>
            <w:gridSpan w:val="6"/>
            <w:vAlign w:val="center"/>
          </w:tcPr>
          <w:p w:rsidR="00C508F9" w:rsidRPr="00032241" w:rsidRDefault="00C508F9" w:rsidP="00F63A9F">
            <w:pPr>
              <w:spacing w:line="0" w:lineRule="atLeast"/>
              <w:jc w:val="center"/>
              <w:rPr>
                <w:rFonts w:ascii="Sylfaen" w:hAnsi="Sylfaen"/>
                <w:b/>
                <w:sz w:val="20"/>
                <w:szCs w:val="20"/>
              </w:rPr>
            </w:pPr>
            <w:r w:rsidRPr="00032241">
              <w:rPr>
                <w:rFonts w:ascii="Sylfaen" w:hAnsi="Sylfaen"/>
                <w:b/>
                <w:sz w:val="20"/>
                <w:szCs w:val="20"/>
                <w:lang w:val="ru-RU"/>
              </w:rPr>
              <w:t>Ծառայությունների մատուցումն արտացոլող ծախսեր</w:t>
            </w:r>
          </w:p>
        </w:tc>
        <w:tc>
          <w:tcPr>
            <w:tcW w:w="1146" w:type="dxa"/>
            <w:vMerge w:val="restart"/>
            <w:textDirection w:val="btLr"/>
          </w:tcPr>
          <w:p w:rsidR="00C508F9" w:rsidRPr="00C63363" w:rsidRDefault="00C508F9" w:rsidP="00F63A9F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  <w:sz w:val="20"/>
                <w:szCs w:val="20"/>
              </w:rPr>
            </w:pPr>
            <w:r w:rsidRPr="00032241">
              <w:rPr>
                <w:rFonts w:ascii="Sylfaen" w:hAnsi="Sylfaen"/>
                <w:b/>
                <w:sz w:val="20"/>
                <w:szCs w:val="20"/>
              </w:rPr>
              <w:t>Համայնքի վարչական բյուջեից ֆոնդային բյուջե կատարվող հատկացումներ</w:t>
            </w:r>
          </w:p>
        </w:tc>
      </w:tr>
      <w:tr w:rsidR="00C508F9" w:rsidRPr="00CE1E49" w:rsidTr="00032241">
        <w:trPr>
          <w:cantSplit/>
          <w:trHeight w:val="2609"/>
          <w:jc w:val="center"/>
        </w:trPr>
        <w:tc>
          <w:tcPr>
            <w:tcW w:w="426" w:type="dxa"/>
            <w:vMerge/>
            <w:vAlign w:val="center"/>
          </w:tcPr>
          <w:p w:rsidR="00C508F9" w:rsidRPr="00CE1E49" w:rsidRDefault="00C508F9" w:rsidP="00F63A9F">
            <w:pPr>
              <w:spacing w:line="0" w:lineRule="atLeast"/>
              <w:jc w:val="center"/>
              <w:rPr>
                <w:rFonts w:ascii="Sylfaen" w:hAnsi="Sylfaen"/>
                <w:b/>
                <w:sz w:val="20"/>
                <w:szCs w:val="20"/>
              </w:rPr>
            </w:pPr>
          </w:p>
        </w:tc>
        <w:tc>
          <w:tcPr>
            <w:tcW w:w="1361" w:type="dxa"/>
            <w:vMerge/>
            <w:vAlign w:val="center"/>
          </w:tcPr>
          <w:p w:rsidR="00C508F9" w:rsidRPr="00CE1E49" w:rsidRDefault="00C508F9" w:rsidP="00F63A9F">
            <w:pPr>
              <w:spacing w:line="0" w:lineRule="atLeast"/>
              <w:jc w:val="center"/>
              <w:rPr>
                <w:rFonts w:ascii="Sylfaen" w:hAnsi="Sylfaen"/>
                <w:b/>
                <w:sz w:val="20"/>
                <w:szCs w:val="20"/>
              </w:rPr>
            </w:pPr>
          </w:p>
        </w:tc>
        <w:tc>
          <w:tcPr>
            <w:tcW w:w="993" w:type="dxa"/>
            <w:textDirection w:val="btLr"/>
            <w:vAlign w:val="center"/>
          </w:tcPr>
          <w:p w:rsidR="00C508F9" w:rsidRPr="00CE1E49" w:rsidRDefault="00C508F9" w:rsidP="00F63A9F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  <w:sz w:val="20"/>
                <w:szCs w:val="20"/>
              </w:rPr>
            </w:pPr>
            <w:r w:rsidRPr="00CE1E49">
              <w:rPr>
                <w:rFonts w:ascii="Sylfaen" w:hAnsi="Sylfaen"/>
                <w:b/>
                <w:sz w:val="20"/>
                <w:szCs w:val="20"/>
              </w:rPr>
              <w:t>Ընդամենը</w:t>
            </w:r>
          </w:p>
        </w:tc>
        <w:tc>
          <w:tcPr>
            <w:tcW w:w="990" w:type="dxa"/>
            <w:textDirection w:val="btLr"/>
            <w:vAlign w:val="center"/>
          </w:tcPr>
          <w:p w:rsidR="00C508F9" w:rsidRPr="00CE1E49" w:rsidRDefault="00C508F9" w:rsidP="00F63A9F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  <w:sz w:val="20"/>
                <w:szCs w:val="20"/>
                <w:lang w:val="ru-RU"/>
              </w:rPr>
            </w:pPr>
            <w:r w:rsidRPr="00CE1E49">
              <w:rPr>
                <w:rFonts w:ascii="Sylfaen" w:hAnsi="Sylfaen"/>
                <w:b/>
                <w:sz w:val="20"/>
                <w:szCs w:val="20"/>
              </w:rPr>
              <w:t xml:space="preserve">Վարչական </w:t>
            </w:r>
            <w:r w:rsidRPr="00CE1E49">
              <w:rPr>
                <w:rFonts w:ascii="Sylfaen" w:hAnsi="Sylfaen"/>
                <w:b/>
                <w:sz w:val="20"/>
                <w:szCs w:val="20"/>
                <w:lang w:val="ru-RU"/>
              </w:rPr>
              <w:t>մաս</w:t>
            </w:r>
          </w:p>
        </w:tc>
        <w:tc>
          <w:tcPr>
            <w:tcW w:w="965" w:type="dxa"/>
            <w:textDirection w:val="btLr"/>
            <w:vAlign w:val="center"/>
          </w:tcPr>
          <w:p w:rsidR="00C508F9" w:rsidRPr="00CE1E49" w:rsidRDefault="00C508F9" w:rsidP="00F63A9F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  <w:sz w:val="20"/>
                <w:szCs w:val="20"/>
                <w:lang w:val="ru-RU"/>
              </w:rPr>
            </w:pPr>
            <w:r w:rsidRPr="00CE1E49">
              <w:rPr>
                <w:rFonts w:ascii="Sylfaen" w:hAnsi="Sylfaen"/>
                <w:b/>
                <w:sz w:val="20"/>
                <w:szCs w:val="20"/>
              </w:rPr>
              <w:t xml:space="preserve">Ֆոնդային </w:t>
            </w:r>
            <w:r w:rsidRPr="00CE1E49">
              <w:rPr>
                <w:rFonts w:ascii="Sylfaen" w:hAnsi="Sylfaen"/>
                <w:b/>
                <w:sz w:val="20"/>
                <w:szCs w:val="20"/>
                <w:lang w:val="ru-RU"/>
              </w:rPr>
              <w:t>մաս</w:t>
            </w:r>
          </w:p>
        </w:tc>
        <w:tc>
          <w:tcPr>
            <w:tcW w:w="990" w:type="dxa"/>
            <w:vMerge/>
            <w:vAlign w:val="center"/>
          </w:tcPr>
          <w:p w:rsidR="00C508F9" w:rsidRPr="00CE1E49" w:rsidRDefault="00C508F9" w:rsidP="00F63A9F">
            <w:pPr>
              <w:spacing w:line="0" w:lineRule="atLeast"/>
              <w:jc w:val="center"/>
              <w:rPr>
                <w:rFonts w:ascii="Sylfaen" w:hAnsi="Sylfaen"/>
                <w:b/>
                <w:sz w:val="20"/>
                <w:szCs w:val="20"/>
              </w:rPr>
            </w:pPr>
          </w:p>
        </w:tc>
        <w:tc>
          <w:tcPr>
            <w:tcW w:w="857" w:type="dxa"/>
            <w:textDirection w:val="btLr"/>
            <w:vAlign w:val="center"/>
          </w:tcPr>
          <w:p w:rsidR="00C508F9" w:rsidRPr="00CE1E49" w:rsidRDefault="00C508F9" w:rsidP="00F63A9F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  <w:sz w:val="20"/>
                <w:szCs w:val="20"/>
              </w:rPr>
            </w:pPr>
            <w:r w:rsidRPr="00CE1E49">
              <w:rPr>
                <w:rFonts w:ascii="Sylfaen" w:hAnsi="Sylfaen"/>
                <w:b/>
                <w:sz w:val="20"/>
                <w:szCs w:val="20"/>
              </w:rPr>
              <w:t>Տնտեսական հարաբերություններ</w:t>
            </w:r>
          </w:p>
        </w:tc>
        <w:tc>
          <w:tcPr>
            <w:tcW w:w="755" w:type="dxa"/>
            <w:textDirection w:val="btLr"/>
            <w:vAlign w:val="center"/>
          </w:tcPr>
          <w:p w:rsidR="00C508F9" w:rsidRPr="00CE1E49" w:rsidRDefault="00C508F9" w:rsidP="00F63A9F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  <w:sz w:val="20"/>
                <w:szCs w:val="20"/>
              </w:rPr>
            </w:pPr>
            <w:r w:rsidRPr="00CE1E49">
              <w:rPr>
                <w:rFonts w:ascii="Sylfaen" w:hAnsi="Sylfaen"/>
                <w:b/>
                <w:sz w:val="20"/>
                <w:szCs w:val="20"/>
              </w:rPr>
              <w:t>Շրջակա միջավայրի պաշտպանություն</w:t>
            </w:r>
          </w:p>
        </w:tc>
        <w:tc>
          <w:tcPr>
            <w:tcW w:w="909" w:type="dxa"/>
            <w:textDirection w:val="btLr"/>
            <w:vAlign w:val="center"/>
          </w:tcPr>
          <w:p w:rsidR="00C508F9" w:rsidRPr="00CE1E49" w:rsidRDefault="00C508F9" w:rsidP="00F63A9F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  <w:sz w:val="20"/>
                <w:szCs w:val="20"/>
              </w:rPr>
            </w:pPr>
            <w:r w:rsidRPr="00CE1E49">
              <w:rPr>
                <w:rFonts w:ascii="Sylfaen" w:hAnsi="Sylfaen"/>
                <w:b/>
                <w:sz w:val="20"/>
                <w:szCs w:val="20"/>
              </w:rPr>
              <w:t>Բնակարանային շինարարություն և կոմունալ ծառայություն</w:t>
            </w:r>
          </w:p>
        </w:tc>
        <w:tc>
          <w:tcPr>
            <w:tcW w:w="900" w:type="dxa"/>
            <w:textDirection w:val="btLr"/>
            <w:vAlign w:val="center"/>
          </w:tcPr>
          <w:p w:rsidR="00C508F9" w:rsidRPr="00CE1E49" w:rsidRDefault="00C508F9" w:rsidP="00F63A9F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  <w:sz w:val="20"/>
                <w:szCs w:val="20"/>
              </w:rPr>
            </w:pPr>
            <w:r w:rsidRPr="00CE1E49">
              <w:rPr>
                <w:rFonts w:ascii="Sylfaen" w:hAnsi="Sylfaen"/>
                <w:b/>
                <w:sz w:val="20"/>
                <w:szCs w:val="20"/>
              </w:rPr>
              <w:t>Հանգիստ</w:t>
            </w:r>
            <w:r w:rsidR="000B5D3E">
              <w:rPr>
                <w:rFonts w:ascii="Sylfaen" w:hAnsi="Sylfaen"/>
                <w:b/>
                <w:sz w:val="20"/>
                <w:szCs w:val="20"/>
              </w:rPr>
              <w:t>,</w:t>
            </w:r>
            <w:r w:rsidRPr="00CE1E49">
              <w:rPr>
                <w:rFonts w:ascii="Sylfaen" w:hAnsi="Sylfaen"/>
                <w:b/>
                <w:sz w:val="20"/>
                <w:szCs w:val="20"/>
              </w:rPr>
              <w:t xml:space="preserve"> մշակույթ և կրոն</w:t>
            </w:r>
          </w:p>
        </w:tc>
        <w:tc>
          <w:tcPr>
            <w:tcW w:w="938" w:type="dxa"/>
            <w:textDirection w:val="btLr"/>
            <w:vAlign w:val="center"/>
          </w:tcPr>
          <w:p w:rsidR="00C508F9" w:rsidRPr="00CE1E49" w:rsidRDefault="00C508F9" w:rsidP="00F63A9F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  <w:sz w:val="20"/>
                <w:szCs w:val="20"/>
              </w:rPr>
            </w:pPr>
            <w:r w:rsidRPr="00CE1E49">
              <w:rPr>
                <w:rFonts w:ascii="Sylfaen" w:hAnsi="Sylfaen"/>
                <w:b/>
                <w:sz w:val="20"/>
                <w:szCs w:val="20"/>
              </w:rPr>
              <w:t>Կրթություն</w:t>
            </w:r>
          </w:p>
        </w:tc>
        <w:tc>
          <w:tcPr>
            <w:tcW w:w="906" w:type="dxa"/>
            <w:textDirection w:val="btLr"/>
            <w:vAlign w:val="center"/>
          </w:tcPr>
          <w:p w:rsidR="00C508F9" w:rsidRPr="00CE1E49" w:rsidRDefault="00C508F9" w:rsidP="00F63A9F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  <w:sz w:val="20"/>
                <w:szCs w:val="20"/>
              </w:rPr>
            </w:pPr>
            <w:r w:rsidRPr="00CE1E49">
              <w:rPr>
                <w:rFonts w:ascii="Sylfaen" w:hAnsi="Sylfaen"/>
                <w:b/>
                <w:sz w:val="20"/>
                <w:szCs w:val="20"/>
              </w:rPr>
              <w:t>Սոցիալական պաշտպանություն</w:t>
            </w:r>
          </w:p>
        </w:tc>
        <w:tc>
          <w:tcPr>
            <w:tcW w:w="1146" w:type="dxa"/>
            <w:vMerge/>
            <w:textDirection w:val="btLr"/>
          </w:tcPr>
          <w:p w:rsidR="00C508F9" w:rsidRPr="00CE1E49" w:rsidRDefault="00C508F9" w:rsidP="00F63A9F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  <w:sz w:val="20"/>
                <w:szCs w:val="20"/>
              </w:rPr>
            </w:pPr>
          </w:p>
        </w:tc>
      </w:tr>
      <w:tr w:rsidR="00C508F9" w:rsidRPr="00CE1E49" w:rsidTr="00032241">
        <w:trPr>
          <w:jc w:val="center"/>
        </w:trPr>
        <w:tc>
          <w:tcPr>
            <w:tcW w:w="426" w:type="dxa"/>
          </w:tcPr>
          <w:p w:rsidR="00C508F9" w:rsidRPr="00CE1E49" w:rsidRDefault="00C508F9" w:rsidP="00F63A9F">
            <w:pPr>
              <w:spacing w:line="0" w:lineRule="atLeast"/>
              <w:jc w:val="both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1</w:t>
            </w:r>
          </w:p>
        </w:tc>
        <w:tc>
          <w:tcPr>
            <w:tcW w:w="1361" w:type="dxa"/>
          </w:tcPr>
          <w:p w:rsidR="00C508F9" w:rsidRPr="00CE1E49" w:rsidRDefault="00C508F9" w:rsidP="00F63A9F">
            <w:pPr>
              <w:spacing w:line="0" w:lineRule="atLeas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 xml:space="preserve">Պեմզաշեն </w:t>
            </w:r>
          </w:p>
        </w:tc>
        <w:tc>
          <w:tcPr>
            <w:tcW w:w="993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49 224,8</w:t>
            </w:r>
          </w:p>
        </w:tc>
        <w:tc>
          <w:tcPr>
            <w:tcW w:w="990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48 767,6</w:t>
            </w:r>
          </w:p>
        </w:tc>
        <w:tc>
          <w:tcPr>
            <w:tcW w:w="965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1 981,5</w:t>
            </w:r>
          </w:p>
        </w:tc>
        <w:tc>
          <w:tcPr>
            <w:tcW w:w="990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24 636,2</w:t>
            </w:r>
          </w:p>
        </w:tc>
        <w:tc>
          <w:tcPr>
            <w:tcW w:w="857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1 804,0</w:t>
            </w:r>
          </w:p>
        </w:tc>
        <w:tc>
          <w:tcPr>
            <w:tcW w:w="755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0,0</w:t>
            </w:r>
          </w:p>
        </w:tc>
        <w:tc>
          <w:tcPr>
            <w:tcW w:w="909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1 047,4</w:t>
            </w:r>
          </w:p>
        </w:tc>
        <w:tc>
          <w:tcPr>
            <w:tcW w:w="900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1 380,0</w:t>
            </w:r>
          </w:p>
        </w:tc>
        <w:tc>
          <w:tcPr>
            <w:tcW w:w="938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19 157,3</w:t>
            </w:r>
          </w:p>
        </w:tc>
        <w:tc>
          <w:tcPr>
            <w:tcW w:w="906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1 200,0</w:t>
            </w:r>
          </w:p>
        </w:tc>
        <w:tc>
          <w:tcPr>
            <w:tcW w:w="1146" w:type="dxa"/>
            <w:vAlign w:val="center"/>
          </w:tcPr>
          <w:p w:rsidR="00C508F9" w:rsidRPr="00C63363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63363">
              <w:rPr>
                <w:rFonts w:ascii="Sylfaen" w:hAnsi="Sylfaen"/>
                <w:sz w:val="20"/>
                <w:szCs w:val="20"/>
              </w:rPr>
              <w:t>1 524,3</w:t>
            </w:r>
          </w:p>
        </w:tc>
      </w:tr>
      <w:tr w:rsidR="00C508F9" w:rsidRPr="00CE1E49" w:rsidTr="00032241">
        <w:trPr>
          <w:jc w:val="center"/>
        </w:trPr>
        <w:tc>
          <w:tcPr>
            <w:tcW w:w="426" w:type="dxa"/>
          </w:tcPr>
          <w:p w:rsidR="00C508F9" w:rsidRPr="00CE1E49" w:rsidRDefault="00C508F9" w:rsidP="00F63A9F">
            <w:pPr>
              <w:spacing w:line="0" w:lineRule="atLeast"/>
              <w:jc w:val="both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2</w:t>
            </w:r>
          </w:p>
        </w:tc>
        <w:tc>
          <w:tcPr>
            <w:tcW w:w="1361" w:type="dxa"/>
          </w:tcPr>
          <w:p w:rsidR="00C508F9" w:rsidRPr="00CE1E49" w:rsidRDefault="00C508F9" w:rsidP="00F63A9F">
            <w:pPr>
              <w:spacing w:line="0" w:lineRule="atLeas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Լեռնակերտ</w:t>
            </w:r>
          </w:p>
        </w:tc>
        <w:tc>
          <w:tcPr>
            <w:tcW w:w="993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23 186,0</w:t>
            </w:r>
          </w:p>
        </w:tc>
        <w:tc>
          <w:tcPr>
            <w:tcW w:w="990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22 844,6</w:t>
            </w:r>
          </w:p>
        </w:tc>
        <w:tc>
          <w:tcPr>
            <w:tcW w:w="965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661,1</w:t>
            </w:r>
          </w:p>
        </w:tc>
        <w:tc>
          <w:tcPr>
            <w:tcW w:w="990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14 581,5</w:t>
            </w:r>
          </w:p>
        </w:tc>
        <w:tc>
          <w:tcPr>
            <w:tcW w:w="857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62,0</w:t>
            </w:r>
          </w:p>
        </w:tc>
        <w:tc>
          <w:tcPr>
            <w:tcW w:w="755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200,0</w:t>
            </w:r>
          </w:p>
        </w:tc>
        <w:tc>
          <w:tcPr>
            <w:tcW w:w="909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1 591,0</w:t>
            </w:r>
          </w:p>
        </w:tc>
        <w:tc>
          <w:tcPr>
            <w:tcW w:w="900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1 840,0</w:t>
            </w:r>
          </w:p>
        </w:tc>
        <w:tc>
          <w:tcPr>
            <w:tcW w:w="938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4 411,5</w:t>
            </w:r>
          </w:p>
        </w:tc>
        <w:tc>
          <w:tcPr>
            <w:tcW w:w="906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500,0</w:t>
            </w:r>
          </w:p>
        </w:tc>
        <w:tc>
          <w:tcPr>
            <w:tcW w:w="1146" w:type="dxa"/>
            <w:vAlign w:val="center"/>
          </w:tcPr>
          <w:p w:rsidR="00C508F9" w:rsidRPr="00C63363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63363">
              <w:rPr>
                <w:rFonts w:ascii="Sylfaen" w:hAnsi="Sylfaen"/>
                <w:sz w:val="20"/>
                <w:szCs w:val="20"/>
              </w:rPr>
              <w:t>319,7</w:t>
            </w:r>
          </w:p>
        </w:tc>
      </w:tr>
      <w:tr w:rsidR="00C508F9" w:rsidRPr="00CE1E49" w:rsidTr="00032241">
        <w:trPr>
          <w:jc w:val="center"/>
        </w:trPr>
        <w:tc>
          <w:tcPr>
            <w:tcW w:w="426" w:type="dxa"/>
          </w:tcPr>
          <w:p w:rsidR="00C508F9" w:rsidRPr="00CE1E49" w:rsidRDefault="00C508F9" w:rsidP="00F63A9F">
            <w:pPr>
              <w:spacing w:line="0" w:lineRule="atLeast"/>
              <w:jc w:val="both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3</w:t>
            </w:r>
          </w:p>
        </w:tc>
        <w:tc>
          <w:tcPr>
            <w:tcW w:w="1361" w:type="dxa"/>
          </w:tcPr>
          <w:p w:rsidR="00C508F9" w:rsidRPr="00CE1E49" w:rsidRDefault="00C508F9" w:rsidP="00F63A9F">
            <w:pPr>
              <w:spacing w:line="0" w:lineRule="atLeas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Հայրենյաց</w:t>
            </w:r>
          </w:p>
        </w:tc>
        <w:tc>
          <w:tcPr>
            <w:tcW w:w="993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13 981,8</w:t>
            </w:r>
          </w:p>
        </w:tc>
        <w:tc>
          <w:tcPr>
            <w:tcW w:w="990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11 101,8</w:t>
            </w:r>
          </w:p>
        </w:tc>
        <w:tc>
          <w:tcPr>
            <w:tcW w:w="965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2 880,0</w:t>
            </w:r>
          </w:p>
        </w:tc>
        <w:tc>
          <w:tcPr>
            <w:tcW w:w="990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8 608,2</w:t>
            </w:r>
          </w:p>
        </w:tc>
        <w:tc>
          <w:tcPr>
            <w:tcW w:w="857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245,0</w:t>
            </w:r>
          </w:p>
        </w:tc>
        <w:tc>
          <w:tcPr>
            <w:tcW w:w="755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500,0</w:t>
            </w:r>
          </w:p>
        </w:tc>
        <w:tc>
          <w:tcPr>
            <w:tcW w:w="909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300,0</w:t>
            </w:r>
          </w:p>
        </w:tc>
        <w:tc>
          <w:tcPr>
            <w:tcW w:w="900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3 380,0</w:t>
            </w:r>
          </w:p>
        </w:tc>
        <w:tc>
          <w:tcPr>
            <w:tcW w:w="938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420,0</w:t>
            </w:r>
          </w:p>
        </w:tc>
        <w:tc>
          <w:tcPr>
            <w:tcW w:w="906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528,6</w:t>
            </w:r>
          </w:p>
        </w:tc>
        <w:tc>
          <w:tcPr>
            <w:tcW w:w="1146" w:type="dxa"/>
            <w:vAlign w:val="center"/>
          </w:tcPr>
          <w:p w:rsidR="00C508F9" w:rsidRPr="00C63363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63363">
              <w:rPr>
                <w:rFonts w:ascii="Sylfaen" w:hAnsi="Sylfaen"/>
                <w:sz w:val="20"/>
                <w:szCs w:val="20"/>
              </w:rPr>
              <w:t>0,0</w:t>
            </w:r>
          </w:p>
        </w:tc>
      </w:tr>
      <w:tr w:rsidR="00C508F9" w:rsidRPr="00CE1E49" w:rsidTr="00032241">
        <w:trPr>
          <w:jc w:val="center"/>
        </w:trPr>
        <w:tc>
          <w:tcPr>
            <w:tcW w:w="426" w:type="dxa"/>
          </w:tcPr>
          <w:p w:rsidR="00C508F9" w:rsidRPr="00CE1E49" w:rsidRDefault="00C508F9" w:rsidP="00F63A9F">
            <w:pPr>
              <w:spacing w:line="0" w:lineRule="atLeast"/>
              <w:jc w:val="both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4</w:t>
            </w:r>
          </w:p>
        </w:tc>
        <w:tc>
          <w:tcPr>
            <w:tcW w:w="1361" w:type="dxa"/>
          </w:tcPr>
          <w:p w:rsidR="00C508F9" w:rsidRPr="00CE1E49" w:rsidRDefault="00C508F9" w:rsidP="00F63A9F">
            <w:pPr>
              <w:spacing w:line="0" w:lineRule="atLeas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Հայկասար</w:t>
            </w:r>
          </w:p>
        </w:tc>
        <w:tc>
          <w:tcPr>
            <w:tcW w:w="993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6 256,3</w:t>
            </w:r>
          </w:p>
        </w:tc>
        <w:tc>
          <w:tcPr>
            <w:tcW w:w="990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6 254,3</w:t>
            </w:r>
          </w:p>
        </w:tc>
        <w:tc>
          <w:tcPr>
            <w:tcW w:w="965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302,0</w:t>
            </w:r>
          </w:p>
        </w:tc>
        <w:tc>
          <w:tcPr>
            <w:tcW w:w="990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5 656,3</w:t>
            </w:r>
          </w:p>
        </w:tc>
        <w:tc>
          <w:tcPr>
            <w:tcW w:w="857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0,0</w:t>
            </w:r>
          </w:p>
        </w:tc>
        <w:tc>
          <w:tcPr>
            <w:tcW w:w="755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0,0</w:t>
            </w:r>
          </w:p>
        </w:tc>
        <w:tc>
          <w:tcPr>
            <w:tcW w:w="909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0,0</w:t>
            </w:r>
          </w:p>
        </w:tc>
        <w:tc>
          <w:tcPr>
            <w:tcW w:w="900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300,0</w:t>
            </w:r>
          </w:p>
        </w:tc>
        <w:tc>
          <w:tcPr>
            <w:tcW w:w="938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0,0</w:t>
            </w:r>
          </w:p>
        </w:tc>
        <w:tc>
          <w:tcPr>
            <w:tcW w:w="906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300,0</w:t>
            </w:r>
          </w:p>
        </w:tc>
        <w:tc>
          <w:tcPr>
            <w:tcW w:w="1146" w:type="dxa"/>
            <w:vAlign w:val="center"/>
          </w:tcPr>
          <w:p w:rsidR="00C508F9" w:rsidRPr="00C63363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63363">
              <w:rPr>
                <w:rFonts w:ascii="Sylfaen" w:hAnsi="Sylfaen"/>
                <w:sz w:val="20"/>
                <w:szCs w:val="20"/>
              </w:rPr>
              <w:t>300,0</w:t>
            </w:r>
          </w:p>
        </w:tc>
      </w:tr>
      <w:tr w:rsidR="00C508F9" w:rsidRPr="00CE1E49" w:rsidTr="00032241">
        <w:trPr>
          <w:jc w:val="center"/>
        </w:trPr>
        <w:tc>
          <w:tcPr>
            <w:tcW w:w="426" w:type="dxa"/>
          </w:tcPr>
          <w:p w:rsidR="00C508F9" w:rsidRPr="00CE1E49" w:rsidRDefault="00C508F9" w:rsidP="00F63A9F">
            <w:pPr>
              <w:spacing w:line="0" w:lineRule="atLeast"/>
              <w:jc w:val="both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5</w:t>
            </w:r>
          </w:p>
        </w:tc>
        <w:tc>
          <w:tcPr>
            <w:tcW w:w="1361" w:type="dxa"/>
          </w:tcPr>
          <w:p w:rsidR="00C508F9" w:rsidRPr="00CE1E49" w:rsidRDefault="00C508F9" w:rsidP="00F63A9F">
            <w:pPr>
              <w:spacing w:line="0" w:lineRule="atLeas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Տուֆաշեն</w:t>
            </w:r>
          </w:p>
        </w:tc>
        <w:tc>
          <w:tcPr>
            <w:tcW w:w="993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6 719,3</w:t>
            </w:r>
          </w:p>
        </w:tc>
        <w:tc>
          <w:tcPr>
            <w:tcW w:w="990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6 799,3</w:t>
            </w:r>
          </w:p>
        </w:tc>
        <w:tc>
          <w:tcPr>
            <w:tcW w:w="965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770,0</w:t>
            </w:r>
          </w:p>
        </w:tc>
        <w:tc>
          <w:tcPr>
            <w:tcW w:w="990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6 359,3</w:t>
            </w:r>
          </w:p>
        </w:tc>
        <w:tc>
          <w:tcPr>
            <w:tcW w:w="857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0,0</w:t>
            </w:r>
          </w:p>
        </w:tc>
        <w:tc>
          <w:tcPr>
            <w:tcW w:w="755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0,0</w:t>
            </w:r>
          </w:p>
        </w:tc>
        <w:tc>
          <w:tcPr>
            <w:tcW w:w="909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125,0</w:t>
            </w:r>
          </w:p>
        </w:tc>
        <w:tc>
          <w:tcPr>
            <w:tcW w:w="900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185,0</w:t>
            </w:r>
          </w:p>
        </w:tc>
        <w:tc>
          <w:tcPr>
            <w:tcW w:w="938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0,0</w:t>
            </w:r>
          </w:p>
        </w:tc>
        <w:tc>
          <w:tcPr>
            <w:tcW w:w="906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50,0</w:t>
            </w:r>
          </w:p>
        </w:tc>
        <w:tc>
          <w:tcPr>
            <w:tcW w:w="1146" w:type="dxa"/>
            <w:vAlign w:val="center"/>
          </w:tcPr>
          <w:p w:rsidR="00C508F9" w:rsidRPr="00C63363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63363">
              <w:rPr>
                <w:rFonts w:ascii="Sylfaen" w:hAnsi="Sylfaen"/>
                <w:sz w:val="20"/>
                <w:szCs w:val="20"/>
              </w:rPr>
              <w:t>850,0</w:t>
            </w:r>
          </w:p>
        </w:tc>
      </w:tr>
      <w:tr w:rsidR="00C508F9" w:rsidRPr="00CE1E49" w:rsidTr="00032241">
        <w:trPr>
          <w:jc w:val="center"/>
        </w:trPr>
        <w:tc>
          <w:tcPr>
            <w:tcW w:w="426" w:type="dxa"/>
          </w:tcPr>
          <w:p w:rsidR="00C508F9" w:rsidRPr="00CE1E49" w:rsidRDefault="00C508F9" w:rsidP="00F63A9F">
            <w:pPr>
              <w:spacing w:line="0" w:lineRule="atLeast"/>
              <w:jc w:val="both"/>
              <w:rPr>
                <w:rFonts w:ascii="Sylfaen" w:hAnsi="Sylfaen"/>
                <w:sz w:val="20"/>
                <w:szCs w:val="20"/>
                <w:lang w:val="ru-RU"/>
              </w:rPr>
            </w:pPr>
          </w:p>
        </w:tc>
        <w:tc>
          <w:tcPr>
            <w:tcW w:w="1361" w:type="dxa"/>
          </w:tcPr>
          <w:p w:rsidR="00C508F9" w:rsidRPr="00CE1E49" w:rsidRDefault="00C508F9" w:rsidP="00F63A9F">
            <w:pPr>
              <w:spacing w:line="0" w:lineRule="atLeast"/>
              <w:ind w:hanging="89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Ընդամենը</w:t>
            </w:r>
          </w:p>
        </w:tc>
        <w:tc>
          <w:tcPr>
            <w:tcW w:w="993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99 368,3</w:t>
            </w:r>
          </w:p>
        </w:tc>
        <w:tc>
          <w:tcPr>
            <w:tcW w:w="990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95 767,7</w:t>
            </w:r>
          </w:p>
        </w:tc>
        <w:tc>
          <w:tcPr>
            <w:tcW w:w="965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6 594,6</w:t>
            </w:r>
          </w:p>
        </w:tc>
        <w:tc>
          <w:tcPr>
            <w:tcW w:w="990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59 841,5</w:t>
            </w:r>
          </w:p>
        </w:tc>
        <w:tc>
          <w:tcPr>
            <w:tcW w:w="857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2 111,0</w:t>
            </w:r>
          </w:p>
        </w:tc>
        <w:tc>
          <w:tcPr>
            <w:tcW w:w="755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700,0</w:t>
            </w:r>
          </w:p>
        </w:tc>
        <w:tc>
          <w:tcPr>
            <w:tcW w:w="909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3 063,4</w:t>
            </w:r>
          </w:p>
        </w:tc>
        <w:tc>
          <w:tcPr>
            <w:tcW w:w="900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7 085,0</w:t>
            </w:r>
          </w:p>
        </w:tc>
        <w:tc>
          <w:tcPr>
            <w:tcW w:w="938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23 988,8</w:t>
            </w:r>
          </w:p>
        </w:tc>
        <w:tc>
          <w:tcPr>
            <w:tcW w:w="906" w:type="dxa"/>
            <w:vAlign w:val="center"/>
          </w:tcPr>
          <w:p w:rsidR="00C508F9" w:rsidRPr="00CE1E49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2 578,6</w:t>
            </w:r>
          </w:p>
        </w:tc>
        <w:tc>
          <w:tcPr>
            <w:tcW w:w="1146" w:type="dxa"/>
            <w:vAlign w:val="center"/>
          </w:tcPr>
          <w:p w:rsidR="00C508F9" w:rsidRPr="00C63363" w:rsidRDefault="00C508F9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63363">
              <w:rPr>
                <w:rFonts w:ascii="Sylfaen" w:hAnsi="Sylfaen"/>
                <w:sz w:val="20"/>
                <w:szCs w:val="20"/>
              </w:rPr>
              <w:t>2 994,0</w:t>
            </w:r>
          </w:p>
        </w:tc>
      </w:tr>
      <w:tr w:rsidR="00C508F9" w:rsidRPr="00CE1E49" w:rsidTr="00032241">
        <w:trPr>
          <w:trHeight w:val="75"/>
          <w:jc w:val="center"/>
        </w:trPr>
        <w:tc>
          <w:tcPr>
            <w:tcW w:w="426" w:type="dxa"/>
            <w:shd w:val="clear" w:color="auto" w:fill="D99594" w:themeFill="accent2" w:themeFillTint="99"/>
          </w:tcPr>
          <w:p w:rsidR="00C508F9" w:rsidRPr="00032241" w:rsidRDefault="00C508F9" w:rsidP="00F63A9F">
            <w:pPr>
              <w:spacing w:line="0" w:lineRule="atLeast"/>
              <w:jc w:val="both"/>
              <w:rPr>
                <w:rFonts w:ascii="Sylfaen" w:hAnsi="Sylfaen"/>
                <w:sz w:val="10"/>
                <w:szCs w:val="20"/>
                <w:lang w:val="ru-RU"/>
              </w:rPr>
            </w:pPr>
          </w:p>
        </w:tc>
        <w:tc>
          <w:tcPr>
            <w:tcW w:w="1361" w:type="dxa"/>
            <w:shd w:val="clear" w:color="auto" w:fill="D99594" w:themeFill="accent2" w:themeFillTint="99"/>
          </w:tcPr>
          <w:p w:rsidR="00C508F9" w:rsidRPr="00032241" w:rsidRDefault="00C508F9" w:rsidP="00F63A9F">
            <w:pPr>
              <w:spacing w:line="0" w:lineRule="atLeast"/>
              <w:ind w:hanging="89"/>
              <w:rPr>
                <w:rFonts w:ascii="Sylfaen" w:hAnsi="Sylfaen"/>
                <w:sz w:val="10"/>
                <w:szCs w:val="20"/>
              </w:rPr>
            </w:pPr>
          </w:p>
        </w:tc>
        <w:tc>
          <w:tcPr>
            <w:tcW w:w="993" w:type="dxa"/>
            <w:shd w:val="clear" w:color="auto" w:fill="D99594" w:themeFill="accent2" w:themeFillTint="99"/>
            <w:vAlign w:val="center"/>
          </w:tcPr>
          <w:p w:rsidR="00C508F9" w:rsidRPr="00032241" w:rsidRDefault="00C508F9" w:rsidP="00F63A9F">
            <w:pPr>
              <w:jc w:val="right"/>
              <w:rPr>
                <w:rFonts w:ascii="Sylfaen" w:hAnsi="Sylfaen"/>
                <w:sz w:val="10"/>
                <w:szCs w:val="20"/>
              </w:rPr>
            </w:pPr>
          </w:p>
        </w:tc>
        <w:tc>
          <w:tcPr>
            <w:tcW w:w="990" w:type="dxa"/>
            <w:shd w:val="clear" w:color="auto" w:fill="D99594" w:themeFill="accent2" w:themeFillTint="99"/>
            <w:vAlign w:val="center"/>
          </w:tcPr>
          <w:p w:rsidR="00C508F9" w:rsidRPr="00032241" w:rsidRDefault="00C508F9" w:rsidP="00F63A9F">
            <w:pPr>
              <w:ind w:hanging="39"/>
              <w:jc w:val="right"/>
              <w:rPr>
                <w:rFonts w:ascii="Sylfaen" w:hAnsi="Sylfaen"/>
                <w:sz w:val="10"/>
                <w:szCs w:val="20"/>
              </w:rPr>
            </w:pPr>
          </w:p>
        </w:tc>
        <w:tc>
          <w:tcPr>
            <w:tcW w:w="965" w:type="dxa"/>
            <w:shd w:val="clear" w:color="auto" w:fill="D99594" w:themeFill="accent2" w:themeFillTint="99"/>
            <w:vAlign w:val="center"/>
          </w:tcPr>
          <w:p w:rsidR="00C508F9" w:rsidRPr="00032241" w:rsidRDefault="00C508F9" w:rsidP="00F63A9F">
            <w:pPr>
              <w:jc w:val="right"/>
              <w:rPr>
                <w:rFonts w:ascii="Sylfaen" w:hAnsi="Sylfaen"/>
                <w:sz w:val="10"/>
                <w:szCs w:val="20"/>
              </w:rPr>
            </w:pPr>
          </w:p>
        </w:tc>
        <w:tc>
          <w:tcPr>
            <w:tcW w:w="990" w:type="dxa"/>
            <w:shd w:val="clear" w:color="auto" w:fill="D99594" w:themeFill="accent2" w:themeFillTint="99"/>
            <w:vAlign w:val="center"/>
          </w:tcPr>
          <w:p w:rsidR="00C508F9" w:rsidRPr="00032241" w:rsidRDefault="00C508F9" w:rsidP="00F63A9F">
            <w:pPr>
              <w:jc w:val="right"/>
              <w:rPr>
                <w:rFonts w:ascii="Sylfaen" w:hAnsi="Sylfaen"/>
                <w:sz w:val="10"/>
                <w:szCs w:val="20"/>
              </w:rPr>
            </w:pPr>
          </w:p>
        </w:tc>
        <w:tc>
          <w:tcPr>
            <w:tcW w:w="857" w:type="dxa"/>
            <w:shd w:val="clear" w:color="auto" w:fill="D99594" w:themeFill="accent2" w:themeFillTint="99"/>
            <w:vAlign w:val="center"/>
          </w:tcPr>
          <w:p w:rsidR="00C508F9" w:rsidRPr="00032241" w:rsidRDefault="00C508F9" w:rsidP="00F63A9F">
            <w:pPr>
              <w:jc w:val="right"/>
              <w:rPr>
                <w:rFonts w:ascii="Sylfaen" w:hAnsi="Sylfaen"/>
                <w:sz w:val="10"/>
                <w:szCs w:val="20"/>
              </w:rPr>
            </w:pPr>
          </w:p>
        </w:tc>
        <w:tc>
          <w:tcPr>
            <w:tcW w:w="755" w:type="dxa"/>
            <w:shd w:val="clear" w:color="auto" w:fill="D99594" w:themeFill="accent2" w:themeFillTint="99"/>
            <w:vAlign w:val="center"/>
          </w:tcPr>
          <w:p w:rsidR="00C508F9" w:rsidRPr="00032241" w:rsidRDefault="00C508F9" w:rsidP="00F63A9F">
            <w:pPr>
              <w:ind w:hanging="108"/>
              <w:jc w:val="right"/>
              <w:rPr>
                <w:rFonts w:ascii="Sylfaen" w:hAnsi="Sylfaen"/>
                <w:sz w:val="10"/>
                <w:szCs w:val="20"/>
              </w:rPr>
            </w:pPr>
          </w:p>
        </w:tc>
        <w:tc>
          <w:tcPr>
            <w:tcW w:w="909" w:type="dxa"/>
            <w:shd w:val="clear" w:color="auto" w:fill="D99594" w:themeFill="accent2" w:themeFillTint="99"/>
            <w:vAlign w:val="center"/>
          </w:tcPr>
          <w:p w:rsidR="00C508F9" w:rsidRPr="00032241" w:rsidRDefault="00C508F9" w:rsidP="00F63A9F">
            <w:pPr>
              <w:jc w:val="right"/>
              <w:rPr>
                <w:rFonts w:ascii="Sylfaen" w:hAnsi="Sylfaen"/>
                <w:sz w:val="10"/>
                <w:szCs w:val="20"/>
              </w:rPr>
            </w:pPr>
          </w:p>
        </w:tc>
        <w:tc>
          <w:tcPr>
            <w:tcW w:w="900" w:type="dxa"/>
            <w:shd w:val="clear" w:color="auto" w:fill="D99594" w:themeFill="accent2" w:themeFillTint="99"/>
            <w:vAlign w:val="center"/>
          </w:tcPr>
          <w:p w:rsidR="00C508F9" w:rsidRPr="00032241" w:rsidRDefault="00C508F9" w:rsidP="00F63A9F">
            <w:pPr>
              <w:jc w:val="right"/>
              <w:rPr>
                <w:rFonts w:ascii="Sylfaen" w:hAnsi="Sylfaen"/>
                <w:sz w:val="10"/>
                <w:szCs w:val="20"/>
              </w:rPr>
            </w:pPr>
          </w:p>
        </w:tc>
        <w:tc>
          <w:tcPr>
            <w:tcW w:w="938" w:type="dxa"/>
            <w:shd w:val="clear" w:color="auto" w:fill="D99594" w:themeFill="accent2" w:themeFillTint="99"/>
            <w:vAlign w:val="center"/>
          </w:tcPr>
          <w:p w:rsidR="00C508F9" w:rsidRPr="00032241" w:rsidRDefault="00C508F9" w:rsidP="00F63A9F">
            <w:pPr>
              <w:jc w:val="right"/>
              <w:rPr>
                <w:rFonts w:ascii="Sylfaen" w:hAnsi="Sylfaen"/>
                <w:sz w:val="10"/>
                <w:szCs w:val="20"/>
              </w:rPr>
            </w:pPr>
          </w:p>
        </w:tc>
        <w:tc>
          <w:tcPr>
            <w:tcW w:w="906" w:type="dxa"/>
            <w:shd w:val="clear" w:color="auto" w:fill="D99594" w:themeFill="accent2" w:themeFillTint="99"/>
            <w:vAlign w:val="center"/>
          </w:tcPr>
          <w:p w:rsidR="00C508F9" w:rsidRPr="00032241" w:rsidRDefault="00C508F9" w:rsidP="00F63A9F">
            <w:pPr>
              <w:jc w:val="right"/>
              <w:rPr>
                <w:rFonts w:ascii="Sylfaen" w:hAnsi="Sylfaen"/>
                <w:sz w:val="10"/>
                <w:szCs w:val="20"/>
              </w:rPr>
            </w:pPr>
          </w:p>
        </w:tc>
        <w:tc>
          <w:tcPr>
            <w:tcW w:w="1146" w:type="dxa"/>
            <w:shd w:val="clear" w:color="auto" w:fill="D99594" w:themeFill="accent2" w:themeFillTint="99"/>
          </w:tcPr>
          <w:p w:rsidR="00C508F9" w:rsidRPr="00032241" w:rsidRDefault="00C508F9" w:rsidP="00F63A9F">
            <w:pPr>
              <w:jc w:val="right"/>
              <w:rPr>
                <w:rFonts w:ascii="Sylfaen" w:hAnsi="Sylfaen"/>
                <w:sz w:val="10"/>
                <w:szCs w:val="20"/>
              </w:rPr>
            </w:pPr>
          </w:p>
        </w:tc>
      </w:tr>
      <w:tr w:rsidR="004D196C" w:rsidRPr="00CE1E49" w:rsidTr="00032241">
        <w:trPr>
          <w:jc w:val="center"/>
        </w:trPr>
        <w:tc>
          <w:tcPr>
            <w:tcW w:w="1787" w:type="dxa"/>
            <w:gridSpan w:val="2"/>
          </w:tcPr>
          <w:p w:rsidR="004D196C" w:rsidRPr="00CE1E49" w:rsidRDefault="004D196C" w:rsidP="00F63A9F">
            <w:pPr>
              <w:spacing w:line="0" w:lineRule="atLeast"/>
              <w:ind w:left="-74" w:right="-56" w:hanging="15"/>
              <w:jc w:val="center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Պեմզաշեն (խոշորացված)</w:t>
            </w:r>
          </w:p>
        </w:tc>
        <w:tc>
          <w:tcPr>
            <w:tcW w:w="993" w:type="dxa"/>
            <w:vAlign w:val="center"/>
          </w:tcPr>
          <w:p w:rsidR="004D196C" w:rsidRPr="00CE1E49" w:rsidRDefault="004D196C" w:rsidP="00F63A9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CE1E49">
              <w:rPr>
                <w:rFonts w:ascii="Sylfaen" w:hAnsi="Sylfaen"/>
                <w:sz w:val="20"/>
                <w:szCs w:val="20"/>
              </w:rPr>
              <w:t>99 368,3</w:t>
            </w:r>
          </w:p>
        </w:tc>
        <w:tc>
          <w:tcPr>
            <w:tcW w:w="990" w:type="dxa"/>
            <w:vAlign w:val="center"/>
          </w:tcPr>
          <w:p w:rsidR="004D196C" w:rsidRPr="004D196C" w:rsidRDefault="004D196C" w:rsidP="004D196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4D196C">
              <w:rPr>
                <w:rFonts w:ascii="Sylfaen" w:hAnsi="Sylfaen"/>
                <w:sz w:val="20"/>
                <w:szCs w:val="20"/>
              </w:rPr>
              <w:t>77783,2</w:t>
            </w:r>
          </w:p>
        </w:tc>
        <w:tc>
          <w:tcPr>
            <w:tcW w:w="965" w:type="dxa"/>
            <w:vAlign w:val="center"/>
          </w:tcPr>
          <w:p w:rsidR="004D196C" w:rsidRPr="004D196C" w:rsidRDefault="004D196C" w:rsidP="004D196C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4D196C">
              <w:rPr>
                <w:rFonts w:ascii="Sylfaen" w:hAnsi="Sylfaen"/>
                <w:sz w:val="20"/>
                <w:szCs w:val="20"/>
              </w:rPr>
              <w:t>21 585,1</w:t>
            </w:r>
          </w:p>
        </w:tc>
        <w:tc>
          <w:tcPr>
            <w:tcW w:w="990" w:type="dxa"/>
            <w:vAlign w:val="center"/>
          </w:tcPr>
          <w:p w:rsidR="004D196C" w:rsidRPr="00CE1E49" w:rsidRDefault="004D196C" w:rsidP="00F63A9F">
            <w:pPr>
              <w:jc w:val="center"/>
              <w:rPr>
                <w:rFonts w:ascii="Sylfaen" w:hAnsi="Sylfaen"/>
                <w:sz w:val="20"/>
                <w:szCs w:val="20"/>
              </w:rPr>
            </w:pPr>
            <w:r w:rsidRPr="003D0FFF">
              <w:rPr>
                <w:rFonts w:ascii="Sylfaen" w:hAnsi="Sylfaen"/>
                <w:sz w:val="20"/>
                <w:szCs w:val="20"/>
              </w:rPr>
              <w:t>44083,2</w:t>
            </w:r>
          </w:p>
        </w:tc>
        <w:tc>
          <w:tcPr>
            <w:tcW w:w="5265" w:type="dxa"/>
            <w:gridSpan w:val="6"/>
            <w:vAlign w:val="center"/>
          </w:tcPr>
          <w:p w:rsidR="004D196C" w:rsidRPr="003D0FFF" w:rsidRDefault="004D196C" w:rsidP="00F63A9F">
            <w:pPr>
              <w:jc w:val="center"/>
              <w:rPr>
                <w:rFonts w:ascii="Calibri" w:hAnsi="Calibri"/>
                <w:color w:val="000000"/>
                <w:lang w:val="ru-RU"/>
              </w:rPr>
            </w:pPr>
            <w:r>
              <w:rPr>
                <w:rFonts w:ascii="Calibri" w:hAnsi="Calibri"/>
                <w:color w:val="000000"/>
              </w:rPr>
              <w:t>55 285,1</w:t>
            </w:r>
          </w:p>
        </w:tc>
        <w:tc>
          <w:tcPr>
            <w:tcW w:w="1146" w:type="dxa"/>
          </w:tcPr>
          <w:p w:rsidR="004D196C" w:rsidRPr="00CE1E49" w:rsidRDefault="004D196C" w:rsidP="00F63A9F">
            <w:pPr>
              <w:jc w:val="center"/>
              <w:rPr>
                <w:rFonts w:ascii="Sylfaen" w:hAnsi="Sylfaen"/>
                <w:sz w:val="20"/>
                <w:szCs w:val="20"/>
              </w:rPr>
            </w:pPr>
          </w:p>
        </w:tc>
      </w:tr>
    </w:tbl>
    <w:p w:rsidR="00032241" w:rsidRDefault="00032241" w:rsidP="000C18FF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  <w:sectPr w:rsidR="00032241" w:rsidSect="00032241">
          <w:pgSz w:w="15840" w:h="12240" w:orient="landscape"/>
          <w:pgMar w:top="1282" w:right="1440" w:bottom="907" w:left="1440" w:header="720" w:footer="720" w:gutter="0"/>
          <w:cols w:space="720"/>
          <w:docGrid w:linePitch="360"/>
        </w:sectPr>
      </w:pPr>
    </w:p>
    <w:p w:rsidR="000C18FF" w:rsidRPr="00A26345" w:rsidRDefault="000C18FF" w:rsidP="000C18FF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A26345">
        <w:rPr>
          <w:rFonts w:ascii="Sylfaen" w:hAnsi="Sylfaen"/>
          <w:sz w:val="24"/>
          <w:szCs w:val="24"/>
        </w:rPr>
        <w:lastRenderedPageBreak/>
        <w:t>Պեմզաշեն համայնքում համայնքների խոշորացման արդյունքում մեծացել են ֆոնդային բյուջեի ծախսերը</w:t>
      </w:r>
      <w:proofErr w:type="gramStart"/>
      <w:r w:rsidR="000B5D3E">
        <w:rPr>
          <w:rFonts w:ascii="Sylfaen" w:hAnsi="Sylfaen"/>
          <w:sz w:val="24"/>
          <w:szCs w:val="24"/>
        </w:rPr>
        <w:t>՝</w:t>
      </w:r>
      <w:r w:rsidRPr="00A26345">
        <w:rPr>
          <w:rFonts w:ascii="Sylfaen" w:hAnsi="Sylfaen"/>
          <w:sz w:val="24"/>
          <w:szCs w:val="24"/>
        </w:rPr>
        <w:t xml:space="preserve">  </w:t>
      </w:r>
      <w:r w:rsidR="008E7196" w:rsidRPr="00A26345">
        <w:rPr>
          <w:rFonts w:ascii="Sylfaen" w:hAnsi="Sylfaen"/>
          <w:sz w:val="24"/>
          <w:szCs w:val="24"/>
        </w:rPr>
        <w:t>6</w:t>
      </w:r>
      <w:r w:rsidRPr="00A26345">
        <w:rPr>
          <w:rFonts w:ascii="Sylfaen" w:hAnsi="Sylfaen"/>
          <w:sz w:val="24"/>
          <w:szCs w:val="24"/>
        </w:rPr>
        <w:t>,6</w:t>
      </w:r>
      <w:proofErr w:type="gramEnd"/>
      <w:r w:rsidRPr="00A26345">
        <w:rPr>
          <w:rFonts w:ascii="Sylfaen" w:hAnsi="Sylfaen"/>
          <w:sz w:val="24"/>
          <w:szCs w:val="24"/>
        </w:rPr>
        <w:t xml:space="preserve"> %-</w:t>
      </w:r>
      <w:r w:rsidRPr="00A26345">
        <w:rPr>
          <w:rFonts w:ascii="Sylfaen" w:hAnsi="Sylfaen"/>
          <w:sz w:val="24"/>
          <w:szCs w:val="24"/>
          <w:lang w:val="ru-RU"/>
        </w:rPr>
        <w:t>ից</w:t>
      </w:r>
      <w:r w:rsidRPr="00A26345">
        <w:rPr>
          <w:rFonts w:ascii="Sylfaen" w:hAnsi="Sylfaen"/>
          <w:sz w:val="24"/>
          <w:szCs w:val="24"/>
        </w:rPr>
        <w:t xml:space="preserve"> </w:t>
      </w:r>
      <w:r w:rsidRPr="00A26345">
        <w:rPr>
          <w:rFonts w:ascii="Sylfaen" w:hAnsi="Sylfaen"/>
          <w:sz w:val="24"/>
          <w:szCs w:val="24"/>
          <w:lang w:val="ru-RU"/>
        </w:rPr>
        <w:t>հասնելով</w:t>
      </w:r>
      <w:r w:rsidRPr="00A26345">
        <w:rPr>
          <w:rFonts w:ascii="Sylfaen" w:hAnsi="Sylfaen"/>
          <w:sz w:val="24"/>
          <w:szCs w:val="24"/>
        </w:rPr>
        <w:t xml:space="preserve"> </w:t>
      </w:r>
      <w:r w:rsidRPr="00A26345">
        <w:rPr>
          <w:rFonts w:ascii="Sylfaen" w:hAnsi="Sylfaen"/>
          <w:sz w:val="24"/>
          <w:szCs w:val="24"/>
          <w:lang w:val="ru-RU"/>
        </w:rPr>
        <w:t>մինչև</w:t>
      </w:r>
      <w:r w:rsidRPr="00A26345">
        <w:rPr>
          <w:rFonts w:ascii="Sylfaen" w:hAnsi="Sylfaen"/>
          <w:sz w:val="24"/>
          <w:szCs w:val="24"/>
        </w:rPr>
        <w:t xml:space="preserve"> </w:t>
      </w:r>
      <w:r w:rsidR="008E7196" w:rsidRPr="00A26345">
        <w:rPr>
          <w:rFonts w:ascii="Sylfaen" w:hAnsi="Sylfaen"/>
          <w:sz w:val="24"/>
          <w:szCs w:val="24"/>
        </w:rPr>
        <w:t>25,2</w:t>
      </w:r>
      <w:r w:rsidRPr="00A26345">
        <w:rPr>
          <w:rFonts w:ascii="Sylfaen" w:hAnsi="Sylfaen"/>
          <w:sz w:val="24"/>
          <w:szCs w:val="24"/>
        </w:rPr>
        <w:t xml:space="preserve"> %-ի: </w:t>
      </w:r>
      <w:r w:rsidR="008E7196" w:rsidRPr="00A26345">
        <w:rPr>
          <w:rFonts w:ascii="Sylfaen" w:hAnsi="Sylfaen"/>
          <w:sz w:val="24"/>
          <w:szCs w:val="24"/>
        </w:rPr>
        <w:t>9</w:t>
      </w:r>
      <w:r w:rsidRPr="00A26345">
        <w:rPr>
          <w:rFonts w:ascii="Sylfaen" w:hAnsi="Sylfaen"/>
          <w:sz w:val="24"/>
          <w:szCs w:val="24"/>
        </w:rPr>
        <w:t>,8 %-</w:t>
      </w:r>
      <w:r w:rsidRPr="00A26345">
        <w:rPr>
          <w:rFonts w:ascii="Sylfaen" w:hAnsi="Sylfaen"/>
          <w:sz w:val="24"/>
          <w:szCs w:val="24"/>
          <w:lang w:val="ru-RU"/>
        </w:rPr>
        <w:t>ով</w:t>
      </w:r>
      <w:r w:rsidRPr="00A26345">
        <w:rPr>
          <w:rFonts w:ascii="Sylfaen" w:hAnsi="Sylfaen"/>
          <w:sz w:val="24"/>
          <w:szCs w:val="24"/>
        </w:rPr>
        <w:t xml:space="preserve"> </w:t>
      </w:r>
      <w:r w:rsidRPr="00A26345">
        <w:rPr>
          <w:rFonts w:ascii="Sylfaen" w:hAnsi="Sylfaen"/>
          <w:sz w:val="24"/>
          <w:szCs w:val="24"/>
          <w:lang w:val="ru-RU"/>
        </w:rPr>
        <w:t>ավելացել</w:t>
      </w:r>
      <w:r w:rsidRPr="00A26345">
        <w:rPr>
          <w:rFonts w:ascii="Sylfaen" w:hAnsi="Sylfaen"/>
          <w:sz w:val="24"/>
          <w:szCs w:val="24"/>
        </w:rPr>
        <w:t xml:space="preserve"> </w:t>
      </w:r>
      <w:r w:rsidRPr="00A26345">
        <w:rPr>
          <w:rFonts w:ascii="Sylfaen" w:hAnsi="Sylfaen"/>
          <w:sz w:val="24"/>
          <w:szCs w:val="24"/>
          <w:lang w:val="ru-RU"/>
        </w:rPr>
        <w:t>են</w:t>
      </w:r>
      <w:r w:rsidRPr="00A26345">
        <w:rPr>
          <w:rFonts w:ascii="Sylfaen" w:hAnsi="Sylfaen"/>
          <w:sz w:val="24"/>
          <w:szCs w:val="24"/>
        </w:rPr>
        <w:t xml:space="preserve"> </w:t>
      </w:r>
      <w:r w:rsidRPr="00A26345">
        <w:rPr>
          <w:rFonts w:ascii="Sylfaen" w:hAnsi="Sylfaen"/>
          <w:sz w:val="24"/>
          <w:szCs w:val="24"/>
          <w:lang w:val="ru-RU"/>
        </w:rPr>
        <w:t>նաև</w:t>
      </w:r>
      <w:r w:rsidRPr="00A26345">
        <w:rPr>
          <w:rFonts w:ascii="Sylfaen" w:hAnsi="Sylfaen"/>
          <w:sz w:val="24"/>
          <w:szCs w:val="24"/>
        </w:rPr>
        <w:t xml:space="preserve"> </w:t>
      </w:r>
      <w:r w:rsidRPr="00A26345">
        <w:rPr>
          <w:rFonts w:ascii="Sylfaen" w:hAnsi="Sylfaen"/>
          <w:sz w:val="24"/>
          <w:szCs w:val="24"/>
          <w:lang w:val="ru-RU"/>
        </w:rPr>
        <w:t>վարչական</w:t>
      </w:r>
      <w:r w:rsidRPr="00A26345">
        <w:rPr>
          <w:rFonts w:ascii="Sylfaen" w:hAnsi="Sylfaen"/>
          <w:sz w:val="24"/>
          <w:szCs w:val="24"/>
        </w:rPr>
        <w:t xml:space="preserve"> </w:t>
      </w:r>
      <w:r w:rsidRPr="00A26345">
        <w:rPr>
          <w:rFonts w:ascii="Sylfaen" w:hAnsi="Sylfaen"/>
          <w:sz w:val="24"/>
          <w:szCs w:val="24"/>
          <w:lang w:val="ru-RU"/>
        </w:rPr>
        <w:t>բյուջեի</w:t>
      </w:r>
      <w:r w:rsidRPr="00A26345">
        <w:rPr>
          <w:rFonts w:ascii="Sylfaen" w:hAnsi="Sylfaen"/>
          <w:sz w:val="24"/>
          <w:szCs w:val="24"/>
        </w:rPr>
        <w:t xml:space="preserve"> </w:t>
      </w:r>
      <w:r w:rsidRPr="00A26345">
        <w:rPr>
          <w:rFonts w:ascii="Sylfaen" w:hAnsi="Sylfaen"/>
          <w:sz w:val="24"/>
          <w:szCs w:val="24"/>
          <w:lang w:val="ru-RU"/>
        </w:rPr>
        <w:t>ծախսերի</w:t>
      </w:r>
      <w:r w:rsidRPr="00A26345">
        <w:rPr>
          <w:rFonts w:ascii="Sylfaen" w:hAnsi="Sylfaen"/>
          <w:sz w:val="24"/>
          <w:szCs w:val="24"/>
        </w:rPr>
        <w:t xml:space="preserve"> </w:t>
      </w:r>
      <w:r w:rsidRPr="00A26345">
        <w:rPr>
          <w:rFonts w:ascii="Sylfaen" w:hAnsi="Sylfaen"/>
          <w:sz w:val="24"/>
          <w:szCs w:val="24"/>
          <w:lang w:val="ru-RU"/>
        </w:rPr>
        <w:t>կազմում</w:t>
      </w:r>
      <w:r w:rsidRPr="00A26345">
        <w:rPr>
          <w:rFonts w:ascii="Sylfaen" w:hAnsi="Sylfaen"/>
          <w:sz w:val="24"/>
          <w:szCs w:val="24"/>
        </w:rPr>
        <w:t xml:space="preserve"> </w:t>
      </w:r>
      <w:r w:rsidRPr="00A26345">
        <w:rPr>
          <w:rFonts w:ascii="Sylfaen" w:hAnsi="Sylfaen"/>
          <w:sz w:val="24"/>
          <w:szCs w:val="24"/>
          <w:lang w:val="ru-RU"/>
        </w:rPr>
        <w:t>ծառայությունների</w:t>
      </w:r>
      <w:r w:rsidRPr="00A26345">
        <w:rPr>
          <w:rFonts w:ascii="Sylfaen" w:hAnsi="Sylfaen"/>
          <w:sz w:val="24"/>
          <w:szCs w:val="24"/>
        </w:rPr>
        <w:t xml:space="preserve"> </w:t>
      </w:r>
      <w:r w:rsidRPr="00A26345">
        <w:rPr>
          <w:rFonts w:ascii="Sylfaen" w:hAnsi="Sylfaen"/>
          <w:sz w:val="24"/>
          <w:szCs w:val="24"/>
          <w:lang w:val="ru-RU"/>
        </w:rPr>
        <w:t>մատուցմանն</w:t>
      </w:r>
      <w:r w:rsidRPr="00A26345">
        <w:rPr>
          <w:rFonts w:ascii="Sylfaen" w:hAnsi="Sylfaen"/>
          <w:sz w:val="24"/>
          <w:szCs w:val="24"/>
        </w:rPr>
        <w:t xml:space="preserve"> </w:t>
      </w:r>
      <w:r w:rsidRPr="00A26345">
        <w:rPr>
          <w:rFonts w:ascii="Sylfaen" w:hAnsi="Sylfaen"/>
          <w:sz w:val="24"/>
          <w:szCs w:val="24"/>
          <w:lang w:val="ru-RU"/>
        </w:rPr>
        <w:t>ուղղվող</w:t>
      </w:r>
      <w:r w:rsidRPr="00A26345">
        <w:rPr>
          <w:rFonts w:ascii="Sylfaen" w:hAnsi="Sylfaen"/>
          <w:sz w:val="24"/>
          <w:szCs w:val="24"/>
        </w:rPr>
        <w:t xml:space="preserve"> </w:t>
      </w:r>
      <w:r w:rsidRPr="00A26345">
        <w:rPr>
          <w:rFonts w:ascii="Sylfaen" w:hAnsi="Sylfaen"/>
          <w:sz w:val="24"/>
          <w:szCs w:val="24"/>
          <w:lang w:val="ru-RU"/>
        </w:rPr>
        <w:t>ծախսերը</w:t>
      </w:r>
      <w:r w:rsidRPr="00A26345">
        <w:rPr>
          <w:rFonts w:ascii="Sylfaen" w:hAnsi="Sylfaen"/>
          <w:sz w:val="24"/>
          <w:szCs w:val="24"/>
        </w:rPr>
        <w:t xml:space="preserve">, </w:t>
      </w:r>
      <w:r w:rsidRPr="00A26345">
        <w:rPr>
          <w:rFonts w:ascii="Sylfaen" w:hAnsi="Sylfaen"/>
          <w:sz w:val="24"/>
          <w:szCs w:val="24"/>
          <w:lang w:val="ru-RU"/>
        </w:rPr>
        <w:t>ինչը</w:t>
      </w:r>
      <w:r w:rsidRPr="00A26345">
        <w:rPr>
          <w:rFonts w:ascii="Sylfaen" w:hAnsi="Sylfaen"/>
          <w:sz w:val="24"/>
          <w:szCs w:val="24"/>
        </w:rPr>
        <w:t xml:space="preserve"> </w:t>
      </w:r>
      <w:r w:rsidRPr="00A26345">
        <w:rPr>
          <w:rFonts w:ascii="Sylfaen" w:hAnsi="Sylfaen"/>
          <w:sz w:val="24"/>
          <w:szCs w:val="24"/>
          <w:lang w:val="ru-RU"/>
        </w:rPr>
        <w:t>նշանակում</w:t>
      </w:r>
      <w:r w:rsidRPr="00A26345">
        <w:rPr>
          <w:rFonts w:ascii="Sylfaen" w:hAnsi="Sylfaen"/>
          <w:sz w:val="24"/>
          <w:szCs w:val="24"/>
        </w:rPr>
        <w:t xml:space="preserve"> </w:t>
      </w:r>
      <w:r w:rsidRPr="00A26345">
        <w:rPr>
          <w:rFonts w:ascii="Sylfaen" w:hAnsi="Sylfaen"/>
          <w:sz w:val="24"/>
          <w:szCs w:val="24"/>
          <w:lang w:val="ru-RU"/>
        </w:rPr>
        <w:t>է</w:t>
      </w:r>
      <w:r w:rsidRPr="00A26345">
        <w:rPr>
          <w:rFonts w:ascii="Sylfaen" w:hAnsi="Sylfaen"/>
          <w:sz w:val="24"/>
          <w:szCs w:val="24"/>
        </w:rPr>
        <w:t xml:space="preserve">, </w:t>
      </w:r>
      <w:r w:rsidRPr="00A26345">
        <w:rPr>
          <w:rFonts w:ascii="Sylfaen" w:hAnsi="Sylfaen"/>
          <w:sz w:val="24"/>
          <w:szCs w:val="24"/>
          <w:lang w:val="ru-RU"/>
        </w:rPr>
        <w:t>որ</w:t>
      </w:r>
      <w:r w:rsidRPr="00A26345">
        <w:rPr>
          <w:rFonts w:ascii="Sylfaen" w:hAnsi="Sylfaen"/>
          <w:sz w:val="24"/>
          <w:szCs w:val="24"/>
        </w:rPr>
        <w:t xml:space="preserve"> </w:t>
      </w:r>
      <w:r w:rsidRPr="00A26345">
        <w:rPr>
          <w:rFonts w:ascii="Sylfaen" w:hAnsi="Sylfaen"/>
          <w:sz w:val="24"/>
          <w:szCs w:val="24"/>
          <w:lang w:val="ru-RU"/>
        </w:rPr>
        <w:t>նույն</w:t>
      </w:r>
      <w:r w:rsidRPr="00A26345">
        <w:rPr>
          <w:rFonts w:ascii="Sylfaen" w:hAnsi="Sylfaen"/>
          <w:sz w:val="24"/>
          <w:szCs w:val="24"/>
        </w:rPr>
        <w:t xml:space="preserve"> </w:t>
      </w:r>
      <w:r w:rsidRPr="00A26345">
        <w:rPr>
          <w:rFonts w:ascii="Sylfaen" w:hAnsi="Sylfaen"/>
          <w:sz w:val="24"/>
          <w:szCs w:val="24"/>
          <w:lang w:val="ru-RU"/>
        </w:rPr>
        <w:t>տոկոսով</w:t>
      </w:r>
      <w:r w:rsidRPr="00A26345">
        <w:rPr>
          <w:rFonts w:ascii="Sylfaen" w:hAnsi="Sylfaen"/>
          <w:sz w:val="24"/>
          <w:szCs w:val="24"/>
        </w:rPr>
        <w:t xml:space="preserve"> </w:t>
      </w:r>
      <w:r w:rsidRPr="00A26345">
        <w:rPr>
          <w:rFonts w:ascii="Sylfaen" w:hAnsi="Sylfaen"/>
          <w:sz w:val="24"/>
          <w:szCs w:val="24"/>
          <w:lang w:val="ru-RU"/>
        </w:rPr>
        <w:t>նվազել</w:t>
      </w:r>
      <w:r w:rsidRPr="00A26345">
        <w:rPr>
          <w:rFonts w:ascii="Sylfaen" w:hAnsi="Sylfaen"/>
          <w:sz w:val="24"/>
          <w:szCs w:val="24"/>
        </w:rPr>
        <w:t xml:space="preserve"> </w:t>
      </w:r>
      <w:r w:rsidRPr="00A26345">
        <w:rPr>
          <w:rFonts w:ascii="Sylfaen" w:hAnsi="Sylfaen"/>
          <w:sz w:val="24"/>
          <w:szCs w:val="24"/>
          <w:lang w:val="ru-RU"/>
        </w:rPr>
        <w:t>են</w:t>
      </w:r>
      <w:r w:rsidRPr="00A26345">
        <w:rPr>
          <w:rFonts w:ascii="Sylfaen" w:hAnsi="Sylfaen"/>
          <w:sz w:val="24"/>
          <w:szCs w:val="24"/>
        </w:rPr>
        <w:t xml:space="preserve"> </w:t>
      </w:r>
      <w:r w:rsidRPr="00A26345">
        <w:rPr>
          <w:rFonts w:ascii="Sylfaen" w:hAnsi="Sylfaen"/>
          <w:sz w:val="24"/>
          <w:szCs w:val="24"/>
          <w:lang w:val="ru-RU"/>
        </w:rPr>
        <w:t>կառավարման</w:t>
      </w:r>
      <w:r w:rsidRPr="00A26345">
        <w:rPr>
          <w:rFonts w:ascii="Sylfaen" w:hAnsi="Sylfaen"/>
          <w:sz w:val="24"/>
          <w:szCs w:val="24"/>
        </w:rPr>
        <w:t xml:space="preserve"> </w:t>
      </w:r>
      <w:r w:rsidRPr="00A26345">
        <w:rPr>
          <w:rFonts w:ascii="Sylfaen" w:hAnsi="Sylfaen"/>
          <w:sz w:val="24"/>
          <w:szCs w:val="24"/>
          <w:lang w:val="ru-RU"/>
        </w:rPr>
        <w:t>ապարատի</w:t>
      </w:r>
      <w:r w:rsidRPr="00A26345">
        <w:rPr>
          <w:rFonts w:ascii="Sylfaen" w:hAnsi="Sylfaen"/>
          <w:sz w:val="24"/>
          <w:szCs w:val="24"/>
        </w:rPr>
        <w:t xml:space="preserve"> </w:t>
      </w:r>
      <w:r w:rsidRPr="00A26345">
        <w:rPr>
          <w:rFonts w:ascii="Sylfaen" w:hAnsi="Sylfaen"/>
          <w:sz w:val="24"/>
          <w:szCs w:val="24"/>
          <w:lang w:val="ru-RU"/>
        </w:rPr>
        <w:t>պահպանման</w:t>
      </w:r>
      <w:r w:rsidRPr="00A26345">
        <w:rPr>
          <w:rFonts w:ascii="Sylfaen" w:hAnsi="Sylfaen"/>
          <w:sz w:val="24"/>
          <w:szCs w:val="24"/>
        </w:rPr>
        <w:t xml:space="preserve"> </w:t>
      </w:r>
      <w:r w:rsidRPr="00A26345">
        <w:rPr>
          <w:rFonts w:ascii="Sylfaen" w:hAnsi="Sylfaen"/>
          <w:sz w:val="24"/>
          <w:szCs w:val="24"/>
          <w:lang w:val="ru-RU"/>
        </w:rPr>
        <w:t>ծախսերը</w:t>
      </w:r>
      <w:r w:rsidRPr="00A26345">
        <w:rPr>
          <w:rFonts w:ascii="Sylfaen" w:hAnsi="Sylfaen"/>
          <w:sz w:val="24"/>
          <w:szCs w:val="24"/>
        </w:rPr>
        <w:t xml:space="preserve"> (աղյուսակ 17):</w:t>
      </w:r>
    </w:p>
    <w:p w:rsidR="000C18FF" w:rsidRPr="00FD4112" w:rsidRDefault="000C18FF" w:rsidP="000C18FF">
      <w:pPr>
        <w:spacing w:after="0" w:line="0" w:lineRule="atLeast"/>
        <w:ind w:firstLine="720"/>
        <w:jc w:val="both"/>
        <w:rPr>
          <w:rFonts w:ascii="Sylfaen" w:hAnsi="Sylfaen"/>
          <w:i/>
          <w:sz w:val="4"/>
          <w:szCs w:val="24"/>
        </w:rPr>
      </w:pPr>
    </w:p>
    <w:p w:rsidR="000C18FF" w:rsidRDefault="000C18FF" w:rsidP="000C18FF">
      <w:pPr>
        <w:spacing w:after="0" w:line="0" w:lineRule="atLeast"/>
        <w:ind w:firstLine="720"/>
        <w:jc w:val="both"/>
        <w:rPr>
          <w:rFonts w:ascii="Sylfaen" w:hAnsi="Sylfaen"/>
          <w:i/>
          <w:sz w:val="24"/>
          <w:szCs w:val="24"/>
        </w:rPr>
      </w:pPr>
      <w:proofErr w:type="gramStart"/>
      <w:r w:rsidRPr="00824F97">
        <w:rPr>
          <w:rFonts w:ascii="Sylfaen" w:hAnsi="Sylfaen"/>
          <w:i/>
          <w:sz w:val="24"/>
          <w:szCs w:val="24"/>
        </w:rPr>
        <w:t>Աղյուսակ</w:t>
      </w:r>
      <w:r w:rsidRPr="000C18FF">
        <w:rPr>
          <w:rFonts w:ascii="Sylfaen" w:hAnsi="Sylfaen"/>
          <w:i/>
          <w:sz w:val="24"/>
          <w:szCs w:val="24"/>
        </w:rPr>
        <w:t xml:space="preserve"> 17</w:t>
      </w:r>
      <w:r w:rsidR="000B5D3E">
        <w:rPr>
          <w:rFonts w:ascii="Sylfaen" w:hAnsi="Sylfaen"/>
          <w:i/>
          <w:sz w:val="24"/>
          <w:szCs w:val="24"/>
        </w:rPr>
        <w:t>.</w:t>
      </w:r>
      <w:proofErr w:type="gramEnd"/>
      <w:r w:rsidRPr="000C18FF">
        <w:rPr>
          <w:rFonts w:ascii="Sylfaen" w:hAnsi="Sylfaen"/>
          <w:i/>
          <w:sz w:val="24"/>
          <w:szCs w:val="24"/>
        </w:rPr>
        <w:t xml:space="preserve"> </w:t>
      </w:r>
      <w:r>
        <w:rPr>
          <w:rFonts w:ascii="Sylfaen" w:hAnsi="Sylfaen"/>
          <w:i/>
          <w:sz w:val="24"/>
          <w:szCs w:val="24"/>
        </w:rPr>
        <w:t xml:space="preserve">Պեմզաշեն </w:t>
      </w:r>
      <w:r w:rsidRPr="00824F97">
        <w:rPr>
          <w:rFonts w:ascii="Sylfaen" w:hAnsi="Sylfaen"/>
          <w:i/>
          <w:sz w:val="24"/>
          <w:szCs w:val="24"/>
        </w:rPr>
        <w:t>համայնքի</w:t>
      </w:r>
      <w:r w:rsidRPr="000C18FF">
        <w:rPr>
          <w:rFonts w:ascii="Sylfaen" w:hAnsi="Sylfaen"/>
          <w:i/>
          <w:sz w:val="24"/>
          <w:szCs w:val="24"/>
        </w:rPr>
        <w:t xml:space="preserve"> </w:t>
      </w:r>
      <w:r w:rsidRPr="00824F97">
        <w:rPr>
          <w:rFonts w:ascii="Sylfaen" w:hAnsi="Sylfaen"/>
          <w:i/>
          <w:sz w:val="24"/>
          <w:szCs w:val="24"/>
        </w:rPr>
        <w:t>բյուջեի</w:t>
      </w:r>
      <w:r w:rsidRPr="000C18FF">
        <w:rPr>
          <w:rFonts w:ascii="Sylfaen" w:hAnsi="Sylfaen"/>
          <w:i/>
          <w:sz w:val="24"/>
          <w:szCs w:val="24"/>
        </w:rPr>
        <w:t xml:space="preserve"> </w:t>
      </w:r>
      <w:r w:rsidRPr="00824F97">
        <w:rPr>
          <w:rFonts w:ascii="Sylfaen" w:hAnsi="Sylfaen"/>
          <w:i/>
          <w:sz w:val="24"/>
          <w:szCs w:val="24"/>
        </w:rPr>
        <w:t>հիմնական</w:t>
      </w:r>
      <w:r w:rsidRPr="000C18FF">
        <w:rPr>
          <w:rFonts w:ascii="Sylfaen" w:hAnsi="Sylfaen"/>
          <w:i/>
          <w:sz w:val="24"/>
          <w:szCs w:val="24"/>
        </w:rPr>
        <w:t xml:space="preserve"> </w:t>
      </w:r>
      <w:r w:rsidRPr="00824F97">
        <w:rPr>
          <w:rFonts w:ascii="Sylfaen" w:hAnsi="Sylfaen"/>
          <w:i/>
          <w:sz w:val="24"/>
          <w:szCs w:val="24"/>
        </w:rPr>
        <w:t>ցուցանիշները</w:t>
      </w:r>
      <w:r w:rsidRPr="000C18FF">
        <w:rPr>
          <w:rFonts w:ascii="Sylfaen" w:hAnsi="Sylfaen"/>
          <w:i/>
          <w:sz w:val="24"/>
          <w:szCs w:val="24"/>
        </w:rPr>
        <w:t xml:space="preserve"> </w:t>
      </w:r>
      <w:r w:rsidRPr="00824F97">
        <w:rPr>
          <w:rFonts w:ascii="Sylfaen" w:hAnsi="Sylfaen"/>
          <w:i/>
          <w:sz w:val="24"/>
          <w:szCs w:val="24"/>
        </w:rPr>
        <w:t>մինչև</w:t>
      </w:r>
      <w:r w:rsidRPr="000C18FF">
        <w:rPr>
          <w:rFonts w:ascii="Sylfaen" w:hAnsi="Sylfaen"/>
          <w:i/>
          <w:sz w:val="24"/>
          <w:szCs w:val="24"/>
        </w:rPr>
        <w:t xml:space="preserve"> </w:t>
      </w:r>
      <w:r w:rsidRPr="00824F97">
        <w:rPr>
          <w:rFonts w:ascii="Sylfaen" w:hAnsi="Sylfaen"/>
          <w:i/>
          <w:sz w:val="24"/>
          <w:szCs w:val="24"/>
        </w:rPr>
        <w:t>խոշորացնելը</w:t>
      </w:r>
      <w:r w:rsidRPr="000C18FF">
        <w:rPr>
          <w:rFonts w:ascii="Sylfaen" w:hAnsi="Sylfaen"/>
          <w:i/>
          <w:sz w:val="24"/>
          <w:szCs w:val="24"/>
        </w:rPr>
        <w:t xml:space="preserve"> </w:t>
      </w:r>
      <w:r w:rsidRPr="00824F97">
        <w:rPr>
          <w:rFonts w:ascii="Sylfaen" w:hAnsi="Sylfaen"/>
          <w:i/>
          <w:sz w:val="24"/>
          <w:szCs w:val="24"/>
        </w:rPr>
        <w:t>և</w:t>
      </w:r>
      <w:r w:rsidRPr="000C18FF">
        <w:rPr>
          <w:rFonts w:ascii="Sylfaen" w:hAnsi="Sylfaen"/>
          <w:i/>
          <w:sz w:val="24"/>
          <w:szCs w:val="24"/>
        </w:rPr>
        <w:t xml:space="preserve"> </w:t>
      </w:r>
      <w:r w:rsidRPr="00824F97">
        <w:rPr>
          <w:rFonts w:ascii="Sylfaen" w:hAnsi="Sylfaen"/>
          <w:i/>
          <w:sz w:val="24"/>
          <w:szCs w:val="24"/>
        </w:rPr>
        <w:t>խոշորացնելուց</w:t>
      </w:r>
      <w:r w:rsidRPr="000C18FF">
        <w:rPr>
          <w:rFonts w:ascii="Sylfaen" w:hAnsi="Sylfaen"/>
          <w:i/>
          <w:sz w:val="24"/>
          <w:szCs w:val="24"/>
        </w:rPr>
        <w:t xml:space="preserve"> </w:t>
      </w:r>
      <w:r w:rsidRPr="00824F97">
        <w:rPr>
          <w:rFonts w:ascii="Sylfaen" w:hAnsi="Sylfaen"/>
          <w:i/>
          <w:sz w:val="24"/>
          <w:szCs w:val="24"/>
        </w:rPr>
        <w:t>հետո</w:t>
      </w:r>
    </w:p>
    <w:p w:rsidR="00032241" w:rsidRPr="00032241" w:rsidRDefault="00032241" w:rsidP="000C18FF">
      <w:pPr>
        <w:spacing w:after="0" w:line="0" w:lineRule="atLeast"/>
        <w:ind w:firstLine="720"/>
        <w:jc w:val="both"/>
        <w:rPr>
          <w:rFonts w:ascii="Sylfaen" w:hAnsi="Sylfaen"/>
          <w:i/>
          <w:sz w:val="12"/>
          <w:szCs w:val="24"/>
          <w:highlight w:val="yellow"/>
        </w:rPr>
      </w:pPr>
    </w:p>
    <w:tbl>
      <w:tblPr>
        <w:tblStyle w:val="TableGrid"/>
        <w:tblW w:w="9515" w:type="dxa"/>
        <w:jc w:val="center"/>
        <w:tblLayout w:type="fixed"/>
        <w:tblLook w:val="04A0"/>
      </w:tblPr>
      <w:tblGrid>
        <w:gridCol w:w="1500"/>
        <w:gridCol w:w="1089"/>
        <w:gridCol w:w="677"/>
        <w:gridCol w:w="971"/>
        <w:gridCol w:w="573"/>
        <w:gridCol w:w="1013"/>
        <w:gridCol w:w="910"/>
        <w:gridCol w:w="1231"/>
        <w:gridCol w:w="930"/>
        <w:gridCol w:w="621"/>
      </w:tblGrid>
      <w:tr w:rsidR="000C18FF" w:rsidRPr="00824F97" w:rsidTr="00032241">
        <w:trPr>
          <w:jc w:val="center"/>
        </w:trPr>
        <w:tc>
          <w:tcPr>
            <w:tcW w:w="1500" w:type="dxa"/>
            <w:vMerge w:val="restart"/>
          </w:tcPr>
          <w:p w:rsidR="000C18FF" w:rsidRPr="000C18FF" w:rsidRDefault="000C18FF" w:rsidP="00F63A9F">
            <w:pPr>
              <w:rPr>
                <w:rFonts w:ascii="Sylfaen" w:hAnsi="Sylfaen"/>
              </w:rPr>
            </w:pPr>
          </w:p>
        </w:tc>
        <w:tc>
          <w:tcPr>
            <w:tcW w:w="1766" w:type="dxa"/>
            <w:gridSpan w:val="2"/>
            <w:vMerge w:val="restart"/>
            <w:vAlign w:val="center"/>
          </w:tcPr>
          <w:p w:rsidR="000C18FF" w:rsidRPr="00FD4112" w:rsidRDefault="000C18FF" w:rsidP="00F63A9F">
            <w:pPr>
              <w:jc w:val="center"/>
              <w:rPr>
                <w:rFonts w:ascii="Sylfaen" w:hAnsi="Sylfaen"/>
                <w:sz w:val="20"/>
                <w:szCs w:val="20"/>
              </w:rPr>
            </w:pPr>
            <w:r w:rsidRPr="00FD4112">
              <w:rPr>
                <w:rFonts w:ascii="Sylfaen" w:hAnsi="Sylfaen"/>
                <w:sz w:val="20"/>
                <w:szCs w:val="20"/>
              </w:rPr>
              <w:t>Ընդամենը ծախսեր</w:t>
            </w:r>
            <w:r w:rsidRPr="00FD4112">
              <w:rPr>
                <w:rStyle w:val="FootnoteReference"/>
                <w:rFonts w:ascii="Sylfaen" w:hAnsi="Sylfaen"/>
                <w:sz w:val="20"/>
                <w:szCs w:val="20"/>
              </w:rPr>
              <w:footnoteReference w:id="10"/>
            </w:r>
          </w:p>
        </w:tc>
        <w:tc>
          <w:tcPr>
            <w:tcW w:w="6249" w:type="dxa"/>
            <w:gridSpan w:val="7"/>
          </w:tcPr>
          <w:p w:rsidR="000C18FF" w:rsidRPr="00FD4112" w:rsidRDefault="000C18FF" w:rsidP="00F63A9F">
            <w:pPr>
              <w:jc w:val="center"/>
              <w:rPr>
                <w:rFonts w:ascii="Sylfaen" w:hAnsi="Sylfaen"/>
                <w:sz w:val="20"/>
                <w:szCs w:val="20"/>
                <w:lang w:val="ru-RU"/>
              </w:rPr>
            </w:pPr>
            <w:r w:rsidRPr="00FD4112">
              <w:rPr>
                <w:rFonts w:ascii="Sylfaen" w:hAnsi="Sylfaen"/>
                <w:sz w:val="20"/>
                <w:szCs w:val="20"/>
              </w:rPr>
              <w:t>Այդ թվում</w:t>
            </w:r>
          </w:p>
        </w:tc>
      </w:tr>
      <w:tr w:rsidR="000C18FF" w:rsidRPr="00824F97" w:rsidTr="00032241">
        <w:trPr>
          <w:trHeight w:val="89"/>
          <w:jc w:val="center"/>
        </w:trPr>
        <w:tc>
          <w:tcPr>
            <w:tcW w:w="1500" w:type="dxa"/>
            <w:vMerge/>
          </w:tcPr>
          <w:p w:rsidR="000C18FF" w:rsidRPr="00824F97" w:rsidRDefault="000C18FF" w:rsidP="00F63A9F">
            <w:pPr>
              <w:rPr>
                <w:rFonts w:ascii="Sylfaen" w:hAnsi="Sylfaen"/>
                <w:lang w:val="ru-RU"/>
              </w:rPr>
            </w:pPr>
          </w:p>
        </w:tc>
        <w:tc>
          <w:tcPr>
            <w:tcW w:w="1766" w:type="dxa"/>
            <w:gridSpan w:val="2"/>
            <w:vMerge/>
            <w:vAlign w:val="center"/>
          </w:tcPr>
          <w:p w:rsidR="000C18FF" w:rsidRPr="00FD4112" w:rsidRDefault="000C18FF" w:rsidP="00F63A9F">
            <w:pPr>
              <w:jc w:val="center"/>
              <w:rPr>
                <w:rFonts w:ascii="Sylfaen" w:hAnsi="Sylfaen"/>
                <w:sz w:val="20"/>
                <w:szCs w:val="20"/>
                <w:lang w:val="ru-RU"/>
              </w:rPr>
            </w:pPr>
          </w:p>
        </w:tc>
        <w:tc>
          <w:tcPr>
            <w:tcW w:w="4698" w:type="dxa"/>
            <w:gridSpan w:val="5"/>
            <w:vAlign w:val="center"/>
          </w:tcPr>
          <w:p w:rsidR="000C18FF" w:rsidRPr="00FD4112" w:rsidRDefault="000C18FF" w:rsidP="00F63A9F">
            <w:pPr>
              <w:jc w:val="center"/>
              <w:rPr>
                <w:rFonts w:ascii="Sylfaen" w:hAnsi="Sylfaen"/>
                <w:sz w:val="20"/>
                <w:szCs w:val="20"/>
              </w:rPr>
            </w:pPr>
            <w:r w:rsidRPr="00FD4112">
              <w:rPr>
                <w:rFonts w:ascii="Sylfaen" w:hAnsi="Sylfaen"/>
                <w:sz w:val="20"/>
                <w:szCs w:val="20"/>
              </w:rPr>
              <w:t>Վարչական բյուջեի ծախսեր</w:t>
            </w:r>
          </w:p>
        </w:tc>
        <w:tc>
          <w:tcPr>
            <w:tcW w:w="1551" w:type="dxa"/>
            <w:gridSpan w:val="2"/>
            <w:vMerge w:val="restart"/>
            <w:vAlign w:val="center"/>
          </w:tcPr>
          <w:p w:rsidR="000C18FF" w:rsidRPr="00FD4112" w:rsidRDefault="000C18FF" w:rsidP="00F63A9F">
            <w:pPr>
              <w:jc w:val="center"/>
              <w:rPr>
                <w:rFonts w:ascii="Sylfaen" w:hAnsi="Sylfaen"/>
                <w:sz w:val="20"/>
                <w:szCs w:val="20"/>
              </w:rPr>
            </w:pPr>
            <w:r w:rsidRPr="00FD4112">
              <w:rPr>
                <w:rFonts w:ascii="Sylfaen" w:hAnsi="Sylfaen"/>
                <w:sz w:val="20"/>
                <w:szCs w:val="20"/>
              </w:rPr>
              <w:t>Ֆոնդային բյուջեի ծախսեր</w:t>
            </w:r>
          </w:p>
        </w:tc>
      </w:tr>
      <w:tr w:rsidR="000C18FF" w:rsidRPr="00824F97" w:rsidTr="00032241">
        <w:trPr>
          <w:trHeight w:val="477"/>
          <w:jc w:val="center"/>
        </w:trPr>
        <w:tc>
          <w:tcPr>
            <w:tcW w:w="1500" w:type="dxa"/>
            <w:vMerge/>
          </w:tcPr>
          <w:p w:rsidR="000C18FF" w:rsidRPr="00824F97" w:rsidRDefault="000C18FF" w:rsidP="00F63A9F">
            <w:pPr>
              <w:rPr>
                <w:rFonts w:ascii="Sylfaen" w:hAnsi="Sylfaen"/>
                <w:lang w:val="ru-RU"/>
              </w:rPr>
            </w:pPr>
          </w:p>
        </w:tc>
        <w:tc>
          <w:tcPr>
            <w:tcW w:w="1766" w:type="dxa"/>
            <w:gridSpan w:val="2"/>
            <w:vMerge/>
            <w:vAlign w:val="center"/>
          </w:tcPr>
          <w:p w:rsidR="000C18FF" w:rsidRPr="00FD4112" w:rsidRDefault="000C18FF" w:rsidP="00F63A9F">
            <w:pPr>
              <w:jc w:val="center"/>
              <w:rPr>
                <w:rFonts w:ascii="Sylfaen" w:hAnsi="Sylfaen"/>
                <w:sz w:val="20"/>
                <w:szCs w:val="20"/>
                <w:lang w:val="ru-RU"/>
              </w:rPr>
            </w:pPr>
          </w:p>
        </w:tc>
        <w:tc>
          <w:tcPr>
            <w:tcW w:w="1544" w:type="dxa"/>
            <w:gridSpan w:val="2"/>
            <w:vAlign w:val="center"/>
          </w:tcPr>
          <w:p w:rsidR="000C18FF" w:rsidRPr="00FD4112" w:rsidRDefault="000C18FF" w:rsidP="00F63A9F">
            <w:pPr>
              <w:jc w:val="center"/>
              <w:rPr>
                <w:rFonts w:ascii="Sylfaen" w:hAnsi="Sylfaen"/>
                <w:sz w:val="20"/>
                <w:szCs w:val="20"/>
              </w:rPr>
            </w:pPr>
            <w:r w:rsidRPr="00FD4112">
              <w:rPr>
                <w:rFonts w:ascii="Sylfaen" w:hAnsi="Sylfaen"/>
                <w:sz w:val="20"/>
                <w:szCs w:val="20"/>
              </w:rPr>
              <w:t>Ընդամենը</w:t>
            </w:r>
          </w:p>
        </w:tc>
        <w:tc>
          <w:tcPr>
            <w:tcW w:w="3154" w:type="dxa"/>
            <w:gridSpan w:val="3"/>
            <w:vAlign w:val="center"/>
          </w:tcPr>
          <w:p w:rsidR="000C18FF" w:rsidRPr="00FD4112" w:rsidRDefault="000C18FF" w:rsidP="00F63A9F">
            <w:pPr>
              <w:jc w:val="center"/>
              <w:rPr>
                <w:rFonts w:ascii="Sylfaen" w:hAnsi="Sylfaen"/>
                <w:sz w:val="20"/>
                <w:szCs w:val="20"/>
              </w:rPr>
            </w:pPr>
            <w:r w:rsidRPr="00FD4112">
              <w:rPr>
                <w:rFonts w:ascii="Sylfaen" w:hAnsi="Sylfaen"/>
                <w:sz w:val="20"/>
                <w:szCs w:val="20"/>
              </w:rPr>
              <w:t>Այդ թվում ծառայություններին ողղված ծախսեր</w:t>
            </w:r>
          </w:p>
        </w:tc>
        <w:tc>
          <w:tcPr>
            <w:tcW w:w="1551" w:type="dxa"/>
            <w:gridSpan w:val="2"/>
            <w:vMerge/>
            <w:vAlign w:val="center"/>
          </w:tcPr>
          <w:p w:rsidR="000C18FF" w:rsidRPr="00FD4112" w:rsidRDefault="000C18FF" w:rsidP="00F63A9F">
            <w:pPr>
              <w:jc w:val="center"/>
              <w:rPr>
                <w:rFonts w:ascii="Sylfaen" w:hAnsi="Sylfaen"/>
                <w:sz w:val="20"/>
                <w:szCs w:val="20"/>
              </w:rPr>
            </w:pPr>
          </w:p>
        </w:tc>
      </w:tr>
      <w:tr w:rsidR="000C18FF" w:rsidRPr="00824F97" w:rsidTr="00032241">
        <w:trPr>
          <w:trHeight w:val="277"/>
          <w:jc w:val="center"/>
        </w:trPr>
        <w:tc>
          <w:tcPr>
            <w:tcW w:w="1500" w:type="dxa"/>
            <w:vMerge/>
          </w:tcPr>
          <w:p w:rsidR="000C18FF" w:rsidRPr="00824F97" w:rsidRDefault="000C18FF" w:rsidP="00F63A9F">
            <w:pPr>
              <w:rPr>
                <w:rFonts w:ascii="Sylfaen" w:hAnsi="Sylfaen"/>
              </w:rPr>
            </w:pPr>
          </w:p>
        </w:tc>
        <w:tc>
          <w:tcPr>
            <w:tcW w:w="1089" w:type="dxa"/>
            <w:vAlign w:val="center"/>
          </w:tcPr>
          <w:p w:rsidR="000C18FF" w:rsidRPr="00FD4112" w:rsidRDefault="000C18FF" w:rsidP="00F63A9F">
            <w:pPr>
              <w:ind w:right="-80" w:hanging="68"/>
              <w:jc w:val="center"/>
              <w:rPr>
                <w:rFonts w:ascii="Sylfaen" w:hAnsi="Sylfaen"/>
                <w:sz w:val="20"/>
                <w:szCs w:val="20"/>
              </w:rPr>
            </w:pPr>
            <w:r w:rsidRPr="00FD4112">
              <w:rPr>
                <w:rFonts w:ascii="Sylfaen" w:hAnsi="Sylfaen"/>
                <w:sz w:val="20"/>
                <w:szCs w:val="20"/>
              </w:rPr>
              <w:t>Հազ.դրամ</w:t>
            </w:r>
          </w:p>
        </w:tc>
        <w:tc>
          <w:tcPr>
            <w:tcW w:w="677" w:type="dxa"/>
            <w:vAlign w:val="center"/>
          </w:tcPr>
          <w:p w:rsidR="000C18FF" w:rsidRPr="00FD4112" w:rsidRDefault="000C18FF" w:rsidP="00F63A9F">
            <w:pPr>
              <w:jc w:val="center"/>
              <w:rPr>
                <w:rFonts w:ascii="Sylfaen" w:hAnsi="Sylfaen"/>
                <w:sz w:val="20"/>
                <w:szCs w:val="20"/>
                <w:lang w:val="ru-RU"/>
              </w:rPr>
            </w:pPr>
            <w:r w:rsidRPr="00FD4112">
              <w:rPr>
                <w:rFonts w:ascii="Sylfaen" w:hAnsi="Sylfaen"/>
                <w:sz w:val="20"/>
                <w:szCs w:val="20"/>
                <w:lang w:val="ru-RU"/>
              </w:rPr>
              <w:t>%</w:t>
            </w:r>
          </w:p>
        </w:tc>
        <w:tc>
          <w:tcPr>
            <w:tcW w:w="971" w:type="dxa"/>
            <w:vAlign w:val="center"/>
          </w:tcPr>
          <w:p w:rsidR="000C18FF" w:rsidRPr="00FD4112" w:rsidRDefault="000C18FF" w:rsidP="00032241">
            <w:pPr>
              <w:ind w:left="-6" w:right="-20" w:hanging="39"/>
              <w:jc w:val="center"/>
              <w:rPr>
                <w:rFonts w:ascii="Sylfaen" w:hAnsi="Sylfaen"/>
                <w:sz w:val="20"/>
                <w:szCs w:val="20"/>
              </w:rPr>
            </w:pPr>
            <w:r w:rsidRPr="00FD4112">
              <w:rPr>
                <w:rFonts w:ascii="Sylfaen" w:hAnsi="Sylfaen"/>
                <w:sz w:val="20"/>
                <w:szCs w:val="20"/>
              </w:rPr>
              <w:t>Հազ.</w:t>
            </w:r>
            <w:r w:rsidR="00032241">
              <w:rPr>
                <w:rFonts w:ascii="Sylfaen" w:hAnsi="Sylfaen"/>
                <w:sz w:val="20"/>
                <w:szCs w:val="20"/>
              </w:rPr>
              <w:t xml:space="preserve"> </w:t>
            </w:r>
            <w:r w:rsidRPr="00FD4112">
              <w:rPr>
                <w:rFonts w:ascii="Sylfaen" w:hAnsi="Sylfaen"/>
                <w:sz w:val="20"/>
                <w:szCs w:val="20"/>
              </w:rPr>
              <w:t>դրամ</w:t>
            </w:r>
          </w:p>
        </w:tc>
        <w:tc>
          <w:tcPr>
            <w:tcW w:w="573" w:type="dxa"/>
            <w:vAlign w:val="center"/>
          </w:tcPr>
          <w:p w:rsidR="000C18FF" w:rsidRPr="00FD4112" w:rsidRDefault="000C18FF" w:rsidP="00F63A9F">
            <w:pPr>
              <w:jc w:val="center"/>
              <w:rPr>
                <w:rFonts w:ascii="Sylfaen" w:hAnsi="Sylfaen"/>
                <w:sz w:val="20"/>
                <w:szCs w:val="20"/>
                <w:lang w:val="ru-RU"/>
              </w:rPr>
            </w:pPr>
            <w:r w:rsidRPr="00FD4112">
              <w:rPr>
                <w:rFonts w:ascii="Sylfaen" w:hAnsi="Sylfaen"/>
                <w:sz w:val="20"/>
                <w:szCs w:val="20"/>
                <w:lang w:val="ru-RU"/>
              </w:rPr>
              <w:t>%</w:t>
            </w:r>
          </w:p>
        </w:tc>
        <w:tc>
          <w:tcPr>
            <w:tcW w:w="1013" w:type="dxa"/>
            <w:vAlign w:val="center"/>
          </w:tcPr>
          <w:p w:rsidR="000C18FF" w:rsidRPr="00FD4112" w:rsidRDefault="000C18FF" w:rsidP="00F63A9F">
            <w:pPr>
              <w:ind w:right="-77" w:hanging="88"/>
              <w:jc w:val="center"/>
              <w:rPr>
                <w:rFonts w:ascii="Sylfaen" w:hAnsi="Sylfaen"/>
                <w:sz w:val="20"/>
                <w:szCs w:val="20"/>
              </w:rPr>
            </w:pPr>
            <w:r w:rsidRPr="00FD4112">
              <w:rPr>
                <w:rFonts w:ascii="Sylfaen" w:hAnsi="Sylfaen" w:cs="Sylfaen"/>
                <w:sz w:val="20"/>
                <w:szCs w:val="20"/>
              </w:rPr>
              <w:t>Հազ</w:t>
            </w:r>
            <w:r w:rsidRPr="00FD4112">
              <w:rPr>
                <w:rFonts w:ascii="Sylfaen" w:hAnsi="Sylfaen"/>
                <w:sz w:val="20"/>
                <w:szCs w:val="20"/>
              </w:rPr>
              <w:t>.</w:t>
            </w:r>
            <w:r w:rsidRPr="00FD4112">
              <w:rPr>
                <w:rFonts w:ascii="Sylfaen" w:hAnsi="Sylfaen" w:cs="Sylfaen"/>
                <w:sz w:val="20"/>
                <w:szCs w:val="20"/>
              </w:rPr>
              <w:t>դրամ</w:t>
            </w:r>
          </w:p>
        </w:tc>
        <w:tc>
          <w:tcPr>
            <w:tcW w:w="910" w:type="dxa"/>
            <w:vAlign w:val="center"/>
          </w:tcPr>
          <w:p w:rsidR="000C18FF" w:rsidRPr="00FD4112" w:rsidRDefault="000C18FF" w:rsidP="00F63A9F">
            <w:pPr>
              <w:jc w:val="center"/>
              <w:rPr>
                <w:rFonts w:ascii="Sylfaen" w:hAnsi="Sylfaen"/>
                <w:sz w:val="20"/>
                <w:szCs w:val="20"/>
              </w:rPr>
            </w:pPr>
            <w:r w:rsidRPr="00FD4112">
              <w:rPr>
                <w:rFonts w:ascii="Sylfaen" w:hAnsi="Sylfaen"/>
                <w:sz w:val="20"/>
                <w:szCs w:val="20"/>
              </w:rPr>
              <w:t>% ընդհանուրից</w:t>
            </w:r>
          </w:p>
        </w:tc>
        <w:tc>
          <w:tcPr>
            <w:tcW w:w="1231" w:type="dxa"/>
          </w:tcPr>
          <w:p w:rsidR="00FD4112" w:rsidRPr="00FD4112" w:rsidRDefault="000C18FF" w:rsidP="00F63A9F">
            <w:pPr>
              <w:jc w:val="center"/>
              <w:rPr>
                <w:rFonts w:ascii="Sylfaen" w:hAnsi="Sylfaen" w:cs="Sylfaen"/>
                <w:sz w:val="20"/>
                <w:szCs w:val="20"/>
              </w:rPr>
            </w:pPr>
            <w:r w:rsidRPr="00FD4112">
              <w:rPr>
                <w:rFonts w:ascii="Sylfaen" w:hAnsi="Sylfaen" w:cs="Sylfaen"/>
                <w:sz w:val="20"/>
                <w:szCs w:val="20"/>
              </w:rPr>
              <w:t>%</w:t>
            </w:r>
          </w:p>
          <w:p w:rsidR="000C18FF" w:rsidRPr="00FD4112" w:rsidRDefault="000C18FF" w:rsidP="00FD4112">
            <w:pPr>
              <w:jc w:val="center"/>
              <w:rPr>
                <w:rFonts w:ascii="Sylfaen" w:hAnsi="Sylfaen" w:cs="Sylfaen"/>
                <w:sz w:val="20"/>
                <w:szCs w:val="20"/>
              </w:rPr>
            </w:pPr>
            <w:r w:rsidRPr="00FD4112">
              <w:rPr>
                <w:rFonts w:ascii="Sylfaen" w:hAnsi="Sylfaen" w:cs="Sylfaen"/>
                <w:sz w:val="20"/>
                <w:szCs w:val="20"/>
              </w:rPr>
              <w:t xml:space="preserve"> </w:t>
            </w:r>
            <w:r w:rsidR="00032241">
              <w:rPr>
                <w:rFonts w:ascii="Sylfaen" w:hAnsi="Sylfaen" w:cs="Sylfaen"/>
                <w:sz w:val="20"/>
                <w:szCs w:val="20"/>
              </w:rPr>
              <w:t>վ</w:t>
            </w:r>
            <w:r w:rsidRPr="00FD4112">
              <w:rPr>
                <w:rFonts w:ascii="Sylfaen" w:hAnsi="Sylfaen" w:cs="Sylfaen"/>
                <w:sz w:val="20"/>
                <w:szCs w:val="20"/>
              </w:rPr>
              <w:t>արչական բյուջեից</w:t>
            </w:r>
          </w:p>
        </w:tc>
        <w:tc>
          <w:tcPr>
            <w:tcW w:w="930" w:type="dxa"/>
            <w:vAlign w:val="center"/>
          </w:tcPr>
          <w:p w:rsidR="000C18FF" w:rsidRPr="00FD4112" w:rsidRDefault="000C18FF" w:rsidP="00032241">
            <w:pPr>
              <w:ind w:left="-60" w:right="-126" w:firstLine="60"/>
              <w:jc w:val="center"/>
              <w:rPr>
                <w:rFonts w:ascii="Sylfaen" w:hAnsi="Sylfaen"/>
                <w:sz w:val="20"/>
                <w:szCs w:val="20"/>
              </w:rPr>
            </w:pPr>
            <w:r w:rsidRPr="00FD4112">
              <w:rPr>
                <w:rFonts w:ascii="Sylfaen" w:hAnsi="Sylfaen" w:cs="Sylfaen"/>
                <w:sz w:val="20"/>
                <w:szCs w:val="20"/>
              </w:rPr>
              <w:t>Հազ</w:t>
            </w:r>
            <w:r w:rsidRPr="00FD4112">
              <w:rPr>
                <w:rFonts w:ascii="Sylfaen" w:hAnsi="Sylfaen"/>
                <w:sz w:val="20"/>
                <w:szCs w:val="20"/>
              </w:rPr>
              <w:t>.</w:t>
            </w:r>
            <w:r w:rsidR="00032241">
              <w:rPr>
                <w:rFonts w:ascii="Sylfaen" w:hAnsi="Sylfaen"/>
                <w:sz w:val="20"/>
                <w:szCs w:val="20"/>
              </w:rPr>
              <w:t xml:space="preserve"> </w:t>
            </w:r>
            <w:r w:rsidRPr="00FD4112">
              <w:rPr>
                <w:rFonts w:ascii="Sylfaen" w:hAnsi="Sylfaen" w:cs="Sylfaen"/>
                <w:sz w:val="20"/>
                <w:szCs w:val="20"/>
              </w:rPr>
              <w:t>դրամ</w:t>
            </w:r>
          </w:p>
        </w:tc>
        <w:tc>
          <w:tcPr>
            <w:tcW w:w="621" w:type="dxa"/>
            <w:vAlign w:val="center"/>
          </w:tcPr>
          <w:p w:rsidR="000C18FF" w:rsidRPr="00FD4112" w:rsidRDefault="000C18FF" w:rsidP="00F63A9F">
            <w:pPr>
              <w:jc w:val="center"/>
              <w:rPr>
                <w:rFonts w:ascii="Sylfaen" w:hAnsi="Sylfaen"/>
                <w:sz w:val="20"/>
                <w:szCs w:val="20"/>
              </w:rPr>
            </w:pPr>
            <w:r w:rsidRPr="00FD4112">
              <w:rPr>
                <w:rFonts w:ascii="Sylfaen" w:hAnsi="Sylfaen"/>
                <w:sz w:val="20"/>
                <w:szCs w:val="20"/>
              </w:rPr>
              <w:t>%</w:t>
            </w:r>
          </w:p>
        </w:tc>
      </w:tr>
      <w:tr w:rsidR="0019070F" w:rsidRPr="00824F97" w:rsidTr="00032241">
        <w:trPr>
          <w:jc w:val="center"/>
        </w:trPr>
        <w:tc>
          <w:tcPr>
            <w:tcW w:w="1500" w:type="dxa"/>
          </w:tcPr>
          <w:p w:rsidR="0019070F" w:rsidRPr="00824F97" w:rsidRDefault="0019070F" w:rsidP="00F63A9F">
            <w:pPr>
              <w:rPr>
                <w:rFonts w:ascii="Sylfaen" w:hAnsi="Sylfaen"/>
                <w:sz w:val="20"/>
              </w:rPr>
            </w:pPr>
            <w:r w:rsidRPr="00824F97">
              <w:rPr>
                <w:rFonts w:ascii="Sylfaen" w:hAnsi="Sylfaen"/>
                <w:sz w:val="20"/>
              </w:rPr>
              <w:t>Մինչև խոշորացումը</w:t>
            </w:r>
          </w:p>
        </w:tc>
        <w:tc>
          <w:tcPr>
            <w:tcW w:w="1089" w:type="dxa"/>
            <w:vAlign w:val="center"/>
          </w:tcPr>
          <w:p w:rsidR="0019070F" w:rsidRPr="005B4F70" w:rsidRDefault="0019070F" w:rsidP="00032241">
            <w:pPr>
              <w:ind w:right="-46" w:hanging="71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103 972,3</w:t>
            </w:r>
          </w:p>
        </w:tc>
        <w:tc>
          <w:tcPr>
            <w:tcW w:w="677" w:type="dxa"/>
            <w:vAlign w:val="center"/>
          </w:tcPr>
          <w:p w:rsidR="0019070F" w:rsidRPr="00824F97" w:rsidRDefault="0019070F" w:rsidP="005D4F03">
            <w:pPr>
              <w:ind w:right="-21" w:hanging="63"/>
              <w:jc w:val="center"/>
              <w:rPr>
                <w:rFonts w:ascii="Sylfaen" w:hAnsi="Sylfaen"/>
                <w:sz w:val="20"/>
              </w:rPr>
            </w:pPr>
            <w:r>
              <w:rPr>
                <w:rFonts w:ascii="Sylfaen" w:hAnsi="Sylfaen"/>
                <w:sz w:val="20"/>
              </w:rPr>
              <w:t>100,0</w:t>
            </w:r>
          </w:p>
        </w:tc>
        <w:tc>
          <w:tcPr>
            <w:tcW w:w="971" w:type="dxa"/>
            <w:vAlign w:val="center"/>
          </w:tcPr>
          <w:p w:rsidR="0019070F" w:rsidRPr="00526AFF" w:rsidRDefault="0019070F" w:rsidP="00032241">
            <w:pPr>
              <w:ind w:right="-51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97 085,7</w:t>
            </w:r>
          </w:p>
        </w:tc>
        <w:tc>
          <w:tcPr>
            <w:tcW w:w="573" w:type="dxa"/>
            <w:vAlign w:val="center"/>
          </w:tcPr>
          <w:p w:rsidR="0019070F" w:rsidRDefault="0019070F" w:rsidP="00032241">
            <w:pPr>
              <w:ind w:right="-112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93,4</w:t>
            </w:r>
          </w:p>
        </w:tc>
        <w:tc>
          <w:tcPr>
            <w:tcW w:w="1013" w:type="dxa"/>
            <w:vAlign w:val="center"/>
          </w:tcPr>
          <w:p w:rsidR="0019070F" w:rsidRPr="00184690" w:rsidRDefault="0019070F" w:rsidP="005D4F03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36 646,8</w:t>
            </w:r>
          </w:p>
        </w:tc>
        <w:tc>
          <w:tcPr>
            <w:tcW w:w="910" w:type="dxa"/>
            <w:vAlign w:val="center"/>
          </w:tcPr>
          <w:p w:rsidR="0019070F" w:rsidRDefault="0019070F" w:rsidP="005D4F03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35,2</w:t>
            </w:r>
          </w:p>
        </w:tc>
        <w:tc>
          <w:tcPr>
            <w:tcW w:w="1231" w:type="dxa"/>
            <w:vAlign w:val="center"/>
          </w:tcPr>
          <w:p w:rsidR="0019070F" w:rsidRDefault="0019070F" w:rsidP="005D4F03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37,7</w:t>
            </w:r>
          </w:p>
        </w:tc>
        <w:tc>
          <w:tcPr>
            <w:tcW w:w="930" w:type="dxa"/>
            <w:vAlign w:val="center"/>
          </w:tcPr>
          <w:p w:rsidR="0019070F" w:rsidRPr="00526AFF" w:rsidRDefault="0019070F" w:rsidP="005D4F03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6 886,6</w:t>
            </w:r>
          </w:p>
        </w:tc>
        <w:tc>
          <w:tcPr>
            <w:tcW w:w="621" w:type="dxa"/>
            <w:vAlign w:val="center"/>
          </w:tcPr>
          <w:p w:rsidR="0019070F" w:rsidRDefault="0019070F" w:rsidP="005D4F03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6,6</w:t>
            </w:r>
          </w:p>
        </w:tc>
      </w:tr>
      <w:tr w:rsidR="0019070F" w:rsidRPr="00824F97" w:rsidTr="00032241">
        <w:trPr>
          <w:jc w:val="center"/>
        </w:trPr>
        <w:tc>
          <w:tcPr>
            <w:tcW w:w="1500" w:type="dxa"/>
          </w:tcPr>
          <w:p w:rsidR="0019070F" w:rsidRPr="00824F97" w:rsidRDefault="0019070F" w:rsidP="00032241">
            <w:pPr>
              <w:ind w:right="-117" w:hanging="34"/>
              <w:rPr>
                <w:rFonts w:ascii="Sylfaen" w:hAnsi="Sylfaen"/>
                <w:sz w:val="20"/>
              </w:rPr>
            </w:pPr>
            <w:r w:rsidRPr="00824F97">
              <w:rPr>
                <w:rFonts w:ascii="Sylfaen" w:hAnsi="Sylfaen"/>
                <w:sz w:val="20"/>
              </w:rPr>
              <w:t>Խոշորացումից հետո</w:t>
            </w:r>
          </w:p>
        </w:tc>
        <w:tc>
          <w:tcPr>
            <w:tcW w:w="1089" w:type="dxa"/>
            <w:vAlign w:val="center"/>
          </w:tcPr>
          <w:p w:rsidR="0019070F" w:rsidRPr="005B4F70" w:rsidRDefault="0019070F" w:rsidP="00032241">
            <w:pPr>
              <w:ind w:right="-46" w:hanging="71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103 972,3</w:t>
            </w:r>
          </w:p>
        </w:tc>
        <w:tc>
          <w:tcPr>
            <w:tcW w:w="677" w:type="dxa"/>
            <w:vAlign w:val="center"/>
          </w:tcPr>
          <w:p w:rsidR="0019070F" w:rsidRPr="00824F97" w:rsidRDefault="0019070F" w:rsidP="005D4F03">
            <w:pPr>
              <w:ind w:right="-21" w:hanging="63"/>
              <w:jc w:val="center"/>
              <w:rPr>
                <w:rFonts w:ascii="Sylfaen" w:hAnsi="Sylfaen"/>
                <w:sz w:val="20"/>
              </w:rPr>
            </w:pPr>
            <w:r>
              <w:rPr>
                <w:rFonts w:ascii="Sylfaen" w:hAnsi="Sylfaen"/>
                <w:sz w:val="20"/>
              </w:rPr>
              <w:t>100,0</w:t>
            </w:r>
          </w:p>
        </w:tc>
        <w:tc>
          <w:tcPr>
            <w:tcW w:w="971" w:type="dxa"/>
            <w:vAlign w:val="center"/>
          </w:tcPr>
          <w:p w:rsidR="0019070F" w:rsidRPr="00E369CB" w:rsidRDefault="0019070F" w:rsidP="00032241">
            <w:pPr>
              <w:ind w:right="-51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77783,2</w:t>
            </w:r>
          </w:p>
        </w:tc>
        <w:tc>
          <w:tcPr>
            <w:tcW w:w="573" w:type="dxa"/>
            <w:vAlign w:val="center"/>
          </w:tcPr>
          <w:p w:rsidR="0019070F" w:rsidRDefault="0019070F" w:rsidP="00032241">
            <w:pPr>
              <w:ind w:right="-112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74,8</w:t>
            </w:r>
          </w:p>
        </w:tc>
        <w:tc>
          <w:tcPr>
            <w:tcW w:w="1013" w:type="dxa"/>
            <w:vAlign w:val="center"/>
          </w:tcPr>
          <w:p w:rsidR="0019070F" w:rsidRPr="00824F97" w:rsidRDefault="0019070F" w:rsidP="005D4F03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37 000,0</w:t>
            </w:r>
          </w:p>
        </w:tc>
        <w:tc>
          <w:tcPr>
            <w:tcW w:w="910" w:type="dxa"/>
            <w:vAlign w:val="center"/>
          </w:tcPr>
          <w:p w:rsidR="0019070F" w:rsidRDefault="0019070F" w:rsidP="005D4F03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35,6</w:t>
            </w:r>
          </w:p>
        </w:tc>
        <w:tc>
          <w:tcPr>
            <w:tcW w:w="1231" w:type="dxa"/>
            <w:vAlign w:val="center"/>
          </w:tcPr>
          <w:p w:rsidR="0019070F" w:rsidRDefault="0019070F" w:rsidP="005D4F03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47,6</w:t>
            </w:r>
          </w:p>
        </w:tc>
        <w:tc>
          <w:tcPr>
            <w:tcW w:w="930" w:type="dxa"/>
            <w:vAlign w:val="center"/>
          </w:tcPr>
          <w:p w:rsidR="0019070F" w:rsidRPr="00E369CB" w:rsidRDefault="0019070F" w:rsidP="00032241">
            <w:pPr>
              <w:ind w:right="-36" w:hanging="60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26 189,1</w:t>
            </w:r>
          </w:p>
        </w:tc>
        <w:tc>
          <w:tcPr>
            <w:tcW w:w="621" w:type="dxa"/>
            <w:vAlign w:val="center"/>
          </w:tcPr>
          <w:p w:rsidR="0019070F" w:rsidRDefault="0019070F" w:rsidP="005D4F03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25,2</w:t>
            </w:r>
          </w:p>
        </w:tc>
      </w:tr>
    </w:tbl>
    <w:p w:rsidR="00A26345" w:rsidRPr="00FD4112" w:rsidRDefault="00A26345" w:rsidP="000C18FF">
      <w:pPr>
        <w:ind w:firstLine="720"/>
        <w:jc w:val="both"/>
        <w:rPr>
          <w:rFonts w:ascii="Sylfaen" w:hAnsi="Sylfaen"/>
          <w:sz w:val="2"/>
          <w:szCs w:val="24"/>
        </w:rPr>
      </w:pPr>
    </w:p>
    <w:p w:rsidR="000C18FF" w:rsidRDefault="000C18FF" w:rsidP="00032241">
      <w:pPr>
        <w:spacing w:after="0" w:line="240" w:lineRule="auto"/>
        <w:ind w:firstLine="720"/>
        <w:jc w:val="both"/>
        <w:rPr>
          <w:rFonts w:ascii="Sylfaen" w:hAnsi="Sylfaen"/>
          <w:sz w:val="24"/>
          <w:szCs w:val="24"/>
        </w:rPr>
      </w:pPr>
      <w:r w:rsidRPr="00824F97">
        <w:rPr>
          <w:rFonts w:ascii="Sylfaen" w:hAnsi="Sylfaen"/>
          <w:sz w:val="24"/>
          <w:szCs w:val="24"/>
        </w:rPr>
        <w:t xml:space="preserve">Աղյուսակ 18 - ում ներկայացված է </w:t>
      </w:r>
      <w:r>
        <w:rPr>
          <w:rFonts w:ascii="Sylfaen" w:hAnsi="Sylfaen"/>
          <w:sz w:val="24"/>
          <w:szCs w:val="24"/>
        </w:rPr>
        <w:t>Պեմզաշեն</w:t>
      </w:r>
      <w:r w:rsidRPr="00824F97">
        <w:rPr>
          <w:rFonts w:ascii="Sylfaen" w:hAnsi="Sylfaen"/>
          <w:sz w:val="24"/>
          <w:szCs w:val="24"/>
        </w:rPr>
        <w:t xml:space="preserve"> խոշորացված համայնքի բյուջեի ծախսերը </w:t>
      </w:r>
      <w:r w:rsidRPr="00032241">
        <w:rPr>
          <w:rFonts w:ascii="Sylfaen" w:hAnsi="Sylfaen"/>
          <w:sz w:val="24"/>
          <w:szCs w:val="24"/>
        </w:rPr>
        <w:t xml:space="preserve">4 </w:t>
      </w:r>
      <w:r w:rsidRPr="00032241">
        <w:rPr>
          <w:rFonts w:ascii="Sylfaen" w:hAnsi="Sylfaen"/>
          <w:sz w:val="24"/>
          <w:szCs w:val="24"/>
          <w:lang w:val="ru-RU"/>
        </w:rPr>
        <w:t>տարվա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կտրվածքով</w:t>
      </w:r>
      <w:r w:rsidR="000B5D3E">
        <w:rPr>
          <w:rFonts w:ascii="Sylfaen" w:hAnsi="Sylfaen"/>
          <w:sz w:val="24"/>
          <w:szCs w:val="24"/>
        </w:rPr>
        <w:t>՝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ըստ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վարչական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և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ֆոնդային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բյուջեների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ծախսերի՝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ներկայացնելով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նաև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ծառայությունների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մատուցմանն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ուղղվող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ծախսերը</w:t>
      </w:r>
      <w:r w:rsidRPr="00032241">
        <w:rPr>
          <w:rFonts w:ascii="Sylfaen" w:hAnsi="Sylfaen"/>
          <w:sz w:val="24"/>
          <w:szCs w:val="24"/>
        </w:rPr>
        <w:t xml:space="preserve">:  Պեմզաշեն </w:t>
      </w:r>
      <w:r w:rsidRPr="00032241">
        <w:rPr>
          <w:rFonts w:ascii="Sylfaen" w:hAnsi="Sylfaen"/>
          <w:sz w:val="24"/>
          <w:szCs w:val="24"/>
          <w:lang w:val="ru-RU"/>
        </w:rPr>
        <w:t>համայնքի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բյուջեի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ծախսերը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յուրաքանչյուր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տարի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ավելացվել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են</w:t>
      </w:r>
      <w:r w:rsidR="00032241">
        <w:rPr>
          <w:rFonts w:ascii="Sylfaen" w:hAnsi="Sylfaen"/>
          <w:sz w:val="24"/>
          <w:szCs w:val="24"/>
        </w:rPr>
        <w:t>՝ հիմք ընդունելով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ֆինանսական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համահարթեցման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դոտացիաների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հնարավոր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աճի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տեմպը</w:t>
      </w:r>
      <w:r w:rsidR="00032241" w:rsidRPr="00032241">
        <w:rPr>
          <w:rFonts w:ascii="Sylfaen" w:hAnsi="Sylfaen"/>
          <w:sz w:val="24"/>
          <w:szCs w:val="24"/>
        </w:rPr>
        <w:t xml:space="preserve"> </w:t>
      </w:r>
      <w:proofErr w:type="gramStart"/>
      <w:r w:rsidR="00032241" w:rsidRPr="00032241">
        <w:rPr>
          <w:rFonts w:ascii="Sylfaen" w:hAnsi="Sylfaen"/>
          <w:sz w:val="24"/>
          <w:szCs w:val="24"/>
        </w:rPr>
        <w:t xml:space="preserve">և </w:t>
      </w:r>
      <w:r w:rsidRPr="00032241">
        <w:rPr>
          <w:rFonts w:ascii="Sylfaen" w:hAnsi="Sylfaen"/>
          <w:sz w:val="24"/>
          <w:szCs w:val="24"/>
        </w:rPr>
        <w:t xml:space="preserve"> </w:t>
      </w:r>
      <w:r w:rsidR="00032241" w:rsidRPr="00032241">
        <w:rPr>
          <w:rFonts w:ascii="Sylfaen" w:hAnsi="Sylfaen"/>
          <w:sz w:val="24"/>
          <w:szCs w:val="24"/>
        </w:rPr>
        <w:t>աշխատակազմի</w:t>
      </w:r>
      <w:proofErr w:type="gramEnd"/>
      <w:r w:rsidR="00032241" w:rsidRPr="00032241">
        <w:rPr>
          <w:rFonts w:ascii="Sylfaen" w:hAnsi="Sylfaen"/>
          <w:sz w:val="24"/>
          <w:szCs w:val="24"/>
        </w:rPr>
        <w:t xml:space="preserve"> նվազագույն աշխատավարձի մակարդակի բարձրացման փոխհատուցումից տրված գումարները:</w:t>
      </w:r>
    </w:p>
    <w:p w:rsidR="00032241" w:rsidRPr="00032241" w:rsidRDefault="00032241" w:rsidP="00032241">
      <w:pPr>
        <w:spacing w:after="0" w:line="240" w:lineRule="auto"/>
        <w:ind w:firstLine="720"/>
        <w:jc w:val="both"/>
        <w:rPr>
          <w:rFonts w:ascii="Sylfaen" w:hAnsi="Sylfaen"/>
          <w:sz w:val="10"/>
          <w:szCs w:val="24"/>
        </w:rPr>
      </w:pPr>
    </w:p>
    <w:p w:rsidR="000C18FF" w:rsidRPr="00824F97" w:rsidRDefault="000C18FF" w:rsidP="000C18FF">
      <w:pPr>
        <w:spacing w:after="0" w:line="0" w:lineRule="atLeast"/>
        <w:ind w:firstLine="720"/>
        <w:jc w:val="both"/>
        <w:rPr>
          <w:rFonts w:ascii="Sylfaen" w:hAnsi="Sylfaen"/>
          <w:i/>
          <w:sz w:val="24"/>
          <w:szCs w:val="24"/>
          <w:highlight w:val="yellow"/>
        </w:rPr>
      </w:pPr>
      <w:proofErr w:type="gramStart"/>
      <w:r w:rsidRPr="00824F97">
        <w:rPr>
          <w:rFonts w:ascii="Sylfaen" w:hAnsi="Sylfaen"/>
          <w:i/>
          <w:sz w:val="24"/>
          <w:szCs w:val="24"/>
        </w:rPr>
        <w:t>Աղյուսակ 18</w:t>
      </w:r>
      <w:r w:rsidR="000B5D3E">
        <w:rPr>
          <w:rFonts w:ascii="Sylfaen" w:hAnsi="Sylfaen"/>
          <w:i/>
          <w:sz w:val="24"/>
          <w:szCs w:val="24"/>
        </w:rPr>
        <w:t>.</w:t>
      </w:r>
      <w:proofErr w:type="gramEnd"/>
      <w:r w:rsidRPr="00824F97">
        <w:rPr>
          <w:rFonts w:ascii="Sylfaen" w:hAnsi="Sylfaen"/>
          <w:i/>
          <w:sz w:val="24"/>
          <w:szCs w:val="24"/>
        </w:rPr>
        <w:t xml:space="preserve"> </w:t>
      </w:r>
      <w:r w:rsidR="009E25AA">
        <w:rPr>
          <w:rFonts w:ascii="Sylfaen" w:hAnsi="Sylfaen"/>
          <w:i/>
          <w:sz w:val="24"/>
          <w:szCs w:val="24"/>
        </w:rPr>
        <w:t>Պեմզաշեն</w:t>
      </w:r>
      <w:r w:rsidRPr="00824F97">
        <w:rPr>
          <w:rFonts w:ascii="Sylfaen" w:hAnsi="Sylfaen"/>
          <w:i/>
          <w:sz w:val="24"/>
          <w:szCs w:val="24"/>
        </w:rPr>
        <w:t xml:space="preserve"> համայնքի </w:t>
      </w:r>
      <w:r w:rsidRPr="00824F97">
        <w:rPr>
          <w:rFonts w:ascii="Sylfaen" w:hAnsi="Sylfaen"/>
          <w:i/>
          <w:sz w:val="24"/>
          <w:szCs w:val="24"/>
          <w:lang w:val="ru-RU"/>
        </w:rPr>
        <w:t>բյուջեի</w:t>
      </w:r>
      <w:r w:rsidRPr="00824F97">
        <w:rPr>
          <w:rFonts w:ascii="Sylfaen" w:hAnsi="Sylfaen"/>
          <w:i/>
          <w:sz w:val="24"/>
          <w:szCs w:val="24"/>
        </w:rPr>
        <w:t xml:space="preserve"> </w:t>
      </w:r>
      <w:r w:rsidRPr="00824F97">
        <w:rPr>
          <w:rFonts w:ascii="Sylfaen" w:hAnsi="Sylfaen"/>
          <w:i/>
          <w:sz w:val="24"/>
          <w:szCs w:val="24"/>
          <w:lang w:val="ru-RU"/>
        </w:rPr>
        <w:t>ծախսերը</w:t>
      </w:r>
      <w:r w:rsidRPr="00824F97">
        <w:rPr>
          <w:rFonts w:ascii="Sylfaen" w:hAnsi="Sylfaen"/>
          <w:i/>
          <w:sz w:val="24"/>
          <w:szCs w:val="24"/>
        </w:rPr>
        <w:t xml:space="preserve"> 4 տարվա կտրված</w:t>
      </w:r>
      <w:r w:rsidR="00FB0B4C">
        <w:rPr>
          <w:rFonts w:ascii="Sylfaen" w:hAnsi="Sylfaen"/>
          <w:i/>
          <w:sz w:val="24"/>
          <w:szCs w:val="24"/>
        </w:rPr>
        <w:t>ք</w:t>
      </w:r>
      <w:r w:rsidRPr="00824F97">
        <w:rPr>
          <w:rFonts w:ascii="Sylfaen" w:hAnsi="Sylfaen"/>
          <w:i/>
          <w:sz w:val="24"/>
          <w:szCs w:val="24"/>
        </w:rPr>
        <w:t xml:space="preserve">ով </w:t>
      </w:r>
    </w:p>
    <w:tbl>
      <w:tblPr>
        <w:tblStyle w:val="TableGrid"/>
        <w:tblW w:w="0" w:type="auto"/>
        <w:jc w:val="center"/>
        <w:tblInd w:w="204" w:type="dxa"/>
        <w:tblLook w:val="04A0"/>
      </w:tblPr>
      <w:tblGrid>
        <w:gridCol w:w="452"/>
        <w:gridCol w:w="231"/>
        <w:gridCol w:w="2835"/>
        <w:gridCol w:w="1434"/>
        <w:gridCol w:w="1118"/>
        <w:gridCol w:w="993"/>
        <w:gridCol w:w="1236"/>
        <w:gridCol w:w="1135"/>
      </w:tblGrid>
      <w:tr w:rsidR="004B732F" w:rsidRPr="006F00AB" w:rsidTr="00032241">
        <w:trPr>
          <w:trHeight w:val="195"/>
          <w:jc w:val="center"/>
        </w:trPr>
        <w:tc>
          <w:tcPr>
            <w:tcW w:w="3518" w:type="dxa"/>
            <w:gridSpan w:val="3"/>
            <w:vMerge w:val="restart"/>
            <w:tcBorders>
              <w:right w:val="single" w:sz="12" w:space="0" w:color="FF0000"/>
            </w:tcBorders>
          </w:tcPr>
          <w:p w:rsidR="004B732F" w:rsidRPr="00E07FB8" w:rsidRDefault="004B732F" w:rsidP="002E4684">
            <w:pPr>
              <w:ind w:left="69"/>
              <w:rPr>
                <w:rFonts w:ascii="Sylfaen" w:hAnsi="Sylfaen"/>
                <w:b/>
              </w:rPr>
            </w:pPr>
          </w:p>
        </w:tc>
        <w:tc>
          <w:tcPr>
            <w:tcW w:w="1434" w:type="dxa"/>
            <w:vMerge w:val="restart"/>
            <w:tcBorders>
              <w:top w:val="single" w:sz="12" w:space="0" w:color="FF0000"/>
              <w:left w:val="single" w:sz="12" w:space="0" w:color="FF0000"/>
              <w:right w:val="single" w:sz="12" w:space="0" w:color="FF0000"/>
            </w:tcBorders>
            <w:shd w:val="clear" w:color="auto" w:fill="FDE9D9" w:themeFill="accent6" w:themeFillTint="33"/>
            <w:vAlign w:val="center"/>
          </w:tcPr>
          <w:p w:rsidR="004B732F" w:rsidRPr="008702A5" w:rsidRDefault="004B732F" w:rsidP="002E4684">
            <w:pPr>
              <w:jc w:val="center"/>
              <w:rPr>
                <w:rFonts w:ascii="Sylfaen" w:hAnsi="Sylfaen"/>
                <w:b/>
                <w:lang w:val="ru-RU"/>
              </w:rPr>
            </w:pPr>
            <w:r w:rsidRPr="008702A5">
              <w:rPr>
                <w:rFonts w:ascii="Sylfaen" w:hAnsi="Sylfaen"/>
                <w:b/>
                <w:sz w:val="20"/>
                <w:lang w:val="ru-RU"/>
              </w:rPr>
              <w:t>Մինչև խոշորոցումը</w:t>
            </w:r>
          </w:p>
        </w:tc>
        <w:tc>
          <w:tcPr>
            <w:tcW w:w="4482" w:type="dxa"/>
            <w:gridSpan w:val="4"/>
            <w:tcBorders>
              <w:left w:val="single" w:sz="12" w:space="0" w:color="FF0000"/>
              <w:bottom w:val="single" w:sz="6" w:space="0" w:color="auto"/>
            </w:tcBorders>
            <w:vAlign w:val="center"/>
          </w:tcPr>
          <w:p w:rsidR="004B732F" w:rsidRPr="00A77DB7" w:rsidRDefault="004B732F" w:rsidP="002E4684">
            <w:pPr>
              <w:jc w:val="center"/>
              <w:rPr>
                <w:rFonts w:ascii="Sylfaen" w:hAnsi="Sylfaen"/>
                <w:b/>
                <w:lang w:val="ru-RU"/>
              </w:rPr>
            </w:pPr>
            <w:r>
              <w:rPr>
                <w:rFonts w:ascii="Sylfaen" w:hAnsi="Sylfaen"/>
                <w:b/>
                <w:lang w:val="ru-RU"/>
              </w:rPr>
              <w:t>Խոշորացումից հետո</w:t>
            </w:r>
          </w:p>
        </w:tc>
      </w:tr>
      <w:tr w:rsidR="004B732F" w:rsidRPr="006F00AB" w:rsidTr="002E4684">
        <w:trPr>
          <w:trHeight w:val="346"/>
          <w:jc w:val="center"/>
        </w:trPr>
        <w:tc>
          <w:tcPr>
            <w:tcW w:w="3518" w:type="dxa"/>
            <w:gridSpan w:val="3"/>
            <w:vMerge/>
            <w:tcBorders>
              <w:right w:val="single" w:sz="12" w:space="0" w:color="FF0000"/>
            </w:tcBorders>
          </w:tcPr>
          <w:p w:rsidR="004B732F" w:rsidRPr="008702A5" w:rsidRDefault="004B732F" w:rsidP="002E4684">
            <w:pPr>
              <w:ind w:left="69"/>
              <w:rPr>
                <w:rFonts w:ascii="Sylfaen" w:hAnsi="Sylfaen"/>
                <w:b/>
              </w:rPr>
            </w:pPr>
          </w:p>
        </w:tc>
        <w:tc>
          <w:tcPr>
            <w:tcW w:w="1434" w:type="dxa"/>
            <w:vMerge/>
            <w:tcBorders>
              <w:left w:val="single" w:sz="12" w:space="0" w:color="FF0000"/>
              <w:right w:val="single" w:sz="12" w:space="0" w:color="FF0000"/>
            </w:tcBorders>
            <w:shd w:val="clear" w:color="auto" w:fill="FDE9D9" w:themeFill="accent6" w:themeFillTint="33"/>
            <w:vAlign w:val="center"/>
          </w:tcPr>
          <w:p w:rsidR="004B732F" w:rsidRPr="008702A5" w:rsidRDefault="004B732F" w:rsidP="002E4684">
            <w:pPr>
              <w:jc w:val="center"/>
              <w:rPr>
                <w:rFonts w:ascii="Sylfaen" w:hAnsi="Sylfaen"/>
                <w:b/>
                <w:sz w:val="20"/>
                <w:lang w:val="ru-RU"/>
              </w:rPr>
            </w:pPr>
          </w:p>
        </w:tc>
        <w:tc>
          <w:tcPr>
            <w:tcW w:w="1118" w:type="dxa"/>
            <w:tcBorders>
              <w:top w:val="single" w:sz="6" w:space="0" w:color="auto"/>
              <w:left w:val="single" w:sz="12" w:space="0" w:color="FF0000"/>
            </w:tcBorders>
            <w:vAlign w:val="center"/>
          </w:tcPr>
          <w:p w:rsidR="004B732F" w:rsidRPr="008702A5" w:rsidRDefault="004B732F" w:rsidP="002E4684">
            <w:pPr>
              <w:jc w:val="center"/>
              <w:rPr>
                <w:rFonts w:ascii="Sylfaen" w:hAnsi="Sylfaen"/>
                <w:b/>
                <w:lang w:val="ru-RU"/>
              </w:rPr>
            </w:pPr>
            <w:r w:rsidRPr="008702A5">
              <w:rPr>
                <w:rFonts w:ascii="Sylfaen" w:hAnsi="Sylfaen"/>
                <w:b/>
                <w:lang w:val="ru-RU"/>
              </w:rPr>
              <w:t>I</w:t>
            </w:r>
            <w:r w:rsidRPr="008702A5">
              <w:rPr>
                <w:rFonts w:ascii="Sylfaen" w:hAnsi="Sylfaen"/>
                <w:b/>
              </w:rPr>
              <w:t xml:space="preserve"> </w:t>
            </w:r>
            <w:r w:rsidRPr="008702A5">
              <w:rPr>
                <w:rFonts w:ascii="Sylfaen" w:hAnsi="Sylfaen"/>
                <w:b/>
                <w:sz w:val="20"/>
              </w:rPr>
              <w:t>տարի</w:t>
            </w:r>
          </w:p>
        </w:tc>
        <w:tc>
          <w:tcPr>
            <w:tcW w:w="993" w:type="dxa"/>
            <w:tcBorders>
              <w:top w:val="single" w:sz="6" w:space="0" w:color="auto"/>
            </w:tcBorders>
            <w:vAlign w:val="center"/>
          </w:tcPr>
          <w:p w:rsidR="004B732F" w:rsidRPr="008702A5" w:rsidRDefault="004B732F" w:rsidP="002E4684">
            <w:pPr>
              <w:jc w:val="center"/>
              <w:rPr>
                <w:rFonts w:ascii="Sylfaen" w:hAnsi="Sylfaen"/>
                <w:b/>
              </w:rPr>
            </w:pPr>
            <w:r w:rsidRPr="008702A5">
              <w:rPr>
                <w:rFonts w:ascii="Sylfaen" w:hAnsi="Sylfaen"/>
                <w:b/>
                <w:lang w:val="ru-RU"/>
              </w:rPr>
              <w:t>II</w:t>
            </w:r>
            <w:r w:rsidRPr="008702A5">
              <w:rPr>
                <w:rFonts w:ascii="Sylfaen" w:hAnsi="Sylfaen"/>
                <w:b/>
              </w:rPr>
              <w:t xml:space="preserve"> </w:t>
            </w:r>
            <w:r w:rsidRPr="008702A5">
              <w:rPr>
                <w:rFonts w:ascii="Sylfaen" w:hAnsi="Sylfaen"/>
                <w:b/>
                <w:sz w:val="20"/>
              </w:rPr>
              <w:t>տարի</w:t>
            </w:r>
          </w:p>
        </w:tc>
        <w:tc>
          <w:tcPr>
            <w:tcW w:w="1236" w:type="dxa"/>
            <w:tcBorders>
              <w:top w:val="single" w:sz="6" w:space="0" w:color="auto"/>
            </w:tcBorders>
            <w:vAlign w:val="center"/>
          </w:tcPr>
          <w:p w:rsidR="004B732F" w:rsidRPr="008702A5" w:rsidRDefault="004B732F" w:rsidP="002E4684">
            <w:pPr>
              <w:jc w:val="center"/>
              <w:rPr>
                <w:rFonts w:ascii="Sylfaen" w:hAnsi="Sylfaen"/>
                <w:b/>
              </w:rPr>
            </w:pPr>
            <w:r w:rsidRPr="008702A5">
              <w:rPr>
                <w:rFonts w:ascii="Sylfaen" w:hAnsi="Sylfaen"/>
                <w:b/>
                <w:lang w:val="ru-RU"/>
              </w:rPr>
              <w:t>III</w:t>
            </w:r>
            <w:r w:rsidRPr="008702A5">
              <w:rPr>
                <w:rFonts w:ascii="Sylfaen" w:hAnsi="Sylfaen"/>
                <w:b/>
              </w:rPr>
              <w:t xml:space="preserve"> </w:t>
            </w:r>
            <w:r w:rsidRPr="008702A5">
              <w:rPr>
                <w:rFonts w:ascii="Sylfaen" w:hAnsi="Sylfaen"/>
                <w:b/>
                <w:sz w:val="20"/>
              </w:rPr>
              <w:t>տարի</w:t>
            </w:r>
          </w:p>
        </w:tc>
        <w:tc>
          <w:tcPr>
            <w:tcW w:w="1135" w:type="dxa"/>
            <w:tcBorders>
              <w:top w:val="single" w:sz="6" w:space="0" w:color="auto"/>
            </w:tcBorders>
            <w:vAlign w:val="center"/>
          </w:tcPr>
          <w:p w:rsidR="004B732F" w:rsidRPr="008702A5" w:rsidRDefault="004B732F" w:rsidP="002E4684">
            <w:pPr>
              <w:jc w:val="center"/>
              <w:rPr>
                <w:rFonts w:ascii="Sylfaen" w:hAnsi="Sylfaen"/>
                <w:b/>
              </w:rPr>
            </w:pPr>
            <w:r w:rsidRPr="008702A5">
              <w:rPr>
                <w:rFonts w:ascii="Sylfaen" w:hAnsi="Sylfaen"/>
                <w:b/>
                <w:lang w:val="ru-RU"/>
              </w:rPr>
              <w:t>IV</w:t>
            </w:r>
            <w:r w:rsidRPr="008702A5">
              <w:rPr>
                <w:rFonts w:ascii="Sylfaen" w:hAnsi="Sylfaen"/>
                <w:b/>
              </w:rPr>
              <w:t xml:space="preserve"> տարի</w:t>
            </w:r>
          </w:p>
        </w:tc>
      </w:tr>
      <w:tr w:rsidR="00032241" w:rsidRPr="006F00AB" w:rsidTr="00745434">
        <w:trPr>
          <w:trHeight w:val="260"/>
          <w:jc w:val="center"/>
        </w:trPr>
        <w:tc>
          <w:tcPr>
            <w:tcW w:w="3518" w:type="dxa"/>
            <w:gridSpan w:val="3"/>
            <w:tcBorders>
              <w:right w:val="single" w:sz="12" w:space="0" w:color="FF0000"/>
            </w:tcBorders>
          </w:tcPr>
          <w:p w:rsidR="00032241" w:rsidRPr="008702A5" w:rsidRDefault="00032241" w:rsidP="002E4684">
            <w:pPr>
              <w:ind w:left="69"/>
              <w:rPr>
                <w:rFonts w:ascii="Sylfaen" w:hAnsi="Sylfaen"/>
                <w:b/>
              </w:rPr>
            </w:pPr>
            <w:r w:rsidRPr="008702A5">
              <w:rPr>
                <w:rFonts w:ascii="Sylfaen" w:hAnsi="Sylfaen"/>
                <w:b/>
              </w:rPr>
              <w:t>Ընդամենը ծախսեր</w:t>
            </w:r>
          </w:p>
        </w:tc>
        <w:tc>
          <w:tcPr>
            <w:tcW w:w="1434" w:type="dxa"/>
            <w:tcBorders>
              <w:left w:val="single" w:sz="12" w:space="0" w:color="FF0000"/>
              <w:right w:val="single" w:sz="12" w:space="0" w:color="FF0000"/>
            </w:tcBorders>
            <w:shd w:val="clear" w:color="auto" w:fill="FDE9D9" w:themeFill="accent6" w:themeFillTint="33"/>
            <w:vAlign w:val="center"/>
          </w:tcPr>
          <w:p w:rsidR="00032241" w:rsidRPr="005B4F70" w:rsidRDefault="00032241" w:rsidP="002E4684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103 972,3</w:t>
            </w:r>
          </w:p>
        </w:tc>
        <w:tc>
          <w:tcPr>
            <w:tcW w:w="1118" w:type="dxa"/>
            <w:tcBorders>
              <w:left w:val="single" w:sz="12" w:space="0" w:color="FF0000"/>
            </w:tcBorders>
            <w:vAlign w:val="center"/>
          </w:tcPr>
          <w:p w:rsidR="00032241" w:rsidRPr="005B4F70" w:rsidRDefault="00032241" w:rsidP="002E4684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103 972,3</w:t>
            </w:r>
          </w:p>
        </w:tc>
        <w:tc>
          <w:tcPr>
            <w:tcW w:w="993" w:type="dxa"/>
          </w:tcPr>
          <w:p w:rsidR="00032241" w:rsidRPr="00B2115B" w:rsidRDefault="00032241" w:rsidP="00032241">
            <w:pPr>
              <w:jc w:val="right"/>
            </w:pPr>
            <w:r w:rsidRPr="00B2115B">
              <w:t>112400</w:t>
            </w:r>
          </w:p>
        </w:tc>
        <w:tc>
          <w:tcPr>
            <w:tcW w:w="1236" w:type="dxa"/>
          </w:tcPr>
          <w:p w:rsidR="00032241" w:rsidRPr="00B2115B" w:rsidRDefault="00032241" w:rsidP="00032241">
            <w:pPr>
              <w:jc w:val="right"/>
            </w:pPr>
            <w:r w:rsidRPr="00B2115B">
              <w:t>121700</w:t>
            </w:r>
          </w:p>
        </w:tc>
        <w:tc>
          <w:tcPr>
            <w:tcW w:w="1135" w:type="dxa"/>
          </w:tcPr>
          <w:p w:rsidR="00032241" w:rsidRDefault="00032241" w:rsidP="00032241">
            <w:pPr>
              <w:jc w:val="right"/>
            </w:pPr>
            <w:r w:rsidRPr="00B2115B">
              <w:t>131900</w:t>
            </w:r>
          </w:p>
        </w:tc>
      </w:tr>
      <w:tr w:rsidR="00032241" w:rsidRPr="006F00AB" w:rsidTr="00745434">
        <w:trPr>
          <w:trHeight w:val="233"/>
          <w:jc w:val="center"/>
        </w:trPr>
        <w:tc>
          <w:tcPr>
            <w:tcW w:w="452" w:type="dxa"/>
          </w:tcPr>
          <w:p w:rsidR="00032241" w:rsidRPr="008702A5" w:rsidRDefault="00032241" w:rsidP="002E4684">
            <w:pPr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3066" w:type="dxa"/>
            <w:gridSpan w:val="2"/>
            <w:tcBorders>
              <w:right w:val="single" w:sz="12" w:space="0" w:color="FF0000"/>
            </w:tcBorders>
          </w:tcPr>
          <w:p w:rsidR="00032241" w:rsidRPr="008702A5" w:rsidRDefault="00032241" w:rsidP="002E4684">
            <w:pPr>
              <w:rPr>
                <w:rFonts w:ascii="Sylfaen" w:hAnsi="Sylfaen"/>
                <w:b/>
              </w:rPr>
            </w:pPr>
            <w:r w:rsidRPr="008702A5">
              <w:rPr>
                <w:rFonts w:ascii="Sylfaen" w:hAnsi="Sylfaen"/>
                <w:b/>
              </w:rPr>
              <w:t>Վարչական բյուջեի ծախսեր</w:t>
            </w:r>
          </w:p>
        </w:tc>
        <w:tc>
          <w:tcPr>
            <w:tcW w:w="1434" w:type="dxa"/>
            <w:tcBorders>
              <w:left w:val="single" w:sz="12" w:space="0" w:color="FF0000"/>
              <w:right w:val="single" w:sz="12" w:space="0" w:color="FF0000"/>
            </w:tcBorders>
            <w:shd w:val="clear" w:color="auto" w:fill="FDE9D9" w:themeFill="accent6" w:themeFillTint="33"/>
            <w:vAlign w:val="center"/>
          </w:tcPr>
          <w:p w:rsidR="00032241" w:rsidRPr="00526AFF" w:rsidRDefault="00032241" w:rsidP="002E4684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97 085,7</w:t>
            </w:r>
          </w:p>
        </w:tc>
        <w:tc>
          <w:tcPr>
            <w:tcW w:w="1118" w:type="dxa"/>
            <w:tcBorders>
              <w:left w:val="single" w:sz="12" w:space="0" w:color="FF0000"/>
            </w:tcBorders>
            <w:vAlign w:val="center"/>
          </w:tcPr>
          <w:p w:rsidR="00032241" w:rsidRPr="00E369CB" w:rsidRDefault="00032241" w:rsidP="002E4684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77783,2</w:t>
            </w:r>
          </w:p>
        </w:tc>
        <w:tc>
          <w:tcPr>
            <w:tcW w:w="993" w:type="dxa"/>
          </w:tcPr>
          <w:p w:rsidR="00032241" w:rsidRPr="000A09EB" w:rsidRDefault="00032241" w:rsidP="00032241">
            <w:pPr>
              <w:jc w:val="right"/>
            </w:pPr>
            <w:r w:rsidRPr="000A09EB">
              <w:t>81200</w:t>
            </w:r>
          </w:p>
        </w:tc>
        <w:tc>
          <w:tcPr>
            <w:tcW w:w="1236" w:type="dxa"/>
          </w:tcPr>
          <w:p w:rsidR="00032241" w:rsidRPr="000A09EB" w:rsidRDefault="00032241" w:rsidP="00032241">
            <w:pPr>
              <w:jc w:val="right"/>
            </w:pPr>
            <w:r w:rsidRPr="000A09EB">
              <w:t>84900</w:t>
            </w:r>
          </w:p>
        </w:tc>
        <w:tc>
          <w:tcPr>
            <w:tcW w:w="1135" w:type="dxa"/>
          </w:tcPr>
          <w:p w:rsidR="00032241" w:rsidRDefault="00032241" w:rsidP="00032241">
            <w:pPr>
              <w:jc w:val="right"/>
            </w:pPr>
            <w:r w:rsidRPr="000A09EB">
              <w:t>88900</w:t>
            </w:r>
          </w:p>
        </w:tc>
      </w:tr>
      <w:tr w:rsidR="00032241" w:rsidRPr="006C2A79" w:rsidTr="00032241">
        <w:trPr>
          <w:trHeight w:val="618"/>
          <w:jc w:val="center"/>
        </w:trPr>
        <w:tc>
          <w:tcPr>
            <w:tcW w:w="683" w:type="dxa"/>
            <w:gridSpan w:val="2"/>
          </w:tcPr>
          <w:p w:rsidR="00032241" w:rsidRPr="008702A5" w:rsidRDefault="00032241" w:rsidP="002E4684">
            <w:pPr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2835" w:type="dxa"/>
            <w:tcBorders>
              <w:right w:val="single" w:sz="12" w:space="0" w:color="FF0000"/>
            </w:tcBorders>
          </w:tcPr>
          <w:p w:rsidR="00032241" w:rsidRPr="008702A5" w:rsidRDefault="00032241" w:rsidP="002E4684">
            <w:pPr>
              <w:rPr>
                <w:rFonts w:ascii="Sylfaen" w:hAnsi="Sylfaen"/>
                <w:b/>
                <w:lang w:val="ru-RU"/>
              </w:rPr>
            </w:pPr>
            <w:r w:rsidRPr="008702A5">
              <w:rPr>
                <w:rFonts w:ascii="Sylfaen" w:hAnsi="Sylfaen"/>
                <w:b/>
              </w:rPr>
              <w:t>Այդ</w:t>
            </w:r>
            <w:r w:rsidRPr="008702A5">
              <w:rPr>
                <w:rFonts w:ascii="Sylfaen" w:hAnsi="Sylfaen"/>
                <w:b/>
                <w:lang w:val="ru-RU"/>
              </w:rPr>
              <w:t xml:space="preserve"> </w:t>
            </w:r>
            <w:r w:rsidRPr="008702A5">
              <w:rPr>
                <w:rFonts w:ascii="Sylfaen" w:hAnsi="Sylfaen"/>
                <w:b/>
              </w:rPr>
              <w:t>թվում</w:t>
            </w:r>
            <w:r w:rsidRPr="008702A5">
              <w:rPr>
                <w:rFonts w:ascii="Sylfaen" w:hAnsi="Sylfaen"/>
                <w:b/>
                <w:lang w:val="ru-RU"/>
              </w:rPr>
              <w:t xml:space="preserve"> </w:t>
            </w:r>
            <w:r w:rsidR="000B5D3E">
              <w:rPr>
                <w:rFonts w:ascii="Sylfaen" w:hAnsi="Sylfaen"/>
                <w:b/>
              </w:rPr>
              <w:t>՝</w:t>
            </w:r>
            <w:r w:rsidRPr="008702A5">
              <w:rPr>
                <w:rFonts w:ascii="Sylfaen" w:hAnsi="Sylfaen"/>
                <w:b/>
              </w:rPr>
              <w:t>ծառայություն</w:t>
            </w:r>
            <w:r w:rsidRPr="008702A5">
              <w:rPr>
                <w:rFonts w:ascii="Sylfaen" w:hAnsi="Sylfaen"/>
                <w:b/>
                <w:lang w:val="ru-RU"/>
              </w:rPr>
              <w:t>-</w:t>
            </w:r>
            <w:r w:rsidRPr="008702A5">
              <w:rPr>
                <w:rFonts w:ascii="Sylfaen" w:hAnsi="Sylfaen"/>
                <w:b/>
              </w:rPr>
              <w:t>ներին</w:t>
            </w:r>
            <w:r w:rsidRPr="008702A5">
              <w:rPr>
                <w:rFonts w:ascii="Sylfaen" w:hAnsi="Sylfaen"/>
                <w:b/>
                <w:lang w:val="ru-RU"/>
              </w:rPr>
              <w:t xml:space="preserve"> </w:t>
            </w:r>
            <w:r w:rsidRPr="008702A5">
              <w:rPr>
                <w:rFonts w:ascii="Sylfaen" w:hAnsi="Sylfaen"/>
                <w:b/>
              </w:rPr>
              <w:t>ո</w:t>
            </w:r>
            <w:r w:rsidR="000B5D3E">
              <w:rPr>
                <w:rFonts w:ascii="Sylfaen" w:hAnsi="Sylfaen"/>
                <w:b/>
              </w:rPr>
              <w:t>ւ</w:t>
            </w:r>
            <w:r w:rsidRPr="008702A5">
              <w:rPr>
                <w:rFonts w:ascii="Sylfaen" w:hAnsi="Sylfaen"/>
                <w:b/>
              </w:rPr>
              <w:t>ղղված</w:t>
            </w:r>
            <w:r w:rsidRPr="008702A5">
              <w:rPr>
                <w:rFonts w:ascii="Sylfaen" w:hAnsi="Sylfaen"/>
                <w:b/>
                <w:lang w:val="ru-RU"/>
              </w:rPr>
              <w:t xml:space="preserve"> </w:t>
            </w:r>
            <w:r w:rsidRPr="008702A5">
              <w:rPr>
                <w:rFonts w:ascii="Sylfaen" w:hAnsi="Sylfaen"/>
                <w:b/>
              </w:rPr>
              <w:t>ծախսեր</w:t>
            </w:r>
          </w:p>
        </w:tc>
        <w:tc>
          <w:tcPr>
            <w:tcW w:w="1434" w:type="dxa"/>
            <w:tcBorders>
              <w:left w:val="single" w:sz="12" w:space="0" w:color="FF0000"/>
              <w:right w:val="single" w:sz="12" w:space="0" w:color="FF0000"/>
            </w:tcBorders>
            <w:shd w:val="clear" w:color="auto" w:fill="FDE9D9" w:themeFill="accent6" w:themeFillTint="33"/>
            <w:vAlign w:val="center"/>
          </w:tcPr>
          <w:p w:rsidR="00032241" w:rsidRPr="00184690" w:rsidRDefault="00032241" w:rsidP="002E4684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36 646,8</w:t>
            </w:r>
          </w:p>
        </w:tc>
        <w:tc>
          <w:tcPr>
            <w:tcW w:w="1118" w:type="dxa"/>
            <w:tcBorders>
              <w:left w:val="single" w:sz="12" w:space="0" w:color="FF0000"/>
            </w:tcBorders>
            <w:vAlign w:val="center"/>
          </w:tcPr>
          <w:p w:rsidR="00032241" w:rsidRPr="00824F97" w:rsidRDefault="00032241" w:rsidP="002E4684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37 000,0</w:t>
            </w:r>
          </w:p>
        </w:tc>
        <w:tc>
          <w:tcPr>
            <w:tcW w:w="993" w:type="dxa"/>
            <w:vAlign w:val="center"/>
          </w:tcPr>
          <w:p w:rsidR="00032241" w:rsidRPr="00A75C78" w:rsidRDefault="00032241" w:rsidP="00032241">
            <w:pPr>
              <w:jc w:val="right"/>
            </w:pPr>
            <w:r w:rsidRPr="00A75C78">
              <w:t>40400</w:t>
            </w:r>
          </w:p>
        </w:tc>
        <w:tc>
          <w:tcPr>
            <w:tcW w:w="1236" w:type="dxa"/>
            <w:vAlign w:val="center"/>
          </w:tcPr>
          <w:p w:rsidR="00032241" w:rsidRPr="00A75C78" w:rsidRDefault="00032241" w:rsidP="00032241">
            <w:pPr>
              <w:jc w:val="right"/>
            </w:pPr>
            <w:r w:rsidRPr="00A75C78">
              <w:t>441000</w:t>
            </w:r>
          </w:p>
        </w:tc>
        <w:tc>
          <w:tcPr>
            <w:tcW w:w="1135" w:type="dxa"/>
            <w:vAlign w:val="center"/>
          </w:tcPr>
          <w:p w:rsidR="00032241" w:rsidRDefault="00032241" w:rsidP="00032241">
            <w:pPr>
              <w:jc w:val="right"/>
            </w:pPr>
            <w:r w:rsidRPr="00A75C78">
              <w:t>48100</w:t>
            </w:r>
          </w:p>
        </w:tc>
      </w:tr>
      <w:tr w:rsidR="00032241" w:rsidRPr="006F00AB" w:rsidTr="00032241">
        <w:trPr>
          <w:trHeight w:val="296"/>
          <w:jc w:val="center"/>
        </w:trPr>
        <w:tc>
          <w:tcPr>
            <w:tcW w:w="452" w:type="dxa"/>
          </w:tcPr>
          <w:p w:rsidR="00032241" w:rsidRPr="008702A5" w:rsidRDefault="00032241" w:rsidP="002E4684">
            <w:pPr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3066" w:type="dxa"/>
            <w:gridSpan w:val="2"/>
            <w:tcBorders>
              <w:right w:val="single" w:sz="12" w:space="0" w:color="FF0000"/>
            </w:tcBorders>
          </w:tcPr>
          <w:p w:rsidR="00032241" w:rsidRPr="008702A5" w:rsidRDefault="00032241" w:rsidP="002E4684">
            <w:pPr>
              <w:rPr>
                <w:rFonts w:ascii="Sylfaen" w:hAnsi="Sylfaen"/>
                <w:b/>
              </w:rPr>
            </w:pPr>
            <w:r w:rsidRPr="008702A5">
              <w:rPr>
                <w:rFonts w:ascii="Sylfaen" w:hAnsi="Sylfaen"/>
                <w:b/>
              </w:rPr>
              <w:t>Ֆոնդային բյուջեի ծախսեր</w:t>
            </w:r>
          </w:p>
        </w:tc>
        <w:tc>
          <w:tcPr>
            <w:tcW w:w="1434" w:type="dxa"/>
            <w:tcBorders>
              <w:left w:val="single" w:sz="12" w:space="0" w:color="FF0000"/>
              <w:bottom w:val="single" w:sz="12" w:space="0" w:color="FF0000"/>
              <w:right w:val="single" w:sz="12" w:space="0" w:color="FF0000"/>
            </w:tcBorders>
            <w:shd w:val="clear" w:color="auto" w:fill="FDE9D9" w:themeFill="accent6" w:themeFillTint="33"/>
            <w:vAlign w:val="center"/>
          </w:tcPr>
          <w:p w:rsidR="00032241" w:rsidRPr="00526AFF" w:rsidRDefault="00032241" w:rsidP="002E4684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6 886,6</w:t>
            </w:r>
          </w:p>
        </w:tc>
        <w:tc>
          <w:tcPr>
            <w:tcW w:w="1118" w:type="dxa"/>
            <w:tcBorders>
              <w:left w:val="single" w:sz="12" w:space="0" w:color="FF0000"/>
            </w:tcBorders>
            <w:vAlign w:val="center"/>
          </w:tcPr>
          <w:p w:rsidR="00032241" w:rsidRPr="00E369CB" w:rsidRDefault="00032241" w:rsidP="002E4684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26 189,1</w:t>
            </w:r>
          </w:p>
        </w:tc>
        <w:tc>
          <w:tcPr>
            <w:tcW w:w="993" w:type="dxa"/>
            <w:vAlign w:val="center"/>
          </w:tcPr>
          <w:p w:rsidR="00032241" w:rsidRPr="00504D99" w:rsidRDefault="00032241" w:rsidP="00032241">
            <w:pPr>
              <w:jc w:val="right"/>
            </w:pPr>
            <w:r w:rsidRPr="00504D99">
              <w:t>31200</w:t>
            </w:r>
          </w:p>
        </w:tc>
        <w:tc>
          <w:tcPr>
            <w:tcW w:w="1236" w:type="dxa"/>
            <w:vAlign w:val="center"/>
          </w:tcPr>
          <w:p w:rsidR="00032241" w:rsidRPr="00504D99" w:rsidRDefault="00032241" w:rsidP="00032241">
            <w:pPr>
              <w:jc w:val="right"/>
            </w:pPr>
            <w:r w:rsidRPr="00504D99">
              <w:t>36800</w:t>
            </w:r>
          </w:p>
        </w:tc>
        <w:tc>
          <w:tcPr>
            <w:tcW w:w="1135" w:type="dxa"/>
            <w:vAlign w:val="center"/>
          </w:tcPr>
          <w:p w:rsidR="00032241" w:rsidRDefault="00032241" w:rsidP="00032241">
            <w:pPr>
              <w:jc w:val="right"/>
            </w:pPr>
            <w:r w:rsidRPr="00504D99">
              <w:t>43000</w:t>
            </w:r>
          </w:p>
        </w:tc>
      </w:tr>
    </w:tbl>
    <w:p w:rsidR="00032241" w:rsidRPr="00032241" w:rsidRDefault="00032241" w:rsidP="00032241">
      <w:pPr>
        <w:spacing w:after="0" w:line="240" w:lineRule="auto"/>
        <w:ind w:firstLine="720"/>
        <w:jc w:val="both"/>
        <w:rPr>
          <w:rFonts w:ascii="Sylfaen" w:hAnsi="Sylfaen"/>
          <w:b/>
          <w:sz w:val="24"/>
          <w:szCs w:val="24"/>
        </w:rPr>
      </w:pPr>
      <w:r w:rsidRPr="00032241">
        <w:rPr>
          <w:rFonts w:ascii="Sylfaen" w:hAnsi="Sylfaen"/>
          <w:sz w:val="24"/>
          <w:szCs w:val="24"/>
        </w:rPr>
        <w:lastRenderedPageBreak/>
        <w:t xml:space="preserve">Բացի </w:t>
      </w:r>
      <w:r w:rsidRPr="00032241">
        <w:rPr>
          <w:rFonts w:ascii="Sylfaen" w:hAnsi="Sylfaen"/>
          <w:sz w:val="24"/>
          <w:szCs w:val="24"/>
          <w:lang w:val="ru-RU"/>
        </w:rPr>
        <w:t>վ</w:t>
      </w:r>
      <w:r w:rsidRPr="00032241">
        <w:rPr>
          <w:rFonts w:ascii="Sylfaen" w:hAnsi="Sylfaen"/>
          <w:sz w:val="24"/>
          <w:szCs w:val="24"/>
        </w:rPr>
        <w:t>երը նշվածից</w:t>
      </w:r>
      <w:proofErr w:type="gramStart"/>
      <w:r w:rsidRPr="00032241">
        <w:rPr>
          <w:rFonts w:ascii="Sylfaen" w:hAnsi="Sylfaen"/>
          <w:sz w:val="24"/>
          <w:szCs w:val="24"/>
        </w:rPr>
        <w:t xml:space="preserve">,  </w:t>
      </w:r>
      <w:r>
        <w:rPr>
          <w:rFonts w:ascii="Sylfaen" w:hAnsi="Sylfaen"/>
          <w:sz w:val="24"/>
          <w:szCs w:val="24"/>
        </w:rPr>
        <w:t>Պեմզաշեն</w:t>
      </w:r>
      <w:proofErr w:type="gramEnd"/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համայնքը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լուրջ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ֆինանսական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ակնկալիքներ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կարող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է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ունենալ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նաև</w:t>
      </w:r>
      <w:r w:rsidRPr="00032241">
        <w:rPr>
          <w:rFonts w:ascii="Sylfaen" w:hAnsi="Sylfaen"/>
          <w:sz w:val="24"/>
          <w:szCs w:val="24"/>
        </w:rPr>
        <w:t xml:space="preserve"> </w:t>
      </w:r>
      <w:r>
        <w:rPr>
          <w:rFonts w:ascii="Sylfaen" w:hAnsi="Sylfaen"/>
          <w:sz w:val="24"/>
          <w:szCs w:val="24"/>
        </w:rPr>
        <w:t>կ</w:t>
      </w:r>
      <w:r w:rsidRPr="00032241">
        <w:rPr>
          <w:rFonts w:ascii="Sylfaen" w:hAnsi="Sylfaen"/>
          <w:sz w:val="24"/>
          <w:szCs w:val="24"/>
          <w:lang w:val="ru-RU"/>
        </w:rPr>
        <w:t>ապված</w:t>
      </w:r>
      <w:r w:rsidRPr="00032241">
        <w:rPr>
          <w:rFonts w:ascii="Sylfaen" w:hAnsi="Sylfaen"/>
          <w:sz w:val="24"/>
          <w:szCs w:val="24"/>
        </w:rPr>
        <w:t xml:space="preserve"> «</w:t>
      </w:r>
      <w:r w:rsidRPr="00032241">
        <w:rPr>
          <w:rFonts w:ascii="Sylfaen" w:hAnsi="Sylfaen"/>
          <w:sz w:val="24"/>
          <w:szCs w:val="24"/>
          <w:lang w:val="ru-RU"/>
        </w:rPr>
        <w:t>Ֆինանսական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համահարթեցման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մասին</w:t>
      </w:r>
      <w:r w:rsidRPr="00032241">
        <w:rPr>
          <w:rFonts w:ascii="Sylfaen" w:hAnsi="Sylfaen"/>
          <w:sz w:val="24"/>
          <w:szCs w:val="24"/>
        </w:rPr>
        <w:t xml:space="preserve">» </w:t>
      </w:r>
      <w:r w:rsidRPr="00032241">
        <w:rPr>
          <w:rFonts w:ascii="Sylfaen" w:hAnsi="Sylfaen"/>
          <w:sz w:val="24"/>
          <w:szCs w:val="24"/>
          <w:lang w:val="ru-RU"/>
        </w:rPr>
        <w:t>նոր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օրենքի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ընունման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հետ</w:t>
      </w:r>
      <w:r w:rsidRPr="00032241">
        <w:rPr>
          <w:rFonts w:ascii="Sylfaen" w:hAnsi="Sylfaen"/>
          <w:sz w:val="24"/>
          <w:szCs w:val="24"/>
        </w:rPr>
        <w:t xml:space="preserve">: </w:t>
      </w:r>
      <w:r w:rsidRPr="00032241">
        <w:rPr>
          <w:rFonts w:ascii="Sylfaen" w:hAnsi="Sylfaen" w:cs="Sylfaen"/>
          <w:sz w:val="24"/>
          <w:szCs w:val="24"/>
          <w:lang w:val="ru-RU"/>
        </w:rPr>
        <w:t>Այս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մասով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սպասվելիք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գումարը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կկազմ</w:t>
      </w:r>
      <w:r w:rsidRPr="00032241">
        <w:rPr>
          <w:rFonts w:ascii="Sylfaen" w:hAnsi="Sylfaen"/>
          <w:sz w:val="24"/>
          <w:szCs w:val="24"/>
        </w:rPr>
        <w:t xml:space="preserve">ի  -  </w:t>
      </w:r>
      <w:r>
        <w:rPr>
          <w:rFonts w:ascii="Sylfaen" w:hAnsi="Sylfaen"/>
          <w:b/>
          <w:sz w:val="24"/>
          <w:szCs w:val="24"/>
        </w:rPr>
        <w:t>13.2</w:t>
      </w:r>
      <w:r w:rsidRPr="00032241">
        <w:rPr>
          <w:rFonts w:ascii="Sylfaen" w:hAnsi="Sylfaen"/>
          <w:b/>
          <w:sz w:val="24"/>
          <w:szCs w:val="24"/>
        </w:rPr>
        <w:t xml:space="preserve"> </w:t>
      </w:r>
      <w:r w:rsidRPr="00032241">
        <w:rPr>
          <w:rFonts w:ascii="Sylfaen" w:hAnsi="Sylfaen"/>
          <w:b/>
          <w:sz w:val="24"/>
          <w:szCs w:val="24"/>
          <w:lang w:val="ru-RU"/>
        </w:rPr>
        <w:t>մլն</w:t>
      </w:r>
      <w:r w:rsidRPr="00032241">
        <w:rPr>
          <w:rFonts w:ascii="Sylfaen" w:hAnsi="Sylfaen"/>
          <w:b/>
          <w:sz w:val="24"/>
          <w:szCs w:val="24"/>
        </w:rPr>
        <w:t xml:space="preserve"> </w:t>
      </w:r>
      <w:r w:rsidRPr="00032241">
        <w:rPr>
          <w:rFonts w:ascii="Sylfaen" w:hAnsi="Sylfaen"/>
          <w:b/>
          <w:sz w:val="24"/>
          <w:szCs w:val="24"/>
          <w:lang w:val="ru-RU"/>
        </w:rPr>
        <w:t>դրամ</w:t>
      </w:r>
      <w:r w:rsidRPr="00032241">
        <w:rPr>
          <w:rFonts w:ascii="Sylfaen" w:hAnsi="Sylfaen"/>
          <w:b/>
          <w:sz w:val="24"/>
          <w:szCs w:val="24"/>
        </w:rPr>
        <w:t>:</w:t>
      </w:r>
    </w:p>
    <w:p w:rsidR="00032241" w:rsidRPr="00032241" w:rsidRDefault="00032241" w:rsidP="00032241">
      <w:pPr>
        <w:spacing w:after="0" w:line="240" w:lineRule="auto"/>
        <w:ind w:firstLine="720"/>
        <w:jc w:val="both"/>
        <w:rPr>
          <w:rFonts w:ascii="Sylfaen" w:hAnsi="Sylfaen"/>
          <w:sz w:val="24"/>
          <w:szCs w:val="24"/>
        </w:rPr>
      </w:pPr>
      <w:r w:rsidRPr="00032241">
        <w:rPr>
          <w:rFonts w:ascii="Sylfaen" w:hAnsi="Sylfaen"/>
          <w:sz w:val="24"/>
          <w:szCs w:val="24"/>
          <w:lang w:val="ru-RU"/>
        </w:rPr>
        <w:t>Ընդհանուր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առմամբ</w:t>
      </w:r>
      <w:r w:rsidRPr="00032241">
        <w:rPr>
          <w:rFonts w:ascii="Sylfaen" w:hAnsi="Sylfaen"/>
          <w:sz w:val="24"/>
          <w:szCs w:val="24"/>
        </w:rPr>
        <w:t xml:space="preserve">, </w:t>
      </w:r>
      <w:r w:rsidRPr="00032241">
        <w:rPr>
          <w:rFonts w:ascii="Sylfaen" w:hAnsi="Sylfaen"/>
          <w:sz w:val="24"/>
          <w:szCs w:val="24"/>
          <w:lang w:val="ru-RU"/>
        </w:rPr>
        <w:t>հաշվի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առնելով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բոլոր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ուղղություններով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ակնկալվող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փոփոխությունները</w:t>
      </w:r>
      <w:r w:rsidRPr="00032241">
        <w:rPr>
          <w:rFonts w:ascii="Sylfaen" w:hAnsi="Sylfaen"/>
          <w:sz w:val="24"/>
          <w:szCs w:val="24"/>
        </w:rPr>
        <w:t xml:space="preserve"> (</w:t>
      </w:r>
      <w:r w:rsidRPr="00032241">
        <w:rPr>
          <w:rFonts w:ascii="Sylfaen" w:hAnsi="Sylfaen"/>
          <w:sz w:val="24"/>
          <w:szCs w:val="24"/>
          <w:lang w:val="ru-RU"/>
        </w:rPr>
        <w:t>համայնքների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խշորացում</w:t>
      </w:r>
      <w:r w:rsidRPr="00032241">
        <w:rPr>
          <w:rFonts w:ascii="Sylfaen" w:hAnsi="Sylfaen"/>
          <w:sz w:val="24"/>
          <w:szCs w:val="24"/>
        </w:rPr>
        <w:t xml:space="preserve">,  </w:t>
      </w:r>
      <w:r w:rsidRPr="00032241">
        <w:rPr>
          <w:rFonts w:ascii="Sylfaen" w:hAnsi="Sylfaen"/>
          <w:sz w:val="24"/>
          <w:szCs w:val="24"/>
          <w:lang w:val="ru-RU"/>
        </w:rPr>
        <w:t>ֆինանսական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համահարթեցման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նոր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մեխանիզմների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ներդրում</w:t>
      </w:r>
      <w:r w:rsidRPr="00032241">
        <w:rPr>
          <w:rFonts w:ascii="Sylfaen" w:hAnsi="Sylfaen"/>
          <w:sz w:val="24"/>
          <w:szCs w:val="24"/>
        </w:rPr>
        <w:t xml:space="preserve">, </w:t>
      </w:r>
      <w:r w:rsidRPr="00032241">
        <w:rPr>
          <w:rFonts w:ascii="Sylfaen" w:hAnsi="Sylfaen"/>
          <w:sz w:val="24"/>
          <w:szCs w:val="24"/>
          <w:lang w:val="ru-RU"/>
        </w:rPr>
        <w:t>նվազագույն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աշխատավարձի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շեմի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բարձրացման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հետ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կապված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փոխհատուցում</w:t>
      </w:r>
      <w:r w:rsidRPr="00032241">
        <w:rPr>
          <w:rFonts w:ascii="Sylfaen" w:hAnsi="Sylfaen"/>
          <w:sz w:val="24"/>
          <w:szCs w:val="24"/>
        </w:rPr>
        <w:t xml:space="preserve">,  </w:t>
      </w:r>
      <w:r>
        <w:rPr>
          <w:rFonts w:ascii="Sylfaen" w:hAnsi="Sylfaen"/>
          <w:sz w:val="24"/>
          <w:szCs w:val="24"/>
        </w:rPr>
        <w:t>Պեմզաշեն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համայնքը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մեկ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տարվա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ընթացքում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կունենա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լրացուցիչ</w:t>
      </w:r>
      <w:r w:rsidRPr="00032241">
        <w:rPr>
          <w:rFonts w:ascii="Sylfaen" w:hAnsi="Sylfaen"/>
          <w:sz w:val="24"/>
          <w:szCs w:val="24"/>
        </w:rPr>
        <w:t xml:space="preserve"> (ազատված)  </w:t>
      </w:r>
      <w:r>
        <w:rPr>
          <w:rFonts w:ascii="Sylfaen" w:hAnsi="Sylfaen"/>
          <w:sz w:val="24"/>
          <w:szCs w:val="24"/>
        </w:rPr>
        <w:t>32,5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մլն</w:t>
      </w:r>
      <w:r w:rsidRPr="00032241">
        <w:rPr>
          <w:rFonts w:ascii="Sylfaen" w:hAnsi="Sylfaen"/>
          <w:sz w:val="24"/>
          <w:szCs w:val="24"/>
        </w:rPr>
        <w:t xml:space="preserve"> </w:t>
      </w:r>
      <w:r w:rsidRPr="00032241">
        <w:rPr>
          <w:rFonts w:ascii="Sylfaen" w:hAnsi="Sylfaen"/>
          <w:sz w:val="24"/>
          <w:szCs w:val="24"/>
          <w:lang w:val="ru-RU"/>
        </w:rPr>
        <w:t>դրամ</w:t>
      </w:r>
      <w:r w:rsidRPr="00032241">
        <w:rPr>
          <w:rFonts w:ascii="Sylfaen" w:hAnsi="Sylfaen"/>
          <w:sz w:val="24"/>
          <w:szCs w:val="24"/>
        </w:rPr>
        <w:t>:</w:t>
      </w:r>
    </w:p>
    <w:p w:rsidR="00032241" w:rsidRPr="00032241" w:rsidRDefault="00032241" w:rsidP="00032241">
      <w:pPr>
        <w:spacing w:after="0" w:line="240" w:lineRule="auto"/>
        <w:ind w:firstLine="720"/>
        <w:jc w:val="both"/>
        <w:rPr>
          <w:rFonts w:ascii="Sylfaen" w:hAnsi="Sylfaen"/>
          <w:sz w:val="24"/>
          <w:szCs w:val="24"/>
        </w:rPr>
      </w:pPr>
    </w:p>
    <w:p w:rsidR="00032241" w:rsidRPr="00032241" w:rsidRDefault="00032241" w:rsidP="00032241">
      <w:pPr>
        <w:spacing w:after="0" w:line="240" w:lineRule="auto"/>
        <w:ind w:firstLine="720"/>
        <w:jc w:val="both"/>
        <w:rPr>
          <w:rFonts w:ascii="Sylfaen" w:hAnsi="Sylfaen"/>
          <w:i/>
          <w:sz w:val="24"/>
          <w:szCs w:val="24"/>
        </w:rPr>
      </w:pPr>
      <w:proofErr w:type="gramStart"/>
      <w:r w:rsidRPr="00032241">
        <w:rPr>
          <w:rFonts w:ascii="Sylfaen" w:hAnsi="Sylfaen"/>
          <w:i/>
          <w:sz w:val="24"/>
          <w:szCs w:val="24"/>
        </w:rPr>
        <w:t>Աղյուսակ</w:t>
      </w:r>
      <w:r w:rsidR="005760ED">
        <w:rPr>
          <w:rFonts w:ascii="Sylfaen" w:hAnsi="Sylfaen"/>
          <w:i/>
          <w:sz w:val="24"/>
          <w:szCs w:val="24"/>
        </w:rPr>
        <w:t xml:space="preserve"> 19.</w:t>
      </w:r>
      <w:proofErr w:type="gramEnd"/>
      <w:r w:rsidRPr="00032241">
        <w:rPr>
          <w:rFonts w:ascii="Sylfaen" w:hAnsi="Sylfaen"/>
          <w:i/>
          <w:sz w:val="24"/>
          <w:szCs w:val="24"/>
        </w:rPr>
        <w:t xml:space="preserve"> </w:t>
      </w:r>
      <w:r w:rsidR="006A0D7D" w:rsidRPr="006A0D7D">
        <w:rPr>
          <w:rFonts w:ascii="Sylfaen" w:eastAsia="Calibri" w:hAnsi="Sylfaen" w:cs="Sylfaen"/>
          <w:i/>
          <w:sz w:val="24"/>
        </w:rPr>
        <w:t>Պեմզաշեն</w:t>
      </w:r>
      <w:r w:rsidRPr="00032241">
        <w:rPr>
          <w:rFonts w:ascii="Sylfaen" w:hAnsi="Sylfaen"/>
          <w:i/>
          <w:sz w:val="24"/>
          <w:szCs w:val="24"/>
        </w:rPr>
        <w:t xml:space="preserve"> համայնք </w:t>
      </w:r>
      <w:r w:rsidRPr="00032241">
        <w:rPr>
          <w:rFonts w:ascii="Sylfaen" w:hAnsi="Sylfaen"/>
          <w:i/>
          <w:sz w:val="24"/>
          <w:szCs w:val="24"/>
          <w:lang w:val="ru-RU"/>
        </w:rPr>
        <w:t>բոլոր</w:t>
      </w:r>
      <w:r w:rsidRPr="00032241">
        <w:rPr>
          <w:rFonts w:ascii="Sylfaen" w:hAnsi="Sylfaen"/>
          <w:i/>
          <w:sz w:val="24"/>
          <w:szCs w:val="24"/>
        </w:rPr>
        <w:t xml:space="preserve"> </w:t>
      </w:r>
      <w:r w:rsidRPr="00032241">
        <w:rPr>
          <w:rFonts w:ascii="Sylfaen" w:hAnsi="Sylfaen"/>
          <w:i/>
          <w:sz w:val="24"/>
          <w:szCs w:val="24"/>
          <w:lang w:val="ru-RU"/>
        </w:rPr>
        <w:t>ողղություններով</w:t>
      </w:r>
      <w:r w:rsidRPr="00032241">
        <w:rPr>
          <w:rFonts w:ascii="Sylfaen" w:hAnsi="Sylfaen"/>
          <w:i/>
          <w:sz w:val="24"/>
          <w:szCs w:val="24"/>
        </w:rPr>
        <w:t xml:space="preserve"> </w:t>
      </w:r>
      <w:r w:rsidR="005760ED">
        <w:rPr>
          <w:rFonts w:ascii="Sylfaen" w:hAnsi="Sylfaen"/>
          <w:i/>
          <w:sz w:val="24"/>
          <w:szCs w:val="24"/>
          <w:lang w:val="ru-RU"/>
        </w:rPr>
        <w:t>կանխատե</w:t>
      </w:r>
      <w:r w:rsidR="005760ED">
        <w:rPr>
          <w:rFonts w:ascii="Sylfaen" w:hAnsi="Sylfaen"/>
          <w:i/>
          <w:sz w:val="24"/>
          <w:szCs w:val="24"/>
        </w:rPr>
        <w:t>ս</w:t>
      </w:r>
      <w:r w:rsidRPr="00032241">
        <w:rPr>
          <w:rFonts w:ascii="Sylfaen" w:hAnsi="Sylfaen"/>
          <w:i/>
          <w:sz w:val="24"/>
          <w:szCs w:val="24"/>
          <w:lang w:val="ru-RU"/>
        </w:rPr>
        <w:t>վող</w:t>
      </w:r>
      <w:r w:rsidRPr="00032241">
        <w:rPr>
          <w:rFonts w:ascii="Sylfaen" w:hAnsi="Sylfaen"/>
          <w:i/>
          <w:sz w:val="24"/>
          <w:szCs w:val="24"/>
        </w:rPr>
        <w:t xml:space="preserve"> </w:t>
      </w:r>
      <w:r w:rsidRPr="00032241">
        <w:rPr>
          <w:rFonts w:ascii="Sylfaen" w:hAnsi="Sylfaen"/>
          <w:i/>
          <w:sz w:val="24"/>
          <w:szCs w:val="24"/>
          <w:lang w:val="ru-RU"/>
        </w:rPr>
        <w:t>օգուտները</w:t>
      </w:r>
      <w:r w:rsidRPr="00032241">
        <w:rPr>
          <w:rFonts w:ascii="Sylfaen" w:hAnsi="Sylfaen"/>
          <w:i/>
          <w:sz w:val="24"/>
          <w:szCs w:val="24"/>
        </w:rPr>
        <w:t xml:space="preserve"> </w:t>
      </w:r>
    </w:p>
    <w:p w:rsidR="00032241" w:rsidRPr="00032241" w:rsidRDefault="00032241" w:rsidP="00032241">
      <w:pPr>
        <w:spacing w:after="0" w:line="240" w:lineRule="auto"/>
        <w:ind w:left="7920" w:firstLine="720"/>
        <w:jc w:val="both"/>
        <w:rPr>
          <w:rFonts w:ascii="Sylfaen" w:hAnsi="Sylfaen"/>
          <w:i/>
          <w:sz w:val="18"/>
          <w:szCs w:val="24"/>
        </w:rPr>
      </w:pPr>
      <w:r w:rsidRPr="00032241">
        <w:rPr>
          <w:rFonts w:ascii="Sylfaen" w:hAnsi="Sylfaen"/>
          <w:i/>
          <w:sz w:val="18"/>
          <w:szCs w:val="24"/>
        </w:rPr>
        <w:t>(հազ.դրամ)</w:t>
      </w:r>
    </w:p>
    <w:tbl>
      <w:tblPr>
        <w:tblStyle w:val="TableGrid3"/>
        <w:tblW w:w="9110" w:type="dxa"/>
        <w:jc w:val="center"/>
        <w:tblInd w:w="204" w:type="dxa"/>
        <w:tblLook w:val="04A0"/>
      </w:tblPr>
      <w:tblGrid>
        <w:gridCol w:w="4791"/>
        <w:gridCol w:w="1454"/>
        <w:gridCol w:w="1374"/>
        <w:gridCol w:w="1491"/>
      </w:tblGrid>
      <w:tr w:rsidR="00032241" w:rsidRPr="00032241" w:rsidTr="00745434">
        <w:trPr>
          <w:trHeight w:val="383"/>
          <w:jc w:val="center"/>
        </w:trPr>
        <w:tc>
          <w:tcPr>
            <w:tcW w:w="4791" w:type="dxa"/>
            <w:vMerge w:val="restart"/>
            <w:tcBorders>
              <w:right w:val="single" w:sz="4" w:space="0" w:color="auto"/>
            </w:tcBorders>
          </w:tcPr>
          <w:p w:rsidR="00032241" w:rsidRPr="00032241" w:rsidRDefault="00032241" w:rsidP="00032241">
            <w:pPr>
              <w:ind w:left="69"/>
              <w:rPr>
                <w:rFonts w:ascii="Sylfaen" w:hAnsi="Sylfaen"/>
                <w:b/>
              </w:rPr>
            </w:pPr>
          </w:p>
        </w:tc>
        <w:tc>
          <w:tcPr>
            <w:tcW w:w="145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32241" w:rsidRPr="00032241" w:rsidRDefault="005760ED" w:rsidP="00032241">
            <w:pPr>
              <w:ind w:left="69"/>
              <w:jc w:val="center"/>
              <w:rPr>
                <w:rFonts w:ascii="Sylfaen" w:hAnsi="Sylfaen"/>
                <w:b/>
                <w:lang w:val="ru-RU"/>
              </w:rPr>
            </w:pPr>
            <w:r>
              <w:rPr>
                <w:rFonts w:ascii="Sylfaen" w:hAnsi="Sylfaen"/>
                <w:b/>
                <w:lang w:val="ru-RU"/>
              </w:rPr>
              <w:t>Ընդ</w:t>
            </w:r>
            <w:r w:rsidR="00032241" w:rsidRPr="00032241">
              <w:rPr>
                <w:rFonts w:ascii="Sylfaen" w:hAnsi="Sylfaen"/>
                <w:b/>
                <w:lang w:val="ru-RU"/>
              </w:rPr>
              <w:t>ամենը ծախսեր</w:t>
            </w:r>
          </w:p>
        </w:tc>
        <w:tc>
          <w:tcPr>
            <w:tcW w:w="1374" w:type="dxa"/>
            <w:tcBorders>
              <w:left w:val="single" w:sz="4" w:space="0" w:color="auto"/>
              <w:bottom w:val="single" w:sz="6" w:space="0" w:color="auto"/>
            </w:tcBorders>
            <w:vAlign w:val="center"/>
          </w:tcPr>
          <w:p w:rsidR="00032241" w:rsidRPr="00032241" w:rsidRDefault="00032241" w:rsidP="00032241">
            <w:pPr>
              <w:jc w:val="center"/>
              <w:rPr>
                <w:rFonts w:ascii="Sylfaen" w:hAnsi="Sylfaen"/>
                <w:b/>
                <w:lang w:val="ru-RU"/>
              </w:rPr>
            </w:pPr>
            <w:r w:rsidRPr="00032241">
              <w:rPr>
                <w:rFonts w:ascii="Sylfaen" w:hAnsi="Sylfaen"/>
                <w:b/>
                <w:lang w:val="ru-RU"/>
              </w:rPr>
              <w:t>որից</w:t>
            </w:r>
          </w:p>
        </w:tc>
        <w:tc>
          <w:tcPr>
            <w:tcW w:w="1491" w:type="dxa"/>
            <w:vMerge w:val="restart"/>
            <w:tcBorders>
              <w:left w:val="single" w:sz="4" w:space="0" w:color="auto"/>
            </w:tcBorders>
            <w:vAlign w:val="center"/>
          </w:tcPr>
          <w:p w:rsidR="00032241" w:rsidRPr="00032241" w:rsidRDefault="005760ED" w:rsidP="00032241">
            <w:pPr>
              <w:jc w:val="center"/>
              <w:rPr>
                <w:rFonts w:ascii="Sylfaen" w:hAnsi="Sylfaen"/>
                <w:b/>
                <w:lang w:val="ru-RU"/>
              </w:rPr>
            </w:pPr>
            <w:r>
              <w:rPr>
                <w:rFonts w:ascii="Sylfaen" w:hAnsi="Sylfaen"/>
                <w:b/>
                <w:lang w:val="ru-RU"/>
              </w:rPr>
              <w:t>Լրա</w:t>
            </w:r>
            <w:r>
              <w:rPr>
                <w:rFonts w:ascii="Sylfaen" w:hAnsi="Sylfaen"/>
                <w:b/>
              </w:rPr>
              <w:t>ց</w:t>
            </w:r>
            <w:r>
              <w:rPr>
                <w:rFonts w:ascii="Sylfaen" w:hAnsi="Sylfaen"/>
                <w:b/>
                <w:lang w:val="ru-RU"/>
              </w:rPr>
              <w:t>ուցի</w:t>
            </w:r>
            <w:r>
              <w:rPr>
                <w:rFonts w:ascii="Sylfaen" w:hAnsi="Sylfaen"/>
                <w:b/>
              </w:rPr>
              <w:t>չ</w:t>
            </w:r>
            <w:r w:rsidR="00032241" w:rsidRPr="00032241">
              <w:rPr>
                <w:rFonts w:ascii="Sylfaen" w:hAnsi="Sylfaen"/>
                <w:b/>
                <w:lang w:val="ru-RU"/>
              </w:rPr>
              <w:t xml:space="preserve"> (ազատված) միջոցներ</w:t>
            </w:r>
            <w:r w:rsidR="00032241" w:rsidRPr="00032241">
              <w:rPr>
                <w:rFonts w:ascii="Sylfaen" w:hAnsi="Sylfaen"/>
                <w:b/>
                <w:vertAlign w:val="superscript"/>
                <w:lang w:val="ru-RU"/>
              </w:rPr>
              <w:footnoteReference w:id="11"/>
            </w:r>
            <w:r w:rsidR="00032241" w:rsidRPr="00032241">
              <w:rPr>
                <w:rFonts w:ascii="Sylfaen" w:hAnsi="Sylfaen"/>
                <w:b/>
                <w:lang w:val="ru-RU"/>
              </w:rPr>
              <w:t xml:space="preserve"> </w:t>
            </w:r>
          </w:p>
        </w:tc>
      </w:tr>
      <w:tr w:rsidR="00032241" w:rsidRPr="00032241" w:rsidTr="00745434">
        <w:trPr>
          <w:trHeight w:val="346"/>
          <w:jc w:val="center"/>
        </w:trPr>
        <w:tc>
          <w:tcPr>
            <w:tcW w:w="4791" w:type="dxa"/>
            <w:vMerge/>
            <w:tcBorders>
              <w:right w:val="single" w:sz="4" w:space="0" w:color="auto"/>
            </w:tcBorders>
          </w:tcPr>
          <w:p w:rsidR="00032241" w:rsidRPr="00032241" w:rsidRDefault="00032241" w:rsidP="00032241">
            <w:pPr>
              <w:ind w:left="69"/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145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32241" w:rsidRPr="00032241" w:rsidRDefault="00032241" w:rsidP="00032241">
            <w:pPr>
              <w:ind w:left="69"/>
              <w:jc w:val="center"/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1374" w:type="dxa"/>
            <w:tcBorders>
              <w:top w:val="single" w:sz="6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jc w:val="center"/>
              <w:rPr>
                <w:rFonts w:ascii="Sylfaen" w:hAnsi="Sylfaen"/>
                <w:b/>
                <w:lang w:val="ru-RU"/>
              </w:rPr>
            </w:pPr>
            <w:r w:rsidRPr="00032241">
              <w:rPr>
                <w:rFonts w:ascii="Sylfaen" w:hAnsi="Sylfaen"/>
                <w:b/>
                <w:lang w:val="ru-RU"/>
              </w:rPr>
              <w:t>Վարչական բյուջե</w:t>
            </w:r>
          </w:p>
        </w:tc>
        <w:tc>
          <w:tcPr>
            <w:tcW w:w="1491" w:type="dxa"/>
            <w:vMerge/>
            <w:tcBorders>
              <w:left w:val="single" w:sz="4" w:space="0" w:color="auto"/>
            </w:tcBorders>
            <w:vAlign w:val="center"/>
          </w:tcPr>
          <w:p w:rsidR="00032241" w:rsidRPr="00032241" w:rsidRDefault="00032241" w:rsidP="00032241">
            <w:pPr>
              <w:jc w:val="center"/>
              <w:rPr>
                <w:rFonts w:ascii="Sylfaen" w:hAnsi="Sylfaen"/>
                <w:b/>
                <w:lang w:val="ru-RU"/>
              </w:rPr>
            </w:pPr>
          </w:p>
        </w:tc>
      </w:tr>
      <w:tr w:rsidR="00032241" w:rsidRPr="00032241" w:rsidTr="00032241">
        <w:trPr>
          <w:trHeight w:val="357"/>
          <w:jc w:val="center"/>
        </w:trPr>
        <w:tc>
          <w:tcPr>
            <w:tcW w:w="4791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032241" w:rsidRPr="00032241" w:rsidRDefault="00032241" w:rsidP="00032241">
            <w:pPr>
              <w:rPr>
                <w:rFonts w:ascii="Sylfaen" w:hAnsi="Sylfaen"/>
                <w:b/>
              </w:rPr>
            </w:pPr>
            <w:r w:rsidRPr="00032241">
              <w:rPr>
                <w:rFonts w:ascii="Sylfaen" w:hAnsi="Sylfaen"/>
                <w:b/>
                <w:lang w:val="ru-RU"/>
              </w:rPr>
              <w:t>Մինչև խոշորացումը</w:t>
            </w:r>
          </w:p>
        </w:tc>
        <w:tc>
          <w:tcPr>
            <w:tcW w:w="1454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032241" w:rsidRPr="00032241" w:rsidRDefault="00032241" w:rsidP="00032241">
            <w:pPr>
              <w:ind w:left="69"/>
              <w:jc w:val="right"/>
              <w:rPr>
                <w:rFonts w:ascii="Sylfaen" w:hAnsi="Sylfaen"/>
                <w:b/>
                <w:color w:val="000000"/>
              </w:rPr>
            </w:pPr>
            <w:r w:rsidRPr="00032241">
              <w:rPr>
                <w:rFonts w:ascii="Sylfaen" w:hAnsi="Sylfaen"/>
                <w:b/>
                <w:color w:val="000000"/>
              </w:rPr>
              <w:t>103 972,3</w:t>
            </w:r>
          </w:p>
        </w:tc>
        <w:tc>
          <w:tcPr>
            <w:tcW w:w="1374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032241" w:rsidRPr="00032241" w:rsidRDefault="00032241" w:rsidP="00032241">
            <w:pPr>
              <w:jc w:val="right"/>
              <w:rPr>
                <w:rFonts w:ascii="Sylfaen" w:hAnsi="Sylfaen"/>
                <w:b/>
                <w:color w:val="000000"/>
              </w:rPr>
            </w:pPr>
            <w:r w:rsidRPr="00032241">
              <w:rPr>
                <w:rFonts w:ascii="Sylfaen" w:hAnsi="Sylfaen"/>
                <w:b/>
                <w:color w:val="000000"/>
              </w:rPr>
              <w:t>97 085,7</w:t>
            </w:r>
          </w:p>
        </w:tc>
        <w:tc>
          <w:tcPr>
            <w:tcW w:w="1491" w:type="dxa"/>
            <w:shd w:val="clear" w:color="auto" w:fill="BFBFBF" w:themeFill="background1" w:themeFillShade="BF"/>
            <w:vAlign w:val="center"/>
          </w:tcPr>
          <w:p w:rsidR="00032241" w:rsidRPr="00032241" w:rsidRDefault="00032241" w:rsidP="00032241">
            <w:pPr>
              <w:ind w:left="69"/>
              <w:jc w:val="center"/>
              <w:rPr>
                <w:rFonts w:ascii="Sylfaen" w:hAnsi="Sylfaen"/>
                <w:b/>
                <w:lang w:val="ru-RU"/>
              </w:rPr>
            </w:pPr>
            <w:r w:rsidRPr="00032241">
              <w:rPr>
                <w:rFonts w:ascii="Sylfaen" w:hAnsi="Sylfaen"/>
                <w:b/>
                <w:lang w:val="ru-RU"/>
              </w:rPr>
              <w:t>-</w:t>
            </w:r>
          </w:p>
        </w:tc>
      </w:tr>
      <w:tr w:rsidR="00032241" w:rsidRPr="00032241" w:rsidTr="00032241">
        <w:trPr>
          <w:trHeight w:val="357"/>
          <w:jc w:val="center"/>
        </w:trPr>
        <w:tc>
          <w:tcPr>
            <w:tcW w:w="4791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032241" w:rsidRPr="00032241" w:rsidRDefault="00032241" w:rsidP="00032241">
            <w:pPr>
              <w:rPr>
                <w:rFonts w:ascii="Sylfaen" w:hAnsi="Sylfaen"/>
                <w:b/>
              </w:rPr>
            </w:pPr>
            <w:r w:rsidRPr="00032241">
              <w:rPr>
                <w:rFonts w:ascii="Sylfaen" w:hAnsi="Sylfaen"/>
                <w:b/>
              </w:rPr>
              <w:t>Խոշորացումից հետո</w:t>
            </w:r>
          </w:p>
        </w:tc>
        <w:tc>
          <w:tcPr>
            <w:tcW w:w="1454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032241" w:rsidRPr="00032241" w:rsidRDefault="00032241" w:rsidP="00032241">
            <w:pPr>
              <w:ind w:left="69"/>
              <w:jc w:val="right"/>
              <w:rPr>
                <w:rFonts w:ascii="Sylfaen" w:hAnsi="Sylfaen"/>
                <w:b/>
                <w:color w:val="000000"/>
              </w:rPr>
            </w:pPr>
            <w:r w:rsidRPr="00032241">
              <w:rPr>
                <w:rFonts w:ascii="Sylfaen" w:hAnsi="Sylfaen"/>
                <w:b/>
                <w:color w:val="000000"/>
              </w:rPr>
              <w:t>103 972,3</w:t>
            </w:r>
          </w:p>
        </w:tc>
        <w:tc>
          <w:tcPr>
            <w:tcW w:w="1374" w:type="dxa"/>
            <w:tcBorders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032241" w:rsidRPr="00032241" w:rsidRDefault="00032241" w:rsidP="00032241">
            <w:pPr>
              <w:jc w:val="right"/>
              <w:rPr>
                <w:rFonts w:ascii="Sylfaen" w:hAnsi="Sylfaen"/>
                <w:b/>
                <w:color w:val="000000"/>
              </w:rPr>
            </w:pPr>
            <w:r w:rsidRPr="00032241">
              <w:rPr>
                <w:rFonts w:ascii="Sylfaen" w:hAnsi="Sylfaen"/>
                <w:b/>
                <w:color w:val="000000"/>
              </w:rPr>
              <w:t>77</w:t>
            </w:r>
            <w:r>
              <w:rPr>
                <w:rFonts w:ascii="Sylfaen" w:hAnsi="Sylfaen"/>
                <w:b/>
                <w:color w:val="000000"/>
              </w:rPr>
              <w:t xml:space="preserve"> </w:t>
            </w:r>
            <w:r w:rsidRPr="00032241">
              <w:rPr>
                <w:rFonts w:ascii="Sylfaen" w:hAnsi="Sylfaen"/>
                <w:b/>
                <w:color w:val="000000"/>
              </w:rPr>
              <w:t>783,2</w:t>
            </w:r>
          </w:p>
        </w:tc>
        <w:tc>
          <w:tcPr>
            <w:tcW w:w="1491" w:type="dxa"/>
            <w:shd w:val="clear" w:color="auto" w:fill="BFBFBF" w:themeFill="background1" w:themeFillShade="BF"/>
            <w:vAlign w:val="center"/>
          </w:tcPr>
          <w:p w:rsidR="00032241" w:rsidRPr="00032241" w:rsidRDefault="00032241" w:rsidP="00032241">
            <w:pPr>
              <w:ind w:left="69"/>
              <w:jc w:val="center"/>
              <w:rPr>
                <w:rFonts w:ascii="Sylfaen" w:hAnsi="Sylfaen"/>
                <w:b/>
                <w:lang w:val="ru-RU"/>
              </w:rPr>
            </w:pPr>
            <w:r w:rsidRPr="00032241">
              <w:rPr>
                <w:rFonts w:ascii="Sylfaen" w:hAnsi="Sylfaen"/>
                <w:b/>
                <w:lang w:val="ru-RU"/>
              </w:rPr>
              <w:t>-</w:t>
            </w:r>
          </w:p>
        </w:tc>
      </w:tr>
      <w:tr w:rsidR="00032241" w:rsidRPr="00032241" w:rsidTr="00745434">
        <w:trPr>
          <w:trHeight w:val="56"/>
          <w:jc w:val="center"/>
        </w:trPr>
        <w:tc>
          <w:tcPr>
            <w:tcW w:w="9110" w:type="dxa"/>
            <w:gridSpan w:val="4"/>
            <w:shd w:val="clear" w:color="auto" w:fill="BFBFBF" w:themeFill="background1" w:themeFillShade="BF"/>
            <w:vAlign w:val="center"/>
          </w:tcPr>
          <w:p w:rsidR="00032241" w:rsidRPr="00032241" w:rsidRDefault="00032241" w:rsidP="00032241">
            <w:pPr>
              <w:ind w:left="68"/>
              <w:jc w:val="center"/>
              <w:rPr>
                <w:rFonts w:ascii="Sylfaen" w:hAnsi="Sylfaen"/>
                <w:b/>
                <w:sz w:val="2"/>
                <w:lang w:val="ru-RU"/>
              </w:rPr>
            </w:pPr>
          </w:p>
        </w:tc>
      </w:tr>
      <w:tr w:rsidR="00032241" w:rsidRPr="00032241" w:rsidTr="00745434">
        <w:trPr>
          <w:trHeight w:val="414"/>
          <w:jc w:val="center"/>
        </w:trPr>
        <w:tc>
          <w:tcPr>
            <w:tcW w:w="4791" w:type="dxa"/>
            <w:tcBorders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rPr>
                <w:rFonts w:ascii="Sylfaen" w:hAnsi="Sylfaen"/>
                <w:b/>
              </w:rPr>
            </w:pPr>
            <w:r w:rsidRPr="00032241">
              <w:rPr>
                <w:rFonts w:ascii="Sylfaen" w:hAnsi="Sylfaen"/>
                <w:b/>
                <w:lang w:val="ru-RU"/>
              </w:rPr>
              <w:t>Համայնքների</w:t>
            </w:r>
            <w:r w:rsidRPr="00032241">
              <w:rPr>
                <w:rFonts w:ascii="Sylfaen" w:hAnsi="Sylfaen"/>
                <w:b/>
              </w:rPr>
              <w:t xml:space="preserve"> </w:t>
            </w:r>
            <w:r w:rsidR="005760ED">
              <w:rPr>
                <w:rFonts w:ascii="Sylfaen" w:hAnsi="Sylfaen"/>
                <w:b/>
                <w:lang w:val="ru-RU"/>
              </w:rPr>
              <w:t>խո</w:t>
            </w:r>
            <w:r w:rsidR="005760ED">
              <w:rPr>
                <w:rFonts w:ascii="Sylfaen" w:hAnsi="Sylfaen"/>
                <w:b/>
              </w:rPr>
              <w:t>շ</w:t>
            </w:r>
            <w:r w:rsidRPr="00032241">
              <w:rPr>
                <w:rFonts w:ascii="Sylfaen" w:hAnsi="Sylfaen"/>
                <w:b/>
                <w:lang w:val="ru-RU"/>
              </w:rPr>
              <w:t>որացման</w:t>
            </w:r>
            <w:r w:rsidRPr="00032241">
              <w:rPr>
                <w:rFonts w:ascii="Sylfaen" w:hAnsi="Sylfaen"/>
                <w:b/>
              </w:rPr>
              <w:t xml:space="preserve"> </w:t>
            </w:r>
            <w:r w:rsidRPr="00032241">
              <w:rPr>
                <w:rFonts w:ascii="Sylfaen" w:hAnsi="Sylfaen"/>
                <w:b/>
                <w:lang w:val="ru-RU"/>
              </w:rPr>
              <w:t>արդյունքում</w:t>
            </w:r>
            <w:r w:rsidRPr="00032241">
              <w:rPr>
                <w:rFonts w:ascii="Sylfaen" w:hAnsi="Sylfaen"/>
                <w:b/>
              </w:rPr>
              <w:t xml:space="preserve"> (</w:t>
            </w:r>
            <w:r w:rsidRPr="00032241">
              <w:rPr>
                <w:rFonts w:ascii="Sylfaen" w:hAnsi="Sylfaen"/>
                <w:b/>
                <w:lang w:val="ru-RU"/>
              </w:rPr>
              <w:t>վարչական</w:t>
            </w:r>
            <w:r w:rsidRPr="00032241">
              <w:rPr>
                <w:rFonts w:ascii="Sylfaen" w:hAnsi="Sylfaen"/>
                <w:b/>
              </w:rPr>
              <w:t xml:space="preserve"> </w:t>
            </w:r>
            <w:r w:rsidRPr="00032241">
              <w:rPr>
                <w:rFonts w:ascii="Sylfaen" w:hAnsi="Sylfaen"/>
                <w:b/>
                <w:lang w:val="ru-RU"/>
              </w:rPr>
              <w:t>բյուջեի</w:t>
            </w:r>
            <w:r w:rsidRPr="00032241">
              <w:rPr>
                <w:rFonts w:ascii="Sylfaen" w:hAnsi="Sylfaen"/>
                <w:b/>
              </w:rPr>
              <w:t xml:space="preserve"> </w:t>
            </w:r>
            <w:r w:rsidRPr="00032241">
              <w:rPr>
                <w:rFonts w:ascii="Sylfaen" w:hAnsi="Sylfaen"/>
                <w:b/>
                <w:lang w:val="ru-RU"/>
              </w:rPr>
              <w:t>ծախսերի</w:t>
            </w:r>
            <w:r w:rsidRPr="00032241">
              <w:rPr>
                <w:rFonts w:ascii="Sylfaen" w:hAnsi="Sylfaen"/>
                <w:b/>
              </w:rPr>
              <w:t xml:space="preserve"> </w:t>
            </w:r>
            <w:r w:rsidRPr="00032241">
              <w:rPr>
                <w:rFonts w:ascii="Sylfaen" w:hAnsi="Sylfaen"/>
                <w:b/>
                <w:lang w:val="ru-RU"/>
              </w:rPr>
              <w:t>կրճատումից</w:t>
            </w:r>
            <w:r w:rsidRPr="00032241">
              <w:rPr>
                <w:rFonts w:ascii="Sylfaen" w:hAnsi="Sylfaen"/>
                <w:b/>
              </w:rPr>
              <w:t>)</w:t>
            </w:r>
          </w:p>
        </w:tc>
        <w:tc>
          <w:tcPr>
            <w:tcW w:w="1454" w:type="dxa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032241" w:rsidRPr="00032241" w:rsidRDefault="00032241" w:rsidP="00032241">
            <w:pPr>
              <w:ind w:left="69"/>
              <w:jc w:val="center"/>
              <w:rPr>
                <w:rFonts w:ascii="Sylfaen" w:hAnsi="Sylfaen"/>
                <w:b/>
                <w:lang w:val="ru-RU"/>
              </w:rPr>
            </w:pPr>
            <w:r w:rsidRPr="00032241">
              <w:rPr>
                <w:rFonts w:ascii="Sylfaen" w:hAnsi="Sylfaen"/>
                <w:b/>
                <w:lang w:val="ru-RU"/>
              </w:rPr>
              <w:t>-</w:t>
            </w:r>
          </w:p>
        </w:tc>
        <w:tc>
          <w:tcPr>
            <w:tcW w:w="1374" w:type="dxa"/>
            <w:tcBorders>
              <w:lef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032241" w:rsidRPr="00032241" w:rsidRDefault="00032241" w:rsidP="00032241">
            <w:pPr>
              <w:ind w:left="69"/>
              <w:jc w:val="center"/>
              <w:rPr>
                <w:rFonts w:ascii="Sylfaen" w:hAnsi="Sylfaen"/>
                <w:b/>
                <w:lang w:val="ru-RU"/>
              </w:rPr>
            </w:pPr>
            <w:r w:rsidRPr="00032241">
              <w:rPr>
                <w:rFonts w:ascii="Sylfaen" w:hAnsi="Sylfaen"/>
                <w:b/>
                <w:lang w:val="ru-RU"/>
              </w:rPr>
              <w:t>-</w:t>
            </w:r>
          </w:p>
        </w:tc>
        <w:tc>
          <w:tcPr>
            <w:tcW w:w="1491" w:type="dxa"/>
            <w:shd w:val="clear" w:color="auto" w:fill="FFFFFF" w:themeFill="background1"/>
            <w:vAlign w:val="center"/>
          </w:tcPr>
          <w:p w:rsidR="00032241" w:rsidRPr="00032241" w:rsidRDefault="00032241" w:rsidP="00032241">
            <w:pPr>
              <w:ind w:left="69"/>
              <w:jc w:val="right"/>
              <w:rPr>
                <w:rFonts w:ascii="Sylfaen" w:hAnsi="Sylfaen"/>
                <w:b/>
              </w:rPr>
            </w:pPr>
            <w:r>
              <w:rPr>
                <w:rFonts w:ascii="Sylfaen" w:hAnsi="Sylfaen"/>
                <w:b/>
              </w:rPr>
              <w:t>19 302,5</w:t>
            </w:r>
          </w:p>
        </w:tc>
      </w:tr>
      <w:tr w:rsidR="00032241" w:rsidRPr="00032241" w:rsidTr="00745434">
        <w:trPr>
          <w:trHeight w:val="414"/>
          <w:jc w:val="center"/>
        </w:trPr>
        <w:tc>
          <w:tcPr>
            <w:tcW w:w="4791" w:type="dxa"/>
            <w:tcBorders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rPr>
                <w:rFonts w:ascii="Sylfaen" w:hAnsi="Sylfaen"/>
                <w:b/>
              </w:rPr>
            </w:pPr>
            <w:r w:rsidRPr="00032241">
              <w:rPr>
                <w:rFonts w:ascii="Sylfaen" w:hAnsi="Sylfaen"/>
                <w:b/>
              </w:rPr>
              <w:t>«</w:t>
            </w:r>
            <w:r w:rsidRPr="00032241">
              <w:rPr>
                <w:rFonts w:ascii="Sylfaen" w:hAnsi="Sylfaen"/>
                <w:b/>
                <w:lang w:val="ru-RU"/>
              </w:rPr>
              <w:t>Ֆինանսական</w:t>
            </w:r>
            <w:r w:rsidRPr="00032241">
              <w:rPr>
                <w:rFonts w:ascii="Sylfaen" w:hAnsi="Sylfaen"/>
                <w:b/>
              </w:rPr>
              <w:t xml:space="preserve"> </w:t>
            </w:r>
            <w:r w:rsidRPr="00032241">
              <w:rPr>
                <w:rFonts w:ascii="Sylfaen" w:hAnsi="Sylfaen"/>
                <w:b/>
                <w:lang w:val="ru-RU"/>
              </w:rPr>
              <w:t>համահարթեցման</w:t>
            </w:r>
            <w:r w:rsidRPr="00032241">
              <w:rPr>
                <w:rFonts w:ascii="Sylfaen" w:hAnsi="Sylfaen"/>
                <w:b/>
              </w:rPr>
              <w:t xml:space="preserve"> </w:t>
            </w:r>
            <w:r w:rsidRPr="00032241">
              <w:rPr>
                <w:rFonts w:ascii="Sylfaen" w:hAnsi="Sylfaen"/>
                <w:b/>
                <w:lang w:val="ru-RU"/>
              </w:rPr>
              <w:t>մասին</w:t>
            </w:r>
            <w:r w:rsidRPr="00032241">
              <w:rPr>
                <w:rFonts w:ascii="Sylfaen" w:hAnsi="Sylfaen"/>
                <w:b/>
              </w:rPr>
              <w:t xml:space="preserve">» </w:t>
            </w:r>
            <w:r w:rsidRPr="00032241">
              <w:rPr>
                <w:rFonts w:ascii="Sylfaen" w:hAnsi="Sylfaen"/>
                <w:b/>
                <w:lang w:val="ru-RU"/>
              </w:rPr>
              <w:t>նոր</w:t>
            </w:r>
            <w:r w:rsidRPr="00032241">
              <w:rPr>
                <w:rFonts w:ascii="Sylfaen" w:hAnsi="Sylfaen"/>
                <w:b/>
              </w:rPr>
              <w:t xml:space="preserve"> </w:t>
            </w:r>
            <w:r w:rsidRPr="00032241">
              <w:rPr>
                <w:rFonts w:ascii="Sylfaen" w:hAnsi="Sylfaen"/>
                <w:b/>
                <w:lang w:val="ru-RU"/>
              </w:rPr>
              <w:t>օրենքի</w:t>
            </w:r>
            <w:r w:rsidRPr="00032241">
              <w:rPr>
                <w:rFonts w:ascii="Sylfaen" w:hAnsi="Sylfaen"/>
                <w:b/>
              </w:rPr>
              <w:t xml:space="preserve"> </w:t>
            </w:r>
            <w:r w:rsidRPr="00032241">
              <w:rPr>
                <w:rFonts w:ascii="Sylfaen" w:hAnsi="Sylfaen"/>
                <w:b/>
                <w:lang w:val="ru-RU"/>
              </w:rPr>
              <w:t>ըն</w:t>
            </w:r>
            <w:r w:rsidR="005760ED">
              <w:rPr>
                <w:rFonts w:ascii="Sylfaen" w:hAnsi="Sylfaen"/>
                <w:b/>
              </w:rPr>
              <w:t>դ</w:t>
            </w:r>
            <w:r w:rsidRPr="00032241">
              <w:rPr>
                <w:rFonts w:ascii="Sylfaen" w:hAnsi="Sylfaen"/>
                <w:b/>
                <w:lang w:val="ru-RU"/>
              </w:rPr>
              <w:t>ունման</w:t>
            </w:r>
            <w:r w:rsidRPr="00032241">
              <w:rPr>
                <w:rFonts w:ascii="Sylfaen" w:hAnsi="Sylfaen"/>
                <w:b/>
              </w:rPr>
              <w:t xml:space="preserve"> արդյունքում</w:t>
            </w:r>
          </w:p>
        </w:tc>
        <w:tc>
          <w:tcPr>
            <w:tcW w:w="1454" w:type="dxa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032241" w:rsidRPr="00032241" w:rsidRDefault="00032241" w:rsidP="00032241">
            <w:pPr>
              <w:ind w:left="69"/>
              <w:jc w:val="center"/>
              <w:rPr>
                <w:rFonts w:ascii="Sylfaen" w:hAnsi="Sylfaen"/>
                <w:b/>
                <w:lang w:val="ru-RU"/>
              </w:rPr>
            </w:pPr>
            <w:r w:rsidRPr="00032241">
              <w:rPr>
                <w:rFonts w:ascii="Sylfaen" w:hAnsi="Sylfaen"/>
                <w:b/>
                <w:lang w:val="ru-RU"/>
              </w:rPr>
              <w:t>-</w:t>
            </w:r>
          </w:p>
        </w:tc>
        <w:tc>
          <w:tcPr>
            <w:tcW w:w="1374" w:type="dxa"/>
            <w:tcBorders>
              <w:lef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032241" w:rsidRPr="00032241" w:rsidRDefault="00032241" w:rsidP="00032241">
            <w:pPr>
              <w:ind w:left="69"/>
              <w:jc w:val="center"/>
              <w:rPr>
                <w:rFonts w:ascii="Sylfaen" w:hAnsi="Sylfaen"/>
                <w:b/>
                <w:lang w:val="ru-RU"/>
              </w:rPr>
            </w:pPr>
            <w:r w:rsidRPr="00032241">
              <w:rPr>
                <w:rFonts w:ascii="Sylfaen" w:hAnsi="Sylfaen"/>
                <w:b/>
                <w:lang w:val="ru-RU"/>
              </w:rPr>
              <w:t>-</w:t>
            </w:r>
          </w:p>
        </w:tc>
        <w:tc>
          <w:tcPr>
            <w:tcW w:w="1491" w:type="dxa"/>
            <w:vAlign w:val="center"/>
          </w:tcPr>
          <w:p w:rsidR="00032241" w:rsidRPr="00032241" w:rsidRDefault="00032241" w:rsidP="00032241">
            <w:pPr>
              <w:ind w:left="69"/>
              <w:jc w:val="right"/>
              <w:rPr>
                <w:rFonts w:ascii="Sylfaen" w:hAnsi="Sylfaen"/>
                <w:b/>
              </w:rPr>
            </w:pPr>
            <w:r>
              <w:rPr>
                <w:rFonts w:ascii="Sylfaen" w:hAnsi="Sylfaen"/>
                <w:b/>
              </w:rPr>
              <w:t>13 200,0</w:t>
            </w:r>
          </w:p>
        </w:tc>
      </w:tr>
      <w:tr w:rsidR="00032241" w:rsidRPr="00032241" w:rsidTr="00745434">
        <w:trPr>
          <w:trHeight w:val="416"/>
          <w:jc w:val="center"/>
        </w:trPr>
        <w:tc>
          <w:tcPr>
            <w:tcW w:w="4791" w:type="dxa"/>
            <w:tcBorders>
              <w:right w:val="single" w:sz="4" w:space="0" w:color="auto"/>
            </w:tcBorders>
            <w:vAlign w:val="center"/>
          </w:tcPr>
          <w:p w:rsidR="00032241" w:rsidRPr="00032241" w:rsidRDefault="005760ED" w:rsidP="00032241">
            <w:pPr>
              <w:jc w:val="center"/>
              <w:rPr>
                <w:rFonts w:ascii="Sylfaen" w:hAnsi="Sylfaen"/>
                <w:b/>
                <w:lang w:val="ru-RU"/>
              </w:rPr>
            </w:pPr>
            <w:r>
              <w:rPr>
                <w:rFonts w:ascii="Sylfaen" w:hAnsi="Sylfaen"/>
                <w:b/>
                <w:lang w:val="ru-RU"/>
              </w:rPr>
              <w:t>Ընդ</w:t>
            </w:r>
            <w:r w:rsidR="00032241" w:rsidRPr="00032241">
              <w:rPr>
                <w:rFonts w:ascii="Sylfaen" w:hAnsi="Sylfaen"/>
                <w:b/>
                <w:lang w:val="ru-RU"/>
              </w:rPr>
              <w:t>ամենը</w:t>
            </w:r>
          </w:p>
        </w:tc>
        <w:tc>
          <w:tcPr>
            <w:tcW w:w="145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032241" w:rsidRPr="00032241" w:rsidRDefault="00032241" w:rsidP="00032241">
            <w:pPr>
              <w:ind w:left="69"/>
              <w:jc w:val="center"/>
              <w:rPr>
                <w:rFonts w:ascii="Sylfaen" w:hAnsi="Sylfaen"/>
                <w:b/>
                <w:lang w:val="ru-RU"/>
              </w:rPr>
            </w:pPr>
            <w:r w:rsidRPr="00032241">
              <w:rPr>
                <w:rFonts w:ascii="Sylfaen" w:hAnsi="Sylfaen"/>
                <w:b/>
                <w:lang w:val="ru-RU"/>
              </w:rPr>
              <w:t>-</w:t>
            </w:r>
          </w:p>
        </w:tc>
        <w:tc>
          <w:tcPr>
            <w:tcW w:w="1374" w:type="dxa"/>
            <w:tcBorders>
              <w:left w:val="single" w:sz="4" w:space="0" w:color="auto"/>
              <w:right w:val="single" w:sz="12" w:space="0" w:color="FF0000"/>
            </w:tcBorders>
            <w:shd w:val="clear" w:color="auto" w:fill="BFBFBF" w:themeFill="background1" w:themeFillShade="BF"/>
            <w:vAlign w:val="center"/>
          </w:tcPr>
          <w:p w:rsidR="00032241" w:rsidRPr="00032241" w:rsidRDefault="00032241" w:rsidP="00032241">
            <w:pPr>
              <w:ind w:left="69"/>
              <w:jc w:val="center"/>
              <w:rPr>
                <w:rFonts w:ascii="Sylfaen" w:hAnsi="Sylfaen"/>
                <w:b/>
                <w:lang w:val="ru-RU"/>
              </w:rPr>
            </w:pPr>
            <w:r w:rsidRPr="00032241">
              <w:rPr>
                <w:rFonts w:ascii="Sylfaen" w:hAnsi="Sylfaen"/>
                <w:b/>
                <w:lang w:val="ru-RU"/>
              </w:rPr>
              <w:t>-</w:t>
            </w:r>
          </w:p>
        </w:tc>
        <w:tc>
          <w:tcPr>
            <w:tcW w:w="1491" w:type="dxa"/>
            <w:tcBorders>
              <w:top w:val="single" w:sz="12" w:space="0" w:color="FF0000"/>
              <w:left w:val="single" w:sz="12" w:space="0" w:color="FF0000"/>
              <w:bottom w:val="single" w:sz="12" w:space="0" w:color="FF0000"/>
              <w:right w:val="single" w:sz="12" w:space="0" w:color="FF0000"/>
            </w:tcBorders>
            <w:shd w:val="clear" w:color="auto" w:fill="FDE9D9" w:themeFill="accent6" w:themeFillTint="33"/>
            <w:vAlign w:val="center"/>
          </w:tcPr>
          <w:p w:rsidR="00032241" w:rsidRPr="00032241" w:rsidRDefault="00032241" w:rsidP="00032241">
            <w:pPr>
              <w:ind w:left="69"/>
              <w:jc w:val="right"/>
              <w:rPr>
                <w:rFonts w:ascii="Sylfaen" w:hAnsi="Sylfaen"/>
                <w:b/>
                <w:color w:val="FF0000"/>
                <w:sz w:val="24"/>
              </w:rPr>
            </w:pPr>
            <w:r>
              <w:rPr>
                <w:rFonts w:ascii="Sylfaen" w:hAnsi="Sylfaen"/>
                <w:b/>
                <w:color w:val="FF0000"/>
                <w:sz w:val="24"/>
              </w:rPr>
              <w:t>32 502,5</w:t>
            </w:r>
          </w:p>
        </w:tc>
      </w:tr>
    </w:tbl>
    <w:p w:rsidR="00032241" w:rsidRPr="00032241" w:rsidRDefault="00032241" w:rsidP="00032241">
      <w:pPr>
        <w:spacing w:after="0" w:line="240" w:lineRule="auto"/>
        <w:ind w:firstLine="720"/>
        <w:jc w:val="both"/>
        <w:rPr>
          <w:rFonts w:ascii="Sylfaen" w:hAnsi="Sylfaen"/>
          <w:sz w:val="24"/>
          <w:szCs w:val="24"/>
          <w:lang w:val="ru-RU"/>
        </w:rPr>
      </w:pPr>
    </w:p>
    <w:p w:rsidR="00013641" w:rsidRDefault="00013641" w:rsidP="00013641"/>
    <w:p w:rsidR="00EB7DC6" w:rsidRPr="002B4EC0" w:rsidRDefault="00EB7DC6" w:rsidP="00761699">
      <w:pPr>
        <w:pStyle w:val="Heading1"/>
        <w:numPr>
          <w:ilvl w:val="0"/>
          <w:numId w:val="18"/>
        </w:numPr>
        <w:spacing w:before="0" w:line="240" w:lineRule="auto"/>
        <w:ind w:left="714" w:hanging="357"/>
        <w:jc w:val="center"/>
        <w:rPr>
          <w:rFonts w:ascii="Sylfaen" w:hAnsi="Sylfaen" w:cs="Sylfaen"/>
          <w:color w:val="auto"/>
        </w:rPr>
      </w:pPr>
      <w:r w:rsidRPr="002B4EC0">
        <w:rPr>
          <w:rFonts w:ascii="Sylfaen" w:hAnsi="Sylfaen" w:cs="Sylfaen"/>
          <w:color w:val="auto"/>
        </w:rPr>
        <w:t xml:space="preserve">Համայնքների խոշորացման արդյունքում </w:t>
      </w:r>
      <w:r w:rsidR="00761699" w:rsidRPr="002B4EC0">
        <w:rPr>
          <w:rFonts w:ascii="Sylfaen" w:hAnsi="Sylfaen" w:cs="Sylfaen"/>
          <w:color w:val="auto"/>
        </w:rPr>
        <w:t xml:space="preserve">համայնքային </w:t>
      </w:r>
      <w:r w:rsidRPr="002B4EC0">
        <w:rPr>
          <w:rFonts w:ascii="Sylfaen" w:hAnsi="Sylfaen" w:cs="Sylfaen"/>
          <w:color w:val="auto"/>
        </w:rPr>
        <w:t xml:space="preserve">լիազորությունների և որոշ </w:t>
      </w:r>
      <w:r w:rsidR="00761699" w:rsidRPr="002B4EC0">
        <w:rPr>
          <w:rFonts w:ascii="Sylfaen" w:hAnsi="Sylfaen" w:cs="Sylfaen"/>
          <w:color w:val="auto"/>
        </w:rPr>
        <w:t xml:space="preserve">իրավական </w:t>
      </w:r>
      <w:r w:rsidRPr="002B4EC0">
        <w:rPr>
          <w:rFonts w:ascii="Sylfaen" w:hAnsi="Sylfaen" w:cs="Sylfaen"/>
          <w:color w:val="auto"/>
        </w:rPr>
        <w:t>պահանջների վերանայման անհրաժեշտությունը</w:t>
      </w:r>
      <w:bookmarkEnd w:id="54"/>
      <w:r w:rsidRPr="002B4EC0">
        <w:rPr>
          <w:rFonts w:ascii="Sylfaen" w:hAnsi="Sylfaen" w:cs="Sylfaen"/>
          <w:color w:val="auto"/>
        </w:rPr>
        <w:t xml:space="preserve"> </w:t>
      </w:r>
    </w:p>
    <w:p w:rsidR="00EB7DC6" w:rsidRPr="00410E81" w:rsidRDefault="00EB7DC6" w:rsidP="00EB7DC6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color w:val="00B050"/>
          <w:sz w:val="24"/>
          <w:szCs w:val="24"/>
          <w:lang w:val="af-ZA"/>
        </w:rPr>
      </w:pPr>
    </w:p>
    <w:p w:rsidR="00EE1167" w:rsidRPr="002B4EC0" w:rsidRDefault="00EB7DC6" w:rsidP="00EE1167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 w:rsidRPr="002B4EC0">
        <w:rPr>
          <w:rFonts w:ascii="Sylfaen" w:eastAsia="Times New Roman" w:hAnsi="Sylfaen" w:cs="Times New Roman"/>
          <w:sz w:val="24"/>
          <w:szCs w:val="24"/>
          <w:lang w:val="af-ZA"/>
        </w:rPr>
        <w:t>Նախքան համայնքների խոշորացումը, երբ խոշոր</w:t>
      </w:r>
      <w:r w:rsidR="00DC1E0D" w:rsidRPr="002B4EC0">
        <w:rPr>
          <w:rFonts w:ascii="Sylfaen" w:eastAsia="Times New Roman" w:hAnsi="Sylfaen" w:cs="Times New Roman"/>
          <w:sz w:val="24"/>
          <w:szCs w:val="24"/>
          <w:lang w:val="af-ZA"/>
        </w:rPr>
        <w:t>ա</w:t>
      </w:r>
      <w:r w:rsidR="005760ED">
        <w:rPr>
          <w:rFonts w:ascii="Sylfaen" w:eastAsia="Times New Roman" w:hAnsi="Sylfaen" w:cs="Times New Roman"/>
          <w:sz w:val="24"/>
          <w:szCs w:val="24"/>
          <w:lang w:val="af-ZA"/>
        </w:rPr>
        <w:t>ց</w:t>
      </w:r>
      <w:r w:rsidRPr="002B4EC0">
        <w:rPr>
          <w:rFonts w:ascii="Sylfaen" w:eastAsia="Times New Roman" w:hAnsi="Sylfaen" w:cs="Times New Roman"/>
          <w:sz w:val="24"/>
          <w:szCs w:val="24"/>
          <w:lang w:val="af-ZA"/>
        </w:rPr>
        <w:t xml:space="preserve">ված համայնքի կազմի մեջ մտնող վարչական միավորները </w:t>
      </w:r>
      <w:r w:rsidR="00761699" w:rsidRPr="002B4EC0">
        <w:rPr>
          <w:rFonts w:ascii="Sylfaen" w:eastAsia="Times New Roman" w:hAnsi="Sylfaen" w:cs="Times New Roman"/>
          <w:sz w:val="24"/>
          <w:szCs w:val="24"/>
          <w:lang w:val="af-ZA"/>
        </w:rPr>
        <w:t xml:space="preserve">ինքնուրույն </w:t>
      </w:r>
      <w:r w:rsidRPr="002B4EC0">
        <w:rPr>
          <w:rFonts w:ascii="Sylfaen" w:eastAsia="Times New Roman" w:hAnsi="Sylfaen" w:cs="Times New Roman"/>
          <w:sz w:val="24"/>
          <w:szCs w:val="24"/>
          <w:lang w:val="af-ZA"/>
        </w:rPr>
        <w:t>համայնքներ</w:t>
      </w:r>
      <w:r w:rsidR="00761699" w:rsidRPr="002B4EC0">
        <w:rPr>
          <w:rFonts w:ascii="Sylfaen" w:eastAsia="Times New Roman" w:hAnsi="Sylfaen" w:cs="Times New Roman"/>
          <w:sz w:val="24"/>
          <w:szCs w:val="24"/>
          <w:lang w:val="af-ZA"/>
        </w:rPr>
        <w:t xml:space="preserve"> են</w:t>
      </w:r>
      <w:r w:rsidRPr="002B4EC0">
        <w:rPr>
          <w:rFonts w:ascii="Sylfaen" w:eastAsia="Times New Roman" w:hAnsi="Sylfaen" w:cs="Times New Roman"/>
          <w:sz w:val="24"/>
          <w:szCs w:val="24"/>
          <w:lang w:val="af-ZA"/>
        </w:rPr>
        <w:t xml:space="preserve">, </w:t>
      </w:r>
      <w:r w:rsidR="00761699" w:rsidRPr="002B4EC0">
        <w:rPr>
          <w:rFonts w:ascii="Sylfaen" w:eastAsia="Times New Roman" w:hAnsi="Sylfaen" w:cs="Times New Roman"/>
          <w:sz w:val="24"/>
          <w:szCs w:val="24"/>
          <w:lang w:val="af-ZA"/>
        </w:rPr>
        <w:t>նրանց</w:t>
      </w:r>
      <w:r w:rsidRPr="002B4EC0">
        <w:rPr>
          <w:rFonts w:ascii="Sylfaen" w:eastAsia="Times New Roman" w:hAnsi="Sylfaen" w:cs="Times New Roman"/>
          <w:sz w:val="24"/>
          <w:szCs w:val="24"/>
          <w:lang w:val="af-ZA"/>
        </w:rPr>
        <w:t xml:space="preserve"> միմյանց կապող ճանապարհները հանդիսանում են </w:t>
      </w:r>
      <w:r w:rsidR="00761699" w:rsidRPr="002B4EC0">
        <w:rPr>
          <w:rFonts w:ascii="Sylfaen" w:eastAsia="Times New Roman" w:hAnsi="Sylfaen" w:cs="Times New Roman"/>
          <w:sz w:val="24"/>
          <w:szCs w:val="24"/>
          <w:lang w:val="af-ZA"/>
        </w:rPr>
        <w:t>պետական (</w:t>
      </w:r>
      <w:r w:rsidRPr="002B4EC0">
        <w:rPr>
          <w:rFonts w:ascii="Sylfaen" w:eastAsia="Times New Roman" w:hAnsi="Sylfaen" w:cs="Times New Roman"/>
          <w:sz w:val="24"/>
          <w:szCs w:val="24"/>
          <w:lang w:val="af-ZA"/>
        </w:rPr>
        <w:t>մարզային</w:t>
      </w:r>
      <w:r w:rsidR="00761699" w:rsidRPr="002B4EC0">
        <w:rPr>
          <w:rFonts w:ascii="Sylfaen" w:eastAsia="Times New Roman" w:hAnsi="Sylfaen" w:cs="Times New Roman"/>
          <w:sz w:val="24"/>
          <w:szCs w:val="24"/>
          <w:lang w:val="af-ZA"/>
        </w:rPr>
        <w:t>)</w:t>
      </w:r>
      <w:r w:rsidRPr="002B4EC0">
        <w:rPr>
          <w:rFonts w:ascii="Sylfaen" w:eastAsia="Times New Roman" w:hAnsi="Sylfaen" w:cs="Times New Roman"/>
          <w:sz w:val="24"/>
          <w:szCs w:val="24"/>
          <w:lang w:val="af-ZA"/>
        </w:rPr>
        <w:t xml:space="preserve"> ենթակայության ճանապարհներ: Դա նշանակում է, որ այդ ճանապարհների սպասարկումը (</w:t>
      </w:r>
      <w:r w:rsidR="00F56364" w:rsidRPr="002B4EC0">
        <w:rPr>
          <w:rFonts w:ascii="Sylfaen" w:eastAsia="Times New Roman" w:hAnsi="Sylfaen" w:cs="Times New Roman"/>
          <w:sz w:val="24"/>
          <w:szCs w:val="24"/>
          <w:lang w:val="af-ZA"/>
        </w:rPr>
        <w:t>այդ թվում</w:t>
      </w:r>
      <w:r w:rsidR="00761699" w:rsidRPr="002B4EC0">
        <w:rPr>
          <w:rFonts w:ascii="Sylfaen" w:eastAsia="Times New Roman" w:hAnsi="Sylfaen" w:cs="Times New Roman"/>
          <w:sz w:val="24"/>
          <w:szCs w:val="24"/>
          <w:lang w:val="af-ZA"/>
        </w:rPr>
        <w:t xml:space="preserve"> նաև կապիտալ նորոգումը) իրականացվում է </w:t>
      </w:r>
      <w:r w:rsidRPr="002B4EC0">
        <w:rPr>
          <w:rFonts w:ascii="Sylfaen" w:eastAsia="Times New Roman" w:hAnsi="Sylfaen" w:cs="Times New Roman"/>
          <w:sz w:val="24"/>
          <w:szCs w:val="24"/>
          <w:lang w:val="af-ZA"/>
        </w:rPr>
        <w:t xml:space="preserve">պետական բյուջեի միջոցների հաշվին: Համայնքների խոշորացումից հետո այդ ճանապարհները դառնում են </w:t>
      </w:r>
      <w:r w:rsidR="00761699" w:rsidRPr="002B4EC0">
        <w:rPr>
          <w:rFonts w:ascii="Sylfaen" w:eastAsia="Times New Roman" w:hAnsi="Sylfaen" w:cs="Times New Roman"/>
          <w:sz w:val="24"/>
          <w:szCs w:val="24"/>
          <w:lang w:val="af-ZA"/>
        </w:rPr>
        <w:t>ներ</w:t>
      </w:r>
      <w:r w:rsidRPr="002B4EC0">
        <w:rPr>
          <w:rFonts w:ascii="Sylfaen" w:eastAsia="Times New Roman" w:hAnsi="Sylfaen" w:cs="Times New Roman"/>
          <w:sz w:val="24"/>
          <w:szCs w:val="24"/>
          <w:lang w:val="af-ZA"/>
        </w:rPr>
        <w:t>համայնքային և</w:t>
      </w:r>
      <w:r w:rsidR="007770FE" w:rsidRPr="002B4EC0">
        <w:rPr>
          <w:rFonts w:ascii="Sylfaen" w:eastAsia="Times New Roman" w:hAnsi="Sylfaen" w:cs="Times New Roman"/>
          <w:sz w:val="24"/>
          <w:szCs w:val="24"/>
          <w:lang w:val="af-ZA"/>
        </w:rPr>
        <w:t>,</w:t>
      </w:r>
      <w:r w:rsidRPr="002B4EC0">
        <w:rPr>
          <w:rFonts w:ascii="Sylfaen" w:eastAsia="Times New Roman" w:hAnsi="Sylfaen" w:cs="Times New Roman"/>
          <w:sz w:val="24"/>
          <w:szCs w:val="24"/>
          <w:lang w:val="af-ZA"/>
        </w:rPr>
        <w:t xml:space="preserve"> հետևաբար</w:t>
      </w:r>
      <w:r w:rsidR="007770FE" w:rsidRPr="002B4EC0">
        <w:rPr>
          <w:rFonts w:ascii="Sylfaen" w:eastAsia="Times New Roman" w:hAnsi="Sylfaen" w:cs="Times New Roman"/>
          <w:sz w:val="24"/>
          <w:szCs w:val="24"/>
          <w:lang w:val="af-ZA"/>
        </w:rPr>
        <w:t>՝</w:t>
      </w:r>
      <w:r w:rsidRPr="002B4EC0">
        <w:rPr>
          <w:rFonts w:ascii="Sylfaen" w:eastAsia="Times New Roman" w:hAnsi="Sylfaen" w:cs="Times New Roman"/>
          <w:sz w:val="24"/>
          <w:szCs w:val="24"/>
          <w:lang w:val="af-ZA"/>
        </w:rPr>
        <w:t xml:space="preserve"> դրանց սպասարկումը </w:t>
      </w:r>
      <w:r w:rsidR="00761699" w:rsidRPr="002B4EC0">
        <w:rPr>
          <w:rFonts w:ascii="Sylfaen" w:eastAsia="Times New Roman" w:hAnsi="Sylfaen" w:cs="Times New Roman"/>
          <w:sz w:val="24"/>
          <w:szCs w:val="24"/>
          <w:lang w:val="af-ZA"/>
        </w:rPr>
        <w:t>կատարվելու</w:t>
      </w:r>
      <w:r w:rsidRPr="002B4EC0">
        <w:rPr>
          <w:rFonts w:ascii="Sylfaen" w:eastAsia="Times New Roman" w:hAnsi="Sylfaen" w:cs="Times New Roman"/>
          <w:sz w:val="24"/>
          <w:szCs w:val="24"/>
          <w:lang w:val="af-ZA"/>
        </w:rPr>
        <w:t xml:space="preserve"> է համայնքի </w:t>
      </w:r>
      <w:r w:rsidR="00761699" w:rsidRPr="002B4EC0">
        <w:rPr>
          <w:rFonts w:ascii="Sylfaen" w:eastAsia="Times New Roman" w:hAnsi="Sylfaen" w:cs="Times New Roman"/>
          <w:sz w:val="24"/>
          <w:szCs w:val="24"/>
          <w:lang w:val="af-ZA"/>
        </w:rPr>
        <w:t>կողմից</w:t>
      </w:r>
      <w:r w:rsidR="007770FE" w:rsidRPr="002B4EC0">
        <w:rPr>
          <w:rFonts w:ascii="Sylfaen" w:eastAsia="Times New Roman" w:hAnsi="Sylfaen" w:cs="Times New Roman"/>
          <w:sz w:val="24"/>
          <w:szCs w:val="24"/>
          <w:lang w:val="af-ZA"/>
        </w:rPr>
        <w:t>,</w:t>
      </w:r>
      <w:r w:rsidR="00761699" w:rsidRPr="002B4EC0">
        <w:rPr>
          <w:rFonts w:ascii="Sylfaen" w:eastAsia="Times New Roman" w:hAnsi="Sylfaen" w:cs="Times New Roman"/>
          <w:sz w:val="24"/>
          <w:szCs w:val="24"/>
          <w:lang w:val="af-ZA"/>
        </w:rPr>
        <w:t xml:space="preserve"> իր </w:t>
      </w:r>
      <w:r w:rsidRPr="002B4EC0">
        <w:rPr>
          <w:rFonts w:ascii="Sylfaen" w:eastAsia="Times New Roman" w:hAnsi="Sylfaen" w:cs="Times New Roman"/>
          <w:sz w:val="24"/>
          <w:szCs w:val="24"/>
          <w:lang w:val="af-ZA"/>
        </w:rPr>
        <w:t>բյուջեի միջոցների հաշվին</w:t>
      </w:r>
      <w:r w:rsidR="00761699" w:rsidRPr="002B4EC0">
        <w:rPr>
          <w:rFonts w:ascii="Sylfaen" w:eastAsia="Times New Roman" w:hAnsi="Sylfaen" w:cs="Times New Roman"/>
          <w:sz w:val="24"/>
          <w:szCs w:val="24"/>
          <w:lang w:val="af-ZA"/>
        </w:rPr>
        <w:t>:</w:t>
      </w:r>
      <w:r w:rsidRPr="002B4E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761699" w:rsidRPr="002B4EC0">
        <w:rPr>
          <w:rFonts w:ascii="Sylfaen" w:eastAsia="Times New Roman" w:hAnsi="Sylfaen" w:cs="Times New Roman"/>
          <w:sz w:val="24"/>
          <w:szCs w:val="24"/>
          <w:lang w:val="af-ZA"/>
        </w:rPr>
        <w:t>Տրամաբանական է,  որ այս դեպքում այդ լիազորությունը հարկավոր է դիտարկել</w:t>
      </w:r>
      <w:r w:rsidR="007770FE" w:rsidRPr="002B4EC0">
        <w:rPr>
          <w:rFonts w:ascii="Sylfaen" w:eastAsia="Times New Roman" w:hAnsi="Sylfaen" w:cs="Times New Roman"/>
          <w:sz w:val="24"/>
          <w:szCs w:val="24"/>
          <w:lang w:val="af-ZA"/>
        </w:rPr>
        <w:t xml:space="preserve"> որպես </w:t>
      </w:r>
      <w:r w:rsidR="007770FE" w:rsidRPr="002B4EC0">
        <w:rPr>
          <w:rFonts w:ascii="Sylfaen" w:eastAsia="Times New Roman" w:hAnsi="Sylfaen" w:cs="Times New Roman"/>
          <w:sz w:val="24"/>
          <w:szCs w:val="24"/>
          <w:lang w:val="af-ZA"/>
        </w:rPr>
        <w:lastRenderedPageBreak/>
        <w:t>պատվիրակ</w:t>
      </w:r>
      <w:r w:rsidR="00761699" w:rsidRPr="002B4EC0">
        <w:rPr>
          <w:rFonts w:ascii="Sylfaen" w:eastAsia="Times New Roman" w:hAnsi="Sylfaen" w:cs="Times New Roman"/>
          <w:sz w:val="24"/>
          <w:szCs w:val="24"/>
          <w:lang w:val="af-ZA"/>
        </w:rPr>
        <w:t>ված լիազորություն և պետական բյուջեից ստանալ համապատասխան ֆինանսավորում</w:t>
      </w:r>
      <w:r w:rsidR="007770FE" w:rsidRPr="002B4EC0">
        <w:rPr>
          <w:rFonts w:ascii="Sylfaen" w:eastAsia="Times New Roman" w:hAnsi="Sylfaen" w:cs="Times New Roman"/>
          <w:sz w:val="24"/>
          <w:szCs w:val="24"/>
          <w:lang w:val="af-ZA"/>
        </w:rPr>
        <w:t>,</w:t>
      </w:r>
      <w:r w:rsidRPr="002B4EC0">
        <w:rPr>
          <w:rFonts w:ascii="Sylfaen" w:eastAsia="Times New Roman" w:hAnsi="Sylfaen" w:cs="Times New Roman"/>
          <w:sz w:val="24"/>
          <w:szCs w:val="24"/>
          <w:lang w:val="af-ZA"/>
        </w:rPr>
        <w:t xml:space="preserve"> կամ համայնքներին տրամադրել այդ աշխատանքների կատարման համար</w:t>
      </w:r>
      <w:r w:rsidR="005760ED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2B4EC0">
        <w:rPr>
          <w:rFonts w:ascii="Sylfaen" w:eastAsia="Times New Roman" w:hAnsi="Sylfaen" w:cs="Times New Roman"/>
          <w:sz w:val="24"/>
          <w:szCs w:val="24"/>
          <w:lang w:val="af-ZA"/>
        </w:rPr>
        <w:t xml:space="preserve"> նպատակային դրամաշնորհներ: </w:t>
      </w:r>
    </w:p>
    <w:p w:rsidR="00EE1167" w:rsidRPr="00FD4112" w:rsidRDefault="00EE1167" w:rsidP="00EB7DC6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color w:val="00B050"/>
          <w:sz w:val="6"/>
          <w:szCs w:val="24"/>
          <w:lang w:val="af-ZA"/>
        </w:rPr>
      </w:pPr>
    </w:p>
    <w:p w:rsidR="00EB7DC6" w:rsidRPr="00032241" w:rsidRDefault="005760ED" w:rsidP="005F3D92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>
        <w:rPr>
          <w:rFonts w:ascii="Sylfaen" w:eastAsia="Times New Roman" w:hAnsi="Sylfaen" w:cs="Times New Roman"/>
          <w:sz w:val="24"/>
          <w:szCs w:val="24"/>
          <w:lang w:val="af-ZA"/>
        </w:rPr>
        <w:t>ՀՀ օրենսդրության համաձայն՝</w:t>
      </w:r>
      <w:r w:rsidR="00EB7DC6" w:rsidRPr="002B4EC0">
        <w:rPr>
          <w:rFonts w:ascii="Sylfaen" w:eastAsia="Times New Roman" w:hAnsi="Sylfaen" w:cs="Times New Roman"/>
          <w:sz w:val="24"/>
          <w:szCs w:val="24"/>
          <w:lang w:val="af-ZA"/>
        </w:rPr>
        <w:t xml:space="preserve"> համայնքներն իրավունք ունեն ձևավորված վարչական բյուջեի պահուստային ֆոնդից հատկացումներ կատարել ֆոնդային բյուջե և կ</w:t>
      </w:r>
      <w:r w:rsidR="005F3D92" w:rsidRPr="002B4EC0">
        <w:rPr>
          <w:rFonts w:ascii="Sylfaen" w:eastAsia="Times New Roman" w:hAnsi="Sylfaen" w:cs="Times New Roman"/>
          <w:sz w:val="24"/>
          <w:szCs w:val="24"/>
          <w:lang w:val="af-ZA"/>
        </w:rPr>
        <w:t>ատարել կապիտալ ծախսեր: Օ</w:t>
      </w:r>
      <w:r w:rsidR="00EB7DC6" w:rsidRPr="002B4EC0">
        <w:rPr>
          <w:rFonts w:ascii="Sylfaen" w:eastAsia="Times New Roman" w:hAnsi="Sylfaen" w:cs="Times New Roman"/>
          <w:sz w:val="24"/>
          <w:szCs w:val="24"/>
          <w:lang w:val="af-ZA"/>
        </w:rPr>
        <w:t>ր</w:t>
      </w:r>
      <w:r w:rsidR="007770FE" w:rsidRPr="002B4EC0">
        <w:rPr>
          <w:rFonts w:ascii="Sylfaen" w:eastAsia="Times New Roman" w:hAnsi="Sylfaen" w:cs="Times New Roman"/>
          <w:sz w:val="24"/>
          <w:szCs w:val="24"/>
          <w:lang w:val="af-ZA"/>
        </w:rPr>
        <w:t>ե</w:t>
      </w:r>
      <w:r w:rsidR="00EB7DC6" w:rsidRPr="002B4EC0">
        <w:rPr>
          <w:rFonts w:ascii="Sylfaen" w:eastAsia="Times New Roman" w:hAnsi="Sylfaen" w:cs="Times New Roman"/>
          <w:sz w:val="24"/>
          <w:szCs w:val="24"/>
          <w:lang w:val="af-ZA"/>
        </w:rPr>
        <w:t>նսդրությունը սահմանափակում է վարչական</w:t>
      </w:r>
      <w:r>
        <w:rPr>
          <w:rFonts w:ascii="Sylfaen" w:eastAsia="Times New Roman" w:hAnsi="Sylfaen" w:cs="Times New Roman"/>
          <w:sz w:val="24"/>
          <w:szCs w:val="24"/>
          <w:lang w:val="af-ZA"/>
        </w:rPr>
        <w:t xml:space="preserve"> բյուջեի պահուստային ֆոնդի չափը՝</w:t>
      </w:r>
      <w:r w:rsidR="00EB7DC6" w:rsidRPr="002B4EC0">
        <w:rPr>
          <w:rFonts w:ascii="Sylfaen" w:eastAsia="Times New Roman" w:hAnsi="Sylfaen" w:cs="Times New Roman"/>
          <w:sz w:val="24"/>
          <w:szCs w:val="24"/>
          <w:lang w:val="af-ZA"/>
        </w:rPr>
        <w:t xml:space="preserve"> սահմանելով այն վարչական բյուջեի ընդհանուր եկամուտների 5-20 %-ի չափով: Համայնքների խոշորացման պարագայում, երբ վարչական բյուջեում վարչական ծախսերի տնտեսման հաշվին առաջանում են ազատ միջոցներ, երբեմն</w:t>
      </w:r>
      <w:r w:rsidR="005F3D92" w:rsidRPr="002B4EC0">
        <w:rPr>
          <w:rFonts w:ascii="Sylfaen" w:eastAsia="Times New Roman" w:hAnsi="Sylfaen" w:cs="Times New Roman"/>
          <w:sz w:val="24"/>
          <w:szCs w:val="24"/>
          <w:lang w:val="af-ZA"/>
        </w:rPr>
        <w:t xml:space="preserve"> կարող են</w:t>
      </w:r>
      <w:r w:rsidR="00EB7DC6" w:rsidRPr="002B4EC0">
        <w:rPr>
          <w:rFonts w:ascii="Sylfaen" w:eastAsia="Times New Roman" w:hAnsi="Sylfaen" w:cs="Times New Roman"/>
          <w:sz w:val="24"/>
          <w:szCs w:val="24"/>
          <w:lang w:val="af-ZA"/>
        </w:rPr>
        <w:t xml:space="preserve"> խոչընդոտներ առաջան</w:t>
      </w:r>
      <w:r w:rsidR="005F3D92" w:rsidRPr="002B4EC0">
        <w:rPr>
          <w:rFonts w:ascii="Sylfaen" w:eastAsia="Times New Roman" w:hAnsi="Sylfaen" w:cs="Times New Roman"/>
          <w:sz w:val="24"/>
          <w:szCs w:val="24"/>
          <w:lang w:val="af-ZA"/>
        </w:rPr>
        <w:t>ալ</w:t>
      </w:r>
      <w:r w:rsidR="00EB7DC6" w:rsidRPr="002B4EC0">
        <w:rPr>
          <w:rFonts w:ascii="Sylfaen" w:eastAsia="Times New Roman" w:hAnsi="Sylfaen" w:cs="Times New Roman"/>
          <w:sz w:val="24"/>
          <w:szCs w:val="24"/>
          <w:lang w:val="af-ZA"/>
        </w:rPr>
        <w:t xml:space="preserve"> այդ միջոցներն օգտագործել</w:t>
      </w:r>
      <w:r w:rsidR="007770FE" w:rsidRPr="002B4EC0">
        <w:rPr>
          <w:rFonts w:ascii="Sylfaen" w:eastAsia="Times New Roman" w:hAnsi="Sylfaen" w:cs="Times New Roman"/>
          <w:sz w:val="24"/>
          <w:szCs w:val="24"/>
          <w:lang w:val="af-ZA"/>
        </w:rPr>
        <w:t>իս՝</w:t>
      </w:r>
      <w:r w:rsidR="00EB7DC6" w:rsidRPr="002B4EC0">
        <w:rPr>
          <w:rFonts w:ascii="Sylfaen" w:eastAsia="Times New Roman" w:hAnsi="Sylfaen" w:cs="Times New Roman"/>
          <w:sz w:val="24"/>
          <w:szCs w:val="24"/>
          <w:lang w:val="af-ZA"/>
        </w:rPr>
        <w:t xml:space="preserve"> անհրաժեշտ ծավալի </w:t>
      </w:r>
      <w:r w:rsidR="00EB7DC6" w:rsidRPr="00032241">
        <w:rPr>
          <w:rFonts w:ascii="Sylfaen" w:eastAsia="Times New Roman" w:hAnsi="Sylfaen" w:cs="Times New Roman"/>
          <w:sz w:val="24"/>
          <w:szCs w:val="24"/>
          <w:lang w:val="af-ZA"/>
        </w:rPr>
        <w:t xml:space="preserve">կապիտալ ծրագրեր իրականացնելու համար: Իսկ խոշորացման պարագայում կապիտալ ծախսերի իրականացումը երբեմն լինում է օբյեկտիվ անհրաժեշտություն, քանի որ շատ դեպքերում նոր </w:t>
      </w:r>
      <w:r w:rsidR="007770FE" w:rsidRPr="00032241">
        <w:rPr>
          <w:rFonts w:ascii="Sylfaen" w:eastAsia="Times New Roman" w:hAnsi="Sylfaen" w:cs="Times New Roman"/>
          <w:sz w:val="24"/>
          <w:szCs w:val="24"/>
          <w:lang w:val="af-ZA"/>
        </w:rPr>
        <w:t>ծրագրերի իրականացումն</w:t>
      </w:r>
      <w:r w:rsidR="005F3D92" w:rsidRPr="00032241">
        <w:rPr>
          <w:rFonts w:ascii="Sylfaen" w:eastAsia="Times New Roman" w:hAnsi="Sylfaen" w:cs="Times New Roman"/>
          <w:sz w:val="24"/>
          <w:szCs w:val="24"/>
          <w:lang w:val="af-ZA"/>
        </w:rPr>
        <w:t xml:space="preserve"> իր մեջ ներառում է նաև</w:t>
      </w:r>
      <w:r w:rsidR="00EB7DC6" w:rsidRPr="00032241">
        <w:rPr>
          <w:rFonts w:ascii="Sylfaen" w:eastAsia="Times New Roman" w:hAnsi="Sylfaen" w:cs="Times New Roman"/>
          <w:sz w:val="24"/>
          <w:szCs w:val="24"/>
          <w:lang w:val="af-ZA"/>
        </w:rPr>
        <w:t xml:space="preserve"> կապիտալ ծախսերի իրականաց</w:t>
      </w:r>
      <w:r w:rsidR="00F56364" w:rsidRPr="00032241">
        <w:rPr>
          <w:rFonts w:ascii="Sylfaen" w:eastAsia="Times New Roman" w:hAnsi="Sylfaen" w:cs="Times New Roman"/>
          <w:sz w:val="24"/>
          <w:szCs w:val="24"/>
          <w:lang w:val="af-ZA"/>
        </w:rPr>
        <w:t>ում</w:t>
      </w:r>
      <w:r>
        <w:rPr>
          <w:rFonts w:ascii="Sylfaen" w:eastAsia="Times New Roman" w:hAnsi="Sylfaen" w:cs="Times New Roman"/>
          <w:sz w:val="24"/>
          <w:szCs w:val="24"/>
          <w:lang w:val="af-ZA"/>
        </w:rPr>
        <w:t>: Օրինակ՝</w:t>
      </w:r>
      <w:r w:rsidR="00EB7DC6" w:rsidRPr="00032241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032241" w:rsidRPr="00032241">
        <w:rPr>
          <w:rFonts w:ascii="Sylfaen" w:eastAsia="Times New Roman" w:hAnsi="Sylfaen" w:cs="Times New Roman"/>
          <w:sz w:val="24"/>
          <w:szCs w:val="24"/>
          <w:lang w:val="af-ZA"/>
        </w:rPr>
        <w:t>Պեմզաշեն</w:t>
      </w:r>
      <w:r w:rsidR="007770FE" w:rsidRPr="00032241">
        <w:rPr>
          <w:rFonts w:ascii="Sylfaen" w:eastAsia="Times New Roman" w:hAnsi="Sylfaen" w:cs="Times New Roman"/>
          <w:sz w:val="24"/>
          <w:szCs w:val="24"/>
          <w:lang w:val="af-ZA"/>
        </w:rPr>
        <w:t xml:space="preserve"> համ</w:t>
      </w:r>
      <w:r w:rsidR="005F3D92" w:rsidRPr="00032241">
        <w:rPr>
          <w:rFonts w:ascii="Sylfaen" w:eastAsia="Times New Roman" w:hAnsi="Sylfaen" w:cs="Times New Roman"/>
          <w:sz w:val="24"/>
          <w:szCs w:val="24"/>
          <w:lang w:val="af-ZA"/>
        </w:rPr>
        <w:t>այնքում աղբահանության ընդլայնումը կապված է նոր աղբատար մեքենայի ձեռքբերման հետ:</w:t>
      </w:r>
      <w:r w:rsidR="00EB7DC6" w:rsidRPr="00032241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</w:p>
    <w:p w:rsidR="00EE1167" w:rsidRPr="00032241" w:rsidRDefault="007770FE" w:rsidP="005F3D92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 w:rsidRPr="00032241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</w:p>
    <w:p w:rsidR="00032241" w:rsidRDefault="00032241" w:rsidP="00633C55">
      <w:pPr>
        <w:pStyle w:val="Heading1"/>
        <w:spacing w:before="0" w:line="20" w:lineRule="atLeast"/>
        <w:ind w:left="720"/>
        <w:jc w:val="right"/>
        <w:rPr>
          <w:rFonts w:ascii="Sylfaen" w:hAnsi="Sylfaen" w:cs="Sylfaen"/>
          <w:color w:val="auto"/>
        </w:rPr>
        <w:sectPr w:rsidR="00032241" w:rsidSect="00032241">
          <w:pgSz w:w="12240" w:h="15840"/>
          <w:pgMar w:top="1440" w:right="907" w:bottom="1440" w:left="1282" w:header="720" w:footer="720" w:gutter="0"/>
          <w:cols w:space="720"/>
          <w:docGrid w:linePitch="360"/>
        </w:sectPr>
      </w:pPr>
      <w:bookmarkStart w:id="55" w:name="_Toc364611221"/>
    </w:p>
    <w:p w:rsidR="000C3DE8" w:rsidRPr="00E551F6" w:rsidRDefault="000C3DE8" w:rsidP="00633C55">
      <w:pPr>
        <w:pStyle w:val="Heading1"/>
        <w:spacing w:before="0" w:line="20" w:lineRule="atLeast"/>
        <w:ind w:left="720"/>
        <w:jc w:val="right"/>
        <w:rPr>
          <w:rFonts w:ascii="Sylfaen" w:hAnsi="Sylfaen" w:cs="Sylfaen"/>
          <w:color w:val="auto"/>
          <w:lang w:val="af-ZA"/>
        </w:rPr>
      </w:pPr>
      <w:r w:rsidRPr="00E551F6">
        <w:rPr>
          <w:rFonts w:ascii="Sylfaen" w:hAnsi="Sylfaen" w:cs="Sylfaen"/>
          <w:color w:val="auto"/>
        </w:rPr>
        <w:lastRenderedPageBreak/>
        <w:t>Հավելվածներ</w:t>
      </w:r>
      <w:bookmarkEnd w:id="55"/>
    </w:p>
    <w:p w:rsidR="00310A24" w:rsidRPr="00E551F6" w:rsidRDefault="00310A24" w:rsidP="00310A24">
      <w:pPr>
        <w:pStyle w:val="ListParagraph"/>
        <w:ind w:left="0" w:firstLine="720"/>
        <w:jc w:val="center"/>
        <w:rPr>
          <w:rFonts w:ascii="Sylfaen" w:hAnsi="Sylfaen"/>
          <w:b/>
          <w:sz w:val="28"/>
          <w:lang w:val="af-ZA"/>
        </w:rPr>
      </w:pPr>
    </w:p>
    <w:p w:rsidR="00310A24" w:rsidRPr="00E551F6" w:rsidRDefault="00310A24" w:rsidP="00310A24">
      <w:pPr>
        <w:pStyle w:val="Heading2"/>
        <w:tabs>
          <w:tab w:val="left" w:pos="720"/>
        </w:tabs>
        <w:spacing w:line="20" w:lineRule="atLeast"/>
        <w:jc w:val="center"/>
        <w:rPr>
          <w:rFonts w:ascii="Sylfaen" w:hAnsi="Sylfaen" w:cs="Sylfaen"/>
          <w:color w:val="auto"/>
          <w:lang w:val="af-ZA"/>
        </w:rPr>
      </w:pPr>
      <w:bookmarkStart w:id="56" w:name="_Toc364611222"/>
      <w:proofErr w:type="gramStart"/>
      <w:r w:rsidRPr="00E551F6">
        <w:rPr>
          <w:rFonts w:ascii="Sylfaen" w:hAnsi="Sylfaen" w:cs="Sylfaen"/>
          <w:color w:val="auto"/>
        </w:rPr>
        <w:t>Հավելված</w:t>
      </w:r>
      <w:r w:rsidRPr="00E551F6">
        <w:rPr>
          <w:rFonts w:ascii="Sylfaen" w:hAnsi="Sylfaen" w:cs="Sylfaen"/>
          <w:color w:val="auto"/>
          <w:lang w:val="af-ZA"/>
        </w:rPr>
        <w:t xml:space="preserve"> 1.</w:t>
      </w:r>
      <w:proofErr w:type="gramEnd"/>
      <w:r w:rsidRPr="00E551F6">
        <w:rPr>
          <w:rFonts w:ascii="Sylfaen" w:hAnsi="Sylfaen" w:cs="Sylfaen"/>
          <w:color w:val="auto"/>
          <w:lang w:val="af-ZA"/>
        </w:rPr>
        <w:t xml:space="preserve"> </w:t>
      </w:r>
      <w:r w:rsidRPr="00E551F6">
        <w:rPr>
          <w:rFonts w:ascii="Sylfaen" w:hAnsi="Sylfaen" w:cs="Sylfaen"/>
          <w:color w:val="auto"/>
        </w:rPr>
        <w:t>Համայնքների</w:t>
      </w:r>
      <w:r w:rsidRPr="00E551F6">
        <w:rPr>
          <w:rFonts w:ascii="Sylfaen" w:hAnsi="Sylfaen" w:cs="Sylfaen"/>
          <w:color w:val="auto"/>
          <w:lang w:val="af-ZA"/>
        </w:rPr>
        <w:t xml:space="preserve"> </w:t>
      </w:r>
      <w:r w:rsidRPr="00E551F6">
        <w:rPr>
          <w:rFonts w:ascii="Sylfaen" w:hAnsi="Sylfaen" w:cs="Sylfaen"/>
          <w:color w:val="auto"/>
        </w:rPr>
        <w:t>խոշորացման</w:t>
      </w:r>
      <w:r w:rsidRPr="00E551F6">
        <w:rPr>
          <w:rFonts w:ascii="Sylfaen" w:hAnsi="Sylfaen" w:cs="Sylfaen"/>
          <w:color w:val="auto"/>
          <w:lang w:val="af-ZA"/>
        </w:rPr>
        <w:t xml:space="preserve"> </w:t>
      </w:r>
      <w:r w:rsidRPr="00E551F6">
        <w:rPr>
          <w:rFonts w:ascii="Sylfaen" w:hAnsi="Sylfaen" w:cs="Sylfaen"/>
          <w:color w:val="auto"/>
        </w:rPr>
        <w:t>արդյունքում</w:t>
      </w:r>
      <w:r w:rsidRPr="00E551F6">
        <w:rPr>
          <w:rFonts w:ascii="Sylfaen" w:hAnsi="Sylfaen" w:cs="Sylfaen"/>
          <w:color w:val="auto"/>
          <w:lang w:val="af-ZA"/>
        </w:rPr>
        <w:t xml:space="preserve"> </w:t>
      </w:r>
      <w:r w:rsidRPr="00E551F6">
        <w:rPr>
          <w:rFonts w:ascii="Sylfaen" w:hAnsi="Sylfaen" w:cs="Sylfaen"/>
          <w:color w:val="auto"/>
        </w:rPr>
        <w:t>վարչական</w:t>
      </w:r>
      <w:r w:rsidRPr="00E551F6">
        <w:rPr>
          <w:rFonts w:ascii="Sylfaen" w:hAnsi="Sylfaen" w:cs="Sylfaen"/>
          <w:color w:val="auto"/>
          <w:lang w:val="af-ZA"/>
        </w:rPr>
        <w:t xml:space="preserve"> </w:t>
      </w:r>
      <w:r w:rsidRPr="00E551F6">
        <w:rPr>
          <w:rFonts w:ascii="Sylfaen" w:hAnsi="Sylfaen" w:cs="Sylfaen"/>
          <w:color w:val="auto"/>
        </w:rPr>
        <w:t>ծախսերի</w:t>
      </w:r>
      <w:r w:rsidRPr="00E551F6">
        <w:rPr>
          <w:rFonts w:ascii="Sylfaen" w:hAnsi="Sylfaen" w:cs="Sylfaen"/>
          <w:color w:val="auto"/>
          <w:lang w:val="af-ZA"/>
        </w:rPr>
        <w:t xml:space="preserve"> </w:t>
      </w:r>
      <w:r w:rsidRPr="00E551F6">
        <w:rPr>
          <w:rFonts w:ascii="Sylfaen" w:hAnsi="Sylfaen" w:cs="Sylfaen"/>
          <w:color w:val="auto"/>
        </w:rPr>
        <w:t>կրճատումից</w:t>
      </w:r>
      <w:r w:rsidRPr="00E551F6">
        <w:rPr>
          <w:rFonts w:ascii="Sylfaen" w:hAnsi="Sylfaen" w:cs="Sylfaen"/>
          <w:color w:val="auto"/>
          <w:lang w:val="af-ZA"/>
        </w:rPr>
        <w:t xml:space="preserve"> </w:t>
      </w:r>
      <w:proofErr w:type="gramStart"/>
      <w:r w:rsidRPr="00E551F6">
        <w:rPr>
          <w:rFonts w:ascii="Sylfaen" w:hAnsi="Sylfaen" w:cs="Sylfaen"/>
          <w:color w:val="auto"/>
        </w:rPr>
        <w:t>առաջացող</w:t>
      </w:r>
      <w:r w:rsidRPr="00E551F6">
        <w:rPr>
          <w:rFonts w:ascii="Sylfaen" w:hAnsi="Sylfaen" w:cs="Sylfaen"/>
          <w:color w:val="auto"/>
          <w:lang w:val="af-ZA"/>
        </w:rPr>
        <w:t xml:space="preserve">  </w:t>
      </w:r>
      <w:r w:rsidRPr="00E551F6">
        <w:rPr>
          <w:rFonts w:ascii="Sylfaen" w:hAnsi="Sylfaen" w:cs="Sylfaen"/>
          <w:color w:val="auto"/>
        </w:rPr>
        <w:t>օգուտների</w:t>
      </w:r>
      <w:proofErr w:type="gramEnd"/>
      <w:r w:rsidRPr="00E551F6">
        <w:rPr>
          <w:rFonts w:ascii="Sylfaen" w:hAnsi="Sylfaen" w:cs="Sylfaen"/>
          <w:color w:val="auto"/>
          <w:lang w:val="af-ZA"/>
        </w:rPr>
        <w:t xml:space="preserve"> </w:t>
      </w:r>
      <w:r w:rsidRPr="00E551F6">
        <w:rPr>
          <w:rFonts w:ascii="Sylfaen" w:hAnsi="Sylfaen" w:cs="Sylfaen"/>
          <w:color w:val="auto"/>
        </w:rPr>
        <w:t>հաշվարկման</w:t>
      </w:r>
      <w:r w:rsidRPr="00E551F6">
        <w:rPr>
          <w:rFonts w:ascii="Sylfaen" w:hAnsi="Sylfaen" w:cs="Sylfaen"/>
          <w:color w:val="auto"/>
          <w:lang w:val="af-ZA"/>
        </w:rPr>
        <w:t xml:space="preserve"> </w:t>
      </w:r>
      <w:r w:rsidRPr="00E551F6">
        <w:rPr>
          <w:rFonts w:ascii="Sylfaen" w:hAnsi="Sylfaen" w:cs="Sylfaen"/>
          <w:color w:val="auto"/>
        </w:rPr>
        <w:t>մոտեցումները</w:t>
      </w:r>
      <w:bookmarkEnd w:id="56"/>
    </w:p>
    <w:p w:rsidR="005F3D92" w:rsidRPr="00410E81" w:rsidRDefault="005F3D92" w:rsidP="005F3D92">
      <w:pPr>
        <w:rPr>
          <w:color w:val="00B050"/>
          <w:lang w:val="af-ZA"/>
        </w:rPr>
      </w:pPr>
    </w:p>
    <w:p w:rsidR="00310A24" w:rsidRPr="00410E81" w:rsidRDefault="00310A24" w:rsidP="00771C2B">
      <w:pPr>
        <w:pStyle w:val="ListParagraph"/>
        <w:spacing w:after="0" w:line="240" w:lineRule="auto"/>
        <w:ind w:left="709" w:firstLine="11"/>
        <w:rPr>
          <w:rFonts w:ascii="Sylfaen" w:hAnsi="Sylfaen" w:cs="Sylfaen"/>
          <w:color w:val="00B050"/>
          <w:sz w:val="12"/>
          <w:szCs w:val="24"/>
          <w:lang w:val="af-ZA"/>
        </w:rPr>
      </w:pPr>
      <w:r w:rsidRPr="00E551F6">
        <w:rPr>
          <w:rFonts w:ascii="Sylfaen" w:hAnsi="Sylfaen"/>
          <w:b/>
          <w:lang w:val="ru-RU"/>
        </w:rPr>
        <w:t>Երբ</w:t>
      </w:r>
      <w:r w:rsidRPr="00E551F6">
        <w:rPr>
          <w:rFonts w:ascii="Sylfaen" w:hAnsi="Sylfaen"/>
          <w:b/>
          <w:lang w:val="af-ZA"/>
        </w:rPr>
        <w:t xml:space="preserve"> </w:t>
      </w:r>
      <w:r w:rsidRPr="00E551F6">
        <w:rPr>
          <w:rFonts w:ascii="Sylfaen" w:hAnsi="Sylfaen"/>
          <w:b/>
          <w:lang w:val="ru-RU"/>
        </w:rPr>
        <w:t>խոշորացված</w:t>
      </w:r>
      <w:r w:rsidRPr="00E551F6">
        <w:rPr>
          <w:rFonts w:ascii="Sylfaen" w:hAnsi="Sylfaen"/>
          <w:b/>
          <w:lang w:val="af-ZA"/>
        </w:rPr>
        <w:t xml:space="preserve"> </w:t>
      </w:r>
      <w:r w:rsidRPr="00E551F6">
        <w:rPr>
          <w:rFonts w:ascii="Sylfaen" w:hAnsi="Sylfaen"/>
          <w:b/>
          <w:lang w:val="ru-RU"/>
        </w:rPr>
        <w:t>համայնքի</w:t>
      </w:r>
      <w:r w:rsidRPr="00E551F6">
        <w:rPr>
          <w:rFonts w:ascii="Sylfaen" w:hAnsi="Sylfaen"/>
          <w:b/>
          <w:lang w:val="af-ZA"/>
        </w:rPr>
        <w:t xml:space="preserve"> </w:t>
      </w:r>
      <w:r w:rsidRPr="00E551F6">
        <w:rPr>
          <w:rFonts w:ascii="Sylfaen" w:hAnsi="Sylfaen"/>
          <w:b/>
          <w:lang w:val="ru-RU"/>
        </w:rPr>
        <w:t>կազմի</w:t>
      </w:r>
      <w:r w:rsidRPr="00E551F6">
        <w:rPr>
          <w:rFonts w:ascii="Sylfaen" w:hAnsi="Sylfaen"/>
          <w:b/>
          <w:lang w:val="af-ZA"/>
        </w:rPr>
        <w:t xml:space="preserve"> </w:t>
      </w:r>
      <w:r w:rsidRPr="00E551F6">
        <w:rPr>
          <w:rFonts w:ascii="Sylfaen" w:hAnsi="Sylfaen"/>
          <w:b/>
          <w:lang w:val="ru-RU"/>
        </w:rPr>
        <w:t>մեջ</w:t>
      </w:r>
      <w:r w:rsidRPr="00E551F6">
        <w:rPr>
          <w:rFonts w:ascii="Sylfaen" w:hAnsi="Sylfaen"/>
          <w:b/>
          <w:lang w:val="af-ZA"/>
        </w:rPr>
        <w:t xml:space="preserve"> </w:t>
      </w:r>
      <w:r w:rsidRPr="00E551F6">
        <w:rPr>
          <w:rFonts w:ascii="Sylfaen" w:hAnsi="Sylfaen"/>
          <w:b/>
          <w:lang w:val="ru-RU"/>
        </w:rPr>
        <w:t>մտնում</w:t>
      </w:r>
      <w:r w:rsidRPr="00E551F6">
        <w:rPr>
          <w:rFonts w:ascii="Sylfaen" w:hAnsi="Sylfaen"/>
          <w:b/>
          <w:lang w:val="af-ZA"/>
        </w:rPr>
        <w:t xml:space="preserve"> </w:t>
      </w:r>
      <w:r w:rsidRPr="00E551F6">
        <w:rPr>
          <w:rFonts w:ascii="Sylfaen" w:hAnsi="Sylfaen"/>
          <w:b/>
          <w:lang w:val="ru-RU"/>
        </w:rPr>
        <w:t>են</w:t>
      </w:r>
      <w:r w:rsidRPr="00E551F6">
        <w:rPr>
          <w:rFonts w:ascii="Sylfaen" w:hAnsi="Sylfaen"/>
          <w:b/>
          <w:lang w:val="af-ZA"/>
        </w:rPr>
        <w:t xml:space="preserve"> </w:t>
      </w:r>
      <w:r w:rsidR="00771C2B" w:rsidRPr="00E551F6">
        <w:rPr>
          <w:rFonts w:ascii="Sylfaen" w:hAnsi="Sylfaen"/>
          <w:b/>
          <w:lang w:val="ru-RU"/>
        </w:rPr>
        <w:t>միևնույն</w:t>
      </w:r>
      <w:r w:rsidR="00771C2B" w:rsidRPr="00E551F6">
        <w:rPr>
          <w:rFonts w:ascii="Sylfaen" w:hAnsi="Sylfaen"/>
          <w:b/>
          <w:lang w:val="af-ZA"/>
        </w:rPr>
        <w:t xml:space="preserve">, </w:t>
      </w:r>
      <w:r w:rsidR="00771C2B" w:rsidRPr="00E551F6">
        <w:rPr>
          <w:rFonts w:ascii="Sylfaen" w:hAnsi="Sylfaen"/>
          <w:b/>
          <w:lang w:val="ru-RU"/>
        </w:rPr>
        <w:t>այն</w:t>
      </w:r>
      <w:r w:rsidR="00771C2B" w:rsidRPr="00E551F6">
        <w:rPr>
          <w:rFonts w:ascii="Sylfaen" w:hAnsi="Sylfaen"/>
          <w:b/>
          <w:lang w:val="af-ZA"/>
        </w:rPr>
        <w:t xml:space="preserve"> </w:t>
      </w:r>
      <w:r w:rsidR="00771C2B" w:rsidRPr="00E551F6">
        <w:rPr>
          <w:rFonts w:ascii="Sylfaen" w:hAnsi="Sylfaen"/>
          <w:b/>
          <w:lang w:val="ru-RU"/>
        </w:rPr>
        <w:t>է՝</w:t>
      </w:r>
      <w:r w:rsidR="00771C2B" w:rsidRPr="00E551F6">
        <w:rPr>
          <w:rFonts w:ascii="Sylfaen" w:hAnsi="Sylfaen"/>
          <w:b/>
          <w:lang w:val="af-ZA"/>
        </w:rPr>
        <w:t xml:space="preserve"> </w:t>
      </w:r>
      <w:r w:rsidR="00771C2B" w:rsidRPr="00E551F6">
        <w:rPr>
          <w:rFonts w:ascii="Sylfaen" w:hAnsi="Sylfaen"/>
          <w:b/>
          <w:lang w:val="ru-RU"/>
        </w:rPr>
        <w:t>գյուղական</w:t>
      </w:r>
      <w:r w:rsidR="00771C2B" w:rsidRPr="008C1D50">
        <w:rPr>
          <w:rFonts w:ascii="Sylfaen" w:hAnsi="Sylfaen"/>
          <w:b/>
          <w:lang w:val="af-ZA"/>
        </w:rPr>
        <w:t xml:space="preserve"> </w:t>
      </w:r>
      <w:r w:rsidR="00771C2B" w:rsidRPr="0047131E">
        <w:rPr>
          <w:rFonts w:ascii="Sylfaen" w:hAnsi="Sylfaen"/>
          <w:b/>
          <w:lang w:val="ru-RU"/>
        </w:rPr>
        <w:t>կարգավիճակ</w:t>
      </w:r>
      <w:r w:rsidR="00771C2B" w:rsidRPr="008C1D50">
        <w:rPr>
          <w:rFonts w:ascii="Sylfaen" w:hAnsi="Sylfaen"/>
          <w:b/>
          <w:lang w:val="af-ZA"/>
        </w:rPr>
        <w:t xml:space="preserve"> </w:t>
      </w:r>
      <w:r w:rsidR="00771C2B" w:rsidRPr="0047131E">
        <w:rPr>
          <w:rFonts w:ascii="Sylfaen" w:hAnsi="Sylfaen"/>
          <w:b/>
          <w:lang w:val="ru-RU"/>
        </w:rPr>
        <w:t>ունեցող</w:t>
      </w:r>
      <w:r w:rsidR="00771C2B" w:rsidRPr="008C1D50">
        <w:rPr>
          <w:rFonts w:ascii="Sylfaen" w:hAnsi="Sylfaen"/>
          <w:b/>
          <w:lang w:val="af-ZA"/>
        </w:rPr>
        <w:t xml:space="preserve"> </w:t>
      </w:r>
      <w:r w:rsidR="00771C2B" w:rsidRPr="0047131E">
        <w:rPr>
          <w:rFonts w:ascii="Sylfaen" w:hAnsi="Sylfaen"/>
          <w:b/>
          <w:lang w:val="ru-RU"/>
        </w:rPr>
        <w:t>բնակավայրեր</w:t>
      </w:r>
    </w:p>
    <w:p w:rsidR="00771C2B" w:rsidRDefault="00771C2B" w:rsidP="008C1D50">
      <w:pPr>
        <w:ind w:firstLine="720"/>
        <w:contextualSpacing/>
        <w:jc w:val="both"/>
        <w:rPr>
          <w:rFonts w:ascii="Sylfaen" w:hAnsi="Sylfaen" w:cs="Sylfaen"/>
          <w:szCs w:val="24"/>
          <w:lang w:val="af-ZA"/>
        </w:rPr>
      </w:pPr>
    </w:p>
    <w:p w:rsidR="008C1D50" w:rsidRPr="00A93C3B" w:rsidRDefault="008C1D50" w:rsidP="008C1D50">
      <w:pPr>
        <w:ind w:firstLine="720"/>
        <w:contextualSpacing/>
        <w:jc w:val="both"/>
        <w:rPr>
          <w:rFonts w:ascii="Sylfaen" w:hAnsi="Sylfaen"/>
          <w:szCs w:val="24"/>
          <w:lang w:val="af-ZA"/>
        </w:rPr>
      </w:pPr>
      <w:r w:rsidRPr="00A93C3B">
        <w:rPr>
          <w:rFonts w:ascii="Sylfaen" w:hAnsi="Sylfaen" w:cs="Sylfaen"/>
          <w:szCs w:val="24"/>
          <w:lang w:val="af-ZA"/>
        </w:rPr>
        <w:t>Համայնքների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խոշորացման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տնտեսական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օգուտներն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առաջին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հերթին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արտահայտվում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են</w:t>
      </w:r>
      <w:r w:rsidRPr="00A93C3B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  <w:lang w:val="af-ZA"/>
        </w:rPr>
        <w:t xml:space="preserve">համայնքների վարչական ծախսերի կրճատմամբ: </w:t>
      </w:r>
      <w:r w:rsidRPr="00A93C3B">
        <w:rPr>
          <w:rFonts w:ascii="Sylfaen" w:hAnsi="Sylfaen"/>
          <w:szCs w:val="24"/>
          <w:lang w:val="af-ZA"/>
        </w:rPr>
        <w:t>Պարզ է, որ նոր ձևավորվ</w:t>
      </w:r>
      <w:r w:rsidRPr="00A93C3B">
        <w:rPr>
          <w:rFonts w:ascii="Sylfaen" w:hAnsi="Sylfaen"/>
          <w:szCs w:val="24"/>
          <w:lang w:val="ru-RU"/>
        </w:rPr>
        <w:t>ա</w:t>
      </w:r>
      <w:r w:rsidRPr="00A93C3B">
        <w:rPr>
          <w:rFonts w:ascii="Sylfaen" w:hAnsi="Sylfaen"/>
          <w:szCs w:val="24"/>
          <w:lang w:val="af-ZA"/>
        </w:rPr>
        <w:t>ծ համայնքի աշխատակազմը չի կարող իր մեջ ներառել նախկին համայնքների աշխատակազմեր</w:t>
      </w:r>
      <w:r w:rsidRPr="00A93C3B">
        <w:rPr>
          <w:rFonts w:ascii="Sylfaen" w:hAnsi="Sylfaen"/>
          <w:szCs w:val="24"/>
          <w:lang w:val="ru-RU"/>
        </w:rPr>
        <w:t>ն</w:t>
      </w:r>
      <w:r w:rsidRPr="00A93C3B">
        <w:rPr>
          <w:rFonts w:ascii="Sylfaen" w:hAnsi="Sylfaen"/>
          <w:szCs w:val="24"/>
          <w:lang w:val="af-ZA"/>
        </w:rPr>
        <w:t xml:space="preserve"> ամբողջությամբ</w:t>
      </w:r>
      <w:r w:rsidRPr="00A93C3B">
        <w:rPr>
          <w:rFonts w:ascii="Sylfaen" w:hAnsi="Sylfaen" w:cs="Sylfaen"/>
          <w:szCs w:val="24"/>
          <w:vertAlign w:val="superscript"/>
          <w:lang w:val="af-ZA"/>
        </w:rPr>
        <w:footnoteReference w:id="12"/>
      </w:r>
      <w:r w:rsidRPr="00A93C3B">
        <w:rPr>
          <w:rFonts w:ascii="Sylfaen" w:hAnsi="Sylfaen"/>
          <w:szCs w:val="24"/>
          <w:lang w:val="af-ZA"/>
        </w:rPr>
        <w:t>, այլ որոշակի փոփոխություններ կկրի:</w:t>
      </w:r>
      <w:r>
        <w:rPr>
          <w:rFonts w:ascii="Sylfaen" w:hAnsi="Sylfaen"/>
          <w:szCs w:val="24"/>
          <w:lang w:val="af-ZA"/>
        </w:rPr>
        <w:t xml:space="preserve"> Որոշակի փոփոխություններ կկրեն նաև վարչական ծախսերը: </w:t>
      </w:r>
    </w:p>
    <w:p w:rsidR="008C1D50" w:rsidRDefault="008C1D50" w:rsidP="008C1D50">
      <w:pPr>
        <w:ind w:firstLine="720"/>
        <w:contextualSpacing/>
        <w:jc w:val="both"/>
        <w:rPr>
          <w:rFonts w:ascii="Sylfaen" w:hAnsi="Sylfaen"/>
          <w:szCs w:val="24"/>
          <w:lang w:val="af-ZA"/>
        </w:rPr>
      </w:pPr>
      <w:r w:rsidRPr="00A93C3B">
        <w:rPr>
          <w:rFonts w:ascii="Sylfaen" w:hAnsi="Sylfaen" w:cs="Sylfaen"/>
          <w:szCs w:val="24"/>
          <w:lang w:val="af-ZA"/>
        </w:rPr>
        <w:t>Գործնականում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բավականին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դժվար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է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հաշվարկել</w:t>
      </w:r>
      <w:r w:rsidRPr="00A93C3B">
        <w:rPr>
          <w:rFonts w:ascii="Sylfaen" w:hAnsi="Sylfaen"/>
          <w:szCs w:val="24"/>
          <w:lang w:val="af-ZA"/>
        </w:rPr>
        <w:t xml:space="preserve">, </w:t>
      </w:r>
      <w:r w:rsidRPr="00A93C3B">
        <w:rPr>
          <w:rFonts w:ascii="Sylfaen" w:hAnsi="Sylfaen" w:cs="Sylfaen"/>
          <w:szCs w:val="24"/>
          <w:lang w:val="af-ZA"/>
        </w:rPr>
        <w:t>թե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կոնկրետ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քանի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միավոր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հաստիք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կկրճատվի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և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որքան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գումար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կազատվի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համայնքների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խոշորացման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արդյունքում</w:t>
      </w:r>
      <w:r w:rsidRPr="00A93C3B">
        <w:rPr>
          <w:rFonts w:ascii="Sylfaen" w:hAnsi="Sylfaen"/>
          <w:szCs w:val="24"/>
          <w:lang w:val="af-ZA"/>
        </w:rPr>
        <w:t xml:space="preserve">, </w:t>
      </w:r>
      <w:r w:rsidRPr="00A93C3B">
        <w:rPr>
          <w:rFonts w:ascii="Sylfaen" w:hAnsi="Sylfaen" w:cs="Sylfaen"/>
          <w:szCs w:val="24"/>
          <w:lang w:val="af-ZA"/>
        </w:rPr>
        <w:t>քանի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որ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չկան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համայնքի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աշխատակազմի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թվի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վերաբերյալ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սահմանված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նորմատիվներ</w:t>
      </w:r>
      <w:r w:rsidRPr="00A93C3B">
        <w:rPr>
          <w:rFonts w:ascii="Sylfaen" w:hAnsi="Sylfaen"/>
          <w:szCs w:val="24"/>
          <w:lang w:val="af-ZA"/>
        </w:rPr>
        <w:t xml:space="preserve">: </w:t>
      </w:r>
      <w:r w:rsidRPr="00A93C3B">
        <w:rPr>
          <w:rFonts w:ascii="Sylfaen" w:hAnsi="Sylfaen" w:cs="Sylfaen"/>
          <w:szCs w:val="24"/>
          <w:lang w:val="af-ZA"/>
        </w:rPr>
        <w:t>Իհարկե</w:t>
      </w:r>
      <w:r w:rsidRPr="00A93C3B">
        <w:rPr>
          <w:rFonts w:ascii="Sylfaen" w:hAnsi="Sylfaen"/>
          <w:szCs w:val="24"/>
          <w:lang w:val="af-ZA"/>
        </w:rPr>
        <w:t xml:space="preserve">, </w:t>
      </w:r>
      <w:r w:rsidRPr="00A93C3B">
        <w:rPr>
          <w:rFonts w:ascii="Sylfaen" w:hAnsi="Sylfaen" w:cs="Sylfaen"/>
          <w:szCs w:val="24"/>
          <w:lang w:val="af-ZA"/>
        </w:rPr>
        <w:t>կան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պաշտոններ</w:t>
      </w:r>
      <w:r w:rsidRPr="00A93C3B">
        <w:rPr>
          <w:rFonts w:ascii="Sylfaen" w:hAnsi="Sylfaen"/>
          <w:szCs w:val="24"/>
          <w:lang w:val="af-ZA"/>
        </w:rPr>
        <w:t xml:space="preserve">, </w:t>
      </w:r>
      <w:r w:rsidRPr="00A93C3B">
        <w:rPr>
          <w:rFonts w:ascii="Sylfaen" w:hAnsi="Sylfaen" w:cs="Sylfaen"/>
          <w:szCs w:val="24"/>
          <w:lang w:val="af-ZA"/>
        </w:rPr>
        <w:t>որոնց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մասին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միանշանակ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կարելի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է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ասել</w:t>
      </w:r>
      <w:r w:rsidRPr="00A93C3B">
        <w:rPr>
          <w:rFonts w:ascii="Sylfaen" w:hAnsi="Sylfaen"/>
          <w:szCs w:val="24"/>
          <w:lang w:val="af-ZA"/>
        </w:rPr>
        <w:t xml:space="preserve">, </w:t>
      </w:r>
      <w:r w:rsidRPr="00A93C3B">
        <w:rPr>
          <w:rFonts w:ascii="Sylfaen" w:hAnsi="Sylfaen" w:cs="Sylfaen"/>
          <w:szCs w:val="24"/>
          <w:lang w:val="af-ZA"/>
        </w:rPr>
        <w:t>որ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նոր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ձևավորված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մեկ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համայնքում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դրանք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չեն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կարող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լինել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մի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քանի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հատ</w:t>
      </w:r>
      <w:r w:rsidRPr="00A93C3B">
        <w:rPr>
          <w:rFonts w:ascii="Sylfaen" w:hAnsi="Sylfaen"/>
          <w:szCs w:val="24"/>
          <w:lang w:val="af-ZA"/>
        </w:rPr>
        <w:t xml:space="preserve">: </w:t>
      </w:r>
      <w:r w:rsidRPr="00A93C3B">
        <w:rPr>
          <w:rFonts w:ascii="Sylfaen" w:hAnsi="Sylfaen" w:cs="Sylfaen"/>
          <w:szCs w:val="24"/>
          <w:lang w:val="af-ZA"/>
        </w:rPr>
        <w:t>Սակայն</w:t>
      </w:r>
      <w:r w:rsidRPr="00A93C3B">
        <w:rPr>
          <w:rFonts w:ascii="Sylfaen" w:hAnsi="Sylfaen"/>
          <w:szCs w:val="24"/>
          <w:lang w:val="af-ZA"/>
        </w:rPr>
        <w:t xml:space="preserve">, </w:t>
      </w:r>
      <w:r w:rsidRPr="00A93C3B">
        <w:rPr>
          <w:rFonts w:ascii="Sylfaen" w:hAnsi="Sylfaen" w:cs="Sylfaen"/>
          <w:szCs w:val="24"/>
          <w:lang w:val="af-ZA"/>
        </w:rPr>
        <w:t>երբ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խոսքը</w:t>
      </w:r>
      <w:r w:rsidRPr="00A93C3B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 w:cs="Sylfaen"/>
          <w:szCs w:val="24"/>
          <w:lang w:val="af-ZA"/>
        </w:rPr>
        <w:t>վերաբերվում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է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կոնկրետ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մասնագետներին</w:t>
      </w:r>
      <w:r w:rsidRPr="00A93C3B">
        <w:rPr>
          <w:rFonts w:ascii="Sylfaen" w:hAnsi="Sylfaen"/>
          <w:szCs w:val="24"/>
          <w:lang w:val="af-ZA"/>
        </w:rPr>
        <w:t xml:space="preserve">, </w:t>
      </w:r>
      <w:r w:rsidRPr="00A93C3B">
        <w:rPr>
          <w:rFonts w:ascii="Sylfaen" w:hAnsi="Sylfaen" w:cs="Sylfaen"/>
          <w:szCs w:val="24"/>
          <w:lang w:val="af-ZA"/>
        </w:rPr>
        <w:t>շատ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դժվար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է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ենթադրել</w:t>
      </w:r>
      <w:r w:rsidRPr="00A93C3B">
        <w:rPr>
          <w:rFonts w:ascii="Sylfaen" w:hAnsi="Sylfaen"/>
          <w:szCs w:val="24"/>
          <w:lang w:val="af-ZA"/>
        </w:rPr>
        <w:t xml:space="preserve">, </w:t>
      </w:r>
      <w:r w:rsidRPr="00A93C3B">
        <w:rPr>
          <w:rFonts w:ascii="Sylfaen" w:hAnsi="Sylfaen" w:cs="Sylfaen"/>
          <w:szCs w:val="24"/>
          <w:lang w:val="af-ZA"/>
        </w:rPr>
        <w:t>թե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նրանցից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քանիսը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կկրճատվեն</w:t>
      </w:r>
      <w:r w:rsidRPr="00A93C3B">
        <w:rPr>
          <w:rFonts w:ascii="Sylfaen" w:hAnsi="Sylfaen"/>
          <w:szCs w:val="24"/>
          <w:lang w:val="af-ZA"/>
        </w:rPr>
        <w:t xml:space="preserve">: </w:t>
      </w:r>
      <w:r w:rsidRPr="00A93C3B">
        <w:rPr>
          <w:rFonts w:ascii="Sylfaen" w:hAnsi="Sylfaen"/>
          <w:szCs w:val="24"/>
          <w:lang w:val="ru-RU"/>
        </w:rPr>
        <w:t>Ա</w:t>
      </w:r>
      <w:r w:rsidRPr="00A93C3B">
        <w:rPr>
          <w:rFonts w:ascii="Sylfaen" w:hAnsi="Sylfaen" w:cs="Sylfaen"/>
          <w:szCs w:val="24"/>
          <w:lang w:val="af-ZA"/>
        </w:rPr>
        <w:t>վելին</w:t>
      </w:r>
      <w:r w:rsidRPr="00A93C3B">
        <w:rPr>
          <w:rFonts w:ascii="Sylfaen" w:hAnsi="Sylfaen"/>
          <w:szCs w:val="24"/>
          <w:lang w:val="af-ZA"/>
        </w:rPr>
        <w:t xml:space="preserve">, </w:t>
      </w:r>
      <w:r w:rsidRPr="00A93C3B">
        <w:rPr>
          <w:rFonts w:ascii="Sylfaen" w:hAnsi="Sylfaen" w:cs="Sylfaen"/>
          <w:szCs w:val="24"/>
          <w:lang w:val="af-ZA"/>
        </w:rPr>
        <w:t>նոր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ձևավորված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համայնքում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աշխատակազմի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կրճատման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արդյունքում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տնտեսված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գումարների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հաշվին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նոր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ծառայությունների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մատուցումը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կարող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է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ենթադրել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/>
          <w:szCs w:val="24"/>
          <w:lang w:val="ru-RU"/>
        </w:rPr>
        <w:t>նաև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նոր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աշխատողների</w:t>
      </w:r>
      <w:r w:rsidRPr="00A93C3B">
        <w:rPr>
          <w:rFonts w:ascii="Sylfaen" w:hAnsi="Sylfaen"/>
          <w:szCs w:val="24"/>
          <w:lang w:val="af-ZA"/>
        </w:rPr>
        <w:t xml:space="preserve"> </w:t>
      </w:r>
      <w:r w:rsidRPr="00A93C3B">
        <w:rPr>
          <w:rFonts w:ascii="Sylfaen" w:hAnsi="Sylfaen" w:cs="Sylfaen"/>
          <w:szCs w:val="24"/>
          <w:lang w:val="af-ZA"/>
        </w:rPr>
        <w:t>ներգրավում</w:t>
      </w:r>
      <w:r w:rsidRPr="00A93C3B">
        <w:rPr>
          <w:rFonts w:ascii="Sylfaen" w:hAnsi="Sylfaen"/>
          <w:szCs w:val="24"/>
          <w:lang w:val="af-ZA"/>
        </w:rPr>
        <w:t xml:space="preserve">: </w:t>
      </w:r>
    </w:p>
    <w:p w:rsidR="008C1D50" w:rsidRDefault="008C1D50" w:rsidP="008C1D50">
      <w:pPr>
        <w:pStyle w:val="ListParagraph"/>
        <w:ind w:left="0" w:firstLine="720"/>
        <w:jc w:val="both"/>
        <w:rPr>
          <w:rFonts w:ascii="Sylfaen" w:hAnsi="Sylfaen" w:cs="Sylfaen"/>
          <w:szCs w:val="24"/>
          <w:lang w:val="af-ZA"/>
        </w:rPr>
      </w:pPr>
      <w:r>
        <w:rPr>
          <w:rFonts w:ascii="Sylfaen" w:hAnsi="Sylfaen" w:cs="Sylfaen"/>
          <w:szCs w:val="24"/>
          <w:lang w:val="af-ZA"/>
        </w:rPr>
        <w:t xml:space="preserve">Դժվար է հաշվարկել նաև, թե ինչպիսին կլինեն նոր ձևավորված համայնքի վարչական ծախսերը, քանի որ դարձյալ չկան սահմանված նորմատիվներ: </w:t>
      </w:r>
    </w:p>
    <w:p w:rsidR="008C1D50" w:rsidRDefault="008C1D50" w:rsidP="008C1D50">
      <w:pPr>
        <w:pStyle w:val="ListParagraph"/>
        <w:ind w:left="0" w:firstLine="720"/>
        <w:jc w:val="both"/>
        <w:rPr>
          <w:rFonts w:ascii="Sylfaen" w:hAnsi="Sylfaen" w:cs="Sylfaen"/>
          <w:szCs w:val="24"/>
          <w:lang w:val="af-ZA"/>
        </w:rPr>
      </w:pPr>
      <w:r w:rsidRPr="009B3439">
        <w:rPr>
          <w:rFonts w:ascii="Sylfaen" w:hAnsi="Sylfaen" w:cs="Sylfaen"/>
          <w:szCs w:val="24"/>
          <w:lang w:val="af-ZA"/>
        </w:rPr>
        <w:t>Ելնելով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վերը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շարադրվածից</w:t>
      </w:r>
      <w:r w:rsidR="005F587A">
        <w:rPr>
          <w:rFonts w:ascii="Sylfaen" w:hAnsi="Sylfaen"/>
          <w:szCs w:val="24"/>
          <w:lang w:val="af-ZA"/>
        </w:rPr>
        <w:t>՝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համայնքների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խոշորացման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արդյունքում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վարչական</w:t>
      </w:r>
      <w:r w:rsidRPr="009B3439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  <w:lang w:val="af-ZA"/>
        </w:rPr>
        <w:t>ծ</w:t>
      </w:r>
      <w:r w:rsidRPr="009B3439">
        <w:rPr>
          <w:rFonts w:ascii="Sylfaen" w:hAnsi="Sylfaen" w:cs="Sylfaen"/>
          <w:szCs w:val="24"/>
          <w:lang w:val="af-ZA"/>
        </w:rPr>
        <w:t>ախսերի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կրճատման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հաշվարկը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կատարվում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է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միմիայն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482338">
        <w:rPr>
          <w:rFonts w:ascii="Sylfaen" w:hAnsi="Sylfaen" w:cs="Sylfaen"/>
          <w:b/>
          <w:i/>
          <w:szCs w:val="24"/>
          <w:lang w:val="af-ZA"/>
        </w:rPr>
        <w:t>փորձագիտական</w:t>
      </w:r>
      <w:r w:rsidRPr="00482338">
        <w:rPr>
          <w:rFonts w:ascii="Sylfaen" w:hAnsi="Sylfaen"/>
          <w:b/>
          <w:i/>
          <w:szCs w:val="24"/>
          <w:lang w:val="af-ZA"/>
        </w:rPr>
        <w:t xml:space="preserve"> </w:t>
      </w:r>
      <w:r w:rsidRPr="00482338">
        <w:rPr>
          <w:rFonts w:ascii="Sylfaen" w:hAnsi="Sylfaen" w:cs="Sylfaen"/>
          <w:b/>
          <w:i/>
          <w:szCs w:val="24"/>
          <w:lang w:val="af-ZA"/>
        </w:rPr>
        <w:t>գնահատմամբ</w:t>
      </w:r>
      <w:r>
        <w:rPr>
          <w:rFonts w:ascii="Sylfaen" w:hAnsi="Sylfaen" w:cs="Sylfaen"/>
          <w:szCs w:val="24"/>
          <w:lang w:val="af-ZA"/>
        </w:rPr>
        <w:t>:</w:t>
      </w:r>
    </w:p>
    <w:p w:rsidR="008C1D50" w:rsidRPr="0073589B" w:rsidRDefault="008C1D50" w:rsidP="008C1D50">
      <w:pPr>
        <w:pStyle w:val="ListParagraph"/>
        <w:ind w:left="0" w:firstLine="720"/>
        <w:jc w:val="both"/>
        <w:rPr>
          <w:rFonts w:ascii="Sylfaen" w:hAnsi="Sylfaen" w:cs="Sylfaen"/>
          <w:szCs w:val="24"/>
          <w:lang w:val="af-ZA"/>
        </w:rPr>
      </w:pPr>
      <w:r w:rsidRPr="009B3439">
        <w:rPr>
          <w:rFonts w:ascii="Sylfaen" w:hAnsi="Sylfaen" w:cs="Sylfaen"/>
          <w:szCs w:val="24"/>
          <w:lang w:val="af-ZA"/>
        </w:rPr>
        <w:t>Հաշվարկները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կատարելիս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դիտարկվում</w:t>
      </w:r>
      <w:r w:rsidRPr="009B3439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 w:cs="Sylfaen"/>
          <w:szCs w:val="24"/>
          <w:lang w:val="af-ZA"/>
        </w:rPr>
        <w:t>է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նաև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խոշորացման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արդյունքում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նոր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պաշտոնների</w:t>
      </w:r>
      <w:r w:rsidRPr="009B3439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  <w:lang w:val="af-ZA"/>
        </w:rPr>
        <w:t xml:space="preserve">ձևավորման և դրանց պահպանման հետ կապված ծախսերի </w:t>
      </w:r>
      <w:r w:rsidRPr="009B3439">
        <w:rPr>
          <w:rFonts w:ascii="Sylfaen" w:hAnsi="Sylfaen" w:cs="Sylfaen"/>
          <w:szCs w:val="24"/>
          <w:lang w:val="af-ZA"/>
        </w:rPr>
        <w:t>առաջացման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անհրաժեշտությունը</w:t>
      </w:r>
      <w:r w:rsidRPr="009B3439">
        <w:rPr>
          <w:rFonts w:ascii="Sylfaen" w:hAnsi="Sylfaen"/>
          <w:szCs w:val="24"/>
          <w:lang w:val="af-ZA"/>
        </w:rPr>
        <w:t xml:space="preserve">: </w:t>
      </w:r>
      <w:r w:rsidRPr="009B3439">
        <w:rPr>
          <w:rFonts w:ascii="Sylfaen" w:hAnsi="Sylfaen" w:cs="Sylfaen"/>
          <w:szCs w:val="24"/>
          <w:lang w:val="af-ZA"/>
        </w:rPr>
        <w:t>Խոսքը</w:t>
      </w:r>
      <w:r w:rsidRPr="009B3439">
        <w:rPr>
          <w:rFonts w:ascii="Sylfaen" w:hAnsi="Sylfaen"/>
          <w:szCs w:val="24"/>
          <w:lang w:val="af-ZA"/>
        </w:rPr>
        <w:t xml:space="preserve">, </w:t>
      </w:r>
      <w:r w:rsidRPr="009B3439">
        <w:rPr>
          <w:rFonts w:ascii="Sylfaen" w:hAnsi="Sylfaen" w:cs="Sylfaen"/>
          <w:szCs w:val="24"/>
          <w:lang w:val="af-ZA"/>
        </w:rPr>
        <w:t>մասնավորապես</w:t>
      </w:r>
      <w:r w:rsidRPr="009B3439">
        <w:rPr>
          <w:rFonts w:ascii="Sylfaen" w:hAnsi="Sylfaen"/>
          <w:szCs w:val="24"/>
          <w:lang w:val="af-ZA"/>
        </w:rPr>
        <w:t xml:space="preserve">, </w:t>
      </w:r>
      <w:r w:rsidRPr="009B3439">
        <w:rPr>
          <w:rFonts w:ascii="Sylfaen" w:hAnsi="Sylfaen" w:cs="Sylfaen"/>
          <w:szCs w:val="24"/>
          <w:lang w:val="af-ZA"/>
        </w:rPr>
        <w:t>վերաբերվում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է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նոր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ձևավորված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համայնքի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բնակավայրերում</w:t>
      </w:r>
      <w:r w:rsidRPr="009B3439">
        <w:rPr>
          <w:rFonts w:ascii="Sylfaen" w:hAnsi="Sylfaen"/>
          <w:szCs w:val="24"/>
          <w:lang w:val="af-ZA"/>
        </w:rPr>
        <w:t xml:space="preserve"> (</w:t>
      </w:r>
      <w:r w:rsidRPr="009B3439">
        <w:rPr>
          <w:rFonts w:ascii="Sylfaen" w:hAnsi="Sylfaen" w:cs="Sylfaen"/>
          <w:szCs w:val="24"/>
          <w:lang w:val="af-ZA"/>
        </w:rPr>
        <w:t>բացի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համայնքի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կենտրոնի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բնակավայրից</w:t>
      </w:r>
      <w:r w:rsidRPr="009B3439">
        <w:rPr>
          <w:rFonts w:ascii="Sylfaen" w:hAnsi="Sylfaen"/>
          <w:szCs w:val="24"/>
          <w:lang w:val="af-ZA"/>
        </w:rPr>
        <w:t xml:space="preserve">)  </w:t>
      </w:r>
      <w:r w:rsidRPr="000B7288">
        <w:rPr>
          <w:rFonts w:ascii="Sylfaen" w:hAnsi="Sylfaen" w:cs="Arial"/>
          <w:szCs w:val="24"/>
          <w:lang w:val="af-ZA"/>
        </w:rPr>
        <w:t>«</w:t>
      </w:r>
      <w:r w:rsidRPr="009B3439">
        <w:rPr>
          <w:rFonts w:ascii="Sylfaen" w:hAnsi="Sylfaen" w:cs="Sylfaen"/>
          <w:szCs w:val="24"/>
          <w:lang w:val="af-ZA"/>
        </w:rPr>
        <w:t>վարչական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ներկայացուցչի</w:t>
      </w:r>
      <w:r w:rsidRPr="000B7288">
        <w:rPr>
          <w:rFonts w:ascii="Sylfaen" w:hAnsi="Sylfaen" w:cs="Sylfaen"/>
          <w:szCs w:val="24"/>
          <w:lang w:val="af-ZA"/>
        </w:rPr>
        <w:t>»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պաշտոնին</w:t>
      </w:r>
      <w:r w:rsidRPr="009B3439">
        <w:rPr>
          <w:rFonts w:ascii="Sylfaen" w:hAnsi="Sylfaen"/>
          <w:szCs w:val="24"/>
          <w:lang w:val="af-ZA"/>
        </w:rPr>
        <w:t xml:space="preserve">, </w:t>
      </w:r>
      <w:r w:rsidRPr="009B3439">
        <w:rPr>
          <w:rFonts w:ascii="Sylfaen" w:hAnsi="Sylfaen" w:cs="Sylfaen"/>
          <w:szCs w:val="24"/>
          <w:lang w:val="af-ZA"/>
        </w:rPr>
        <w:t>ով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կհանդիսանա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նախկին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համայնքի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տարածքում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նոր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ստեղծված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համայնքի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ղեկավարի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ներկայացուցիչը</w:t>
      </w:r>
      <w:r w:rsidRPr="009B3439">
        <w:rPr>
          <w:rFonts w:ascii="Sylfaen" w:hAnsi="Sylfaen"/>
          <w:szCs w:val="24"/>
          <w:lang w:val="af-ZA"/>
        </w:rPr>
        <w:t xml:space="preserve">: </w:t>
      </w:r>
      <w:r w:rsidRPr="009B3439">
        <w:rPr>
          <w:rFonts w:ascii="Sylfaen" w:hAnsi="Sylfaen" w:cs="Sylfaen"/>
          <w:szCs w:val="24"/>
          <w:lang w:val="af-ZA"/>
        </w:rPr>
        <w:t>Իհարկե</w:t>
      </w:r>
      <w:r w:rsidRPr="009B3439">
        <w:rPr>
          <w:rFonts w:ascii="Sylfaen" w:hAnsi="Sylfaen"/>
          <w:szCs w:val="24"/>
          <w:lang w:val="af-ZA"/>
        </w:rPr>
        <w:t xml:space="preserve">, </w:t>
      </w:r>
      <w:r w:rsidRPr="009B3439">
        <w:rPr>
          <w:rFonts w:ascii="Sylfaen" w:hAnsi="Sylfaen" w:cs="Sylfaen"/>
          <w:szCs w:val="24"/>
          <w:lang w:val="af-ZA"/>
        </w:rPr>
        <w:t>վարչական</w:t>
      </w:r>
      <w:r w:rsidRPr="009B3439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 w:cs="Sylfaen"/>
          <w:szCs w:val="24"/>
          <w:lang w:val="af-ZA"/>
        </w:rPr>
        <w:t>ներկայացուցչի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գործառույթներն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էականորեն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կտարբերվեն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համայնքի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ղեկավարի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գործառույթներից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և</w:t>
      </w:r>
      <w:r w:rsidR="005F587A">
        <w:rPr>
          <w:rFonts w:ascii="Sylfaen" w:hAnsi="Sylfaen" w:cs="Sylfaen"/>
          <w:szCs w:val="24"/>
          <w:lang w:val="af-ZA"/>
        </w:rPr>
        <w:t>,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բնականաբար</w:t>
      </w:r>
      <w:r w:rsidRPr="009B3439">
        <w:rPr>
          <w:rFonts w:ascii="Sylfaen" w:hAnsi="Sylfaen"/>
          <w:szCs w:val="24"/>
          <w:lang w:val="af-ZA"/>
        </w:rPr>
        <w:t xml:space="preserve">, </w:t>
      </w:r>
      <w:r w:rsidRPr="009B3439">
        <w:rPr>
          <w:rFonts w:ascii="Sylfaen" w:hAnsi="Sylfaen" w:cs="Sylfaen"/>
          <w:szCs w:val="24"/>
          <w:lang w:val="af-ZA"/>
        </w:rPr>
        <w:t>այդ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հաստիքի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պահպանման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համար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շատ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մեծ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ծախս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չեն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ենթադրի</w:t>
      </w:r>
      <w:r w:rsidRPr="009B3439">
        <w:rPr>
          <w:rFonts w:ascii="Sylfaen" w:hAnsi="Sylfaen"/>
          <w:szCs w:val="24"/>
          <w:lang w:val="af-ZA"/>
        </w:rPr>
        <w:t xml:space="preserve">:  </w:t>
      </w:r>
    </w:p>
    <w:p w:rsidR="008C1D50" w:rsidRDefault="008C1D50" w:rsidP="008C1D50">
      <w:pPr>
        <w:pStyle w:val="ListParagraph"/>
        <w:ind w:left="0" w:firstLine="720"/>
        <w:jc w:val="both"/>
        <w:rPr>
          <w:rFonts w:ascii="Sylfaen" w:hAnsi="Sylfaen"/>
          <w:szCs w:val="24"/>
          <w:lang w:val="af-ZA"/>
        </w:rPr>
      </w:pPr>
      <w:r w:rsidRPr="0069470B">
        <w:rPr>
          <w:rFonts w:ascii="Sylfaen" w:hAnsi="Sylfaen" w:cs="Sylfaen"/>
          <w:szCs w:val="24"/>
          <w:lang w:val="af-ZA"/>
        </w:rPr>
        <w:lastRenderedPageBreak/>
        <w:t>Այն</w:t>
      </w:r>
      <w:r w:rsidRPr="0069470B">
        <w:rPr>
          <w:rFonts w:ascii="Sylfaen" w:hAnsi="Sylfaen"/>
          <w:szCs w:val="24"/>
          <w:lang w:val="af-ZA"/>
        </w:rPr>
        <w:t xml:space="preserve"> </w:t>
      </w:r>
      <w:r w:rsidRPr="0069470B">
        <w:rPr>
          <w:rFonts w:ascii="Sylfaen" w:hAnsi="Sylfaen" w:cs="Sylfaen"/>
          <w:szCs w:val="24"/>
          <w:lang w:val="af-ZA"/>
        </w:rPr>
        <w:t>դեպքում</w:t>
      </w:r>
      <w:r w:rsidRPr="0069470B">
        <w:rPr>
          <w:rFonts w:ascii="Sylfaen" w:hAnsi="Sylfaen"/>
          <w:szCs w:val="24"/>
          <w:lang w:val="af-ZA"/>
        </w:rPr>
        <w:t xml:space="preserve">, </w:t>
      </w:r>
      <w:r w:rsidRPr="0069470B">
        <w:rPr>
          <w:rFonts w:ascii="Sylfaen" w:hAnsi="Sylfaen" w:cs="Sylfaen"/>
          <w:szCs w:val="24"/>
          <w:lang w:val="af-ZA"/>
        </w:rPr>
        <w:t>երբ</w:t>
      </w:r>
      <w:r w:rsidRPr="0069470B">
        <w:rPr>
          <w:rFonts w:ascii="Sylfaen" w:hAnsi="Sylfaen"/>
          <w:szCs w:val="24"/>
          <w:lang w:val="af-ZA"/>
        </w:rPr>
        <w:t xml:space="preserve"> </w:t>
      </w:r>
      <w:r w:rsidRPr="0069470B">
        <w:rPr>
          <w:rFonts w:ascii="Sylfaen" w:hAnsi="Sylfaen" w:cs="Sylfaen"/>
          <w:szCs w:val="24"/>
          <w:lang w:val="af-ZA"/>
        </w:rPr>
        <w:t>նոր</w:t>
      </w:r>
      <w:r w:rsidRPr="0069470B">
        <w:rPr>
          <w:rFonts w:ascii="Sylfaen" w:hAnsi="Sylfaen"/>
          <w:szCs w:val="24"/>
          <w:lang w:val="af-ZA"/>
        </w:rPr>
        <w:t xml:space="preserve"> </w:t>
      </w:r>
      <w:r w:rsidRPr="0069470B">
        <w:rPr>
          <w:rFonts w:ascii="Sylfaen" w:hAnsi="Sylfaen" w:cs="Sylfaen"/>
          <w:szCs w:val="24"/>
          <w:lang w:val="af-ZA"/>
        </w:rPr>
        <w:t>համայնքը</w:t>
      </w:r>
      <w:r w:rsidRPr="0069470B">
        <w:rPr>
          <w:rFonts w:ascii="Sylfaen" w:hAnsi="Sylfaen"/>
          <w:szCs w:val="24"/>
          <w:lang w:val="af-ZA"/>
        </w:rPr>
        <w:t xml:space="preserve"> </w:t>
      </w:r>
      <w:r w:rsidRPr="0069470B">
        <w:rPr>
          <w:rFonts w:ascii="Sylfaen" w:hAnsi="Sylfaen" w:cs="Sylfaen"/>
          <w:szCs w:val="24"/>
          <w:lang w:val="af-ZA"/>
        </w:rPr>
        <w:t>ձևավորվել</w:t>
      </w:r>
      <w:r w:rsidRPr="0069470B">
        <w:rPr>
          <w:rFonts w:ascii="Sylfaen" w:hAnsi="Sylfaen"/>
          <w:szCs w:val="24"/>
          <w:lang w:val="af-ZA"/>
        </w:rPr>
        <w:t xml:space="preserve"> </w:t>
      </w:r>
      <w:r w:rsidRPr="0069470B">
        <w:rPr>
          <w:rFonts w:ascii="Sylfaen" w:hAnsi="Sylfaen" w:cs="Sylfaen"/>
          <w:szCs w:val="24"/>
          <w:lang w:val="af-ZA"/>
        </w:rPr>
        <w:t>է միևնույն, այն է՝ գյուղական կարգավիճակ ունեցող համայնքների խոշորացման արդյունքում</w:t>
      </w:r>
      <w:r w:rsidR="005F587A">
        <w:rPr>
          <w:rFonts w:ascii="Sylfaen" w:hAnsi="Sylfaen" w:cs="Sylfaen"/>
          <w:szCs w:val="24"/>
          <w:lang w:val="af-ZA"/>
        </w:rPr>
        <w:t>,</w:t>
      </w:r>
      <w:r w:rsidRPr="0069470B">
        <w:rPr>
          <w:rFonts w:ascii="Sylfaen" w:hAnsi="Sylfaen" w:cs="Sylfaen"/>
          <w:szCs w:val="24"/>
          <w:lang w:val="af-ZA"/>
        </w:rPr>
        <w:t xml:space="preserve"> խոշորացումից առաջացող տնտեսական օգուտների հաշվարկման նպատակով կիրառվել է հետևյալ մոտեցումը</w:t>
      </w:r>
      <w:r w:rsidRPr="0069470B">
        <w:rPr>
          <w:rFonts w:ascii="Sylfaen" w:hAnsi="Sylfaen"/>
          <w:szCs w:val="24"/>
          <w:lang w:val="af-ZA"/>
        </w:rPr>
        <w:t xml:space="preserve">: </w:t>
      </w:r>
    </w:p>
    <w:p w:rsidR="008C1D50" w:rsidRDefault="008C1D50" w:rsidP="008C1D50">
      <w:pPr>
        <w:pStyle w:val="ListParagraph"/>
        <w:ind w:left="0" w:firstLine="720"/>
        <w:jc w:val="both"/>
        <w:rPr>
          <w:rFonts w:ascii="Sylfaen" w:hAnsi="Sylfaen"/>
          <w:szCs w:val="24"/>
          <w:lang w:val="af-ZA"/>
        </w:rPr>
      </w:pPr>
      <w:r>
        <w:rPr>
          <w:rFonts w:ascii="Sylfaen" w:hAnsi="Sylfaen"/>
          <w:szCs w:val="24"/>
          <w:lang w:val="af-ZA"/>
        </w:rPr>
        <w:t xml:space="preserve">Հաշվարկվել են նոր ձևավորված համայնքի վարչական ծախսերը՝ ներառյալ համայնքի կազմի մեջ մտնող բնակավայրերի (առանց համայնքի կենտրոնի) վարչական ներկայացուցիչների պահպանման ծախսերը: Խոշորացված համայնքի կազմի մեջ մտնող նախկին բոլոր գյուղական համայնքների, ներառյալ համայնքի կենտրոնի, վարչական ծախսերի հանրագումարից հանվել են նոր ձևավորված համայնքի համար հաշվարկված վարչական ծախսերը: Այդ տարբերությունն էլ հենց իրենից ներկայացնում է վարչական ծախսերի կրճատումից առաջացող տնտեսական օգուտը:  </w:t>
      </w:r>
    </w:p>
    <w:p w:rsidR="008C1D50" w:rsidRPr="0005713D" w:rsidRDefault="008C1D50" w:rsidP="008C1D50">
      <w:pPr>
        <w:pStyle w:val="ListParagraph"/>
        <w:ind w:left="0" w:firstLine="720"/>
        <w:jc w:val="both"/>
        <w:rPr>
          <w:rFonts w:ascii="Sylfaen" w:hAnsi="Sylfaen"/>
          <w:lang w:val="af-ZA"/>
        </w:rPr>
      </w:pPr>
      <w:r>
        <w:rPr>
          <w:rFonts w:ascii="Sylfaen" w:hAnsi="Sylfaen"/>
          <w:szCs w:val="24"/>
          <w:lang w:val="af-ZA"/>
        </w:rPr>
        <w:t xml:space="preserve">Նոր ձևավորված համայնքի վարչական ծախսերը հաշվարկելու համար նախ ձևավորվել է համայնքի հաստիքացուցակը: Այդ նպատակով </w:t>
      </w:r>
      <w:r>
        <w:rPr>
          <w:rFonts w:ascii="Sylfaen" w:hAnsi="Sylfaen"/>
        </w:rPr>
        <w:t>գումարվել</w:t>
      </w:r>
      <w:r w:rsidRPr="0005713D">
        <w:rPr>
          <w:rFonts w:ascii="Sylfaen" w:hAnsi="Sylfaen"/>
          <w:lang w:val="af-ZA"/>
        </w:rPr>
        <w:t xml:space="preserve"> </w:t>
      </w:r>
      <w:r>
        <w:rPr>
          <w:rFonts w:ascii="Sylfaen" w:hAnsi="Sylfaen"/>
        </w:rPr>
        <w:t>են</w:t>
      </w:r>
      <w:r w:rsidRPr="0005713D">
        <w:rPr>
          <w:rFonts w:ascii="Sylfaen" w:hAnsi="Sylfaen"/>
          <w:lang w:val="af-ZA"/>
        </w:rPr>
        <w:t xml:space="preserve"> </w:t>
      </w:r>
      <w:r>
        <w:rPr>
          <w:rFonts w:ascii="Sylfaen" w:hAnsi="Sylfaen"/>
        </w:rPr>
        <w:t>համայնքի</w:t>
      </w:r>
      <w:r w:rsidRPr="0005713D">
        <w:rPr>
          <w:rFonts w:ascii="Sylfaen" w:hAnsi="Sylfaen"/>
          <w:lang w:val="af-ZA"/>
        </w:rPr>
        <w:t xml:space="preserve"> </w:t>
      </w:r>
      <w:r>
        <w:rPr>
          <w:rFonts w:ascii="Sylfaen" w:hAnsi="Sylfaen"/>
        </w:rPr>
        <w:t>կազմի</w:t>
      </w:r>
      <w:r w:rsidRPr="0005713D">
        <w:rPr>
          <w:rFonts w:ascii="Sylfaen" w:hAnsi="Sylfaen"/>
          <w:lang w:val="af-ZA"/>
        </w:rPr>
        <w:t xml:space="preserve"> </w:t>
      </w:r>
      <w:r>
        <w:rPr>
          <w:rFonts w:ascii="Sylfaen" w:hAnsi="Sylfaen"/>
        </w:rPr>
        <w:t>մեջ</w:t>
      </w:r>
      <w:r w:rsidRPr="0005713D">
        <w:rPr>
          <w:rFonts w:ascii="Sylfaen" w:hAnsi="Sylfaen"/>
          <w:lang w:val="af-ZA"/>
        </w:rPr>
        <w:t xml:space="preserve"> </w:t>
      </w:r>
      <w:r>
        <w:rPr>
          <w:rFonts w:ascii="Sylfaen" w:hAnsi="Sylfaen"/>
        </w:rPr>
        <w:t>մտնող</w:t>
      </w:r>
      <w:r w:rsidRPr="0005713D">
        <w:rPr>
          <w:rFonts w:ascii="Sylfaen" w:hAnsi="Sylfaen"/>
          <w:lang w:val="af-ZA"/>
        </w:rPr>
        <w:t xml:space="preserve"> </w:t>
      </w:r>
      <w:r>
        <w:rPr>
          <w:rFonts w:ascii="Sylfaen" w:hAnsi="Sylfaen"/>
        </w:rPr>
        <w:t>բոլոր</w:t>
      </w:r>
      <w:r w:rsidRPr="0005713D">
        <w:rPr>
          <w:rFonts w:ascii="Sylfaen" w:hAnsi="Sylfaen"/>
          <w:lang w:val="af-ZA"/>
        </w:rPr>
        <w:t xml:space="preserve"> </w:t>
      </w:r>
      <w:r>
        <w:rPr>
          <w:rFonts w:ascii="Sylfaen" w:hAnsi="Sylfaen"/>
        </w:rPr>
        <w:t>նախկին</w:t>
      </w:r>
      <w:r w:rsidRPr="0005713D">
        <w:rPr>
          <w:rFonts w:ascii="Sylfaen" w:hAnsi="Sylfaen"/>
          <w:lang w:val="af-ZA"/>
        </w:rPr>
        <w:t xml:space="preserve"> </w:t>
      </w:r>
      <w:r>
        <w:rPr>
          <w:rFonts w:ascii="Sylfaen" w:hAnsi="Sylfaen"/>
        </w:rPr>
        <w:t>համայնքների</w:t>
      </w:r>
      <w:r w:rsidRPr="0005713D">
        <w:rPr>
          <w:rFonts w:ascii="Sylfaen" w:hAnsi="Sylfaen"/>
          <w:lang w:val="af-ZA"/>
        </w:rPr>
        <w:t xml:space="preserve"> </w:t>
      </w:r>
      <w:r>
        <w:rPr>
          <w:rFonts w:ascii="Sylfaen" w:hAnsi="Sylfaen"/>
        </w:rPr>
        <w:t>հաստիքացուցակներում</w:t>
      </w:r>
      <w:r w:rsidRPr="0005713D">
        <w:rPr>
          <w:rFonts w:ascii="Sylfaen" w:hAnsi="Sylfaen"/>
          <w:lang w:val="af-ZA"/>
        </w:rPr>
        <w:t xml:space="preserve"> </w:t>
      </w:r>
      <w:r>
        <w:rPr>
          <w:rFonts w:ascii="Sylfaen" w:hAnsi="Sylfaen"/>
        </w:rPr>
        <w:t>ընդգրկված</w:t>
      </w:r>
      <w:r w:rsidRPr="0005713D">
        <w:rPr>
          <w:rFonts w:ascii="Sylfaen" w:hAnsi="Sylfaen"/>
          <w:lang w:val="af-ZA"/>
        </w:rPr>
        <w:t xml:space="preserve"> </w:t>
      </w:r>
      <w:r>
        <w:rPr>
          <w:rFonts w:ascii="Sylfaen" w:hAnsi="Sylfaen"/>
        </w:rPr>
        <w:t>հաստիքային</w:t>
      </w:r>
      <w:r w:rsidRPr="0005713D">
        <w:rPr>
          <w:rFonts w:ascii="Sylfaen" w:hAnsi="Sylfaen"/>
          <w:lang w:val="af-ZA"/>
        </w:rPr>
        <w:t xml:space="preserve"> </w:t>
      </w:r>
      <w:r>
        <w:rPr>
          <w:rFonts w:ascii="Sylfaen" w:hAnsi="Sylfaen"/>
        </w:rPr>
        <w:t>միավորները</w:t>
      </w:r>
      <w:r w:rsidRPr="0005713D">
        <w:rPr>
          <w:rFonts w:ascii="Sylfaen" w:hAnsi="Sylfaen"/>
          <w:lang w:val="af-ZA"/>
        </w:rPr>
        <w:t xml:space="preserve"> </w:t>
      </w:r>
      <w:r>
        <w:rPr>
          <w:rFonts w:ascii="Sylfaen" w:hAnsi="Sylfaen"/>
        </w:rPr>
        <w:t>և</w:t>
      </w:r>
      <w:r w:rsidRPr="0005713D">
        <w:rPr>
          <w:rFonts w:ascii="Sylfaen" w:hAnsi="Sylfaen"/>
          <w:lang w:val="af-ZA"/>
        </w:rPr>
        <w:t xml:space="preserve"> </w:t>
      </w:r>
      <w:r>
        <w:rPr>
          <w:rFonts w:ascii="Sylfaen" w:hAnsi="Sylfaen"/>
        </w:rPr>
        <w:t>այնուհետև</w:t>
      </w:r>
      <w:r w:rsidRPr="0005713D">
        <w:rPr>
          <w:rFonts w:ascii="Sylfaen" w:hAnsi="Sylfaen"/>
          <w:lang w:val="af-ZA"/>
        </w:rPr>
        <w:t xml:space="preserve"> </w:t>
      </w:r>
      <w:r>
        <w:rPr>
          <w:rFonts w:ascii="Sylfaen" w:hAnsi="Sylfaen"/>
        </w:rPr>
        <w:t>կատարվել</w:t>
      </w:r>
      <w:r w:rsidRPr="0005713D">
        <w:rPr>
          <w:rFonts w:ascii="Sylfaen" w:hAnsi="Sylfaen"/>
          <w:lang w:val="af-ZA"/>
        </w:rPr>
        <w:t xml:space="preserve"> </w:t>
      </w:r>
      <w:r>
        <w:rPr>
          <w:rFonts w:ascii="Sylfaen" w:hAnsi="Sylfaen"/>
        </w:rPr>
        <w:t>են</w:t>
      </w:r>
      <w:r w:rsidRPr="0005713D">
        <w:rPr>
          <w:rFonts w:ascii="Sylfaen" w:hAnsi="Sylfaen"/>
          <w:lang w:val="af-ZA"/>
        </w:rPr>
        <w:t xml:space="preserve"> </w:t>
      </w:r>
      <w:r>
        <w:rPr>
          <w:rFonts w:ascii="Sylfaen" w:hAnsi="Sylfaen"/>
        </w:rPr>
        <w:t>կրճատումներ</w:t>
      </w:r>
      <w:r w:rsidRPr="0005713D">
        <w:rPr>
          <w:rFonts w:ascii="Sylfaen" w:hAnsi="Sylfaen"/>
          <w:lang w:val="af-ZA"/>
        </w:rPr>
        <w:t xml:space="preserve"> </w:t>
      </w:r>
      <w:r>
        <w:rPr>
          <w:rFonts w:ascii="Sylfaen" w:hAnsi="Sylfaen"/>
        </w:rPr>
        <w:t>հետևյալ</w:t>
      </w:r>
      <w:r w:rsidRPr="0005713D">
        <w:rPr>
          <w:rFonts w:ascii="Sylfaen" w:hAnsi="Sylfaen"/>
          <w:lang w:val="af-ZA"/>
        </w:rPr>
        <w:t xml:space="preserve"> </w:t>
      </w:r>
      <w:r>
        <w:rPr>
          <w:rFonts w:ascii="Sylfaen" w:hAnsi="Sylfaen"/>
        </w:rPr>
        <w:t>կերպ</w:t>
      </w:r>
      <w:r w:rsidRPr="0005713D">
        <w:rPr>
          <w:rFonts w:ascii="Sylfaen" w:hAnsi="Sylfaen"/>
          <w:lang w:val="af-ZA"/>
        </w:rPr>
        <w:t>.</w:t>
      </w:r>
    </w:p>
    <w:p w:rsidR="008C1D50" w:rsidRPr="009B3439" w:rsidRDefault="008C1D50" w:rsidP="008C1D50">
      <w:pPr>
        <w:pStyle w:val="ListParagraph"/>
        <w:numPr>
          <w:ilvl w:val="0"/>
          <w:numId w:val="40"/>
        </w:numPr>
        <w:tabs>
          <w:tab w:val="clear" w:pos="720"/>
        </w:tabs>
        <w:spacing w:after="0" w:line="240" w:lineRule="auto"/>
        <w:ind w:left="360"/>
        <w:jc w:val="both"/>
        <w:rPr>
          <w:rFonts w:ascii="Sylfaen" w:hAnsi="Sylfaen"/>
          <w:szCs w:val="24"/>
          <w:lang w:val="af-ZA"/>
        </w:rPr>
      </w:pPr>
      <w:r w:rsidRPr="009B3439">
        <w:rPr>
          <w:rFonts w:ascii="Sylfaen" w:hAnsi="Sylfaen" w:cs="Sylfaen"/>
          <w:szCs w:val="24"/>
          <w:lang w:val="af-ZA"/>
        </w:rPr>
        <w:t>Մինչև</w:t>
      </w:r>
      <w:r w:rsidRPr="009B3439">
        <w:rPr>
          <w:rFonts w:ascii="Sylfaen" w:hAnsi="Sylfaen"/>
          <w:szCs w:val="24"/>
          <w:lang w:val="af-ZA"/>
        </w:rPr>
        <w:t xml:space="preserve"> 1 </w:t>
      </w:r>
      <w:r w:rsidRPr="009B3439">
        <w:rPr>
          <w:rFonts w:ascii="Sylfaen" w:hAnsi="Sylfaen" w:cs="Sylfaen"/>
          <w:szCs w:val="24"/>
          <w:lang w:val="af-ZA"/>
        </w:rPr>
        <w:t>միավոր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կրճատվել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են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բոլոր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այն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հաստիքները</w:t>
      </w:r>
      <w:r w:rsidRPr="009B3439">
        <w:rPr>
          <w:rFonts w:ascii="Sylfaen" w:hAnsi="Sylfaen"/>
          <w:szCs w:val="24"/>
          <w:lang w:val="af-ZA"/>
        </w:rPr>
        <w:t xml:space="preserve">, </w:t>
      </w:r>
      <w:r w:rsidRPr="009B3439">
        <w:rPr>
          <w:rFonts w:ascii="Sylfaen" w:hAnsi="Sylfaen" w:cs="Sylfaen"/>
          <w:szCs w:val="24"/>
          <w:lang w:val="af-ZA"/>
        </w:rPr>
        <w:t>որոնք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ենթադրում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են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վարչական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բնույթի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աշխատանք</w:t>
      </w:r>
      <w:r w:rsidRPr="009B3439">
        <w:rPr>
          <w:rFonts w:ascii="Sylfaen" w:hAnsi="Sylfaen"/>
          <w:szCs w:val="24"/>
          <w:lang w:val="af-ZA"/>
        </w:rPr>
        <w:t xml:space="preserve">, </w:t>
      </w:r>
      <w:r w:rsidRPr="009B3439">
        <w:rPr>
          <w:rFonts w:ascii="Sylfaen" w:hAnsi="Sylfaen" w:cs="Sylfaen"/>
          <w:szCs w:val="24"/>
          <w:lang w:val="af-ZA"/>
        </w:rPr>
        <w:t>օրինակ</w:t>
      </w:r>
      <w:r w:rsidRPr="009B3439">
        <w:rPr>
          <w:rFonts w:ascii="Sylfaen" w:hAnsi="Sylfaen"/>
          <w:szCs w:val="24"/>
          <w:lang w:val="af-ZA"/>
        </w:rPr>
        <w:t xml:space="preserve">, </w:t>
      </w:r>
      <w:r w:rsidRPr="009B3439">
        <w:rPr>
          <w:rFonts w:ascii="Sylfaen" w:hAnsi="Sylfaen" w:cs="Sylfaen"/>
          <w:szCs w:val="24"/>
          <w:lang w:val="af-ZA"/>
        </w:rPr>
        <w:t>համայքնի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ղեկավարի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հաստիքը</w:t>
      </w:r>
      <w:r w:rsidRPr="009B3439">
        <w:rPr>
          <w:rFonts w:ascii="Sylfaen" w:hAnsi="Sylfaen"/>
          <w:szCs w:val="24"/>
          <w:lang w:val="af-ZA"/>
        </w:rPr>
        <w:t>:</w:t>
      </w:r>
    </w:p>
    <w:p w:rsidR="008C1D50" w:rsidRPr="009B3439" w:rsidRDefault="008C1D50" w:rsidP="008C1D50">
      <w:pPr>
        <w:pStyle w:val="ListParagraph"/>
        <w:numPr>
          <w:ilvl w:val="0"/>
          <w:numId w:val="40"/>
        </w:numPr>
        <w:tabs>
          <w:tab w:val="clear" w:pos="720"/>
        </w:tabs>
        <w:spacing w:after="0" w:line="240" w:lineRule="auto"/>
        <w:ind w:left="360"/>
        <w:jc w:val="both"/>
        <w:rPr>
          <w:rFonts w:ascii="Sylfaen" w:hAnsi="Sylfaen"/>
          <w:szCs w:val="24"/>
          <w:lang w:val="af-ZA"/>
        </w:rPr>
      </w:pPr>
      <w:r w:rsidRPr="009B3439">
        <w:rPr>
          <w:rFonts w:ascii="Sylfaen" w:hAnsi="Sylfaen" w:cs="Sylfaen"/>
          <w:szCs w:val="24"/>
          <w:lang w:val="af-ZA"/>
        </w:rPr>
        <w:t>Չի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զրոյացվել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ոչ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մի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հաստիքային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միավոր</w:t>
      </w:r>
      <w:r w:rsidR="005F587A">
        <w:rPr>
          <w:rFonts w:ascii="Sylfaen" w:hAnsi="Sylfaen" w:cs="Sylfaen"/>
          <w:szCs w:val="24"/>
          <w:lang w:val="af-ZA"/>
        </w:rPr>
        <w:t>, ա</w:t>
      </w:r>
      <w:r>
        <w:rPr>
          <w:rFonts w:ascii="Sylfaen" w:hAnsi="Sylfaen" w:cs="Sylfaen"/>
          <w:szCs w:val="24"/>
          <w:lang w:val="af-ZA"/>
        </w:rPr>
        <w:t>յսինքն</w:t>
      </w:r>
      <w:r w:rsidR="005F587A">
        <w:rPr>
          <w:rFonts w:ascii="Sylfaen" w:hAnsi="Sylfaen" w:cs="Sylfaen"/>
          <w:szCs w:val="24"/>
          <w:lang w:val="af-ZA"/>
        </w:rPr>
        <w:t>՝</w:t>
      </w:r>
      <w:r>
        <w:rPr>
          <w:rFonts w:ascii="Sylfaen" w:hAnsi="Sylfaen" w:cs="Sylfaen"/>
          <w:szCs w:val="24"/>
          <w:lang w:val="af-ZA"/>
        </w:rPr>
        <w:t xml:space="preserve"> առնվազն մեկ միավոր պահպանվել են հաստիքացուցակի անվանացանկում տեղ գտած բոլոր հաստիքները:</w:t>
      </w:r>
    </w:p>
    <w:p w:rsidR="008C1D50" w:rsidRDefault="008C1D50" w:rsidP="008C1D50">
      <w:pPr>
        <w:pStyle w:val="ListParagraph"/>
        <w:numPr>
          <w:ilvl w:val="0"/>
          <w:numId w:val="40"/>
        </w:numPr>
        <w:tabs>
          <w:tab w:val="clear" w:pos="720"/>
        </w:tabs>
        <w:spacing w:after="0" w:line="240" w:lineRule="auto"/>
        <w:ind w:left="360"/>
        <w:jc w:val="both"/>
        <w:rPr>
          <w:rFonts w:ascii="Sylfaen" w:hAnsi="Sylfaen"/>
          <w:szCs w:val="24"/>
          <w:lang w:val="af-ZA"/>
        </w:rPr>
      </w:pPr>
      <w:r w:rsidRPr="009B3439">
        <w:rPr>
          <w:rFonts w:ascii="Sylfaen" w:hAnsi="Sylfaen" w:cs="Sylfaen"/>
          <w:szCs w:val="24"/>
          <w:lang w:val="af-ZA"/>
        </w:rPr>
        <w:t>Քանի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որ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հստակ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հայտնի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չեն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մասնագետների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գործառույթները</w:t>
      </w:r>
      <w:r w:rsidRPr="009B3439">
        <w:rPr>
          <w:rFonts w:ascii="Sylfaen" w:hAnsi="Sylfaen"/>
          <w:szCs w:val="24"/>
          <w:lang w:val="af-ZA"/>
        </w:rPr>
        <w:t xml:space="preserve">, </w:t>
      </w:r>
      <w:r w:rsidRPr="009B3439">
        <w:rPr>
          <w:rFonts w:ascii="Sylfaen" w:hAnsi="Sylfaen" w:cs="Sylfaen"/>
          <w:szCs w:val="24"/>
          <w:lang w:val="af-ZA"/>
        </w:rPr>
        <w:t>ապա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շատ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դժվար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է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ասել</w:t>
      </w:r>
      <w:r w:rsidRPr="009B3439">
        <w:rPr>
          <w:rFonts w:ascii="Sylfaen" w:hAnsi="Sylfaen"/>
          <w:szCs w:val="24"/>
          <w:lang w:val="af-ZA"/>
        </w:rPr>
        <w:t xml:space="preserve">, </w:t>
      </w:r>
      <w:r w:rsidRPr="009B3439">
        <w:rPr>
          <w:rFonts w:ascii="Sylfaen" w:hAnsi="Sylfaen" w:cs="Sylfaen"/>
          <w:szCs w:val="24"/>
          <w:lang w:val="af-ZA"/>
        </w:rPr>
        <w:t>թե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որ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մասնագետները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կկրճատվեն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և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քանի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միավոր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հաստիքի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անհրաժեշտություն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կառաջանա</w:t>
      </w:r>
      <w:r w:rsidRPr="009B3439">
        <w:rPr>
          <w:rFonts w:ascii="Sylfaen" w:hAnsi="Sylfaen"/>
          <w:szCs w:val="24"/>
          <w:lang w:val="af-ZA"/>
        </w:rPr>
        <w:t xml:space="preserve">: </w:t>
      </w:r>
      <w:r w:rsidRPr="009B3439">
        <w:rPr>
          <w:rFonts w:ascii="Sylfaen" w:hAnsi="Sylfaen" w:cs="Sylfaen"/>
          <w:szCs w:val="24"/>
          <w:lang w:val="af-ZA"/>
        </w:rPr>
        <w:t>Այդ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պատճառով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յուրաքանչյուր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համայնքում</w:t>
      </w:r>
      <w:r w:rsidRPr="009B3439">
        <w:rPr>
          <w:rFonts w:ascii="Sylfaen" w:hAnsi="Sylfaen"/>
          <w:szCs w:val="24"/>
          <w:lang w:val="af-ZA"/>
        </w:rPr>
        <w:t xml:space="preserve">, </w:t>
      </w:r>
      <w:r w:rsidRPr="009B3439">
        <w:rPr>
          <w:rFonts w:ascii="Sylfaen" w:hAnsi="Sylfaen" w:cs="Sylfaen"/>
          <w:szCs w:val="24"/>
          <w:lang w:val="af-ZA"/>
        </w:rPr>
        <w:t>ելնելով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փորձագիտական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դատողություններից</w:t>
      </w:r>
      <w:r w:rsidRPr="009B3439">
        <w:rPr>
          <w:rFonts w:ascii="Sylfaen" w:hAnsi="Sylfaen"/>
          <w:szCs w:val="24"/>
          <w:lang w:val="af-ZA"/>
        </w:rPr>
        <w:t xml:space="preserve">, </w:t>
      </w:r>
      <w:r w:rsidRPr="009B3439">
        <w:rPr>
          <w:rFonts w:ascii="Sylfaen" w:hAnsi="Sylfaen" w:cs="Sylfaen"/>
          <w:szCs w:val="24"/>
          <w:lang w:val="af-ZA"/>
        </w:rPr>
        <w:t>սահմանվել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են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մասնագետների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տարբեր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թվով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հաստիքներ</w:t>
      </w:r>
      <w:r w:rsidRPr="009B3439">
        <w:rPr>
          <w:rFonts w:ascii="Sylfaen" w:hAnsi="Sylfaen"/>
          <w:szCs w:val="24"/>
          <w:lang w:val="af-ZA"/>
        </w:rPr>
        <w:t xml:space="preserve">: </w:t>
      </w:r>
    </w:p>
    <w:p w:rsidR="008C1D50" w:rsidRDefault="008C1D50" w:rsidP="008C1D50">
      <w:pPr>
        <w:pStyle w:val="ListParagraph"/>
        <w:numPr>
          <w:ilvl w:val="0"/>
          <w:numId w:val="40"/>
        </w:numPr>
        <w:tabs>
          <w:tab w:val="clear" w:pos="720"/>
        </w:tabs>
        <w:spacing w:after="0" w:line="240" w:lineRule="auto"/>
        <w:ind w:left="360"/>
        <w:jc w:val="both"/>
        <w:rPr>
          <w:rFonts w:ascii="Sylfaen" w:hAnsi="Sylfaen"/>
          <w:szCs w:val="24"/>
          <w:lang w:val="af-ZA"/>
        </w:rPr>
      </w:pPr>
      <w:r>
        <w:rPr>
          <w:rFonts w:ascii="Sylfaen" w:hAnsi="Sylfaen"/>
          <w:szCs w:val="24"/>
          <w:lang w:val="af-ZA"/>
        </w:rPr>
        <w:t xml:space="preserve">Եթե համայնքի ղեկավարի հաստիքացուցակում ներառված են ուղղակիորեն ծառայությունների մատուցում ենթադրող հաստիքներ, օրինակ, մշակույթի տան աշխատող, ակումբավար և այլն, ապա նման հաստիքներն ընդհանրապես չեն կրճատվել: Բացառություն է կազմում գրադարանավարի հաստիքը, որը կրճատվել է մինչև մեկ միավոր: </w:t>
      </w:r>
    </w:p>
    <w:p w:rsidR="008C1D50" w:rsidRDefault="008C1D50" w:rsidP="008C1D50">
      <w:pPr>
        <w:ind w:firstLine="720"/>
        <w:jc w:val="both"/>
        <w:rPr>
          <w:rFonts w:ascii="Sylfaen" w:hAnsi="Sylfaen"/>
          <w:szCs w:val="24"/>
          <w:lang w:val="af-ZA"/>
        </w:rPr>
      </w:pPr>
      <w:r w:rsidRPr="00945A63">
        <w:rPr>
          <w:rFonts w:ascii="Sylfaen" w:hAnsi="Sylfaen" w:cs="Sylfaen"/>
          <w:szCs w:val="24"/>
          <w:lang w:val="af-ZA"/>
        </w:rPr>
        <w:t>Ինչ</w:t>
      </w:r>
      <w:r w:rsidRPr="00945A63">
        <w:rPr>
          <w:rFonts w:ascii="Sylfaen" w:hAnsi="Sylfaen"/>
          <w:szCs w:val="24"/>
          <w:lang w:val="af-ZA"/>
        </w:rPr>
        <w:t xml:space="preserve"> </w:t>
      </w:r>
      <w:r w:rsidRPr="00945A63">
        <w:rPr>
          <w:rFonts w:ascii="Sylfaen" w:hAnsi="Sylfaen" w:cs="Sylfaen"/>
          <w:szCs w:val="24"/>
          <w:lang w:val="af-ZA"/>
        </w:rPr>
        <w:t>վերաբերվում</w:t>
      </w:r>
      <w:r w:rsidRPr="00945A63">
        <w:rPr>
          <w:rFonts w:ascii="Sylfaen" w:hAnsi="Sylfaen"/>
          <w:szCs w:val="24"/>
          <w:lang w:val="af-ZA"/>
        </w:rPr>
        <w:t xml:space="preserve"> </w:t>
      </w:r>
      <w:r w:rsidRPr="00945A63">
        <w:rPr>
          <w:rFonts w:ascii="Sylfaen" w:hAnsi="Sylfaen" w:cs="Sylfaen"/>
          <w:szCs w:val="24"/>
          <w:lang w:val="af-ZA"/>
        </w:rPr>
        <w:t>է</w:t>
      </w:r>
      <w:r w:rsidRPr="00945A63">
        <w:rPr>
          <w:rFonts w:ascii="Sylfaen" w:hAnsi="Sylfaen"/>
          <w:szCs w:val="24"/>
          <w:lang w:val="af-ZA"/>
        </w:rPr>
        <w:t xml:space="preserve"> </w:t>
      </w:r>
      <w:r w:rsidRPr="00945A63">
        <w:rPr>
          <w:rFonts w:ascii="Sylfaen" w:hAnsi="Sylfaen" w:cs="Sylfaen"/>
          <w:szCs w:val="24"/>
          <w:lang w:val="af-ZA"/>
        </w:rPr>
        <w:t>նոր</w:t>
      </w:r>
      <w:r w:rsidRPr="00945A63">
        <w:rPr>
          <w:rFonts w:ascii="Sylfaen" w:hAnsi="Sylfaen"/>
          <w:szCs w:val="24"/>
          <w:lang w:val="af-ZA"/>
        </w:rPr>
        <w:t xml:space="preserve"> </w:t>
      </w:r>
      <w:r w:rsidRPr="00945A63">
        <w:rPr>
          <w:rFonts w:ascii="Sylfaen" w:hAnsi="Sylfaen" w:cs="Sylfaen"/>
          <w:szCs w:val="24"/>
          <w:lang w:val="af-ZA"/>
        </w:rPr>
        <w:t>ձևավորված</w:t>
      </w:r>
      <w:r w:rsidRPr="00945A63">
        <w:rPr>
          <w:rFonts w:ascii="Sylfaen" w:hAnsi="Sylfaen"/>
          <w:szCs w:val="24"/>
          <w:lang w:val="af-ZA"/>
        </w:rPr>
        <w:t xml:space="preserve"> </w:t>
      </w:r>
      <w:r w:rsidRPr="00945A63">
        <w:rPr>
          <w:rFonts w:ascii="Sylfaen" w:hAnsi="Sylfaen" w:cs="Sylfaen"/>
          <w:szCs w:val="24"/>
          <w:lang w:val="af-ZA"/>
        </w:rPr>
        <w:t>համայնքի</w:t>
      </w:r>
      <w:r w:rsidRPr="00945A63">
        <w:rPr>
          <w:rFonts w:ascii="Sylfaen" w:hAnsi="Sylfaen"/>
          <w:szCs w:val="24"/>
          <w:lang w:val="af-ZA"/>
        </w:rPr>
        <w:t xml:space="preserve"> </w:t>
      </w:r>
      <w:r w:rsidRPr="00945A63">
        <w:rPr>
          <w:rFonts w:ascii="Sylfaen" w:hAnsi="Sylfaen" w:cs="Sylfaen"/>
          <w:szCs w:val="24"/>
          <w:lang w:val="af-ZA"/>
        </w:rPr>
        <w:t>աշխատակիցների</w:t>
      </w:r>
      <w:r w:rsidRPr="00945A63">
        <w:rPr>
          <w:rFonts w:ascii="Sylfaen" w:hAnsi="Sylfaen"/>
          <w:szCs w:val="24"/>
          <w:lang w:val="af-ZA"/>
        </w:rPr>
        <w:t xml:space="preserve"> </w:t>
      </w:r>
      <w:r w:rsidRPr="00945A63">
        <w:rPr>
          <w:rFonts w:ascii="Sylfaen" w:hAnsi="Sylfaen" w:cs="Sylfaen"/>
          <w:szCs w:val="24"/>
          <w:lang w:val="af-ZA"/>
        </w:rPr>
        <w:t>աշխատավարձին</w:t>
      </w:r>
      <w:r w:rsidRPr="00945A63">
        <w:rPr>
          <w:rFonts w:ascii="Sylfaen" w:hAnsi="Sylfaen"/>
          <w:szCs w:val="24"/>
          <w:lang w:val="af-ZA"/>
        </w:rPr>
        <w:t xml:space="preserve">, </w:t>
      </w:r>
      <w:r w:rsidRPr="00945A63">
        <w:rPr>
          <w:rFonts w:ascii="Sylfaen" w:hAnsi="Sylfaen" w:cs="Sylfaen"/>
          <w:szCs w:val="24"/>
          <w:lang w:val="af-ZA"/>
        </w:rPr>
        <w:t>ապա</w:t>
      </w:r>
      <w:r w:rsidRPr="00945A63">
        <w:rPr>
          <w:rFonts w:ascii="Sylfaen" w:hAnsi="Sylfaen"/>
          <w:szCs w:val="24"/>
          <w:lang w:val="af-ZA"/>
        </w:rPr>
        <w:t xml:space="preserve"> </w:t>
      </w:r>
      <w:r w:rsidRPr="00945A63">
        <w:rPr>
          <w:rFonts w:ascii="Sylfaen" w:hAnsi="Sylfaen" w:cs="Sylfaen"/>
          <w:szCs w:val="24"/>
          <w:lang w:val="af-ZA"/>
        </w:rPr>
        <w:t>դրանք</w:t>
      </w:r>
      <w:r w:rsidRPr="00945A63">
        <w:rPr>
          <w:rFonts w:ascii="Sylfaen" w:hAnsi="Sylfaen"/>
          <w:szCs w:val="24"/>
          <w:lang w:val="af-ZA"/>
        </w:rPr>
        <w:t xml:space="preserve"> </w:t>
      </w:r>
      <w:r w:rsidRPr="00945A63">
        <w:rPr>
          <w:rFonts w:ascii="Sylfaen" w:hAnsi="Sylfaen" w:cs="Sylfaen"/>
          <w:szCs w:val="24"/>
          <w:lang w:val="af-ZA"/>
        </w:rPr>
        <w:t>սահմանվել</w:t>
      </w:r>
      <w:r w:rsidRPr="00945A63">
        <w:rPr>
          <w:rFonts w:ascii="Sylfaen" w:hAnsi="Sylfaen"/>
          <w:szCs w:val="24"/>
          <w:lang w:val="af-ZA"/>
        </w:rPr>
        <w:t xml:space="preserve"> </w:t>
      </w:r>
      <w:r w:rsidRPr="00945A63">
        <w:rPr>
          <w:rFonts w:ascii="Sylfaen" w:hAnsi="Sylfaen" w:cs="Sylfaen"/>
          <w:szCs w:val="24"/>
          <w:lang w:val="af-ZA"/>
        </w:rPr>
        <w:t>են</w:t>
      </w:r>
      <w:r w:rsidRPr="00945A63">
        <w:rPr>
          <w:rFonts w:ascii="Sylfaen" w:hAnsi="Sylfaen"/>
          <w:szCs w:val="24"/>
          <w:lang w:val="af-ZA"/>
        </w:rPr>
        <w:t xml:space="preserve">` </w:t>
      </w:r>
      <w:r w:rsidRPr="00945A63">
        <w:rPr>
          <w:rFonts w:ascii="Sylfaen" w:hAnsi="Sylfaen" w:cs="Sylfaen"/>
          <w:szCs w:val="24"/>
          <w:lang w:val="af-ZA"/>
        </w:rPr>
        <w:t>հիմք</w:t>
      </w:r>
      <w:r w:rsidRPr="00945A63">
        <w:rPr>
          <w:rFonts w:ascii="Sylfaen" w:hAnsi="Sylfaen"/>
          <w:szCs w:val="24"/>
          <w:lang w:val="af-ZA"/>
        </w:rPr>
        <w:t xml:space="preserve"> </w:t>
      </w:r>
      <w:r w:rsidRPr="00945A63">
        <w:rPr>
          <w:rFonts w:ascii="Sylfaen" w:hAnsi="Sylfaen" w:cs="Sylfaen"/>
          <w:szCs w:val="24"/>
          <w:lang w:val="af-ZA"/>
        </w:rPr>
        <w:t>ընդունելով</w:t>
      </w:r>
      <w:r w:rsidRPr="00945A63">
        <w:rPr>
          <w:rFonts w:ascii="Sylfaen" w:hAnsi="Sylfaen"/>
          <w:szCs w:val="24"/>
          <w:lang w:val="af-ZA"/>
        </w:rPr>
        <w:t xml:space="preserve"> </w:t>
      </w:r>
      <w:r w:rsidRPr="00945A63">
        <w:rPr>
          <w:rFonts w:ascii="Sylfaen" w:hAnsi="Sylfaen" w:cs="Sylfaen"/>
          <w:szCs w:val="24"/>
          <w:lang w:val="af-ZA"/>
        </w:rPr>
        <w:t>գործող</w:t>
      </w:r>
      <w:r w:rsidRPr="00945A63">
        <w:rPr>
          <w:rFonts w:ascii="Sylfaen" w:hAnsi="Sylfaen"/>
          <w:szCs w:val="24"/>
          <w:lang w:val="af-ZA"/>
        </w:rPr>
        <w:t xml:space="preserve"> </w:t>
      </w:r>
      <w:r w:rsidRPr="00945A63">
        <w:rPr>
          <w:rFonts w:ascii="Sylfaen" w:hAnsi="Sylfaen" w:cs="Sylfaen"/>
          <w:szCs w:val="24"/>
          <w:lang w:val="af-ZA"/>
        </w:rPr>
        <w:t>համայնքներում</w:t>
      </w:r>
      <w:r w:rsidRPr="00945A63">
        <w:rPr>
          <w:rFonts w:ascii="Sylfaen" w:hAnsi="Sylfaen"/>
          <w:szCs w:val="24"/>
          <w:lang w:val="af-ZA"/>
        </w:rPr>
        <w:t xml:space="preserve"> </w:t>
      </w:r>
      <w:r w:rsidRPr="00945A63">
        <w:rPr>
          <w:rFonts w:ascii="Sylfaen" w:hAnsi="Sylfaen" w:cs="Sylfaen"/>
          <w:szCs w:val="24"/>
          <w:lang w:val="af-ZA"/>
        </w:rPr>
        <w:t>համապատասխան</w:t>
      </w:r>
      <w:r w:rsidRPr="00945A63">
        <w:rPr>
          <w:rFonts w:ascii="Sylfaen" w:hAnsi="Sylfaen"/>
          <w:szCs w:val="24"/>
          <w:lang w:val="af-ZA"/>
        </w:rPr>
        <w:t xml:space="preserve"> </w:t>
      </w:r>
      <w:r w:rsidRPr="00945A63">
        <w:rPr>
          <w:rFonts w:ascii="Sylfaen" w:hAnsi="Sylfaen" w:cs="Sylfaen"/>
          <w:szCs w:val="24"/>
          <w:lang w:val="af-ZA"/>
        </w:rPr>
        <w:t>հաստիքային</w:t>
      </w:r>
      <w:r w:rsidRPr="00945A63">
        <w:rPr>
          <w:rFonts w:ascii="Sylfaen" w:hAnsi="Sylfaen"/>
          <w:szCs w:val="24"/>
          <w:lang w:val="af-ZA"/>
        </w:rPr>
        <w:t xml:space="preserve"> </w:t>
      </w:r>
      <w:r w:rsidRPr="00945A63">
        <w:rPr>
          <w:rFonts w:ascii="Sylfaen" w:hAnsi="Sylfaen" w:cs="Sylfaen"/>
          <w:szCs w:val="24"/>
          <w:lang w:val="af-ZA"/>
        </w:rPr>
        <w:t>միավորի</w:t>
      </w:r>
      <w:r w:rsidRPr="00945A63">
        <w:rPr>
          <w:rFonts w:ascii="Sylfaen" w:hAnsi="Sylfaen"/>
          <w:szCs w:val="24"/>
          <w:lang w:val="af-ZA"/>
        </w:rPr>
        <w:t xml:space="preserve"> </w:t>
      </w:r>
      <w:r w:rsidRPr="00945A63">
        <w:rPr>
          <w:rFonts w:ascii="Sylfaen" w:hAnsi="Sylfaen" w:cs="Sylfaen"/>
          <w:szCs w:val="24"/>
          <w:lang w:val="af-ZA"/>
        </w:rPr>
        <w:t>դրույքաչափերից</w:t>
      </w:r>
      <w:r w:rsidRPr="00945A63">
        <w:rPr>
          <w:rFonts w:ascii="Sylfaen" w:hAnsi="Sylfaen"/>
          <w:szCs w:val="24"/>
          <w:lang w:val="af-ZA"/>
        </w:rPr>
        <w:t xml:space="preserve"> </w:t>
      </w:r>
      <w:r w:rsidRPr="00945A63">
        <w:rPr>
          <w:rFonts w:ascii="Sylfaen" w:hAnsi="Sylfaen" w:cs="Sylfaen"/>
          <w:szCs w:val="24"/>
          <w:lang w:val="af-ZA"/>
        </w:rPr>
        <w:t>ամենաբարձրը</w:t>
      </w:r>
      <w:r>
        <w:rPr>
          <w:rFonts w:ascii="Sylfaen" w:hAnsi="Sylfaen" w:cs="Sylfaen"/>
          <w:szCs w:val="24"/>
          <w:lang w:val="af-ZA"/>
        </w:rPr>
        <w:t xml:space="preserve">: </w:t>
      </w:r>
      <w:r>
        <w:rPr>
          <w:rFonts w:ascii="Sylfaen" w:hAnsi="Sylfaen"/>
          <w:szCs w:val="24"/>
          <w:lang w:val="af-ZA"/>
        </w:rPr>
        <w:t xml:space="preserve">Այս եղանակով սահմանված աշխատավարձերը համադրվել են </w:t>
      </w:r>
      <w:r w:rsidR="005F587A">
        <w:rPr>
          <w:rFonts w:ascii="Sylfaen" w:hAnsi="Sylfaen"/>
          <w:szCs w:val="24"/>
          <w:lang w:val="af-ZA"/>
        </w:rPr>
        <w:t>հ</w:t>
      </w:r>
      <w:r>
        <w:rPr>
          <w:rFonts w:ascii="Sylfaen" w:hAnsi="Sylfaen"/>
          <w:szCs w:val="24"/>
          <w:lang w:val="af-ZA"/>
        </w:rPr>
        <w:t>ամայնքի ծախսային քաղաքականության մեթոդաբանությամբ</w:t>
      </w:r>
      <w:r>
        <w:rPr>
          <w:rStyle w:val="FootnoteReference"/>
          <w:rFonts w:ascii="Sylfaen" w:hAnsi="Sylfaen"/>
          <w:szCs w:val="24"/>
          <w:lang w:val="af-ZA"/>
        </w:rPr>
        <w:footnoteReference w:id="13"/>
      </w:r>
      <w:r>
        <w:rPr>
          <w:rFonts w:ascii="Sylfaen" w:hAnsi="Sylfaen"/>
          <w:szCs w:val="24"/>
          <w:lang w:val="af-ZA"/>
        </w:rPr>
        <w:t xml:space="preserve"> (ՀԾՔՄ) սահմանված համայնքների այն խբմի համար առաջարկվող հաստիքացուցակում սահմանված աշխատավարձերի հետ, որին պատկանում է նոր ձևավորված համայնքը: Եթե որևէ հաստիքի գծով առաջարկվող աշխատավարձն ավելի ցածր է, քան ՀԾՔՄ-ով առաջարկվողը, ապա որպես հիմք է ընդունվել ՀՔԾՄ-ում սահմանված աշխատավարձը, այսինքն՝ ավելի բարձր աշխատավարձը: </w:t>
      </w:r>
    </w:p>
    <w:p w:rsidR="008C1D50" w:rsidRDefault="008C1D50" w:rsidP="008C1D50">
      <w:pPr>
        <w:pStyle w:val="ListParagraph"/>
        <w:ind w:left="0" w:firstLine="720"/>
        <w:jc w:val="both"/>
        <w:rPr>
          <w:rFonts w:ascii="Sylfaen" w:hAnsi="Sylfaen"/>
          <w:szCs w:val="24"/>
          <w:lang w:val="af-ZA"/>
        </w:rPr>
      </w:pPr>
      <w:r w:rsidRPr="009B3439">
        <w:rPr>
          <w:rFonts w:ascii="Sylfaen" w:hAnsi="Sylfaen" w:cs="Sylfaen"/>
          <w:szCs w:val="24"/>
          <w:lang w:val="af-ZA"/>
        </w:rPr>
        <w:t>Հաշվարկների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կատարման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ժամանակ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երբեմն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անհրաժեշտություն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է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առաջացել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որոշակիորեն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շեղվել</w:t>
      </w:r>
      <w:r w:rsidR="005F587A">
        <w:rPr>
          <w:rFonts w:ascii="Sylfaen" w:hAnsi="Sylfaen" w:cs="Sylfaen"/>
          <w:szCs w:val="24"/>
          <w:lang w:val="af-ZA"/>
        </w:rPr>
        <w:t>ու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նշված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մոտեցումներից</w:t>
      </w:r>
      <w:r w:rsidRPr="009B3439">
        <w:rPr>
          <w:rFonts w:ascii="Sylfaen" w:hAnsi="Sylfaen"/>
          <w:szCs w:val="24"/>
          <w:lang w:val="af-ZA"/>
        </w:rPr>
        <w:t xml:space="preserve">` </w:t>
      </w:r>
      <w:r w:rsidRPr="009B3439">
        <w:rPr>
          <w:rFonts w:ascii="Sylfaen" w:hAnsi="Sylfaen" w:cs="Sylfaen"/>
          <w:szCs w:val="24"/>
          <w:lang w:val="af-ZA"/>
        </w:rPr>
        <w:t>ելնելով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նպատակահարմարությունից</w:t>
      </w:r>
      <w:r w:rsidRPr="009B3439">
        <w:rPr>
          <w:rFonts w:ascii="Sylfaen" w:hAnsi="Sylfaen"/>
          <w:szCs w:val="24"/>
          <w:lang w:val="af-ZA"/>
        </w:rPr>
        <w:t xml:space="preserve">: </w:t>
      </w:r>
      <w:r w:rsidRPr="009B3439">
        <w:rPr>
          <w:rFonts w:ascii="Sylfaen" w:hAnsi="Sylfaen" w:cs="Sylfaen"/>
          <w:szCs w:val="24"/>
          <w:lang w:val="af-ZA"/>
        </w:rPr>
        <w:t>Օրինակ</w:t>
      </w:r>
      <w:r w:rsidRPr="009B3439">
        <w:rPr>
          <w:rFonts w:ascii="Sylfaen" w:hAnsi="Sylfaen"/>
          <w:szCs w:val="24"/>
          <w:lang w:val="af-ZA"/>
        </w:rPr>
        <w:t xml:space="preserve">, </w:t>
      </w:r>
      <w:r>
        <w:rPr>
          <w:rFonts w:ascii="Sylfaen" w:hAnsi="Sylfaen"/>
          <w:szCs w:val="24"/>
          <w:lang w:val="af-ZA"/>
        </w:rPr>
        <w:t xml:space="preserve">երբեմն </w:t>
      </w:r>
      <w:r>
        <w:rPr>
          <w:rFonts w:ascii="Sylfaen" w:hAnsi="Sylfaen"/>
          <w:szCs w:val="24"/>
          <w:lang w:val="af-ZA"/>
        </w:rPr>
        <w:lastRenderedPageBreak/>
        <w:t>հանդիպում են այնպիսի դեպքեր, երբ մի համայնքում, օրինակ, պահակի աշխատավարձը մոտ է կամ նույնիսկ ավելին է մյուս համայնքի աշխատակազմի ղեկավարի աշխատավարձից: Նման դեպքերում կատարվել են որոշակի ճշգրտումներ: Բացի այդ, երբեմն ելնելով նպատակահարմարությունից, զրոյացվել են որոշ հաստիքային միավորներ: Նման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ճշգրտումները</w:t>
      </w:r>
      <w:r w:rsidRPr="009B3439">
        <w:rPr>
          <w:rFonts w:ascii="Sylfaen" w:hAnsi="Sylfaen"/>
          <w:szCs w:val="24"/>
          <w:lang w:val="af-ZA"/>
        </w:rPr>
        <w:t xml:space="preserve">, </w:t>
      </w:r>
      <w:r w:rsidRPr="009B3439">
        <w:rPr>
          <w:rFonts w:ascii="Sylfaen" w:hAnsi="Sylfaen" w:cs="Sylfaen"/>
          <w:szCs w:val="24"/>
          <w:lang w:val="af-ZA"/>
        </w:rPr>
        <w:t>եթե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այդպիսիք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կան</w:t>
      </w:r>
      <w:r w:rsidRPr="009B3439">
        <w:rPr>
          <w:rFonts w:ascii="Sylfaen" w:hAnsi="Sylfaen"/>
          <w:szCs w:val="24"/>
          <w:lang w:val="af-ZA"/>
        </w:rPr>
        <w:t xml:space="preserve">, </w:t>
      </w:r>
      <w:r w:rsidRPr="009B3439">
        <w:rPr>
          <w:rFonts w:ascii="Sylfaen" w:hAnsi="Sylfaen" w:cs="Sylfaen"/>
          <w:szCs w:val="24"/>
          <w:lang w:val="af-ZA"/>
        </w:rPr>
        <w:t>ներկայացված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են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կոնկրետ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համայնքի</w:t>
      </w:r>
      <w:r w:rsidRPr="009B3439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 w:cs="Sylfaen"/>
          <w:szCs w:val="24"/>
          <w:lang w:val="af-ZA"/>
        </w:rPr>
        <w:t>համար կատարվող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հաշվարկների</w:t>
      </w:r>
      <w:r w:rsidRPr="009B3439">
        <w:rPr>
          <w:rFonts w:ascii="Sylfaen" w:hAnsi="Sylfaen"/>
          <w:szCs w:val="24"/>
          <w:lang w:val="af-ZA"/>
        </w:rPr>
        <w:t xml:space="preserve"> </w:t>
      </w:r>
      <w:r w:rsidRPr="009B3439">
        <w:rPr>
          <w:rFonts w:ascii="Sylfaen" w:hAnsi="Sylfaen" w:cs="Sylfaen"/>
          <w:szCs w:val="24"/>
          <w:lang w:val="af-ZA"/>
        </w:rPr>
        <w:t>մեջ</w:t>
      </w:r>
      <w:r w:rsidRPr="009B3439">
        <w:rPr>
          <w:rFonts w:ascii="Sylfaen" w:hAnsi="Sylfaen"/>
          <w:szCs w:val="24"/>
          <w:lang w:val="af-ZA"/>
        </w:rPr>
        <w:t xml:space="preserve">:  </w:t>
      </w:r>
    </w:p>
    <w:p w:rsidR="008C1D50" w:rsidRDefault="008C1D50" w:rsidP="008C1D50">
      <w:pPr>
        <w:pStyle w:val="ListParagraph"/>
        <w:ind w:left="0" w:firstLine="720"/>
        <w:jc w:val="both"/>
        <w:rPr>
          <w:rFonts w:ascii="Sylfaen" w:hAnsi="Sylfaen"/>
          <w:lang w:val="af-ZA"/>
        </w:rPr>
      </w:pPr>
      <w:r>
        <w:rPr>
          <w:rFonts w:ascii="Sylfaen" w:hAnsi="Sylfaen"/>
          <w:lang w:val="af-ZA"/>
        </w:rPr>
        <w:t xml:space="preserve">Կրճատումների արդյունքում նոր ձևավորված հաստիքացուցակը համադրվել է ՀԾՔՄ-ում սահմանված համայնքների այն խմբի համար առաջարկվող հաստիքացուցակի հետ, որին պատկանում է նոր ձևավորված համայնքը: Համադրման արդյունքում ճշգրտումներ են կատարվել առաջարկվող հաստիքացուցակում այն տրամաբանությամբ, որ ՀԾՔՄ-ում ներկայացված հաստիքներն ամբողջ անվանացանկով և հաստիքային միավորների քանակությամբ ներառված լինեն առաջարկվող հաստիքացուցակում: Եթե ՀԾՔՄ-ում կան հաստիքներ, որոնք բացակայում են առաջարկվող հաստիքացուցակում, ապա դրանք ավելացվում են սահմանված աշխատավարձի մակարդակներով: Կամ եթե առաջարկվող հաստիքացուցակում որևէ հաստիքային միավոր տեղ </w:t>
      </w:r>
      <w:r w:rsidR="00F768EC">
        <w:rPr>
          <w:rFonts w:ascii="Sylfaen" w:hAnsi="Sylfaen"/>
          <w:lang w:val="af-ZA"/>
        </w:rPr>
        <w:t xml:space="preserve">է </w:t>
      </w:r>
      <w:r>
        <w:rPr>
          <w:rFonts w:ascii="Sylfaen" w:hAnsi="Sylfaen"/>
          <w:lang w:val="af-ZA"/>
        </w:rPr>
        <w:t xml:space="preserve">գտել ավելի քիչ քանակությամբ, քան ներկայացված է ՀԾՔՄ-ում, ապա վերջինիս քանակը բարձրացվում է մինչև ՀԾՔՄ-ում սահմանված քանակը:  </w:t>
      </w:r>
    </w:p>
    <w:p w:rsidR="008C1D50" w:rsidRDefault="008C1D50" w:rsidP="008C1D50">
      <w:pPr>
        <w:pStyle w:val="ListParagraph"/>
        <w:ind w:left="0" w:firstLine="720"/>
        <w:jc w:val="both"/>
        <w:rPr>
          <w:rFonts w:ascii="Sylfaen" w:hAnsi="Sylfaen"/>
          <w:szCs w:val="24"/>
          <w:lang w:val="af-ZA"/>
        </w:rPr>
      </w:pPr>
      <w:r>
        <w:rPr>
          <w:rFonts w:ascii="Sylfaen" w:hAnsi="Sylfaen"/>
          <w:lang w:val="af-ZA"/>
        </w:rPr>
        <w:t xml:space="preserve">Նոր ձևավորված հաստիքացուցակում ներառվել են նաև համայնքի կազմի մեջ մտնող (բացի համայնքի կենտրոնից) բնակավայրերի վարչական ներկայացուցիչների և նրանց աշխատակազմերի (եթե այդպիսիք կսահմանվեն) հաստիքները՝ հիմք ընդունելով տվյալ բնակավայրի բնակչության թիվը: </w:t>
      </w:r>
    </w:p>
    <w:p w:rsidR="008C1D50" w:rsidRDefault="008C1D50" w:rsidP="008C1D50">
      <w:pPr>
        <w:pStyle w:val="ListParagraph"/>
        <w:ind w:left="0" w:firstLine="720"/>
        <w:jc w:val="both"/>
        <w:rPr>
          <w:rFonts w:ascii="Sylfaen" w:hAnsi="Sylfaen"/>
          <w:szCs w:val="24"/>
          <w:lang w:val="af-ZA"/>
        </w:rPr>
      </w:pPr>
      <w:r>
        <w:rPr>
          <w:rFonts w:ascii="Sylfaen" w:hAnsi="Sylfaen"/>
          <w:szCs w:val="24"/>
        </w:rPr>
        <w:t>Այսպես</w:t>
      </w:r>
      <w:r w:rsidRPr="003B3A59">
        <w:rPr>
          <w:rFonts w:ascii="Sylfaen" w:hAnsi="Sylfaen"/>
          <w:szCs w:val="24"/>
          <w:lang w:val="af-ZA"/>
        </w:rPr>
        <w:t xml:space="preserve">, </w:t>
      </w:r>
      <w:r>
        <w:rPr>
          <w:rFonts w:ascii="Sylfaen" w:hAnsi="Sylfaen"/>
          <w:szCs w:val="24"/>
        </w:rPr>
        <w:t>խ</w:t>
      </w:r>
      <w:r>
        <w:rPr>
          <w:rFonts w:ascii="Sylfaen" w:hAnsi="Sylfaen"/>
          <w:szCs w:val="24"/>
          <w:lang w:val="ru-RU"/>
        </w:rPr>
        <w:t>ոշորացված</w:t>
      </w:r>
      <w:r w:rsidRPr="00B55457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  <w:lang w:val="ru-RU"/>
        </w:rPr>
        <w:t>համայնքի</w:t>
      </w:r>
      <w:r w:rsidRPr="00B55457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  <w:lang w:val="ru-RU"/>
        </w:rPr>
        <w:t>կազմի</w:t>
      </w:r>
      <w:r w:rsidRPr="00B55457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  <w:lang w:val="ru-RU"/>
        </w:rPr>
        <w:t>մեջ</w:t>
      </w:r>
      <w:r w:rsidRPr="00B55457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  <w:lang w:val="ru-RU"/>
        </w:rPr>
        <w:t>մտնող</w:t>
      </w:r>
      <w:r w:rsidRPr="00B55457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  <w:lang w:val="ru-RU"/>
        </w:rPr>
        <w:t>բոլոր</w:t>
      </w:r>
      <w:r w:rsidRPr="00B55457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  <w:lang w:val="ru-RU"/>
        </w:rPr>
        <w:t>բնակավայրերում</w:t>
      </w:r>
      <w:r w:rsidRPr="00B55457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</w:rPr>
        <w:t>սահմանվել</w:t>
      </w:r>
      <w:r w:rsidRPr="00E73A17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</w:rPr>
        <w:t>է</w:t>
      </w:r>
      <w:r w:rsidRPr="00B55457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  <w:lang w:val="ru-RU"/>
        </w:rPr>
        <w:t>մեկ</w:t>
      </w:r>
      <w:r w:rsidRPr="00B55457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  <w:lang w:val="af-ZA"/>
        </w:rPr>
        <w:t>վարչական ներկայացուցչի</w:t>
      </w:r>
      <w:r w:rsidRPr="00B55457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  <w:lang w:val="ru-RU"/>
        </w:rPr>
        <w:t>հաստիք</w:t>
      </w:r>
      <w:r w:rsidRPr="00B55457">
        <w:rPr>
          <w:rFonts w:ascii="Sylfaen" w:hAnsi="Sylfaen"/>
          <w:szCs w:val="24"/>
          <w:lang w:val="af-ZA"/>
        </w:rPr>
        <w:t>:</w:t>
      </w:r>
      <w:r>
        <w:rPr>
          <w:rFonts w:ascii="Sylfaen" w:hAnsi="Sylfaen"/>
          <w:szCs w:val="24"/>
          <w:lang w:val="af-ZA"/>
        </w:rPr>
        <w:t xml:space="preserve"> Նախատեսվել է նաև, որ 3000-ից ավելի բնակիչ ունեցող բնակավայրերում </w:t>
      </w:r>
      <w:r>
        <w:rPr>
          <w:rFonts w:ascii="Sylfaen" w:hAnsi="Sylfaen"/>
          <w:szCs w:val="24"/>
          <w:lang w:val="ru-RU"/>
        </w:rPr>
        <w:t>վա</w:t>
      </w:r>
      <w:r>
        <w:rPr>
          <w:rFonts w:ascii="Sylfaen" w:hAnsi="Sylfaen"/>
          <w:szCs w:val="24"/>
        </w:rPr>
        <w:t>ր</w:t>
      </w:r>
      <w:r>
        <w:rPr>
          <w:rFonts w:ascii="Sylfaen" w:hAnsi="Sylfaen"/>
          <w:szCs w:val="24"/>
          <w:lang w:val="ru-RU"/>
        </w:rPr>
        <w:t>չական</w:t>
      </w:r>
      <w:r w:rsidRPr="00BC75A9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  <w:lang w:val="ru-RU"/>
        </w:rPr>
        <w:t>ներկայացուցիչներ</w:t>
      </w:r>
      <w:r>
        <w:rPr>
          <w:rFonts w:ascii="Sylfaen" w:hAnsi="Sylfaen"/>
          <w:szCs w:val="24"/>
        </w:rPr>
        <w:t>ը</w:t>
      </w:r>
      <w:r w:rsidRPr="00BC75A9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  <w:lang w:val="ru-RU"/>
        </w:rPr>
        <w:t>կունենան</w:t>
      </w:r>
      <w:r w:rsidRPr="00BC75A9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  <w:lang w:val="af-ZA"/>
        </w:rPr>
        <w:t>մեկ օգնական և գրասենյակի հավաքարար: 5000-</w:t>
      </w:r>
      <w:r>
        <w:rPr>
          <w:rFonts w:ascii="Sylfaen" w:hAnsi="Sylfaen"/>
          <w:szCs w:val="24"/>
          <w:lang w:val="ru-RU"/>
        </w:rPr>
        <w:t>ից</w:t>
      </w:r>
      <w:r w:rsidRPr="00BC75A9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  <w:lang w:val="ru-RU"/>
        </w:rPr>
        <w:t>ավել</w:t>
      </w:r>
      <w:r>
        <w:rPr>
          <w:rFonts w:ascii="Sylfaen" w:hAnsi="Sylfaen"/>
          <w:szCs w:val="24"/>
        </w:rPr>
        <w:t>ի</w:t>
      </w:r>
      <w:r w:rsidRPr="00BC75A9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  <w:lang w:val="ru-RU"/>
        </w:rPr>
        <w:t>բնակիչ</w:t>
      </w:r>
      <w:r w:rsidRPr="00BC75A9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  <w:lang w:val="ru-RU"/>
        </w:rPr>
        <w:t>ունեցող</w:t>
      </w:r>
      <w:r w:rsidRPr="00BC75A9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  <w:lang w:val="ru-RU"/>
        </w:rPr>
        <w:t>բնակավայրերում</w:t>
      </w:r>
      <w:r>
        <w:rPr>
          <w:rFonts w:ascii="Sylfaen" w:hAnsi="Sylfaen"/>
          <w:szCs w:val="24"/>
          <w:lang w:val="af-ZA"/>
        </w:rPr>
        <w:t xml:space="preserve"> համայնքի ավագան</w:t>
      </w:r>
      <w:r>
        <w:rPr>
          <w:rFonts w:ascii="Sylfaen" w:hAnsi="Sylfaen"/>
          <w:szCs w:val="24"/>
          <w:lang w:val="ru-RU"/>
        </w:rPr>
        <w:t>ու</w:t>
      </w:r>
      <w:r w:rsidRPr="00BC75A9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  <w:lang w:val="ru-RU"/>
        </w:rPr>
        <w:t>որոշմամբ</w:t>
      </w:r>
      <w:r w:rsidRPr="00BC75A9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  <w:lang w:val="ru-RU"/>
        </w:rPr>
        <w:t>կարող</w:t>
      </w:r>
      <w:r w:rsidRPr="00BC75A9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  <w:lang w:val="ru-RU"/>
        </w:rPr>
        <w:t>են</w:t>
      </w:r>
      <w:r w:rsidRPr="00BC75A9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  <w:lang w:val="ru-RU"/>
        </w:rPr>
        <w:t>սահմանվել</w:t>
      </w:r>
      <w:r w:rsidRPr="00BC75A9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  <w:lang w:val="af-ZA"/>
        </w:rPr>
        <w:t xml:space="preserve">լրացուցիչ հաստիքներ: </w:t>
      </w:r>
    </w:p>
    <w:p w:rsidR="008C1D50" w:rsidRDefault="008C1D50" w:rsidP="008C1D50">
      <w:pPr>
        <w:pStyle w:val="ListParagraph"/>
        <w:ind w:left="0" w:firstLine="720"/>
        <w:jc w:val="both"/>
        <w:rPr>
          <w:rFonts w:ascii="Sylfaen" w:hAnsi="Sylfaen"/>
          <w:szCs w:val="24"/>
          <w:lang w:val="af-ZA"/>
        </w:rPr>
      </w:pPr>
      <w:r>
        <w:rPr>
          <w:rFonts w:ascii="Sylfaen" w:hAnsi="Sylfaen"/>
          <w:szCs w:val="24"/>
          <w:lang w:val="af-ZA"/>
        </w:rPr>
        <w:t>Վարչական ներկայացուցչի աշխատավարձը սահմանվել է՝ հիմք ընդունելով տվյալ բնակավայրի բնակչության թիվը</w:t>
      </w:r>
      <w:r w:rsidRPr="0092231D">
        <w:rPr>
          <w:rFonts w:ascii="Sylfaen" w:hAnsi="Sylfaen"/>
          <w:szCs w:val="24"/>
          <w:lang w:val="af-ZA"/>
        </w:rPr>
        <w:t>:</w:t>
      </w:r>
    </w:p>
    <w:p w:rsidR="008C1D50" w:rsidRPr="0092231D" w:rsidRDefault="008C1D50" w:rsidP="008C1D50">
      <w:pPr>
        <w:pStyle w:val="ListParagraph"/>
        <w:ind w:left="0" w:firstLine="720"/>
        <w:jc w:val="both"/>
        <w:rPr>
          <w:rFonts w:ascii="Sylfaen" w:hAnsi="Sylfaen"/>
          <w:szCs w:val="24"/>
          <w:lang w:val="af-ZA"/>
        </w:rPr>
      </w:pPr>
      <w:r>
        <w:rPr>
          <w:rFonts w:ascii="Sylfaen" w:hAnsi="Sylfaen"/>
          <w:szCs w:val="24"/>
          <w:lang w:val="af-ZA"/>
        </w:rPr>
        <w:t>Մինչև 300 բնակիչ ունեցող բնակավայրեր</w:t>
      </w:r>
      <w:r w:rsidR="00F768EC">
        <w:rPr>
          <w:rFonts w:ascii="Sylfaen" w:hAnsi="Sylfaen"/>
          <w:szCs w:val="24"/>
          <w:lang w:val="af-ZA"/>
        </w:rPr>
        <w:t>՝</w:t>
      </w:r>
      <w:r>
        <w:rPr>
          <w:rFonts w:ascii="Sylfaen" w:hAnsi="Sylfaen"/>
          <w:szCs w:val="24"/>
          <w:lang w:val="af-ZA"/>
        </w:rPr>
        <w:t xml:space="preserve"> 56000 դրամ, որը </w:t>
      </w:r>
      <w:r>
        <w:rPr>
          <w:rFonts w:ascii="Sylfaen" w:hAnsi="Sylfaen"/>
          <w:szCs w:val="24"/>
          <w:lang w:val="ru-RU"/>
        </w:rPr>
        <w:t>մոտավորապես</w:t>
      </w:r>
      <w:r w:rsidRPr="00BC75A9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  <w:lang w:val="af-ZA"/>
        </w:rPr>
        <w:t>համապատասխանում է նվազագույն աշխատավարձին՝ ներառյալ եկամտային հարկը: 300-</w:t>
      </w:r>
      <w:r>
        <w:rPr>
          <w:rFonts w:ascii="Sylfaen" w:hAnsi="Sylfaen"/>
          <w:szCs w:val="24"/>
        </w:rPr>
        <w:t>ից</w:t>
      </w:r>
      <w:r w:rsidRPr="00BC75A9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</w:rPr>
        <w:t>ավել</w:t>
      </w:r>
      <w:r w:rsidRPr="00BC75A9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</w:rPr>
        <w:t>բնակիչ</w:t>
      </w:r>
      <w:r w:rsidRPr="00BC75A9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</w:rPr>
        <w:t>ունեցող</w:t>
      </w:r>
      <w:r w:rsidRPr="00BC75A9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</w:rPr>
        <w:t>հաջորդ</w:t>
      </w:r>
      <w:r w:rsidRPr="00BC75A9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  <w:lang w:val="af-ZA"/>
        </w:rPr>
        <w:t xml:space="preserve">յուրաքանչյուր միջակայքում ընդգրկված բնակավայրերի դեպքում վարչական ներկայուցչի աշխատավարձը նախորդ միջակայքի համեմատությամբ կաճի մոտավորապես </w:t>
      </w:r>
      <w:r w:rsidRPr="00BC75A9">
        <w:rPr>
          <w:rFonts w:ascii="Sylfaen" w:hAnsi="Sylfaen"/>
          <w:szCs w:val="24"/>
          <w:lang w:val="af-ZA"/>
        </w:rPr>
        <w:t>20 %-ով</w:t>
      </w:r>
      <w:r w:rsidRPr="0092231D">
        <w:rPr>
          <w:rFonts w:ascii="Sylfaen" w:hAnsi="Sylfaen"/>
          <w:szCs w:val="24"/>
          <w:lang w:val="af-ZA"/>
        </w:rPr>
        <w:t>: 300-500 բնակիչ ունեցող բնակավայրեր</w:t>
      </w:r>
      <w:r w:rsidR="00F768EC">
        <w:rPr>
          <w:rFonts w:ascii="Sylfaen" w:hAnsi="Sylfaen"/>
          <w:szCs w:val="24"/>
          <w:lang w:val="af-ZA"/>
        </w:rPr>
        <w:t>՝</w:t>
      </w:r>
      <w:r w:rsidRPr="0092231D">
        <w:rPr>
          <w:rFonts w:ascii="Sylfaen" w:hAnsi="Sylfaen"/>
          <w:szCs w:val="24"/>
          <w:lang w:val="af-ZA"/>
        </w:rPr>
        <w:t xml:space="preserve"> 67200 դրամ, 500-1000 բնակիչ ունեցող բնակավայրեր</w:t>
      </w:r>
      <w:r w:rsidR="00F768EC">
        <w:rPr>
          <w:rFonts w:ascii="Sylfaen" w:hAnsi="Sylfaen"/>
          <w:szCs w:val="24"/>
          <w:lang w:val="af-ZA"/>
        </w:rPr>
        <w:t>՝</w:t>
      </w:r>
      <w:r w:rsidRPr="0092231D">
        <w:rPr>
          <w:rFonts w:ascii="Sylfaen" w:hAnsi="Sylfaen"/>
          <w:szCs w:val="24"/>
          <w:lang w:val="af-ZA"/>
        </w:rPr>
        <w:t xml:space="preserve"> 80600 դրամ, </w:t>
      </w:r>
      <w:r>
        <w:rPr>
          <w:rFonts w:ascii="Sylfaen" w:hAnsi="Sylfaen"/>
          <w:szCs w:val="24"/>
          <w:lang w:val="af-ZA"/>
        </w:rPr>
        <w:t>1000-3000 բնակիչ ունեցող բնակավայրեր</w:t>
      </w:r>
      <w:r w:rsidR="00F768EC">
        <w:rPr>
          <w:rFonts w:ascii="Sylfaen" w:hAnsi="Sylfaen"/>
          <w:szCs w:val="24"/>
          <w:lang w:val="af-ZA"/>
        </w:rPr>
        <w:t>՝</w:t>
      </w:r>
      <w:r>
        <w:rPr>
          <w:rFonts w:ascii="Sylfaen" w:hAnsi="Sylfaen"/>
          <w:szCs w:val="24"/>
          <w:lang w:val="af-ZA"/>
        </w:rPr>
        <w:t xml:space="preserve"> 96800 դրամ, </w:t>
      </w:r>
      <w:r w:rsidRPr="0092231D">
        <w:rPr>
          <w:rFonts w:ascii="Sylfaen" w:hAnsi="Sylfaen"/>
          <w:szCs w:val="24"/>
          <w:lang w:val="af-ZA"/>
        </w:rPr>
        <w:t>3000 և ավելի բնակիչ ունցող բնակավայրեր</w:t>
      </w:r>
      <w:r w:rsidR="00F768EC">
        <w:rPr>
          <w:rFonts w:ascii="Sylfaen" w:hAnsi="Sylfaen"/>
          <w:szCs w:val="24"/>
          <w:lang w:val="af-ZA"/>
        </w:rPr>
        <w:t>՝</w:t>
      </w:r>
      <w:r w:rsidRPr="0092231D">
        <w:rPr>
          <w:rFonts w:ascii="Sylfaen" w:hAnsi="Sylfaen"/>
          <w:szCs w:val="24"/>
          <w:lang w:val="af-ZA"/>
        </w:rPr>
        <w:t xml:space="preserve"> համայնքի ղեկավարի աշխատավարձի 80 %-ը, բայց ոչ պակաս, քան ԱԺ պատգամավորի աշխատավարձի</w:t>
      </w:r>
      <w:r>
        <w:rPr>
          <w:rStyle w:val="FootnoteReference"/>
          <w:rFonts w:ascii="Sylfaen" w:hAnsi="Sylfaen"/>
          <w:szCs w:val="24"/>
          <w:lang w:val="af-ZA"/>
        </w:rPr>
        <w:footnoteReference w:id="14"/>
      </w:r>
      <w:r w:rsidRPr="0092231D">
        <w:rPr>
          <w:rFonts w:ascii="Sylfaen" w:hAnsi="Sylfaen"/>
          <w:szCs w:val="24"/>
          <w:lang w:val="af-ZA"/>
        </w:rPr>
        <w:t xml:space="preserve"> 40 %-ը, որը կազմում է 132638 դրամ: </w:t>
      </w:r>
    </w:p>
    <w:p w:rsidR="008C1D50" w:rsidRPr="00F27428" w:rsidRDefault="008C1D50" w:rsidP="008C1D50">
      <w:pPr>
        <w:pStyle w:val="ListParagraph"/>
        <w:ind w:left="0" w:firstLine="720"/>
        <w:jc w:val="both"/>
        <w:rPr>
          <w:rFonts w:ascii="Sylfaen" w:hAnsi="Sylfaen"/>
          <w:szCs w:val="24"/>
          <w:lang w:val="af-ZA"/>
        </w:rPr>
      </w:pPr>
      <w:r>
        <w:rPr>
          <w:rFonts w:ascii="Sylfaen" w:hAnsi="Sylfaen"/>
          <w:szCs w:val="24"/>
          <w:lang w:val="af-ZA"/>
        </w:rPr>
        <w:lastRenderedPageBreak/>
        <w:t xml:space="preserve">Եթե տվյալ բնակավայրի բնակչության թիվը գերազանցում է 3000-ը, և փաստորեն առաջանում է նաև մեկ նոր՝ վարչական ներկայացուցչի օգնականի հաստիք, ապա վերջինիս աշխատավարձը սահմանվում է տվյալ բնակավայրի վարչական ներկայացուցչի աշխատավարձի 50 %-ի չափով, բայց ոչ պակաս, քան նվազագույն աշխատավարձը: Հավաքարարի աշխատավարձը սահմանվում է նվազագույն աշխատավարձի չափով:  </w:t>
      </w:r>
    </w:p>
    <w:p w:rsidR="008C1D50" w:rsidRDefault="008C1D50" w:rsidP="008C1D50">
      <w:pPr>
        <w:pStyle w:val="ListParagraph"/>
        <w:ind w:left="0" w:firstLine="720"/>
        <w:jc w:val="both"/>
        <w:rPr>
          <w:rFonts w:ascii="Sylfaen" w:hAnsi="Sylfaen"/>
          <w:lang w:val="af-ZA"/>
        </w:rPr>
      </w:pPr>
      <w:r>
        <w:rPr>
          <w:rFonts w:ascii="Sylfaen" w:hAnsi="Sylfaen"/>
          <w:lang w:val="af-ZA"/>
        </w:rPr>
        <w:t xml:space="preserve">Այսպիսով, նոր ձևավորված համայնքի վարչական ծախսերը հաշվարկելու համար աշխատավարձի գծով ծախսերը հաշվարկվել են՝ ելնելով վերոնշյալ մոտեցմամբ սահմանված հաստիքացուցակի հաստիքային միավորներից և պաշտոնային դրույքաչափերից, իսկ մնացյալ ծախսերը, որոնք կապված են համայնքի վարչական շենքի պահպանման և աշխատակազմի բնականոն աշխատանքն ապահովելու հետ, սահմանելու համար հիմք են ընդունվել ՀԾՔՄ-ում սահմանված համայնքների այն խմբի համար առաջարկվող վարչական ծախսերը, որին պատկանում է տվյալ համայնքը: </w:t>
      </w:r>
    </w:p>
    <w:p w:rsidR="008C1D50" w:rsidRDefault="008C1D50" w:rsidP="008C1D50">
      <w:pPr>
        <w:pStyle w:val="ListParagraph"/>
        <w:ind w:left="0" w:firstLine="720"/>
        <w:jc w:val="both"/>
        <w:rPr>
          <w:rFonts w:ascii="Sylfaen" w:hAnsi="Sylfaen"/>
          <w:lang w:val="af-ZA"/>
        </w:rPr>
      </w:pPr>
      <w:r>
        <w:rPr>
          <w:rFonts w:ascii="Sylfaen" w:hAnsi="Sylfaen"/>
          <w:lang w:val="af-ZA"/>
        </w:rPr>
        <w:t xml:space="preserve">Համայնքի վարչական ծախսերում նախատեսվել են նաև վարչական ներկայացուցչի գրասենյակի պահպանման ծախսերը, որոնք նույնպես, ինչպես և վարչական ներկայացուցչի աշխատավարձը, կապվել են տվյալ բնակավայրի բնակչության թվի հետ: </w:t>
      </w:r>
    </w:p>
    <w:p w:rsidR="008C1D50" w:rsidRPr="002B4EC0" w:rsidRDefault="008C1D50" w:rsidP="008C1D50">
      <w:pPr>
        <w:ind w:firstLine="720"/>
        <w:jc w:val="both"/>
        <w:rPr>
          <w:rFonts w:ascii="Sylfaen" w:hAnsi="Sylfaen"/>
          <w:szCs w:val="24"/>
          <w:lang w:val="af-ZA"/>
        </w:rPr>
      </w:pPr>
      <w:r>
        <w:rPr>
          <w:rFonts w:ascii="Sylfaen" w:hAnsi="Sylfaen"/>
          <w:szCs w:val="24"/>
          <w:lang w:val="af-ZA"/>
        </w:rPr>
        <w:t xml:space="preserve">Մասնավորապես, սահամավել է, որ մինչև 300 բնակիչ ունեցող բնակավայրերում գրասենյակի պահպանման ծախսեր չեն նախատեսվում: Նախատեսվում են միայն </w:t>
      </w:r>
      <w:r>
        <w:rPr>
          <w:rFonts w:ascii="Sylfaen" w:hAnsi="Sylfaen"/>
          <w:szCs w:val="24"/>
        </w:rPr>
        <w:t>վարչական</w:t>
      </w:r>
      <w:r w:rsidRPr="00E203CD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</w:rPr>
        <w:t>ներկայացուցչի</w:t>
      </w:r>
      <w:r w:rsidRPr="00E203CD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  <w:lang w:val="af-ZA"/>
        </w:rPr>
        <w:t>գործունեությունը ապահովող տրանսպորտային</w:t>
      </w:r>
      <w:r w:rsidRPr="00E546EF">
        <w:rPr>
          <w:rFonts w:ascii="Sylfaen" w:hAnsi="Sylfaen"/>
          <w:szCs w:val="24"/>
          <w:lang w:val="af-ZA"/>
        </w:rPr>
        <w:t xml:space="preserve">, </w:t>
      </w:r>
      <w:r>
        <w:rPr>
          <w:rFonts w:ascii="Sylfaen" w:hAnsi="Sylfaen"/>
          <w:szCs w:val="24"/>
          <w:lang w:val="ru-RU"/>
        </w:rPr>
        <w:t>կապի</w:t>
      </w:r>
      <w:r w:rsidRPr="00E546EF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  <w:lang w:val="af-ZA"/>
        </w:rPr>
        <w:t xml:space="preserve">և գրենական պարագաների (թուղթ, գրիչ և այլն) </w:t>
      </w:r>
      <w:r w:rsidRPr="002B4EC0">
        <w:rPr>
          <w:rFonts w:ascii="Sylfaen" w:hAnsi="Sylfaen"/>
          <w:szCs w:val="24"/>
          <w:lang w:val="af-ZA"/>
        </w:rPr>
        <w:t>ձեռքբերման ծախսեր, (աղյուսակ 1</w:t>
      </w:r>
      <w:r w:rsidR="002B4EC0" w:rsidRPr="002B4EC0">
        <w:rPr>
          <w:rFonts w:ascii="Sylfaen" w:hAnsi="Sylfaen"/>
          <w:szCs w:val="24"/>
          <w:lang w:val="af-ZA"/>
        </w:rPr>
        <w:t>6</w:t>
      </w:r>
      <w:r w:rsidRPr="002B4EC0">
        <w:rPr>
          <w:rFonts w:ascii="Sylfaen" w:hAnsi="Sylfaen"/>
          <w:szCs w:val="24"/>
          <w:lang w:val="af-ZA"/>
        </w:rPr>
        <w:t xml:space="preserve">): </w:t>
      </w:r>
    </w:p>
    <w:p w:rsidR="008C1D50" w:rsidRPr="00723B24" w:rsidRDefault="008C1D50" w:rsidP="008C1D50">
      <w:pPr>
        <w:ind w:firstLine="720"/>
        <w:jc w:val="both"/>
        <w:rPr>
          <w:rFonts w:ascii="Sylfaen" w:hAnsi="Sylfaen"/>
          <w:i/>
          <w:szCs w:val="24"/>
          <w:lang w:val="af-ZA"/>
        </w:rPr>
      </w:pPr>
      <w:r w:rsidRPr="002B4EC0">
        <w:rPr>
          <w:rFonts w:ascii="Sylfaen" w:hAnsi="Sylfaen"/>
          <w:i/>
          <w:szCs w:val="24"/>
          <w:lang w:val="af-ZA"/>
        </w:rPr>
        <w:t>Աղյուսակ 1</w:t>
      </w:r>
      <w:r w:rsidR="002B4EC0" w:rsidRPr="002B4EC0">
        <w:rPr>
          <w:rFonts w:ascii="Sylfaen" w:hAnsi="Sylfaen"/>
          <w:i/>
          <w:szCs w:val="24"/>
          <w:lang w:val="af-ZA"/>
        </w:rPr>
        <w:t>6</w:t>
      </w:r>
      <w:r w:rsidRPr="002B4EC0">
        <w:rPr>
          <w:rFonts w:ascii="Sylfaen" w:hAnsi="Sylfaen"/>
          <w:i/>
          <w:szCs w:val="24"/>
          <w:lang w:val="af-ZA"/>
        </w:rPr>
        <w:t>. Վար</w:t>
      </w:r>
      <w:r w:rsidRPr="00723B24">
        <w:rPr>
          <w:rFonts w:ascii="Sylfaen" w:hAnsi="Sylfaen"/>
          <w:i/>
          <w:szCs w:val="24"/>
          <w:lang w:val="af-ZA"/>
        </w:rPr>
        <w:t>չական ներկայացուցչի</w:t>
      </w:r>
      <w:r>
        <w:rPr>
          <w:rFonts w:ascii="Sylfaen" w:hAnsi="Sylfaen"/>
          <w:i/>
          <w:szCs w:val="24"/>
          <w:lang w:val="af-ZA"/>
        </w:rPr>
        <w:t xml:space="preserve"> գործունեությունը ապահովող որոշ </w:t>
      </w:r>
      <w:r w:rsidRPr="00723B24">
        <w:rPr>
          <w:rFonts w:ascii="Sylfaen" w:hAnsi="Sylfaen"/>
          <w:i/>
          <w:szCs w:val="24"/>
          <w:lang w:val="af-ZA"/>
        </w:rPr>
        <w:t>ծախսեր</w:t>
      </w:r>
    </w:p>
    <w:tbl>
      <w:tblPr>
        <w:tblStyle w:val="TableGrid"/>
        <w:tblW w:w="0" w:type="auto"/>
        <w:tblInd w:w="108" w:type="dxa"/>
        <w:tblLook w:val="04A0"/>
      </w:tblPr>
      <w:tblGrid>
        <w:gridCol w:w="540"/>
        <w:gridCol w:w="4705"/>
        <w:gridCol w:w="1985"/>
        <w:gridCol w:w="2040"/>
      </w:tblGrid>
      <w:tr w:rsidR="008C1D50" w:rsidRPr="00217FE8" w:rsidTr="00A5079A">
        <w:tc>
          <w:tcPr>
            <w:tcW w:w="540" w:type="dxa"/>
            <w:vAlign w:val="center"/>
          </w:tcPr>
          <w:p w:rsidR="008C1D50" w:rsidRPr="00217FE8" w:rsidRDefault="008C1D50" w:rsidP="00A5079A">
            <w:pPr>
              <w:pStyle w:val="ListParagraph"/>
              <w:ind w:left="0"/>
              <w:jc w:val="center"/>
              <w:rPr>
                <w:rFonts w:ascii="Sylfaen" w:hAnsi="Sylfaen"/>
                <w:b/>
                <w:szCs w:val="24"/>
                <w:lang w:val="af-ZA"/>
              </w:rPr>
            </w:pPr>
            <w:r w:rsidRPr="00217FE8">
              <w:rPr>
                <w:rFonts w:ascii="Sylfaen" w:hAnsi="Sylfaen"/>
                <w:b/>
                <w:szCs w:val="24"/>
                <w:lang w:val="af-ZA"/>
              </w:rPr>
              <w:t>ՀՀ</w:t>
            </w:r>
          </w:p>
        </w:tc>
        <w:tc>
          <w:tcPr>
            <w:tcW w:w="4705" w:type="dxa"/>
            <w:vAlign w:val="center"/>
          </w:tcPr>
          <w:p w:rsidR="008C1D50" w:rsidRPr="00217FE8" w:rsidRDefault="008C1D50" w:rsidP="00A5079A">
            <w:pPr>
              <w:pStyle w:val="ListParagraph"/>
              <w:ind w:left="0"/>
              <w:jc w:val="center"/>
              <w:rPr>
                <w:rFonts w:ascii="Sylfaen" w:hAnsi="Sylfaen"/>
                <w:b/>
                <w:szCs w:val="24"/>
                <w:lang w:val="af-ZA"/>
              </w:rPr>
            </w:pPr>
            <w:r w:rsidRPr="00217FE8">
              <w:rPr>
                <w:rFonts w:ascii="Sylfaen" w:hAnsi="Sylfaen"/>
                <w:b/>
                <w:szCs w:val="24"/>
                <w:lang w:val="af-ZA"/>
              </w:rPr>
              <w:t>Ծախսի անվանում</w:t>
            </w:r>
          </w:p>
        </w:tc>
        <w:tc>
          <w:tcPr>
            <w:tcW w:w="1985" w:type="dxa"/>
            <w:vAlign w:val="center"/>
          </w:tcPr>
          <w:p w:rsidR="008C1D50" w:rsidRPr="00E546EF" w:rsidRDefault="008C1D50" w:rsidP="00A5079A">
            <w:pPr>
              <w:pStyle w:val="ListParagraph"/>
              <w:ind w:left="0"/>
              <w:jc w:val="center"/>
              <w:rPr>
                <w:rFonts w:ascii="Sylfaen" w:hAnsi="Sylfaen"/>
                <w:b/>
                <w:szCs w:val="24"/>
                <w:lang w:val="ru-RU"/>
              </w:rPr>
            </w:pPr>
            <w:r w:rsidRPr="00217FE8">
              <w:rPr>
                <w:rFonts w:ascii="Sylfaen" w:hAnsi="Sylfaen"/>
                <w:b/>
                <w:szCs w:val="24"/>
                <w:lang w:val="af-ZA"/>
              </w:rPr>
              <w:t>Ամսեկան ծախս</w:t>
            </w:r>
            <w:r>
              <w:rPr>
                <w:rFonts w:ascii="Sylfaen" w:hAnsi="Sylfaen"/>
                <w:b/>
                <w:szCs w:val="24"/>
                <w:lang w:val="af-ZA"/>
              </w:rPr>
              <w:t xml:space="preserve"> </w:t>
            </w:r>
            <w:r>
              <w:rPr>
                <w:rFonts w:ascii="Sylfaen" w:hAnsi="Sylfaen"/>
                <w:b/>
                <w:szCs w:val="24"/>
                <w:lang w:val="ru-RU"/>
              </w:rPr>
              <w:t>(դրամ)</w:t>
            </w:r>
          </w:p>
        </w:tc>
        <w:tc>
          <w:tcPr>
            <w:tcW w:w="2040" w:type="dxa"/>
            <w:vAlign w:val="center"/>
          </w:tcPr>
          <w:p w:rsidR="008C1D50" w:rsidRPr="00E546EF" w:rsidRDefault="008C1D50" w:rsidP="00A5079A">
            <w:pPr>
              <w:pStyle w:val="ListParagraph"/>
              <w:ind w:left="0"/>
              <w:jc w:val="center"/>
              <w:rPr>
                <w:rFonts w:ascii="Sylfaen" w:hAnsi="Sylfaen"/>
                <w:b/>
                <w:szCs w:val="24"/>
                <w:lang w:val="ru-RU"/>
              </w:rPr>
            </w:pPr>
            <w:r w:rsidRPr="00217FE8">
              <w:rPr>
                <w:rFonts w:ascii="Sylfaen" w:hAnsi="Sylfaen"/>
                <w:b/>
                <w:szCs w:val="24"/>
                <w:lang w:val="af-ZA"/>
              </w:rPr>
              <w:t>Տարեկան ծախս</w:t>
            </w:r>
            <w:r>
              <w:rPr>
                <w:rFonts w:ascii="Sylfaen" w:hAnsi="Sylfaen"/>
                <w:b/>
                <w:szCs w:val="24"/>
                <w:lang w:val="ru-RU"/>
              </w:rPr>
              <w:t xml:space="preserve"> (դրամ)</w:t>
            </w:r>
          </w:p>
        </w:tc>
      </w:tr>
      <w:tr w:rsidR="008C1D50" w:rsidTr="00A5079A">
        <w:tc>
          <w:tcPr>
            <w:tcW w:w="540" w:type="dxa"/>
          </w:tcPr>
          <w:p w:rsidR="008C1D50" w:rsidRDefault="008C1D50" w:rsidP="00A5079A">
            <w:pPr>
              <w:pStyle w:val="ListParagraph"/>
              <w:ind w:left="0"/>
              <w:jc w:val="both"/>
              <w:rPr>
                <w:rFonts w:ascii="Sylfaen" w:hAnsi="Sylfaen"/>
                <w:szCs w:val="24"/>
                <w:lang w:val="af-ZA"/>
              </w:rPr>
            </w:pPr>
            <w:r>
              <w:rPr>
                <w:rFonts w:ascii="Sylfaen" w:hAnsi="Sylfaen"/>
                <w:szCs w:val="24"/>
                <w:lang w:val="af-ZA"/>
              </w:rPr>
              <w:t>1</w:t>
            </w:r>
          </w:p>
        </w:tc>
        <w:tc>
          <w:tcPr>
            <w:tcW w:w="4705" w:type="dxa"/>
          </w:tcPr>
          <w:p w:rsidR="008C1D50" w:rsidRDefault="008C1D50" w:rsidP="00A5079A">
            <w:pPr>
              <w:pStyle w:val="ListParagraph"/>
              <w:ind w:left="0"/>
              <w:jc w:val="both"/>
              <w:rPr>
                <w:rFonts w:ascii="Sylfaen" w:hAnsi="Sylfaen"/>
                <w:szCs w:val="24"/>
                <w:lang w:val="af-ZA"/>
              </w:rPr>
            </w:pPr>
            <w:r>
              <w:rPr>
                <w:rFonts w:ascii="Sylfaen" w:hAnsi="Sylfaen"/>
                <w:szCs w:val="24"/>
                <w:lang w:val="af-ZA"/>
              </w:rPr>
              <w:t>Տրանսպորտային ծախսեր</w:t>
            </w:r>
          </w:p>
        </w:tc>
        <w:tc>
          <w:tcPr>
            <w:tcW w:w="1985" w:type="dxa"/>
          </w:tcPr>
          <w:p w:rsidR="008C1D50" w:rsidRDefault="008C1D50" w:rsidP="00A5079A">
            <w:pPr>
              <w:pStyle w:val="ListParagraph"/>
              <w:ind w:left="0"/>
              <w:jc w:val="right"/>
              <w:rPr>
                <w:rFonts w:ascii="Sylfaen" w:hAnsi="Sylfaen"/>
                <w:szCs w:val="24"/>
                <w:lang w:val="af-ZA"/>
              </w:rPr>
            </w:pPr>
            <w:r>
              <w:rPr>
                <w:rFonts w:ascii="Sylfaen" w:hAnsi="Sylfaen"/>
                <w:szCs w:val="24"/>
                <w:lang w:val="af-ZA"/>
              </w:rPr>
              <w:t>15000</w:t>
            </w:r>
          </w:p>
        </w:tc>
        <w:tc>
          <w:tcPr>
            <w:tcW w:w="2040" w:type="dxa"/>
            <w:vAlign w:val="bottom"/>
          </w:tcPr>
          <w:p w:rsidR="008C1D50" w:rsidRDefault="008C1D50" w:rsidP="00A5079A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180000</w:t>
            </w:r>
          </w:p>
        </w:tc>
      </w:tr>
      <w:tr w:rsidR="008C1D50" w:rsidTr="00A5079A">
        <w:tc>
          <w:tcPr>
            <w:tcW w:w="540" w:type="dxa"/>
          </w:tcPr>
          <w:p w:rsidR="008C1D50" w:rsidRPr="00E546EF" w:rsidRDefault="008C1D50" w:rsidP="00A5079A">
            <w:pPr>
              <w:pStyle w:val="ListParagraph"/>
              <w:ind w:left="0"/>
              <w:jc w:val="both"/>
              <w:rPr>
                <w:rFonts w:ascii="Sylfaen" w:hAnsi="Sylfaen"/>
                <w:szCs w:val="24"/>
              </w:rPr>
            </w:pPr>
            <w:r>
              <w:rPr>
                <w:rFonts w:ascii="Sylfaen" w:hAnsi="Sylfaen"/>
                <w:szCs w:val="24"/>
              </w:rPr>
              <w:t>2</w:t>
            </w:r>
          </w:p>
        </w:tc>
        <w:tc>
          <w:tcPr>
            <w:tcW w:w="4705" w:type="dxa"/>
          </w:tcPr>
          <w:p w:rsidR="008C1D50" w:rsidRPr="00E546EF" w:rsidRDefault="008C1D50" w:rsidP="00A5079A">
            <w:pPr>
              <w:pStyle w:val="ListParagraph"/>
              <w:ind w:left="0"/>
              <w:jc w:val="both"/>
              <w:rPr>
                <w:rFonts w:ascii="Sylfaen" w:hAnsi="Sylfaen"/>
                <w:szCs w:val="24"/>
                <w:lang w:val="ru-RU"/>
              </w:rPr>
            </w:pPr>
            <w:r>
              <w:rPr>
                <w:rFonts w:ascii="Sylfaen" w:hAnsi="Sylfaen"/>
                <w:szCs w:val="24"/>
                <w:lang w:val="ru-RU"/>
              </w:rPr>
              <w:t>Հեռախոսային կապ</w:t>
            </w:r>
          </w:p>
        </w:tc>
        <w:tc>
          <w:tcPr>
            <w:tcW w:w="1985" w:type="dxa"/>
          </w:tcPr>
          <w:p w:rsidR="008C1D50" w:rsidRPr="00E546EF" w:rsidRDefault="008C1D50" w:rsidP="00A5079A">
            <w:pPr>
              <w:pStyle w:val="ListParagraph"/>
              <w:ind w:left="0"/>
              <w:jc w:val="right"/>
              <w:rPr>
                <w:rFonts w:ascii="Sylfaen" w:hAnsi="Sylfaen"/>
                <w:szCs w:val="24"/>
              </w:rPr>
            </w:pPr>
            <w:r>
              <w:rPr>
                <w:rFonts w:ascii="Sylfaen" w:hAnsi="Sylfaen"/>
                <w:szCs w:val="24"/>
              </w:rPr>
              <w:t>3000</w:t>
            </w:r>
          </w:p>
        </w:tc>
        <w:tc>
          <w:tcPr>
            <w:tcW w:w="2040" w:type="dxa"/>
            <w:vAlign w:val="bottom"/>
          </w:tcPr>
          <w:p w:rsidR="008C1D50" w:rsidRDefault="008C1D50" w:rsidP="00A5079A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36000</w:t>
            </w:r>
          </w:p>
        </w:tc>
      </w:tr>
      <w:tr w:rsidR="008C1D50" w:rsidTr="00A5079A">
        <w:tc>
          <w:tcPr>
            <w:tcW w:w="540" w:type="dxa"/>
          </w:tcPr>
          <w:p w:rsidR="008C1D50" w:rsidRDefault="008C1D50" w:rsidP="00A5079A">
            <w:pPr>
              <w:pStyle w:val="ListParagraph"/>
              <w:ind w:left="0"/>
              <w:jc w:val="both"/>
              <w:rPr>
                <w:rFonts w:ascii="Sylfaen" w:hAnsi="Sylfaen"/>
                <w:szCs w:val="24"/>
                <w:lang w:val="af-ZA"/>
              </w:rPr>
            </w:pPr>
            <w:r>
              <w:rPr>
                <w:rFonts w:ascii="Sylfaen" w:hAnsi="Sylfaen"/>
                <w:szCs w:val="24"/>
                <w:lang w:val="af-ZA"/>
              </w:rPr>
              <w:t>3</w:t>
            </w:r>
          </w:p>
        </w:tc>
        <w:tc>
          <w:tcPr>
            <w:tcW w:w="4705" w:type="dxa"/>
          </w:tcPr>
          <w:p w:rsidR="008C1D50" w:rsidRDefault="008C1D50" w:rsidP="00A5079A">
            <w:pPr>
              <w:pStyle w:val="ListParagraph"/>
              <w:ind w:left="0"/>
              <w:jc w:val="both"/>
              <w:rPr>
                <w:rFonts w:ascii="Sylfaen" w:hAnsi="Sylfaen"/>
                <w:szCs w:val="24"/>
                <w:lang w:val="af-ZA"/>
              </w:rPr>
            </w:pPr>
            <w:r>
              <w:rPr>
                <w:rFonts w:ascii="Sylfaen" w:hAnsi="Sylfaen"/>
                <w:szCs w:val="24"/>
                <w:lang w:val="af-ZA"/>
              </w:rPr>
              <w:t xml:space="preserve">Գրենական պարագաներ </w:t>
            </w:r>
          </w:p>
        </w:tc>
        <w:tc>
          <w:tcPr>
            <w:tcW w:w="1985" w:type="dxa"/>
          </w:tcPr>
          <w:p w:rsidR="008C1D50" w:rsidRDefault="008C1D50" w:rsidP="00A5079A">
            <w:pPr>
              <w:pStyle w:val="ListParagraph"/>
              <w:ind w:left="0"/>
              <w:jc w:val="right"/>
              <w:rPr>
                <w:rFonts w:ascii="Sylfaen" w:hAnsi="Sylfaen"/>
                <w:szCs w:val="24"/>
                <w:lang w:val="af-ZA"/>
              </w:rPr>
            </w:pPr>
            <w:r>
              <w:rPr>
                <w:rFonts w:ascii="Sylfaen" w:hAnsi="Sylfaen"/>
                <w:szCs w:val="24"/>
                <w:lang w:val="af-ZA"/>
              </w:rPr>
              <w:t>2000</w:t>
            </w:r>
          </w:p>
        </w:tc>
        <w:tc>
          <w:tcPr>
            <w:tcW w:w="2040" w:type="dxa"/>
            <w:vAlign w:val="bottom"/>
          </w:tcPr>
          <w:p w:rsidR="008C1D50" w:rsidRDefault="008C1D50" w:rsidP="00A5079A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24000</w:t>
            </w:r>
          </w:p>
        </w:tc>
      </w:tr>
      <w:tr w:rsidR="008C1D50" w:rsidRPr="00142E07" w:rsidTr="00A5079A">
        <w:tc>
          <w:tcPr>
            <w:tcW w:w="540" w:type="dxa"/>
          </w:tcPr>
          <w:p w:rsidR="008C1D50" w:rsidRPr="00142E07" w:rsidRDefault="008C1D50" w:rsidP="00A5079A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Cs w:val="24"/>
                <w:lang w:val="af-ZA"/>
              </w:rPr>
            </w:pPr>
          </w:p>
        </w:tc>
        <w:tc>
          <w:tcPr>
            <w:tcW w:w="4705" w:type="dxa"/>
          </w:tcPr>
          <w:p w:rsidR="008C1D50" w:rsidRPr="00142E07" w:rsidRDefault="008C1D50" w:rsidP="00A5079A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Cs w:val="24"/>
                <w:lang w:val="af-ZA"/>
              </w:rPr>
            </w:pPr>
            <w:r w:rsidRPr="00142E07">
              <w:rPr>
                <w:rFonts w:ascii="Sylfaen" w:hAnsi="Sylfaen"/>
                <w:b/>
                <w:i/>
                <w:szCs w:val="24"/>
                <w:lang w:val="af-ZA"/>
              </w:rPr>
              <w:t>Ընդամենը ծախսեր</w:t>
            </w:r>
          </w:p>
        </w:tc>
        <w:tc>
          <w:tcPr>
            <w:tcW w:w="1985" w:type="dxa"/>
          </w:tcPr>
          <w:p w:rsidR="008C1D50" w:rsidRPr="00142E07" w:rsidRDefault="008C1D50" w:rsidP="00A5079A">
            <w:pPr>
              <w:pStyle w:val="ListParagraph"/>
              <w:ind w:left="0"/>
              <w:jc w:val="right"/>
              <w:rPr>
                <w:rFonts w:ascii="Sylfaen" w:hAnsi="Sylfaen"/>
                <w:b/>
                <w:i/>
                <w:szCs w:val="24"/>
                <w:lang w:val="af-ZA"/>
              </w:rPr>
            </w:pPr>
            <w:r>
              <w:rPr>
                <w:rFonts w:ascii="Sylfaen" w:hAnsi="Sylfaen"/>
                <w:b/>
                <w:i/>
                <w:szCs w:val="24"/>
              </w:rPr>
              <w:t>20</w:t>
            </w:r>
            <w:r>
              <w:rPr>
                <w:rFonts w:ascii="Sylfaen" w:hAnsi="Sylfaen"/>
                <w:b/>
                <w:i/>
                <w:szCs w:val="24"/>
                <w:lang w:val="af-ZA"/>
              </w:rPr>
              <w:t>000</w:t>
            </w:r>
          </w:p>
        </w:tc>
        <w:tc>
          <w:tcPr>
            <w:tcW w:w="2040" w:type="dxa"/>
            <w:vAlign w:val="bottom"/>
          </w:tcPr>
          <w:p w:rsidR="008C1D50" w:rsidRPr="00142E07" w:rsidRDefault="008C1D50" w:rsidP="00A5079A">
            <w:pPr>
              <w:jc w:val="right"/>
              <w:rPr>
                <w:rFonts w:ascii="Calibri" w:hAnsi="Calibri"/>
                <w:b/>
                <w:i/>
                <w:color w:val="000000"/>
              </w:rPr>
            </w:pPr>
            <w:r>
              <w:rPr>
                <w:rFonts w:ascii="Calibri" w:hAnsi="Calibri"/>
                <w:b/>
                <w:i/>
                <w:color w:val="000000"/>
              </w:rPr>
              <w:t>240000</w:t>
            </w:r>
          </w:p>
        </w:tc>
      </w:tr>
    </w:tbl>
    <w:p w:rsidR="008C1D50" w:rsidRPr="00E203CD" w:rsidRDefault="008C1D50" w:rsidP="008C1D50">
      <w:pPr>
        <w:ind w:firstLine="720"/>
        <w:jc w:val="both"/>
        <w:rPr>
          <w:rFonts w:ascii="Sylfaen" w:hAnsi="Sylfaen"/>
          <w:sz w:val="10"/>
          <w:szCs w:val="24"/>
          <w:lang w:val="af-ZA"/>
        </w:rPr>
      </w:pPr>
    </w:p>
    <w:p w:rsidR="008C1D50" w:rsidRPr="00E203CD" w:rsidRDefault="008C1D50" w:rsidP="008C1D50">
      <w:pPr>
        <w:ind w:firstLine="720"/>
        <w:jc w:val="both"/>
        <w:rPr>
          <w:rFonts w:ascii="Sylfaen" w:hAnsi="Sylfaen"/>
          <w:szCs w:val="24"/>
          <w:lang w:val="af-ZA"/>
        </w:rPr>
      </w:pPr>
      <w:r>
        <w:rPr>
          <w:rFonts w:ascii="Sylfaen" w:hAnsi="Sylfaen"/>
          <w:szCs w:val="24"/>
          <w:lang w:val="af-ZA"/>
        </w:rPr>
        <w:t xml:space="preserve">300-ից ավելի բնակիչ ունեցող համայնքներում, </w:t>
      </w:r>
      <w:r>
        <w:rPr>
          <w:rFonts w:ascii="Sylfaen" w:hAnsi="Sylfaen"/>
          <w:szCs w:val="24"/>
          <w:lang w:val="ru-RU"/>
        </w:rPr>
        <w:t>բացի</w:t>
      </w:r>
      <w:r w:rsidRPr="00C36AFC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  <w:lang w:val="ru-RU"/>
        </w:rPr>
        <w:t>վերոհիշյալ</w:t>
      </w:r>
      <w:r w:rsidRPr="00C36AFC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  <w:lang w:val="ru-RU"/>
        </w:rPr>
        <w:t>ծախսերից</w:t>
      </w:r>
      <w:r>
        <w:rPr>
          <w:rFonts w:ascii="Sylfaen" w:hAnsi="Sylfaen"/>
          <w:szCs w:val="24"/>
          <w:lang w:val="af-ZA"/>
        </w:rPr>
        <w:t xml:space="preserve">, նախատեսվում են </w:t>
      </w:r>
      <w:r>
        <w:rPr>
          <w:rFonts w:ascii="Sylfaen" w:hAnsi="Sylfaen"/>
          <w:szCs w:val="24"/>
          <w:lang w:val="ru-RU"/>
        </w:rPr>
        <w:t>նաև</w:t>
      </w:r>
      <w:r w:rsidRPr="00C36AFC"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  <w:lang w:val="af-ZA"/>
        </w:rPr>
        <w:t xml:space="preserve">վարչական ներկայացուցչի պահպանման գրասնեյակային ծախսեր: </w:t>
      </w:r>
    </w:p>
    <w:p w:rsidR="008C1D50" w:rsidRDefault="008C1D50" w:rsidP="008C1D50">
      <w:pPr>
        <w:ind w:firstLine="720"/>
        <w:jc w:val="both"/>
        <w:rPr>
          <w:rFonts w:ascii="Sylfaen" w:hAnsi="Sylfaen"/>
          <w:szCs w:val="24"/>
          <w:lang w:val="af-ZA"/>
        </w:rPr>
      </w:pPr>
      <w:r w:rsidRPr="002B4EC0">
        <w:rPr>
          <w:rFonts w:ascii="Sylfaen" w:hAnsi="Sylfaen"/>
          <w:szCs w:val="24"/>
          <w:lang w:val="ru-RU"/>
        </w:rPr>
        <w:t>Ա</w:t>
      </w:r>
      <w:r w:rsidRPr="002B4EC0">
        <w:rPr>
          <w:rFonts w:ascii="Sylfaen" w:hAnsi="Sylfaen"/>
          <w:szCs w:val="24"/>
          <w:lang w:val="af-ZA"/>
        </w:rPr>
        <w:t xml:space="preserve">ղյուսակ </w:t>
      </w:r>
      <w:r w:rsidR="002B4EC0" w:rsidRPr="002B4EC0">
        <w:rPr>
          <w:rFonts w:ascii="Sylfaen" w:hAnsi="Sylfaen"/>
          <w:szCs w:val="24"/>
          <w:lang w:val="af-ZA"/>
        </w:rPr>
        <w:t>17</w:t>
      </w:r>
      <w:r w:rsidRPr="002B4EC0">
        <w:rPr>
          <w:rFonts w:ascii="Sylfaen" w:hAnsi="Sylfaen"/>
          <w:szCs w:val="24"/>
          <w:lang w:val="af-ZA"/>
        </w:rPr>
        <w:t xml:space="preserve"> – </w:t>
      </w:r>
      <w:r w:rsidRPr="002B4EC0">
        <w:rPr>
          <w:rFonts w:ascii="Sylfaen" w:hAnsi="Sylfaen"/>
          <w:szCs w:val="24"/>
          <w:lang w:val="ru-RU"/>
        </w:rPr>
        <w:t>ում</w:t>
      </w:r>
      <w:r w:rsidRPr="002B4EC0">
        <w:rPr>
          <w:rFonts w:ascii="Sylfaen" w:hAnsi="Sylfaen"/>
          <w:szCs w:val="24"/>
          <w:lang w:val="af-ZA"/>
        </w:rPr>
        <w:t xml:space="preserve"> </w:t>
      </w:r>
      <w:r w:rsidRPr="002B4EC0">
        <w:rPr>
          <w:rFonts w:ascii="Sylfaen" w:hAnsi="Sylfaen"/>
          <w:szCs w:val="24"/>
          <w:lang w:val="ru-RU"/>
        </w:rPr>
        <w:t>ներկայացված</w:t>
      </w:r>
      <w:r w:rsidRPr="002B4EC0">
        <w:rPr>
          <w:rFonts w:ascii="Sylfaen" w:hAnsi="Sylfaen"/>
          <w:szCs w:val="24"/>
          <w:lang w:val="af-ZA"/>
        </w:rPr>
        <w:t xml:space="preserve"> են 300-ից ավելի բնակիչ ունեցող բնակավայրերի</w:t>
      </w:r>
      <w:r>
        <w:rPr>
          <w:rFonts w:ascii="Sylfaen" w:hAnsi="Sylfaen"/>
          <w:szCs w:val="24"/>
          <w:lang w:val="af-ZA"/>
        </w:rPr>
        <w:t xml:space="preserve"> </w:t>
      </w:r>
      <w:r>
        <w:rPr>
          <w:rFonts w:ascii="Sylfaen" w:hAnsi="Sylfaen"/>
          <w:szCs w:val="24"/>
          <w:lang w:val="ru-RU"/>
        </w:rPr>
        <w:t>վ</w:t>
      </w:r>
      <w:r w:rsidRPr="00E203CD">
        <w:rPr>
          <w:rFonts w:ascii="Sylfaen" w:hAnsi="Sylfaen" w:cs="Sylfaen"/>
          <w:szCs w:val="24"/>
          <w:lang w:val="af-ZA"/>
        </w:rPr>
        <w:t>արչական</w:t>
      </w:r>
      <w:r w:rsidRPr="00E203CD">
        <w:rPr>
          <w:rFonts w:ascii="Sylfaen" w:hAnsi="Sylfaen"/>
          <w:szCs w:val="24"/>
          <w:lang w:val="af-ZA"/>
        </w:rPr>
        <w:t xml:space="preserve"> ներկայացուցչի </w:t>
      </w:r>
      <w:r>
        <w:rPr>
          <w:rFonts w:ascii="Sylfaen" w:hAnsi="Sylfaen"/>
          <w:szCs w:val="24"/>
          <w:lang w:val="af-ZA"/>
        </w:rPr>
        <w:t xml:space="preserve">գործունեության համար անհրաժեշտ, ինչպես նաև վարչական ներկայացուցչի </w:t>
      </w:r>
      <w:r w:rsidRPr="00E203CD">
        <w:rPr>
          <w:rFonts w:ascii="Sylfaen" w:hAnsi="Sylfaen"/>
          <w:szCs w:val="24"/>
          <w:lang w:val="af-ZA"/>
        </w:rPr>
        <w:t>գրասնեյակային ծախսեր</w:t>
      </w:r>
      <w:r>
        <w:rPr>
          <w:rFonts w:ascii="Sylfaen" w:hAnsi="Sylfaen"/>
          <w:szCs w:val="24"/>
          <w:lang w:val="ru-RU"/>
        </w:rPr>
        <w:t>ը</w:t>
      </w:r>
      <w:r>
        <w:rPr>
          <w:rFonts w:ascii="Sylfaen" w:hAnsi="Sylfaen"/>
          <w:szCs w:val="24"/>
          <w:lang w:val="af-ZA"/>
        </w:rPr>
        <w:t xml:space="preserve">: Բնակչության թվի յուրաքանչյուր հաջորդ միջակայքին պատկանող բնակավայրի վարչական ներկայացուցչի պահպանման ծախսերը նախորդի համեմատությամբ ավելացել են մոտավորապես 20 %-ով: </w:t>
      </w:r>
    </w:p>
    <w:p w:rsidR="008C1D50" w:rsidRPr="00CB59CF" w:rsidRDefault="008C1D50" w:rsidP="008C1D50">
      <w:pPr>
        <w:ind w:firstLine="720"/>
        <w:jc w:val="both"/>
        <w:rPr>
          <w:rFonts w:ascii="Sylfaen" w:hAnsi="Sylfaen"/>
          <w:szCs w:val="24"/>
          <w:lang w:val="af-ZA"/>
        </w:rPr>
      </w:pPr>
    </w:p>
    <w:p w:rsidR="008C1D50" w:rsidRPr="003D205D" w:rsidRDefault="008C1D50" w:rsidP="008C1D50">
      <w:pPr>
        <w:pStyle w:val="ListParagraph"/>
        <w:ind w:left="0" w:firstLine="720"/>
        <w:jc w:val="both"/>
        <w:rPr>
          <w:rFonts w:ascii="Sylfaen" w:hAnsi="Sylfaen"/>
          <w:sz w:val="6"/>
          <w:szCs w:val="24"/>
          <w:lang w:val="af-ZA"/>
        </w:rPr>
      </w:pPr>
    </w:p>
    <w:p w:rsidR="008C1D50" w:rsidRDefault="008C1D50" w:rsidP="008C1D50">
      <w:pPr>
        <w:pStyle w:val="ListParagraph"/>
        <w:ind w:left="0" w:firstLine="720"/>
        <w:jc w:val="both"/>
        <w:rPr>
          <w:rFonts w:ascii="Sylfaen" w:hAnsi="Sylfaen"/>
          <w:i/>
          <w:szCs w:val="24"/>
          <w:lang w:val="af-ZA"/>
        </w:rPr>
      </w:pPr>
      <w:r w:rsidRPr="002B4EC0">
        <w:rPr>
          <w:rFonts w:ascii="Sylfaen" w:hAnsi="Sylfaen"/>
          <w:i/>
          <w:szCs w:val="24"/>
          <w:lang w:val="af-ZA"/>
        </w:rPr>
        <w:lastRenderedPageBreak/>
        <w:t xml:space="preserve">Աղյուսակ </w:t>
      </w:r>
      <w:r w:rsidR="002B4EC0" w:rsidRPr="002B4EC0">
        <w:rPr>
          <w:rFonts w:ascii="Sylfaen" w:hAnsi="Sylfaen"/>
          <w:i/>
          <w:szCs w:val="24"/>
          <w:lang w:val="af-ZA"/>
        </w:rPr>
        <w:t>17</w:t>
      </w:r>
      <w:r w:rsidRPr="002B4EC0">
        <w:rPr>
          <w:rFonts w:ascii="Sylfaen" w:hAnsi="Sylfaen"/>
          <w:i/>
          <w:szCs w:val="24"/>
          <w:lang w:val="af-ZA"/>
        </w:rPr>
        <w:t xml:space="preserve">. Վարչական ներկայացուցչի </w:t>
      </w:r>
      <w:r w:rsidRPr="002B4EC0">
        <w:rPr>
          <w:rFonts w:ascii="Sylfaen" w:hAnsi="Sylfaen"/>
          <w:i/>
          <w:szCs w:val="24"/>
          <w:lang w:val="ru-RU"/>
        </w:rPr>
        <w:t>պահպանման</w:t>
      </w:r>
      <w:r w:rsidRPr="002B4EC0">
        <w:rPr>
          <w:rFonts w:ascii="Sylfaen" w:hAnsi="Sylfaen"/>
          <w:i/>
          <w:szCs w:val="24"/>
          <w:lang w:val="af-ZA"/>
        </w:rPr>
        <w:t xml:space="preserve"> </w:t>
      </w:r>
      <w:r w:rsidRPr="002B4EC0">
        <w:rPr>
          <w:rFonts w:ascii="Sylfaen" w:hAnsi="Sylfaen"/>
          <w:i/>
          <w:szCs w:val="24"/>
          <w:lang w:val="ru-RU"/>
        </w:rPr>
        <w:t>և</w:t>
      </w:r>
      <w:r w:rsidRPr="002B4EC0">
        <w:rPr>
          <w:rFonts w:ascii="Sylfaen" w:hAnsi="Sylfaen"/>
          <w:i/>
          <w:szCs w:val="24"/>
          <w:lang w:val="af-ZA"/>
        </w:rPr>
        <w:t xml:space="preserve"> գրասենյակ</w:t>
      </w:r>
      <w:r w:rsidRPr="002B4EC0">
        <w:rPr>
          <w:rFonts w:ascii="Sylfaen" w:hAnsi="Sylfaen"/>
          <w:i/>
          <w:szCs w:val="24"/>
          <w:lang w:val="ru-RU"/>
        </w:rPr>
        <w:t>ային</w:t>
      </w:r>
      <w:r w:rsidRPr="002B4EC0">
        <w:rPr>
          <w:rFonts w:ascii="Sylfaen" w:hAnsi="Sylfaen"/>
          <w:i/>
          <w:szCs w:val="24"/>
          <w:lang w:val="af-ZA"/>
        </w:rPr>
        <w:t xml:space="preserve"> ծախսեր</w:t>
      </w:r>
      <w:r>
        <w:rPr>
          <w:rFonts w:ascii="Sylfaen" w:hAnsi="Sylfaen"/>
          <w:i/>
          <w:szCs w:val="24"/>
          <w:lang w:val="af-ZA"/>
        </w:rPr>
        <w:t xml:space="preserve"> </w:t>
      </w:r>
    </w:p>
    <w:p w:rsidR="008C1D50" w:rsidRPr="00221889" w:rsidRDefault="008C1D50" w:rsidP="008C1D50">
      <w:pPr>
        <w:pStyle w:val="ListParagraph"/>
        <w:ind w:left="0" w:firstLine="720"/>
        <w:jc w:val="both"/>
        <w:rPr>
          <w:rFonts w:ascii="Sylfaen" w:hAnsi="Sylfaen"/>
          <w:sz w:val="6"/>
          <w:szCs w:val="24"/>
          <w:lang w:val="af-ZA"/>
        </w:rPr>
      </w:pPr>
    </w:p>
    <w:tbl>
      <w:tblPr>
        <w:tblStyle w:val="TableGrid"/>
        <w:tblW w:w="9457" w:type="dxa"/>
        <w:tblInd w:w="108" w:type="dxa"/>
        <w:tblLayout w:type="fixed"/>
        <w:tblCellMar>
          <w:left w:w="115" w:type="dxa"/>
          <w:right w:w="115" w:type="dxa"/>
        </w:tblCellMar>
        <w:tblLook w:val="04A0"/>
      </w:tblPr>
      <w:tblGrid>
        <w:gridCol w:w="474"/>
        <w:gridCol w:w="2053"/>
        <w:gridCol w:w="866"/>
        <w:gridCol w:w="866"/>
        <w:gridCol w:w="866"/>
        <w:gridCol w:w="867"/>
        <w:gridCol w:w="866"/>
        <w:gridCol w:w="866"/>
        <w:gridCol w:w="770"/>
        <w:gridCol w:w="963"/>
      </w:tblGrid>
      <w:tr w:rsidR="008C1D50" w:rsidRPr="00FD4112" w:rsidTr="00A5079A">
        <w:tc>
          <w:tcPr>
            <w:tcW w:w="474" w:type="dxa"/>
            <w:vMerge w:val="restart"/>
            <w:vAlign w:val="center"/>
          </w:tcPr>
          <w:p w:rsidR="008C1D50" w:rsidRPr="001A542D" w:rsidRDefault="008C1D50" w:rsidP="00A5079A">
            <w:pPr>
              <w:pStyle w:val="ListParagraph"/>
              <w:ind w:left="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1A542D">
              <w:rPr>
                <w:rFonts w:ascii="Sylfaen" w:hAnsi="Sylfaen"/>
                <w:b/>
                <w:sz w:val="20"/>
                <w:lang w:val="af-ZA"/>
              </w:rPr>
              <w:t>ՀՀ</w:t>
            </w:r>
          </w:p>
        </w:tc>
        <w:tc>
          <w:tcPr>
            <w:tcW w:w="2053" w:type="dxa"/>
            <w:vMerge w:val="restart"/>
            <w:vAlign w:val="center"/>
          </w:tcPr>
          <w:p w:rsidR="008C1D50" w:rsidRPr="001A542D" w:rsidRDefault="008C1D50" w:rsidP="00A5079A">
            <w:pPr>
              <w:pStyle w:val="ListParagraph"/>
              <w:ind w:left="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1A542D">
              <w:rPr>
                <w:rFonts w:ascii="Sylfaen" w:hAnsi="Sylfaen"/>
                <w:b/>
                <w:sz w:val="20"/>
                <w:lang w:val="af-ZA"/>
              </w:rPr>
              <w:t>Ծախսի անվանում</w:t>
            </w:r>
          </w:p>
        </w:tc>
        <w:tc>
          <w:tcPr>
            <w:tcW w:w="1732" w:type="dxa"/>
            <w:gridSpan w:val="2"/>
            <w:vAlign w:val="center"/>
          </w:tcPr>
          <w:p w:rsidR="008C1D50" w:rsidRPr="001A542D" w:rsidRDefault="008C1D50" w:rsidP="00A5079A">
            <w:pPr>
              <w:pStyle w:val="ListParagraph"/>
              <w:ind w:left="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1A542D">
              <w:rPr>
                <w:rFonts w:ascii="Sylfaen" w:hAnsi="Sylfaen"/>
                <w:b/>
                <w:sz w:val="20"/>
                <w:lang w:val="af-ZA"/>
              </w:rPr>
              <w:t>300-500 բնակիչ ունեցող բնակավայրեր</w:t>
            </w:r>
          </w:p>
        </w:tc>
        <w:tc>
          <w:tcPr>
            <w:tcW w:w="1733" w:type="dxa"/>
            <w:gridSpan w:val="2"/>
            <w:vAlign w:val="center"/>
          </w:tcPr>
          <w:p w:rsidR="008C1D50" w:rsidRPr="001A542D" w:rsidRDefault="008C1D50" w:rsidP="00A5079A">
            <w:pPr>
              <w:pStyle w:val="ListParagraph"/>
              <w:ind w:left="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1A542D">
              <w:rPr>
                <w:rFonts w:ascii="Sylfaen" w:hAnsi="Sylfaen"/>
                <w:b/>
                <w:sz w:val="20"/>
                <w:lang w:val="af-ZA"/>
              </w:rPr>
              <w:t>500-1000 բնակիչ ունեցող բնակավայրեր</w:t>
            </w:r>
          </w:p>
        </w:tc>
        <w:tc>
          <w:tcPr>
            <w:tcW w:w="1732" w:type="dxa"/>
            <w:gridSpan w:val="2"/>
          </w:tcPr>
          <w:p w:rsidR="008C1D50" w:rsidRPr="001A542D" w:rsidRDefault="008C1D50" w:rsidP="00A5079A">
            <w:pPr>
              <w:pStyle w:val="ListParagraph"/>
              <w:ind w:left="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1A542D">
              <w:rPr>
                <w:rFonts w:ascii="Sylfaen" w:hAnsi="Sylfaen"/>
                <w:b/>
                <w:sz w:val="20"/>
                <w:lang w:val="af-ZA"/>
              </w:rPr>
              <w:t>1000-3000 բնակիչ ունեցող բնակավայրեր</w:t>
            </w:r>
          </w:p>
        </w:tc>
        <w:tc>
          <w:tcPr>
            <w:tcW w:w="1733" w:type="dxa"/>
            <w:gridSpan w:val="2"/>
          </w:tcPr>
          <w:p w:rsidR="008C1D50" w:rsidRPr="001A542D" w:rsidRDefault="008C1D50" w:rsidP="00A5079A">
            <w:pPr>
              <w:pStyle w:val="ListParagraph"/>
              <w:ind w:left="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1A542D">
              <w:rPr>
                <w:rFonts w:ascii="Sylfaen" w:hAnsi="Sylfaen"/>
                <w:b/>
                <w:sz w:val="20"/>
                <w:lang w:val="af-ZA"/>
              </w:rPr>
              <w:t>3000 և</w:t>
            </w:r>
            <w:r>
              <w:rPr>
                <w:rFonts w:ascii="Sylfaen" w:hAnsi="Sylfaen"/>
                <w:b/>
                <w:sz w:val="20"/>
                <w:lang w:val="af-ZA"/>
              </w:rPr>
              <w:t xml:space="preserve"> ավե</w:t>
            </w:r>
            <w:r w:rsidRPr="001A542D">
              <w:rPr>
                <w:rFonts w:ascii="Sylfaen" w:hAnsi="Sylfaen"/>
                <w:b/>
                <w:sz w:val="20"/>
                <w:lang w:val="af-ZA"/>
              </w:rPr>
              <w:t>լի բնակիչ ունեցող բնակավայրեր</w:t>
            </w:r>
          </w:p>
        </w:tc>
      </w:tr>
      <w:tr w:rsidR="008C1D50" w:rsidRPr="001A542D" w:rsidTr="00A5079A">
        <w:trPr>
          <w:cantSplit/>
          <w:trHeight w:val="1223"/>
        </w:trPr>
        <w:tc>
          <w:tcPr>
            <w:tcW w:w="474" w:type="dxa"/>
            <w:vMerge/>
            <w:vAlign w:val="center"/>
          </w:tcPr>
          <w:p w:rsidR="008C1D50" w:rsidRPr="001A542D" w:rsidRDefault="008C1D50" w:rsidP="00A5079A">
            <w:pPr>
              <w:pStyle w:val="ListParagraph"/>
              <w:ind w:left="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</w:p>
        </w:tc>
        <w:tc>
          <w:tcPr>
            <w:tcW w:w="2053" w:type="dxa"/>
            <w:vMerge/>
            <w:vAlign w:val="center"/>
          </w:tcPr>
          <w:p w:rsidR="008C1D50" w:rsidRPr="001A542D" w:rsidRDefault="008C1D50" w:rsidP="00A5079A">
            <w:pPr>
              <w:pStyle w:val="ListParagraph"/>
              <w:ind w:left="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</w:p>
        </w:tc>
        <w:tc>
          <w:tcPr>
            <w:tcW w:w="866" w:type="dxa"/>
            <w:textDirection w:val="btLr"/>
            <w:vAlign w:val="center"/>
          </w:tcPr>
          <w:p w:rsidR="008C1D50" w:rsidRPr="001A542D" w:rsidRDefault="00F768EC" w:rsidP="00A5079A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>
              <w:rPr>
                <w:rFonts w:ascii="Sylfaen" w:hAnsi="Sylfaen"/>
                <w:b/>
                <w:sz w:val="20"/>
                <w:lang w:val="af-ZA"/>
              </w:rPr>
              <w:t>Ամսա</w:t>
            </w:r>
            <w:r w:rsidR="008C1D50" w:rsidRPr="001A542D">
              <w:rPr>
                <w:rFonts w:ascii="Sylfaen" w:hAnsi="Sylfaen"/>
                <w:b/>
                <w:sz w:val="20"/>
                <w:lang w:val="af-ZA"/>
              </w:rPr>
              <w:t>կան ծախս (դրամ)</w:t>
            </w:r>
          </w:p>
        </w:tc>
        <w:tc>
          <w:tcPr>
            <w:tcW w:w="866" w:type="dxa"/>
            <w:textDirection w:val="btLr"/>
            <w:vAlign w:val="center"/>
          </w:tcPr>
          <w:p w:rsidR="008C1D50" w:rsidRPr="001A542D" w:rsidRDefault="008C1D50" w:rsidP="00A5079A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1A542D">
              <w:rPr>
                <w:rFonts w:ascii="Sylfaen" w:hAnsi="Sylfaen"/>
                <w:b/>
                <w:sz w:val="20"/>
                <w:lang w:val="af-ZA"/>
              </w:rPr>
              <w:t>Տարեկան ծախս (դրամ)</w:t>
            </w:r>
          </w:p>
        </w:tc>
        <w:tc>
          <w:tcPr>
            <w:tcW w:w="866" w:type="dxa"/>
            <w:textDirection w:val="btLr"/>
            <w:vAlign w:val="center"/>
          </w:tcPr>
          <w:p w:rsidR="008C1D50" w:rsidRPr="001A542D" w:rsidRDefault="00F768EC" w:rsidP="00A5079A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>
              <w:rPr>
                <w:rFonts w:ascii="Sylfaen" w:hAnsi="Sylfaen"/>
                <w:b/>
                <w:sz w:val="20"/>
                <w:lang w:val="af-ZA"/>
              </w:rPr>
              <w:t>Ամսա</w:t>
            </w:r>
            <w:r w:rsidR="008C1D50" w:rsidRPr="001A542D">
              <w:rPr>
                <w:rFonts w:ascii="Sylfaen" w:hAnsi="Sylfaen"/>
                <w:b/>
                <w:sz w:val="20"/>
                <w:lang w:val="af-ZA"/>
              </w:rPr>
              <w:t>կան ծախս (դրամ)</w:t>
            </w:r>
          </w:p>
        </w:tc>
        <w:tc>
          <w:tcPr>
            <w:tcW w:w="867" w:type="dxa"/>
            <w:textDirection w:val="btLr"/>
            <w:vAlign w:val="center"/>
          </w:tcPr>
          <w:p w:rsidR="008C1D50" w:rsidRPr="001A542D" w:rsidRDefault="008C1D50" w:rsidP="00A5079A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1A542D">
              <w:rPr>
                <w:rFonts w:ascii="Sylfaen" w:hAnsi="Sylfaen"/>
                <w:b/>
                <w:sz w:val="20"/>
                <w:lang w:val="af-ZA"/>
              </w:rPr>
              <w:t>Տարեկան ծախս (դրամ)</w:t>
            </w:r>
          </w:p>
        </w:tc>
        <w:tc>
          <w:tcPr>
            <w:tcW w:w="866" w:type="dxa"/>
            <w:textDirection w:val="btLr"/>
            <w:vAlign w:val="center"/>
          </w:tcPr>
          <w:p w:rsidR="008C1D50" w:rsidRPr="001A542D" w:rsidRDefault="00F768EC" w:rsidP="00A5079A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>
              <w:rPr>
                <w:rFonts w:ascii="Sylfaen" w:hAnsi="Sylfaen"/>
                <w:b/>
                <w:sz w:val="20"/>
                <w:lang w:val="af-ZA"/>
              </w:rPr>
              <w:t>Ամսա</w:t>
            </w:r>
            <w:r w:rsidR="008C1D50" w:rsidRPr="001A542D">
              <w:rPr>
                <w:rFonts w:ascii="Sylfaen" w:hAnsi="Sylfaen"/>
                <w:b/>
                <w:sz w:val="20"/>
                <w:lang w:val="af-ZA"/>
              </w:rPr>
              <w:t>կան ծախս (դրամ)</w:t>
            </w:r>
          </w:p>
        </w:tc>
        <w:tc>
          <w:tcPr>
            <w:tcW w:w="866" w:type="dxa"/>
            <w:textDirection w:val="btLr"/>
            <w:vAlign w:val="center"/>
          </w:tcPr>
          <w:p w:rsidR="008C1D50" w:rsidRPr="001A542D" w:rsidRDefault="008C1D50" w:rsidP="00A5079A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1A542D">
              <w:rPr>
                <w:rFonts w:ascii="Sylfaen" w:hAnsi="Sylfaen"/>
                <w:b/>
                <w:sz w:val="20"/>
                <w:lang w:val="af-ZA"/>
              </w:rPr>
              <w:t>Տարեկան ծախս (դրամ)</w:t>
            </w:r>
          </w:p>
        </w:tc>
        <w:tc>
          <w:tcPr>
            <w:tcW w:w="770" w:type="dxa"/>
            <w:textDirection w:val="btLr"/>
            <w:vAlign w:val="center"/>
          </w:tcPr>
          <w:p w:rsidR="008C1D50" w:rsidRPr="001A542D" w:rsidRDefault="00F768EC" w:rsidP="00A5079A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>
              <w:rPr>
                <w:rFonts w:ascii="Sylfaen" w:hAnsi="Sylfaen"/>
                <w:b/>
                <w:sz w:val="20"/>
                <w:lang w:val="af-ZA"/>
              </w:rPr>
              <w:t>Ամսա</w:t>
            </w:r>
            <w:r w:rsidR="008C1D50" w:rsidRPr="001A542D">
              <w:rPr>
                <w:rFonts w:ascii="Sylfaen" w:hAnsi="Sylfaen"/>
                <w:b/>
                <w:sz w:val="20"/>
                <w:lang w:val="af-ZA"/>
              </w:rPr>
              <w:t>կան ծախս (դրամ)</w:t>
            </w:r>
          </w:p>
        </w:tc>
        <w:tc>
          <w:tcPr>
            <w:tcW w:w="963" w:type="dxa"/>
            <w:textDirection w:val="btLr"/>
            <w:vAlign w:val="center"/>
          </w:tcPr>
          <w:p w:rsidR="008C1D50" w:rsidRPr="001A542D" w:rsidRDefault="008C1D50" w:rsidP="00A5079A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1A542D">
              <w:rPr>
                <w:rFonts w:ascii="Sylfaen" w:hAnsi="Sylfaen"/>
                <w:b/>
                <w:sz w:val="20"/>
                <w:lang w:val="af-ZA"/>
              </w:rPr>
              <w:t>Տարեկան ծախս (դրամ)</w:t>
            </w:r>
          </w:p>
        </w:tc>
      </w:tr>
      <w:tr w:rsidR="008C1D50" w:rsidRPr="001A542D" w:rsidTr="00A5079A">
        <w:tc>
          <w:tcPr>
            <w:tcW w:w="474" w:type="dxa"/>
          </w:tcPr>
          <w:p w:rsidR="008C1D50" w:rsidRPr="001A542D" w:rsidRDefault="008C1D50" w:rsidP="00A5079A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lang w:val="af-ZA"/>
              </w:rPr>
            </w:pPr>
            <w:r w:rsidRPr="001A542D">
              <w:rPr>
                <w:rFonts w:ascii="Sylfaen" w:hAnsi="Sylfaen"/>
                <w:sz w:val="20"/>
                <w:lang w:val="af-ZA"/>
              </w:rPr>
              <w:t>1</w:t>
            </w:r>
          </w:p>
        </w:tc>
        <w:tc>
          <w:tcPr>
            <w:tcW w:w="2053" w:type="dxa"/>
          </w:tcPr>
          <w:p w:rsidR="008C1D50" w:rsidRPr="001A542D" w:rsidRDefault="008C1D50" w:rsidP="00A5079A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lang w:val="af-ZA"/>
              </w:rPr>
            </w:pPr>
            <w:r w:rsidRPr="001A542D">
              <w:rPr>
                <w:rFonts w:ascii="Sylfaen" w:hAnsi="Sylfaen"/>
                <w:sz w:val="20"/>
                <w:lang w:val="af-ZA"/>
              </w:rPr>
              <w:t xml:space="preserve">Էլեկտրաէներգիա </w:t>
            </w:r>
          </w:p>
        </w:tc>
        <w:tc>
          <w:tcPr>
            <w:tcW w:w="866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  <w:lang w:val="af-ZA"/>
              </w:rPr>
              <w:t>1</w:t>
            </w:r>
            <w:r w:rsidRPr="001A542D">
              <w:rPr>
                <w:rFonts w:ascii="Sylfaen" w:hAnsi="Sylfaen"/>
                <w:color w:val="000000"/>
                <w:sz w:val="20"/>
                <w:lang w:val="ru-RU"/>
              </w:rPr>
              <w:t>0</w:t>
            </w:r>
            <w:r w:rsidRPr="001A542D">
              <w:rPr>
                <w:rFonts w:ascii="Sylfaen" w:hAnsi="Sylfaen"/>
                <w:color w:val="000000"/>
                <w:sz w:val="20"/>
                <w:lang w:val="af-ZA"/>
              </w:rPr>
              <w:t>000</w:t>
            </w:r>
          </w:p>
        </w:tc>
        <w:tc>
          <w:tcPr>
            <w:tcW w:w="866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120000</w:t>
            </w:r>
          </w:p>
        </w:tc>
        <w:tc>
          <w:tcPr>
            <w:tcW w:w="866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12000</w:t>
            </w:r>
          </w:p>
        </w:tc>
        <w:tc>
          <w:tcPr>
            <w:tcW w:w="867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144000</w:t>
            </w:r>
          </w:p>
        </w:tc>
        <w:tc>
          <w:tcPr>
            <w:tcW w:w="866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14400</w:t>
            </w:r>
          </w:p>
        </w:tc>
        <w:tc>
          <w:tcPr>
            <w:tcW w:w="866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172800</w:t>
            </w:r>
          </w:p>
        </w:tc>
        <w:tc>
          <w:tcPr>
            <w:tcW w:w="770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17280</w:t>
            </w:r>
          </w:p>
        </w:tc>
        <w:tc>
          <w:tcPr>
            <w:tcW w:w="963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207360</w:t>
            </w:r>
          </w:p>
        </w:tc>
      </w:tr>
      <w:tr w:rsidR="008C1D50" w:rsidRPr="001A542D" w:rsidTr="00A5079A">
        <w:tc>
          <w:tcPr>
            <w:tcW w:w="474" w:type="dxa"/>
          </w:tcPr>
          <w:p w:rsidR="008C1D50" w:rsidRPr="001A542D" w:rsidRDefault="008C1D50" w:rsidP="00A5079A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lang w:val="af-ZA"/>
              </w:rPr>
            </w:pPr>
            <w:r w:rsidRPr="001A542D">
              <w:rPr>
                <w:rFonts w:ascii="Sylfaen" w:hAnsi="Sylfaen"/>
                <w:sz w:val="20"/>
                <w:lang w:val="af-ZA"/>
              </w:rPr>
              <w:t>2</w:t>
            </w:r>
          </w:p>
        </w:tc>
        <w:tc>
          <w:tcPr>
            <w:tcW w:w="2053" w:type="dxa"/>
          </w:tcPr>
          <w:p w:rsidR="008C1D50" w:rsidRPr="001A542D" w:rsidRDefault="008C1D50" w:rsidP="00A5079A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lang w:val="af-ZA"/>
              </w:rPr>
            </w:pPr>
            <w:r w:rsidRPr="001A542D">
              <w:rPr>
                <w:rFonts w:ascii="Sylfaen" w:hAnsi="Sylfaen"/>
                <w:sz w:val="20"/>
                <w:lang w:val="af-ZA"/>
              </w:rPr>
              <w:t>Տրանսպորտային ծախսեր</w:t>
            </w:r>
          </w:p>
        </w:tc>
        <w:tc>
          <w:tcPr>
            <w:tcW w:w="866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15000</w:t>
            </w:r>
          </w:p>
        </w:tc>
        <w:tc>
          <w:tcPr>
            <w:tcW w:w="866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180000</w:t>
            </w:r>
          </w:p>
        </w:tc>
        <w:tc>
          <w:tcPr>
            <w:tcW w:w="866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18000</w:t>
            </w:r>
          </w:p>
        </w:tc>
        <w:tc>
          <w:tcPr>
            <w:tcW w:w="867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216000</w:t>
            </w:r>
          </w:p>
        </w:tc>
        <w:tc>
          <w:tcPr>
            <w:tcW w:w="866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21600</w:t>
            </w:r>
          </w:p>
        </w:tc>
        <w:tc>
          <w:tcPr>
            <w:tcW w:w="866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259200</w:t>
            </w:r>
          </w:p>
        </w:tc>
        <w:tc>
          <w:tcPr>
            <w:tcW w:w="770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25920</w:t>
            </w:r>
          </w:p>
        </w:tc>
        <w:tc>
          <w:tcPr>
            <w:tcW w:w="963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311040</w:t>
            </w:r>
          </w:p>
        </w:tc>
      </w:tr>
      <w:tr w:rsidR="008C1D50" w:rsidRPr="001A542D" w:rsidTr="00A5079A">
        <w:tc>
          <w:tcPr>
            <w:tcW w:w="474" w:type="dxa"/>
          </w:tcPr>
          <w:p w:rsidR="008C1D50" w:rsidRPr="001A542D" w:rsidRDefault="008C1D50" w:rsidP="00A5079A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lang w:val="af-ZA"/>
              </w:rPr>
            </w:pPr>
            <w:r w:rsidRPr="001A542D">
              <w:rPr>
                <w:rFonts w:ascii="Sylfaen" w:hAnsi="Sylfaen"/>
                <w:sz w:val="20"/>
                <w:lang w:val="af-ZA"/>
              </w:rPr>
              <w:t>3</w:t>
            </w:r>
          </w:p>
        </w:tc>
        <w:tc>
          <w:tcPr>
            <w:tcW w:w="2053" w:type="dxa"/>
          </w:tcPr>
          <w:p w:rsidR="008C1D50" w:rsidRPr="001A542D" w:rsidRDefault="008C1D50" w:rsidP="00A5079A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lang w:val="af-ZA"/>
              </w:rPr>
            </w:pPr>
            <w:r w:rsidRPr="001A542D">
              <w:rPr>
                <w:rFonts w:ascii="Sylfaen" w:hAnsi="Sylfaen"/>
                <w:sz w:val="20"/>
                <w:lang w:val="af-ZA"/>
              </w:rPr>
              <w:t>Հեռախոսային կապ</w:t>
            </w:r>
          </w:p>
        </w:tc>
        <w:tc>
          <w:tcPr>
            <w:tcW w:w="866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3000</w:t>
            </w:r>
          </w:p>
        </w:tc>
        <w:tc>
          <w:tcPr>
            <w:tcW w:w="866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36000</w:t>
            </w:r>
          </w:p>
        </w:tc>
        <w:tc>
          <w:tcPr>
            <w:tcW w:w="866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3600</w:t>
            </w:r>
          </w:p>
        </w:tc>
        <w:tc>
          <w:tcPr>
            <w:tcW w:w="867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43200</w:t>
            </w:r>
          </w:p>
        </w:tc>
        <w:tc>
          <w:tcPr>
            <w:tcW w:w="866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4320</w:t>
            </w:r>
          </w:p>
        </w:tc>
        <w:tc>
          <w:tcPr>
            <w:tcW w:w="866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51840</w:t>
            </w:r>
          </w:p>
        </w:tc>
        <w:tc>
          <w:tcPr>
            <w:tcW w:w="770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5180</w:t>
            </w:r>
          </w:p>
        </w:tc>
        <w:tc>
          <w:tcPr>
            <w:tcW w:w="963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62160</w:t>
            </w:r>
          </w:p>
        </w:tc>
      </w:tr>
      <w:tr w:rsidR="008C1D50" w:rsidRPr="001A542D" w:rsidTr="00A5079A">
        <w:tc>
          <w:tcPr>
            <w:tcW w:w="474" w:type="dxa"/>
          </w:tcPr>
          <w:p w:rsidR="008C1D50" w:rsidRPr="001A542D" w:rsidRDefault="008C1D50" w:rsidP="00A5079A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lang w:val="af-ZA"/>
              </w:rPr>
            </w:pPr>
            <w:r w:rsidRPr="001A542D">
              <w:rPr>
                <w:rFonts w:ascii="Sylfaen" w:hAnsi="Sylfaen"/>
                <w:sz w:val="20"/>
                <w:lang w:val="af-ZA"/>
              </w:rPr>
              <w:t>4</w:t>
            </w:r>
          </w:p>
        </w:tc>
        <w:tc>
          <w:tcPr>
            <w:tcW w:w="2053" w:type="dxa"/>
          </w:tcPr>
          <w:p w:rsidR="008C1D50" w:rsidRPr="001A542D" w:rsidRDefault="008C1D50" w:rsidP="00A5079A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lang w:val="af-ZA"/>
              </w:rPr>
            </w:pPr>
            <w:r w:rsidRPr="001A542D">
              <w:rPr>
                <w:rFonts w:ascii="Sylfaen" w:hAnsi="Sylfaen"/>
                <w:sz w:val="20"/>
                <w:lang w:val="af-ZA"/>
              </w:rPr>
              <w:t>Գրենական պարագաներ</w:t>
            </w:r>
          </w:p>
        </w:tc>
        <w:tc>
          <w:tcPr>
            <w:tcW w:w="866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  <w:lang w:val="af-ZA"/>
              </w:rPr>
              <w:t>2000</w:t>
            </w:r>
          </w:p>
        </w:tc>
        <w:tc>
          <w:tcPr>
            <w:tcW w:w="866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24000</w:t>
            </w:r>
          </w:p>
        </w:tc>
        <w:tc>
          <w:tcPr>
            <w:tcW w:w="866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2400</w:t>
            </w:r>
          </w:p>
        </w:tc>
        <w:tc>
          <w:tcPr>
            <w:tcW w:w="867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28800</w:t>
            </w:r>
          </w:p>
        </w:tc>
        <w:tc>
          <w:tcPr>
            <w:tcW w:w="866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2880</w:t>
            </w:r>
          </w:p>
        </w:tc>
        <w:tc>
          <w:tcPr>
            <w:tcW w:w="866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34560</w:t>
            </w:r>
          </w:p>
        </w:tc>
        <w:tc>
          <w:tcPr>
            <w:tcW w:w="770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3460</w:t>
            </w:r>
          </w:p>
        </w:tc>
        <w:tc>
          <w:tcPr>
            <w:tcW w:w="963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41520</w:t>
            </w:r>
          </w:p>
        </w:tc>
      </w:tr>
      <w:tr w:rsidR="008C1D50" w:rsidRPr="001A542D" w:rsidTr="00A5079A">
        <w:tc>
          <w:tcPr>
            <w:tcW w:w="474" w:type="dxa"/>
          </w:tcPr>
          <w:p w:rsidR="008C1D50" w:rsidRPr="001A542D" w:rsidRDefault="008C1D50" w:rsidP="00A5079A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lang w:val="af-ZA"/>
              </w:rPr>
            </w:pPr>
            <w:r w:rsidRPr="001A542D">
              <w:rPr>
                <w:rFonts w:ascii="Sylfaen" w:hAnsi="Sylfaen"/>
                <w:sz w:val="20"/>
                <w:lang w:val="af-ZA"/>
              </w:rPr>
              <w:t>5</w:t>
            </w:r>
          </w:p>
        </w:tc>
        <w:tc>
          <w:tcPr>
            <w:tcW w:w="2053" w:type="dxa"/>
          </w:tcPr>
          <w:p w:rsidR="008C1D50" w:rsidRPr="001A542D" w:rsidRDefault="008C1D50" w:rsidP="00A5079A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lang w:val="af-ZA"/>
              </w:rPr>
            </w:pPr>
            <w:r w:rsidRPr="001A542D">
              <w:rPr>
                <w:rFonts w:ascii="Sylfaen" w:hAnsi="Sylfaen"/>
                <w:sz w:val="20"/>
                <w:lang w:val="af-ZA"/>
              </w:rPr>
              <w:t>Այլ գրասնեյակային ծախսեր</w:t>
            </w:r>
          </w:p>
        </w:tc>
        <w:tc>
          <w:tcPr>
            <w:tcW w:w="866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  <w:lang w:val="af-ZA"/>
              </w:rPr>
              <w:t>5000</w:t>
            </w:r>
          </w:p>
        </w:tc>
        <w:tc>
          <w:tcPr>
            <w:tcW w:w="866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60000</w:t>
            </w:r>
          </w:p>
        </w:tc>
        <w:tc>
          <w:tcPr>
            <w:tcW w:w="866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6000</w:t>
            </w:r>
          </w:p>
        </w:tc>
        <w:tc>
          <w:tcPr>
            <w:tcW w:w="867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72000</w:t>
            </w:r>
          </w:p>
        </w:tc>
        <w:tc>
          <w:tcPr>
            <w:tcW w:w="866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7200</w:t>
            </w:r>
          </w:p>
        </w:tc>
        <w:tc>
          <w:tcPr>
            <w:tcW w:w="866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86400</w:t>
            </w:r>
          </w:p>
        </w:tc>
        <w:tc>
          <w:tcPr>
            <w:tcW w:w="770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8640</w:t>
            </w:r>
          </w:p>
        </w:tc>
        <w:tc>
          <w:tcPr>
            <w:tcW w:w="963" w:type="dxa"/>
            <w:vAlign w:val="center"/>
          </w:tcPr>
          <w:p w:rsidR="008C1D50" w:rsidRPr="001A542D" w:rsidRDefault="008C1D50" w:rsidP="00A5079A">
            <w:pPr>
              <w:jc w:val="right"/>
              <w:rPr>
                <w:rFonts w:ascii="Sylfaen" w:hAnsi="Sylfaen"/>
                <w:color w:val="000000"/>
                <w:sz w:val="20"/>
              </w:rPr>
            </w:pPr>
            <w:r w:rsidRPr="001A542D">
              <w:rPr>
                <w:rFonts w:ascii="Sylfaen" w:hAnsi="Sylfaen"/>
                <w:color w:val="000000"/>
                <w:sz w:val="20"/>
              </w:rPr>
              <w:t>103680</w:t>
            </w:r>
          </w:p>
        </w:tc>
      </w:tr>
      <w:tr w:rsidR="008C1D50" w:rsidRPr="004971CE" w:rsidTr="00A5079A">
        <w:tc>
          <w:tcPr>
            <w:tcW w:w="474" w:type="dxa"/>
          </w:tcPr>
          <w:p w:rsidR="008C1D50" w:rsidRPr="004971CE" w:rsidRDefault="008C1D50" w:rsidP="00A5079A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</w:p>
        </w:tc>
        <w:tc>
          <w:tcPr>
            <w:tcW w:w="2053" w:type="dxa"/>
          </w:tcPr>
          <w:p w:rsidR="008C1D50" w:rsidRPr="004971CE" w:rsidRDefault="008C1D50" w:rsidP="00A5079A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  <w:r w:rsidRPr="004971CE">
              <w:rPr>
                <w:rFonts w:ascii="Sylfaen" w:hAnsi="Sylfaen"/>
                <w:b/>
                <w:i/>
                <w:sz w:val="20"/>
                <w:lang w:val="af-ZA"/>
              </w:rPr>
              <w:t>Ընդամենը ծախսեր</w:t>
            </w:r>
          </w:p>
        </w:tc>
        <w:tc>
          <w:tcPr>
            <w:tcW w:w="866" w:type="dxa"/>
            <w:vAlign w:val="bottom"/>
          </w:tcPr>
          <w:p w:rsidR="008C1D50" w:rsidRPr="00A531E8" w:rsidRDefault="008C1D50" w:rsidP="00A5079A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  <w:r w:rsidRPr="00A531E8">
              <w:rPr>
                <w:rFonts w:ascii="Sylfaen" w:hAnsi="Sylfaen"/>
                <w:b/>
                <w:i/>
                <w:sz w:val="20"/>
                <w:lang w:val="af-ZA"/>
              </w:rPr>
              <w:t>35000</w:t>
            </w:r>
          </w:p>
        </w:tc>
        <w:tc>
          <w:tcPr>
            <w:tcW w:w="866" w:type="dxa"/>
            <w:vAlign w:val="bottom"/>
          </w:tcPr>
          <w:p w:rsidR="008C1D50" w:rsidRPr="00A531E8" w:rsidRDefault="008C1D50" w:rsidP="00A5079A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  <w:r w:rsidRPr="00A531E8">
              <w:rPr>
                <w:rFonts w:ascii="Sylfaen" w:hAnsi="Sylfaen"/>
                <w:b/>
                <w:i/>
                <w:sz w:val="20"/>
                <w:lang w:val="af-ZA"/>
              </w:rPr>
              <w:t>420000</w:t>
            </w:r>
          </w:p>
        </w:tc>
        <w:tc>
          <w:tcPr>
            <w:tcW w:w="866" w:type="dxa"/>
            <w:vAlign w:val="bottom"/>
          </w:tcPr>
          <w:p w:rsidR="008C1D50" w:rsidRPr="00A531E8" w:rsidRDefault="008C1D50" w:rsidP="00A5079A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  <w:r w:rsidRPr="00A531E8">
              <w:rPr>
                <w:rFonts w:ascii="Sylfaen" w:hAnsi="Sylfaen"/>
                <w:b/>
                <w:i/>
                <w:sz w:val="20"/>
                <w:lang w:val="af-ZA"/>
              </w:rPr>
              <w:t>42000</w:t>
            </w:r>
          </w:p>
        </w:tc>
        <w:tc>
          <w:tcPr>
            <w:tcW w:w="867" w:type="dxa"/>
            <w:vAlign w:val="bottom"/>
          </w:tcPr>
          <w:p w:rsidR="008C1D50" w:rsidRPr="00A531E8" w:rsidRDefault="008C1D50" w:rsidP="00A5079A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  <w:r w:rsidRPr="00A531E8">
              <w:rPr>
                <w:rFonts w:ascii="Sylfaen" w:hAnsi="Sylfaen"/>
                <w:b/>
                <w:i/>
                <w:sz w:val="20"/>
                <w:lang w:val="af-ZA"/>
              </w:rPr>
              <w:t>504000</w:t>
            </w:r>
          </w:p>
        </w:tc>
        <w:tc>
          <w:tcPr>
            <w:tcW w:w="866" w:type="dxa"/>
            <w:vAlign w:val="bottom"/>
          </w:tcPr>
          <w:p w:rsidR="008C1D50" w:rsidRPr="00A531E8" w:rsidRDefault="008C1D50" w:rsidP="00A5079A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  <w:r w:rsidRPr="00A531E8">
              <w:rPr>
                <w:rFonts w:ascii="Sylfaen" w:hAnsi="Sylfaen"/>
                <w:b/>
                <w:i/>
                <w:sz w:val="20"/>
                <w:lang w:val="af-ZA"/>
              </w:rPr>
              <w:t>50400</w:t>
            </w:r>
          </w:p>
        </w:tc>
        <w:tc>
          <w:tcPr>
            <w:tcW w:w="866" w:type="dxa"/>
            <w:vAlign w:val="bottom"/>
          </w:tcPr>
          <w:p w:rsidR="008C1D50" w:rsidRPr="00A531E8" w:rsidRDefault="008C1D50" w:rsidP="00A5079A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  <w:r w:rsidRPr="00A531E8">
              <w:rPr>
                <w:rFonts w:ascii="Sylfaen" w:hAnsi="Sylfaen"/>
                <w:b/>
                <w:i/>
                <w:sz w:val="20"/>
                <w:lang w:val="af-ZA"/>
              </w:rPr>
              <w:t>604800</w:t>
            </w:r>
          </w:p>
        </w:tc>
        <w:tc>
          <w:tcPr>
            <w:tcW w:w="770" w:type="dxa"/>
            <w:vAlign w:val="bottom"/>
          </w:tcPr>
          <w:p w:rsidR="008C1D50" w:rsidRPr="00A531E8" w:rsidRDefault="008C1D50" w:rsidP="00A5079A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  <w:r w:rsidRPr="00A531E8">
              <w:rPr>
                <w:rFonts w:ascii="Sylfaen" w:hAnsi="Sylfaen"/>
                <w:b/>
                <w:i/>
                <w:sz w:val="20"/>
                <w:lang w:val="af-ZA"/>
              </w:rPr>
              <w:t>60480</w:t>
            </w:r>
          </w:p>
        </w:tc>
        <w:tc>
          <w:tcPr>
            <w:tcW w:w="963" w:type="dxa"/>
            <w:vAlign w:val="bottom"/>
          </w:tcPr>
          <w:p w:rsidR="008C1D50" w:rsidRPr="00A531E8" w:rsidRDefault="008C1D50" w:rsidP="00A5079A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  <w:r w:rsidRPr="00A531E8">
              <w:rPr>
                <w:rFonts w:ascii="Sylfaen" w:hAnsi="Sylfaen"/>
                <w:b/>
                <w:i/>
                <w:sz w:val="20"/>
                <w:lang w:val="af-ZA"/>
              </w:rPr>
              <w:t>725760</w:t>
            </w:r>
          </w:p>
        </w:tc>
      </w:tr>
    </w:tbl>
    <w:p w:rsidR="008C1D50" w:rsidRPr="00B7563D" w:rsidRDefault="008C1D50" w:rsidP="008C1D50">
      <w:pPr>
        <w:jc w:val="both"/>
        <w:rPr>
          <w:rFonts w:ascii="Sylfaen" w:hAnsi="Sylfaen"/>
          <w:lang w:val="af-ZA"/>
        </w:rPr>
      </w:pPr>
    </w:p>
    <w:p w:rsidR="00032241" w:rsidRDefault="00DF61D5" w:rsidP="00032241">
      <w:pPr>
        <w:pStyle w:val="Heading2"/>
        <w:tabs>
          <w:tab w:val="left" w:pos="720"/>
        </w:tabs>
        <w:spacing w:before="0" w:line="240" w:lineRule="auto"/>
        <w:ind w:left="1560" w:hanging="1418"/>
        <w:rPr>
          <w:color w:val="00B050"/>
          <w:lang w:val="af-ZA"/>
        </w:rPr>
        <w:sectPr w:rsidR="00032241" w:rsidSect="00032241">
          <w:pgSz w:w="12240" w:h="15840"/>
          <w:pgMar w:top="1440" w:right="907" w:bottom="1440" w:left="1282" w:header="720" w:footer="720" w:gutter="0"/>
          <w:cols w:space="720"/>
          <w:docGrid w:linePitch="360"/>
        </w:sectPr>
      </w:pPr>
      <w:r w:rsidRPr="00032241">
        <w:rPr>
          <w:color w:val="00B050"/>
          <w:lang w:val="af-ZA"/>
        </w:rPr>
        <w:t xml:space="preserve"> </w:t>
      </w:r>
      <w:bookmarkStart w:id="57" w:name="_Toc365233223"/>
    </w:p>
    <w:p w:rsidR="00032241" w:rsidRDefault="00032241" w:rsidP="00032241">
      <w:pPr>
        <w:pStyle w:val="Heading2"/>
        <w:tabs>
          <w:tab w:val="left" w:pos="720"/>
        </w:tabs>
        <w:spacing w:before="0" w:line="240" w:lineRule="auto"/>
        <w:ind w:left="1560" w:hanging="1418"/>
        <w:rPr>
          <w:rFonts w:ascii="Sylfaen" w:hAnsi="Sylfaen" w:cs="Sylfaen"/>
          <w:color w:val="auto"/>
          <w:sz w:val="24"/>
          <w:szCs w:val="24"/>
        </w:rPr>
      </w:pPr>
      <w:proofErr w:type="gramStart"/>
      <w:r w:rsidRPr="00032241">
        <w:rPr>
          <w:rFonts w:ascii="Sylfaen" w:hAnsi="Sylfaen" w:cs="Sylfaen"/>
          <w:color w:val="auto"/>
          <w:sz w:val="24"/>
          <w:szCs w:val="24"/>
        </w:rPr>
        <w:lastRenderedPageBreak/>
        <w:t>Հավելված</w:t>
      </w:r>
      <w:r>
        <w:rPr>
          <w:rFonts w:ascii="Sylfaen" w:hAnsi="Sylfaen" w:cs="Sylfaen"/>
          <w:color w:val="auto"/>
          <w:sz w:val="24"/>
          <w:szCs w:val="24"/>
        </w:rPr>
        <w:t xml:space="preserve"> </w:t>
      </w:r>
      <w:r>
        <w:rPr>
          <w:rFonts w:ascii="Sylfaen" w:hAnsi="Sylfaen" w:cs="Sylfaen"/>
          <w:color w:val="auto"/>
          <w:sz w:val="24"/>
          <w:szCs w:val="24"/>
          <w:lang w:val="af-ZA"/>
        </w:rPr>
        <w:t>2</w:t>
      </w:r>
      <w:r w:rsidRPr="00032241">
        <w:rPr>
          <w:rFonts w:ascii="Sylfaen" w:hAnsi="Sylfaen" w:cs="Sylfaen"/>
          <w:color w:val="auto"/>
          <w:sz w:val="24"/>
          <w:szCs w:val="24"/>
          <w:lang w:val="af-ZA"/>
        </w:rPr>
        <w:t>.</w:t>
      </w:r>
      <w:proofErr w:type="gramEnd"/>
      <w:r w:rsidRPr="00032241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Pr="00032241">
        <w:rPr>
          <w:rFonts w:ascii="Sylfaen" w:hAnsi="Sylfaen" w:cs="Sylfaen"/>
          <w:color w:val="auto"/>
          <w:sz w:val="24"/>
          <w:szCs w:val="24"/>
        </w:rPr>
        <w:t>ՀՀ</w:t>
      </w:r>
      <w:r w:rsidRPr="00032241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Pr="00032241">
        <w:rPr>
          <w:rFonts w:ascii="Sylfaen" w:hAnsi="Sylfaen" w:cs="Sylfaen"/>
          <w:color w:val="auto"/>
          <w:sz w:val="24"/>
          <w:szCs w:val="24"/>
        </w:rPr>
        <w:t>ՏԿՆ</w:t>
      </w:r>
      <w:r w:rsidRPr="00032241">
        <w:rPr>
          <w:rFonts w:ascii="Sylfaen" w:hAnsi="Sylfaen" w:cs="Sylfaen"/>
          <w:color w:val="auto"/>
          <w:sz w:val="24"/>
          <w:szCs w:val="24"/>
          <w:lang w:val="af-ZA"/>
        </w:rPr>
        <w:t xml:space="preserve"> –</w:t>
      </w:r>
      <w:proofErr w:type="gramStart"/>
      <w:r w:rsidRPr="00032241">
        <w:rPr>
          <w:rFonts w:ascii="Sylfaen" w:hAnsi="Sylfaen" w:cs="Sylfaen"/>
          <w:color w:val="auto"/>
          <w:sz w:val="24"/>
          <w:szCs w:val="24"/>
        </w:rPr>
        <w:t>ի</w:t>
      </w:r>
      <w:r w:rsidRPr="00032241">
        <w:rPr>
          <w:rFonts w:ascii="Sylfaen" w:hAnsi="Sylfaen" w:cs="Sylfaen"/>
          <w:color w:val="auto"/>
          <w:sz w:val="24"/>
          <w:szCs w:val="24"/>
          <w:lang w:val="af-ZA"/>
        </w:rPr>
        <w:t xml:space="preserve">  </w:t>
      </w:r>
      <w:r w:rsidRPr="00032241">
        <w:rPr>
          <w:rFonts w:ascii="Sylfaen" w:hAnsi="Sylfaen" w:cs="Sylfaen"/>
          <w:color w:val="auto"/>
          <w:sz w:val="24"/>
          <w:szCs w:val="24"/>
        </w:rPr>
        <w:t>կողմից</w:t>
      </w:r>
      <w:proofErr w:type="gramEnd"/>
      <w:r w:rsidRPr="00032241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Pr="00032241">
        <w:rPr>
          <w:rFonts w:ascii="Sylfaen" w:hAnsi="Sylfaen" w:cs="Sylfaen"/>
          <w:color w:val="auto"/>
          <w:sz w:val="24"/>
          <w:szCs w:val="24"/>
        </w:rPr>
        <w:t>պատրաստված</w:t>
      </w:r>
      <w:r w:rsidRPr="00032241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Pr="00032241">
        <w:rPr>
          <w:rFonts w:ascii="Sylfaen" w:hAnsi="Sylfaen" w:cs="Sylfaen"/>
          <w:color w:val="auto"/>
          <w:sz w:val="24"/>
          <w:szCs w:val="24"/>
        </w:rPr>
        <w:t>տեղեկանքը</w:t>
      </w:r>
      <w:r w:rsidRPr="006A0D7D">
        <w:rPr>
          <w:rFonts w:ascii="Sylfaen" w:hAnsi="Sylfaen" w:cs="Sylfaen"/>
          <w:color w:val="auto"/>
          <w:sz w:val="24"/>
          <w:szCs w:val="24"/>
        </w:rPr>
        <w:t xml:space="preserve">, </w:t>
      </w:r>
      <w:r w:rsidR="006A0D7D" w:rsidRPr="006A0D7D">
        <w:rPr>
          <w:rFonts w:ascii="Sylfaen" w:hAnsi="Sylfaen" w:cs="Sylfaen"/>
          <w:color w:val="auto"/>
          <w:sz w:val="24"/>
          <w:szCs w:val="24"/>
        </w:rPr>
        <w:t>Պեմզաշեն</w:t>
      </w:r>
      <w:r w:rsidRPr="00032241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Pr="00032241">
        <w:rPr>
          <w:rFonts w:ascii="Sylfaen" w:hAnsi="Sylfaen" w:cs="Sylfaen"/>
          <w:color w:val="auto"/>
          <w:sz w:val="24"/>
          <w:szCs w:val="24"/>
        </w:rPr>
        <w:t>համայնքի</w:t>
      </w:r>
      <w:r w:rsidRPr="00032241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Pr="00032241">
        <w:rPr>
          <w:rFonts w:ascii="Sylfaen" w:hAnsi="Sylfaen" w:cs="Sylfaen"/>
          <w:color w:val="auto"/>
          <w:sz w:val="24"/>
          <w:szCs w:val="24"/>
        </w:rPr>
        <w:t>բնակավայրերը</w:t>
      </w:r>
      <w:r w:rsidRPr="00032241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Pr="00032241">
        <w:rPr>
          <w:rFonts w:ascii="Sylfaen" w:hAnsi="Sylfaen" w:cs="Sylfaen"/>
          <w:color w:val="auto"/>
          <w:sz w:val="24"/>
          <w:szCs w:val="24"/>
        </w:rPr>
        <w:t>համայնքի</w:t>
      </w:r>
      <w:r w:rsidRPr="00032241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Pr="00032241">
        <w:rPr>
          <w:rFonts w:ascii="Sylfaen" w:hAnsi="Sylfaen" w:cs="Sylfaen"/>
          <w:color w:val="auto"/>
          <w:sz w:val="24"/>
          <w:szCs w:val="24"/>
        </w:rPr>
        <w:t>կենտրոնին</w:t>
      </w:r>
      <w:r w:rsidRPr="00032241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Pr="00032241">
        <w:rPr>
          <w:rFonts w:ascii="Sylfaen" w:hAnsi="Sylfaen" w:cs="Sylfaen"/>
          <w:color w:val="auto"/>
          <w:sz w:val="24"/>
          <w:szCs w:val="24"/>
        </w:rPr>
        <w:t>միացնող</w:t>
      </w:r>
      <w:r w:rsidRPr="00032241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Pr="00032241">
        <w:rPr>
          <w:rFonts w:ascii="Sylfaen" w:hAnsi="Sylfaen" w:cs="Sylfaen"/>
          <w:color w:val="auto"/>
          <w:sz w:val="24"/>
          <w:szCs w:val="24"/>
        </w:rPr>
        <w:t>ճանապարհների</w:t>
      </w:r>
      <w:r w:rsidRPr="00032241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Pr="00032241">
        <w:rPr>
          <w:rFonts w:ascii="Sylfaen" w:hAnsi="Sylfaen" w:cs="Sylfaen"/>
          <w:color w:val="auto"/>
          <w:sz w:val="24"/>
          <w:szCs w:val="24"/>
        </w:rPr>
        <w:t>մասին</w:t>
      </w:r>
      <w:bookmarkEnd w:id="57"/>
    </w:p>
    <w:p w:rsidR="00032241" w:rsidRPr="00032241" w:rsidRDefault="00032241" w:rsidP="00032241">
      <w:pPr>
        <w:rPr>
          <w:sz w:val="12"/>
          <w:lang w:val="af-ZA"/>
        </w:rPr>
      </w:pPr>
      <w:bookmarkStart w:id="58" w:name="_GoBack"/>
      <w:bookmarkEnd w:id="58"/>
    </w:p>
    <w:tbl>
      <w:tblPr>
        <w:tblW w:w="0" w:type="auto"/>
        <w:jc w:val="center"/>
        <w:tblLayout w:type="fixed"/>
        <w:tblLook w:val="04A0"/>
      </w:tblPr>
      <w:tblGrid>
        <w:gridCol w:w="1642"/>
        <w:gridCol w:w="1843"/>
        <w:gridCol w:w="760"/>
        <w:gridCol w:w="1172"/>
        <w:gridCol w:w="1064"/>
        <w:gridCol w:w="700"/>
        <w:gridCol w:w="875"/>
        <w:gridCol w:w="1417"/>
      </w:tblGrid>
      <w:tr w:rsidR="00032241" w:rsidRPr="00032241" w:rsidTr="00745434">
        <w:trPr>
          <w:cantSplit/>
          <w:jc w:val="center"/>
        </w:trPr>
        <w:tc>
          <w:tcPr>
            <w:tcW w:w="164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32241" w:rsidRPr="00032241" w:rsidRDefault="00032241" w:rsidP="00032241">
            <w:pPr>
              <w:spacing w:after="0" w:line="240" w:lineRule="auto"/>
              <w:ind w:right="-118"/>
              <w:jc w:val="center"/>
              <w:rPr>
                <w:rFonts w:ascii="GHEA Grapalat" w:eastAsia="Times New Roman" w:hAnsi="GHEA Grapalat" w:cs="Arial"/>
                <w:b/>
                <w:sz w:val="20"/>
                <w:szCs w:val="20"/>
              </w:rPr>
            </w:pPr>
            <w:r w:rsidRPr="00032241">
              <w:rPr>
                <w:rFonts w:ascii="GHEA Grapalat" w:eastAsia="Times New Roman" w:hAnsi="GHEA Grapalat" w:cs="Arial"/>
                <w:b/>
                <w:sz w:val="20"/>
                <w:szCs w:val="20"/>
              </w:rPr>
              <w:t>Գյուղերի   անվանումները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b/>
                <w:sz w:val="20"/>
                <w:szCs w:val="20"/>
              </w:rPr>
            </w:pPr>
            <w:r w:rsidRPr="00032241">
              <w:rPr>
                <w:rFonts w:ascii="GHEA Grapalat" w:eastAsia="Times New Roman" w:hAnsi="GHEA Grapalat" w:cs="Arial"/>
                <w:b/>
                <w:sz w:val="20"/>
                <w:szCs w:val="20"/>
                <w:lang w:val="ru-RU"/>
              </w:rPr>
              <w:t>Հ</w:t>
            </w:r>
            <w:r w:rsidRPr="00032241">
              <w:rPr>
                <w:rFonts w:ascii="GHEA Grapalat" w:eastAsia="Times New Roman" w:hAnsi="GHEA Grapalat" w:cs="Arial"/>
                <w:b/>
                <w:sz w:val="20"/>
                <w:szCs w:val="20"/>
              </w:rPr>
              <w:t>եռավորու-թյունը կենտրոնից (կմ)</w:t>
            </w:r>
          </w:p>
        </w:tc>
        <w:tc>
          <w:tcPr>
            <w:tcW w:w="193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b/>
                <w:sz w:val="20"/>
                <w:szCs w:val="20"/>
              </w:rPr>
            </w:pPr>
            <w:r w:rsidRPr="00032241">
              <w:rPr>
                <w:rFonts w:ascii="GHEA Grapalat" w:eastAsia="Times New Roman" w:hAnsi="GHEA Grapalat" w:cs="Arial"/>
                <w:b/>
                <w:sz w:val="20"/>
                <w:szCs w:val="20"/>
                <w:lang w:val="ru-RU"/>
              </w:rPr>
              <w:t>Ծ</w:t>
            </w:r>
            <w:r w:rsidRPr="00032241">
              <w:rPr>
                <w:rFonts w:ascii="GHEA Grapalat" w:eastAsia="Times New Roman" w:hAnsi="GHEA Grapalat" w:cs="Arial"/>
                <w:b/>
                <w:sz w:val="20"/>
                <w:szCs w:val="20"/>
              </w:rPr>
              <w:t>ածկի տեսակը</w:t>
            </w:r>
          </w:p>
        </w:tc>
        <w:tc>
          <w:tcPr>
            <w:tcW w:w="106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b/>
                <w:sz w:val="20"/>
                <w:szCs w:val="20"/>
              </w:rPr>
            </w:pPr>
            <w:r w:rsidRPr="00032241">
              <w:rPr>
                <w:rFonts w:ascii="GHEA Grapalat" w:eastAsia="Times New Roman" w:hAnsi="GHEA Grapalat" w:cs="Arial"/>
                <w:b/>
                <w:sz w:val="20"/>
                <w:szCs w:val="20"/>
                <w:lang w:val="ru-RU"/>
              </w:rPr>
              <w:t>Ծ</w:t>
            </w:r>
            <w:r w:rsidRPr="00032241">
              <w:rPr>
                <w:rFonts w:ascii="GHEA Grapalat" w:eastAsia="Times New Roman" w:hAnsi="GHEA Grapalat" w:cs="Arial"/>
                <w:b/>
                <w:sz w:val="20"/>
                <w:szCs w:val="20"/>
              </w:rPr>
              <w:t>ածկի վիճակը</w:t>
            </w:r>
          </w:p>
        </w:tc>
        <w:tc>
          <w:tcPr>
            <w:tcW w:w="157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b/>
                <w:sz w:val="20"/>
                <w:szCs w:val="20"/>
              </w:rPr>
            </w:pPr>
            <w:r w:rsidRPr="00032241">
              <w:rPr>
                <w:rFonts w:ascii="GHEA Grapalat" w:eastAsia="Times New Roman" w:hAnsi="GHEA Grapalat" w:cs="Arial"/>
                <w:b/>
                <w:sz w:val="20"/>
                <w:szCs w:val="20"/>
                <w:lang w:val="ru-RU"/>
              </w:rPr>
              <w:t>Ն</w:t>
            </w:r>
            <w:r w:rsidRPr="00032241">
              <w:rPr>
                <w:rFonts w:ascii="GHEA Grapalat" w:eastAsia="Times New Roman" w:hAnsi="GHEA Grapalat" w:cs="Arial"/>
                <w:b/>
                <w:sz w:val="20"/>
                <w:szCs w:val="20"/>
              </w:rPr>
              <w:t>որոգման տեսակը</w:t>
            </w:r>
            <w:r>
              <w:rPr>
                <w:rFonts w:ascii="GHEA Grapalat" w:eastAsia="Times New Roman" w:hAnsi="GHEA Grapalat" w:cs="Arial"/>
                <w:b/>
                <w:sz w:val="20"/>
                <w:szCs w:val="20"/>
              </w:rPr>
              <w:t xml:space="preserve"> (կմ)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b/>
                <w:sz w:val="18"/>
                <w:szCs w:val="18"/>
              </w:rPr>
            </w:pPr>
            <w:r w:rsidRPr="00032241">
              <w:rPr>
                <w:rFonts w:ascii="GHEA Grapalat" w:eastAsia="Times New Roman" w:hAnsi="GHEA Grapalat" w:cs="Arial"/>
                <w:b/>
                <w:sz w:val="18"/>
                <w:szCs w:val="18"/>
                <w:lang w:val="ru-RU"/>
              </w:rPr>
              <w:t>Պ</w:t>
            </w:r>
            <w:r w:rsidRPr="00032241">
              <w:rPr>
                <w:rFonts w:ascii="GHEA Grapalat" w:eastAsia="Times New Roman" w:hAnsi="GHEA Grapalat" w:cs="Arial"/>
                <w:b/>
                <w:sz w:val="18"/>
                <w:szCs w:val="18"/>
              </w:rPr>
              <w:t>ահանջվող գումարը (</w:t>
            </w:r>
            <w:r w:rsidRPr="00032241">
              <w:rPr>
                <w:rFonts w:ascii="GHEA Grapalat" w:eastAsia="Times New Roman" w:hAnsi="GHEA Grapalat" w:cs="Arial"/>
                <w:b/>
                <w:sz w:val="16"/>
                <w:szCs w:val="16"/>
              </w:rPr>
              <w:t>1000</w:t>
            </w:r>
            <w:r w:rsidRPr="00032241">
              <w:rPr>
                <w:rFonts w:ascii="GHEA Grapalat" w:eastAsia="Times New Roman" w:hAnsi="GHEA Grapalat" w:cs="Arial"/>
                <w:b/>
                <w:sz w:val="18"/>
                <w:szCs w:val="18"/>
              </w:rPr>
              <w:t xml:space="preserve"> դր.)</w:t>
            </w:r>
          </w:p>
        </w:tc>
      </w:tr>
      <w:tr w:rsidR="00032241" w:rsidRPr="00032241" w:rsidTr="00745434">
        <w:trPr>
          <w:cantSplit/>
          <w:trHeight w:val="375"/>
          <w:jc w:val="center"/>
        </w:trPr>
        <w:tc>
          <w:tcPr>
            <w:tcW w:w="1642" w:type="dxa"/>
            <w:vMerge/>
            <w:tcBorders>
              <w:left w:val="single" w:sz="4" w:space="0" w:color="auto"/>
              <w:right w:val="single" w:sz="4" w:space="0" w:color="000000"/>
            </w:tcBorders>
            <w:vAlign w:val="center"/>
            <w:hideMark/>
          </w:tcPr>
          <w:p w:rsidR="00032241" w:rsidRPr="00032241" w:rsidRDefault="00032241" w:rsidP="00032241">
            <w:pPr>
              <w:spacing w:after="0" w:line="240" w:lineRule="auto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000000"/>
            </w:tcBorders>
            <w:vAlign w:val="center"/>
            <w:hideMark/>
          </w:tcPr>
          <w:p w:rsidR="00032241" w:rsidRPr="00032241" w:rsidRDefault="00032241" w:rsidP="00032241">
            <w:pPr>
              <w:spacing w:after="0" w:line="240" w:lineRule="auto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  <w:tc>
          <w:tcPr>
            <w:tcW w:w="760" w:type="dxa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032241" w:rsidRPr="00032241" w:rsidRDefault="00032241" w:rsidP="00032241">
            <w:pPr>
              <w:spacing w:after="0" w:line="240" w:lineRule="auto"/>
              <w:ind w:hanging="63"/>
              <w:jc w:val="center"/>
              <w:rPr>
                <w:rFonts w:ascii="GHEA Grapalat" w:eastAsia="Times New Roman" w:hAnsi="GHEA Grapalat" w:cs="Arial"/>
                <w:b/>
                <w:sz w:val="20"/>
                <w:szCs w:val="20"/>
                <w:lang w:val="ru-RU"/>
              </w:rPr>
            </w:pPr>
            <w:r w:rsidRPr="00032241">
              <w:rPr>
                <w:rFonts w:ascii="GHEA Grapalat" w:eastAsia="Times New Roman" w:hAnsi="GHEA Grapalat" w:cs="Arial"/>
                <w:b/>
                <w:sz w:val="20"/>
                <w:szCs w:val="20"/>
                <w:lang w:val="ru-RU"/>
              </w:rPr>
              <w:t>Ա</w:t>
            </w:r>
            <w:r w:rsidRPr="00032241">
              <w:rPr>
                <w:rFonts w:ascii="GHEA Grapalat" w:eastAsia="Times New Roman" w:hAnsi="GHEA Grapalat" w:cs="Arial"/>
                <w:b/>
                <w:sz w:val="20"/>
                <w:szCs w:val="20"/>
              </w:rPr>
              <w:t>/</w:t>
            </w:r>
            <w:r w:rsidRPr="00032241">
              <w:rPr>
                <w:rFonts w:ascii="GHEA Grapalat" w:eastAsia="Times New Roman" w:hAnsi="GHEA Grapalat" w:cs="Arial"/>
                <w:b/>
                <w:sz w:val="20"/>
                <w:szCs w:val="20"/>
                <w:lang w:val="ru-RU"/>
              </w:rPr>
              <w:t>Բ</w:t>
            </w:r>
          </w:p>
        </w:tc>
        <w:tc>
          <w:tcPr>
            <w:tcW w:w="117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32241" w:rsidRPr="00032241" w:rsidRDefault="00032241" w:rsidP="00032241">
            <w:pPr>
              <w:spacing w:after="0" w:line="240" w:lineRule="auto"/>
              <w:ind w:hanging="63"/>
              <w:jc w:val="center"/>
              <w:rPr>
                <w:rFonts w:ascii="GHEA Grapalat" w:eastAsia="Times New Roman" w:hAnsi="GHEA Grapalat" w:cs="Arial"/>
                <w:b/>
                <w:sz w:val="20"/>
                <w:szCs w:val="20"/>
              </w:rPr>
            </w:pPr>
            <w:r w:rsidRPr="00032241">
              <w:rPr>
                <w:rFonts w:ascii="GHEA Grapalat" w:eastAsia="Times New Roman" w:hAnsi="GHEA Grapalat" w:cs="Arial"/>
                <w:b/>
                <w:sz w:val="20"/>
                <w:szCs w:val="20"/>
                <w:lang w:val="ru-RU"/>
              </w:rPr>
              <w:t>Կ</w:t>
            </w:r>
            <w:r w:rsidRPr="00032241">
              <w:rPr>
                <w:rFonts w:ascii="GHEA Grapalat" w:eastAsia="Times New Roman" w:hAnsi="GHEA Grapalat" w:cs="Arial"/>
                <w:b/>
                <w:sz w:val="20"/>
                <w:szCs w:val="20"/>
              </w:rPr>
              <w:t>ոպճային</w:t>
            </w:r>
          </w:p>
        </w:tc>
        <w:tc>
          <w:tcPr>
            <w:tcW w:w="106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032241" w:rsidRPr="00032241" w:rsidRDefault="00032241" w:rsidP="00032241">
            <w:pPr>
              <w:spacing w:after="0" w:line="240" w:lineRule="auto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  <w:tc>
          <w:tcPr>
            <w:tcW w:w="157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2241" w:rsidRPr="00032241" w:rsidRDefault="00032241" w:rsidP="00032241">
            <w:pPr>
              <w:spacing w:after="0" w:line="240" w:lineRule="auto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  <w:tc>
          <w:tcPr>
            <w:tcW w:w="1417" w:type="dxa"/>
            <w:vMerge/>
            <w:tcBorders>
              <w:left w:val="single" w:sz="4" w:space="0" w:color="auto"/>
              <w:right w:val="single" w:sz="4" w:space="0" w:color="000000"/>
            </w:tcBorders>
            <w:vAlign w:val="center"/>
            <w:hideMark/>
          </w:tcPr>
          <w:p w:rsidR="00032241" w:rsidRPr="00032241" w:rsidRDefault="00032241" w:rsidP="00032241">
            <w:pPr>
              <w:spacing w:after="0" w:line="240" w:lineRule="auto"/>
              <w:rPr>
                <w:rFonts w:ascii="GHEA Grapalat" w:eastAsia="Times New Roman" w:hAnsi="GHEA Grapalat" w:cs="Arial"/>
                <w:sz w:val="18"/>
                <w:szCs w:val="18"/>
              </w:rPr>
            </w:pPr>
          </w:p>
        </w:tc>
      </w:tr>
      <w:tr w:rsidR="00032241" w:rsidRPr="00032241" w:rsidTr="00032241">
        <w:trPr>
          <w:cantSplit/>
          <w:trHeight w:val="350"/>
          <w:jc w:val="center"/>
        </w:trPr>
        <w:tc>
          <w:tcPr>
            <w:tcW w:w="1642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  <w:tc>
          <w:tcPr>
            <w:tcW w:w="760" w:type="dxa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032241" w:rsidRPr="00032241" w:rsidRDefault="00032241" w:rsidP="00032241">
            <w:pPr>
              <w:spacing w:after="0" w:line="240" w:lineRule="auto"/>
              <w:ind w:hanging="63"/>
              <w:jc w:val="center"/>
              <w:rPr>
                <w:rFonts w:ascii="GHEA Grapalat" w:eastAsia="Times New Roman" w:hAnsi="GHEA Grapalat" w:cs="Arial"/>
                <w:b/>
                <w:sz w:val="20"/>
                <w:szCs w:val="20"/>
                <w:lang w:val="ru-RU"/>
              </w:rPr>
            </w:pPr>
          </w:p>
        </w:tc>
        <w:tc>
          <w:tcPr>
            <w:tcW w:w="11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32241" w:rsidRPr="00032241" w:rsidRDefault="00032241" w:rsidP="00032241">
            <w:pPr>
              <w:spacing w:after="0" w:line="240" w:lineRule="auto"/>
              <w:ind w:hanging="63"/>
              <w:jc w:val="center"/>
              <w:rPr>
                <w:rFonts w:ascii="GHEA Grapalat" w:eastAsia="Times New Roman" w:hAnsi="GHEA Grapalat" w:cs="Arial"/>
                <w:b/>
                <w:sz w:val="20"/>
                <w:szCs w:val="20"/>
                <w:lang w:val="ru-RU"/>
              </w:rPr>
            </w:pPr>
          </w:p>
        </w:tc>
        <w:tc>
          <w:tcPr>
            <w:tcW w:w="1064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rPr>
                <w:rFonts w:ascii="GHEA Grapalat" w:eastAsia="Times New Roman" w:hAnsi="GHEA Grapalat" w:cs="Arial"/>
                <w:b/>
                <w:sz w:val="20"/>
                <w:szCs w:val="20"/>
              </w:rPr>
            </w:pPr>
            <w:r w:rsidRPr="00032241">
              <w:rPr>
                <w:rFonts w:ascii="GHEA Grapalat" w:eastAsia="Times New Roman" w:hAnsi="GHEA Grapalat" w:cs="Arial"/>
                <w:b/>
                <w:sz w:val="20"/>
                <w:szCs w:val="20"/>
              </w:rPr>
              <w:t>ա/բ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rPr>
                <w:rFonts w:ascii="GHEA Grapalat" w:eastAsia="Times New Roman" w:hAnsi="GHEA Grapalat" w:cs="Arial"/>
                <w:b/>
                <w:sz w:val="20"/>
                <w:szCs w:val="20"/>
              </w:rPr>
            </w:pPr>
            <w:r w:rsidRPr="00032241">
              <w:rPr>
                <w:rFonts w:ascii="GHEA Grapalat" w:eastAsia="Times New Roman" w:hAnsi="GHEA Grapalat" w:cs="Arial"/>
                <w:b/>
                <w:sz w:val="20"/>
                <w:szCs w:val="20"/>
              </w:rPr>
              <w:t>կոպիճ</w:t>
            </w:r>
          </w:p>
        </w:tc>
        <w:tc>
          <w:tcPr>
            <w:tcW w:w="1417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rPr>
                <w:rFonts w:ascii="GHEA Grapalat" w:eastAsia="Times New Roman" w:hAnsi="GHEA Grapalat" w:cs="Arial"/>
                <w:sz w:val="18"/>
                <w:szCs w:val="18"/>
              </w:rPr>
            </w:pPr>
          </w:p>
        </w:tc>
      </w:tr>
      <w:tr w:rsidR="00032241" w:rsidRPr="00032241" w:rsidTr="00032241">
        <w:trPr>
          <w:cantSplit/>
          <w:trHeight w:val="266"/>
          <w:jc w:val="center"/>
        </w:trPr>
        <w:tc>
          <w:tcPr>
            <w:tcW w:w="16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32241" w:rsidRPr="00032241" w:rsidRDefault="00032241" w:rsidP="00032241">
            <w:pPr>
              <w:spacing w:after="0" w:line="240" w:lineRule="auto"/>
              <w:rPr>
                <w:rFonts w:ascii="GHEA Grapalat" w:eastAsia="Times New Roman" w:hAnsi="GHEA Grapalat" w:cs="Arial"/>
                <w:b/>
                <w:sz w:val="18"/>
                <w:szCs w:val="18"/>
              </w:rPr>
            </w:pPr>
            <w:r w:rsidRPr="00032241">
              <w:rPr>
                <w:rFonts w:ascii="GHEA Grapalat" w:eastAsia="Times New Roman" w:hAnsi="GHEA Grapalat" w:cs="Arial"/>
                <w:b/>
                <w:sz w:val="18"/>
                <w:szCs w:val="18"/>
              </w:rPr>
              <w:t>Հ-21 -Տուֆաշեն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hAnsi="Sylfaen"/>
                <w:sz w:val="20"/>
                <w:szCs w:val="20"/>
              </w:rPr>
            </w:pPr>
            <w:r w:rsidRPr="00032241">
              <w:rPr>
                <w:rFonts w:ascii="Sylfaen" w:hAnsi="Sylfaen"/>
                <w:sz w:val="20"/>
                <w:szCs w:val="20"/>
              </w:rPr>
              <w:t>2.6</w:t>
            </w:r>
          </w:p>
        </w:tc>
        <w:tc>
          <w:tcPr>
            <w:tcW w:w="7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hAnsi="Sylfaen"/>
                <w:sz w:val="20"/>
                <w:szCs w:val="20"/>
              </w:rPr>
            </w:pPr>
          </w:p>
        </w:tc>
        <w:tc>
          <w:tcPr>
            <w:tcW w:w="117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hAnsi="Sylfaen"/>
                <w:sz w:val="20"/>
                <w:szCs w:val="20"/>
              </w:rPr>
            </w:pPr>
            <w:r w:rsidRPr="00032241">
              <w:rPr>
                <w:rFonts w:ascii="Sylfaen" w:hAnsi="Sylfaen"/>
                <w:sz w:val="20"/>
                <w:szCs w:val="20"/>
              </w:rPr>
              <w:t>"</w:t>
            </w:r>
            <w:r w:rsidRPr="00032241">
              <w:rPr>
                <w:rFonts w:ascii="Sylfaen" w:hAnsi="Sylfaen" w:cs="Sylfaen"/>
                <w:sz w:val="20"/>
                <w:szCs w:val="20"/>
              </w:rPr>
              <w:t>կոպիճ</w:t>
            </w:r>
            <w:r w:rsidRPr="00032241">
              <w:rPr>
                <w:rFonts w:ascii="Sylfaen" w:hAnsi="Sylfaen"/>
                <w:sz w:val="20"/>
                <w:szCs w:val="20"/>
              </w:rPr>
              <w:t>-</w:t>
            </w:r>
          </w:p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hAnsi="Sylfaen"/>
                <w:sz w:val="20"/>
                <w:szCs w:val="20"/>
              </w:rPr>
            </w:pPr>
            <w:r w:rsidRPr="00032241">
              <w:rPr>
                <w:rFonts w:ascii="Sylfaen" w:hAnsi="Sylfaen" w:cs="Sylfaen"/>
                <w:sz w:val="20"/>
                <w:szCs w:val="20"/>
              </w:rPr>
              <w:t>գրունտ</w:t>
            </w:r>
            <w:r w:rsidRPr="00032241">
              <w:rPr>
                <w:rFonts w:ascii="Sylfaen" w:hAnsi="Sylfaen"/>
                <w:sz w:val="20"/>
                <w:szCs w:val="20"/>
              </w:rPr>
              <w:t>"</w:t>
            </w:r>
          </w:p>
        </w:tc>
        <w:tc>
          <w:tcPr>
            <w:tcW w:w="106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hAnsi="Sylfaen"/>
                <w:sz w:val="20"/>
                <w:szCs w:val="20"/>
              </w:rPr>
            </w:pPr>
            <w:r w:rsidRPr="00032241">
              <w:rPr>
                <w:rFonts w:ascii="Sylfaen" w:hAnsi="Sylfaen" w:cs="Sylfaen"/>
                <w:sz w:val="20"/>
                <w:szCs w:val="20"/>
              </w:rPr>
              <w:t>վատ</w:t>
            </w:r>
          </w:p>
        </w:tc>
        <w:tc>
          <w:tcPr>
            <w:tcW w:w="7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right"/>
              <w:rPr>
                <w:rFonts w:ascii="Sylfaen" w:hAnsi="Sylfaen" w:cs="Arial"/>
                <w:sz w:val="20"/>
                <w:szCs w:val="20"/>
              </w:rPr>
            </w:pPr>
            <w:r w:rsidRPr="00032241">
              <w:rPr>
                <w:rFonts w:ascii="Sylfaen" w:hAnsi="Sylfaen" w:cs="Arial"/>
                <w:sz w:val="20"/>
                <w:szCs w:val="20"/>
              </w:rPr>
              <w:t>0,7</w:t>
            </w:r>
          </w:p>
        </w:tc>
        <w:tc>
          <w:tcPr>
            <w:tcW w:w="87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right"/>
              <w:rPr>
                <w:rFonts w:ascii="Sylfaen" w:hAnsi="Sylfaen" w:cs="Arial"/>
                <w:sz w:val="20"/>
                <w:szCs w:val="20"/>
              </w:rPr>
            </w:pPr>
            <w:r w:rsidRPr="00032241">
              <w:rPr>
                <w:rFonts w:ascii="Sylfaen" w:hAnsi="Sylfaen" w:cs="Arial"/>
                <w:sz w:val="20"/>
                <w:szCs w:val="20"/>
              </w:rPr>
              <w:t>1,9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right"/>
              <w:rPr>
                <w:rFonts w:ascii="Sylfaen" w:hAnsi="Sylfaen" w:cs="Arial"/>
                <w:sz w:val="20"/>
                <w:szCs w:val="20"/>
              </w:rPr>
            </w:pPr>
            <w:r w:rsidRPr="00032241">
              <w:rPr>
                <w:rFonts w:ascii="Sylfaen" w:hAnsi="Sylfaen" w:cs="Arial"/>
                <w:sz w:val="20"/>
                <w:szCs w:val="20"/>
              </w:rPr>
              <w:t>104018.7</w:t>
            </w:r>
          </w:p>
        </w:tc>
      </w:tr>
      <w:tr w:rsidR="00032241" w:rsidRPr="00032241" w:rsidTr="00032241">
        <w:trPr>
          <w:cantSplit/>
          <w:trHeight w:val="266"/>
          <w:jc w:val="center"/>
        </w:trPr>
        <w:tc>
          <w:tcPr>
            <w:tcW w:w="164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ind w:firstLine="191"/>
              <w:rPr>
                <w:rFonts w:ascii="GHEA Grapalat" w:eastAsia="Times New Roman" w:hAnsi="GHEA Grapalat" w:cs="Arial"/>
                <w:b/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eastAsia="Times New Roman" w:hAnsi="Sylfaen" w:cs="Arial"/>
                <w:sz w:val="20"/>
                <w:szCs w:val="20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eastAsia="Times New Roman" w:hAnsi="Sylfaen" w:cs="Arial"/>
                <w:sz w:val="20"/>
                <w:szCs w:val="20"/>
              </w:rPr>
            </w:pPr>
          </w:p>
        </w:tc>
        <w:tc>
          <w:tcPr>
            <w:tcW w:w="117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eastAsia="Times New Roman" w:hAnsi="Sylfaen" w:cs="Arial"/>
                <w:sz w:val="20"/>
                <w:szCs w:val="20"/>
              </w:rPr>
            </w:pPr>
          </w:p>
        </w:tc>
        <w:tc>
          <w:tcPr>
            <w:tcW w:w="106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eastAsia="Times New Roman" w:hAnsi="Sylfaen" w:cs="Arial"/>
                <w:sz w:val="20"/>
                <w:szCs w:val="20"/>
              </w:rPr>
            </w:pPr>
          </w:p>
        </w:tc>
        <w:tc>
          <w:tcPr>
            <w:tcW w:w="7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jc w:val="right"/>
              <w:rPr>
                <w:rFonts w:ascii="Sylfaen" w:eastAsia="Times New Roman" w:hAnsi="Sylfaen" w:cs="Arial"/>
                <w:sz w:val="20"/>
                <w:szCs w:val="20"/>
              </w:rPr>
            </w:pPr>
          </w:p>
        </w:tc>
        <w:tc>
          <w:tcPr>
            <w:tcW w:w="8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jc w:val="right"/>
              <w:rPr>
                <w:rFonts w:ascii="Sylfaen" w:eastAsia="Times New Roman" w:hAnsi="Sylfaen" w:cs="Arial"/>
                <w:sz w:val="20"/>
                <w:szCs w:val="20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jc w:val="right"/>
              <w:rPr>
                <w:rFonts w:ascii="Sylfaen" w:eastAsia="Times New Roman" w:hAnsi="Sylfaen" w:cs="Arial"/>
                <w:sz w:val="20"/>
                <w:szCs w:val="20"/>
              </w:rPr>
            </w:pPr>
          </w:p>
        </w:tc>
      </w:tr>
      <w:tr w:rsidR="00032241" w:rsidRPr="00032241" w:rsidTr="00032241">
        <w:trPr>
          <w:cantSplit/>
          <w:trHeight w:val="266"/>
          <w:jc w:val="center"/>
        </w:trPr>
        <w:tc>
          <w:tcPr>
            <w:tcW w:w="16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32241" w:rsidRPr="00032241" w:rsidRDefault="00032241" w:rsidP="00032241">
            <w:pPr>
              <w:spacing w:after="0" w:line="240" w:lineRule="auto"/>
              <w:rPr>
                <w:rFonts w:ascii="GHEA Grapalat" w:eastAsia="Times New Roman" w:hAnsi="GHEA Grapalat" w:cs="Arial"/>
                <w:b/>
                <w:sz w:val="18"/>
                <w:szCs w:val="18"/>
              </w:rPr>
            </w:pPr>
            <w:r w:rsidRPr="00032241">
              <w:rPr>
                <w:rFonts w:ascii="GHEA Grapalat" w:eastAsia="Times New Roman" w:hAnsi="GHEA Grapalat" w:cs="Arial"/>
                <w:b/>
                <w:sz w:val="18"/>
                <w:szCs w:val="18"/>
              </w:rPr>
              <w:t>Մ-1 Հայրենաց-Հայկասար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hAnsi="Sylfaen"/>
                <w:sz w:val="20"/>
                <w:szCs w:val="20"/>
              </w:rPr>
            </w:pPr>
            <w:r w:rsidRPr="00032241">
              <w:rPr>
                <w:rFonts w:ascii="Sylfaen" w:hAnsi="Sylfaen"/>
                <w:sz w:val="20"/>
                <w:szCs w:val="20"/>
              </w:rPr>
              <w:t>3.0</w:t>
            </w:r>
          </w:p>
        </w:tc>
        <w:tc>
          <w:tcPr>
            <w:tcW w:w="7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eastAsia="Times New Roman" w:hAnsi="Sylfaen" w:cs="Arial"/>
                <w:sz w:val="20"/>
                <w:szCs w:val="20"/>
              </w:rPr>
            </w:pPr>
          </w:p>
        </w:tc>
        <w:tc>
          <w:tcPr>
            <w:tcW w:w="117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hAnsi="Sylfaen"/>
                <w:sz w:val="20"/>
                <w:szCs w:val="20"/>
              </w:rPr>
            </w:pPr>
            <w:r w:rsidRPr="00032241">
              <w:rPr>
                <w:rFonts w:ascii="Sylfaen" w:hAnsi="Sylfaen"/>
                <w:sz w:val="20"/>
                <w:szCs w:val="20"/>
              </w:rPr>
              <w:t>"</w:t>
            </w:r>
            <w:r w:rsidRPr="00032241">
              <w:rPr>
                <w:rFonts w:ascii="Sylfaen" w:hAnsi="Sylfaen" w:cs="Sylfaen"/>
                <w:sz w:val="20"/>
                <w:szCs w:val="20"/>
              </w:rPr>
              <w:t>կոպիճ</w:t>
            </w:r>
            <w:r w:rsidRPr="00032241">
              <w:rPr>
                <w:rFonts w:ascii="Sylfaen" w:hAnsi="Sylfaen"/>
                <w:sz w:val="20"/>
                <w:szCs w:val="20"/>
              </w:rPr>
              <w:t>-</w:t>
            </w:r>
          </w:p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hAnsi="Sylfaen"/>
                <w:sz w:val="20"/>
                <w:szCs w:val="20"/>
              </w:rPr>
            </w:pPr>
            <w:r w:rsidRPr="00032241">
              <w:rPr>
                <w:rFonts w:ascii="Sylfaen" w:hAnsi="Sylfaen" w:cs="Sylfaen"/>
                <w:sz w:val="20"/>
                <w:szCs w:val="20"/>
              </w:rPr>
              <w:t>գրունտ</w:t>
            </w:r>
            <w:r w:rsidRPr="00032241">
              <w:rPr>
                <w:rFonts w:ascii="Sylfaen" w:hAnsi="Sylfaen"/>
                <w:sz w:val="20"/>
                <w:szCs w:val="20"/>
              </w:rPr>
              <w:t>"</w:t>
            </w:r>
          </w:p>
        </w:tc>
        <w:tc>
          <w:tcPr>
            <w:tcW w:w="106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hAnsi="Sylfaen"/>
                <w:sz w:val="20"/>
                <w:szCs w:val="20"/>
              </w:rPr>
            </w:pPr>
            <w:r w:rsidRPr="00032241">
              <w:rPr>
                <w:rFonts w:ascii="Sylfaen" w:hAnsi="Sylfaen" w:cs="Sylfaen"/>
                <w:sz w:val="20"/>
                <w:szCs w:val="20"/>
              </w:rPr>
              <w:t>վատ</w:t>
            </w:r>
          </w:p>
        </w:tc>
        <w:tc>
          <w:tcPr>
            <w:tcW w:w="7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right"/>
              <w:rPr>
                <w:rFonts w:ascii="Sylfaen" w:hAnsi="Sylfaen" w:cs="Arial"/>
                <w:sz w:val="20"/>
                <w:szCs w:val="20"/>
              </w:rPr>
            </w:pPr>
            <w:r w:rsidRPr="00032241">
              <w:rPr>
                <w:rFonts w:ascii="Sylfaen" w:hAnsi="Sylfaen" w:cs="Arial"/>
                <w:sz w:val="20"/>
                <w:szCs w:val="20"/>
              </w:rPr>
              <w:t>2,1</w:t>
            </w:r>
          </w:p>
        </w:tc>
        <w:tc>
          <w:tcPr>
            <w:tcW w:w="8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right"/>
              <w:rPr>
                <w:rFonts w:ascii="Sylfaen" w:hAnsi="Sylfaen" w:cs="Arial"/>
                <w:sz w:val="20"/>
                <w:szCs w:val="20"/>
              </w:rPr>
            </w:pPr>
            <w:r w:rsidRPr="00032241">
              <w:rPr>
                <w:rFonts w:ascii="Sylfaen" w:hAnsi="Sylfaen" w:cs="Arial"/>
                <w:sz w:val="20"/>
                <w:szCs w:val="20"/>
              </w:rPr>
              <w:t>0,4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right"/>
              <w:rPr>
                <w:rFonts w:ascii="Sylfaen" w:hAnsi="Sylfaen" w:cs="Arial"/>
                <w:sz w:val="20"/>
                <w:szCs w:val="20"/>
              </w:rPr>
            </w:pPr>
            <w:r w:rsidRPr="00032241">
              <w:rPr>
                <w:rFonts w:ascii="Sylfaen" w:hAnsi="Sylfaen" w:cs="Arial"/>
                <w:sz w:val="20"/>
                <w:szCs w:val="20"/>
              </w:rPr>
              <w:t>181181.1</w:t>
            </w:r>
          </w:p>
        </w:tc>
      </w:tr>
      <w:tr w:rsidR="00032241" w:rsidRPr="00032241" w:rsidTr="00032241">
        <w:trPr>
          <w:cantSplit/>
          <w:trHeight w:val="266"/>
          <w:jc w:val="center"/>
        </w:trPr>
        <w:tc>
          <w:tcPr>
            <w:tcW w:w="164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ind w:firstLine="191"/>
              <w:rPr>
                <w:rFonts w:ascii="GHEA Grapalat" w:eastAsia="Times New Roman" w:hAnsi="GHEA Grapalat" w:cs="Arial"/>
                <w:b/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eastAsia="Times New Roman" w:hAnsi="Sylfaen" w:cs="Arial"/>
                <w:sz w:val="20"/>
                <w:szCs w:val="20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eastAsia="Times New Roman" w:hAnsi="Sylfaen" w:cs="Arial"/>
                <w:sz w:val="20"/>
                <w:szCs w:val="20"/>
              </w:rPr>
            </w:pPr>
          </w:p>
        </w:tc>
        <w:tc>
          <w:tcPr>
            <w:tcW w:w="117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eastAsia="Times New Roman" w:hAnsi="Sylfaen" w:cs="Arial"/>
                <w:sz w:val="20"/>
                <w:szCs w:val="20"/>
              </w:rPr>
            </w:pPr>
          </w:p>
        </w:tc>
        <w:tc>
          <w:tcPr>
            <w:tcW w:w="106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eastAsia="Times New Roman" w:hAnsi="Sylfaen" w:cs="Arial"/>
                <w:sz w:val="20"/>
                <w:szCs w:val="20"/>
              </w:rPr>
            </w:pPr>
          </w:p>
        </w:tc>
        <w:tc>
          <w:tcPr>
            <w:tcW w:w="7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jc w:val="right"/>
              <w:rPr>
                <w:rFonts w:ascii="Sylfaen" w:eastAsia="Times New Roman" w:hAnsi="Sylfaen" w:cs="Arial"/>
                <w:sz w:val="20"/>
                <w:szCs w:val="20"/>
              </w:rPr>
            </w:pPr>
          </w:p>
        </w:tc>
        <w:tc>
          <w:tcPr>
            <w:tcW w:w="8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jc w:val="right"/>
              <w:rPr>
                <w:rFonts w:ascii="Sylfaen" w:eastAsia="Times New Roman" w:hAnsi="Sylfaen" w:cs="Arial"/>
                <w:sz w:val="20"/>
                <w:szCs w:val="20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jc w:val="right"/>
              <w:rPr>
                <w:rFonts w:ascii="Sylfaen" w:eastAsia="Times New Roman" w:hAnsi="Sylfaen" w:cs="Arial"/>
                <w:sz w:val="20"/>
                <w:szCs w:val="20"/>
              </w:rPr>
            </w:pPr>
          </w:p>
        </w:tc>
      </w:tr>
      <w:tr w:rsidR="00032241" w:rsidRPr="00032241" w:rsidTr="00032241">
        <w:trPr>
          <w:cantSplit/>
          <w:trHeight w:val="266"/>
          <w:jc w:val="center"/>
        </w:trPr>
        <w:tc>
          <w:tcPr>
            <w:tcW w:w="16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32241" w:rsidRPr="00032241" w:rsidRDefault="00032241" w:rsidP="00032241">
            <w:pPr>
              <w:spacing w:after="0" w:line="240" w:lineRule="auto"/>
              <w:rPr>
                <w:rFonts w:ascii="GHEA Grapalat" w:eastAsia="Times New Roman" w:hAnsi="GHEA Grapalat" w:cs="Arial"/>
                <w:b/>
                <w:sz w:val="18"/>
                <w:szCs w:val="18"/>
              </w:rPr>
            </w:pPr>
            <w:r w:rsidRPr="00032241">
              <w:rPr>
                <w:rFonts w:ascii="GHEA Grapalat" w:eastAsia="Times New Roman" w:hAnsi="GHEA Grapalat" w:cs="Arial"/>
                <w:b/>
                <w:sz w:val="18"/>
                <w:szCs w:val="18"/>
              </w:rPr>
              <w:t>Հայրենյաց-</w:t>
            </w:r>
            <w:r w:rsidRPr="00032241">
              <w:rPr>
                <w:rFonts w:ascii="GHEA Grapalat" w:eastAsia="Times New Roman" w:hAnsi="GHEA Grapalat" w:cs="Arial"/>
                <w:b/>
                <w:sz w:val="18"/>
                <w:szCs w:val="18"/>
              </w:rPr>
              <w:br/>
              <w:t>Տուֆաշեն-Հ-21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hAnsi="Sylfaen"/>
                <w:sz w:val="20"/>
                <w:szCs w:val="20"/>
              </w:rPr>
            </w:pPr>
            <w:r w:rsidRPr="00032241">
              <w:rPr>
                <w:rFonts w:ascii="Sylfaen" w:hAnsi="Sylfaen"/>
                <w:sz w:val="20"/>
                <w:szCs w:val="20"/>
              </w:rPr>
              <w:t>6.0</w:t>
            </w:r>
          </w:p>
        </w:tc>
        <w:tc>
          <w:tcPr>
            <w:tcW w:w="7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eastAsia="Times New Roman" w:hAnsi="Sylfaen" w:cs="Arial"/>
                <w:sz w:val="20"/>
                <w:szCs w:val="20"/>
              </w:rPr>
            </w:pPr>
          </w:p>
        </w:tc>
        <w:tc>
          <w:tcPr>
            <w:tcW w:w="117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hAnsi="Sylfaen"/>
                <w:sz w:val="20"/>
                <w:szCs w:val="20"/>
              </w:rPr>
            </w:pPr>
            <w:r w:rsidRPr="00032241">
              <w:rPr>
                <w:rFonts w:ascii="Sylfaen" w:hAnsi="Sylfaen"/>
                <w:sz w:val="20"/>
                <w:szCs w:val="20"/>
              </w:rPr>
              <w:t>"</w:t>
            </w:r>
            <w:r w:rsidRPr="00032241">
              <w:rPr>
                <w:rFonts w:ascii="Sylfaen" w:hAnsi="Sylfaen" w:cs="Sylfaen"/>
                <w:sz w:val="20"/>
                <w:szCs w:val="20"/>
              </w:rPr>
              <w:t>կոպիճ</w:t>
            </w:r>
            <w:r w:rsidRPr="00032241">
              <w:rPr>
                <w:rFonts w:ascii="Sylfaen" w:hAnsi="Sylfaen"/>
                <w:sz w:val="20"/>
                <w:szCs w:val="20"/>
              </w:rPr>
              <w:t>-</w:t>
            </w:r>
          </w:p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hAnsi="Sylfaen"/>
                <w:sz w:val="20"/>
                <w:szCs w:val="20"/>
              </w:rPr>
            </w:pPr>
            <w:r w:rsidRPr="00032241">
              <w:rPr>
                <w:rFonts w:ascii="Sylfaen" w:hAnsi="Sylfaen" w:cs="Sylfaen"/>
                <w:sz w:val="20"/>
                <w:szCs w:val="20"/>
              </w:rPr>
              <w:t>գրունտ</w:t>
            </w:r>
            <w:r w:rsidRPr="00032241">
              <w:rPr>
                <w:rFonts w:ascii="Sylfaen" w:hAnsi="Sylfaen"/>
                <w:sz w:val="20"/>
                <w:szCs w:val="20"/>
              </w:rPr>
              <w:t>"</w:t>
            </w:r>
          </w:p>
        </w:tc>
        <w:tc>
          <w:tcPr>
            <w:tcW w:w="106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hAnsi="Sylfaen"/>
                <w:sz w:val="20"/>
                <w:szCs w:val="20"/>
              </w:rPr>
            </w:pPr>
            <w:r w:rsidRPr="00032241">
              <w:rPr>
                <w:rFonts w:ascii="Sylfaen" w:hAnsi="Sylfaen" w:cs="Sylfaen"/>
                <w:sz w:val="20"/>
                <w:szCs w:val="20"/>
              </w:rPr>
              <w:t>վատ</w:t>
            </w:r>
          </w:p>
        </w:tc>
        <w:tc>
          <w:tcPr>
            <w:tcW w:w="7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right"/>
              <w:rPr>
                <w:rFonts w:ascii="Sylfaen" w:hAnsi="Sylfaen" w:cs="Arial"/>
                <w:sz w:val="20"/>
                <w:szCs w:val="20"/>
              </w:rPr>
            </w:pPr>
            <w:r w:rsidRPr="00032241">
              <w:rPr>
                <w:rFonts w:ascii="Sylfaen" w:hAnsi="Sylfaen" w:cs="Courier New"/>
                <w:sz w:val="20"/>
                <w:szCs w:val="20"/>
              </w:rPr>
              <w:t> </w:t>
            </w:r>
          </w:p>
        </w:tc>
        <w:tc>
          <w:tcPr>
            <w:tcW w:w="8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right"/>
              <w:rPr>
                <w:rFonts w:ascii="Sylfaen" w:hAnsi="Sylfaen" w:cs="Arial"/>
                <w:sz w:val="20"/>
                <w:szCs w:val="20"/>
              </w:rPr>
            </w:pPr>
            <w:r w:rsidRPr="00032241">
              <w:rPr>
                <w:rFonts w:ascii="Sylfaen" w:hAnsi="Sylfaen" w:cs="Arial"/>
                <w:sz w:val="20"/>
                <w:szCs w:val="20"/>
              </w:rPr>
              <w:t>6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right"/>
              <w:rPr>
                <w:rFonts w:ascii="Sylfaen" w:hAnsi="Sylfaen" w:cs="Arial"/>
                <w:sz w:val="20"/>
                <w:szCs w:val="20"/>
              </w:rPr>
            </w:pPr>
            <w:r w:rsidRPr="00032241">
              <w:rPr>
                <w:rFonts w:ascii="Sylfaen" w:hAnsi="Sylfaen" w:cs="Arial"/>
                <w:sz w:val="20"/>
                <w:szCs w:val="20"/>
              </w:rPr>
              <w:t>148160.5</w:t>
            </w:r>
          </w:p>
        </w:tc>
      </w:tr>
      <w:tr w:rsidR="00032241" w:rsidRPr="00032241" w:rsidTr="00032241">
        <w:trPr>
          <w:cantSplit/>
          <w:trHeight w:val="266"/>
          <w:jc w:val="center"/>
        </w:trPr>
        <w:tc>
          <w:tcPr>
            <w:tcW w:w="164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ind w:firstLine="191"/>
              <w:rPr>
                <w:rFonts w:ascii="GHEA Grapalat" w:eastAsia="Times New Roman" w:hAnsi="GHEA Grapalat" w:cs="Arial"/>
                <w:b/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eastAsia="Times New Roman" w:hAnsi="Sylfaen" w:cs="Arial"/>
                <w:sz w:val="20"/>
                <w:szCs w:val="20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eastAsia="Times New Roman" w:hAnsi="Sylfaen" w:cs="Arial"/>
                <w:sz w:val="20"/>
                <w:szCs w:val="20"/>
              </w:rPr>
            </w:pPr>
          </w:p>
        </w:tc>
        <w:tc>
          <w:tcPr>
            <w:tcW w:w="117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eastAsia="Times New Roman" w:hAnsi="Sylfaen" w:cs="Arial"/>
                <w:sz w:val="20"/>
                <w:szCs w:val="20"/>
              </w:rPr>
            </w:pPr>
          </w:p>
        </w:tc>
        <w:tc>
          <w:tcPr>
            <w:tcW w:w="106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eastAsia="Times New Roman" w:hAnsi="Sylfaen" w:cs="Arial"/>
                <w:sz w:val="20"/>
                <w:szCs w:val="20"/>
              </w:rPr>
            </w:pPr>
          </w:p>
        </w:tc>
        <w:tc>
          <w:tcPr>
            <w:tcW w:w="7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jc w:val="right"/>
              <w:rPr>
                <w:rFonts w:ascii="Sylfaen" w:eastAsia="Times New Roman" w:hAnsi="Sylfaen" w:cs="Arial"/>
                <w:sz w:val="20"/>
                <w:szCs w:val="20"/>
              </w:rPr>
            </w:pPr>
          </w:p>
        </w:tc>
        <w:tc>
          <w:tcPr>
            <w:tcW w:w="8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jc w:val="right"/>
              <w:rPr>
                <w:rFonts w:ascii="Sylfaen" w:eastAsia="Times New Roman" w:hAnsi="Sylfaen" w:cs="Arial"/>
                <w:sz w:val="20"/>
                <w:szCs w:val="20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jc w:val="right"/>
              <w:rPr>
                <w:rFonts w:ascii="Sylfaen" w:eastAsia="Times New Roman" w:hAnsi="Sylfaen" w:cs="Arial"/>
                <w:sz w:val="20"/>
                <w:szCs w:val="20"/>
              </w:rPr>
            </w:pPr>
          </w:p>
        </w:tc>
      </w:tr>
      <w:tr w:rsidR="00032241" w:rsidRPr="00032241" w:rsidTr="00032241">
        <w:trPr>
          <w:cantSplit/>
          <w:trHeight w:val="266"/>
          <w:jc w:val="center"/>
        </w:trPr>
        <w:tc>
          <w:tcPr>
            <w:tcW w:w="16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32241" w:rsidRPr="00032241" w:rsidRDefault="00032241" w:rsidP="00032241">
            <w:pPr>
              <w:spacing w:after="0" w:line="240" w:lineRule="auto"/>
              <w:rPr>
                <w:rFonts w:ascii="GHEA Grapalat" w:eastAsia="Times New Roman" w:hAnsi="GHEA Grapalat" w:cs="Arial"/>
                <w:b/>
                <w:sz w:val="18"/>
                <w:szCs w:val="18"/>
              </w:rPr>
            </w:pPr>
            <w:r w:rsidRPr="00032241">
              <w:rPr>
                <w:rFonts w:ascii="GHEA Grapalat" w:eastAsia="Times New Roman" w:hAnsi="GHEA Grapalat" w:cs="Arial"/>
                <w:b/>
                <w:sz w:val="18"/>
                <w:szCs w:val="18"/>
              </w:rPr>
              <w:t>Հայկասար- Տ7-39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hAnsi="Sylfaen"/>
                <w:sz w:val="20"/>
                <w:szCs w:val="20"/>
              </w:rPr>
            </w:pPr>
            <w:r w:rsidRPr="00032241">
              <w:rPr>
                <w:rFonts w:ascii="Sylfaen" w:hAnsi="Sylfaen"/>
                <w:sz w:val="20"/>
                <w:szCs w:val="20"/>
              </w:rPr>
              <w:t>1.0</w:t>
            </w:r>
          </w:p>
        </w:tc>
        <w:tc>
          <w:tcPr>
            <w:tcW w:w="7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eastAsia="Times New Roman" w:hAnsi="Sylfaen" w:cs="Arial"/>
                <w:sz w:val="20"/>
                <w:szCs w:val="20"/>
              </w:rPr>
            </w:pPr>
          </w:p>
        </w:tc>
        <w:tc>
          <w:tcPr>
            <w:tcW w:w="117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hAnsi="Sylfaen"/>
                <w:sz w:val="20"/>
                <w:szCs w:val="20"/>
              </w:rPr>
            </w:pPr>
            <w:r w:rsidRPr="00032241">
              <w:rPr>
                <w:rFonts w:ascii="Sylfaen" w:hAnsi="Sylfaen"/>
                <w:sz w:val="20"/>
                <w:szCs w:val="20"/>
              </w:rPr>
              <w:t>"</w:t>
            </w:r>
            <w:r w:rsidRPr="00032241">
              <w:rPr>
                <w:rFonts w:ascii="Sylfaen" w:hAnsi="Sylfaen" w:cs="Sylfaen"/>
                <w:sz w:val="20"/>
                <w:szCs w:val="20"/>
              </w:rPr>
              <w:t>կոպիճ</w:t>
            </w:r>
            <w:r w:rsidRPr="00032241">
              <w:rPr>
                <w:rFonts w:ascii="Sylfaen" w:hAnsi="Sylfaen"/>
                <w:sz w:val="20"/>
                <w:szCs w:val="20"/>
              </w:rPr>
              <w:t>-</w:t>
            </w:r>
          </w:p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hAnsi="Sylfaen"/>
                <w:sz w:val="20"/>
                <w:szCs w:val="20"/>
              </w:rPr>
            </w:pPr>
            <w:r w:rsidRPr="00032241">
              <w:rPr>
                <w:rFonts w:ascii="Sylfaen" w:hAnsi="Sylfaen" w:cs="Sylfaen"/>
                <w:sz w:val="20"/>
                <w:szCs w:val="20"/>
              </w:rPr>
              <w:t>գրունտ</w:t>
            </w:r>
            <w:r w:rsidRPr="00032241">
              <w:rPr>
                <w:rFonts w:ascii="Sylfaen" w:hAnsi="Sylfaen"/>
                <w:sz w:val="20"/>
                <w:szCs w:val="20"/>
              </w:rPr>
              <w:t>"</w:t>
            </w:r>
          </w:p>
        </w:tc>
        <w:tc>
          <w:tcPr>
            <w:tcW w:w="106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hAnsi="Sylfaen"/>
                <w:sz w:val="20"/>
                <w:szCs w:val="20"/>
              </w:rPr>
            </w:pPr>
            <w:r w:rsidRPr="00032241">
              <w:rPr>
                <w:rFonts w:ascii="Sylfaen" w:hAnsi="Sylfaen" w:cs="Sylfaen"/>
                <w:sz w:val="20"/>
                <w:szCs w:val="20"/>
              </w:rPr>
              <w:t>վատ</w:t>
            </w:r>
          </w:p>
        </w:tc>
        <w:tc>
          <w:tcPr>
            <w:tcW w:w="7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right"/>
              <w:rPr>
                <w:rFonts w:ascii="Sylfaen" w:hAnsi="Sylfaen" w:cs="Arial"/>
                <w:sz w:val="20"/>
                <w:szCs w:val="20"/>
              </w:rPr>
            </w:pPr>
            <w:r w:rsidRPr="00032241">
              <w:rPr>
                <w:rFonts w:ascii="Sylfaen" w:hAnsi="Sylfaen" w:cs="Arial"/>
                <w:sz w:val="20"/>
                <w:szCs w:val="20"/>
              </w:rPr>
              <w:t>0,2</w:t>
            </w:r>
          </w:p>
        </w:tc>
        <w:tc>
          <w:tcPr>
            <w:tcW w:w="87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right"/>
              <w:rPr>
                <w:rFonts w:ascii="Sylfaen" w:hAnsi="Sylfaen" w:cs="Arial"/>
                <w:sz w:val="20"/>
                <w:szCs w:val="20"/>
              </w:rPr>
            </w:pPr>
            <w:r w:rsidRPr="00032241">
              <w:rPr>
                <w:rFonts w:ascii="Sylfaen" w:hAnsi="Sylfaen" w:cs="Arial"/>
                <w:sz w:val="20"/>
                <w:szCs w:val="20"/>
              </w:rPr>
              <w:t>1,0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right"/>
              <w:rPr>
                <w:rFonts w:ascii="Sylfaen" w:hAnsi="Sylfaen" w:cs="Arial"/>
                <w:sz w:val="20"/>
                <w:szCs w:val="20"/>
              </w:rPr>
            </w:pPr>
            <w:r w:rsidRPr="00032241">
              <w:rPr>
                <w:rFonts w:ascii="Sylfaen" w:hAnsi="Sylfaen" w:cs="Arial"/>
                <w:sz w:val="20"/>
                <w:szCs w:val="20"/>
              </w:rPr>
              <w:t>41008.1</w:t>
            </w:r>
          </w:p>
        </w:tc>
      </w:tr>
      <w:tr w:rsidR="00032241" w:rsidRPr="00032241" w:rsidTr="00032241">
        <w:trPr>
          <w:cantSplit/>
          <w:trHeight w:val="266"/>
          <w:jc w:val="center"/>
        </w:trPr>
        <w:tc>
          <w:tcPr>
            <w:tcW w:w="164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ind w:firstLine="191"/>
              <w:rPr>
                <w:rFonts w:ascii="GHEA Grapalat" w:eastAsia="Times New Roman" w:hAnsi="GHEA Grapalat" w:cs="Arial"/>
                <w:b/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eastAsia="Times New Roman" w:hAnsi="Sylfaen" w:cs="Arial"/>
                <w:sz w:val="20"/>
                <w:szCs w:val="20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eastAsia="Times New Roman" w:hAnsi="Sylfaen" w:cs="Arial"/>
                <w:sz w:val="20"/>
                <w:szCs w:val="20"/>
              </w:rPr>
            </w:pPr>
          </w:p>
        </w:tc>
        <w:tc>
          <w:tcPr>
            <w:tcW w:w="117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eastAsia="Times New Roman" w:hAnsi="Sylfaen" w:cs="Arial"/>
                <w:sz w:val="20"/>
                <w:szCs w:val="20"/>
              </w:rPr>
            </w:pPr>
          </w:p>
        </w:tc>
        <w:tc>
          <w:tcPr>
            <w:tcW w:w="106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eastAsia="Times New Roman" w:hAnsi="Sylfaen" w:cs="Arial"/>
                <w:sz w:val="20"/>
                <w:szCs w:val="20"/>
              </w:rPr>
            </w:pPr>
          </w:p>
        </w:tc>
        <w:tc>
          <w:tcPr>
            <w:tcW w:w="7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jc w:val="right"/>
              <w:rPr>
                <w:rFonts w:ascii="Sylfaen" w:eastAsia="Times New Roman" w:hAnsi="Sylfaen" w:cs="Arial"/>
                <w:sz w:val="20"/>
                <w:szCs w:val="20"/>
              </w:rPr>
            </w:pPr>
          </w:p>
        </w:tc>
        <w:tc>
          <w:tcPr>
            <w:tcW w:w="8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jc w:val="right"/>
              <w:rPr>
                <w:rFonts w:ascii="Sylfaen" w:eastAsia="Times New Roman" w:hAnsi="Sylfaen" w:cs="Arial"/>
                <w:sz w:val="20"/>
                <w:szCs w:val="20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jc w:val="right"/>
              <w:rPr>
                <w:rFonts w:ascii="Sylfaen" w:eastAsia="Times New Roman" w:hAnsi="Sylfaen" w:cs="Arial"/>
                <w:sz w:val="20"/>
                <w:szCs w:val="20"/>
              </w:rPr>
            </w:pPr>
          </w:p>
        </w:tc>
      </w:tr>
      <w:tr w:rsidR="00032241" w:rsidRPr="00032241" w:rsidTr="00032241">
        <w:trPr>
          <w:cantSplit/>
          <w:trHeight w:val="266"/>
          <w:jc w:val="center"/>
        </w:trPr>
        <w:tc>
          <w:tcPr>
            <w:tcW w:w="16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32241" w:rsidRPr="00032241" w:rsidRDefault="00032241" w:rsidP="00032241">
            <w:pPr>
              <w:spacing w:after="0" w:line="240" w:lineRule="auto"/>
              <w:rPr>
                <w:rFonts w:ascii="GHEA Grapalat" w:eastAsia="Times New Roman" w:hAnsi="GHEA Grapalat" w:cs="Arial"/>
                <w:b/>
                <w:sz w:val="18"/>
                <w:szCs w:val="18"/>
              </w:rPr>
            </w:pPr>
            <w:r w:rsidRPr="00032241">
              <w:rPr>
                <w:rFonts w:ascii="GHEA Grapalat" w:eastAsia="Times New Roman" w:hAnsi="GHEA Grapalat" w:cs="Arial"/>
                <w:b/>
                <w:sz w:val="18"/>
                <w:szCs w:val="18"/>
              </w:rPr>
              <w:t>Պեմզաշեն-Լեռնակերտ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hAnsi="Sylfaen"/>
                <w:sz w:val="20"/>
                <w:szCs w:val="20"/>
              </w:rPr>
            </w:pPr>
            <w:r w:rsidRPr="00032241">
              <w:rPr>
                <w:rFonts w:ascii="Sylfaen" w:hAnsi="Sylfaen"/>
                <w:sz w:val="20"/>
                <w:szCs w:val="20"/>
              </w:rPr>
              <w:t>3.8</w:t>
            </w:r>
          </w:p>
        </w:tc>
        <w:tc>
          <w:tcPr>
            <w:tcW w:w="7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32241" w:rsidRPr="00032241" w:rsidRDefault="00032241" w:rsidP="00032241">
            <w:pPr>
              <w:pStyle w:val="NoSpacing"/>
              <w:rPr>
                <w:rFonts w:eastAsia="Times New Roman"/>
              </w:rPr>
            </w:pPr>
            <w:r w:rsidRPr="00032241">
              <w:rPr>
                <w:rFonts w:ascii="Sylfaen" w:eastAsia="Times New Roman" w:hAnsi="Sylfaen" w:cs="Sylfaen"/>
              </w:rPr>
              <w:t>ա</w:t>
            </w:r>
            <w:r w:rsidRPr="00032241">
              <w:rPr>
                <w:rFonts w:eastAsia="Times New Roman"/>
              </w:rPr>
              <w:t>/</w:t>
            </w:r>
            <w:r w:rsidRPr="00032241">
              <w:rPr>
                <w:rFonts w:ascii="Sylfaen" w:eastAsia="Times New Roman" w:hAnsi="Sylfaen" w:cs="Sylfaen"/>
              </w:rPr>
              <w:t>բ</w:t>
            </w:r>
          </w:p>
        </w:tc>
        <w:tc>
          <w:tcPr>
            <w:tcW w:w="117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eastAsia="Times New Roman" w:hAnsi="Sylfaen" w:cs="Arial"/>
                <w:sz w:val="20"/>
                <w:szCs w:val="20"/>
              </w:rPr>
            </w:pPr>
          </w:p>
        </w:tc>
        <w:tc>
          <w:tcPr>
            <w:tcW w:w="106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Sylfaen" w:hAnsi="Sylfaen"/>
                <w:sz w:val="20"/>
                <w:szCs w:val="20"/>
              </w:rPr>
            </w:pPr>
            <w:r w:rsidRPr="00032241">
              <w:rPr>
                <w:rFonts w:ascii="Sylfaen" w:hAnsi="Sylfaen" w:cs="Sylfaen"/>
                <w:sz w:val="20"/>
                <w:szCs w:val="20"/>
              </w:rPr>
              <w:t>լավ</w:t>
            </w:r>
          </w:p>
        </w:tc>
        <w:tc>
          <w:tcPr>
            <w:tcW w:w="7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right"/>
              <w:rPr>
                <w:rFonts w:ascii="Sylfaen" w:hAnsi="Sylfaen" w:cs="Arial"/>
                <w:sz w:val="20"/>
                <w:szCs w:val="20"/>
              </w:rPr>
            </w:pPr>
            <w:r w:rsidRPr="00032241">
              <w:rPr>
                <w:rFonts w:ascii="Sylfaen" w:hAnsi="Sylfaen" w:cs="Courier New"/>
                <w:sz w:val="20"/>
                <w:szCs w:val="20"/>
              </w:rPr>
              <w:t> </w:t>
            </w:r>
          </w:p>
        </w:tc>
        <w:tc>
          <w:tcPr>
            <w:tcW w:w="87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right"/>
              <w:rPr>
                <w:rFonts w:ascii="Sylfaen" w:hAnsi="Sylfaen" w:cs="Arial"/>
                <w:sz w:val="20"/>
                <w:szCs w:val="20"/>
              </w:rPr>
            </w:pPr>
            <w:r w:rsidRPr="00032241">
              <w:rPr>
                <w:rFonts w:ascii="Sylfaen" w:hAnsi="Sylfaen" w:cs="Courier New"/>
                <w:sz w:val="20"/>
                <w:szCs w:val="20"/>
              </w:rPr>
              <w:t> 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2241" w:rsidRPr="00032241" w:rsidRDefault="00032241" w:rsidP="00032241">
            <w:pPr>
              <w:spacing w:after="0" w:line="240" w:lineRule="auto"/>
              <w:jc w:val="right"/>
              <w:rPr>
                <w:rFonts w:ascii="Sylfaen" w:hAnsi="Sylfaen" w:cs="Arial"/>
                <w:sz w:val="20"/>
                <w:szCs w:val="20"/>
              </w:rPr>
            </w:pPr>
            <w:r w:rsidRPr="00032241">
              <w:rPr>
                <w:rFonts w:ascii="Sylfaen" w:hAnsi="Sylfaen" w:cs="Courier New"/>
                <w:sz w:val="20"/>
                <w:szCs w:val="20"/>
              </w:rPr>
              <w:t> </w:t>
            </w:r>
          </w:p>
        </w:tc>
      </w:tr>
      <w:tr w:rsidR="00032241" w:rsidRPr="00032241" w:rsidTr="00032241">
        <w:trPr>
          <w:cantSplit/>
          <w:trHeight w:val="266"/>
          <w:jc w:val="center"/>
        </w:trPr>
        <w:tc>
          <w:tcPr>
            <w:tcW w:w="164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ind w:firstLine="191"/>
              <w:rPr>
                <w:rFonts w:ascii="GHEA Grapalat" w:eastAsia="Times New Roman" w:hAnsi="GHEA Grapalat" w:cs="Arial"/>
                <w:b/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  <w:tc>
          <w:tcPr>
            <w:tcW w:w="117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rPr>
                <w:rFonts w:ascii="GHEA Grapalat" w:eastAsia="Times New Roman" w:hAnsi="GHEA Grapalat" w:cs="Arial"/>
                <w:sz w:val="18"/>
                <w:szCs w:val="18"/>
              </w:rPr>
            </w:pPr>
          </w:p>
        </w:tc>
        <w:tc>
          <w:tcPr>
            <w:tcW w:w="106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rPr>
                <w:rFonts w:ascii="GHEA Grapalat" w:eastAsia="Times New Roman" w:hAnsi="GHEA Grapalat" w:cs="Arial"/>
                <w:sz w:val="18"/>
                <w:szCs w:val="18"/>
              </w:rPr>
            </w:pPr>
          </w:p>
        </w:tc>
        <w:tc>
          <w:tcPr>
            <w:tcW w:w="7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rPr>
                <w:rFonts w:ascii="GHEA Grapalat" w:eastAsia="Times New Roman" w:hAnsi="GHEA Grapalat" w:cs="Arial"/>
                <w:sz w:val="18"/>
                <w:szCs w:val="18"/>
              </w:rPr>
            </w:pPr>
          </w:p>
        </w:tc>
        <w:tc>
          <w:tcPr>
            <w:tcW w:w="8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rPr>
                <w:rFonts w:ascii="GHEA Grapalat" w:eastAsia="Times New Roman" w:hAnsi="GHEA Grapalat" w:cs="Arial"/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jc w:val="right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</w:tr>
      <w:tr w:rsidR="00032241" w:rsidRPr="00032241" w:rsidTr="00032241">
        <w:trPr>
          <w:cantSplit/>
          <w:trHeight w:val="266"/>
          <w:jc w:val="center"/>
        </w:trPr>
        <w:tc>
          <w:tcPr>
            <w:tcW w:w="164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32241" w:rsidRPr="00032241" w:rsidRDefault="00032241" w:rsidP="00032241">
            <w:pPr>
              <w:spacing w:after="0" w:line="240" w:lineRule="auto"/>
              <w:ind w:firstLine="191"/>
              <w:rPr>
                <w:rFonts w:ascii="GHEA Grapalat" w:eastAsia="Times New Roman" w:hAnsi="GHEA Grapalat" w:cs="Arial"/>
                <w:b/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  <w:tc>
          <w:tcPr>
            <w:tcW w:w="117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rPr>
                <w:rFonts w:ascii="GHEA Grapalat" w:eastAsia="Times New Roman" w:hAnsi="GHEA Grapalat" w:cs="Arial"/>
                <w:sz w:val="18"/>
                <w:szCs w:val="18"/>
              </w:rPr>
            </w:pPr>
          </w:p>
        </w:tc>
        <w:tc>
          <w:tcPr>
            <w:tcW w:w="106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rPr>
                <w:rFonts w:ascii="GHEA Grapalat" w:eastAsia="Times New Roman" w:hAnsi="GHEA Grapalat" w:cs="Arial"/>
                <w:sz w:val="18"/>
                <w:szCs w:val="18"/>
              </w:rPr>
            </w:pPr>
          </w:p>
        </w:tc>
        <w:tc>
          <w:tcPr>
            <w:tcW w:w="7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rPr>
                <w:rFonts w:ascii="GHEA Grapalat" w:eastAsia="Times New Roman" w:hAnsi="GHEA Grapalat" w:cs="Arial"/>
                <w:sz w:val="18"/>
                <w:szCs w:val="18"/>
              </w:rPr>
            </w:pPr>
          </w:p>
        </w:tc>
        <w:tc>
          <w:tcPr>
            <w:tcW w:w="8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rPr>
                <w:rFonts w:ascii="GHEA Grapalat" w:eastAsia="Times New Roman" w:hAnsi="GHEA Grapalat" w:cs="Arial"/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032241" w:rsidRPr="00032241" w:rsidRDefault="00032241" w:rsidP="00032241">
            <w:pPr>
              <w:spacing w:after="0" w:line="240" w:lineRule="auto"/>
              <w:jc w:val="right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</w:tr>
      <w:tr w:rsidR="00032241" w:rsidRPr="00032241" w:rsidTr="00032241">
        <w:trPr>
          <w:cantSplit/>
          <w:jc w:val="center"/>
        </w:trPr>
        <w:tc>
          <w:tcPr>
            <w:tcW w:w="1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32241" w:rsidRPr="00032241" w:rsidRDefault="00032241" w:rsidP="00032241">
            <w:pPr>
              <w:spacing w:after="0" w:line="240" w:lineRule="auto"/>
              <w:ind w:firstLine="191"/>
              <w:rPr>
                <w:rFonts w:ascii="GHEA Grapalat" w:eastAsia="Times New Roman" w:hAnsi="GHEA Grapalat" w:cs="Arial"/>
                <w:b/>
                <w:sz w:val="20"/>
                <w:szCs w:val="20"/>
              </w:rPr>
            </w:pPr>
            <w:r w:rsidRPr="00032241">
              <w:rPr>
                <w:rFonts w:ascii="GHEA Grapalat" w:eastAsia="Times New Roman" w:hAnsi="GHEA Grapalat" w:cs="Arial"/>
                <w:b/>
                <w:sz w:val="20"/>
                <w:szCs w:val="20"/>
              </w:rPr>
              <w:t>Ընդամենը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32241" w:rsidRPr="00032241" w:rsidRDefault="00032241" w:rsidP="00032241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sz w:val="20"/>
                <w:szCs w:val="20"/>
              </w:rPr>
            </w:pPr>
            <w:r w:rsidRPr="00032241">
              <w:rPr>
                <w:rFonts w:ascii="Courier New" w:eastAsia="Times New Roman" w:hAnsi="Courier New" w:cs="Courier New"/>
                <w:sz w:val="20"/>
                <w:szCs w:val="20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2241" w:rsidRPr="00032241" w:rsidRDefault="00032241" w:rsidP="00032241">
            <w:pPr>
              <w:spacing w:after="0" w:line="240" w:lineRule="auto"/>
              <w:rPr>
                <w:rFonts w:ascii="GHEA Grapalat" w:eastAsia="Times New Roman" w:hAnsi="GHEA Grapalat" w:cs="Arial"/>
                <w:sz w:val="20"/>
                <w:szCs w:val="20"/>
              </w:rPr>
            </w:pPr>
            <w:r w:rsidRPr="00032241">
              <w:rPr>
                <w:rFonts w:ascii="Courier New" w:eastAsia="Times New Roman" w:hAnsi="Courier New" w:cs="Courier New"/>
                <w:sz w:val="20"/>
                <w:szCs w:val="20"/>
              </w:rPr>
              <w:t> 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2241" w:rsidRPr="00032241" w:rsidRDefault="00032241" w:rsidP="00032241">
            <w:pPr>
              <w:spacing w:after="0" w:line="240" w:lineRule="auto"/>
              <w:rPr>
                <w:rFonts w:ascii="GHEA Grapalat" w:eastAsia="Times New Roman" w:hAnsi="GHEA Grapalat" w:cs="Arial"/>
                <w:sz w:val="20"/>
                <w:szCs w:val="20"/>
              </w:rPr>
            </w:pPr>
            <w:r w:rsidRPr="00032241">
              <w:rPr>
                <w:rFonts w:ascii="Courier New" w:eastAsia="Times New Roman" w:hAnsi="Courier New" w:cs="Courier New"/>
                <w:sz w:val="20"/>
                <w:szCs w:val="20"/>
              </w:rPr>
              <w:t> 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2241" w:rsidRPr="00032241" w:rsidRDefault="00032241" w:rsidP="00032241">
            <w:pPr>
              <w:spacing w:after="0" w:line="240" w:lineRule="auto"/>
              <w:rPr>
                <w:rFonts w:ascii="GHEA Grapalat" w:eastAsia="Times New Roman" w:hAnsi="GHEA Grapalat" w:cs="Arial"/>
                <w:sz w:val="20"/>
                <w:szCs w:val="20"/>
              </w:rPr>
            </w:pPr>
            <w:r w:rsidRPr="00032241">
              <w:rPr>
                <w:rFonts w:ascii="Courier New" w:eastAsia="Times New Roman" w:hAnsi="Courier New" w:cs="Courier New"/>
                <w:sz w:val="20"/>
                <w:szCs w:val="20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32241" w:rsidRPr="00032241" w:rsidRDefault="00032241" w:rsidP="00032241">
            <w:pPr>
              <w:spacing w:after="0" w:line="240" w:lineRule="auto"/>
              <w:rPr>
                <w:rFonts w:ascii="GHEA Grapalat" w:eastAsia="Times New Roman" w:hAnsi="GHEA Grapalat" w:cs="Arial"/>
                <w:sz w:val="20"/>
                <w:szCs w:val="20"/>
              </w:rPr>
            </w:pPr>
            <w:r w:rsidRPr="00032241">
              <w:rPr>
                <w:rFonts w:ascii="Courier New" w:eastAsia="Times New Roman" w:hAnsi="Courier New" w:cs="Courier New"/>
                <w:sz w:val="20"/>
                <w:szCs w:val="20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32241" w:rsidRPr="00032241" w:rsidRDefault="00032241" w:rsidP="00032241">
            <w:pPr>
              <w:spacing w:after="0" w:line="240" w:lineRule="auto"/>
              <w:rPr>
                <w:rFonts w:ascii="GHEA Grapalat" w:eastAsia="Times New Roman" w:hAnsi="GHEA Grapalat" w:cs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032241" w:rsidRPr="00032241" w:rsidRDefault="00032241" w:rsidP="00032241">
            <w:pPr>
              <w:spacing w:after="0" w:line="240" w:lineRule="auto"/>
              <w:ind w:hanging="97"/>
              <w:jc w:val="right"/>
              <w:rPr>
                <w:rFonts w:ascii="GHEA Grapalat" w:eastAsia="Times New Roman" w:hAnsi="GHEA Grapalat" w:cs="Arial"/>
                <w:b/>
                <w:sz w:val="20"/>
                <w:szCs w:val="20"/>
              </w:rPr>
            </w:pPr>
            <w:r>
              <w:rPr>
                <w:rFonts w:ascii="GHEA Grapalat" w:eastAsia="Times New Roman" w:hAnsi="GHEA Grapalat" w:cs="Arial"/>
                <w:b/>
                <w:sz w:val="20"/>
                <w:szCs w:val="20"/>
              </w:rPr>
              <w:t>474368.4</w:t>
            </w:r>
          </w:p>
        </w:tc>
      </w:tr>
    </w:tbl>
    <w:p w:rsidR="000C3DE8" w:rsidRPr="00032241" w:rsidRDefault="000C3DE8" w:rsidP="00864565">
      <w:pPr>
        <w:spacing w:after="0" w:line="240" w:lineRule="auto"/>
        <w:rPr>
          <w:color w:val="00B050"/>
          <w:lang w:val="af-ZA"/>
        </w:rPr>
      </w:pPr>
    </w:p>
    <w:sectPr w:rsidR="000C3DE8" w:rsidRPr="00032241" w:rsidSect="00032241">
      <w:pgSz w:w="12240" w:h="15840"/>
      <w:pgMar w:top="1440" w:right="907" w:bottom="1440" w:left="1282" w:header="720" w:footer="720" w:gutter="0"/>
      <w:cols w:space="720"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2BE">
      <wne:wch wne:val="000000AB"/>
    </wne:keymap>
  </wne:keymaps>
</wne:tcg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F3C96" w:rsidRDefault="009F3C96" w:rsidP="000E7050">
      <w:pPr>
        <w:spacing w:after="0" w:line="240" w:lineRule="auto"/>
      </w:pPr>
      <w:r>
        <w:separator/>
      </w:r>
    </w:p>
  </w:endnote>
  <w:endnote w:type="continuationSeparator" w:id="0">
    <w:p w:rsidR="009F3C96" w:rsidRDefault="009F3C96" w:rsidP="000E70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Armenian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Arial Unicode">
    <w:panose1 w:val="020B0604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9651586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745434" w:rsidRDefault="004F2B62">
        <w:pPr>
          <w:pStyle w:val="Footer"/>
          <w:jc w:val="right"/>
        </w:pPr>
        <w:fldSimple w:instr=" PAGE   \* MERGEFORMAT ">
          <w:r w:rsidR="006A0D7D">
            <w:rPr>
              <w:noProof/>
            </w:rPr>
            <w:t>43</w:t>
          </w:r>
        </w:fldSimple>
      </w:p>
    </w:sdtContent>
  </w:sdt>
  <w:p w:rsidR="00745434" w:rsidRDefault="00745434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F3C96" w:rsidRDefault="009F3C96" w:rsidP="000E7050">
      <w:pPr>
        <w:spacing w:after="0" w:line="240" w:lineRule="auto"/>
      </w:pPr>
      <w:r>
        <w:separator/>
      </w:r>
    </w:p>
  </w:footnote>
  <w:footnote w:type="continuationSeparator" w:id="0">
    <w:p w:rsidR="009F3C96" w:rsidRDefault="009F3C96" w:rsidP="000E7050">
      <w:pPr>
        <w:spacing w:after="0" w:line="240" w:lineRule="auto"/>
      </w:pPr>
      <w:r>
        <w:continuationSeparator/>
      </w:r>
    </w:p>
  </w:footnote>
  <w:footnote w:id="1">
    <w:p w:rsidR="00745434" w:rsidRDefault="00745434" w:rsidP="0048563A">
      <w:pPr>
        <w:pStyle w:val="FootnoteText"/>
      </w:pPr>
      <w:r>
        <w:rPr>
          <w:rStyle w:val="FootnoteReference"/>
          <w:rFonts w:eastAsiaTheme="majorEastAsia"/>
        </w:rPr>
        <w:footnoteRef/>
      </w:r>
      <w:r w:rsidRPr="007E2989">
        <w:t xml:space="preserve"> </w:t>
      </w:r>
      <w:hyperlink r:id="rId1" w:history="1">
        <w:r w:rsidRPr="00F92064">
          <w:rPr>
            <w:rStyle w:val="Hyperlink"/>
            <w:rFonts w:ascii="Sylfaen" w:hAnsi="Sylfaen"/>
          </w:rPr>
          <w:t>http</w:t>
        </w:r>
        <w:r w:rsidRPr="007E2989">
          <w:rPr>
            <w:rStyle w:val="Hyperlink"/>
            <w:rFonts w:ascii="Sylfaen" w:hAnsi="Sylfaen"/>
          </w:rPr>
          <w:t>://</w:t>
        </w:r>
        <w:r w:rsidRPr="00F92064">
          <w:rPr>
            <w:rStyle w:val="Hyperlink"/>
            <w:rFonts w:ascii="Sylfaen" w:hAnsi="Sylfaen"/>
          </w:rPr>
          <w:t>www</w:t>
        </w:r>
        <w:r w:rsidRPr="007E2989">
          <w:rPr>
            <w:rStyle w:val="Hyperlink"/>
            <w:rFonts w:ascii="Sylfaen" w:hAnsi="Sylfaen"/>
          </w:rPr>
          <w:t>.</w:t>
        </w:r>
        <w:r w:rsidRPr="00F92064">
          <w:rPr>
            <w:rStyle w:val="Hyperlink"/>
            <w:rFonts w:ascii="Sylfaen" w:hAnsi="Sylfaen"/>
          </w:rPr>
          <w:t>mta</w:t>
        </w:r>
        <w:r w:rsidRPr="007E2989">
          <w:rPr>
            <w:rStyle w:val="Hyperlink"/>
            <w:rFonts w:ascii="Sylfaen" w:hAnsi="Sylfaen"/>
          </w:rPr>
          <w:t>.</w:t>
        </w:r>
        <w:r w:rsidRPr="00F92064">
          <w:rPr>
            <w:rStyle w:val="Hyperlink"/>
            <w:rFonts w:ascii="Sylfaen" w:hAnsi="Sylfaen"/>
          </w:rPr>
          <w:t>gov</w:t>
        </w:r>
        <w:r w:rsidRPr="007E2989">
          <w:rPr>
            <w:rStyle w:val="Hyperlink"/>
            <w:rFonts w:ascii="Sylfaen" w:hAnsi="Sylfaen"/>
          </w:rPr>
          <w:t>.</w:t>
        </w:r>
        <w:r w:rsidRPr="00F92064">
          <w:rPr>
            <w:rStyle w:val="Hyperlink"/>
            <w:rFonts w:ascii="Sylfaen" w:hAnsi="Sylfaen"/>
          </w:rPr>
          <w:t>am</w:t>
        </w:r>
        <w:r w:rsidRPr="007E2989">
          <w:rPr>
            <w:rStyle w:val="Hyperlink"/>
            <w:rFonts w:ascii="Sylfaen" w:hAnsi="Sylfaen"/>
          </w:rPr>
          <w:t>/</w:t>
        </w:r>
        <w:r w:rsidRPr="00F92064">
          <w:rPr>
            <w:rStyle w:val="Hyperlink"/>
            <w:rFonts w:ascii="Sylfaen" w:hAnsi="Sylfaen"/>
          </w:rPr>
          <w:t>u</w:t>
        </w:r>
        <w:r w:rsidRPr="007E2989">
          <w:rPr>
            <w:rStyle w:val="Hyperlink"/>
            <w:rFonts w:ascii="Sylfaen" w:hAnsi="Sylfaen"/>
          </w:rPr>
          <w:t>_</w:t>
        </w:r>
        <w:r w:rsidRPr="00F92064">
          <w:rPr>
            <w:rStyle w:val="Hyperlink"/>
            <w:rFonts w:ascii="Sylfaen" w:hAnsi="Sylfaen"/>
          </w:rPr>
          <w:t>files</w:t>
        </w:r>
        <w:r w:rsidRPr="007E2989">
          <w:rPr>
            <w:rStyle w:val="Hyperlink"/>
            <w:rFonts w:ascii="Sylfaen" w:hAnsi="Sylfaen"/>
          </w:rPr>
          <w:t>/</w:t>
        </w:r>
        <w:r w:rsidRPr="00F92064">
          <w:rPr>
            <w:rStyle w:val="Hyperlink"/>
            <w:rFonts w:ascii="Sylfaen" w:hAnsi="Sylfaen"/>
          </w:rPr>
          <w:t>file</w:t>
        </w:r>
        <w:r w:rsidRPr="007E2989">
          <w:rPr>
            <w:rStyle w:val="Hyperlink"/>
            <w:rFonts w:ascii="Sylfaen" w:hAnsi="Sylfaen"/>
          </w:rPr>
          <w:t>/</w:t>
        </w:r>
        <w:r w:rsidRPr="00F92064">
          <w:rPr>
            <w:rStyle w:val="Hyperlink"/>
            <w:rFonts w:ascii="Sylfaen" w:hAnsi="Sylfaen"/>
          </w:rPr>
          <w:t>Hayecakarger</w:t>
        </w:r>
        <w:r w:rsidRPr="007E2989">
          <w:rPr>
            <w:rStyle w:val="Hyperlink"/>
            <w:rFonts w:ascii="Sylfaen" w:hAnsi="Sylfaen"/>
          </w:rPr>
          <w:t>/</w:t>
        </w:r>
        <w:r w:rsidRPr="00F92064">
          <w:rPr>
            <w:rStyle w:val="Hyperlink"/>
            <w:rFonts w:ascii="Sylfaen" w:hAnsi="Sylfaen"/>
          </w:rPr>
          <w:t>qax</w:t>
        </w:r>
        <w:r w:rsidRPr="007E2989">
          <w:rPr>
            <w:rStyle w:val="Hyperlink"/>
            <w:rFonts w:ascii="Sylfaen" w:hAnsi="Sylfaen"/>
          </w:rPr>
          <w:t>44-18_1.</w:t>
        </w:r>
        <w:r w:rsidRPr="00F92064">
          <w:rPr>
            <w:rStyle w:val="Hyperlink"/>
            <w:rFonts w:ascii="Sylfaen" w:hAnsi="Sylfaen"/>
          </w:rPr>
          <w:t>pdf</w:t>
        </w:r>
      </w:hyperlink>
    </w:p>
  </w:footnote>
  <w:footnote w:id="2">
    <w:p w:rsidR="00745434" w:rsidRPr="003C6202" w:rsidRDefault="00745434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>
        <w:rPr>
          <w:rFonts w:ascii="Sylfaen" w:hAnsi="Sylfaen"/>
          <w:lang w:val="en-US"/>
        </w:rPr>
        <w:t>Բոլոր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այն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իրավական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ակտերը</w:t>
      </w:r>
      <w:r w:rsidRPr="000C416C">
        <w:rPr>
          <w:rFonts w:ascii="Sylfaen" w:hAnsi="Sylfaen"/>
        </w:rPr>
        <w:t xml:space="preserve">, </w:t>
      </w:r>
      <w:r>
        <w:rPr>
          <w:rFonts w:ascii="Sylfaen" w:hAnsi="Sylfaen"/>
          <w:lang w:val="en-US"/>
        </w:rPr>
        <w:t>որոնք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պարունակում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են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դրույթներ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համայնքների</w:t>
      </w:r>
      <w:r w:rsidRPr="000C416C">
        <w:rPr>
          <w:rFonts w:ascii="Sylfaen" w:hAnsi="Sylfaen"/>
        </w:rPr>
        <w:t xml:space="preserve">  </w:t>
      </w:r>
      <w:r>
        <w:rPr>
          <w:rFonts w:ascii="Sylfaen" w:hAnsi="Sylfaen"/>
          <w:lang w:val="en-US"/>
        </w:rPr>
        <w:t>քաղաքային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կամ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գյուղական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կարգավիճակի</w:t>
      </w:r>
      <w:r w:rsidRPr="000C416C">
        <w:rPr>
          <w:rFonts w:ascii="Sylfaen" w:hAnsi="Sylfaen"/>
        </w:rPr>
        <w:t xml:space="preserve"> </w:t>
      </w:r>
      <w:r w:rsidR="00DC13E3">
        <w:rPr>
          <w:rFonts w:ascii="Sylfaen" w:hAnsi="Sylfaen"/>
          <w:lang w:val="en-US"/>
        </w:rPr>
        <w:t>մաս</w:t>
      </w:r>
      <w:r>
        <w:rPr>
          <w:rFonts w:ascii="Sylfaen" w:hAnsi="Sylfaen"/>
          <w:lang w:val="en-US"/>
        </w:rPr>
        <w:t>ին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փոփոխման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ենթակա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են</w:t>
      </w:r>
      <w:r w:rsidRPr="000C416C">
        <w:rPr>
          <w:rFonts w:ascii="Sylfaen" w:hAnsi="Sylfaen"/>
        </w:rPr>
        <w:t>:</w:t>
      </w:r>
    </w:p>
  </w:footnote>
  <w:footnote w:id="3">
    <w:p w:rsidR="00745434" w:rsidRPr="0048563A" w:rsidRDefault="00745434" w:rsidP="00760C14">
      <w:pPr>
        <w:pStyle w:val="FootnoteText"/>
        <w:jc w:val="both"/>
        <w:rPr>
          <w:rFonts w:ascii="Sylfaen" w:hAnsi="Sylfaen"/>
        </w:rPr>
      </w:pPr>
      <w:r>
        <w:rPr>
          <w:rStyle w:val="FootnoteReference"/>
        </w:rPr>
        <w:footnoteRef/>
      </w:r>
      <w:r>
        <w:t xml:space="preserve"> </w:t>
      </w:r>
      <w:r>
        <w:rPr>
          <w:rFonts w:ascii="Sylfaen" w:hAnsi="Sylfaen"/>
          <w:lang w:val="en-US"/>
        </w:rPr>
        <w:t>Որպես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հարկային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բազաներ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հիմք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են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ընդունվել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ՀՀ</w:t>
      </w:r>
      <w:r w:rsidRPr="0048563A">
        <w:rPr>
          <w:rFonts w:ascii="Sylfaen" w:hAnsi="Sylfaen"/>
        </w:rPr>
        <w:t xml:space="preserve"> 2014 </w:t>
      </w:r>
      <w:r>
        <w:rPr>
          <w:rFonts w:ascii="Sylfaen" w:hAnsi="Sylfaen"/>
          <w:lang w:val="en-US"/>
        </w:rPr>
        <w:t>թ</w:t>
      </w:r>
      <w:r w:rsidRPr="0048563A">
        <w:rPr>
          <w:rFonts w:ascii="Sylfaen" w:hAnsi="Sylfaen"/>
        </w:rPr>
        <w:t xml:space="preserve">. </w:t>
      </w:r>
      <w:r>
        <w:rPr>
          <w:rFonts w:ascii="Sylfaen" w:hAnsi="Sylfaen"/>
          <w:lang w:val="en-US"/>
        </w:rPr>
        <w:t>պետական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բյուջեից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ՀՀ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համայնքների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բյուջեներին</w:t>
      </w:r>
      <w:r w:rsidRPr="0048563A">
        <w:rPr>
          <w:rFonts w:ascii="Sylfaen" w:hAnsi="Sylfaen"/>
        </w:rPr>
        <w:t xml:space="preserve"> «</w:t>
      </w:r>
      <w:r>
        <w:rPr>
          <w:rFonts w:ascii="Sylfaen" w:hAnsi="Sylfaen"/>
          <w:lang w:val="en-US"/>
        </w:rPr>
        <w:t>Ֆինանսական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համահարթեցման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մասին</w:t>
      </w:r>
      <w:r w:rsidRPr="0048563A">
        <w:rPr>
          <w:rFonts w:ascii="Sylfaen" w:hAnsi="Sylfaen"/>
        </w:rPr>
        <w:t xml:space="preserve">» </w:t>
      </w:r>
      <w:r>
        <w:rPr>
          <w:rFonts w:ascii="Sylfaen" w:hAnsi="Sylfaen"/>
          <w:lang w:val="en-US"/>
        </w:rPr>
        <w:t>ՀՀ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օրենքով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սահմանված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կարգով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ֆինանսական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համահարթեցման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դոտացիաների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գումարների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հաշվարկներում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օգտագործվող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հողի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հարկի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և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գույքահարկի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գծով</w:t>
      </w:r>
      <w:r w:rsidRPr="0048563A">
        <w:rPr>
          <w:rFonts w:ascii="Sylfaen" w:hAnsi="Sylfaen"/>
        </w:rPr>
        <w:t xml:space="preserve"> 2012 </w:t>
      </w:r>
      <w:r>
        <w:rPr>
          <w:rFonts w:ascii="Sylfaen" w:hAnsi="Sylfaen"/>
          <w:lang w:val="en-US"/>
        </w:rPr>
        <w:t>թ</w:t>
      </w:r>
      <w:r w:rsidRPr="0048563A">
        <w:rPr>
          <w:rFonts w:ascii="Sylfaen" w:hAnsi="Sylfaen"/>
        </w:rPr>
        <w:t xml:space="preserve">. </w:t>
      </w:r>
      <w:r>
        <w:rPr>
          <w:rFonts w:ascii="Sylfaen" w:hAnsi="Sylfaen"/>
          <w:lang w:val="en-US"/>
        </w:rPr>
        <w:t>ելակետային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տվյալները</w:t>
      </w:r>
      <w:r w:rsidR="00A07A20">
        <w:rPr>
          <w:rFonts w:ascii="Sylfaen" w:hAnsi="Sylfaen"/>
          <w:lang w:val="en-US"/>
        </w:rPr>
        <w:t>:</w:t>
      </w:r>
      <w:r w:rsidRPr="0048563A">
        <w:rPr>
          <w:rFonts w:ascii="Sylfaen" w:hAnsi="Sylfaen"/>
        </w:rPr>
        <w:t xml:space="preserve"> </w:t>
      </w:r>
    </w:p>
  </w:footnote>
  <w:footnote w:id="4">
    <w:p w:rsidR="00745434" w:rsidRPr="001D4DC8" w:rsidRDefault="00745434">
      <w:pPr>
        <w:pStyle w:val="FootnoteText"/>
        <w:rPr>
          <w:rFonts w:ascii="Sylfaen" w:hAnsi="Sylfaen"/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C67797">
        <w:rPr>
          <w:rFonts w:ascii="Sylfaen" w:hAnsi="Sylfaen"/>
          <w:sz w:val="18"/>
          <w:szCs w:val="24"/>
        </w:rPr>
        <w:t xml:space="preserve">Կառավարության 2013 թ. հունիս 27-ի  թիվ 661 – Ն </w:t>
      </w:r>
      <w:r>
        <w:rPr>
          <w:rFonts w:ascii="Sylfaen" w:hAnsi="Sylfaen"/>
          <w:sz w:val="18"/>
          <w:szCs w:val="24"/>
          <w:lang w:val="en-US"/>
        </w:rPr>
        <w:t>որոշում</w:t>
      </w:r>
      <w:r>
        <w:rPr>
          <w:rFonts w:ascii="Sylfaen" w:hAnsi="Sylfaen"/>
          <w:sz w:val="18"/>
          <w:szCs w:val="24"/>
        </w:rPr>
        <w:t>,  հավելված 7, աղյուսակ 9</w:t>
      </w:r>
      <w:r w:rsidR="001D4DC8">
        <w:rPr>
          <w:rFonts w:ascii="Sylfaen" w:hAnsi="Sylfaen"/>
          <w:sz w:val="18"/>
          <w:szCs w:val="24"/>
          <w:lang w:val="en-US"/>
        </w:rPr>
        <w:t>:</w:t>
      </w:r>
    </w:p>
  </w:footnote>
  <w:footnote w:id="5">
    <w:p w:rsidR="00745434" w:rsidRPr="00B16F15" w:rsidRDefault="00745434" w:rsidP="00B11E72">
      <w:pPr>
        <w:pStyle w:val="FootnoteText"/>
        <w:ind w:left="142" w:hanging="142"/>
        <w:rPr>
          <w:rFonts w:ascii="Sylfaen" w:hAnsi="Sylfaen"/>
        </w:rPr>
      </w:pPr>
      <w:r>
        <w:rPr>
          <w:rStyle w:val="FootnoteReference"/>
        </w:rPr>
        <w:footnoteRef/>
      </w:r>
      <w:r>
        <w:t xml:space="preserve"> </w:t>
      </w:r>
      <w:r>
        <w:rPr>
          <w:rFonts w:ascii="Sylfaen" w:hAnsi="Sylfaen"/>
          <w:lang w:val="en-US"/>
        </w:rPr>
        <w:t>Հաշվարկները</w:t>
      </w:r>
      <w:r w:rsidRPr="00B16F15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մոտավոր</w:t>
      </w:r>
      <w:r w:rsidRPr="00B16F15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են</w:t>
      </w:r>
      <w:r w:rsidRPr="00B16F15">
        <w:rPr>
          <w:rFonts w:ascii="Sylfaen" w:hAnsi="Sylfaen"/>
        </w:rPr>
        <w:t xml:space="preserve">:  </w:t>
      </w:r>
      <w:r>
        <w:rPr>
          <w:rFonts w:ascii="Sylfaen" w:hAnsi="Sylfaen"/>
          <w:lang w:val="en-US"/>
        </w:rPr>
        <w:t>Հաշվարկների</w:t>
      </w:r>
      <w:r w:rsidRPr="00B16F15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համար</w:t>
      </w:r>
      <w:r w:rsidRPr="00B16F15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օգտագործվել</w:t>
      </w:r>
      <w:r w:rsidRPr="00B16F15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են</w:t>
      </w:r>
      <w:r w:rsidRPr="00B16F15">
        <w:rPr>
          <w:rFonts w:ascii="Sylfaen" w:hAnsi="Sylfaen"/>
        </w:rPr>
        <w:t xml:space="preserve"> 201</w:t>
      </w:r>
      <w:r>
        <w:rPr>
          <w:rFonts w:ascii="Sylfaen" w:hAnsi="Sylfaen"/>
        </w:rPr>
        <w:t>3</w:t>
      </w:r>
      <w:r>
        <w:rPr>
          <w:rFonts w:ascii="Sylfaen" w:hAnsi="Sylfaen"/>
          <w:lang w:val="en-US"/>
        </w:rPr>
        <w:t>թ</w:t>
      </w:r>
      <w:r w:rsidRPr="00B16F15">
        <w:rPr>
          <w:rFonts w:ascii="Sylfaen" w:hAnsi="Sylfaen"/>
        </w:rPr>
        <w:t>.</w:t>
      </w:r>
      <w:r>
        <w:rPr>
          <w:rFonts w:ascii="Sylfaen" w:hAnsi="Sylfaen"/>
          <w:lang w:val="en-US"/>
        </w:rPr>
        <w:t>ին</w:t>
      </w:r>
      <w:r w:rsidRPr="00B16F15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համայնքներին</w:t>
      </w:r>
      <w:r w:rsidRPr="00B16F15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տրվող</w:t>
      </w:r>
      <w:r w:rsidRPr="00B16F15">
        <w:rPr>
          <w:rFonts w:ascii="Sylfaen" w:hAnsi="Sylfaen"/>
        </w:rPr>
        <w:t xml:space="preserve">  </w:t>
      </w:r>
      <w:r>
        <w:rPr>
          <w:rFonts w:ascii="Sylfaen" w:hAnsi="Sylfaen"/>
          <w:lang w:val="en-US"/>
        </w:rPr>
        <w:t>ֆինանսական</w:t>
      </w:r>
      <w:r w:rsidRPr="00B16F15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համահարթեցման</w:t>
      </w:r>
      <w:r w:rsidRPr="00B16F15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դոտացիաների</w:t>
      </w:r>
      <w:r w:rsidRPr="00B16F15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հաշվարկման</w:t>
      </w:r>
      <w:r w:rsidRPr="00B16F15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ելակետային</w:t>
      </w:r>
      <w:r w:rsidRPr="00B16F15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տվյալները</w:t>
      </w:r>
      <w:r w:rsidRPr="00B16F15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և</w:t>
      </w:r>
      <w:r w:rsidRPr="00B16F15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ՀՀ</w:t>
      </w:r>
      <w:r w:rsidRPr="00B16F15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ՖՆ</w:t>
      </w:r>
      <w:r w:rsidRPr="00B16F15">
        <w:rPr>
          <w:rFonts w:ascii="Sylfaen" w:hAnsi="Sylfaen"/>
        </w:rPr>
        <w:t xml:space="preserve"> –</w:t>
      </w:r>
      <w:r>
        <w:rPr>
          <w:rFonts w:ascii="Sylfaen" w:hAnsi="Sylfaen"/>
          <w:lang w:val="en-US"/>
        </w:rPr>
        <w:t>ի</w:t>
      </w:r>
      <w:r w:rsidRPr="00B16F15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կողմից</w:t>
      </w:r>
      <w:r w:rsidRPr="00B16F15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նույն</w:t>
      </w:r>
      <w:r w:rsidRPr="00B16F15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նպատակի</w:t>
      </w:r>
      <w:r w:rsidRPr="00B16F15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համար</w:t>
      </w:r>
      <w:r w:rsidRPr="00B16F15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հրապարակած</w:t>
      </w:r>
      <w:r w:rsidRPr="00B16F15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գործակիցները</w:t>
      </w:r>
      <w:r w:rsidRPr="00B16F15">
        <w:rPr>
          <w:rFonts w:ascii="Sylfaen" w:hAnsi="Sylfaen"/>
        </w:rPr>
        <w:t>:</w:t>
      </w:r>
    </w:p>
  </w:footnote>
  <w:footnote w:id="6">
    <w:p w:rsidR="00745434" w:rsidRPr="000B599C" w:rsidRDefault="00745434" w:rsidP="00B11E72">
      <w:pPr>
        <w:pStyle w:val="FootnoteText"/>
        <w:rPr>
          <w:rFonts w:ascii="Sylfaen" w:hAnsi="Sylfaen"/>
        </w:rPr>
      </w:pPr>
      <w:r>
        <w:rPr>
          <w:rStyle w:val="FootnoteReference"/>
        </w:rPr>
        <w:footnoteRef/>
      </w:r>
      <w:r>
        <w:t xml:space="preserve"> </w:t>
      </w:r>
      <w:r>
        <w:rPr>
          <w:rFonts w:ascii="Sylfaen" w:hAnsi="Sylfaen"/>
        </w:rPr>
        <w:t xml:space="preserve">Համաձայն </w:t>
      </w:r>
      <w:r w:rsidRPr="00864565">
        <w:rPr>
          <w:rFonts w:ascii="Sylfaen" w:hAnsi="Sylfaen"/>
        </w:rPr>
        <w:t xml:space="preserve">2014 -2016 </w:t>
      </w:r>
      <w:r>
        <w:rPr>
          <w:rFonts w:ascii="Sylfaen" w:hAnsi="Sylfaen"/>
        </w:rPr>
        <w:t>թ. –ի միջնաժամկետ ծախսային ծրագրում ներառած ցուցանիշների</w:t>
      </w:r>
      <w:r w:rsidRPr="000B599C">
        <w:rPr>
          <w:rFonts w:ascii="Sylfaen" w:hAnsi="Sylfaen"/>
        </w:rPr>
        <w:t>:</w:t>
      </w:r>
    </w:p>
  </w:footnote>
  <w:footnote w:id="7">
    <w:p w:rsidR="00745434" w:rsidRDefault="00745434" w:rsidP="00FF7DF6">
      <w:pPr>
        <w:pStyle w:val="FootnoteText"/>
      </w:pPr>
      <w:r>
        <w:rPr>
          <w:rStyle w:val="FootnoteReference"/>
        </w:rPr>
        <w:footnoteRef/>
      </w:r>
      <w:r w:rsidRPr="007E2989">
        <w:t xml:space="preserve"> </w:t>
      </w:r>
      <w:r>
        <w:rPr>
          <w:rFonts w:ascii="Sylfaen" w:hAnsi="Sylfaen"/>
        </w:rPr>
        <w:t>Գույք</w:t>
      </w:r>
      <w:r w:rsidRPr="007E2989">
        <w:rPr>
          <w:rFonts w:ascii="Sylfaen" w:hAnsi="Sylfaen"/>
        </w:rPr>
        <w:t xml:space="preserve">, </w:t>
      </w:r>
      <w:r>
        <w:rPr>
          <w:rFonts w:ascii="Sylfaen" w:hAnsi="Sylfaen"/>
        </w:rPr>
        <w:t>սարքավորումներ</w:t>
      </w:r>
      <w:r w:rsidRPr="007E2989">
        <w:rPr>
          <w:rFonts w:ascii="Sylfaen" w:hAnsi="Sylfaen"/>
        </w:rPr>
        <w:t xml:space="preserve">, </w:t>
      </w:r>
      <w:r>
        <w:rPr>
          <w:rFonts w:ascii="Sylfaen" w:hAnsi="Sylfaen"/>
        </w:rPr>
        <w:t>համակարգչային</w:t>
      </w:r>
      <w:r w:rsidRPr="007E2989">
        <w:rPr>
          <w:rFonts w:ascii="Sylfaen" w:hAnsi="Sylfaen"/>
        </w:rPr>
        <w:t xml:space="preserve"> </w:t>
      </w:r>
      <w:r>
        <w:rPr>
          <w:rFonts w:ascii="Sylfaen" w:hAnsi="Sylfaen"/>
        </w:rPr>
        <w:t>ծրագրեր</w:t>
      </w:r>
      <w:r w:rsidRPr="007E2989">
        <w:rPr>
          <w:rFonts w:ascii="Sylfaen" w:hAnsi="Sylfaen"/>
        </w:rPr>
        <w:t xml:space="preserve">, </w:t>
      </w:r>
      <w:r>
        <w:rPr>
          <w:rFonts w:ascii="Sylfaen" w:hAnsi="Sylfaen"/>
        </w:rPr>
        <w:t>ինտերնետ</w:t>
      </w:r>
      <w:r w:rsidRPr="007E2989">
        <w:rPr>
          <w:rFonts w:ascii="Sylfaen" w:hAnsi="Sylfaen"/>
        </w:rPr>
        <w:t xml:space="preserve"> </w:t>
      </w:r>
      <w:r>
        <w:rPr>
          <w:rFonts w:ascii="Sylfaen" w:hAnsi="Sylfaen"/>
        </w:rPr>
        <w:t>կապ</w:t>
      </w:r>
      <w:r w:rsidRPr="007E2989">
        <w:rPr>
          <w:rFonts w:ascii="Sylfaen" w:hAnsi="Sylfaen"/>
        </w:rPr>
        <w:t xml:space="preserve"> </w:t>
      </w:r>
      <w:r>
        <w:rPr>
          <w:rFonts w:ascii="Sylfaen" w:hAnsi="Sylfaen"/>
        </w:rPr>
        <w:t>և</w:t>
      </w:r>
      <w:r w:rsidRPr="007E2989">
        <w:rPr>
          <w:rFonts w:ascii="Sylfaen" w:hAnsi="Sylfaen"/>
        </w:rPr>
        <w:t xml:space="preserve"> </w:t>
      </w:r>
      <w:r>
        <w:rPr>
          <w:rFonts w:ascii="Sylfaen" w:hAnsi="Sylfaen"/>
        </w:rPr>
        <w:t>այլն</w:t>
      </w:r>
      <w:r w:rsidRPr="007E2989">
        <w:rPr>
          <w:rFonts w:ascii="Sylfaen" w:hAnsi="Sylfaen"/>
        </w:rPr>
        <w:t>:</w:t>
      </w:r>
    </w:p>
  </w:footnote>
  <w:footnote w:id="8">
    <w:p w:rsidR="00745434" w:rsidRPr="00BC3FA2" w:rsidRDefault="00745434" w:rsidP="00BC3FA2">
      <w:pPr>
        <w:pStyle w:val="FootnoteText"/>
        <w:jc w:val="both"/>
        <w:rPr>
          <w:rFonts w:ascii="Sylfaen" w:hAnsi="Sylfaen"/>
        </w:rPr>
      </w:pPr>
      <w:r>
        <w:rPr>
          <w:rStyle w:val="FootnoteReference"/>
        </w:rPr>
        <w:footnoteRef/>
      </w:r>
      <w:r w:rsidRPr="00BC3FA2">
        <w:t xml:space="preserve"> </w:t>
      </w:r>
      <w:r>
        <w:rPr>
          <w:rFonts w:ascii="Sylfaen" w:hAnsi="Sylfaen"/>
          <w:lang w:val="en-US"/>
        </w:rPr>
        <w:t>Փոքր</w:t>
      </w:r>
      <w:r w:rsidRPr="00BC3FA2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բնակավայրերի</w:t>
      </w:r>
      <w:r w:rsidRPr="00BC3FA2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ներկայացվածությունը</w:t>
      </w:r>
      <w:r w:rsidRPr="00BC3FA2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համայնքի</w:t>
      </w:r>
      <w:r w:rsidRPr="00BC3FA2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ավագանու</w:t>
      </w:r>
      <w:r w:rsidRPr="00BC3FA2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կազմում</w:t>
      </w:r>
      <w:r w:rsidRPr="00BC3FA2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ապահովելու</w:t>
      </w:r>
      <w:r w:rsidRPr="00BC3FA2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նպատակով</w:t>
      </w:r>
      <w:r w:rsidRPr="00BC3FA2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կարելի</w:t>
      </w:r>
      <w:r w:rsidRPr="00BC3FA2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է</w:t>
      </w:r>
      <w:r w:rsidRPr="00BC3FA2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այդ</w:t>
      </w:r>
      <w:r w:rsidRPr="00BC3FA2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համայնքների</w:t>
      </w:r>
      <w:r w:rsidRPr="00BC3FA2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համար</w:t>
      </w:r>
      <w:r w:rsidRPr="00BC3FA2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սահմանել</w:t>
      </w:r>
      <w:r w:rsidRPr="00BC3FA2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ավագանու</w:t>
      </w:r>
      <w:r w:rsidRPr="00BC3FA2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տեղերի</w:t>
      </w:r>
      <w:r w:rsidRPr="00BC3FA2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քվոտաներ</w:t>
      </w:r>
      <w:r w:rsidRPr="00BC3FA2">
        <w:rPr>
          <w:rFonts w:ascii="Sylfaen" w:hAnsi="Sylfaen"/>
        </w:rPr>
        <w:t>:</w:t>
      </w:r>
    </w:p>
  </w:footnote>
  <w:footnote w:id="9">
    <w:p w:rsidR="00745434" w:rsidRPr="007742C0" w:rsidRDefault="00745434">
      <w:pPr>
        <w:pStyle w:val="FootnoteText"/>
        <w:rPr>
          <w:rFonts w:ascii="Sylfaen" w:hAnsi="Sylfaen"/>
        </w:rPr>
      </w:pPr>
      <w:r>
        <w:rPr>
          <w:rStyle w:val="FootnoteReference"/>
        </w:rPr>
        <w:footnoteRef/>
      </w:r>
      <w:r>
        <w:t xml:space="preserve"> </w:t>
      </w:r>
      <w:r>
        <w:rPr>
          <w:rFonts w:ascii="Sylfaen" w:hAnsi="Sylfaen"/>
          <w:lang w:val="en-US"/>
        </w:rPr>
        <w:t>Չբավարարող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միջոցները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կարելի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է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լրացնել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բյուջեի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ընդհանուր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միջոցների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հաշվին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կամ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տեղափոխել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հաջորդ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քառամյա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ժամանակահատված</w:t>
      </w:r>
      <w:r w:rsidRPr="007742C0">
        <w:rPr>
          <w:rFonts w:ascii="Sylfaen" w:hAnsi="Sylfaen"/>
        </w:rPr>
        <w:t>:</w:t>
      </w:r>
    </w:p>
  </w:footnote>
  <w:footnote w:id="10">
    <w:p w:rsidR="00745434" w:rsidRPr="004A631B" w:rsidRDefault="00745434" w:rsidP="000C18FF">
      <w:pPr>
        <w:pStyle w:val="FootnoteText"/>
        <w:jc w:val="both"/>
        <w:rPr>
          <w:rFonts w:asciiTheme="minorHAnsi" w:hAnsiTheme="minorHAnsi"/>
        </w:rPr>
      </w:pPr>
      <w:r w:rsidRPr="00391367">
        <w:rPr>
          <w:rStyle w:val="FootnoteReference"/>
        </w:rPr>
        <w:footnoteRef/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Ընդամենը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ծախսերին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ավելացվել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են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նվազագույն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աշխատավարձի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մակարդակի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բարձրացման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հետ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կապված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պետական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բյուջեից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ստացվող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հնարավոր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փոխհատուցումների</w:t>
      </w:r>
      <w:r w:rsidRPr="006B176F">
        <w:rPr>
          <w:rFonts w:ascii="Sylfaen" w:hAnsi="Sylfaen"/>
        </w:rPr>
        <w:t xml:space="preserve"> (4312,0 </w:t>
      </w:r>
      <w:r>
        <w:rPr>
          <w:rFonts w:ascii="Sylfaen" w:hAnsi="Sylfaen"/>
          <w:lang w:val="en-US"/>
        </w:rPr>
        <w:t>հազ</w:t>
      </w:r>
      <w:r w:rsidRPr="006B176F">
        <w:rPr>
          <w:rFonts w:ascii="Sylfaen" w:hAnsi="Sylfaen"/>
        </w:rPr>
        <w:t xml:space="preserve">. </w:t>
      </w:r>
      <w:r>
        <w:rPr>
          <w:rFonts w:ascii="Sylfaen" w:hAnsi="Sylfaen"/>
          <w:lang w:val="en-US"/>
        </w:rPr>
        <w:t>դրամ</w:t>
      </w:r>
      <w:r w:rsidRPr="006B176F">
        <w:rPr>
          <w:rFonts w:ascii="Sylfaen" w:hAnsi="Sylfaen"/>
        </w:rPr>
        <w:t>)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և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արդյունավետ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հարկային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վարչարարությունից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ստացվող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տնտեսական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օգուտների</w:t>
      </w:r>
      <w:r w:rsidRPr="006B176F">
        <w:rPr>
          <w:rFonts w:ascii="Sylfaen" w:hAnsi="Sylfaen"/>
        </w:rPr>
        <w:t xml:space="preserve"> (292 </w:t>
      </w:r>
      <w:r>
        <w:rPr>
          <w:rFonts w:ascii="Sylfaen" w:hAnsi="Sylfaen"/>
          <w:lang w:val="en-US"/>
        </w:rPr>
        <w:t>հազ</w:t>
      </w:r>
      <w:r w:rsidRPr="006B176F">
        <w:rPr>
          <w:rFonts w:ascii="Sylfaen" w:hAnsi="Sylfaen"/>
        </w:rPr>
        <w:t xml:space="preserve">. </w:t>
      </w:r>
      <w:r>
        <w:rPr>
          <w:rFonts w:ascii="Sylfaen" w:hAnsi="Sylfaen"/>
          <w:lang w:val="en-US"/>
        </w:rPr>
        <w:t>դրամ</w:t>
      </w:r>
      <w:r w:rsidRPr="006B176F">
        <w:rPr>
          <w:rFonts w:ascii="Sylfaen" w:hAnsi="Sylfaen"/>
        </w:rPr>
        <w:t>)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գումարները</w:t>
      </w:r>
      <w:r w:rsidRPr="00391367">
        <w:rPr>
          <w:rFonts w:ascii="Sylfaen" w:hAnsi="Sylfaen"/>
        </w:rPr>
        <w:t xml:space="preserve">: </w:t>
      </w:r>
      <w:r w:rsidRPr="00391367">
        <w:rPr>
          <w:rFonts w:ascii="Sylfaen" w:hAnsi="Sylfaen"/>
          <w:lang w:val="en-US"/>
        </w:rPr>
        <w:t>Առաջինները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մինչև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խոշորացնելը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ներառվել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են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համայնքների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վարչական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ծախսերի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կազմում</w:t>
      </w:r>
      <w:r w:rsidRPr="00391367">
        <w:rPr>
          <w:rFonts w:ascii="Sylfaen" w:hAnsi="Sylfaen"/>
        </w:rPr>
        <w:t xml:space="preserve">, </w:t>
      </w:r>
      <w:r w:rsidRPr="00391367">
        <w:rPr>
          <w:rFonts w:ascii="Sylfaen" w:hAnsi="Sylfaen"/>
          <w:lang w:val="en-US"/>
        </w:rPr>
        <w:t>իսկ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խոշորացնելուց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հետո՝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ծառայությունների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մատուցմանն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ուղղվող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ծախսերի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կազմում</w:t>
      </w:r>
      <w:r w:rsidRPr="00391367">
        <w:rPr>
          <w:rFonts w:ascii="Sylfaen" w:hAnsi="Sylfaen"/>
        </w:rPr>
        <w:t xml:space="preserve">: </w:t>
      </w:r>
      <w:r w:rsidRPr="00391367">
        <w:rPr>
          <w:rFonts w:ascii="Sylfaen" w:hAnsi="Sylfaen"/>
          <w:lang w:val="en-US"/>
        </w:rPr>
        <w:t>Իսկ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արդյունավետ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հարկային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վարչարարությունից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ստացվող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տնտեսական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օգուտների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գումարները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և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մինչև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խոշորացնելը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և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խոշորացնելուց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հետ</w:t>
      </w:r>
      <w:r w:rsidR="005760ED">
        <w:rPr>
          <w:rFonts w:ascii="Sylfaen" w:hAnsi="Sylfaen"/>
          <w:lang w:val="en-US"/>
        </w:rPr>
        <w:t>ո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ներառվել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են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ծառայությունների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մատուցմանն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ուղղվող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ծախսերի</w:t>
      </w:r>
      <w:r w:rsidRPr="00391367">
        <w:rPr>
          <w:rFonts w:ascii="Sylfaen" w:hAnsi="Sylfaen"/>
        </w:rPr>
        <w:t xml:space="preserve"> </w:t>
      </w:r>
      <w:r w:rsidRPr="00391367">
        <w:rPr>
          <w:rFonts w:ascii="Sylfaen" w:hAnsi="Sylfaen"/>
          <w:lang w:val="en-US"/>
        </w:rPr>
        <w:t>կազմում</w:t>
      </w:r>
      <w:r w:rsidRPr="00391367">
        <w:rPr>
          <w:rFonts w:ascii="Sylfaen" w:hAnsi="Sylfaen"/>
        </w:rPr>
        <w:t>:</w:t>
      </w:r>
      <w:r w:rsidRPr="004A631B">
        <w:rPr>
          <w:rFonts w:ascii="Sylfaen" w:hAnsi="Sylfaen"/>
        </w:rPr>
        <w:t xml:space="preserve"> </w:t>
      </w:r>
    </w:p>
  </w:footnote>
  <w:footnote w:id="11">
    <w:p w:rsidR="00745434" w:rsidRPr="008673E4" w:rsidRDefault="00745434" w:rsidP="00032241">
      <w:pPr>
        <w:pStyle w:val="FootnoteText"/>
        <w:rPr>
          <w:rFonts w:ascii="Sylfaen" w:hAnsi="Sylfaen"/>
        </w:rPr>
      </w:pPr>
      <w:r>
        <w:rPr>
          <w:rStyle w:val="FootnoteReference"/>
        </w:rPr>
        <w:footnoteRef/>
      </w:r>
      <w:r>
        <w:t xml:space="preserve"> </w:t>
      </w:r>
      <w:r>
        <w:rPr>
          <w:rFonts w:ascii="Sylfaen" w:hAnsi="Sylfaen"/>
        </w:rPr>
        <w:t>Նոր ծառայությունների կազմակերպման կամ գոյություն ունեցող ծառայու</w:t>
      </w:r>
      <w:r w:rsidR="005760ED">
        <w:rPr>
          <w:rFonts w:ascii="Sylfaen" w:hAnsi="Sylfaen"/>
        </w:rPr>
        <w:t>թյունների ընդլայնման պարագայում</w:t>
      </w:r>
      <w:r>
        <w:rPr>
          <w:rFonts w:ascii="Sylfaen" w:hAnsi="Sylfaen"/>
        </w:rPr>
        <w:t xml:space="preserve"> լրացուցիչ (ազատված) միջոցների մի մասը</w:t>
      </w:r>
      <w:r w:rsidR="005760ED">
        <w:rPr>
          <w:rFonts w:ascii="Sylfaen" w:hAnsi="Sylfaen"/>
        </w:rPr>
        <w:t xml:space="preserve"> կուղղվի այդ ծախսերի ֆինանսավոր</w:t>
      </w:r>
      <w:r>
        <w:rPr>
          <w:rFonts w:ascii="Sylfaen" w:hAnsi="Sylfaen"/>
        </w:rPr>
        <w:t>մա</w:t>
      </w:r>
      <w:r w:rsidR="005760ED">
        <w:rPr>
          <w:rFonts w:ascii="Sylfaen" w:hAnsi="Sylfaen"/>
          <w:lang w:val="en-US"/>
        </w:rPr>
        <w:t>ն</w:t>
      </w:r>
      <w:r>
        <w:rPr>
          <w:rFonts w:ascii="Sylfaen" w:hAnsi="Sylfaen"/>
        </w:rPr>
        <w:t>ը</w:t>
      </w:r>
      <w:r w:rsidR="005760ED">
        <w:rPr>
          <w:rFonts w:ascii="Sylfaen" w:hAnsi="Sylfaen"/>
        </w:rPr>
        <w:t>, որի արդյունքում նույն չափով կ</w:t>
      </w:r>
      <w:r>
        <w:rPr>
          <w:rFonts w:ascii="Sylfaen" w:hAnsi="Sylfaen"/>
        </w:rPr>
        <w:t>մեծանա</w:t>
      </w:r>
      <w:r w:rsidR="005760ED">
        <w:rPr>
          <w:rFonts w:ascii="Sylfaen" w:hAnsi="Sylfaen"/>
          <w:lang w:val="en-US"/>
        </w:rPr>
        <w:t>ն</w:t>
      </w:r>
      <w:r>
        <w:rPr>
          <w:rFonts w:ascii="Sylfaen" w:hAnsi="Sylfaen"/>
        </w:rPr>
        <w:t xml:space="preserve"> վարչական բյուջեի ծախսերը: </w:t>
      </w:r>
    </w:p>
  </w:footnote>
  <w:footnote w:id="12">
    <w:p w:rsidR="00745434" w:rsidRPr="00CF2709" w:rsidRDefault="00745434" w:rsidP="008C1D50">
      <w:pPr>
        <w:pStyle w:val="FootnoteText"/>
        <w:jc w:val="both"/>
        <w:rPr>
          <w:sz w:val="18"/>
          <w:szCs w:val="18"/>
        </w:rPr>
      </w:pPr>
      <w:r w:rsidRPr="00CF2709">
        <w:rPr>
          <w:rStyle w:val="FootnoteReference"/>
          <w:sz w:val="18"/>
          <w:szCs w:val="18"/>
        </w:rPr>
        <w:footnoteRef/>
      </w:r>
      <w:r w:rsidRPr="00CF2709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Ակնհայտ</w:t>
      </w:r>
      <w:r w:rsidRPr="00CF2709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է</w:t>
      </w:r>
      <w:r w:rsidRPr="00CF2709">
        <w:rPr>
          <w:sz w:val="18"/>
          <w:szCs w:val="18"/>
        </w:rPr>
        <w:t xml:space="preserve">, </w:t>
      </w:r>
      <w:r w:rsidRPr="00CF2709">
        <w:rPr>
          <w:rFonts w:ascii="Sylfaen" w:hAnsi="Sylfaen" w:cs="Sylfaen"/>
          <w:sz w:val="18"/>
          <w:szCs w:val="18"/>
        </w:rPr>
        <w:t>որ</w:t>
      </w:r>
      <w:r w:rsidRPr="00CF2709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համայնքների</w:t>
      </w:r>
      <w:r w:rsidRPr="00CF2709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խոշորացման</w:t>
      </w:r>
      <w:r w:rsidRPr="00CF2709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արդյունքում</w:t>
      </w:r>
      <w:r w:rsidRPr="00CF2709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նոր</w:t>
      </w:r>
      <w:r w:rsidRPr="00CF2709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ձևավորվող</w:t>
      </w:r>
      <w:r w:rsidRPr="00CF2709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համայնքում</w:t>
      </w:r>
      <w:r w:rsidRPr="00CF2709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չեն</w:t>
      </w:r>
      <w:r w:rsidRPr="00CF2709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կարող</w:t>
      </w:r>
      <w:r w:rsidRPr="00CF2709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լինել</w:t>
      </w:r>
      <w:r w:rsidRPr="00CF2709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մեկից</w:t>
      </w:r>
      <w:r w:rsidRPr="00CF2709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ավելի</w:t>
      </w:r>
      <w:r w:rsidRPr="00CF2709">
        <w:rPr>
          <w:sz w:val="18"/>
          <w:szCs w:val="18"/>
        </w:rPr>
        <w:t xml:space="preserve">  </w:t>
      </w:r>
      <w:r w:rsidRPr="00CF2709">
        <w:rPr>
          <w:rFonts w:ascii="Sylfaen" w:hAnsi="Sylfaen" w:cs="Sylfaen"/>
          <w:sz w:val="18"/>
          <w:szCs w:val="18"/>
        </w:rPr>
        <w:t>համայնքի</w:t>
      </w:r>
      <w:r w:rsidRPr="00CF2709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ղեկավարներ,</w:t>
      </w:r>
      <w:r w:rsidRPr="00CF2709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աշխատակազմի</w:t>
      </w:r>
      <w:r w:rsidRPr="00CF2709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քարտուղարներ և այլն:</w:t>
      </w:r>
      <w:r w:rsidRPr="00CF2709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Ուստի</w:t>
      </w:r>
      <w:r w:rsidRPr="00CF2709">
        <w:rPr>
          <w:sz w:val="18"/>
          <w:szCs w:val="18"/>
        </w:rPr>
        <w:t xml:space="preserve">, </w:t>
      </w:r>
      <w:r w:rsidRPr="00CF2709">
        <w:rPr>
          <w:rFonts w:ascii="Sylfaen" w:hAnsi="Sylfaen" w:cs="Sylfaen"/>
          <w:sz w:val="18"/>
          <w:szCs w:val="18"/>
        </w:rPr>
        <w:t>առաջանալու</w:t>
      </w:r>
      <w:r w:rsidRPr="008C1D50">
        <w:rPr>
          <w:rFonts w:ascii="Sylfaen" w:hAnsi="Sylfaen" w:cs="Sylfaen"/>
          <w:sz w:val="18"/>
          <w:szCs w:val="18"/>
        </w:rPr>
        <w:t xml:space="preserve"> </w:t>
      </w:r>
      <w:r>
        <w:rPr>
          <w:rFonts w:ascii="Sylfaen" w:hAnsi="Sylfaen" w:cs="Sylfaen"/>
          <w:sz w:val="18"/>
          <w:szCs w:val="18"/>
          <w:lang w:val="en-US"/>
        </w:rPr>
        <w:t>է</w:t>
      </w:r>
      <w:r w:rsidRPr="00CF2709">
        <w:rPr>
          <w:sz w:val="18"/>
          <w:szCs w:val="18"/>
        </w:rPr>
        <w:t xml:space="preserve"> </w:t>
      </w:r>
      <w:r w:rsidRPr="00CF2709">
        <w:rPr>
          <w:rFonts w:ascii="Sylfaen" w:hAnsi="Sylfaen"/>
          <w:sz w:val="18"/>
          <w:szCs w:val="18"/>
        </w:rPr>
        <w:t xml:space="preserve">նոր ձևավորված համայնքների հաստիքացուցակները  </w:t>
      </w:r>
      <w:r w:rsidRPr="00CF2709">
        <w:rPr>
          <w:rFonts w:ascii="Sylfaen" w:hAnsi="Sylfaen" w:cs="Sylfaen"/>
          <w:sz w:val="18"/>
          <w:szCs w:val="18"/>
        </w:rPr>
        <w:t>վերանայելու և կրճատելու</w:t>
      </w:r>
      <w:r>
        <w:rPr>
          <w:rFonts w:ascii="Sylfaen" w:hAnsi="Sylfaen" w:cs="Sylfaen"/>
          <w:sz w:val="18"/>
          <w:szCs w:val="18"/>
        </w:rPr>
        <w:t xml:space="preserve"> անհրաժեշտություն</w:t>
      </w:r>
      <w:r w:rsidRPr="00CF2709">
        <w:rPr>
          <w:sz w:val="18"/>
          <w:szCs w:val="18"/>
        </w:rPr>
        <w:t>:</w:t>
      </w:r>
    </w:p>
  </w:footnote>
  <w:footnote w:id="13">
    <w:p w:rsidR="00745434" w:rsidRPr="0095528C" w:rsidRDefault="00745434" w:rsidP="008C1D50">
      <w:pPr>
        <w:pStyle w:val="FootnoteText"/>
        <w:jc w:val="both"/>
        <w:rPr>
          <w:rFonts w:ascii="Sylfaen" w:hAnsi="Sylfaen"/>
          <w:sz w:val="18"/>
          <w:szCs w:val="18"/>
        </w:rPr>
      </w:pPr>
      <w:r w:rsidRPr="0095528C">
        <w:rPr>
          <w:rStyle w:val="FootnoteReference"/>
          <w:rFonts w:ascii="Sylfaen" w:hAnsi="Sylfaen"/>
          <w:sz w:val="18"/>
          <w:szCs w:val="18"/>
        </w:rPr>
        <w:footnoteRef/>
      </w:r>
      <w:r w:rsidR="005F587A">
        <w:rPr>
          <w:rFonts w:ascii="Sylfaen" w:hAnsi="Sylfaen"/>
          <w:sz w:val="18"/>
          <w:szCs w:val="18"/>
        </w:rPr>
        <w:t xml:space="preserve"> Ներկայումս մշակված և ՀՀ </w:t>
      </w:r>
      <w:r w:rsidR="005F587A">
        <w:rPr>
          <w:rFonts w:ascii="Sylfaen" w:hAnsi="Sylfaen"/>
          <w:sz w:val="18"/>
          <w:szCs w:val="18"/>
          <w:lang w:val="en-US"/>
        </w:rPr>
        <w:t>տ</w:t>
      </w:r>
      <w:r w:rsidRPr="0095528C">
        <w:rPr>
          <w:rFonts w:ascii="Sylfaen" w:hAnsi="Sylfaen"/>
          <w:sz w:val="18"/>
          <w:szCs w:val="18"/>
        </w:rPr>
        <w:t xml:space="preserve">արածքային կառավարման նախարարության կողմից շրջանառության մեջ է դրված մի փաստաթուղթ, որը կոչվում է </w:t>
      </w:r>
      <w:r w:rsidR="005F587A">
        <w:rPr>
          <w:rFonts w:ascii="Sylfaen" w:hAnsi="Sylfaen"/>
          <w:sz w:val="18"/>
          <w:szCs w:val="18"/>
          <w:lang w:val="en-US"/>
        </w:rPr>
        <w:t>&lt;&lt;</w:t>
      </w:r>
      <w:r w:rsidRPr="0095528C">
        <w:rPr>
          <w:rFonts w:ascii="Sylfaen" w:hAnsi="Sylfaen"/>
          <w:sz w:val="18"/>
          <w:szCs w:val="18"/>
        </w:rPr>
        <w:t>Համայնքի ծախսային քաղաքականության մեթոդաբանություն</w:t>
      </w:r>
      <w:r w:rsidR="005F587A">
        <w:rPr>
          <w:rFonts w:ascii="Sylfaen" w:hAnsi="Sylfaen"/>
          <w:sz w:val="18"/>
          <w:szCs w:val="18"/>
          <w:lang w:val="en-US"/>
        </w:rPr>
        <w:t>&gt;&gt;</w:t>
      </w:r>
      <w:r w:rsidRPr="0095528C">
        <w:rPr>
          <w:rFonts w:ascii="Sylfaen" w:hAnsi="Sylfaen"/>
          <w:sz w:val="18"/>
          <w:szCs w:val="18"/>
        </w:rPr>
        <w:t>: Նշյալ մեթոդաբանությամբ առաջարվում է, թե ինչպիսի տիպային հաստիքացուց</w:t>
      </w:r>
      <w:r w:rsidR="005F587A">
        <w:rPr>
          <w:rFonts w:ascii="Sylfaen" w:hAnsi="Sylfaen"/>
          <w:sz w:val="18"/>
          <w:szCs w:val="18"/>
        </w:rPr>
        <w:t xml:space="preserve">ակ և ինչ վարչական ծախսեր պետք </w:t>
      </w:r>
      <w:r w:rsidR="005F587A">
        <w:rPr>
          <w:rFonts w:ascii="Sylfaen" w:hAnsi="Sylfaen"/>
          <w:sz w:val="18"/>
          <w:szCs w:val="18"/>
          <w:lang w:val="en-US"/>
        </w:rPr>
        <w:t>է</w:t>
      </w:r>
      <w:r w:rsidRPr="0095528C">
        <w:rPr>
          <w:rFonts w:ascii="Sylfaen" w:hAnsi="Sylfaen"/>
          <w:sz w:val="18"/>
          <w:szCs w:val="18"/>
        </w:rPr>
        <w:t xml:space="preserve"> ունենան այս կամ այն խմբին պատկանող համայնքները:  Իսկ համայնքների դասակարգումն ըստ խմբերի կատարվել է՝ ելնելով նրանց բյուջետային կարողություններից: </w:t>
      </w:r>
    </w:p>
  </w:footnote>
  <w:footnote w:id="14">
    <w:p w:rsidR="00745434" w:rsidRPr="0092231D" w:rsidRDefault="00745434" w:rsidP="008C1D50">
      <w:pPr>
        <w:jc w:val="both"/>
        <w:rPr>
          <w:rFonts w:ascii="Sylfaen" w:eastAsia="Times New Roman" w:hAnsi="Sylfaen" w:cs="Arial"/>
          <w:sz w:val="18"/>
          <w:szCs w:val="18"/>
          <w:lang w:val="de-DE"/>
        </w:rPr>
      </w:pPr>
      <w:r w:rsidRPr="00130D46">
        <w:rPr>
          <w:rStyle w:val="FootnoteReference"/>
          <w:rFonts w:ascii="Sylfaen" w:hAnsi="Sylfaen"/>
          <w:sz w:val="18"/>
          <w:szCs w:val="18"/>
        </w:rPr>
        <w:footnoteRef/>
      </w:r>
      <w:r w:rsidRPr="0092231D">
        <w:rPr>
          <w:rFonts w:ascii="Sylfaen" w:hAnsi="Sylfaen"/>
          <w:sz w:val="18"/>
          <w:szCs w:val="18"/>
          <w:lang w:val="de-DE"/>
        </w:rPr>
        <w:t xml:space="preserve"> </w:t>
      </w:r>
      <w:r w:rsidRPr="00130D46">
        <w:rPr>
          <w:rFonts w:ascii="Sylfaen" w:eastAsia="Times New Roman" w:hAnsi="Sylfaen" w:cs="Sylfaen"/>
          <w:sz w:val="18"/>
          <w:szCs w:val="18"/>
        </w:rPr>
        <w:t>ՀՀ</w:t>
      </w:r>
      <w:r w:rsidRPr="0092231D">
        <w:rPr>
          <w:rFonts w:ascii="Sylfaen" w:eastAsia="Times New Roman" w:hAnsi="Sylfaen" w:cs="Sylfaen"/>
          <w:sz w:val="18"/>
          <w:szCs w:val="18"/>
          <w:lang w:val="de-DE"/>
        </w:rPr>
        <w:t xml:space="preserve"> </w:t>
      </w:r>
      <w:r w:rsidRPr="00686ED5">
        <w:rPr>
          <w:rFonts w:ascii="Sylfaen" w:eastAsia="Times New Roman" w:hAnsi="Sylfaen" w:cs="Sylfaen"/>
          <w:sz w:val="18"/>
          <w:szCs w:val="18"/>
        </w:rPr>
        <w:t>Ազգային</w:t>
      </w:r>
      <w:r w:rsidRPr="0092231D">
        <w:rPr>
          <w:rFonts w:ascii="Sylfaen" w:eastAsia="Times New Roman" w:hAnsi="Sylfaen" w:cs="Sylfaen"/>
          <w:sz w:val="18"/>
          <w:szCs w:val="18"/>
          <w:lang w:val="de-DE"/>
        </w:rPr>
        <w:t xml:space="preserve"> </w:t>
      </w:r>
      <w:r w:rsidRPr="00686ED5">
        <w:rPr>
          <w:rFonts w:ascii="Sylfaen" w:eastAsia="Times New Roman" w:hAnsi="Sylfaen" w:cs="Sylfaen"/>
          <w:sz w:val="18"/>
          <w:szCs w:val="18"/>
        </w:rPr>
        <w:t>ժողովի</w:t>
      </w:r>
      <w:r w:rsidRPr="0092231D">
        <w:rPr>
          <w:rFonts w:ascii="Sylfaen" w:eastAsia="Times New Roman" w:hAnsi="Sylfaen" w:cs="Sylfaen"/>
          <w:sz w:val="18"/>
          <w:szCs w:val="18"/>
          <w:lang w:val="de-DE"/>
        </w:rPr>
        <w:t xml:space="preserve"> </w:t>
      </w:r>
      <w:r w:rsidRPr="00686ED5">
        <w:rPr>
          <w:rFonts w:ascii="Sylfaen" w:eastAsia="Times New Roman" w:hAnsi="Sylfaen" w:cs="Sylfaen"/>
          <w:sz w:val="18"/>
          <w:szCs w:val="18"/>
        </w:rPr>
        <w:t>պատգամավորի</w:t>
      </w:r>
      <w:r w:rsidRPr="0092231D">
        <w:rPr>
          <w:rFonts w:ascii="Sylfaen" w:eastAsia="Times New Roman" w:hAnsi="Sylfaen" w:cs="Sylfaen"/>
          <w:sz w:val="18"/>
          <w:szCs w:val="18"/>
          <w:lang w:val="de-DE"/>
        </w:rPr>
        <w:t xml:space="preserve"> </w:t>
      </w:r>
      <w:r w:rsidRPr="00686ED5">
        <w:rPr>
          <w:rFonts w:ascii="Sylfaen" w:eastAsia="Times New Roman" w:hAnsi="Sylfaen" w:cs="Sylfaen"/>
          <w:sz w:val="18"/>
          <w:szCs w:val="18"/>
        </w:rPr>
        <w:t>պաշտոնային</w:t>
      </w:r>
      <w:r w:rsidRPr="0092231D">
        <w:rPr>
          <w:rFonts w:ascii="Sylfaen" w:eastAsia="Times New Roman" w:hAnsi="Sylfaen" w:cs="Sylfaen"/>
          <w:sz w:val="18"/>
          <w:szCs w:val="18"/>
          <w:lang w:val="de-DE"/>
        </w:rPr>
        <w:t xml:space="preserve"> </w:t>
      </w:r>
      <w:r w:rsidRPr="00686ED5">
        <w:rPr>
          <w:rFonts w:ascii="Sylfaen" w:eastAsia="Times New Roman" w:hAnsi="Sylfaen" w:cs="Sylfaen"/>
          <w:sz w:val="18"/>
          <w:szCs w:val="18"/>
        </w:rPr>
        <w:t>դրույքաչափը</w:t>
      </w:r>
      <w:r w:rsidRPr="0092231D">
        <w:rPr>
          <w:rFonts w:ascii="Sylfaen" w:eastAsia="Times New Roman" w:hAnsi="Sylfaen" w:cs="Sylfaen"/>
          <w:sz w:val="18"/>
          <w:szCs w:val="18"/>
          <w:lang w:val="de-DE"/>
        </w:rPr>
        <w:t xml:space="preserve"> </w:t>
      </w:r>
      <w:r w:rsidRPr="0092231D">
        <w:rPr>
          <w:rFonts w:ascii="Sylfaen" w:eastAsia="Times New Roman" w:hAnsi="Sylfaen" w:cs="Arial"/>
          <w:sz w:val="18"/>
          <w:szCs w:val="18"/>
          <w:lang w:val="de-DE"/>
        </w:rPr>
        <w:t xml:space="preserve">2013 </w:t>
      </w:r>
      <w:r w:rsidRPr="00686ED5">
        <w:rPr>
          <w:rFonts w:ascii="Sylfaen" w:eastAsia="Times New Roman" w:hAnsi="Sylfaen" w:cs="Sylfaen"/>
          <w:sz w:val="18"/>
          <w:szCs w:val="18"/>
        </w:rPr>
        <w:t>թ</w:t>
      </w:r>
      <w:r w:rsidRPr="0092231D">
        <w:rPr>
          <w:rFonts w:ascii="Sylfaen" w:eastAsia="Times New Roman" w:hAnsi="Sylfaen" w:cs="Arial"/>
          <w:sz w:val="18"/>
          <w:szCs w:val="18"/>
          <w:lang w:val="de-DE"/>
        </w:rPr>
        <w:t xml:space="preserve">. </w:t>
      </w:r>
      <w:r w:rsidRPr="00686ED5">
        <w:rPr>
          <w:rFonts w:ascii="Sylfaen" w:eastAsia="Times New Roman" w:hAnsi="Sylfaen" w:cs="Sylfaen"/>
          <w:sz w:val="18"/>
          <w:szCs w:val="18"/>
        </w:rPr>
        <w:t>հունվարի</w:t>
      </w:r>
      <w:r w:rsidRPr="0092231D">
        <w:rPr>
          <w:rFonts w:ascii="Sylfaen" w:eastAsia="Times New Roman" w:hAnsi="Sylfaen" w:cs="Sylfaen"/>
          <w:sz w:val="18"/>
          <w:szCs w:val="18"/>
          <w:lang w:val="de-DE"/>
        </w:rPr>
        <w:t xml:space="preserve"> </w:t>
      </w:r>
      <w:r w:rsidRPr="0092231D">
        <w:rPr>
          <w:rFonts w:ascii="Sylfaen" w:eastAsia="Times New Roman" w:hAnsi="Sylfaen" w:cs="Arial"/>
          <w:sz w:val="18"/>
          <w:szCs w:val="18"/>
          <w:lang w:val="de-DE"/>
        </w:rPr>
        <w:t xml:space="preserve">1 – </w:t>
      </w:r>
      <w:r w:rsidRPr="00686ED5">
        <w:rPr>
          <w:rFonts w:ascii="Sylfaen" w:eastAsia="Times New Roman" w:hAnsi="Sylfaen" w:cs="Sylfaen"/>
          <w:sz w:val="18"/>
          <w:szCs w:val="18"/>
        </w:rPr>
        <w:t>ից</w:t>
      </w:r>
      <w:r w:rsidRPr="0092231D">
        <w:rPr>
          <w:rFonts w:ascii="Sylfaen" w:eastAsia="Times New Roman" w:hAnsi="Sylfaen" w:cs="Sylfaen"/>
          <w:sz w:val="18"/>
          <w:szCs w:val="18"/>
          <w:lang w:val="de-DE"/>
        </w:rPr>
        <w:t xml:space="preserve"> </w:t>
      </w:r>
      <w:r w:rsidRPr="00686ED5">
        <w:rPr>
          <w:rFonts w:ascii="Sylfaen" w:eastAsia="Times New Roman" w:hAnsi="Sylfaen" w:cs="Sylfaen"/>
          <w:sz w:val="18"/>
          <w:szCs w:val="18"/>
        </w:rPr>
        <w:t>սահմանված</w:t>
      </w:r>
      <w:r w:rsidRPr="0092231D">
        <w:rPr>
          <w:rFonts w:ascii="Sylfaen" w:eastAsia="Times New Roman" w:hAnsi="Sylfaen" w:cs="Sylfaen"/>
          <w:sz w:val="18"/>
          <w:szCs w:val="18"/>
          <w:lang w:val="de-DE"/>
        </w:rPr>
        <w:t xml:space="preserve"> </w:t>
      </w:r>
      <w:r w:rsidRPr="00686ED5">
        <w:rPr>
          <w:rFonts w:ascii="Sylfaen" w:eastAsia="Times New Roman" w:hAnsi="Sylfaen" w:cs="Sylfaen"/>
          <w:sz w:val="18"/>
          <w:szCs w:val="18"/>
        </w:rPr>
        <w:t>է</w:t>
      </w:r>
      <w:r w:rsidRPr="0092231D">
        <w:rPr>
          <w:rFonts w:ascii="Sylfaen" w:eastAsia="Times New Roman" w:hAnsi="Sylfaen" w:cs="Sylfaen"/>
          <w:sz w:val="18"/>
          <w:szCs w:val="18"/>
          <w:lang w:val="de-DE"/>
        </w:rPr>
        <w:t xml:space="preserve"> </w:t>
      </w:r>
      <w:r w:rsidRPr="0092231D">
        <w:rPr>
          <w:rFonts w:ascii="Sylfaen" w:eastAsia="Times New Roman" w:hAnsi="Sylfaen" w:cs="Arial"/>
          <w:sz w:val="18"/>
          <w:szCs w:val="18"/>
          <w:lang w:val="de-DE"/>
        </w:rPr>
        <w:t xml:space="preserve">331 </w:t>
      </w:r>
      <w:r w:rsidRPr="00686ED5">
        <w:rPr>
          <w:rFonts w:ascii="Sylfaen" w:eastAsia="Times New Roman" w:hAnsi="Sylfaen" w:cs="Sylfaen"/>
          <w:sz w:val="18"/>
          <w:szCs w:val="18"/>
        </w:rPr>
        <w:t>հազար</w:t>
      </w:r>
      <w:r w:rsidRPr="0092231D">
        <w:rPr>
          <w:rFonts w:ascii="Sylfaen" w:eastAsia="Times New Roman" w:hAnsi="Sylfaen" w:cs="Sylfaen"/>
          <w:sz w:val="18"/>
          <w:szCs w:val="18"/>
          <w:lang w:val="de-DE"/>
        </w:rPr>
        <w:t xml:space="preserve"> </w:t>
      </w:r>
      <w:r w:rsidRPr="0092231D">
        <w:rPr>
          <w:rFonts w:ascii="Sylfaen" w:eastAsia="Times New Roman" w:hAnsi="Sylfaen" w:cs="Arial"/>
          <w:sz w:val="18"/>
          <w:szCs w:val="18"/>
          <w:lang w:val="de-DE"/>
        </w:rPr>
        <w:t xml:space="preserve">595 </w:t>
      </w:r>
      <w:r w:rsidRPr="00130D46">
        <w:rPr>
          <w:rFonts w:ascii="Sylfaen" w:eastAsia="Times New Roman" w:hAnsi="Sylfaen" w:cs="Arial"/>
          <w:sz w:val="18"/>
          <w:szCs w:val="18"/>
        </w:rPr>
        <w:t>դրամ</w:t>
      </w:r>
      <w:r w:rsidRPr="0092231D">
        <w:rPr>
          <w:rFonts w:ascii="Sylfaen" w:eastAsia="Times New Roman" w:hAnsi="Sylfaen" w:cs="Arial"/>
          <w:sz w:val="18"/>
          <w:szCs w:val="18"/>
          <w:lang w:val="de-DE"/>
        </w:rPr>
        <w:t xml:space="preserve"> (</w:t>
      </w:r>
      <w:r w:rsidRPr="00130D46">
        <w:rPr>
          <w:rFonts w:ascii="Sylfaen" w:eastAsia="Times New Roman" w:hAnsi="Sylfaen" w:cs="Arial"/>
          <w:sz w:val="18"/>
          <w:szCs w:val="18"/>
        </w:rPr>
        <w:t>ներառյալ</w:t>
      </w:r>
      <w:r w:rsidRPr="0092231D">
        <w:rPr>
          <w:rFonts w:ascii="Sylfaen" w:eastAsia="Times New Roman" w:hAnsi="Sylfaen" w:cs="Arial"/>
          <w:sz w:val="18"/>
          <w:szCs w:val="18"/>
          <w:lang w:val="de-DE"/>
        </w:rPr>
        <w:t xml:space="preserve"> </w:t>
      </w:r>
      <w:r w:rsidRPr="00130D46">
        <w:rPr>
          <w:rFonts w:ascii="Sylfaen" w:eastAsia="Times New Roman" w:hAnsi="Sylfaen" w:cs="Arial"/>
          <w:sz w:val="18"/>
          <w:szCs w:val="18"/>
        </w:rPr>
        <w:t>աշխատավարձից</w:t>
      </w:r>
      <w:r w:rsidRPr="0092231D">
        <w:rPr>
          <w:rFonts w:ascii="Sylfaen" w:eastAsia="Times New Roman" w:hAnsi="Sylfaen" w:cs="Arial"/>
          <w:sz w:val="18"/>
          <w:szCs w:val="18"/>
          <w:lang w:val="de-DE"/>
        </w:rPr>
        <w:t xml:space="preserve"> </w:t>
      </w:r>
      <w:r w:rsidRPr="00130D46">
        <w:rPr>
          <w:rFonts w:ascii="Sylfaen" w:eastAsia="Times New Roman" w:hAnsi="Sylfaen" w:cs="Arial"/>
          <w:sz w:val="18"/>
          <w:szCs w:val="18"/>
        </w:rPr>
        <w:t>վճարվող</w:t>
      </w:r>
      <w:r w:rsidRPr="0092231D">
        <w:rPr>
          <w:rFonts w:ascii="Sylfaen" w:eastAsia="Times New Roman" w:hAnsi="Sylfaen" w:cs="Arial"/>
          <w:sz w:val="18"/>
          <w:szCs w:val="18"/>
          <w:lang w:val="de-DE"/>
        </w:rPr>
        <w:t xml:space="preserve"> </w:t>
      </w:r>
      <w:r w:rsidRPr="00130D46">
        <w:rPr>
          <w:rFonts w:ascii="Sylfaen" w:eastAsia="Times New Roman" w:hAnsi="Sylfaen" w:cs="Arial"/>
          <w:sz w:val="18"/>
          <w:szCs w:val="18"/>
        </w:rPr>
        <w:t>եկամտային</w:t>
      </w:r>
      <w:r w:rsidRPr="0092231D">
        <w:rPr>
          <w:rFonts w:ascii="Sylfaen" w:eastAsia="Times New Roman" w:hAnsi="Sylfaen" w:cs="Arial"/>
          <w:sz w:val="18"/>
          <w:szCs w:val="18"/>
          <w:lang w:val="de-DE"/>
        </w:rPr>
        <w:t xml:space="preserve"> </w:t>
      </w:r>
      <w:r w:rsidRPr="00130D46">
        <w:rPr>
          <w:rFonts w:ascii="Sylfaen" w:eastAsia="Times New Roman" w:hAnsi="Sylfaen" w:cs="Arial"/>
          <w:sz w:val="18"/>
          <w:szCs w:val="18"/>
        </w:rPr>
        <w:t>հարկը</w:t>
      </w:r>
      <w:r w:rsidRPr="0092231D">
        <w:rPr>
          <w:rFonts w:ascii="Sylfaen" w:eastAsia="Times New Roman" w:hAnsi="Sylfaen" w:cs="Arial"/>
          <w:sz w:val="18"/>
          <w:szCs w:val="18"/>
          <w:lang w:val="de-DE"/>
        </w:rPr>
        <w:t>)</w:t>
      </w:r>
      <w:r w:rsidR="00F768EC">
        <w:rPr>
          <w:rFonts w:ascii="Sylfaen" w:eastAsia="Times New Roman" w:hAnsi="Sylfaen" w:cs="Arial"/>
          <w:sz w:val="18"/>
          <w:szCs w:val="18"/>
          <w:lang w:val="de-DE"/>
        </w:rPr>
        <w:t>: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54DAA"/>
    <w:multiLevelType w:val="multilevel"/>
    <w:tmpl w:val="B9A6B5D4"/>
    <w:lvl w:ilvl="0">
      <w:start w:val="1"/>
      <w:numFmt w:val="decimal"/>
      <w:lvlText w:val="%1.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">
    <w:nsid w:val="09DD17BA"/>
    <w:multiLevelType w:val="multilevel"/>
    <w:tmpl w:val="B9A6B5D4"/>
    <w:lvl w:ilvl="0">
      <w:start w:val="1"/>
      <w:numFmt w:val="decimal"/>
      <w:lvlText w:val="%1.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">
    <w:nsid w:val="0AF50011"/>
    <w:multiLevelType w:val="hybridMultilevel"/>
    <w:tmpl w:val="0142B78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B46A86"/>
    <w:multiLevelType w:val="multilevel"/>
    <w:tmpl w:val="C352C66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>
    <w:nsid w:val="10D03007"/>
    <w:multiLevelType w:val="hybridMultilevel"/>
    <w:tmpl w:val="6084120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13184359"/>
    <w:multiLevelType w:val="hybridMultilevel"/>
    <w:tmpl w:val="FC04C01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3B832FD"/>
    <w:multiLevelType w:val="hybridMultilevel"/>
    <w:tmpl w:val="8B5000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4FA624F"/>
    <w:multiLevelType w:val="hybridMultilevel"/>
    <w:tmpl w:val="8162F5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58B242E"/>
    <w:multiLevelType w:val="hybridMultilevel"/>
    <w:tmpl w:val="6BC008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5A633D3"/>
    <w:multiLevelType w:val="hybridMultilevel"/>
    <w:tmpl w:val="B874EA9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>
    <w:nsid w:val="188A088A"/>
    <w:multiLevelType w:val="hybridMultilevel"/>
    <w:tmpl w:val="7EE2342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1B74610F"/>
    <w:multiLevelType w:val="hybridMultilevel"/>
    <w:tmpl w:val="3F18DD2A"/>
    <w:lvl w:ilvl="0" w:tplc="04090001">
      <w:start w:val="1"/>
      <w:numFmt w:val="bullet"/>
      <w:lvlText w:val=""/>
      <w:lvlJc w:val="left"/>
      <w:pPr>
        <w:ind w:left="149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1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3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5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7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9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1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3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58" w:hanging="360"/>
      </w:pPr>
      <w:rPr>
        <w:rFonts w:ascii="Wingdings" w:hAnsi="Wingdings" w:hint="default"/>
      </w:rPr>
    </w:lvl>
  </w:abstractNum>
  <w:abstractNum w:abstractNumId="12">
    <w:nsid w:val="1D6733A6"/>
    <w:multiLevelType w:val="hybridMultilevel"/>
    <w:tmpl w:val="484842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E485F1E"/>
    <w:multiLevelType w:val="hybridMultilevel"/>
    <w:tmpl w:val="97BA2876"/>
    <w:lvl w:ilvl="0" w:tplc="0409000F">
      <w:start w:val="1"/>
      <w:numFmt w:val="decimal"/>
      <w:lvlText w:val="%1."/>
      <w:lvlJc w:val="left"/>
      <w:pPr>
        <w:ind w:left="786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E583F80"/>
    <w:multiLevelType w:val="multilevel"/>
    <w:tmpl w:val="B9A6B5D4"/>
    <w:lvl w:ilvl="0">
      <w:start w:val="1"/>
      <w:numFmt w:val="decimal"/>
      <w:lvlText w:val="%1.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5">
    <w:nsid w:val="21A85058"/>
    <w:multiLevelType w:val="hybridMultilevel"/>
    <w:tmpl w:val="07E8D0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3F47192"/>
    <w:multiLevelType w:val="hybridMultilevel"/>
    <w:tmpl w:val="890AA7D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591741D"/>
    <w:multiLevelType w:val="multilevel"/>
    <w:tmpl w:val="84704BE2"/>
    <w:lvl w:ilvl="0">
      <w:start w:val="2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55" w:hanging="495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8">
    <w:nsid w:val="286C7E76"/>
    <w:multiLevelType w:val="hybridMultilevel"/>
    <w:tmpl w:val="9BCC70D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28823EC8"/>
    <w:multiLevelType w:val="hybridMultilevel"/>
    <w:tmpl w:val="72106B4A"/>
    <w:lvl w:ilvl="0" w:tplc="04090001">
      <w:start w:val="1"/>
      <w:numFmt w:val="bullet"/>
      <w:lvlText w:val=""/>
      <w:lvlJc w:val="left"/>
      <w:pPr>
        <w:ind w:left="150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2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4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6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8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0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2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4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64" w:hanging="360"/>
      </w:pPr>
      <w:rPr>
        <w:rFonts w:ascii="Wingdings" w:hAnsi="Wingdings" w:hint="default"/>
      </w:rPr>
    </w:lvl>
  </w:abstractNum>
  <w:abstractNum w:abstractNumId="20">
    <w:nsid w:val="2C2703FE"/>
    <w:multiLevelType w:val="hybridMultilevel"/>
    <w:tmpl w:val="A81487F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2C4F1C6B"/>
    <w:multiLevelType w:val="hybridMultilevel"/>
    <w:tmpl w:val="CDCA49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EE23D33"/>
    <w:multiLevelType w:val="hybridMultilevel"/>
    <w:tmpl w:val="B15CC3F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BCA010E"/>
    <w:multiLevelType w:val="hybridMultilevel"/>
    <w:tmpl w:val="DD688996"/>
    <w:lvl w:ilvl="0" w:tplc="E8941414">
      <w:start w:val="1"/>
      <w:numFmt w:val="decimal"/>
      <w:lvlText w:val="3.1.%1."/>
      <w:lvlJc w:val="left"/>
      <w:pPr>
        <w:ind w:left="720" w:hanging="360"/>
      </w:pPr>
      <w:rPr>
        <w:rFonts w:ascii="Arial Armenian" w:hAnsi="Arial Armenian" w:cs="Times New Roman" w:hint="default"/>
        <w:sz w:val="24"/>
        <w:lang w:val="ru-RU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BE4548C"/>
    <w:multiLevelType w:val="hybridMultilevel"/>
    <w:tmpl w:val="B05AE9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47035B5"/>
    <w:multiLevelType w:val="multilevel"/>
    <w:tmpl w:val="3A809EA4"/>
    <w:lvl w:ilvl="0">
      <w:start w:val="2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10" w:hanging="51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6">
    <w:nsid w:val="44F235CD"/>
    <w:multiLevelType w:val="multilevel"/>
    <w:tmpl w:val="B9A6B5D4"/>
    <w:lvl w:ilvl="0">
      <w:start w:val="1"/>
      <w:numFmt w:val="decimal"/>
      <w:lvlText w:val="%1.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7">
    <w:nsid w:val="453E14F6"/>
    <w:multiLevelType w:val="multilevel"/>
    <w:tmpl w:val="B9A6B5D4"/>
    <w:lvl w:ilvl="0">
      <w:start w:val="1"/>
      <w:numFmt w:val="decimal"/>
      <w:lvlText w:val="%1.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8">
    <w:nsid w:val="4C8974E5"/>
    <w:multiLevelType w:val="hybridMultilevel"/>
    <w:tmpl w:val="97BA2876"/>
    <w:lvl w:ilvl="0" w:tplc="0409000F">
      <w:start w:val="1"/>
      <w:numFmt w:val="decimal"/>
      <w:lvlText w:val="%1."/>
      <w:lvlJc w:val="left"/>
      <w:pPr>
        <w:ind w:left="786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F48364F"/>
    <w:multiLevelType w:val="hybridMultilevel"/>
    <w:tmpl w:val="468272F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FFA5FF2"/>
    <w:multiLevelType w:val="hybridMultilevel"/>
    <w:tmpl w:val="2F3430F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>
    <w:nsid w:val="51725BA3"/>
    <w:multiLevelType w:val="hybridMultilevel"/>
    <w:tmpl w:val="AD9E281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>
    <w:nsid w:val="544A6D03"/>
    <w:multiLevelType w:val="hybridMultilevel"/>
    <w:tmpl w:val="C47A328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>
    <w:nsid w:val="57D14229"/>
    <w:multiLevelType w:val="multilevel"/>
    <w:tmpl w:val="B9A6B5D4"/>
    <w:lvl w:ilvl="0">
      <w:start w:val="1"/>
      <w:numFmt w:val="decimal"/>
      <w:lvlText w:val="%1.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34">
    <w:nsid w:val="59EE4A02"/>
    <w:multiLevelType w:val="hybridMultilevel"/>
    <w:tmpl w:val="E378170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5BEE0AC0"/>
    <w:multiLevelType w:val="hybridMultilevel"/>
    <w:tmpl w:val="6450D24A"/>
    <w:lvl w:ilvl="0" w:tplc="0409000F">
      <w:start w:val="1"/>
      <w:numFmt w:val="decimal"/>
      <w:lvlText w:val="%1."/>
      <w:lvlJc w:val="left"/>
      <w:pPr>
        <w:ind w:left="786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5F8E124F"/>
    <w:multiLevelType w:val="multilevel"/>
    <w:tmpl w:val="B9A6B5D4"/>
    <w:lvl w:ilvl="0">
      <w:start w:val="1"/>
      <w:numFmt w:val="decimal"/>
      <w:lvlText w:val="%1.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37">
    <w:nsid w:val="659022C1"/>
    <w:multiLevelType w:val="hybridMultilevel"/>
    <w:tmpl w:val="D9B24372"/>
    <w:lvl w:ilvl="0" w:tplc="A5FC42C4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6DF3F14"/>
    <w:multiLevelType w:val="hybridMultilevel"/>
    <w:tmpl w:val="5838D36E"/>
    <w:lvl w:ilvl="0" w:tplc="B3788106">
      <w:start w:val="1"/>
      <w:numFmt w:val="decimal"/>
      <w:lvlText w:val="3.1.%1."/>
      <w:lvlJc w:val="left"/>
      <w:pPr>
        <w:ind w:left="720" w:hanging="360"/>
      </w:pPr>
      <w:rPr>
        <w:rFonts w:ascii="Arial Armenian" w:hAnsi="Arial Armenian" w:cs="Times New Roman" w:hint="default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8AC6D24"/>
    <w:multiLevelType w:val="hybridMultilevel"/>
    <w:tmpl w:val="9028B0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69C33523"/>
    <w:multiLevelType w:val="hybridMultilevel"/>
    <w:tmpl w:val="B0B8FD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6B137C95"/>
    <w:multiLevelType w:val="hybridMultilevel"/>
    <w:tmpl w:val="B340332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>
    <w:nsid w:val="6D2C7EB6"/>
    <w:multiLevelType w:val="hybridMultilevel"/>
    <w:tmpl w:val="97BA2876"/>
    <w:lvl w:ilvl="0" w:tplc="0409000F">
      <w:start w:val="1"/>
      <w:numFmt w:val="decimal"/>
      <w:lvlText w:val="%1."/>
      <w:lvlJc w:val="left"/>
      <w:pPr>
        <w:ind w:left="786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6FEE5EAD"/>
    <w:multiLevelType w:val="multilevel"/>
    <w:tmpl w:val="B9A6B5D4"/>
    <w:lvl w:ilvl="0">
      <w:start w:val="1"/>
      <w:numFmt w:val="decimal"/>
      <w:lvlText w:val="%1.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44">
    <w:nsid w:val="727F307D"/>
    <w:multiLevelType w:val="hybridMultilevel"/>
    <w:tmpl w:val="F016339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5">
    <w:nsid w:val="7592413A"/>
    <w:multiLevelType w:val="hybridMultilevel"/>
    <w:tmpl w:val="3A6E190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>
    <w:nsid w:val="779F72B6"/>
    <w:multiLevelType w:val="hybridMultilevel"/>
    <w:tmpl w:val="EEACD0AE"/>
    <w:lvl w:ilvl="0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num w:numId="1">
    <w:abstractNumId w:val="40"/>
  </w:num>
  <w:num w:numId="2">
    <w:abstractNumId w:val="2"/>
  </w:num>
  <w:num w:numId="3">
    <w:abstractNumId w:val="1"/>
  </w:num>
  <w:num w:numId="4">
    <w:abstractNumId w:val="26"/>
  </w:num>
  <w:num w:numId="5">
    <w:abstractNumId w:val="36"/>
  </w:num>
  <w:num w:numId="6">
    <w:abstractNumId w:val="11"/>
  </w:num>
  <w:num w:numId="7">
    <w:abstractNumId w:val="0"/>
  </w:num>
  <w:num w:numId="8">
    <w:abstractNumId w:val="43"/>
  </w:num>
  <w:num w:numId="9">
    <w:abstractNumId w:val="33"/>
  </w:num>
  <w:num w:numId="10">
    <w:abstractNumId w:val="24"/>
  </w:num>
  <w:num w:numId="11">
    <w:abstractNumId w:val="5"/>
  </w:num>
  <w:num w:numId="12">
    <w:abstractNumId w:val="14"/>
  </w:num>
  <w:num w:numId="13">
    <w:abstractNumId w:val="27"/>
  </w:num>
  <w:num w:numId="14">
    <w:abstractNumId w:val="4"/>
  </w:num>
  <w:num w:numId="15">
    <w:abstractNumId w:val="31"/>
  </w:num>
  <w:num w:numId="16">
    <w:abstractNumId w:val="22"/>
  </w:num>
  <w:num w:numId="17">
    <w:abstractNumId w:val="29"/>
  </w:num>
  <w:num w:numId="18">
    <w:abstractNumId w:val="3"/>
  </w:num>
  <w:num w:numId="19">
    <w:abstractNumId w:val="34"/>
  </w:num>
  <w:num w:numId="20">
    <w:abstractNumId w:val="17"/>
  </w:num>
  <w:num w:numId="21">
    <w:abstractNumId w:val="25"/>
  </w:num>
  <w:num w:numId="22">
    <w:abstractNumId w:val="39"/>
  </w:num>
  <w:num w:numId="23">
    <w:abstractNumId w:val="20"/>
  </w:num>
  <w:num w:numId="24">
    <w:abstractNumId w:val="45"/>
  </w:num>
  <w:num w:numId="25">
    <w:abstractNumId w:val="30"/>
  </w:num>
  <w:num w:numId="26">
    <w:abstractNumId w:val="46"/>
  </w:num>
  <w:num w:numId="27">
    <w:abstractNumId w:val="16"/>
  </w:num>
  <w:num w:numId="28">
    <w:abstractNumId w:val="28"/>
  </w:num>
  <w:num w:numId="29">
    <w:abstractNumId w:val="19"/>
  </w:num>
  <w:num w:numId="30">
    <w:abstractNumId w:val="23"/>
  </w:num>
  <w:num w:numId="31">
    <w:abstractNumId w:val="15"/>
  </w:num>
  <w:num w:numId="32">
    <w:abstractNumId w:val="38"/>
  </w:num>
  <w:num w:numId="33">
    <w:abstractNumId w:val="37"/>
  </w:num>
  <w:num w:numId="34">
    <w:abstractNumId w:val="42"/>
  </w:num>
  <w:num w:numId="35">
    <w:abstractNumId w:val="13"/>
  </w:num>
  <w:num w:numId="36">
    <w:abstractNumId w:val="35"/>
  </w:num>
  <w:num w:numId="37">
    <w:abstractNumId w:val="10"/>
  </w:num>
  <w:num w:numId="38">
    <w:abstractNumId w:val="18"/>
  </w:num>
  <w:num w:numId="39">
    <w:abstractNumId w:val="12"/>
  </w:num>
  <w:num w:numId="40">
    <w:abstractNumId w:val="41"/>
  </w:num>
  <w:num w:numId="41">
    <w:abstractNumId w:val="44"/>
  </w:num>
  <w:num w:numId="42">
    <w:abstractNumId w:val="8"/>
  </w:num>
  <w:num w:numId="43">
    <w:abstractNumId w:val="21"/>
  </w:num>
  <w:num w:numId="44">
    <w:abstractNumId w:val="6"/>
  </w:num>
  <w:num w:numId="45">
    <w:abstractNumId w:val="32"/>
  </w:num>
  <w:num w:numId="46">
    <w:abstractNumId w:val="9"/>
  </w:num>
  <w:num w:numId="47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hideSpellingErrors/>
  <w:hideGrammaticalErrors/>
  <w:proofState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EA57B7"/>
    <w:rsid w:val="00006BAC"/>
    <w:rsid w:val="00013641"/>
    <w:rsid w:val="00017ECD"/>
    <w:rsid w:val="000207BB"/>
    <w:rsid w:val="00021A6E"/>
    <w:rsid w:val="00022263"/>
    <w:rsid w:val="00023845"/>
    <w:rsid w:val="00023E63"/>
    <w:rsid w:val="00024E46"/>
    <w:rsid w:val="00031B7E"/>
    <w:rsid w:val="00032241"/>
    <w:rsid w:val="00035B0B"/>
    <w:rsid w:val="000430CF"/>
    <w:rsid w:val="00043CE9"/>
    <w:rsid w:val="00044748"/>
    <w:rsid w:val="00045012"/>
    <w:rsid w:val="000475A2"/>
    <w:rsid w:val="00047EDC"/>
    <w:rsid w:val="000533C8"/>
    <w:rsid w:val="00053C53"/>
    <w:rsid w:val="00053D3B"/>
    <w:rsid w:val="0005679E"/>
    <w:rsid w:val="00056C1D"/>
    <w:rsid w:val="0006024E"/>
    <w:rsid w:val="00061C4E"/>
    <w:rsid w:val="00063CDB"/>
    <w:rsid w:val="00065CB2"/>
    <w:rsid w:val="0006613A"/>
    <w:rsid w:val="000727C7"/>
    <w:rsid w:val="00072F06"/>
    <w:rsid w:val="00076711"/>
    <w:rsid w:val="000802A3"/>
    <w:rsid w:val="000826E8"/>
    <w:rsid w:val="00082FFD"/>
    <w:rsid w:val="00083EA1"/>
    <w:rsid w:val="000930F8"/>
    <w:rsid w:val="0009474D"/>
    <w:rsid w:val="000A389C"/>
    <w:rsid w:val="000A428C"/>
    <w:rsid w:val="000A4A8E"/>
    <w:rsid w:val="000A6D1B"/>
    <w:rsid w:val="000B01FC"/>
    <w:rsid w:val="000B1DB2"/>
    <w:rsid w:val="000B22BB"/>
    <w:rsid w:val="000B3C16"/>
    <w:rsid w:val="000B5D3E"/>
    <w:rsid w:val="000B775C"/>
    <w:rsid w:val="000B7C61"/>
    <w:rsid w:val="000C0406"/>
    <w:rsid w:val="000C07EF"/>
    <w:rsid w:val="000C164B"/>
    <w:rsid w:val="000C18FF"/>
    <w:rsid w:val="000C3DE8"/>
    <w:rsid w:val="000C6EE3"/>
    <w:rsid w:val="000C73AB"/>
    <w:rsid w:val="000D0338"/>
    <w:rsid w:val="000D0BF1"/>
    <w:rsid w:val="000D267F"/>
    <w:rsid w:val="000D33DA"/>
    <w:rsid w:val="000D4285"/>
    <w:rsid w:val="000D61AC"/>
    <w:rsid w:val="000E160E"/>
    <w:rsid w:val="000E2948"/>
    <w:rsid w:val="000E3B15"/>
    <w:rsid w:val="000E3D96"/>
    <w:rsid w:val="000E4597"/>
    <w:rsid w:val="000E4852"/>
    <w:rsid w:val="000E65C9"/>
    <w:rsid w:val="000E6CA0"/>
    <w:rsid w:val="000E7050"/>
    <w:rsid w:val="000F3AED"/>
    <w:rsid w:val="000F4D49"/>
    <w:rsid w:val="000F799B"/>
    <w:rsid w:val="000F7F9D"/>
    <w:rsid w:val="00100E28"/>
    <w:rsid w:val="001011F9"/>
    <w:rsid w:val="001013D6"/>
    <w:rsid w:val="001051F5"/>
    <w:rsid w:val="00107D97"/>
    <w:rsid w:val="00111B76"/>
    <w:rsid w:val="001123AA"/>
    <w:rsid w:val="001128E4"/>
    <w:rsid w:val="001146AE"/>
    <w:rsid w:val="0011508D"/>
    <w:rsid w:val="0012026C"/>
    <w:rsid w:val="001202C8"/>
    <w:rsid w:val="00124CF4"/>
    <w:rsid w:val="00127FA6"/>
    <w:rsid w:val="00143BD3"/>
    <w:rsid w:val="0015166C"/>
    <w:rsid w:val="00152B4C"/>
    <w:rsid w:val="00154493"/>
    <w:rsid w:val="00155833"/>
    <w:rsid w:val="001570F7"/>
    <w:rsid w:val="001602F7"/>
    <w:rsid w:val="0016291C"/>
    <w:rsid w:val="001640B1"/>
    <w:rsid w:val="0016543D"/>
    <w:rsid w:val="0016584D"/>
    <w:rsid w:val="0017741C"/>
    <w:rsid w:val="00177CC7"/>
    <w:rsid w:val="00181B9A"/>
    <w:rsid w:val="00182B4B"/>
    <w:rsid w:val="00183031"/>
    <w:rsid w:val="00184690"/>
    <w:rsid w:val="001856F9"/>
    <w:rsid w:val="0018590D"/>
    <w:rsid w:val="00186FDE"/>
    <w:rsid w:val="00187639"/>
    <w:rsid w:val="00187C8C"/>
    <w:rsid w:val="00190671"/>
    <w:rsid w:val="0019070F"/>
    <w:rsid w:val="00190DA9"/>
    <w:rsid w:val="00194985"/>
    <w:rsid w:val="001B135F"/>
    <w:rsid w:val="001B19BD"/>
    <w:rsid w:val="001B426C"/>
    <w:rsid w:val="001B53C2"/>
    <w:rsid w:val="001B7A6B"/>
    <w:rsid w:val="001C0526"/>
    <w:rsid w:val="001C0B7F"/>
    <w:rsid w:val="001C2808"/>
    <w:rsid w:val="001C40E7"/>
    <w:rsid w:val="001C715B"/>
    <w:rsid w:val="001D04DD"/>
    <w:rsid w:val="001D0C46"/>
    <w:rsid w:val="001D2530"/>
    <w:rsid w:val="001D37B9"/>
    <w:rsid w:val="001D4DC8"/>
    <w:rsid w:val="001E263C"/>
    <w:rsid w:val="001E5DAA"/>
    <w:rsid w:val="001F2E13"/>
    <w:rsid w:val="001F2E74"/>
    <w:rsid w:val="001F3553"/>
    <w:rsid w:val="001F396F"/>
    <w:rsid w:val="00200F89"/>
    <w:rsid w:val="002076A6"/>
    <w:rsid w:val="00210B0B"/>
    <w:rsid w:val="00213574"/>
    <w:rsid w:val="002157C0"/>
    <w:rsid w:val="00215E8C"/>
    <w:rsid w:val="002207FB"/>
    <w:rsid w:val="00221FAC"/>
    <w:rsid w:val="00222F9E"/>
    <w:rsid w:val="00225281"/>
    <w:rsid w:val="00232D9F"/>
    <w:rsid w:val="00234348"/>
    <w:rsid w:val="0024088A"/>
    <w:rsid w:val="00241B42"/>
    <w:rsid w:val="002464D7"/>
    <w:rsid w:val="00247B6E"/>
    <w:rsid w:val="00250768"/>
    <w:rsid w:val="00252348"/>
    <w:rsid w:val="002529A5"/>
    <w:rsid w:val="002532F4"/>
    <w:rsid w:val="002566E0"/>
    <w:rsid w:val="0025764B"/>
    <w:rsid w:val="0025781F"/>
    <w:rsid w:val="00261BB0"/>
    <w:rsid w:val="00261DC9"/>
    <w:rsid w:val="00266EA3"/>
    <w:rsid w:val="00270A8A"/>
    <w:rsid w:val="002716F6"/>
    <w:rsid w:val="00271CB8"/>
    <w:rsid w:val="0027329E"/>
    <w:rsid w:val="0027523F"/>
    <w:rsid w:val="002758C2"/>
    <w:rsid w:val="0027705F"/>
    <w:rsid w:val="00281674"/>
    <w:rsid w:val="00283139"/>
    <w:rsid w:val="00283927"/>
    <w:rsid w:val="002855DA"/>
    <w:rsid w:val="00285E3C"/>
    <w:rsid w:val="00286CAC"/>
    <w:rsid w:val="00290DF0"/>
    <w:rsid w:val="0029183D"/>
    <w:rsid w:val="00293188"/>
    <w:rsid w:val="00297240"/>
    <w:rsid w:val="002A2F64"/>
    <w:rsid w:val="002A3D64"/>
    <w:rsid w:val="002B0CA5"/>
    <w:rsid w:val="002B205E"/>
    <w:rsid w:val="002B23BE"/>
    <w:rsid w:val="002B4EC0"/>
    <w:rsid w:val="002C08EF"/>
    <w:rsid w:val="002C1F92"/>
    <w:rsid w:val="002C51B5"/>
    <w:rsid w:val="002C582D"/>
    <w:rsid w:val="002D35E9"/>
    <w:rsid w:val="002D42DD"/>
    <w:rsid w:val="002D5F22"/>
    <w:rsid w:val="002D6BD7"/>
    <w:rsid w:val="002E0660"/>
    <w:rsid w:val="002E2C9A"/>
    <w:rsid w:val="002E4684"/>
    <w:rsid w:val="002E48CA"/>
    <w:rsid w:val="002E4C55"/>
    <w:rsid w:val="002F09E8"/>
    <w:rsid w:val="002F2A5E"/>
    <w:rsid w:val="002F2D25"/>
    <w:rsid w:val="002F2D2F"/>
    <w:rsid w:val="002F404F"/>
    <w:rsid w:val="002F42A0"/>
    <w:rsid w:val="002F7A41"/>
    <w:rsid w:val="00300728"/>
    <w:rsid w:val="00300E04"/>
    <w:rsid w:val="00300FEC"/>
    <w:rsid w:val="003024F2"/>
    <w:rsid w:val="00302F45"/>
    <w:rsid w:val="00305A7B"/>
    <w:rsid w:val="00307F0F"/>
    <w:rsid w:val="00310A24"/>
    <w:rsid w:val="00313317"/>
    <w:rsid w:val="00313A16"/>
    <w:rsid w:val="00317730"/>
    <w:rsid w:val="00320666"/>
    <w:rsid w:val="003213A0"/>
    <w:rsid w:val="003235AC"/>
    <w:rsid w:val="00327DCB"/>
    <w:rsid w:val="00330AB1"/>
    <w:rsid w:val="00331F0E"/>
    <w:rsid w:val="0033566D"/>
    <w:rsid w:val="00337DC4"/>
    <w:rsid w:val="00340D4A"/>
    <w:rsid w:val="003430E8"/>
    <w:rsid w:val="00343B8B"/>
    <w:rsid w:val="003455A6"/>
    <w:rsid w:val="00345822"/>
    <w:rsid w:val="00353F81"/>
    <w:rsid w:val="00355EEE"/>
    <w:rsid w:val="00362879"/>
    <w:rsid w:val="00362959"/>
    <w:rsid w:val="003645F9"/>
    <w:rsid w:val="00365742"/>
    <w:rsid w:val="003712EF"/>
    <w:rsid w:val="00373F85"/>
    <w:rsid w:val="00376113"/>
    <w:rsid w:val="00381A11"/>
    <w:rsid w:val="003911D3"/>
    <w:rsid w:val="00391367"/>
    <w:rsid w:val="003A1598"/>
    <w:rsid w:val="003A4C39"/>
    <w:rsid w:val="003A7ACA"/>
    <w:rsid w:val="003B076B"/>
    <w:rsid w:val="003B3A41"/>
    <w:rsid w:val="003B6040"/>
    <w:rsid w:val="003C0B23"/>
    <w:rsid w:val="003C1A8F"/>
    <w:rsid w:val="003C4C76"/>
    <w:rsid w:val="003C6202"/>
    <w:rsid w:val="003E1CB3"/>
    <w:rsid w:val="003E3309"/>
    <w:rsid w:val="003E3368"/>
    <w:rsid w:val="003E60FF"/>
    <w:rsid w:val="003F5ED5"/>
    <w:rsid w:val="00401321"/>
    <w:rsid w:val="0040224D"/>
    <w:rsid w:val="00403430"/>
    <w:rsid w:val="0040441D"/>
    <w:rsid w:val="004100CB"/>
    <w:rsid w:val="00410E81"/>
    <w:rsid w:val="00413EA4"/>
    <w:rsid w:val="00414548"/>
    <w:rsid w:val="00415984"/>
    <w:rsid w:val="00417541"/>
    <w:rsid w:val="00421166"/>
    <w:rsid w:val="00422956"/>
    <w:rsid w:val="00423248"/>
    <w:rsid w:val="0042414B"/>
    <w:rsid w:val="00424B6B"/>
    <w:rsid w:val="00424D82"/>
    <w:rsid w:val="0043213F"/>
    <w:rsid w:val="00433B11"/>
    <w:rsid w:val="00437BA3"/>
    <w:rsid w:val="00441873"/>
    <w:rsid w:val="004519B4"/>
    <w:rsid w:val="00451FCB"/>
    <w:rsid w:val="00453D5E"/>
    <w:rsid w:val="0045508B"/>
    <w:rsid w:val="0046083E"/>
    <w:rsid w:val="00461164"/>
    <w:rsid w:val="00463F4D"/>
    <w:rsid w:val="00465CB1"/>
    <w:rsid w:val="00467B8E"/>
    <w:rsid w:val="00471AAE"/>
    <w:rsid w:val="00472733"/>
    <w:rsid w:val="00475639"/>
    <w:rsid w:val="00476D2E"/>
    <w:rsid w:val="004777D3"/>
    <w:rsid w:val="004841F4"/>
    <w:rsid w:val="0048563A"/>
    <w:rsid w:val="004862DE"/>
    <w:rsid w:val="004877FE"/>
    <w:rsid w:val="00492550"/>
    <w:rsid w:val="00493175"/>
    <w:rsid w:val="00496F34"/>
    <w:rsid w:val="004A175E"/>
    <w:rsid w:val="004A1F50"/>
    <w:rsid w:val="004A21E0"/>
    <w:rsid w:val="004A2B89"/>
    <w:rsid w:val="004A4F8C"/>
    <w:rsid w:val="004A631B"/>
    <w:rsid w:val="004B50B3"/>
    <w:rsid w:val="004B732F"/>
    <w:rsid w:val="004C0AFF"/>
    <w:rsid w:val="004C1CCD"/>
    <w:rsid w:val="004D13AB"/>
    <w:rsid w:val="004D196C"/>
    <w:rsid w:val="004D1BFE"/>
    <w:rsid w:val="004D2712"/>
    <w:rsid w:val="004D7734"/>
    <w:rsid w:val="004E7674"/>
    <w:rsid w:val="004F005D"/>
    <w:rsid w:val="004F11DD"/>
    <w:rsid w:val="004F2B62"/>
    <w:rsid w:val="004F4864"/>
    <w:rsid w:val="004F5F7E"/>
    <w:rsid w:val="004F6FD1"/>
    <w:rsid w:val="004F7887"/>
    <w:rsid w:val="00507844"/>
    <w:rsid w:val="00512EB6"/>
    <w:rsid w:val="005133B0"/>
    <w:rsid w:val="005148E7"/>
    <w:rsid w:val="00515805"/>
    <w:rsid w:val="00515CEA"/>
    <w:rsid w:val="00521583"/>
    <w:rsid w:val="00522B21"/>
    <w:rsid w:val="005243A6"/>
    <w:rsid w:val="00525749"/>
    <w:rsid w:val="005266CB"/>
    <w:rsid w:val="00526AFF"/>
    <w:rsid w:val="00535279"/>
    <w:rsid w:val="00537D68"/>
    <w:rsid w:val="00540690"/>
    <w:rsid w:val="005452C1"/>
    <w:rsid w:val="00550710"/>
    <w:rsid w:val="00552D18"/>
    <w:rsid w:val="00557414"/>
    <w:rsid w:val="005574C6"/>
    <w:rsid w:val="00563E0F"/>
    <w:rsid w:val="005760ED"/>
    <w:rsid w:val="00581FC7"/>
    <w:rsid w:val="0058556F"/>
    <w:rsid w:val="005877DD"/>
    <w:rsid w:val="00591AED"/>
    <w:rsid w:val="00591E25"/>
    <w:rsid w:val="005961E0"/>
    <w:rsid w:val="00597C8F"/>
    <w:rsid w:val="005A1973"/>
    <w:rsid w:val="005A5CFC"/>
    <w:rsid w:val="005A62FF"/>
    <w:rsid w:val="005B0A73"/>
    <w:rsid w:val="005B14EE"/>
    <w:rsid w:val="005B47EB"/>
    <w:rsid w:val="005B4F70"/>
    <w:rsid w:val="005B61A7"/>
    <w:rsid w:val="005B7DE3"/>
    <w:rsid w:val="005B7EFF"/>
    <w:rsid w:val="005C6344"/>
    <w:rsid w:val="005D3545"/>
    <w:rsid w:val="005D46A7"/>
    <w:rsid w:val="005D4F03"/>
    <w:rsid w:val="005D5055"/>
    <w:rsid w:val="005D69F5"/>
    <w:rsid w:val="005D7482"/>
    <w:rsid w:val="005E0264"/>
    <w:rsid w:val="005E3280"/>
    <w:rsid w:val="005E394B"/>
    <w:rsid w:val="005F31CC"/>
    <w:rsid w:val="005F3D18"/>
    <w:rsid w:val="005F3D92"/>
    <w:rsid w:val="005F587A"/>
    <w:rsid w:val="00601A1A"/>
    <w:rsid w:val="0060342F"/>
    <w:rsid w:val="0060619B"/>
    <w:rsid w:val="0061061A"/>
    <w:rsid w:val="00614FB0"/>
    <w:rsid w:val="00615A23"/>
    <w:rsid w:val="00616C2C"/>
    <w:rsid w:val="00617EBA"/>
    <w:rsid w:val="00621DBC"/>
    <w:rsid w:val="00627CDF"/>
    <w:rsid w:val="00631522"/>
    <w:rsid w:val="006316BB"/>
    <w:rsid w:val="00631F12"/>
    <w:rsid w:val="00633C55"/>
    <w:rsid w:val="006360AE"/>
    <w:rsid w:val="00637D4F"/>
    <w:rsid w:val="00641BCA"/>
    <w:rsid w:val="00642901"/>
    <w:rsid w:val="00643ABC"/>
    <w:rsid w:val="00643E40"/>
    <w:rsid w:val="00645740"/>
    <w:rsid w:val="006471EF"/>
    <w:rsid w:val="006478FE"/>
    <w:rsid w:val="006505D4"/>
    <w:rsid w:val="00653D02"/>
    <w:rsid w:val="00654BD6"/>
    <w:rsid w:val="00654DAC"/>
    <w:rsid w:val="00656ADA"/>
    <w:rsid w:val="00656C0C"/>
    <w:rsid w:val="00660266"/>
    <w:rsid w:val="006638D3"/>
    <w:rsid w:val="00664CE9"/>
    <w:rsid w:val="00673CF0"/>
    <w:rsid w:val="006742B2"/>
    <w:rsid w:val="00676312"/>
    <w:rsid w:val="00680E53"/>
    <w:rsid w:val="00682847"/>
    <w:rsid w:val="006842F3"/>
    <w:rsid w:val="00686872"/>
    <w:rsid w:val="006A004E"/>
    <w:rsid w:val="006A0D7D"/>
    <w:rsid w:val="006A3840"/>
    <w:rsid w:val="006B176F"/>
    <w:rsid w:val="006B4B6B"/>
    <w:rsid w:val="006B67A0"/>
    <w:rsid w:val="006B76A5"/>
    <w:rsid w:val="006C1363"/>
    <w:rsid w:val="006D1504"/>
    <w:rsid w:val="006D3EC6"/>
    <w:rsid w:val="006D3F49"/>
    <w:rsid w:val="006D77B2"/>
    <w:rsid w:val="006E5396"/>
    <w:rsid w:val="006E5C16"/>
    <w:rsid w:val="006F6171"/>
    <w:rsid w:val="007010FE"/>
    <w:rsid w:val="0071350C"/>
    <w:rsid w:val="00714464"/>
    <w:rsid w:val="00716BD9"/>
    <w:rsid w:val="00727B4F"/>
    <w:rsid w:val="00731D78"/>
    <w:rsid w:val="00732300"/>
    <w:rsid w:val="007359CE"/>
    <w:rsid w:val="007372BC"/>
    <w:rsid w:val="007377F5"/>
    <w:rsid w:val="00741A96"/>
    <w:rsid w:val="0074393E"/>
    <w:rsid w:val="00745434"/>
    <w:rsid w:val="00752D80"/>
    <w:rsid w:val="007542DB"/>
    <w:rsid w:val="007609E7"/>
    <w:rsid w:val="00760C14"/>
    <w:rsid w:val="00760C50"/>
    <w:rsid w:val="00761699"/>
    <w:rsid w:val="00766B4A"/>
    <w:rsid w:val="0077007F"/>
    <w:rsid w:val="0077009D"/>
    <w:rsid w:val="0077129C"/>
    <w:rsid w:val="007719CE"/>
    <w:rsid w:val="00771C2B"/>
    <w:rsid w:val="007742C0"/>
    <w:rsid w:val="007760E5"/>
    <w:rsid w:val="00776FA1"/>
    <w:rsid w:val="007770FE"/>
    <w:rsid w:val="007837F2"/>
    <w:rsid w:val="007913EF"/>
    <w:rsid w:val="007947E9"/>
    <w:rsid w:val="007A08DF"/>
    <w:rsid w:val="007A373B"/>
    <w:rsid w:val="007A3F95"/>
    <w:rsid w:val="007A4241"/>
    <w:rsid w:val="007A5163"/>
    <w:rsid w:val="007A6883"/>
    <w:rsid w:val="007A778A"/>
    <w:rsid w:val="007B1939"/>
    <w:rsid w:val="007B6573"/>
    <w:rsid w:val="007B6B7A"/>
    <w:rsid w:val="007B72BB"/>
    <w:rsid w:val="007C19F7"/>
    <w:rsid w:val="007D033D"/>
    <w:rsid w:val="007E17EE"/>
    <w:rsid w:val="007E180A"/>
    <w:rsid w:val="007E4B1A"/>
    <w:rsid w:val="007F0954"/>
    <w:rsid w:val="007F178C"/>
    <w:rsid w:val="007F302B"/>
    <w:rsid w:val="007F3225"/>
    <w:rsid w:val="007F3C20"/>
    <w:rsid w:val="007F6FCD"/>
    <w:rsid w:val="0080079D"/>
    <w:rsid w:val="00801F93"/>
    <w:rsid w:val="008040B3"/>
    <w:rsid w:val="00810A29"/>
    <w:rsid w:val="0081283D"/>
    <w:rsid w:val="0081453A"/>
    <w:rsid w:val="0082272A"/>
    <w:rsid w:val="00825291"/>
    <w:rsid w:val="00832921"/>
    <w:rsid w:val="0083379B"/>
    <w:rsid w:val="00833AA2"/>
    <w:rsid w:val="00836ED4"/>
    <w:rsid w:val="00840770"/>
    <w:rsid w:val="0084292F"/>
    <w:rsid w:val="00842BEE"/>
    <w:rsid w:val="00844A32"/>
    <w:rsid w:val="00846E6F"/>
    <w:rsid w:val="00847EE1"/>
    <w:rsid w:val="00864565"/>
    <w:rsid w:val="008645F0"/>
    <w:rsid w:val="00865BED"/>
    <w:rsid w:val="0087235E"/>
    <w:rsid w:val="008837D4"/>
    <w:rsid w:val="0088499F"/>
    <w:rsid w:val="008865C2"/>
    <w:rsid w:val="00890B70"/>
    <w:rsid w:val="00891FCE"/>
    <w:rsid w:val="008949C6"/>
    <w:rsid w:val="008A1E09"/>
    <w:rsid w:val="008A2410"/>
    <w:rsid w:val="008A7486"/>
    <w:rsid w:val="008B07D4"/>
    <w:rsid w:val="008B2093"/>
    <w:rsid w:val="008B432E"/>
    <w:rsid w:val="008B434C"/>
    <w:rsid w:val="008B4AC8"/>
    <w:rsid w:val="008B4DCD"/>
    <w:rsid w:val="008B5788"/>
    <w:rsid w:val="008B656E"/>
    <w:rsid w:val="008B7430"/>
    <w:rsid w:val="008C0CD7"/>
    <w:rsid w:val="008C1D50"/>
    <w:rsid w:val="008C4A66"/>
    <w:rsid w:val="008C65B2"/>
    <w:rsid w:val="008D0692"/>
    <w:rsid w:val="008D3772"/>
    <w:rsid w:val="008D49EC"/>
    <w:rsid w:val="008D5619"/>
    <w:rsid w:val="008E4E85"/>
    <w:rsid w:val="008E6A3F"/>
    <w:rsid w:val="008E7196"/>
    <w:rsid w:val="008F0559"/>
    <w:rsid w:val="008F1877"/>
    <w:rsid w:val="008F2361"/>
    <w:rsid w:val="008F4849"/>
    <w:rsid w:val="008F568F"/>
    <w:rsid w:val="008F62D1"/>
    <w:rsid w:val="00904255"/>
    <w:rsid w:val="009056E9"/>
    <w:rsid w:val="009059BD"/>
    <w:rsid w:val="0090735F"/>
    <w:rsid w:val="00910E52"/>
    <w:rsid w:val="00912586"/>
    <w:rsid w:val="009147C0"/>
    <w:rsid w:val="00914D66"/>
    <w:rsid w:val="00923638"/>
    <w:rsid w:val="009260DD"/>
    <w:rsid w:val="00930579"/>
    <w:rsid w:val="00930A05"/>
    <w:rsid w:val="0093228E"/>
    <w:rsid w:val="0093544E"/>
    <w:rsid w:val="009363E1"/>
    <w:rsid w:val="00943AB8"/>
    <w:rsid w:val="009443BB"/>
    <w:rsid w:val="00945268"/>
    <w:rsid w:val="00946071"/>
    <w:rsid w:val="00953E7D"/>
    <w:rsid w:val="00955773"/>
    <w:rsid w:val="0096056E"/>
    <w:rsid w:val="00960898"/>
    <w:rsid w:val="009610B9"/>
    <w:rsid w:val="0096195F"/>
    <w:rsid w:val="00961B34"/>
    <w:rsid w:val="00964ECB"/>
    <w:rsid w:val="009705E5"/>
    <w:rsid w:val="00973EDA"/>
    <w:rsid w:val="009771A0"/>
    <w:rsid w:val="0098398C"/>
    <w:rsid w:val="0098670F"/>
    <w:rsid w:val="00986899"/>
    <w:rsid w:val="009962E6"/>
    <w:rsid w:val="009A0926"/>
    <w:rsid w:val="009A30C5"/>
    <w:rsid w:val="009A38BA"/>
    <w:rsid w:val="009A5C26"/>
    <w:rsid w:val="009B6171"/>
    <w:rsid w:val="009C2300"/>
    <w:rsid w:val="009C5624"/>
    <w:rsid w:val="009D27A8"/>
    <w:rsid w:val="009D54BB"/>
    <w:rsid w:val="009D5E43"/>
    <w:rsid w:val="009D6DB4"/>
    <w:rsid w:val="009E25AA"/>
    <w:rsid w:val="009E274D"/>
    <w:rsid w:val="009E36CE"/>
    <w:rsid w:val="009F0B29"/>
    <w:rsid w:val="009F0F36"/>
    <w:rsid w:val="009F225B"/>
    <w:rsid w:val="009F2D10"/>
    <w:rsid w:val="009F3C96"/>
    <w:rsid w:val="009F6638"/>
    <w:rsid w:val="009F739D"/>
    <w:rsid w:val="009F7DCD"/>
    <w:rsid w:val="00A01BE3"/>
    <w:rsid w:val="00A03869"/>
    <w:rsid w:val="00A06D98"/>
    <w:rsid w:val="00A07A20"/>
    <w:rsid w:val="00A10A95"/>
    <w:rsid w:val="00A162C9"/>
    <w:rsid w:val="00A20231"/>
    <w:rsid w:val="00A21319"/>
    <w:rsid w:val="00A2293C"/>
    <w:rsid w:val="00A2537B"/>
    <w:rsid w:val="00A262D4"/>
    <w:rsid w:val="00A26345"/>
    <w:rsid w:val="00A26C95"/>
    <w:rsid w:val="00A3010A"/>
    <w:rsid w:val="00A307AF"/>
    <w:rsid w:val="00A33468"/>
    <w:rsid w:val="00A35074"/>
    <w:rsid w:val="00A40248"/>
    <w:rsid w:val="00A5079A"/>
    <w:rsid w:val="00A512B5"/>
    <w:rsid w:val="00A51E1C"/>
    <w:rsid w:val="00A52221"/>
    <w:rsid w:val="00A527D9"/>
    <w:rsid w:val="00A54CB8"/>
    <w:rsid w:val="00A55169"/>
    <w:rsid w:val="00A625CD"/>
    <w:rsid w:val="00A63579"/>
    <w:rsid w:val="00A63F7C"/>
    <w:rsid w:val="00A654BD"/>
    <w:rsid w:val="00A659B6"/>
    <w:rsid w:val="00A66507"/>
    <w:rsid w:val="00A718F6"/>
    <w:rsid w:val="00A74F1A"/>
    <w:rsid w:val="00A7706A"/>
    <w:rsid w:val="00A77A44"/>
    <w:rsid w:val="00A84A65"/>
    <w:rsid w:val="00A85FF5"/>
    <w:rsid w:val="00A872B2"/>
    <w:rsid w:val="00A95223"/>
    <w:rsid w:val="00A95BF1"/>
    <w:rsid w:val="00AA0014"/>
    <w:rsid w:val="00AA07F5"/>
    <w:rsid w:val="00AA1101"/>
    <w:rsid w:val="00AA1D29"/>
    <w:rsid w:val="00AA4502"/>
    <w:rsid w:val="00AB023E"/>
    <w:rsid w:val="00AB09DC"/>
    <w:rsid w:val="00AB4BD8"/>
    <w:rsid w:val="00AB631F"/>
    <w:rsid w:val="00AB6D61"/>
    <w:rsid w:val="00AC6B54"/>
    <w:rsid w:val="00AD287E"/>
    <w:rsid w:val="00AD6EC4"/>
    <w:rsid w:val="00AD6EF5"/>
    <w:rsid w:val="00AE065A"/>
    <w:rsid w:val="00AE2A38"/>
    <w:rsid w:val="00AE2EE1"/>
    <w:rsid w:val="00AE4950"/>
    <w:rsid w:val="00AE714F"/>
    <w:rsid w:val="00AF0BB4"/>
    <w:rsid w:val="00AF43E4"/>
    <w:rsid w:val="00AF4806"/>
    <w:rsid w:val="00AF6C0E"/>
    <w:rsid w:val="00B0212E"/>
    <w:rsid w:val="00B03534"/>
    <w:rsid w:val="00B11E72"/>
    <w:rsid w:val="00B13944"/>
    <w:rsid w:val="00B169C4"/>
    <w:rsid w:val="00B21676"/>
    <w:rsid w:val="00B2727D"/>
    <w:rsid w:val="00B33383"/>
    <w:rsid w:val="00B34C91"/>
    <w:rsid w:val="00B356DC"/>
    <w:rsid w:val="00B358DA"/>
    <w:rsid w:val="00B367B6"/>
    <w:rsid w:val="00B36AAF"/>
    <w:rsid w:val="00B36C8D"/>
    <w:rsid w:val="00B370F0"/>
    <w:rsid w:val="00B400CA"/>
    <w:rsid w:val="00B40700"/>
    <w:rsid w:val="00B407E4"/>
    <w:rsid w:val="00B40C6C"/>
    <w:rsid w:val="00B4443A"/>
    <w:rsid w:val="00B465B5"/>
    <w:rsid w:val="00B534D4"/>
    <w:rsid w:val="00B5428D"/>
    <w:rsid w:val="00B62914"/>
    <w:rsid w:val="00B62E0B"/>
    <w:rsid w:val="00B62EAD"/>
    <w:rsid w:val="00B65D20"/>
    <w:rsid w:val="00B66113"/>
    <w:rsid w:val="00B67FBD"/>
    <w:rsid w:val="00B7613D"/>
    <w:rsid w:val="00B8191F"/>
    <w:rsid w:val="00B82392"/>
    <w:rsid w:val="00B82A48"/>
    <w:rsid w:val="00B83110"/>
    <w:rsid w:val="00B83D52"/>
    <w:rsid w:val="00B84BD4"/>
    <w:rsid w:val="00B87683"/>
    <w:rsid w:val="00B90DDD"/>
    <w:rsid w:val="00BA09AD"/>
    <w:rsid w:val="00BA2F38"/>
    <w:rsid w:val="00BA5F8A"/>
    <w:rsid w:val="00BB3CA4"/>
    <w:rsid w:val="00BB5347"/>
    <w:rsid w:val="00BB6F3A"/>
    <w:rsid w:val="00BB763D"/>
    <w:rsid w:val="00BC0D0C"/>
    <w:rsid w:val="00BC3FA2"/>
    <w:rsid w:val="00BC51EF"/>
    <w:rsid w:val="00BD7787"/>
    <w:rsid w:val="00BE2305"/>
    <w:rsid w:val="00BE2D8F"/>
    <w:rsid w:val="00BE5AC6"/>
    <w:rsid w:val="00BE6008"/>
    <w:rsid w:val="00BE674C"/>
    <w:rsid w:val="00BE78C5"/>
    <w:rsid w:val="00BF1765"/>
    <w:rsid w:val="00BF3B0B"/>
    <w:rsid w:val="00BF5247"/>
    <w:rsid w:val="00BF6B13"/>
    <w:rsid w:val="00C03249"/>
    <w:rsid w:val="00C04F3B"/>
    <w:rsid w:val="00C14637"/>
    <w:rsid w:val="00C149E5"/>
    <w:rsid w:val="00C14F0E"/>
    <w:rsid w:val="00C20EB0"/>
    <w:rsid w:val="00C24A8F"/>
    <w:rsid w:val="00C25C90"/>
    <w:rsid w:val="00C33590"/>
    <w:rsid w:val="00C357FB"/>
    <w:rsid w:val="00C417C8"/>
    <w:rsid w:val="00C42EBA"/>
    <w:rsid w:val="00C47DA9"/>
    <w:rsid w:val="00C508F9"/>
    <w:rsid w:val="00C53D8D"/>
    <w:rsid w:val="00C545CA"/>
    <w:rsid w:val="00C54645"/>
    <w:rsid w:val="00C5528D"/>
    <w:rsid w:val="00C62367"/>
    <w:rsid w:val="00C63142"/>
    <w:rsid w:val="00C64819"/>
    <w:rsid w:val="00C64D90"/>
    <w:rsid w:val="00C66BC6"/>
    <w:rsid w:val="00C67012"/>
    <w:rsid w:val="00C67797"/>
    <w:rsid w:val="00C7007D"/>
    <w:rsid w:val="00C71987"/>
    <w:rsid w:val="00C7401F"/>
    <w:rsid w:val="00C76CC7"/>
    <w:rsid w:val="00C81BC8"/>
    <w:rsid w:val="00C840C3"/>
    <w:rsid w:val="00C87F41"/>
    <w:rsid w:val="00C90A4E"/>
    <w:rsid w:val="00C93DC1"/>
    <w:rsid w:val="00C94940"/>
    <w:rsid w:val="00CA0268"/>
    <w:rsid w:val="00CA1719"/>
    <w:rsid w:val="00CA449B"/>
    <w:rsid w:val="00CA529E"/>
    <w:rsid w:val="00CA7DD9"/>
    <w:rsid w:val="00CB1D3A"/>
    <w:rsid w:val="00CB22E1"/>
    <w:rsid w:val="00CB4DFB"/>
    <w:rsid w:val="00CB5C05"/>
    <w:rsid w:val="00CC1447"/>
    <w:rsid w:val="00CC1C63"/>
    <w:rsid w:val="00CC6205"/>
    <w:rsid w:val="00CC6368"/>
    <w:rsid w:val="00CD2449"/>
    <w:rsid w:val="00CD336F"/>
    <w:rsid w:val="00CD3B94"/>
    <w:rsid w:val="00CD435E"/>
    <w:rsid w:val="00CD7AF3"/>
    <w:rsid w:val="00CE1836"/>
    <w:rsid w:val="00CE2756"/>
    <w:rsid w:val="00CE6D03"/>
    <w:rsid w:val="00CE7FC9"/>
    <w:rsid w:val="00CF3581"/>
    <w:rsid w:val="00CF5B64"/>
    <w:rsid w:val="00CF5E02"/>
    <w:rsid w:val="00CF74BB"/>
    <w:rsid w:val="00CF76DD"/>
    <w:rsid w:val="00D00E2D"/>
    <w:rsid w:val="00D0264D"/>
    <w:rsid w:val="00D06E62"/>
    <w:rsid w:val="00D13402"/>
    <w:rsid w:val="00D13AA3"/>
    <w:rsid w:val="00D141BD"/>
    <w:rsid w:val="00D15C4E"/>
    <w:rsid w:val="00D15E8F"/>
    <w:rsid w:val="00D166C7"/>
    <w:rsid w:val="00D17A50"/>
    <w:rsid w:val="00D20150"/>
    <w:rsid w:val="00D209D7"/>
    <w:rsid w:val="00D217F9"/>
    <w:rsid w:val="00D21871"/>
    <w:rsid w:val="00D22536"/>
    <w:rsid w:val="00D23BEB"/>
    <w:rsid w:val="00D31587"/>
    <w:rsid w:val="00D35BC7"/>
    <w:rsid w:val="00D362FD"/>
    <w:rsid w:val="00D428EF"/>
    <w:rsid w:val="00D4300D"/>
    <w:rsid w:val="00D5172B"/>
    <w:rsid w:val="00D527F5"/>
    <w:rsid w:val="00D537D6"/>
    <w:rsid w:val="00D564BA"/>
    <w:rsid w:val="00D56A29"/>
    <w:rsid w:val="00D61003"/>
    <w:rsid w:val="00D6143C"/>
    <w:rsid w:val="00D61788"/>
    <w:rsid w:val="00D63495"/>
    <w:rsid w:val="00D63598"/>
    <w:rsid w:val="00D6447E"/>
    <w:rsid w:val="00D658F8"/>
    <w:rsid w:val="00D66004"/>
    <w:rsid w:val="00D66FFC"/>
    <w:rsid w:val="00D7509E"/>
    <w:rsid w:val="00D76970"/>
    <w:rsid w:val="00D77D14"/>
    <w:rsid w:val="00D81AE7"/>
    <w:rsid w:val="00D836F1"/>
    <w:rsid w:val="00D840B5"/>
    <w:rsid w:val="00D910A6"/>
    <w:rsid w:val="00D94681"/>
    <w:rsid w:val="00D95455"/>
    <w:rsid w:val="00D9593D"/>
    <w:rsid w:val="00D97B9A"/>
    <w:rsid w:val="00DA0C4E"/>
    <w:rsid w:val="00DA171C"/>
    <w:rsid w:val="00DA199A"/>
    <w:rsid w:val="00DA3ACC"/>
    <w:rsid w:val="00DA5777"/>
    <w:rsid w:val="00DA6D29"/>
    <w:rsid w:val="00DA735F"/>
    <w:rsid w:val="00DB0932"/>
    <w:rsid w:val="00DB1D39"/>
    <w:rsid w:val="00DC13E3"/>
    <w:rsid w:val="00DC1E0D"/>
    <w:rsid w:val="00DC2913"/>
    <w:rsid w:val="00DC3164"/>
    <w:rsid w:val="00DC5288"/>
    <w:rsid w:val="00DD4A4F"/>
    <w:rsid w:val="00DD5A51"/>
    <w:rsid w:val="00DD611A"/>
    <w:rsid w:val="00DD7887"/>
    <w:rsid w:val="00DE1706"/>
    <w:rsid w:val="00DE2F5A"/>
    <w:rsid w:val="00DE6E59"/>
    <w:rsid w:val="00DE79CA"/>
    <w:rsid w:val="00DF0A39"/>
    <w:rsid w:val="00DF1B3A"/>
    <w:rsid w:val="00DF3E70"/>
    <w:rsid w:val="00DF61D5"/>
    <w:rsid w:val="00DF65D1"/>
    <w:rsid w:val="00E0115C"/>
    <w:rsid w:val="00E017C5"/>
    <w:rsid w:val="00E02C91"/>
    <w:rsid w:val="00E03CE3"/>
    <w:rsid w:val="00E04F67"/>
    <w:rsid w:val="00E05B75"/>
    <w:rsid w:val="00E05D13"/>
    <w:rsid w:val="00E068CD"/>
    <w:rsid w:val="00E1022A"/>
    <w:rsid w:val="00E10580"/>
    <w:rsid w:val="00E11A7C"/>
    <w:rsid w:val="00E12A38"/>
    <w:rsid w:val="00E15DBB"/>
    <w:rsid w:val="00E21763"/>
    <w:rsid w:val="00E21EAD"/>
    <w:rsid w:val="00E258B0"/>
    <w:rsid w:val="00E265DC"/>
    <w:rsid w:val="00E27F61"/>
    <w:rsid w:val="00E31FD3"/>
    <w:rsid w:val="00E3555B"/>
    <w:rsid w:val="00E369CB"/>
    <w:rsid w:val="00E40845"/>
    <w:rsid w:val="00E45D91"/>
    <w:rsid w:val="00E461B0"/>
    <w:rsid w:val="00E47CC3"/>
    <w:rsid w:val="00E51DD8"/>
    <w:rsid w:val="00E542E0"/>
    <w:rsid w:val="00E551F6"/>
    <w:rsid w:val="00E56BD2"/>
    <w:rsid w:val="00E640ED"/>
    <w:rsid w:val="00E65C66"/>
    <w:rsid w:val="00E726CC"/>
    <w:rsid w:val="00E75629"/>
    <w:rsid w:val="00E83D4A"/>
    <w:rsid w:val="00E855F0"/>
    <w:rsid w:val="00E86CB2"/>
    <w:rsid w:val="00E871C1"/>
    <w:rsid w:val="00E876FC"/>
    <w:rsid w:val="00E91050"/>
    <w:rsid w:val="00E91E6D"/>
    <w:rsid w:val="00E93645"/>
    <w:rsid w:val="00E96957"/>
    <w:rsid w:val="00EA0D33"/>
    <w:rsid w:val="00EA30B5"/>
    <w:rsid w:val="00EA57B7"/>
    <w:rsid w:val="00EA6B2B"/>
    <w:rsid w:val="00EA7E46"/>
    <w:rsid w:val="00EB250C"/>
    <w:rsid w:val="00EB4511"/>
    <w:rsid w:val="00EB6A8B"/>
    <w:rsid w:val="00EB7DC6"/>
    <w:rsid w:val="00EC1395"/>
    <w:rsid w:val="00EC5576"/>
    <w:rsid w:val="00EC6FA5"/>
    <w:rsid w:val="00EC7099"/>
    <w:rsid w:val="00ED45DC"/>
    <w:rsid w:val="00EE1167"/>
    <w:rsid w:val="00EE5F4D"/>
    <w:rsid w:val="00EE6DC8"/>
    <w:rsid w:val="00EF406A"/>
    <w:rsid w:val="00F064FC"/>
    <w:rsid w:val="00F072BF"/>
    <w:rsid w:val="00F12B7C"/>
    <w:rsid w:val="00F157D1"/>
    <w:rsid w:val="00F20F5D"/>
    <w:rsid w:val="00F24C78"/>
    <w:rsid w:val="00F27715"/>
    <w:rsid w:val="00F30FD9"/>
    <w:rsid w:val="00F32418"/>
    <w:rsid w:val="00F4174D"/>
    <w:rsid w:val="00F41E9E"/>
    <w:rsid w:val="00F427AB"/>
    <w:rsid w:val="00F458F2"/>
    <w:rsid w:val="00F4674D"/>
    <w:rsid w:val="00F51233"/>
    <w:rsid w:val="00F5271E"/>
    <w:rsid w:val="00F550B0"/>
    <w:rsid w:val="00F56364"/>
    <w:rsid w:val="00F616EA"/>
    <w:rsid w:val="00F63A9F"/>
    <w:rsid w:val="00F63E3D"/>
    <w:rsid w:val="00F768EC"/>
    <w:rsid w:val="00F76981"/>
    <w:rsid w:val="00F77CDD"/>
    <w:rsid w:val="00F83C2B"/>
    <w:rsid w:val="00F84340"/>
    <w:rsid w:val="00F86BE5"/>
    <w:rsid w:val="00F90974"/>
    <w:rsid w:val="00F90E8F"/>
    <w:rsid w:val="00F92AD9"/>
    <w:rsid w:val="00F92E5C"/>
    <w:rsid w:val="00FA26CD"/>
    <w:rsid w:val="00FA3D46"/>
    <w:rsid w:val="00FA3F36"/>
    <w:rsid w:val="00FA7422"/>
    <w:rsid w:val="00FB0596"/>
    <w:rsid w:val="00FB0B4C"/>
    <w:rsid w:val="00FB0B66"/>
    <w:rsid w:val="00FB4F43"/>
    <w:rsid w:val="00FB5B68"/>
    <w:rsid w:val="00FC0017"/>
    <w:rsid w:val="00FC7950"/>
    <w:rsid w:val="00FC7C79"/>
    <w:rsid w:val="00FD10F4"/>
    <w:rsid w:val="00FD1F8B"/>
    <w:rsid w:val="00FD3FBB"/>
    <w:rsid w:val="00FD4112"/>
    <w:rsid w:val="00FD41FC"/>
    <w:rsid w:val="00FD4FC6"/>
    <w:rsid w:val="00FD6436"/>
    <w:rsid w:val="00FE0291"/>
    <w:rsid w:val="00FE04A0"/>
    <w:rsid w:val="00FE3DC1"/>
    <w:rsid w:val="00FE563A"/>
    <w:rsid w:val="00FE59BD"/>
    <w:rsid w:val="00FE6CDE"/>
    <w:rsid w:val="00FF7DF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81B9A"/>
  </w:style>
  <w:style w:type="paragraph" w:styleId="Heading1">
    <w:name w:val="heading 1"/>
    <w:basedOn w:val="Normal"/>
    <w:next w:val="Normal"/>
    <w:link w:val="Heading1Char"/>
    <w:uiPriority w:val="9"/>
    <w:qFormat/>
    <w:rsid w:val="00186FD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86FD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5452C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A57B7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186FD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186FD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OCHeading">
    <w:name w:val="TOC Heading"/>
    <w:basedOn w:val="Heading1"/>
    <w:next w:val="Normal"/>
    <w:uiPriority w:val="39"/>
    <w:unhideWhenUsed/>
    <w:qFormat/>
    <w:rsid w:val="00186FDE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qFormat/>
    <w:rsid w:val="00186FDE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qFormat/>
    <w:rsid w:val="00186FDE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/>
    <w:rsid w:val="00186FDE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86F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86FDE"/>
    <w:rPr>
      <w:rFonts w:ascii="Tahoma" w:hAnsi="Tahoma" w:cs="Tahoma"/>
      <w:sz w:val="16"/>
      <w:szCs w:val="16"/>
    </w:rPr>
  </w:style>
  <w:style w:type="paragraph" w:styleId="FootnoteText">
    <w:name w:val="footnote text"/>
    <w:basedOn w:val="Normal"/>
    <w:link w:val="FootnoteTextChar"/>
    <w:semiHidden/>
    <w:rsid w:val="000E7050"/>
    <w:pPr>
      <w:spacing w:after="0" w:line="240" w:lineRule="auto"/>
    </w:pPr>
    <w:rPr>
      <w:rFonts w:ascii="Arial Armenian" w:eastAsia="Times New Roman" w:hAnsi="Arial Armenian" w:cs="Arial"/>
      <w:sz w:val="20"/>
      <w:szCs w:val="20"/>
      <w:lang w:val="ru-RU" w:eastAsia="ru-RU"/>
    </w:rPr>
  </w:style>
  <w:style w:type="character" w:customStyle="1" w:styleId="FootnoteTextChar">
    <w:name w:val="Footnote Text Char"/>
    <w:basedOn w:val="DefaultParagraphFont"/>
    <w:link w:val="FootnoteText"/>
    <w:semiHidden/>
    <w:rsid w:val="000E7050"/>
    <w:rPr>
      <w:rFonts w:ascii="Arial Armenian" w:eastAsia="Times New Roman" w:hAnsi="Arial Armenian" w:cs="Arial"/>
      <w:sz w:val="20"/>
      <w:szCs w:val="20"/>
      <w:lang w:val="ru-RU" w:eastAsia="ru-RU"/>
    </w:rPr>
  </w:style>
  <w:style w:type="character" w:styleId="FootnoteReference">
    <w:name w:val="footnote reference"/>
    <w:basedOn w:val="DefaultParagraphFont"/>
    <w:semiHidden/>
    <w:rsid w:val="000E7050"/>
    <w:rPr>
      <w:vertAlign w:val="superscript"/>
    </w:rPr>
  </w:style>
  <w:style w:type="paragraph" w:styleId="BodyText">
    <w:name w:val="Body Text"/>
    <w:basedOn w:val="Normal"/>
    <w:link w:val="BodyTextChar"/>
    <w:rsid w:val="0083379B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BodyTextChar">
    <w:name w:val="Body Text Char"/>
    <w:basedOn w:val="DefaultParagraphFont"/>
    <w:link w:val="BodyText"/>
    <w:rsid w:val="0083379B"/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table" w:styleId="TableGrid">
    <w:name w:val="Table Grid"/>
    <w:basedOn w:val="TableNormal"/>
    <w:uiPriority w:val="59"/>
    <w:rsid w:val="007F095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3Char">
    <w:name w:val="Heading 3 Char"/>
    <w:basedOn w:val="DefaultParagraphFont"/>
    <w:link w:val="Heading3"/>
    <w:uiPriority w:val="9"/>
    <w:rsid w:val="005452C1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C87F41"/>
    <w:pPr>
      <w:spacing w:after="100"/>
      <w:ind w:left="440"/>
    </w:pPr>
  </w:style>
  <w:style w:type="paragraph" w:customStyle="1" w:styleId="CharCharCharCharCharCharChar">
    <w:name w:val="Char Char Char Char Char Char Char"/>
    <w:basedOn w:val="Normal"/>
    <w:rsid w:val="00D81AE7"/>
    <w:pPr>
      <w:spacing w:after="0" w:line="240" w:lineRule="auto"/>
    </w:pPr>
    <w:rPr>
      <w:rFonts w:ascii="Verdana" w:eastAsia="Times New Roman" w:hAnsi="Verdana" w:cs="Arial"/>
      <w:bCs/>
      <w:sz w:val="24"/>
      <w:szCs w:val="24"/>
    </w:rPr>
  </w:style>
  <w:style w:type="paragraph" w:customStyle="1" w:styleId="Default">
    <w:name w:val="Default"/>
    <w:rsid w:val="00CA1719"/>
    <w:pPr>
      <w:autoSpaceDE w:val="0"/>
      <w:autoSpaceDN w:val="0"/>
      <w:adjustRightInd w:val="0"/>
      <w:spacing w:after="0" w:line="240" w:lineRule="auto"/>
    </w:pPr>
    <w:rPr>
      <w:rFonts w:ascii="GHEA Grapalat" w:hAnsi="GHEA Grapalat" w:cs="GHEA Grapalat"/>
      <w:color w:val="000000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48563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8563A"/>
  </w:style>
  <w:style w:type="paragraph" w:styleId="Footer">
    <w:name w:val="footer"/>
    <w:basedOn w:val="Normal"/>
    <w:link w:val="FooterChar"/>
    <w:uiPriority w:val="99"/>
    <w:unhideWhenUsed/>
    <w:rsid w:val="0048563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8563A"/>
  </w:style>
  <w:style w:type="table" w:customStyle="1" w:styleId="TableGrid1">
    <w:name w:val="Table Grid1"/>
    <w:basedOn w:val="TableNormal"/>
    <w:next w:val="TableGrid"/>
    <w:uiPriority w:val="59"/>
    <w:rsid w:val="00261BB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uiPriority w:val="99"/>
    <w:unhideWhenUsed/>
    <w:rsid w:val="002C08E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omm-data">
    <w:name w:val="comm-data"/>
    <w:basedOn w:val="Normal"/>
    <w:rsid w:val="002C08E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customStyle="1" w:styleId="TableGrid2">
    <w:name w:val="Table Grid2"/>
    <w:basedOn w:val="TableNormal"/>
    <w:next w:val="TableGrid"/>
    <w:rsid w:val="00353F81"/>
    <w:pPr>
      <w:spacing w:after="0" w:line="240" w:lineRule="auto"/>
    </w:pPr>
    <w:rPr>
      <w:rFonts w:ascii="GHEA Grapalat" w:eastAsia="Times New Roman" w:hAnsi="GHEA Grapalat" w:cs="Times New Roman"/>
      <w:sz w:val="20"/>
      <w:szCs w:val="20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3">
    <w:name w:val="Table Grid3"/>
    <w:basedOn w:val="TableNormal"/>
    <w:next w:val="TableGrid"/>
    <w:uiPriority w:val="59"/>
    <w:rsid w:val="0003224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uiPriority w:val="1"/>
    <w:qFormat/>
    <w:rsid w:val="00032241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81B9A"/>
  </w:style>
  <w:style w:type="paragraph" w:styleId="Heading1">
    <w:name w:val="heading 1"/>
    <w:basedOn w:val="Normal"/>
    <w:next w:val="Normal"/>
    <w:link w:val="Heading1Char"/>
    <w:uiPriority w:val="9"/>
    <w:qFormat/>
    <w:rsid w:val="00186FD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86FD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5452C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A57B7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186FD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186FD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OCHeading">
    <w:name w:val="TOC Heading"/>
    <w:basedOn w:val="Heading1"/>
    <w:next w:val="Normal"/>
    <w:uiPriority w:val="39"/>
    <w:unhideWhenUsed/>
    <w:qFormat/>
    <w:rsid w:val="00186FDE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qFormat/>
    <w:rsid w:val="00186FDE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qFormat/>
    <w:rsid w:val="00186FDE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/>
    <w:rsid w:val="00186FDE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86F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86FDE"/>
    <w:rPr>
      <w:rFonts w:ascii="Tahoma" w:hAnsi="Tahoma" w:cs="Tahoma"/>
      <w:sz w:val="16"/>
      <w:szCs w:val="16"/>
    </w:rPr>
  </w:style>
  <w:style w:type="paragraph" w:styleId="FootnoteText">
    <w:name w:val="footnote text"/>
    <w:basedOn w:val="Normal"/>
    <w:link w:val="FootnoteTextChar"/>
    <w:semiHidden/>
    <w:rsid w:val="000E7050"/>
    <w:pPr>
      <w:spacing w:after="0" w:line="240" w:lineRule="auto"/>
    </w:pPr>
    <w:rPr>
      <w:rFonts w:ascii="Arial Armenian" w:eastAsia="Times New Roman" w:hAnsi="Arial Armenian" w:cs="Arial"/>
      <w:sz w:val="20"/>
      <w:szCs w:val="20"/>
      <w:lang w:val="ru-RU" w:eastAsia="ru-RU"/>
    </w:rPr>
  </w:style>
  <w:style w:type="character" w:customStyle="1" w:styleId="FootnoteTextChar">
    <w:name w:val="Footnote Text Char"/>
    <w:basedOn w:val="DefaultParagraphFont"/>
    <w:link w:val="FootnoteText"/>
    <w:semiHidden/>
    <w:rsid w:val="000E7050"/>
    <w:rPr>
      <w:rFonts w:ascii="Arial Armenian" w:eastAsia="Times New Roman" w:hAnsi="Arial Armenian" w:cs="Arial"/>
      <w:sz w:val="20"/>
      <w:szCs w:val="20"/>
      <w:lang w:val="ru-RU" w:eastAsia="ru-RU"/>
    </w:rPr>
  </w:style>
  <w:style w:type="character" w:styleId="FootnoteReference">
    <w:name w:val="footnote reference"/>
    <w:basedOn w:val="DefaultParagraphFont"/>
    <w:semiHidden/>
    <w:rsid w:val="000E7050"/>
    <w:rPr>
      <w:vertAlign w:val="superscript"/>
    </w:rPr>
  </w:style>
  <w:style w:type="paragraph" w:styleId="BodyText">
    <w:name w:val="Body Text"/>
    <w:basedOn w:val="Normal"/>
    <w:link w:val="BodyTextChar"/>
    <w:rsid w:val="0083379B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BodyTextChar">
    <w:name w:val="Body Text Char"/>
    <w:basedOn w:val="DefaultParagraphFont"/>
    <w:link w:val="BodyText"/>
    <w:rsid w:val="0083379B"/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table" w:styleId="TableGrid">
    <w:name w:val="Table Grid"/>
    <w:basedOn w:val="TableNormal"/>
    <w:uiPriority w:val="59"/>
    <w:rsid w:val="007F095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3Char">
    <w:name w:val="Heading 3 Char"/>
    <w:basedOn w:val="DefaultParagraphFont"/>
    <w:link w:val="Heading3"/>
    <w:uiPriority w:val="9"/>
    <w:rsid w:val="005452C1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C87F41"/>
    <w:pPr>
      <w:spacing w:after="100"/>
      <w:ind w:left="440"/>
    </w:pPr>
  </w:style>
  <w:style w:type="paragraph" w:customStyle="1" w:styleId="CharCharCharCharCharCharChar">
    <w:name w:val="Char Char Char Char Char Char Char"/>
    <w:basedOn w:val="Normal"/>
    <w:rsid w:val="00D81AE7"/>
    <w:pPr>
      <w:spacing w:after="0" w:line="240" w:lineRule="auto"/>
    </w:pPr>
    <w:rPr>
      <w:rFonts w:ascii="Verdana" w:eastAsia="Times New Roman" w:hAnsi="Verdana" w:cs="Arial"/>
      <w:bCs/>
      <w:sz w:val="24"/>
      <w:szCs w:val="24"/>
    </w:rPr>
  </w:style>
  <w:style w:type="paragraph" w:customStyle="1" w:styleId="Default">
    <w:name w:val="Default"/>
    <w:rsid w:val="00CA1719"/>
    <w:pPr>
      <w:autoSpaceDE w:val="0"/>
      <w:autoSpaceDN w:val="0"/>
      <w:adjustRightInd w:val="0"/>
      <w:spacing w:after="0" w:line="240" w:lineRule="auto"/>
    </w:pPr>
    <w:rPr>
      <w:rFonts w:ascii="GHEA Grapalat" w:hAnsi="GHEA Grapalat" w:cs="GHEA Grapalat"/>
      <w:color w:val="000000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48563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8563A"/>
  </w:style>
  <w:style w:type="paragraph" w:styleId="Footer">
    <w:name w:val="footer"/>
    <w:basedOn w:val="Normal"/>
    <w:link w:val="FooterChar"/>
    <w:uiPriority w:val="99"/>
    <w:unhideWhenUsed/>
    <w:rsid w:val="0048563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8563A"/>
  </w:style>
  <w:style w:type="table" w:customStyle="1" w:styleId="TableGrid1">
    <w:name w:val="Table Grid1"/>
    <w:basedOn w:val="TableNormal"/>
    <w:next w:val="TableGrid"/>
    <w:uiPriority w:val="59"/>
    <w:rsid w:val="00261BB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uiPriority w:val="99"/>
    <w:unhideWhenUsed/>
    <w:rsid w:val="002C08E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omm-data">
    <w:name w:val="comm-data"/>
    <w:basedOn w:val="Normal"/>
    <w:rsid w:val="002C08E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customStyle="1" w:styleId="TableGrid2">
    <w:name w:val="Table Grid2"/>
    <w:basedOn w:val="TableNormal"/>
    <w:next w:val="TableGrid"/>
    <w:rsid w:val="00353F81"/>
    <w:pPr>
      <w:spacing w:after="0" w:line="240" w:lineRule="auto"/>
    </w:pPr>
    <w:rPr>
      <w:rFonts w:ascii="GHEA Grapalat" w:eastAsia="Times New Roman" w:hAnsi="GHEA Grapalat" w:cs="Times New Roman"/>
      <w:sz w:val="20"/>
      <w:szCs w:val="20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3">
    <w:name w:val="Table Grid3"/>
    <w:basedOn w:val="TableNormal"/>
    <w:next w:val="TableGrid"/>
    <w:uiPriority w:val="59"/>
    <w:rsid w:val="0003224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uiPriority w:val="1"/>
    <w:qFormat/>
    <w:rsid w:val="00032241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9689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69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93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30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391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322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639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65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03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08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33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245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026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13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45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94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55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390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6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5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80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74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36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58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66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29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35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27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98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499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407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85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09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63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647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879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11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0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03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450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8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1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40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5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818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447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691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307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1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microsoft.com/office/2007/relationships/stylesWithEffects" Target="stylesWithEffects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://www.mta.gov.am/u_files/file/Hayecakarger/qax44-18_1.pdf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EDBC9EA-C43A-40F1-A8B8-2446FE7D0A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1043</TotalTime>
  <Pages>43</Pages>
  <Words>11275</Words>
  <Characters>64272</Characters>
  <Application>Microsoft Office Word</Application>
  <DocSecurity>0</DocSecurity>
  <Lines>535</Lines>
  <Paragraphs>150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75397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HP_user</dc:creator>
  <cp:lastModifiedBy>Ashot Giloyan</cp:lastModifiedBy>
  <cp:revision>3</cp:revision>
  <cp:lastPrinted>2013-08-10T08:40:00Z</cp:lastPrinted>
  <dcterms:created xsi:type="dcterms:W3CDTF">2013-09-03T12:31:00Z</dcterms:created>
  <dcterms:modified xsi:type="dcterms:W3CDTF">2013-09-06T07:36:00Z</dcterms:modified>
</cp:coreProperties>
</file>