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ustomizations.xml" ContentType="application/vnd.ms-word.keyMapCustomization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F7C" w:rsidRPr="00F33303" w:rsidRDefault="00E31FD3" w:rsidP="008A2410">
      <w:pPr>
        <w:spacing w:after="0"/>
        <w:jc w:val="center"/>
        <w:rPr>
          <w:rFonts w:ascii="Sylfaen" w:hAnsi="Sylfaen"/>
          <w:b/>
          <w:sz w:val="44"/>
        </w:rPr>
      </w:pPr>
      <w:r w:rsidRPr="00F33303">
        <w:rPr>
          <w:rFonts w:ascii="Sylfaen" w:hAnsi="Sylfaen"/>
          <w:b/>
          <w:sz w:val="44"/>
        </w:rPr>
        <w:t xml:space="preserve">Ուսումնասիրություն </w:t>
      </w:r>
    </w:p>
    <w:p w:rsidR="00EA57B7" w:rsidRPr="00F33303" w:rsidRDefault="00E31FD3" w:rsidP="008A2410">
      <w:pPr>
        <w:spacing w:after="0"/>
        <w:jc w:val="center"/>
        <w:rPr>
          <w:rFonts w:ascii="Sylfaen" w:hAnsi="Sylfaen"/>
          <w:b/>
          <w:sz w:val="32"/>
        </w:rPr>
      </w:pPr>
      <w:proofErr w:type="gramStart"/>
      <w:r w:rsidRPr="00F33303">
        <w:rPr>
          <w:rFonts w:ascii="Sylfaen" w:hAnsi="Sylfaen"/>
          <w:b/>
          <w:sz w:val="32"/>
        </w:rPr>
        <w:t>համայնքների</w:t>
      </w:r>
      <w:proofErr w:type="gramEnd"/>
      <w:r w:rsidRPr="00F33303">
        <w:rPr>
          <w:rFonts w:ascii="Sylfaen" w:hAnsi="Sylfaen"/>
          <w:b/>
          <w:sz w:val="32"/>
        </w:rPr>
        <w:t xml:space="preserve"> </w:t>
      </w:r>
      <w:r w:rsidR="008A2410" w:rsidRPr="00F33303">
        <w:rPr>
          <w:rFonts w:ascii="Sylfaen" w:hAnsi="Sylfaen"/>
          <w:b/>
          <w:sz w:val="32"/>
        </w:rPr>
        <w:t>խոշորացումից առաջացող</w:t>
      </w:r>
      <w:r w:rsidRPr="00F33303">
        <w:rPr>
          <w:rFonts w:ascii="Sylfaen" w:hAnsi="Sylfaen"/>
          <w:b/>
          <w:sz w:val="32"/>
        </w:rPr>
        <w:t xml:space="preserve"> օգուտների</w:t>
      </w:r>
      <w:r w:rsidR="008A2410" w:rsidRPr="00F33303">
        <w:rPr>
          <w:rFonts w:ascii="Sylfaen" w:hAnsi="Sylfaen"/>
          <w:b/>
          <w:sz w:val="32"/>
        </w:rPr>
        <w:t xml:space="preserve">                            </w:t>
      </w:r>
      <w:r w:rsidRPr="00F33303">
        <w:rPr>
          <w:rFonts w:ascii="Sylfaen" w:hAnsi="Sylfaen"/>
          <w:b/>
          <w:sz w:val="32"/>
        </w:rPr>
        <w:t xml:space="preserve"> և դրանց օգտագործման</w:t>
      </w:r>
      <w:r w:rsidR="008A2410" w:rsidRPr="00F33303">
        <w:rPr>
          <w:rFonts w:ascii="Sylfaen" w:hAnsi="Sylfaen"/>
          <w:b/>
          <w:sz w:val="32"/>
        </w:rPr>
        <w:t xml:space="preserve"> վերաբերյալ</w:t>
      </w:r>
    </w:p>
    <w:p w:rsidR="00E65C66" w:rsidRPr="00F33303" w:rsidRDefault="00E65C66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</w:p>
    <w:p w:rsidR="00E65C66" w:rsidRPr="00F33303" w:rsidRDefault="00E65C66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</w:p>
    <w:p w:rsidR="00E31FD3" w:rsidRPr="00F33303" w:rsidRDefault="00F33303" w:rsidP="00E05B75">
      <w:pPr>
        <w:spacing w:after="0" w:line="20" w:lineRule="atLeast"/>
        <w:jc w:val="center"/>
        <w:rPr>
          <w:rFonts w:ascii="Sylfaen" w:hAnsi="Sylfaen"/>
          <w:b/>
          <w:sz w:val="44"/>
        </w:rPr>
      </w:pPr>
      <w:r w:rsidRPr="00F33303">
        <w:rPr>
          <w:rFonts w:ascii="Sylfaen" w:hAnsi="Sylfaen"/>
          <w:b/>
          <w:sz w:val="44"/>
        </w:rPr>
        <w:t>Գորիս</w:t>
      </w:r>
      <w:r w:rsidR="00E31FD3" w:rsidRPr="00F33303">
        <w:rPr>
          <w:rFonts w:ascii="Sylfaen" w:hAnsi="Sylfaen"/>
          <w:b/>
          <w:sz w:val="44"/>
        </w:rPr>
        <w:t xml:space="preserve"> համայնք </w:t>
      </w:r>
    </w:p>
    <w:p w:rsidR="00A63F7C" w:rsidRPr="00F33303" w:rsidRDefault="00A63F7C" w:rsidP="00E05B75">
      <w:pPr>
        <w:spacing w:after="0" w:line="20" w:lineRule="atLeast"/>
        <w:jc w:val="center"/>
        <w:rPr>
          <w:rFonts w:ascii="Sylfaen" w:hAnsi="Sylfaen"/>
          <w:b/>
          <w:sz w:val="32"/>
        </w:rPr>
      </w:pPr>
      <w:r w:rsidRPr="00F33303">
        <w:rPr>
          <w:rFonts w:ascii="Sylfaen" w:hAnsi="Sylfaen"/>
          <w:b/>
          <w:sz w:val="32"/>
        </w:rPr>
        <w:t>(</w:t>
      </w:r>
      <w:r w:rsidR="00F33303" w:rsidRPr="00F33303">
        <w:rPr>
          <w:rFonts w:ascii="Sylfaen" w:hAnsi="Sylfaen"/>
          <w:b/>
          <w:sz w:val="32"/>
        </w:rPr>
        <w:t xml:space="preserve">Գորիս, Ակներ, Վերիշեն և Քարահունջ </w:t>
      </w:r>
      <w:r w:rsidRPr="00F33303">
        <w:rPr>
          <w:rFonts w:ascii="Sylfaen" w:hAnsi="Sylfaen"/>
          <w:b/>
          <w:sz w:val="32"/>
        </w:rPr>
        <w:t>բնակավայրեր)</w:t>
      </w:r>
    </w:p>
    <w:p w:rsidR="00E65C66" w:rsidRPr="00F33303" w:rsidRDefault="00E65C66" w:rsidP="00E05B75">
      <w:pPr>
        <w:spacing w:after="0" w:line="20" w:lineRule="atLeast"/>
        <w:jc w:val="center"/>
        <w:rPr>
          <w:rFonts w:ascii="Sylfaen" w:hAnsi="Sylfaen"/>
          <w:color w:val="00B050"/>
          <w:sz w:val="32"/>
        </w:rPr>
      </w:pPr>
    </w:p>
    <w:p w:rsidR="00EA57B7" w:rsidRDefault="00EA57B7" w:rsidP="00E05B75">
      <w:pPr>
        <w:spacing w:after="0" w:line="20" w:lineRule="atLeast"/>
        <w:jc w:val="center"/>
        <w:rPr>
          <w:noProof/>
          <w:color w:val="00B050"/>
        </w:rPr>
      </w:pPr>
    </w:p>
    <w:p w:rsidR="00F33303" w:rsidRDefault="00F33303" w:rsidP="00E05B75">
      <w:pPr>
        <w:spacing w:after="0" w:line="20" w:lineRule="atLeast"/>
        <w:jc w:val="center"/>
        <w:rPr>
          <w:noProof/>
          <w:color w:val="00B050"/>
        </w:rPr>
      </w:pPr>
    </w:p>
    <w:p w:rsidR="00F33303" w:rsidRDefault="002A7C6C" w:rsidP="00E05B75">
      <w:pPr>
        <w:spacing w:after="0" w:line="20" w:lineRule="atLeast"/>
        <w:jc w:val="center"/>
        <w:rPr>
          <w:noProof/>
          <w:color w:val="00B050"/>
        </w:rPr>
      </w:pPr>
      <w:r>
        <w:rPr>
          <w:noProof/>
          <w:color w:val="00B050"/>
        </w:rPr>
        <w:drawing>
          <wp:inline distT="0" distB="0" distL="0" distR="0">
            <wp:extent cx="5577247" cy="4177553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7247" cy="41775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303" w:rsidRDefault="00F33303" w:rsidP="00E05B75">
      <w:pPr>
        <w:spacing w:after="0" w:line="20" w:lineRule="atLeast"/>
        <w:jc w:val="center"/>
        <w:rPr>
          <w:noProof/>
          <w:color w:val="00B050"/>
        </w:rPr>
      </w:pPr>
    </w:p>
    <w:p w:rsidR="00EA57B7" w:rsidRDefault="00EA57B7" w:rsidP="00E05B75">
      <w:pPr>
        <w:spacing w:after="0" w:line="20" w:lineRule="atLeast"/>
        <w:jc w:val="center"/>
        <w:rPr>
          <w:rFonts w:ascii="Sylfaen" w:hAnsi="Sylfaen"/>
          <w:color w:val="00B050"/>
          <w:sz w:val="32"/>
        </w:rPr>
      </w:pPr>
    </w:p>
    <w:p w:rsidR="00CB5C05" w:rsidRPr="00F33303" w:rsidRDefault="00E65C66" w:rsidP="00E05B75">
      <w:pPr>
        <w:spacing w:after="0" w:line="20" w:lineRule="atLeast"/>
        <w:jc w:val="center"/>
        <w:rPr>
          <w:rFonts w:ascii="Sylfaen" w:hAnsi="Sylfaen"/>
          <w:sz w:val="32"/>
        </w:rPr>
      </w:pPr>
      <w:proofErr w:type="gramStart"/>
      <w:r w:rsidRPr="00F33303">
        <w:rPr>
          <w:rFonts w:ascii="Sylfaen" w:hAnsi="Sylfaen"/>
          <w:sz w:val="32"/>
        </w:rPr>
        <w:t>ԵՐԵՎԱՆ 2013</w:t>
      </w:r>
      <w:r w:rsidRPr="00F33303">
        <w:rPr>
          <w:rFonts w:ascii="Sylfaen" w:hAnsi="Sylfaen"/>
          <w:sz w:val="32"/>
          <w:lang w:val="ru-RU"/>
        </w:rPr>
        <w:t>թ</w:t>
      </w:r>
      <w:r w:rsidRPr="00F33303">
        <w:rPr>
          <w:rFonts w:ascii="Sylfaen" w:hAnsi="Sylfaen"/>
          <w:sz w:val="32"/>
        </w:rPr>
        <w:t>.</w:t>
      </w:r>
      <w:proofErr w:type="gramEnd"/>
    </w:p>
    <w:sdt>
      <w:sdtPr>
        <w:rPr>
          <w:rFonts w:ascii="Sylfaen" w:eastAsiaTheme="minorHAnsi" w:hAnsi="Sylfaen" w:cstheme="minorBidi"/>
          <w:b w:val="0"/>
          <w:bCs w:val="0"/>
          <w:color w:val="00B050"/>
          <w:sz w:val="22"/>
          <w:szCs w:val="22"/>
        </w:rPr>
        <w:id w:val="13746845"/>
        <w:docPartObj>
          <w:docPartGallery w:val="Table of Contents"/>
          <w:docPartUnique/>
        </w:docPartObj>
      </w:sdtPr>
      <w:sdtEndPr>
        <w:rPr>
          <w:rFonts w:eastAsiaTheme="minorEastAsia"/>
        </w:rPr>
      </w:sdtEndPr>
      <w:sdtContent>
        <w:p w:rsidR="000826E8" w:rsidRPr="00F33303" w:rsidRDefault="000826E8" w:rsidP="000826E8">
          <w:pPr>
            <w:pStyle w:val="TOCHeading"/>
            <w:spacing w:line="20" w:lineRule="atLeast"/>
            <w:rPr>
              <w:rFonts w:ascii="Sylfaen" w:hAnsi="Sylfaen"/>
              <w:color w:val="auto"/>
            </w:rPr>
          </w:pPr>
          <w:r w:rsidRPr="00F33303">
            <w:rPr>
              <w:rFonts w:ascii="Sylfaen" w:hAnsi="Sylfaen"/>
              <w:color w:val="auto"/>
            </w:rPr>
            <w:t>Բովանդակություն</w:t>
          </w:r>
        </w:p>
        <w:p w:rsidR="00791508" w:rsidRDefault="0058086B">
          <w:pPr>
            <w:pStyle w:val="TOC1"/>
            <w:tabs>
              <w:tab w:val="right" w:leader="dot" w:pos="10052"/>
            </w:tabs>
            <w:rPr>
              <w:noProof/>
            </w:rPr>
          </w:pPr>
          <w:r w:rsidRPr="00F33303">
            <w:rPr>
              <w:rFonts w:ascii="Sylfaen" w:hAnsi="Sylfaen"/>
              <w:color w:val="00B050"/>
            </w:rPr>
            <w:fldChar w:fldCharType="begin"/>
          </w:r>
          <w:r w:rsidR="000826E8" w:rsidRPr="00F33303">
            <w:rPr>
              <w:rFonts w:ascii="Sylfaen" w:hAnsi="Sylfaen"/>
              <w:color w:val="00B050"/>
            </w:rPr>
            <w:instrText xml:space="preserve"> TOC \o "1-3" \h \z \u </w:instrText>
          </w:r>
          <w:r w:rsidRPr="00F33303">
            <w:rPr>
              <w:rFonts w:ascii="Sylfaen" w:hAnsi="Sylfaen"/>
              <w:color w:val="00B050"/>
            </w:rPr>
            <w:fldChar w:fldCharType="separate"/>
          </w:r>
          <w:hyperlink w:anchor="_Toc365643671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Ներածություն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72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1.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Գորիս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մոդելը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և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վերջինիս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ընտրության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հիմնավորումը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73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2.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Գորիս համայնքի խոշորացումից առաջացող  օգուտները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643674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2.1.Համայնքների խոշորացման արդյունքում  ՏԻ մակարդակում առաջացող չափելի օգուտները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75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2.1.1.  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օգուտները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76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2.1.2.   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Համայնքների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արդյունքում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արդյունավետ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հարկային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վարչարարությունից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առաջացող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օգուտները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77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2.1.3.  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Այլ</w:t>
            </w:r>
            <w:r w:rsidR="00791508" w:rsidRPr="00147DC2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չափելի</w:t>
            </w:r>
            <w:r w:rsidR="00791508" w:rsidRPr="00147DC2">
              <w:rPr>
                <w:rStyle w:val="Hyperlink"/>
                <w:rFonts w:ascii="Sylfaen" w:hAnsi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օգուտներ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78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2.1.4.   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Համայնքների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արդյունքում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ՏԻ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մակարդակում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առաջացող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չափելի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օգուտներ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հանրագումարը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և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կանխատեսումները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գալիք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4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տարիների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համար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643679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2.2.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Այլ՝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ոչ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չափելի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օգուտներ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643680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2.3.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Պետական մակարդակում առաջացող հնարավոր օգուտներ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81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>3.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Գորիս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միջնաժամկետ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զարգացման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ծրագրային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643682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3.1.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Գորիս համայնքի իրավիճակի վերլուծությունը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left" w:pos="880"/>
              <w:tab w:val="right" w:leader="dot" w:pos="10052"/>
            </w:tabs>
            <w:rPr>
              <w:noProof/>
            </w:rPr>
          </w:pPr>
          <w:hyperlink w:anchor="_Toc365643683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3.2.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առկա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հիմնահարցերն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ու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դրանց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լուծմանն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ուղղված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ծրագրերը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84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4.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Համայնքում առկա հիմնահարցերի լուծմանն ուղղված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առաջնահերթ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ծրագրեր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85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5.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ՏԻ ոլորտին առնչվող այն առաջնահերթ ծրագրերը, որոնք հնարավոր է իրականացնել միջնաժամկետ (4 տարվա) ժամանակահատվածում</w:t>
            </w:r>
            <w:r w:rsidR="008E7ABD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խոշորացման արդյունքում առաջացող օգուտների հաշվին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86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6.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ի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բյուջեի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հիմնական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ցուցանիշները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left" w:pos="440"/>
              <w:tab w:val="right" w:leader="dot" w:pos="10052"/>
            </w:tabs>
            <w:rPr>
              <w:noProof/>
            </w:rPr>
          </w:pPr>
          <w:hyperlink w:anchor="_Toc365643687" w:history="1"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>7.</w:t>
            </w:r>
            <w:r w:rsidR="00791508">
              <w:rPr>
                <w:noProof/>
              </w:rPr>
              <w:tab/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համայնքային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լիազորությունների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և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որոշ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իրավական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պահանջների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վերանայման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ru-RU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անհրաժեշտությունը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1"/>
            <w:tabs>
              <w:tab w:val="right" w:leader="dot" w:pos="10052"/>
            </w:tabs>
            <w:rPr>
              <w:noProof/>
            </w:rPr>
          </w:pPr>
          <w:hyperlink w:anchor="_Toc365643688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Հավելվածներ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89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Հավելված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1.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խոշորացման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արդյունքում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վարչական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ծախսերի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կրճատումից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առաջացող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օգուտների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հաշվարկման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մոտեցումները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91508" w:rsidRDefault="0058086B">
          <w:pPr>
            <w:pStyle w:val="TOC2"/>
            <w:tabs>
              <w:tab w:val="right" w:leader="dot" w:pos="10052"/>
            </w:tabs>
            <w:rPr>
              <w:noProof/>
            </w:rPr>
          </w:pPr>
          <w:hyperlink w:anchor="_Toc365643690" w:history="1"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Հավելված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2.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ՀՀ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ՏԿՆ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–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կողմից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պատրաստված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տեղեկանքը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Գորիս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բնակավայրերը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համայնքի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կենտրոնին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միացնող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ճանապարհների</w:t>
            </w:r>
            <w:r w:rsidR="00791508" w:rsidRPr="00147DC2">
              <w:rPr>
                <w:rStyle w:val="Hyperlink"/>
                <w:rFonts w:ascii="Sylfaen" w:hAnsi="Sylfaen" w:cs="Sylfaen"/>
                <w:noProof/>
                <w:lang w:val="af-ZA"/>
              </w:rPr>
              <w:t xml:space="preserve"> </w:t>
            </w:r>
            <w:r w:rsidR="00791508" w:rsidRPr="00147DC2">
              <w:rPr>
                <w:rStyle w:val="Hyperlink"/>
                <w:rFonts w:ascii="Sylfaen" w:hAnsi="Sylfaen" w:cs="Sylfaen"/>
                <w:noProof/>
              </w:rPr>
              <w:t>մասին</w:t>
            </w:r>
            <w:r w:rsidR="00791508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791508">
              <w:rPr>
                <w:noProof/>
                <w:webHidden/>
              </w:rPr>
              <w:instrText xml:space="preserve"> PAGEREF _Toc365643690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791508"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0826E8" w:rsidRPr="00F33303" w:rsidRDefault="0058086B" w:rsidP="000826E8">
          <w:pPr>
            <w:spacing w:after="0" w:line="20" w:lineRule="atLeast"/>
            <w:rPr>
              <w:rFonts w:ascii="Sylfaen" w:hAnsi="Sylfaen"/>
              <w:color w:val="00B050"/>
            </w:rPr>
          </w:pPr>
          <w:r w:rsidRPr="00F33303">
            <w:rPr>
              <w:rFonts w:ascii="Sylfaen" w:hAnsi="Sylfaen"/>
              <w:color w:val="00B050"/>
            </w:rPr>
            <w:fldChar w:fldCharType="end"/>
          </w:r>
        </w:p>
      </w:sdtContent>
    </w:sdt>
    <w:p w:rsidR="000826E8" w:rsidRPr="00F33303" w:rsidRDefault="000826E8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047EDC" w:rsidRPr="00F33303" w:rsidRDefault="00047EDC" w:rsidP="00E05B75">
      <w:pPr>
        <w:spacing w:after="0" w:line="20" w:lineRule="atLeast"/>
        <w:jc w:val="center"/>
        <w:rPr>
          <w:rFonts w:ascii="Sylfaen" w:hAnsi="Sylfaen"/>
          <w:color w:val="00B050"/>
        </w:rPr>
      </w:pPr>
    </w:p>
    <w:p w:rsidR="00A2293C" w:rsidRPr="00B63968" w:rsidRDefault="00A2293C" w:rsidP="00A2293C">
      <w:pPr>
        <w:pStyle w:val="Heading1"/>
        <w:spacing w:line="20" w:lineRule="atLeast"/>
        <w:jc w:val="center"/>
        <w:rPr>
          <w:rFonts w:ascii="Sylfaen" w:hAnsi="Sylfaen" w:cs="Sylfaen"/>
          <w:color w:val="auto"/>
        </w:rPr>
      </w:pPr>
      <w:bookmarkStart w:id="0" w:name="_Toc365643671"/>
      <w:r w:rsidRPr="00F33303">
        <w:rPr>
          <w:rFonts w:ascii="Sylfaen" w:hAnsi="Sylfaen" w:cs="Sylfaen"/>
          <w:color w:val="auto"/>
        </w:rPr>
        <w:lastRenderedPageBreak/>
        <w:t>Ներածություն</w:t>
      </w:r>
      <w:bookmarkEnd w:id="0"/>
      <w:r w:rsidRPr="00B63968">
        <w:rPr>
          <w:rFonts w:ascii="Sylfaen" w:hAnsi="Sylfaen" w:cs="Sylfaen"/>
          <w:color w:val="auto"/>
        </w:rPr>
        <w:t xml:space="preserve"> </w:t>
      </w:r>
    </w:p>
    <w:p w:rsidR="0048563A" w:rsidRPr="00B63968" w:rsidRDefault="0048563A" w:rsidP="0048563A">
      <w:pPr>
        <w:rPr>
          <w:b/>
        </w:rPr>
      </w:pPr>
    </w:p>
    <w:p w:rsidR="0048563A" w:rsidRPr="00B63968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24"/>
        </w:rPr>
      </w:pPr>
      <w:r w:rsidRPr="00F33303">
        <w:rPr>
          <w:rFonts w:ascii="Sylfaen" w:eastAsia="Calibri" w:hAnsi="Sylfaen" w:cs="Sylfaen"/>
          <w:sz w:val="24"/>
          <w:lang w:val="ru-RU"/>
        </w:rPr>
        <w:t>Հայաստանում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տեղական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ինքնակառավարման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համակարգի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կայացմ</w:t>
      </w:r>
      <w:r w:rsidRPr="00F33303">
        <w:rPr>
          <w:rFonts w:ascii="Sylfaen" w:eastAsia="Calibri" w:hAnsi="Sylfaen" w:cs="Sylfaen"/>
          <w:sz w:val="24"/>
        </w:rPr>
        <w:t>անը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զուգընթաց</w:t>
      </w:r>
      <w:r w:rsidRPr="00B63968">
        <w:rPr>
          <w:rFonts w:ascii="Sylfaen" w:eastAsia="Calibri" w:hAnsi="Sylfaen" w:cs="Sylfaen"/>
          <w:sz w:val="24"/>
        </w:rPr>
        <w:t xml:space="preserve">, </w:t>
      </w:r>
      <w:r w:rsidRPr="00F33303">
        <w:rPr>
          <w:rFonts w:ascii="Sylfaen" w:eastAsia="Calibri" w:hAnsi="Sylfaen" w:cs="Sylfaen"/>
          <w:sz w:val="24"/>
        </w:rPr>
        <w:t>որպես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առանցքային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հիմնախնդիր</w:t>
      </w:r>
      <w:r w:rsidRPr="00B63968">
        <w:rPr>
          <w:rFonts w:ascii="Sylfaen" w:eastAsia="Calibri" w:hAnsi="Sylfaen" w:cs="Sylfaen"/>
          <w:sz w:val="24"/>
        </w:rPr>
        <w:t xml:space="preserve">, </w:t>
      </w:r>
      <w:r w:rsidRPr="00F33303">
        <w:rPr>
          <w:rFonts w:ascii="Sylfaen" w:eastAsia="Calibri" w:hAnsi="Sylfaen" w:cs="Sylfaen"/>
          <w:sz w:val="24"/>
        </w:rPr>
        <w:t>մշտապես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ընդգծվում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է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ՀՀ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վարչատարածքային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կառուցվածք</w:t>
      </w:r>
      <w:r w:rsidRPr="00F33303">
        <w:rPr>
          <w:rFonts w:ascii="Sylfaen" w:eastAsia="Calibri" w:hAnsi="Sylfaen" w:cs="Sylfaen"/>
          <w:sz w:val="24"/>
        </w:rPr>
        <w:t>ը</w:t>
      </w:r>
      <w:r w:rsidRPr="00B63968">
        <w:rPr>
          <w:rFonts w:ascii="Arial Armenian" w:eastAsia="Calibri" w:hAnsi="Arial Armenian" w:cs="Times New Roman"/>
          <w:sz w:val="24"/>
        </w:rPr>
        <w:t xml:space="preserve">, </w:t>
      </w:r>
      <w:r w:rsidRPr="00F33303">
        <w:rPr>
          <w:rFonts w:ascii="Sylfaen" w:eastAsia="Calibri" w:hAnsi="Sylfaen" w:cs="Sylfaen"/>
          <w:sz w:val="24"/>
          <w:lang w:val="ru-RU"/>
        </w:rPr>
        <w:t>ավելի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կոնկրետ</w:t>
      </w:r>
      <w:r w:rsidRPr="00B63968">
        <w:rPr>
          <w:rFonts w:ascii="Arial Armenian" w:eastAsia="Calibri" w:hAnsi="Arial Armenian" w:cs="Times New Roman"/>
          <w:sz w:val="24"/>
        </w:rPr>
        <w:t xml:space="preserve">` </w:t>
      </w:r>
      <w:r w:rsidRPr="00F33303">
        <w:rPr>
          <w:rFonts w:ascii="Sylfaen" w:eastAsia="Calibri" w:hAnsi="Sylfaen" w:cs="Sylfaen"/>
          <w:sz w:val="24"/>
          <w:lang w:val="ru-RU"/>
        </w:rPr>
        <w:t>նրա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մասնատվածության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բարձր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աստիճանը</w:t>
      </w:r>
      <w:r w:rsidRPr="00B63968">
        <w:rPr>
          <w:rFonts w:ascii="Arial Armenian" w:eastAsia="Calibri" w:hAnsi="Arial Armenian" w:cs="Times New Roman"/>
          <w:sz w:val="24"/>
        </w:rPr>
        <w:t xml:space="preserve">: </w:t>
      </w:r>
      <w:r w:rsidRPr="00F33303">
        <w:rPr>
          <w:rFonts w:ascii="Sylfaen" w:eastAsia="Calibri" w:hAnsi="Sylfaen" w:cs="Times New Roman"/>
          <w:sz w:val="24"/>
          <w:lang w:val="ru-RU"/>
        </w:rPr>
        <w:t>Ըստ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  <w:lang w:val="ru-RU"/>
        </w:rPr>
        <w:t>այդ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  <w:lang w:val="ru-RU"/>
        </w:rPr>
        <w:t>կառուցվածքի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ձևավորված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վարչատարածքային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միավորների</w:t>
      </w:r>
      <w:r w:rsidRPr="00B63968">
        <w:rPr>
          <w:rFonts w:ascii="Sylfaen" w:eastAsia="Calibri" w:hAnsi="Sylfaen" w:cs="Times New Roman"/>
          <w:sz w:val="24"/>
        </w:rPr>
        <w:t xml:space="preserve">  </w:t>
      </w:r>
      <w:r w:rsidRPr="00F33303">
        <w:rPr>
          <w:rFonts w:ascii="Sylfaen" w:eastAsia="Calibri" w:hAnsi="Sylfaen" w:cs="Sylfaen"/>
          <w:sz w:val="24"/>
          <w:lang w:val="ru-RU"/>
        </w:rPr>
        <w:t>գերակշ</w:t>
      </w:r>
      <w:r w:rsidRPr="00F33303">
        <w:rPr>
          <w:rFonts w:ascii="Sylfaen" w:eastAsia="Calibri" w:hAnsi="Sylfaen" w:cs="Sylfaen"/>
          <w:sz w:val="24"/>
        </w:rPr>
        <w:t>իռ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մասը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փ</w:t>
      </w:r>
      <w:r w:rsidRPr="00F33303">
        <w:rPr>
          <w:rFonts w:ascii="Sylfaen" w:eastAsia="Calibri" w:hAnsi="Sylfaen" w:cs="Sylfaen"/>
          <w:sz w:val="24"/>
          <w:lang w:val="ru-RU"/>
        </w:rPr>
        <w:t>ոքրաթիվ</w:t>
      </w:r>
      <w:r w:rsidRPr="00B63968">
        <w:rPr>
          <w:rFonts w:ascii="Calibri" w:eastAsia="Calibri" w:hAnsi="Calibri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բնակչությամբ</w:t>
      </w:r>
      <w:r w:rsidRPr="00B63968">
        <w:rPr>
          <w:rFonts w:ascii="Calibri" w:eastAsia="Calibri" w:hAnsi="Calibri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գյուղական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համայնքներ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են</w:t>
      </w:r>
      <w:r w:rsidRPr="00B63968">
        <w:rPr>
          <w:rFonts w:ascii="Sylfaen" w:eastAsia="Calibri" w:hAnsi="Sylfaen" w:cs="Times New Roman"/>
          <w:sz w:val="24"/>
        </w:rPr>
        <w:t xml:space="preserve">, </w:t>
      </w:r>
      <w:r w:rsidRPr="00F33303">
        <w:rPr>
          <w:rFonts w:ascii="Sylfaen" w:eastAsia="Calibri" w:hAnsi="Sylfaen" w:cs="Times New Roman"/>
          <w:sz w:val="24"/>
        </w:rPr>
        <w:t>որոնք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բ</w:t>
      </w:r>
      <w:r w:rsidRPr="00F33303">
        <w:rPr>
          <w:rFonts w:ascii="Sylfaen" w:eastAsia="Calibri" w:hAnsi="Sylfaen" w:cs="Sylfaen"/>
          <w:sz w:val="24"/>
          <w:lang w:val="ru-RU"/>
        </w:rPr>
        <w:t>նակչությանը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մատուցվող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համայնքային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ծառայություններ</w:t>
      </w:r>
      <w:r w:rsidRPr="00F33303">
        <w:rPr>
          <w:rFonts w:ascii="Sylfaen" w:eastAsia="Calibri" w:hAnsi="Sylfaen" w:cs="Sylfaen"/>
          <w:sz w:val="24"/>
        </w:rPr>
        <w:t>ը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կամ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իրականաց</w:t>
      </w:r>
      <w:r w:rsidRPr="00F33303">
        <w:rPr>
          <w:rFonts w:ascii="Sylfaen" w:eastAsia="Calibri" w:hAnsi="Sylfaen" w:cs="Sylfaen"/>
          <w:sz w:val="24"/>
        </w:rPr>
        <w:t>ն</w:t>
      </w:r>
      <w:r w:rsidRPr="00F33303">
        <w:rPr>
          <w:rFonts w:ascii="Sylfaen" w:eastAsia="Calibri" w:hAnsi="Sylfaen" w:cs="Sylfaen"/>
          <w:sz w:val="24"/>
          <w:lang w:val="ru-RU"/>
        </w:rPr>
        <w:t>ում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են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ցածր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մակարդակով</w:t>
      </w:r>
      <w:r w:rsidRPr="00B63968">
        <w:rPr>
          <w:rFonts w:ascii="Arial Armenian" w:eastAsia="Calibri" w:hAnsi="Arial Armenian" w:cs="Times New Roman"/>
          <w:sz w:val="24"/>
        </w:rPr>
        <w:t xml:space="preserve">, </w:t>
      </w:r>
      <w:r w:rsidRPr="00F33303">
        <w:rPr>
          <w:rFonts w:ascii="Sylfaen" w:eastAsia="Calibri" w:hAnsi="Sylfaen" w:cs="Sylfaen"/>
          <w:sz w:val="24"/>
          <w:lang w:val="ru-RU"/>
        </w:rPr>
        <w:t>կամ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ընդհանրապես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չեն</w:t>
      </w:r>
      <w:r w:rsidRPr="00B63968">
        <w:rPr>
          <w:rFonts w:ascii="Arial Armenian" w:eastAsia="Calibri" w:hAnsi="Arial Armenian" w:cs="Times New Roma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իրականաց</w:t>
      </w:r>
      <w:r w:rsidRPr="00F33303">
        <w:rPr>
          <w:rFonts w:ascii="Sylfaen" w:eastAsia="Calibri" w:hAnsi="Sylfaen" w:cs="Sylfaen"/>
          <w:sz w:val="24"/>
        </w:rPr>
        <w:t>ն</w:t>
      </w:r>
      <w:r w:rsidRPr="00F33303">
        <w:rPr>
          <w:rFonts w:ascii="Sylfaen" w:eastAsia="Calibri" w:hAnsi="Sylfaen" w:cs="Sylfaen"/>
          <w:sz w:val="24"/>
          <w:lang w:val="ru-RU"/>
        </w:rPr>
        <w:t>ում</w:t>
      </w:r>
      <w:r w:rsidRPr="00B63968">
        <w:rPr>
          <w:rFonts w:ascii="Arial Armenian" w:eastAsia="Calibri" w:hAnsi="Arial Armenian" w:cs="Times New Roman"/>
          <w:sz w:val="24"/>
        </w:rPr>
        <w:t xml:space="preserve">: </w:t>
      </w:r>
      <w:r w:rsidRPr="00F33303">
        <w:rPr>
          <w:rFonts w:ascii="Sylfaen" w:eastAsia="Calibri" w:hAnsi="Sylfaen" w:cs="Times New Roman"/>
          <w:sz w:val="24"/>
        </w:rPr>
        <w:t>Այս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համայնքներում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պետության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կողմից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հատկացվող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ֆինա</w:t>
      </w:r>
      <w:r w:rsidR="008E7ABD">
        <w:rPr>
          <w:rFonts w:ascii="Sylfaen" w:eastAsia="Calibri" w:hAnsi="Sylfaen" w:cs="Times New Roman"/>
          <w:sz w:val="24"/>
        </w:rPr>
        <w:t>ն</w:t>
      </w:r>
      <w:r w:rsidRPr="00F33303">
        <w:rPr>
          <w:rFonts w:ascii="Sylfaen" w:eastAsia="Calibri" w:hAnsi="Sylfaen" w:cs="Times New Roman"/>
          <w:sz w:val="24"/>
        </w:rPr>
        <w:t>սական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միջոցները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հիմնականում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ուղղվում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են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վարչական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ծախսերին</w:t>
      </w:r>
      <w:r w:rsidR="00964ECB" w:rsidRPr="00B63968">
        <w:rPr>
          <w:rFonts w:ascii="Sylfaen" w:eastAsia="Calibri" w:hAnsi="Sylfaen" w:cs="Times New Roman"/>
          <w:sz w:val="24"/>
        </w:rPr>
        <w:t>`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ծառայությունների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մատուցման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վրա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էական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ազդեցություն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չթողնելով</w:t>
      </w:r>
      <w:r w:rsidRPr="00B63968">
        <w:rPr>
          <w:rFonts w:ascii="Sylfaen" w:eastAsia="Calibri" w:hAnsi="Sylfaen" w:cs="Times New Roman"/>
          <w:sz w:val="24"/>
        </w:rPr>
        <w:t xml:space="preserve">, </w:t>
      </w:r>
      <w:r w:rsidRPr="00F33303">
        <w:rPr>
          <w:rFonts w:ascii="Sylfaen" w:eastAsia="Calibri" w:hAnsi="Sylfaen" w:cs="Times New Roman"/>
          <w:sz w:val="24"/>
        </w:rPr>
        <w:t>իսկ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ներդրումային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ծրագրերի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իրականացումը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դժվարանում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է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աշխատակազմի</w:t>
      </w:r>
      <w:r w:rsidRPr="00B63968">
        <w:rPr>
          <w:rFonts w:ascii="Sylfaen" w:eastAsia="Calibri" w:hAnsi="Sylfaen" w:cs="Times New Roman"/>
          <w:sz w:val="24"/>
        </w:rPr>
        <w:t xml:space="preserve">  </w:t>
      </w:r>
      <w:r w:rsidRPr="00F33303">
        <w:rPr>
          <w:rFonts w:ascii="Sylfaen" w:eastAsia="Calibri" w:hAnsi="Sylfaen" w:cs="Times New Roman"/>
          <w:sz w:val="24"/>
        </w:rPr>
        <w:t>սահմանափակ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կարողությունների</w:t>
      </w:r>
      <w:r w:rsidRPr="00B63968">
        <w:rPr>
          <w:rFonts w:ascii="Sylfaen" w:eastAsia="Calibri" w:hAnsi="Sylfaen" w:cs="Times New Roman"/>
          <w:sz w:val="24"/>
        </w:rPr>
        <w:t xml:space="preserve"> </w:t>
      </w:r>
      <w:r w:rsidRPr="00F33303">
        <w:rPr>
          <w:rFonts w:ascii="Sylfaen" w:eastAsia="Calibri" w:hAnsi="Sylfaen" w:cs="Times New Roman"/>
          <w:sz w:val="24"/>
        </w:rPr>
        <w:t>պատճառով</w:t>
      </w:r>
      <w:r w:rsidRPr="00B63968">
        <w:rPr>
          <w:rFonts w:ascii="Sylfaen" w:eastAsia="Calibri" w:hAnsi="Sylfaen" w:cs="Times New Roman"/>
          <w:sz w:val="24"/>
        </w:rPr>
        <w:t>:</w:t>
      </w:r>
    </w:p>
    <w:p w:rsidR="0048563A" w:rsidRPr="00B63968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Times New Roman"/>
          <w:sz w:val="4"/>
        </w:rPr>
      </w:pPr>
    </w:p>
    <w:p w:rsidR="0048563A" w:rsidRPr="00B63968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F33303">
        <w:rPr>
          <w:rFonts w:ascii="Sylfaen" w:eastAsia="Calibri" w:hAnsi="Sylfaen" w:cs="Sylfaen"/>
          <w:sz w:val="24"/>
        </w:rPr>
        <w:t>Գործող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վարչատարածքային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բաժանումը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էական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խոչընդոտ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է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հանդիսանում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համայնքների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կարողությունների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ամրապնդման</w:t>
      </w:r>
      <w:r w:rsidRPr="00B63968">
        <w:rPr>
          <w:rFonts w:ascii="Sylfaen" w:eastAsia="Calibri" w:hAnsi="Sylfaen" w:cs="Sylfaen"/>
          <w:sz w:val="24"/>
        </w:rPr>
        <w:t xml:space="preserve">, </w:t>
      </w:r>
      <w:r w:rsidRPr="00F33303">
        <w:rPr>
          <w:rFonts w:ascii="Sylfaen" w:eastAsia="Calibri" w:hAnsi="Sylfaen" w:cs="Sylfaen"/>
          <w:sz w:val="24"/>
        </w:rPr>
        <w:t>սահմանափակ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ֆինանսական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միջոցների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արդյունավետ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ու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նպատակային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օգտագործման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և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տեղական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ինքնակառավարման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համակարգի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բնականոն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զարգացման</w:t>
      </w:r>
      <w:r w:rsidRPr="00B63968">
        <w:rPr>
          <w:rFonts w:ascii="Sylfaen" w:eastAsia="Calibri" w:hAnsi="Sylfaen" w:cs="Sylfaen"/>
          <w:sz w:val="24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համար</w:t>
      </w:r>
      <w:r w:rsidRPr="00B63968">
        <w:rPr>
          <w:rFonts w:ascii="Sylfaen" w:eastAsia="Calibri" w:hAnsi="Sylfaen" w:cs="Sylfaen"/>
          <w:sz w:val="24"/>
        </w:rPr>
        <w:t xml:space="preserve">: </w:t>
      </w:r>
    </w:p>
    <w:p w:rsidR="0048563A" w:rsidRPr="00B63968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</w:rPr>
      </w:pPr>
    </w:p>
    <w:p w:rsidR="0048563A" w:rsidRPr="0014686A" w:rsidRDefault="0048563A" w:rsidP="0048563A">
      <w:pPr>
        <w:spacing w:before="40" w:after="4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B63968">
        <w:rPr>
          <w:rFonts w:ascii="Sylfaen" w:eastAsia="Calibri" w:hAnsi="Sylfaen" w:cs="Sylfaen"/>
          <w:sz w:val="24"/>
        </w:rPr>
        <w:t xml:space="preserve"> </w:t>
      </w:r>
      <w:proofErr w:type="gramStart"/>
      <w:r w:rsidRPr="00F33303">
        <w:rPr>
          <w:rFonts w:ascii="Sylfaen" w:eastAsia="Calibri" w:hAnsi="Sylfaen" w:cs="Sylfaen"/>
          <w:sz w:val="24"/>
        </w:rPr>
        <w:t>Ստեղծված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իրավիճակում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լուրջ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անհրաժեշտություն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է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առաջացել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համայնքների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միջոցով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օպտիմալացնել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ՀՀ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վարչատարածքային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բաժանման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համակարգը</w:t>
      </w:r>
      <w:r w:rsidR="00C4371B">
        <w:rPr>
          <w:rFonts w:ascii="Sylfaen" w:eastAsia="Calibri" w:hAnsi="Sylfaen" w:cs="Sylfaen"/>
          <w:sz w:val="24"/>
        </w:rPr>
        <w:t xml:space="preserve">՝ </w:t>
      </w:r>
      <w:r w:rsidRPr="00F33303">
        <w:rPr>
          <w:rFonts w:ascii="Sylfaen" w:eastAsia="Calibri" w:hAnsi="Sylfaen" w:cs="Sylfaen"/>
          <w:sz w:val="24"/>
        </w:rPr>
        <w:t>որպես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ուղենիշ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ունենալով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ՀՀ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կառավարության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2011</w:t>
      </w:r>
      <w:r w:rsidRPr="00F33303">
        <w:rPr>
          <w:rFonts w:ascii="Sylfaen" w:eastAsia="Calibri" w:hAnsi="Sylfaen" w:cs="Sylfaen"/>
          <w:sz w:val="24"/>
        </w:rPr>
        <w:t>թ</w:t>
      </w:r>
      <w:r w:rsidRPr="0014686A">
        <w:rPr>
          <w:rFonts w:ascii="Sylfaen" w:eastAsia="Calibri" w:hAnsi="Sylfaen" w:cs="Sylfaen"/>
          <w:sz w:val="24"/>
          <w:lang w:val="ru-RU"/>
        </w:rPr>
        <w:t>.</w:t>
      </w:r>
      <w:proofErr w:type="gramEnd"/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proofErr w:type="gramStart"/>
      <w:r w:rsidRPr="00F33303">
        <w:rPr>
          <w:rFonts w:ascii="Sylfaen" w:eastAsia="Calibri" w:hAnsi="Sylfaen" w:cs="Sylfaen"/>
          <w:sz w:val="24"/>
        </w:rPr>
        <w:t>նոյեմբերի</w:t>
      </w:r>
      <w:proofErr w:type="gramEnd"/>
      <w:r w:rsidRPr="0014686A">
        <w:rPr>
          <w:rFonts w:ascii="Sylfaen" w:eastAsia="Calibri" w:hAnsi="Sylfaen" w:cs="Sylfaen"/>
          <w:sz w:val="24"/>
          <w:lang w:val="ru-RU"/>
        </w:rPr>
        <w:t xml:space="preserve"> 10-</w:t>
      </w:r>
      <w:r w:rsidRPr="00F33303">
        <w:rPr>
          <w:rFonts w:ascii="Sylfaen" w:eastAsia="Calibri" w:hAnsi="Sylfaen" w:cs="Sylfaen"/>
          <w:sz w:val="24"/>
        </w:rPr>
        <w:t>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ընդունած</w:t>
      </w:r>
      <w:r w:rsidR="00C4371B">
        <w:rPr>
          <w:rFonts w:ascii="Sylfaen" w:eastAsia="Calibri" w:hAnsi="Sylfaen" w:cs="Sylfaen"/>
          <w:sz w:val="24"/>
        </w:rPr>
        <w:t xml:space="preserve"> </w:t>
      </w:r>
      <w:r w:rsidRPr="0014686A">
        <w:rPr>
          <w:rFonts w:ascii="Sylfaen" w:eastAsia="Calibri" w:hAnsi="Sylfaen" w:cs="Sylfaen"/>
          <w:sz w:val="24"/>
          <w:lang w:val="ru-RU"/>
        </w:rPr>
        <w:t>«</w:t>
      </w:r>
      <w:r w:rsidRPr="00F33303">
        <w:rPr>
          <w:rFonts w:ascii="Sylfaen" w:eastAsia="Calibri" w:hAnsi="Sylfaen" w:cs="Sylfaen"/>
          <w:sz w:val="24"/>
        </w:rPr>
        <w:t>Համայնքների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միջհամայնքային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միավորումների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ձևավորման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» </w:t>
      </w:r>
      <w:r w:rsidRPr="00F33303">
        <w:rPr>
          <w:rFonts w:ascii="Sylfaen" w:eastAsia="Calibri" w:hAnsi="Sylfaen" w:cs="Sylfaen"/>
          <w:sz w:val="24"/>
        </w:rPr>
        <w:t>հայեցակարգը</w:t>
      </w:r>
      <w:r w:rsidRPr="00F33303">
        <w:rPr>
          <w:rFonts w:ascii="Sylfaen" w:eastAsia="Calibri" w:hAnsi="Sylfaen" w:cs="Sylfaen"/>
          <w:sz w:val="24"/>
          <w:vertAlign w:val="superscript"/>
        </w:rPr>
        <w:footnoteReference w:id="1"/>
      </w:r>
      <w:r w:rsidRPr="0014686A">
        <w:rPr>
          <w:rFonts w:ascii="Sylfaen" w:eastAsia="Calibri" w:hAnsi="Sylfaen" w:cs="Sylfaen"/>
          <w:sz w:val="18"/>
          <w:lang w:val="ru-RU"/>
        </w:rPr>
        <w:t>: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Հայեցակարգային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դրույթների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շարքում</w:t>
      </w:r>
      <w:r w:rsidRPr="0014686A">
        <w:rPr>
          <w:rFonts w:ascii="Sylfaen" w:eastAsia="Calibri" w:hAnsi="Sylfaen" w:cs="Sylfaen"/>
          <w:sz w:val="24"/>
          <w:lang w:val="ru-RU"/>
        </w:rPr>
        <w:t xml:space="preserve">  </w:t>
      </w:r>
      <w:r w:rsidRPr="00F33303">
        <w:rPr>
          <w:rFonts w:ascii="Sylfaen" w:eastAsia="Calibri" w:hAnsi="Sylfaen" w:cs="Sylfaen"/>
          <w:sz w:val="24"/>
        </w:rPr>
        <w:t>կարևորագույն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նշանակություն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ունեն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համայնքների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սկզբունքները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չափորոշիչները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F33303">
        <w:rPr>
          <w:rFonts w:ascii="Sylfaen" w:eastAsia="Calibri" w:hAnsi="Sylfaen" w:cs="Sylfaen"/>
          <w:sz w:val="24"/>
        </w:rPr>
        <w:t>որոնք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լուրջ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նախապայման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միավորի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(</w:t>
      </w:r>
      <w:r w:rsidRPr="00F33303">
        <w:rPr>
          <w:rFonts w:ascii="Sylfaen" w:eastAsia="Calibri" w:hAnsi="Sylfaen" w:cs="Sylfaen"/>
          <w:sz w:val="24"/>
        </w:rPr>
        <w:t>փնջի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կամ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սխեմայի</w:t>
      </w:r>
      <w:r w:rsidRPr="0014686A">
        <w:rPr>
          <w:rFonts w:ascii="Sylfaen" w:eastAsia="Calibri" w:hAnsi="Sylfaen" w:cs="Sylfaen"/>
          <w:sz w:val="24"/>
          <w:lang w:val="ru-RU"/>
        </w:rPr>
        <w:t xml:space="preserve">) </w:t>
      </w:r>
      <w:r w:rsidRPr="00F33303">
        <w:rPr>
          <w:rFonts w:ascii="Sylfaen" w:eastAsia="Calibri" w:hAnsi="Sylfaen" w:cs="Sylfaen"/>
          <w:sz w:val="24"/>
        </w:rPr>
        <w:t>ձևավորման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ժամանակ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սուբյեկտիվ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մոտեցումներից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խուսափելու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գործընթացը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առավել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կառավարելի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կազմակերպելու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</w:rPr>
        <w:t>համար</w:t>
      </w:r>
      <w:r w:rsidRPr="0014686A">
        <w:rPr>
          <w:rFonts w:ascii="Sylfaen" w:eastAsia="Calibri" w:hAnsi="Sylfaen" w:cs="Sylfaen"/>
          <w:sz w:val="24"/>
          <w:lang w:val="ru-RU"/>
        </w:rPr>
        <w:t>:</w:t>
      </w:r>
    </w:p>
    <w:p w:rsidR="0048563A" w:rsidRPr="0014686A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  <w:lang w:val="ru-RU"/>
        </w:rPr>
      </w:pPr>
    </w:p>
    <w:p w:rsidR="0048563A" w:rsidRPr="00BD45C0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F33303">
        <w:rPr>
          <w:rFonts w:ascii="Sylfaen" w:eastAsia="Calibri" w:hAnsi="Sylfaen" w:cs="Sylfaen"/>
          <w:sz w:val="24"/>
          <w:lang w:val="ru-RU"/>
        </w:rPr>
        <w:t>Ակնհայտ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է</w:t>
      </w:r>
      <w:r w:rsidR="00964ECB" w:rsidRPr="0014686A">
        <w:rPr>
          <w:rFonts w:ascii="Sylfaen" w:eastAsia="Calibri" w:hAnsi="Sylfaen" w:cs="Sylfaen"/>
          <w:sz w:val="24"/>
          <w:lang w:val="ru-RU"/>
        </w:rPr>
        <w:t>,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որ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միավորի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ձևավորման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համար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հայեցակարգային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մոտեցումներին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զուգահեռ</w:t>
      </w:r>
      <w:r w:rsidR="00C4371B">
        <w:rPr>
          <w:rFonts w:ascii="Sylfaen" w:eastAsia="Calibri" w:hAnsi="Sylfaen" w:cs="Sylfaen"/>
          <w:sz w:val="24"/>
        </w:rPr>
        <w:t>՝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պակաս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նշանակություն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չունեն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նաև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այնպիսի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գործոնները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F33303">
        <w:rPr>
          <w:rFonts w:ascii="Sylfaen" w:eastAsia="Calibri" w:hAnsi="Sylfaen" w:cs="Sylfaen"/>
          <w:sz w:val="24"/>
          <w:lang w:val="ru-RU"/>
        </w:rPr>
        <w:t>որոնք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նպաստավոր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պայմաններ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ստեղծում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արդեն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խոշորացված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համայնքի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սոցիալ</w:t>
      </w:r>
      <w:r w:rsidRPr="0014686A">
        <w:rPr>
          <w:rFonts w:ascii="Sylfaen" w:eastAsia="Calibri" w:hAnsi="Sylfaen" w:cs="Sylfaen"/>
          <w:sz w:val="24"/>
          <w:lang w:val="ru-RU"/>
        </w:rPr>
        <w:t>-</w:t>
      </w:r>
      <w:r w:rsidRPr="00F33303">
        <w:rPr>
          <w:rFonts w:ascii="Sylfaen" w:eastAsia="Calibri" w:hAnsi="Sylfaen" w:cs="Sylfaen"/>
          <w:sz w:val="24"/>
          <w:lang w:val="ru-RU"/>
        </w:rPr>
        <w:t>տնտեսական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հետագա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զարգացման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համար</w:t>
      </w:r>
      <w:r w:rsidRPr="0014686A">
        <w:rPr>
          <w:rFonts w:ascii="Sylfaen" w:eastAsia="Calibri" w:hAnsi="Sylfaen" w:cs="Sylfaen"/>
          <w:sz w:val="24"/>
          <w:lang w:val="ru-RU"/>
        </w:rPr>
        <w:t xml:space="preserve">: </w:t>
      </w:r>
      <w:r w:rsidRPr="00F33303">
        <w:rPr>
          <w:rFonts w:ascii="Sylfaen" w:eastAsia="Calibri" w:hAnsi="Sylfaen" w:cs="Sylfaen"/>
          <w:sz w:val="24"/>
          <w:lang w:val="ru-RU"/>
        </w:rPr>
        <w:t>Նման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գործոններից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են՝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խոշորացման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փնջում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քաղաքային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համայնքի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առկայությունը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F33303">
        <w:rPr>
          <w:rFonts w:ascii="Sylfaen" w:eastAsia="Calibri" w:hAnsi="Sylfaen" w:cs="Sylfaen"/>
          <w:sz w:val="24"/>
          <w:lang w:val="ru-RU"/>
        </w:rPr>
        <w:t>բնակավայրերի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համատեղ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զարգացման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հեռանկար</w:t>
      </w:r>
      <w:r w:rsidRPr="0014686A">
        <w:rPr>
          <w:rFonts w:ascii="Sylfaen" w:eastAsia="Calibri" w:hAnsi="Sylfaen" w:cs="Sylfaen"/>
          <w:sz w:val="24"/>
          <w:lang w:val="ru-RU"/>
        </w:rPr>
        <w:t xml:space="preserve"> (</w:t>
      </w:r>
      <w:r w:rsidRPr="00F33303">
        <w:rPr>
          <w:rFonts w:ascii="Sylfaen" w:eastAsia="Calibri" w:hAnsi="Sylfaen" w:cs="Sylfaen"/>
          <w:sz w:val="24"/>
          <w:lang w:val="ru-RU"/>
        </w:rPr>
        <w:t>տեսլական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) </w:t>
      </w:r>
      <w:r w:rsidRPr="00F33303">
        <w:rPr>
          <w:rFonts w:ascii="Sylfaen" w:eastAsia="Calibri" w:hAnsi="Sylfaen" w:cs="Sylfaen"/>
          <w:sz w:val="24"/>
          <w:lang w:val="ru-RU"/>
        </w:rPr>
        <w:t>ունենալը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F33303">
        <w:rPr>
          <w:rFonts w:ascii="Sylfaen" w:eastAsia="Calibri" w:hAnsi="Sylfaen" w:cs="Sylfaen"/>
          <w:sz w:val="24"/>
          <w:lang w:val="ru-RU"/>
        </w:rPr>
        <w:t>մեկ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միասնական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ապրանքանիշից</w:t>
      </w:r>
      <w:r w:rsidRPr="0014686A">
        <w:rPr>
          <w:rFonts w:ascii="Sylfaen" w:eastAsia="Calibri" w:hAnsi="Sylfaen" w:cs="Sylfaen"/>
          <w:sz w:val="24"/>
          <w:lang w:val="ru-RU"/>
        </w:rPr>
        <w:t xml:space="preserve"> (</w:t>
      </w:r>
      <w:r w:rsidRPr="00F33303">
        <w:rPr>
          <w:rFonts w:ascii="Sylfaen" w:eastAsia="Calibri" w:hAnsi="Sylfaen" w:cs="Sylfaen"/>
          <w:sz w:val="24"/>
          <w:lang w:val="ru-RU"/>
        </w:rPr>
        <w:t>բրենդ</w:t>
      </w:r>
      <w:r w:rsidRPr="0014686A">
        <w:rPr>
          <w:rFonts w:ascii="Sylfaen" w:eastAsia="Calibri" w:hAnsi="Sylfaen" w:cs="Sylfaen"/>
          <w:sz w:val="24"/>
          <w:lang w:val="ru-RU"/>
        </w:rPr>
        <w:t xml:space="preserve">) </w:t>
      </w:r>
      <w:r w:rsidRPr="00F33303">
        <w:rPr>
          <w:rFonts w:ascii="Sylfaen" w:eastAsia="Calibri" w:hAnsi="Sylfaen" w:cs="Sylfaen"/>
          <w:sz w:val="24"/>
        </w:rPr>
        <w:t>օգտվելու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հնարավորությունը</w:t>
      </w:r>
      <w:r w:rsidRPr="0014686A">
        <w:rPr>
          <w:rFonts w:ascii="Sylfaen" w:eastAsia="Calibri" w:hAnsi="Sylfaen" w:cs="Sylfaen"/>
          <w:sz w:val="24"/>
          <w:lang w:val="ru-RU"/>
        </w:rPr>
        <w:t xml:space="preserve">,  </w:t>
      </w:r>
      <w:r w:rsidRPr="00F33303">
        <w:rPr>
          <w:rFonts w:ascii="Sylfaen" w:eastAsia="Calibri" w:hAnsi="Sylfaen" w:cs="Sylfaen"/>
          <w:sz w:val="24"/>
          <w:lang w:val="ru-RU"/>
        </w:rPr>
        <w:t>պետական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համայնքային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նշանակության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հողատարածքները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F33303">
        <w:rPr>
          <w:rFonts w:ascii="Sylfaen" w:eastAsia="Calibri" w:hAnsi="Sylfaen" w:cs="Sylfaen"/>
          <w:sz w:val="24"/>
          <w:lang w:val="ru-RU"/>
        </w:rPr>
        <w:t>ըստ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BD45C0">
        <w:rPr>
          <w:rFonts w:ascii="Sylfaen" w:eastAsia="Calibri" w:hAnsi="Sylfaen" w:cs="Sylfaen"/>
          <w:sz w:val="24"/>
          <w:lang w:val="ru-RU"/>
        </w:rPr>
        <w:t xml:space="preserve">համայնքների  հնարավորինս հավասարաչափ  </w:t>
      </w:r>
      <w:r w:rsidR="00C4371B">
        <w:rPr>
          <w:rFonts w:ascii="Sylfaen" w:eastAsia="Calibri" w:hAnsi="Sylfaen" w:cs="Sylfaen"/>
          <w:sz w:val="24"/>
          <w:lang w:val="ru-RU"/>
        </w:rPr>
        <w:t>բաշխ</w:t>
      </w:r>
      <w:r w:rsidR="00C4371B">
        <w:rPr>
          <w:rFonts w:ascii="Sylfaen" w:eastAsia="Calibri" w:hAnsi="Sylfaen" w:cs="Sylfaen"/>
          <w:sz w:val="24"/>
        </w:rPr>
        <w:t>ել</w:t>
      </w:r>
      <w:r w:rsidRPr="00BD45C0">
        <w:rPr>
          <w:rFonts w:ascii="Sylfaen" w:eastAsia="Calibri" w:hAnsi="Sylfaen" w:cs="Sylfaen"/>
          <w:sz w:val="24"/>
          <w:lang w:val="ru-RU"/>
        </w:rPr>
        <w:t>ը և այլն:</w:t>
      </w:r>
    </w:p>
    <w:p w:rsidR="0048563A" w:rsidRPr="00BD45C0" w:rsidRDefault="0048563A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4"/>
          <w:lang w:val="ru-RU"/>
        </w:rPr>
      </w:pPr>
    </w:p>
    <w:p w:rsidR="0048563A" w:rsidRPr="00BD45C0" w:rsidRDefault="00F33303" w:rsidP="0048563A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ru-RU"/>
        </w:rPr>
      </w:pPr>
      <w:r w:rsidRPr="00BD45C0">
        <w:rPr>
          <w:rFonts w:ascii="Sylfaen" w:eastAsia="Calibri" w:hAnsi="Sylfaen" w:cs="Sylfaen"/>
          <w:sz w:val="24"/>
          <w:lang w:val="ru-RU"/>
        </w:rPr>
        <w:t>Գորիս</w:t>
      </w:r>
      <w:r w:rsidR="0048563A" w:rsidRPr="00BD45C0">
        <w:rPr>
          <w:rFonts w:ascii="Sylfaen" w:eastAsia="Calibri" w:hAnsi="Sylfaen" w:cs="Sylfaen"/>
          <w:sz w:val="24"/>
          <w:lang w:val="ru-RU"/>
        </w:rPr>
        <w:t xml:space="preserve"> խոշ</w:t>
      </w:r>
      <w:r w:rsidR="00964ECB" w:rsidRPr="00BD45C0">
        <w:rPr>
          <w:rFonts w:ascii="Sylfaen" w:eastAsia="Calibri" w:hAnsi="Sylfaen" w:cs="Sylfaen"/>
          <w:sz w:val="24"/>
        </w:rPr>
        <w:t>ո</w:t>
      </w:r>
      <w:r w:rsidR="0048563A" w:rsidRPr="00BD45C0">
        <w:rPr>
          <w:rFonts w:ascii="Sylfaen" w:eastAsia="Calibri" w:hAnsi="Sylfaen" w:cs="Sylfaen"/>
          <w:sz w:val="24"/>
          <w:lang w:val="ru-RU"/>
        </w:rPr>
        <w:t xml:space="preserve">րացված համայնքը (նախկին՝ </w:t>
      </w:r>
      <w:r w:rsidRPr="00BD45C0">
        <w:rPr>
          <w:rFonts w:ascii="Sylfaen" w:eastAsia="Calibri" w:hAnsi="Sylfaen" w:cs="Sylfaen"/>
          <w:sz w:val="24"/>
        </w:rPr>
        <w:t>Գորիս</w:t>
      </w:r>
      <w:r w:rsidRPr="00BD45C0">
        <w:rPr>
          <w:rFonts w:ascii="Sylfaen" w:eastAsia="Calibri" w:hAnsi="Sylfaen" w:cs="Sylfaen"/>
          <w:sz w:val="24"/>
          <w:lang w:val="ru-RU"/>
        </w:rPr>
        <w:t xml:space="preserve">, </w:t>
      </w:r>
      <w:r w:rsidRPr="00BD45C0">
        <w:rPr>
          <w:rFonts w:ascii="Sylfaen" w:eastAsia="Calibri" w:hAnsi="Sylfaen" w:cs="Sylfaen"/>
          <w:sz w:val="24"/>
        </w:rPr>
        <w:t>Ակներ</w:t>
      </w:r>
      <w:r w:rsidRPr="00BD45C0">
        <w:rPr>
          <w:rFonts w:ascii="Sylfaen" w:eastAsia="Calibri" w:hAnsi="Sylfaen" w:cs="Sylfaen"/>
          <w:sz w:val="24"/>
          <w:lang w:val="ru-RU"/>
        </w:rPr>
        <w:t xml:space="preserve">, </w:t>
      </w:r>
      <w:r w:rsidRPr="00BD45C0">
        <w:rPr>
          <w:rFonts w:ascii="Sylfaen" w:eastAsia="Calibri" w:hAnsi="Sylfaen" w:cs="Sylfaen"/>
          <w:sz w:val="24"/>
        </w:rPr>
        <w:t>Վերիշեն</w:t>
      </w:r>
      <w:r w:rsidRPr="00BD45C0">
        <w:rPr>
          <w:rFonts w:ascii="Sylfaen" w:eastAsia="Calibri" w:hAnsi="Sylfaen" w:cs="Sylfaen"/>
          <w:sz w:val="24"/>
          <w:lang w:val="ru-RU"/>
        </w:rPr>
        <w:t xml:space="preserve"> </w:t>
      </w:r>
      <w:r w:rsidRPr="00BD45C0">
        <w:rPr>
          <w:rFonts w:ascii="Sylfaen" w:eastAsia="Calibri" w:hAnsi="Sylfaen" w:cs="Sylfaen"/>
          <w:sz w:val="24"/>
        </w:rPr>
        <w:t>և</w:t>
      </w:r>
      <w:r w:rsidRPr="00BD45C0">
        <w:rPr>
          <w:rFonts w:ascii="Sylfaen" w:eastAsia="Calibri" w:hAnsi="Sylfaen" w:cs="Sylfaen"/>
          <w:sz w:val="24"/>
          <w:lang w:val="ru-RU"/>
        </w:rPr>
        <w:t xml:space="preserve"> </w:t>
      </w:r>
      <w:r w:rsidRPr="00BD45C0">
        <w:rPr>
          <w:rFonts w:ascii="Sylfaen" w:eastAsia="Calibri" w:hAnsi="Sylfaen" w:cs="Sylfaen"/>
          <w:sz w:val="24"/>
        </w:rPr>
        <w:t>Քարահունջ</w:t>
      </w:r>
      <w:r w:rsidR="0048563A" w:rsidRPr="00BD45C0">
        <w:rPr>
          <w:rFonts w:ascii="Sylfaen" w:eastAsia="Calibri" w:hAnsi="Sylfaen" w:cs="Sylfaen"/>
          <w:sz w:val="24"/>
          <w:lang w:val="ru-RU"/>
        </w:rPr>
        <w:t xml:space="preserve"> համայնքներ) ձևավորվել է </w:t>
      </w:r>
      <w:r w:rsidRPr="00BD45C0">
        <w:rPr>
          <w:rFonts w:ascii="Sylfaen" w:eastAsia="Calibri" w:hAnsi="Sylfaen" w:cs="Sylfaen"/>
          <w:sz w:val="24"/>
          <w:lang w:val="ru-RU"/>
        </w:rPr>
        <w:t>Գորիս</w:t>
      </w:r>
      <w:r w:rsidR="0048563A" w:rsidRPr="00BD45C0">
        <w:rPr>
          <w:rFonts w:ascii="Sylfaen" w:eastAsia="Calibri" w:hAnsi="Sylfaen" w:cs="Sylfaen"/>
          <w:sz w:val="24"/>
          <w:lang w:val="ru-RU"/>
        </w:rPr>
        <w:t xml:space="preserve"> քաղաքային համայնքի շուրջը, որտեղ կան տեղական ինքնակառավարմանը յուրահատուկ հիմնական բոլոր հանրային ծառայությունները: </w:t>
      </w:r>
    </w:p>
    <w:p w:rsidR="00413EA4" w:rsidRPr="0014686A" w:rsidRDefault="00F33303" w:rsidP="00C149E5">
      <w:pPr>
        <w:pStyle w:val="Heading1"/>
        <w:numPr>
          <w:ilvl w:val="0"/>
          <w:numId w:val="18"/>
        </w:numPr>
        <w:spacing w:before="0" w:line="20" w:lineRule="atLeast"/>
        <w:ind w:left="714" w:hanging="357"/>
        <w:jc w:val="center"/>
        <w:rPr>
          <w:rFonts w:ascii="Sylfaen" w:hAnsi="Sylfaen" w:cs="Sylfaen"/>
          <w:color w:val="auto"/>
          <w:lang w:val="ru-RU"/>
        </w:rPr>
      </w:pPr>
      <w:bookmarkStart w:id="1" w:name="_Toc365643672"/>
      <w:r w:rsidRPr="00F33303">
        <w:rPr>
          <w:rFonts w:ascii="Sylfaen" w:hAnsi="Sylfaen" w:cs="Sylfaen"/>
          <w:color w:val="auto"/>
        </w:rPr>
        <w:lastRenderedPageBreak/>
        <w:t>Գորիս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համայնքի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խոշորացման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մոդելը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և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վերջինիս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ընտրության</w:t>
      </w:r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  <w:r w:rsidR="00613795" w:rsidRPr="00F33303">
        <w:rPr>
          <w:rFonts w:ascii="Sylfaen" w:hAnsi="Sylfaen" w:cs="Sylfaen"/>
          <w:color w:val="auto"/>
        </w:rPr>
        <w:t>հիմնավորումը</w:t>
      </w:r>
      <w:bookmarkEnd w:id="1"/>
      <w:r w:rsidR="00613795" w:rsidRPr="0014686A">
        <w:rPr>
          <w:rFonts w:ascii="Sylfaen" w:hAnsi="Sylfaen" w:cs="Sylfaen"/>
          <w:color w:val="auto"/>
          <w:lang w:val="ru-RU"/>
        </w:rPr>
        <w:t xml:space="preserve"> </w:t>
      </w:r>
    </w:p>
    <w:p w:rsidR="00413EA4" w:rsidRPr="0014686A" w:rsidRDefault="00413EA4" w:rsidP="00E40845">
      <w:pPr>
        <w:spacing w:after="0" w:line="0" w:lineRule="atLeast"/>
        <w:rPr>
          <w:lang w:val="ru-RU"/>
        </w:rPr>
      </w:pPr>
    </w:p>
    <w:p w:rsidR="00CA1719" w:rsidRPr="0014686A" w:rsidRDefault="00F33303" w:rsidP="00E5422A">
      <w:pPr>
        <w:spacing w:after="0" w:line="235" w:lineRule="auto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086DB4">
        <w:rPr>
          <w:rFonts w:ascii="Sylfaen" w:hAnsi="Sylfaen"/>
          <w:sz w:val="24"/>
          <w:szCs w:val="24"/>
        </w:rPr>
        <w:t>Գորիս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խոշորացված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համայնքը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ձևավորվել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է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086DB4">
        <w:rPr>
          <w:rFonts w:ascii="Sylfaen" w:eastAsia="Calibri" w:hAnsi="Sylfaen" w:cs="Sylfaen"/>
          <w:sz w:val="24"/>
        </w:rPr>
        <w:t>Գորիս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086DB4">
        <w:rPr>
          <w:rFonts w:ascii="Sylfaen" w:eastAsia="Calibri" w:hAnsi="Sylfaen" w:cs="Sylfaen"/>
          <w:sz w:val="24"/>
        </w:rPr>
        <w:t>Ակներ</w:t>
      </w:r>
      <w:r w:rsidRPr="0014686A">
        <w:rPr>
          <w:rFonts w:ascii="Sylfaen" w:eastAsia="Calibri" w:hAnsi="Sylfaen" w:cs="Sylfaen"/>
          <w:sz w:val="24"/>
          <w:lang w:val="ru-RU"/>
        </w:rPr>
        <w:t xml:space="preserve">, </w:t>
      </w:r>
      <w:r w:rsidRPr="00086DB4">
        <w:rPr>
          <w:rFonts w:ascii="Sylfaen" w:eastAsia="Calibri" w:hAnsi="Sylfaen" w:cs="Sylfaen"/>
          <w:sz w:val="24"/>
        </w:rPr>
        <w:t>Վերիշեն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086DB4">
        <w:rPr>
          <w:rFonts w:ascii="Sylfaen" w:eastAsia="Calibri" w:hAnsi="Sylfaen" w:cs="Sylfaen"/>
          <w:sz w:val="24"/>
        </w:rPr>
        <w:t>և</w:t>
      </w:r>
      <w:r w:rsidRPr="0014686A">
        <w:rPr>
          <w:rFonts w:ascii="Sylfaen" w:eastAsia="Calibri" w:hAnsi="Sylfaen" w:cs="Sylfaen"/>
          <w:sz w:val="24"/>
          <w:lang w:val="ru-RU"/>
        </w:rPr>
        <w:t xml:space="preserve"> </w:t>
      </w:r>
      <w:r w:rsidRPr="00086DB4">
        <w:rPr>
          <w:rFonts w:ascii="Sylfaen" w:eastAsia="Calibri" w:hAnsi="Sylfaen" w:cs="Sylfaen"/>
          <w:sz w:val="24"/>
        </w:rPr>
        <w:t>Քարահունջ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համայնքների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խոշորացման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D267F" w:rsidRPr="00086DB4">
        <w:rPr>
          <w:rFonts w:ascii="Sylfaen" w:hAnsi="Sylfaen"/>
          <w:sz w:val="24"/>
          <w:szCs w:val="24"/>
        </w:rPr>
        <w:t>արդյունքում</w:t>
      </w:r>
      <w:r w:rsidR="000D267F"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="007E17EE" w:rsidRPr="00086DB4">
        <w:rPr>
          <w:rFonts w:ascii="Sylfaen" w:hAnsi="Sylfaen"/>
          <w:sz w:val="24"/>
          <w:szCs w:val="24"/>
        </w:rPr>
        <w:t>Համայնքի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կենտրոնն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ունի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քաղաքի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կարգավիճակ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="007377F5" w:rsidRPr="00086DB4">
        <w:rPr>
          <w:rFonts w:ascii="Sylfaen" w:hAnsi="Sylfaen"/>
          <w:sz w:val="24"/>
          <w:szCs w:val="24"/>
        </w:rPr>
        <w:t>իսկ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համայնքի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կենտրոնի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շուրջ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խոշորացվող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համայնքները՝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086DB4">
        <w:rPr>
          <w:rFonts w:ascii="Sylfaen" w:hAnsi="Sylfaen"/>
          <w:sz w:val="24"/>
          <w:szCs w:val="24"/>
        </w:rPr>
        <w:t>գյուղական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14686A">
        <w:rPr>
          <w:rFonts w:ascii="Sylfaen" w:hAnsi="Sylfaen"/>
          <w:sz w:val="24"/>
          <w:szCs w:val="24"/>
        </w:rPr>
        <w:t>կարգավիճակ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="007377F5" w:rsidRPr="0014686A">
        <w:rPr>
          <w:rFonts w:ascii="Sylfaen" w:hAnsi="Sylfaen"/>
          <w:sz w:val="24"/>
          <w:szCs w:val="24"/>
        </w:rPr>
        <w:t>Խոշորացման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14686A">
        <w:rPr>
          <w:rFonts w:ascii="Sylfaen" w:hAnsi="Sylfaen"/>
          <w:sz w:val="24"/>
          <w:szCs w:val="24"/>
        </w:rPr>
        <w:t>արդյունքում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14686A">
        <w:rPr>
          <w:rFonts w:ascii="Sylfaen" w:hAnsi="Sylfaen"/>
          <w:sz w:val="24"/>
          <w:szCs w:val="24"/>
        </w:rPr>
        <w:t>ձևավորված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Գորիս</w:t>
      </w:r>
      <w:r w:rsidR="007377F5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7377F5" w:rsidRPr="0014686A">
        <w:rPr>
          <w:rFonts w:ascii="Sylfaen" w:hAnsi="Sylfaen"/>
          <w:sz w:val="24"/>
          <w:szCs w:val="24"/>
        </w:rPr>
        <w:t>համայնքը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գյուղական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կամ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քաղաքային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կարգավիճակ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չի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ունենա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="002D1567" w:rsidRPr="0014686A">
        <w:rPr>
          <w:rFonts w:ascii="Sylfaen" w:hAnsi="Sylfaen"/>
          <w:sz w:val="24"/>
          <w:szCs w:val="24"/>
        </w:rPr>
        <w:t>Նախկին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կարգավիճակները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կշարունակեն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կրել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միայն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համայնքի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կազ</w:t>
      </w:r>
      <w:r w:rsidR="00C4371B">
        <w:rPr>
          <w:rFonts w:ascii="Sylfaen" w:hAnsi="Sylfaen"/>
          <w:sz w:val="24"/>
          <w:szCs w:val="24"/>
        </w:rPr>
        <w:t>մ</w:t>
      </w:r>
      <w:r w:rsidR="002D1567" w:rsidRPr="0014686A">
        <w:rPr>
          <w:rFonts w:ascii="Sylfaen" w:hAnsi="Sylfaen"/>
          <w:sz w:val="24"/>
          <w:szCs w:val="24"/>
        </w:rPr>
        <w:t>ի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մեջ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2D1567" w:rsidRPr="0014686A">
        <w:rPr>
          <w:rFonts w:ascii="Sylfaen" w:hAnsi="Sylfaen"/>
          <w:sz w:val="24"/>
          <w:szCs w:val="24"/>
        </w:rPr>
        <w:t>մտնող</w:t>
      </w:r>
      <w:r w:rsidR="002D1567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0627E7" w:rsidRPr="0014686A">
        <w:rPr>
          <w:rFonts w:ascii="Sylfaen" w:hAnsi="Sylfaen"/>
          <w:sz w:val="24"/>
          <w:szCs w:val="24"/>
        </w:rPr>
        <w:t>բնակավայրեր</w:t>
      </w:r>
      <w:r w:rsidR="00C25D74" w:rsidRPr="0014686A">
        <w:rPr>
          <w:rFonts w:ascii="Sylfaen" w:hAnsi="Sylfaen"/>
          <w:sz w:val="24"/>
          <w:szCs w:val="24"/>
        </w:rPr>
        <w:t>ը</w:t>
      </w:r>
      <w:r w:rsidR="000627E7" w:rsidRPr="0014686A">
        <w:rPr>
          <w:rStyle w:val="FootnoteReference"/>
          <w:rFonts w:ascii="Sylfaen" w:hAnsi="Sylfaen"/>
          <w:sz w:val="24"/>
          <w:szCs w:val="24"/>
        </w:rPr>
        <w:footnoteReference w:id="2"/>
      </w:r>
      <w:r w:rsidR="002D1567" w:rsidRPr="0014686A">
        <w:rPr>
          <w:rFonts w:ascii="Sylfaen" w:hAnsi="Sylfaen"/>
          <w:sz w:val="24"/>
          <w:szCs w:val="24"/>
          <w:lang w:val="ru-RU"/>
        </w:rPr>
        <w:t>:</w:t>
      </w:r>
      <w:r w:rsidR="000627E7" w:rsidRPr="0014686A" w:rsidDel="002D1567">
        <w:rPr>
          <w:rFonts w:ascii="Sylfaen" w:hAnsi="Sylfaen"/>
          <w:sz w:val="24"/>
          <w:szCs w:val="24"/>
          <w:lang w:val="ru-RU"/>
        </w:rPr>
        <w:t xml:space="preserve"> </w:t>
      </w:r>
      <w:r w:rsidR="00C47DA9" w:rsidRPr="0014686A">
        <w:rPr>
          <w:rFonts w:ascii="Sylfaen" w:hAnsi="Sylfaen"/>
          <w:sz w:val="24"/>
          <w:szCs w:val="24"/>
          <w:lang w:val="ru-RU"/>
        </w:rPr>
        <w:t xml:space="preserve">Այս համայնքների </w:t>
      </w:r>
      <w:r w:rsidR="00CA7DD9" w:rsidRPr="0014686A">
        <w:rPr>
          <w:rFonts w:ascii="Sylfaen" w:hAnsi="Sylfaen"/>
          <w:sz w:val="24"/>
          <w:szCs w:val="24"/>
          <w:lang w:val="ru-RU"/>
        </w:rPr>
        <w:t xml:space="preserve">խոշորացման </w:t>
      </w:r>
      <w:r w:rsidR="00C47DA9" w:rsidRPr="0014686A">
        <w:rPr>
          <w:rFonts w:ascii="Sylfaen" w:hAnsi="Sylfaen"/>
          <w:sz w:val="24"/>
          <w:szCs w:val="24"/>
          <w:lang w:val="ru-RU"/>
        </w:rPr>
        <w:t xml:space="preserve">փնջի </w:t>
      </w:r>
      <w:r w:rsidR="00CA7DD9" w:rsidRPr="0014686A">
        <w:rPr>
          <w:rFonts w:ascii="Sylfaen" w:hAnsi="Sylfaen"/>
          <w:sz w:val="24"/>
          <w:szCs w:val="24"/>
          <w:lang w:val="ru-RU"/>
        </w:rPr>
        <w:t>կազմի</w:t>
      </w:r>
      <w:r w:rsidR="007A373B"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C47DA9" w:rsidRPr="0014686A">
        <w:rPr>
          <w:rFonts w:ascii="Sylfaen" w:hAnsi="Sylfaen"/>
          <w:sz w:val="24"/>
          <w:szCs w:val="24"/>
          <w:lang w:val="ru-RU"/>
        </w:rPr>
        <w:t>ընտրությունը պայմանավորված է փնջի կազմում մեկ խոշոր քաղաքային համայնքի</w:t>
      </w:r>
      <w:r w:rsidR="00CA7DD9" w:rsidRPr="0014686A">
        <w:rPr>
          <w:rFonts w:ascii="Sylfaen" w:hAnsi="Sylfaen"/>
          <w:sz w:val="24"/>
          <w:szCs w:val="24"/>
          <w:lang w:val="ru-RU"/>
        </w:rPr>
        <w:t xml:space="preserve"> (</w:t>
      </w:r>
      <w:r w:rsidRPr="0014686A">
        <w:rPr>
          <w:rFonts w:ascii="Sylfaen" w:hAnsi="Sylfaen"/>
          <w:sz w:val="24"/>
          <w:szCs w:val="24"/>
          <w:lang w:val="ru-RU"/>
        </w:rPr>
        <w:t>Գորիս</w:t>
      </w:r>
      <w:r w:rsidR="00CA7DD9" w:rsidRPr="0014686A">
        <w:rPr>
          <w:rFonts w:ascii="Sylfaen" w:hAnsi="Sylfaen"/>
          <w:sz w:val="24"/>
          <w:szCs w:val="24"/>
          <w:lang w:val="ru-RU"/>
        </w:rPr>
        <w:t>)</w:t>
      </w:r>
      <w:r w:rsidR="00C47DA9" w:rsidRPr="0014686A">
        <w:rPr>
          <w:rFonts w:ascii="Sylfaen" w:hAnsi="Sylfaen"/>
          <w:sz w:val="24"/>
          <w:szCs w:val="24"/>
          <w:lang w:val="ru-RU"/>
        </w:rPr>
        <w:t xml:space="preserve"> առկայությամբ, որը ունի հանրային կառավարման համար անհրաժ</w:t>
      </w:r>
      <w:r w:rsidR="00964ECB" w:rsidRPr="0014686A">
        <w:rPr>
          <w:rFonts w:ascii="Sylfaen" w:hAnsi="Sylfaen"/>
          <w:sz w:val="24"/>
          <w:szCs w:val="24"/>
        </w:rPr>
        <w:t>ե</w:t>
      </w:r>
      <w:r w:rsidR="00C47DA9" w:rsidRPr="0014686A">
        <w:rPr>
          <w:rFonts w:ascii="Sylfaen" w:hAnsi="Sylfaen"/>
          <w:sz w:val="24"/>
          <w:szCs w:val="24"/>
          <w:lang w:val="ru-RU"/>
        </w:rPr>
        <w:t>շտ բոլոր հիմնական ծառայություններն ու ենթակառուցվածքները և կարող է իր վրա վ</w:t>
      </w:r>
      <w:r w:rsidR="007A373B" w:rsidRPr="0014686A">
        <w:rPr>
          <w:rFonts w:ascii="Sylfaen" w:hAnsi="Sylfaen"/>
          <w:sz w:val="24"/>
          <w:szCs w:val="24"/>
          <w:lang w:val="ru-RU"/>
        </w:rPr>
        <w:t>ե</w:t>
      </w:r>
      <w:r w:rsidR="00C47DA9" w:rsidRPr="0014686A">
        <w:rPr>
          <w:rFonts w:ascii="Sylfaen" w:hAnsi="Sylfaen"/>
          <w:sz w:val="24"/>
          <w:szCs w:val="24"/>
          <w:lang w:val="ru-RU"/>
        </w:rPr>
        <w:t>րցնել տարաբնակեցման կենտրոնի հի</w:t>
      </w:r>
      <w:r w:rsidR="00964ECB" w:rsidRPr="0014686A">
        <w:rPr>
          <w:rFonts w:ascii="Sylfaen" w:hAnsi="Sylfaen"/>
          <w:sz w:val="24"/>
          <w:szCs w:val="24"/>
        </w:rPr>
        <w:t>մ</w:t>
      </w:r>
      <w:r w:rsidR="00C47DA9" w:rsidRPr="0014686A">
        <w:rPr>
          <w:rFonts w:ascii="Sylfaen" w:hAnsi="Sylfaen"/>
          <w:sz w:val="24"/>
          <w:szCs w:val="24"/>
          <w:lang w:val="ru-RU"/>
        </w:rPr>
        <w:t>նական ֆունկցիաները</w:t>
      </w:r>
      <w:r w:rsidR="0048563A" w:rsidRPr="0014686A">
        <w:rPr>
          <w:rFonts w:ascii="Sylfaen" w:hAnsi="Sylfaen"/>
          <w:sz w:val="24"/>
          <w:szCs w:val="24"/>
          <w:lang w:val="ru-RU"/>
        </w:rPr>
        <w:t>: Խոշորացվող փնջի ավելի ընդարձակումը աշխարհագրորեն աննպատակահարմար է և կարող է խանգարել տարածաշրջանում այլ փնջերի համապարփակ ձևավորմանը:</w:t>
      </w:r>
      <w:r w:rsidR="00CA1719" w:rsidRPr="0014686A">
        <w:rPr>
          <w:rFonts w:ascii="Sylfaen" w:hAnsi="Sylfaen"/>
          <w:sz w:val="24"/>
          <w:szCs w:val="24"/>
          <w:lang w:val="ru-RU"/>
        </w:rPr>
        <w:t xml:space="preserve"> </w:t>
      </w:r>
    </w:p>
    <w:p w:rsidR="00086DB4" w:rsidRPr="0014686A" w:rsidRDefault="00086DB4" w:rsidP="00086DB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14686A">
        <w:rPr>
          <w:rFonts w:ascii="Sylfaen" w:hAnsi="Sylfaen"/>
          <w:sz w:val="24"/>
          <w:szCs w:val="24"/>
        </w:rPr>
        <w:t>Համայնքների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խոշորացման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միջհամայնքային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միավորումների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ձևավորման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հայեցակարգում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սահմանված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չափորոշիչներին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Գորիս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համայնք</w:t>
      </w:r>
      <w:r w:rsidRPr="0014686A">
        <w:rPr>
          <w:rFonts w:ascii="Sylfaen" w:hAnsi="Sylfaen"/>
          <w:sz w:val="24"/>
          <w:szCs w:val="24"/>
          <w:lang w:val="ru-RU"/>
        </w:rPr>
        <w:t xml:space="preserve">ի կազմի մեջ մտնող </w:t>
      </w:r>
      <w:r w:rsidR="00C4371B">
        <w:rPr>
          <w:rFonts w:ascii="Sylfaen" w:hAnsi="Sylfaen"/>
          <w:sz w:val="24"/>
          <w:szCs w:val="24"/>
          <w:lang w:val="ru-RU"/>
        </w:rPr>
        <w:t>բնակավայրեր</w:t>
      </w:r>
      <w:r w:rsidR="00C4371B">
        <w:rPr>
          <w:rFonts w:ascii="Sylfaen" w:hAnsi="Sylfaen"/>
          <w:sz w:val="24"/>
          <w:szCs w:val="24"/>
        </w:rPr>
        <w:t>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բավարարում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են: Ս</w:t>
      </w:r>
      <w:r w:rsidRPr="0014686A">
        <w:rPr>
          <w:rFonts w:ascii="Sylfaen" w:hAnsi="Sylfaen"/>
          <w:sz w:val="24"/>
          <w:szCs w:val="24"/>
        </w:rPr>
        <w:t>տորև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</w:rPr>
        <w:t>ներկայացված</w:t>
      </w:r>
      <w:r w:rsidRPr="0014686A">
        <w:rPr>
          <w:rFonts w:ascii="Sylfaen" w:hAnsi="Sylfaen"/>
          <w:sz w:val="24"/>
          <w:szCs w:val="24"/>
          <w:lang w:val="ru-RU"/>
        </w:rPr>
        <w:t xml:space="preserve"> են չափորոշիչների </w:t>
      </w:r>
      <w:r w:rsidRPr="0014686A">
        <w:rPr>
          <w:rFonts w:ascii="Sylfaen" w:hAnsi="Sylfaen"/>
          <w:sz w:val="24"/>
          <w:szCs w:val="24"/>
        </w:rPr>
        <w:t>նկարագ</w:t>
      </w:r>
      <w:r w:rsidRPr="0014686A">
        <w:rPr>
          <w:rFonts w:ascii="Sylfaen" w:hAnsi="Sylfaen"/>
          <w:sz w:val="24"/>
          <w:szCs w:val="24"/>
          <w:lang w:val="ru-RU"/>
        </w:rPr>
        <w:t>րերը</w:t>
      </w:r>
      <w:r w:rsidR="00C4371B">
        <w:rPr>
          <w:rFonts w:ascii="Sylfaen" w:hAnsi="Sylfaen"/>
          <w:sz w:val="24"/>
          <w:szCs w:val="24"/>
        </w:rPr>
        <w:t>:</w:t>
      </w:r>
    </w:p>
    <w:p w:rsidR="00086DB4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14686A">
        <w:rPr>
          <w:rFonts w:ascii="Sylfaen" w:hAnsi="Sylfaen" w:cs="Sylfaen"/>
          <w:i/>
          <w:sz w:val="24"/>
          <w:szCs w:val="24"/>
        </w:rPr>
        <w:t>Միացվող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i/>
          <w:sz w:val="24"/>
          <w:szCs w:val="24"/>
        </w:rPr>
        <w:t>համայնքների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i/>
          <w:sz w:val="24"/>
          <w:szCs w:val="24"/>
        </w:rPr>
        <w:t>ընդհանուր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i/>
          <w:sz w:val="24"/>
          <w:szCs w:val="24"/>
        </w:rPr>
        <w:t>վարչական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i/>
          <w:sz w:val="24"/>
          <w:szCs w:val="24"/>
        </w:rPr>
        <w:t>սահմանի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i/>
          <w:sz w:val="24"/>
          <w:szCs w:val="24"/>
        </w:rPr>
        <w:t>առկայություն</w:t>
      </w:r>
      <w:r w:rsidR="00C4371B">
        <w:rPr>
          <w:rFonts w:ascii="Sylfaen" w:hAnsi="Sylfaen"/>
          <w:i/>
          <w:sz w:val="24"/>
          <w:szCs w:val="24"/>
        </w:rPr>
        <w:t>: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  <w:lang w:val="ru-RU"/>
        </w:rPr>
        <w:t xml:space="preserve">– </w:t>
      </w:r>
      <w:r w:rsidR="00C4371B">
        <w:rPr>
          <w:rFonts w:ascii="Sylfaen" w:hAnsi="Sylfaen"/>
          <w:sz w:val="24"/>
          <w:szCs w:val="24"/>
        </w:rPr>
        <w:t>Ա</w:t>
      </w:r>
      <w:r w:rsidRPr="0014686A">
        <w:rPr>
          <w:rFonts w:ascii="Sylfaen" w:hAnsi="Sylfaen"/>
          <w:sz w:val="24"/>
          <w:szCs w:val="24"/>
        </w:rPr>
        <w:t>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Գորիս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համայնքը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բավարարում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6956D9">
        <w:rPr>
          <w:rFonts w:ascii="Sylfaen" w:hAnsi="Sylfaen"/>
          <w:sz w:val="24"/>
          <w:szCs w:val="24"/>
          <w:lang w:val="ru-RU"/>
        </w:rPr>
        <w:t>Գորիսն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ընդհանուր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սահման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ունի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Ակների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sz w:val="24"/>
          <w:szCs w:val="24"/>
          <w:lang w:val="ru-RU"/>
        </w:rPr>
        <w:t>Վերիշենի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Քարահունջի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հետ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sz w:val="24"/>
          <w:szCs w:val="24"/>
          <w:lang w:val="ru-RU"/>
        </w:rPr>
        <w:t>Ակները՝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Վերիշենի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Գորիսի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հետ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sz w:val="24"/>
          <w:szCs w:val="24"/>
          <w:lang w:val="ru-RU"/>
        </w:rPr>
        <w:t>Վերիշենը՝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Գորիսի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Ակների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հետ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sz w:val="24"/>
          <w:szCs w:val="24"/>
          <w:lang w:val="ru-RU"/>
        </w:rPr>
        <w:t>իսկ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Քարահունջը՝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Գորիսի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հետ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</w:p>
    <w:p w:rsidR="00086DB4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i/>
          <w:sz w:val="24"/>
          <w:szCs w:val="24"/>
        </w:rPr>
        <w:t>Նոր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ձևավորվող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կենտրոնը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i/>
          <w:sz w:val="24"/>
          <w:szCs w:val="24"/>
        </w:rPr>
        <w:t>որպես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կանոն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i/>
          <w:sz w:val="24"/>
          <w:szCs w:val="24"/>
        </w:rPr>
        <w:t>պետք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է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ունենա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միացվող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համայնքների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նկատմամբ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կենտրոնական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դիրք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i/>
          <w:sz w:val="24"/>
          <w:szCs w:val="24"/>
        </w:rPr>
        <w:t>առնվազն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3000 </w:t>
      </w:r>
      <w:r w:rsidRPr="006956D9">
        <w:rPr>
          <w:rFonts w:ascii="Sylfaen" w:hAnsi="Sylfaen"/>
          <w:i/>
          <w:sz w:val="24"/>
          <w:szCs w:val="24"/>
        </w:rPr>
        <w:t>բնակիչ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և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անհրաժեշտ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նվազագույն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ծավալի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ենթակառուցվածքներ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="00C4371B">
        <w:rPr>
          <w:rFonts w:ascii="Sylfaen" w:hAnsi="Sylfaen"/>
          <w:sz w:val="24"/>
          <w:szCs w:val="24"/>
        </w:rPr>
        <w:t>:</w:t>
      </w:r>
      <w:r w:rsidRPr="0014686A">
        <w:rPr>
          <w:rFonts w:ascii="Sylfaen" w:hAnsi="Sylfaen"/>
          <w:sz w:val="24"/>
          <w:szCs w:val="24"/>
          <w:lang w:val="ru-RU"/>
        </w:rPr>
        <w:t xml:space="preserve">– </w:t>
      </w:r>
      <w:r w:rsidR="00C4371B">
        <w:rPr>
          <w:rFonts w:ascii="Sylfaen" w:hAnsi="Sylfaen"/>
          <w:sz w:val="24"/>
          <w:szCs w:val="24"/>
        </w:rPr>
        <w:t>Ա</w:t>
      </w:r>
      <w:r w:rsidRPr="006956D9">
        <w:rPr>
          <w:rFonts w:ascii="Sylfaen" w:hAnsi="Sylfaen"/>
          <w:sz w:val="24"/>
          <w:szCs w:val="24"/>
        </w:rPr>
        <w:t>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Գորիսը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բավարարում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6956D9">
        <w:rPr>
          <w:rFonts w:ascii="Sylfaen" w:hAnsi="Sylfaen"/>
          <w:sz w:val="24"/>
          <w:szCs w:val="24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կենտրոնը՝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Գորիսը</w:t>
      </w:r>
      <w:r w:rsidR="00C4371B">
        <w:rPr>
          <w:rFonts w:ascii="Sylfaen" w:hAnsi="Sylfaen"/>
          <w:sz w:val="24"/>
          <w:szCs w:val="24"/>
        </w:rPr>
        <w:t>,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լիարժեք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կենտրոնական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դիրք</w:t>
      </w:r>
      <w:r w:rsidR="00C4371B">
        <w:rPr>
          <w:rFonts w:ascii="Sylfaen" w:hAnsi="Sylfaen"/>
          <w:sz w:val="24"/>
          <w:szCs w:val="24"/>
        </w:rPr>
        <w:t xml:space="preserve"> ունի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կազմի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մեջ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մտնող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մնացյալ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բնակավայրերի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  <w:lang w:val="ru-RU"/>
        </w:rPr>
        <w:t>նկատմամբ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6956D9">
        <w:rPr>
          <w:rFonts w:ascii="Sylfaen" w:hAnsi="Sylfaen"/>
          <w:sz w:val="24"/>
          <w:szCs w:val="24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կենտրոնն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ունի</w:t>
      </w:r>
      <w:r w:rsidRPr="0014686A">
        <w:rPr>
          <w:rFonts w:ascii="Sylfaen" w:hAnsi="Sylfaen"/>
          <w:sz w:val="24"/>
          <w:szCs w:val="24"/>
          <w:lang w:val="ru-RU"/>
        </w:rPr>
        <w:t xml:space="preserve"> 23100 </w:t>
      </w:r>
      <w:r w:rsidRPr="006956D9">
        <w:rPr>
          <w:rFonts w:ascii="Sylfaen" w:hAnsi="Sylfaen"/>
          <w:sz w:val="24"/>
          <w:szCs w:val="24"/>
        </w:rPr>
        <w:t>բնակիչ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sz w:val="24"/>
          <w:szCs w:val="24"/>
        </w:rPr>
        <w:t>այստեղ</w:t>
      </w:r>
      <w:r w:rsidRPr="0014686A">
        <w:rPr>
          <w:rFonts w:ascii="Sylfaen" w:eastAsia="Calibri" w:hAnsi="Sylfaen" w:cs="Times New Roman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կան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գործող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մանկապարտեզներ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6956D9">
        <w:rPr>
          <w:rFonts w:ascii="Sylfaen" w:eastAsia="Calibri" w:hAnsi="Sylfaen" w:cs="Times New Roman"/>
          <w:sz w:val="24"/>
          <w:szCs w:val="24"/>
        </w:rPr>
        <w:t>հանրակրթական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դպրոցներ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6956D9">
        <w:rPr>
          <w:rFonts w:ascii="Sylfaen" w:eastAsia="Calibri" w:hAnsi="Sylfaen" w:cs="Times New Roman"/>
          <w:sz w:val="24"/>
          <w:szCs w:val="24"/>
        </w:rPr>
        <w:t>մշակույթի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տուն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6956D9">
        <w:rPr>
          <w:rFonts w:ascii="Sylfaen" w:eastAsia="Calibri" w:hAnsi="Sylfaen" w:cs="Times New Roman"/>
          <w:sz w:val="24"/>
          <w:szCs w:val="24"/>
        </w:rPr>
        <w:t>գրադարան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6956D9">
        <w:rPr>
          <w:rFonts w:ascii="Sylfaen" w:eastAsia="Calibri" w:hAnsi="Sylfaen" w:cs="Times New Roman"/>
          <w:sz w:val="24"/>
          <w:szCs w:val="24"/>
        </w:rPr>
        <w:t>առողջապահական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հիմնարկներ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, </w:t>
      </w:r>
      <w:r w:rsidRPr="006956D9">
        <w:rPr>
          <w:rFonts w:ascii="Sylfaen" w:eastAsia="Calibri" w:hAnsi="Sylfaen" w:cs="Times New Roman"/>
          <w:sz w:val="24"/>
          <w:szCs w:val="24"/>
        </w:rPr>
        <w:t>արտադպրոցական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դաստիարակության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հիմնարկներ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և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 </w:t>
      </w:r>
      <w:r w:rsidRPr="006956D9">
        <w:rPr>
          <w:rFonts w:ascii="Sylfaen" w:eastAsia="Calibri" w:hAnsi="Sylfaen" w:cs="Times New Roman"/>
          <w:sz w:val="24"/>
          <w:szCs w:val="24"/>
        </w:rPr>
        <w:t>այլն</w:t>
      </w:r>
      <w:r w:rsidRPr="0014686A">
        <w:rPr>
          <w:rFonts w:ascii="Sylfaen" w:eastAsia="Calibri" w:hAnsi="Sylfaen" w:cs="Times New Roman"/>
          <w:sz w:val="24"/>
          <w:szCs w:val="24"/>
          <w:lang w:val="ru-RU"/>
        </w:rPr>
        <w:t xml:space="preserve">: </w:t>
      </w:r>
    </w:p>
    <w:p w:rsidR="00086DB4" w:rsidRPr="00E454E7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i/>
          <w:sz w:val="24"/>
          <w:szCs w:val="24"/>
        </w:rPr>
        <w:t>Նոր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ձևավորվող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բնակավայրերի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հեռավորությունը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կենտրոնից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i/>
          <w:sz w:val="24"/>
          <w:szCs w:val="24"/>
        </w:rPr>
        <w:t>որպես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կանոն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6956D9">
        <w:rPr>
          <w:rFonts w:ascii="Sylfaen" w:hAnsi="Sylfaen"/>
          <w:i/>
          <w:sz w:val="24"/>
          <w:szCs w:val="24"/>
        </w:rPr>
        <w:t>չպետք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է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գերազանցի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20 </w:t>
      </w:r>
      <w:r w:rsidRPr="006956D9">
        <w:rPr>
          <w:rFonts w:ascii="Sylfaen" w:hAnsi="Sylfaen"/>
          <w:i/>
          <w:sz w:val="24"/>
          <w:szCs w:val="24"/>
        </w:rPr>
        <w:t>կմ</w:t>
      </w:r>
      <w:r w:rsidRPr="0014686A">
        <w:rPr>
          <w:rFonts w:ascii="Sylfaen" w:hAnsi="Sylfaen"/>
          <w:i/>
          <w:sz w:val="24"/>
          <w:szCs w:val="24"/>
          <w:lang w:val="ru-RU"/>
        </w:rPr>
        <w:t>-</w:t>
      </w:r>
      <w:r w:rsidRPr="006956D9">
        <w:rPr>
          <w:rFonts w:ascii="Sylfaen" w:hAnsi="Sylfaen"/>
          <w:i/>
          <w:sz w:val="24"/>
          <w:szCs w:val="24"/>
        </w:rPr>
        <w:t>ը</w:t>
      </w:r>
      <w:r w:rsidR="00C4371B">
        <w:rPr>
          <w:rFonts w:ascii="Sylfaen" w:hAnsi="Sylfaen"/>
          <w:i/>
          <w:sz w:val="24"/>
          <w:szCs w:val="24"/>
        </w:rPr>
        <w:t>:</w:t>
      </w:r>
      <w:r w:rsidRPr="0014686A">
        <w:rPr>
          <w:rFonts w:ascii="Sylfaen" w:hAnsi="Sylfaen"/>
          <w:i/>
          <w:color w:val="00B050"/>
          <w:sz w:val="24"/>
          <w:szCs w:val="24"/>
          <w:lang w:val="ru-RU"/>
        </w:rPr>
        <w:t xml:space="preserve"> </w:t>
      </w:r>
      <w:r w:rsidRPr="0014686A">
        <w:rPr>
          <w:rFonts w:ascii="Sylfaen" w:hAnsi="Sylfaen"/>
          <w:sz w:val="24"/>
          <w:szCs w:val="24"/>
          <w:lang w:val="ru-RU"/>
        </w:rPr>
        <w:t xml:space="preserve">– </w:t>
      </w:r>
      <w:r w:rsidRPr="00311D22">
        <w:rPr>
          <w:rFonts w:ascii="Sylfaen" w:hAnsi="Sylfaen"/>
          <w:sz w:val="24"/>
          <w:szCs w:val="24"/>
          <w:lang w:val="ru-RU"/>
        </w:rPr>
        <w:t>Այս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</w:rPr>
        <w:t>Գորիսը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բավարարում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311D22">
        <w:rPr>
          <w:rFonts w:ascii="Sylfaen" w:hAnsi="Sylfaen"/>
          <w:sz w:val="24"/>
          <w:szCs w:val="24"/>
          <w:lang w:val="ru-RU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կազմի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մեջ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մտնող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բնակավայրերը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կենտրոնին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  <w:lang w:val="ru-RU"/>
        </w:rPr>
        <w:t xml:space="preserve">կապող ճանապարհներից ամենաերկարը Քարահունջ – Գորիս ճանապարհն է, որի երկարությունը </w:t>
      </w:r>
      <w:r w:rsidR="00C70090" w:rsidRPr="00C70090">
        <w:rPr>
          <w:rFonts w:ascii="Sylfaen" w:hAnsi="Sylfaen"/>
          <w:sz w:val="24"/>
          <w:szCs w:val="24"/>
          <w:lang w:val="ru-RU"/>
        </w:rPr>
        <w:t>3</w:t>
      </w:r>
      <w:r w:rsidRPr="00E454E7">
        <w:rPr>
          <w:rFonts w:ascii="Sylfaen" w:hAnsi="Sylfaen"/>
          <w:sz w:val="24"/>
          <w:szCs w:val="24"/>
          <w:lang w:val="ru-RU"/>
        </w:rPr>
        <w:t xml:space="preserve"> կմ է:  </w:t>
      </w:r>
    </w:p>
    <w:p w:rsidR="00086DB4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E454E7">
        <w:rPr>
          <w:rFonts w:ascii="Sylfaen" w:hAnsi="Sylfaen"/>
          <w:i/>
          <w:sz w:val="24"/>
          <w:szCs w:val="24"/>
        </w:rPr>
        <w:t>Նոր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ձևավորվող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համայնքում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պետք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է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առկա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լինեն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ՏԻՄ</w:t>
      </w:r>
      <w:r w:rsidRPr="0014686A">
        <w:rPr>
          <w:rFonts w:ascii="Sylfaen" w:hAnsi="Sylfaen"/>
          <w:i/>
          <w:sz w:val="24"/>
          <w:szCs w:val="24"/>
          <w:lang w:val="ru-RU"/>
        </w:rPr>
        <w:t>-</w:t>
      </w:r>
      <w:r w:rsidRPr="00311D22">
        <w:rPr>
          <w:rFonts w:ascii="Sylfaen" w:hAnsi="Sylfaen"/>
          <w:i/>
          <w:sz w:val="24"/>
          <w:szCs w:val="24"/>
        </w:rPr>
        <w:t>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պարտադիր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լիազորությունների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իրականացման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համար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անհրաժեշտ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նվազագույն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lastRenderedPageBreak/>
        <w:t>ենթակառուցվածքներ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311D22">
        <w:rPr>
          <w:rFonts w:ascii="Sylfaen" w:hAnsi="Sylfaen"/>
          <w:i/>
          <w:sz w:val="24"/>
          <w:szCs w:val="24"/>
        </w:rPr>
        <w:t>մանկապարտեզ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="00F83FFB">
        <w:rPr>
          <w:rFonts w:ascii="Sylfaen" w:hAnsi="Sylfaen"/>
          <w:i/>
          <w:sz w:val="24"/>
          <w:szCs w:val="24"/>
        </w:rPr>
        <w:t>բուժ</w:t>
      </w:r>
      <w:r w:rsidRPr="00311D22">
        <w:rPr>
          <w:rFonts w:ascii="Sylfaen" w:hAnsi="Sylfaen"/>
          <w:i/>
          <w:sz w:val="24"/>
          <w:szCs w:val="24"/>
        </w:rPr>
        <w:t>կետ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311D22">
        <w:rPr>
          <w:rFonts w:ascii="Sylfaen" w:hAnsi="Sylfaen"/>
          <w:i/>
          <w:sz w:val="24"/>
          <w:szCs w:val="24"/>
        </w:rPr>
        <w:t>մշակույթի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տուն</w:t>
      </w:r>
      <w:r w:rsidRPr="0014686A">
        <w:rPr>
          <w:rFonts w:ascii="Sylfaen" w:hAnsi="Sylfaen"/>
          <w:i/>
          <w:sz w:val="24"/>
          <w:szCs w:val="24"/>
          <w:lang w:val="ru-RU"/>
        </w:rPr>
        <w:t>/</w:t>
      </w:r>
      <w:r w:rsidRPr="00311D22">
        <w:rPr>
          <w:rFonts w:ascii="Sylfaen" w:hAnsi="Sylfaen"/>
          <w:i/>
          <w:sz w:val="24"/>
          <w:szCs w:val="24"/>
        </w:rPr>
        <w:t>ակումբ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) </w:t>
      </w:r>
      <w:r w:rsidRPr="00311D22">
        <w:rPr>
          <w:rFonts w:ascii="Sylfaen" w:hAnsi="Sylfaen"/>
          <w:i/>
          <w:sz w:val="24"/>
          <w:szCs w:val="24"/>
        </w:rPr>
        <w:t>և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միջնակարգ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դպրոց</w:t>
      </w:r>
      <w:r w:rsidR="00F83FFB">
        <w:rPr>
          <w:rFonts w:ascii="Sylfaen" w:hAnsi="Sylfaen"/>
          <w:i/>
          <w:sz w:val="24"/>
          <w:szCs w:val="24"/>
        </w:rPr>
        <w:t>:</w:t>
      </w:r>
      <w:r w:rsidRPr="0014686A">
        <w:rPr>
          <w:rFonts w:ascii="Sylfaen" w:hAnsi="Sylfaen"/>
          <w:sz w:val="24"/>
          <w:szCs w:val="24"/>
          <w:lang w:val="ru-RU"/>
        </w:rPr>
        <w:t xml:space="preserve"> – </w:t>
      </w:r>
      <w:r w:rsidRPr="00311D22">
        <w:rPr>
          <w:rFonts w:ascii="Sylfaen" w:hAnsi="Sylfaen"/>
          <w:sz w:val="24"/>
          <w:szCs w:val="24"/>
          <w:lang w:val="ru-RU"/>
        </w:rPr>
        <w:t>Այս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</w:rPr>
        <w:t>Գորիս</w:t>
      </w:r>
      <w:r w:rsidRPr="00311D22">
        <w:rPr>
          <w:rFonts w:ascii="Sylfaen" w:hAnsi="Sylfaen"/>
          <w:sz w:val="24"/>
          <w:szCs w:val="24"/>
          <w:lang w:val="ru-RU"/>
        </w:rPr>
        <w:t>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բավարարում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311D22">
        <w:rPr>
          <w:rFonts w:ascii="Sylfaen" w:hAnsi="Sylfaen"/>
          <w:sz w:val="24"/>
          <w:szCs w:val="24"/>
          <w:lang w:val="ru-RU"/>
        </w:rPr>
        <w:t>Նշված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ենթակառուցվածքներից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բոլորն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էլ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համայնքում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առկա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են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գործում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sz w:val="24"/>
          <w:szCs w:val="24"/>
          <w:lang w:val="ru-RU"/>
        </w:rPr>
        <w:t>են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</w:p>
    <w:p w:rsidR="00086DB4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311D22">
        <w:rPr>
          <w:rFonts w:ascii="Sylfaen" w:hAnsi="Sylfaen"/>
          <w:i/>
          <w:sz w:val="24"/>
          <w:szCs w:val="24"/>
        </w:rPr>
        <w:t>Նոր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ձևավորվող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բնակավայրերի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միջև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հասարակական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311D22">
        <w:rPr>
          <w:rFonts w:ascii="Sylfaen" w:hAnsi="Sylfaen"/>
          <w:i/>
          <w:sz w:val="24"/>
          <w:szCs w:val="24"/>
        </w:rPr>
        <w:t>տրանսպորտային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հաղորդակցություն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ապահովող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ճանապարհների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E454E7">
        <w:rPr>
          <w:rFonts w:ascii="Sylfaen" w:hAnsi="Sylfaen"/>
          <w:i/>
          <w:sz w:val="24"/>
          <w:szCs w:val="24"/>
        </w:rPr>
        <w:t>առնվազն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i/>
          <w:sz w:val="24"/>
          <w:szCs w:val="24"/>
        </w:rPr>
        <w:t>խճապատ</w:t>
      </w:r>
      <w:r w:rsidRPr="00E454E7">
        <w:rPr>
          <w:rFonts w:ascii="Sylfaen" w:hAnsi="Sylfaen"/>
          <w:i/>
          <w:sz w:val="24"/>
          <w:szCs w:val="24"/>
          <w:lang w:val="ru-RU"/>
        </w:rPr>
        <w:t xml:space="preserve">) </w:t>
      </w:r>
      <w:r w:rsidRPr="00E454E7">
        <w:rPr>
          <w:rFonts w:ascii="Sylfaen" w:hAnsi="Sylfaen"/>
          <w:i/>
          <w:sz w:val="24"/>
          <w:szCs w:val="24"/>
        </w:rPr>
        <w:t>առկայություն</w:t>
      </w:r>
      <w:r w:rsidR="00F83FFB">
        <w:rPr>
          <w:rFonts w:ascii="Sylfaen" w:hAnsi="Sylfaen"/>
          <w:i/>
          <w:sz w:val="24"/>
          <w:szCs w:val="24"/>
        </w:rPr>
        <w:t>:</w:t>
      </w:r>
      <w:r w:rsidRPr="00E454E7">
        <w:rPr>
          <w:rFonts w:ascii="Sylfaen" w:hAnsi="Sylfaen"/>
          <w:sz w:val="24"/>
          <w:szCs w:val="24"/>
          <w:lang w:val="ru-RU"/>
        </w:rPr>
        <w:t xml:space="preserve"> – Այս չափորոշչին </w:t>
      </w:r>
      <w:r w:rsidRPr="00E454E7">
        <w:rPr>
          <w:rFonts w:ascii="Sylfaen" w:hAnsi="Sylfaen"/>
          <w:sz w:val="24"/>
          <w:szCs w:val="24"/>
        </w:rPr>
        <w:t>Գորիս</w:t>
      </w:r>
      <w:r w:rsidRPr="00E454E7">
        <w:rPr>
          <w:rFonts w:ascii="Sylfaen" w:hAnsi="Sylfaen"/>
          <w:sz w:val="24"/>
          <w:szCs w:val="24"/>
          <w:lang w:val="ru-RU"/>
        </w:rPr>
        <w:t xml:space="preserve"> համայնք</w:t>
      </w:r>
      <w:r w:rsidRPr="00E454E7">
        <w:rPr>
          <w:rFonts w:ascii="Sylfaen" w:hAnsi="Sylfaen"/>
          <w:sz w:val="24"/>
          <w:szCs w:val="24"/>
        </w:rPr>
        <w:t>ը</w:t>
      </w:r>
      <w:r w:rsidRPr="00E454E7">
        <w:rPr>
          <w:rFonts w:ascii="Sylfaen" w:hAnsi="Sylfaen"/>
          <w:sz w:val="24"/>
          <w:szCs w:val="24"/>
          <w:lang w:val="ru-RU"/>
        </w:rPr>
        <w:t xml:space="preserve"> համապատասխանում է </w:t>
      </w:r>
      <w:r w:rsidRPr="00E454E7">
        <w:rPr>
          <w:rFonts w:ascii="Sylfaen" w:hAnsi="Sylfaen"/>
          <w:sz w:val="24"/>
          <w:szCs w:val="24"/>
        </w:rPr>
        <w:t>ամբողջությամբ</w:t>
      </w:r>
      <w:r w:rsidRPr="00E454E7">
        <w:rPr>
          <w:rFonts w:ascii="Sylfaen" w:hAnsi="Sylfaen"/>
          <w:sz w:val="24"/>
          <w:szCs w:val="24"/>
          <w:lang w:val="ru-RU"/>
        </w:rPr>
        <w:t xml:space="preserve">: </w:t>
      </w:r>
      <w:r w:rsidRPr="00E454E7">
        <w:rPr>
          <w:rFonts w:ascii="Sylfaen" w:hAnsi="Sylfaen"/>
          <w:sz w:val="24"/>
          <w:szCs w:val="24"/>
        </w:rPr>
        <w:t>Համայնքի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կազմի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մեջ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մտնող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բոլոր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բնակավայրերը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միմյանց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կապող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ճանապարհները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ասֆալտապատ</w:t>
      </w:r>
      <w:r w:rsidRPr="00E454E7">
        <w:rPr>
          <w:rFonts w:ascii="Sylfaen" w:hAnsi="Sylfaen"/>
          <w:sz w:val="24"/>
          <w:szCs w:val="24"/>
          <w:lang w:val="ru-RU"/>
        </w:rPr>
        <w:t xml:space="preserve"> </w:t>
      </w:r>
      <w:r w:rsidRPr="00E454E7">
        <w:rPr>
          <w:rFonts w:ascii="Sylfaen" w:hAnsi="Sylfaen"/>
          <w:sz w:val="24"/>
          <w:szCs w:val="24"/>
        </w:rPr>
        <w:t>են</w:t>
      </w:r>
      <w:r w:rsidRPr="00E454E7">
        <w:rPr>
          <w:rFonts w:ascii="Sylfaen" w:hAnsi="Sylfaen"/>
          <w:sz w:val="24"/>
          <w:szCs w:val="24"/>
          <w:lang w:val="ru-RU"/>
        </w:rPr>
        <w:t xml:space="preserve">: </w:t>
      </w:r>
    </w:p>
    <w:p w:rsidR="00086DB4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5168BA">
        <w:rPr>
          <w:rFonts w:ascii="Sylfaen" w:hAnsi="Sylfaen"/>
          <w:i/>
          <w:sz w:val="24"/>
          <w:szCs w:val="24"/>
        </w:rPr>
        <w:t>Նոր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ձևավորվող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բնակավայրերի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նախկինում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համատեղ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կառավարման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մարմնի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առկայություն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(</w:t>
      </w:r>
      <w:r w:rsidRPr="005168BA">
        <w:rPr>
          <w:rFonts w:ascii="Sylfaen" w:hAnsi="Sylfaen"/>
          <w:i/>
          <w:sz w:val="24"/>
          <w:szCs w:val="24"/>
        </w:rPr>
        <w:t>գյուղխորհուրդ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5168BA">
        <w:rPr>
          <w:rFonts w:ascii="Sylfaen" w:hAnsi="Sylfaen"/>
          <w:i/>
          <w:sz w:val="24"/>
          <w:szCs w:val="24"/>
        </w:rPr>
        <w:t>ավանային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i/>
          <w:sz w:val="24"/>
          <w:szCs w:val="24"/>
        </w:rPr>
        <w:t>խորհուրդ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, </w:t>
      </w:r>
      <w:r w:rsidRPr="005168BA">
        <w:rPr>
          <w:rFonts w:ascii="Sylfaen" w:hAnsi="Sylfaen"/>
          <w:i/>
          <w:sz w:val="24"/>
          <w:szCs w:val="24"/>
        </w:rPr>
        <w:t>քաղխորհուրդ</w:t>
      </w:r>
      <w:r w:rsidRPr="0014686A">
        <w:rPr>
          <w:rFonts w:ascii="Sylfaen" w:hAnsi="Sylfaen"/>
          <w:i/>
          <w:sz w:val="24"/>
          <w:szCs w:val="24"/>
          <w:lang w:val="ru-RU"/>
        </w:rPr>
        <w:t>)</w:t>
      </w:r>
      <w:r w:rsidR="00F83FFB">
        <w:rPr>
          <w:rFonts w:ascii="Sylfaen" w:hAnsi="Sylfaen"/>
          <w:i/>
          <w:sz w:val="24"/>
          <w:szCs w:val="24"/>
        </w:rPr>
        <w:t>:</w:t>
      </w:r>
      <w:r w:rsidRPr="0014686A">
        <w:rPr>
          <w:rFonts w:ascii="Sylfaen" w:hAnsi="Sylfaen"/>
          <w:sz w:val="24"/>
          <w:szCs w:val="24"/>
          <w:lang w:val="ru-RU"/>
        </w:rPr>
        <w:t xml:space="preserve"> – </w:t>
      </w:r>
      <w:r w:rsidRPr="005168BA">
        <w:rPr>
          <w:rFonts w:ascii="Sylfaen" w:hAnsi="Sylfaen"/>
          <w:sz w:val="24"/>
          <w:szCs w:val="24"/>
          <w:lang w:val="ru-RU"/>
        </w:rPr>
        <w:t>Այս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</w:rPr>
        <w:t>Գորիսը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համապատասխանում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5168BA">
        <w:rPr>
          <w:rFonts w:ascii="Sylfaen" w:hAnsi="Sylfaen"/>
          <w:sz w:val="24"/>
          <w:szCs w:val="24"/>
        </w:rPr>
        <w:t>Գորիսը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նախկինում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եղել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առանձին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հանրապետական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ենթակայության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քաղաք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5168BA">
        <w:rPr>
          <w:rFonts w:ascii="Sylfaen" w:hAnsi="Sylfaen"/>
          <w:sz w:val="24"/>
          <w:szCs w:val="24"/>
          <w:lang w:val="ru-RU"/>
        </w:rPr>
        <w:t>Քարահունջը՝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առանձին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գյուղխորհուրդ</w:t>
      </w:r>
      <w:r w:rsidRPr="0014686A">
        <w:rPr>
          <w:rFonts w:ascii="Sylfaen" w:hAnsi="Sylfaen"/>
          <w:sz w:val="24"/>
          <w:szCs w:val="24"/>
          <w:lang w:val="ru-RU"/>
        </w:rPr>
        <w:t xml:space="preserve">, </w:t>
      </w:r>
      <w:r w:rsidRPr="005168BA">
        <w:rPr>
          <w:rFonts w:ascii="Sylfaen" w:hAnsi="Sylfaen"/>
          <w:sz w:val="24"/>
          <w:szCs w:val="24"/>
          <w:lang w:val="ru-RU"/>
        </w:rPr>
        <w:t>իսկ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Ակներն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ու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Վերիշենը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եղել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են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նախկին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Վերիշեն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գյուղխորհրդի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5168BA">
        <w:rPr>
          <w:rFonts w:ascii="Sylfaen" w:hAnsi="Sylfaen"/>
          <w:sz w:val="24"/>
          <w:szCs w:val="24"/>
          <w:lang w:val="ru-RU"/>
        </w:rPr>
        <w:t>կազմում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</w:p>
    <w:p w:rsidR="00043CE9" w:rsidRPr="0014686A" w:rsidRDefault="00086DB4" w:rsidP="00086DB4">
      <w:pPr>
        <w:pStyle w:val="ListParagraph"/>
        <w:numPr>
          <w:ilvl w:val="0"/>
          <w:numId w:val="25"/>
        </w:numPr>
        <w:spacing w:after="0" w:line="0" w:lineRule="atLeast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9706EB">
        <w:rPr>
          <w:rFonts w:ascii="Sylfaen" w:hAnsi="Sylfaen"/>
          <w:i/>
          <w:sz w:val="24"/>
          <w:szCs w:val="24"/>
        </w:rPr>
        <w:t>Նոր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ձևավորվող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համայնքի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բնակավայրերի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բնակիչների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համատեղելիություն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և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մենթալություն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: </w:t>
      </w:r>
      <w:r w:rsidRPr="009706EB">
        <w:rPr>
          <w:rFonts w:ascii="Sylfaen" w:hAnsi="Sylfaen"/>
          <w:i/>
          <w:sz w:val="24"/>
          <w:szCs w:val="24"/>
        </w:rPr>
        <w:t>Ազգային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փոքրամասնություններով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բնակեցված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համայնքները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կարող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են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խոշորացվել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միայն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առավելապես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նույն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ազգի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ներկայացուցիչներով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բնակեցված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համայնքների</w:t>
      </w:r>
      <w:r w:rsidRPr="0014686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i/>
          <w:sz w:val="24"/>
          <w:szCs w:val="24"/>
        </w:rPr>
        <w:t>հետ</w:t>
      </w:r>
      <w:r w:rsidR="00F83FFB">
        <w:rPr>
          <w:rFonts w:ascii="Sylfaen" w:hAnsi="Sylfaen"/>
          <w:i/>
          <w:sz w:val="24"/>
          <w:szCs w:val="24"/>
        </w:rPr>
        <w:t>:</w:t>
      </w:r>
      <w:r w:rsidRPr="0014686A">
        <w:rPr>
          <w:rFonts w:ascii="Sylfaen" w:hAnsi="Sylfaen"/>
          <w:sz w:val="24"/>
          <w:szCs w:val="24"/>
          <w:lang w:val="ru-RU"/>
        </w:rPr>
        <w:t xml:space="preserve"> – </w:t>
      </w:r>
      <w:r w:rsidRPr="009706EB">
        <w:rPr>
          <w:rFonts w:ascii="Sylfaen" w:hAnsi="Sylfaen"/>
          <w:sz w:val="24"/>
          <w:szCs w:val="24"/>
          <w:lang w:val="ru-RU"/>
        </w:rPr>
        <w:t>Այս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չափորոշչին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</w:rPr>
        <w:t>Գորիսը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համապատասխանում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է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ամբողջությամբ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  <w:r w:rsidRPr="009706EB">
        <w:rPr>
          <w:rFonts w:ascii="Sylfaen" w:hAnsi="Sylfaen"/>
          <w:sz w:val="24"/>
          <w:szCs w:val="24"/>
          <w:lang w:val="ru-RU"/>
        </w:rPr>
        <w:t>Համայնքի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կազմի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մեջ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մտնող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բնակավայրերում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չկան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ազգային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փոքրամասնությունների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ընդգծված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կուտակումներ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և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մենթալության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առումով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համատեղելի</w:t>
      </w:r>
      <w:r w:rsidRPr="0014686A">
        <w:rPr>
          <w:rFonts w:ascii="Sylfaen" w:hAnsi="Sylfaen"/>
          <w:sz w:val="24"/>
          <w:szCs w:val="24"/>
          <w:lang w:val="ru-RU"/>
        </w:rPr>
        <w:t xml:space="preserve"> </w:t>
      </w:r>
      <w:r w:rsidRPr="009706EB">
        <w:rPr>
          <w:rFonts w:ascii="Sylfaen" w:hAnsi="Sylfaen"/>
          <w:sz w:val="24"/>
          <w:szCs w:val="24"/>
          <w:lang w:val="ru-RU"/>
        </w:rPr>
        <w:t>են</w:t>
      </w:r>
      <w:r w:rsidRPr="0014686A">
        <w:rPr>
          <w:rFonts w:ascii="Sylfaen" w:hAnsi="Sylfaen"/>
          <w:sz w:val="24"/>
          <w:szCs w:val="24"/>
          <w:lang w:val="ru-RU"/>
        </w:rPr>
        <w:t xml:space="preserve">: </w:t>
      </w:r>
    </w:p>
    <w:p w:rsidR="0048563A" w:rsidRPr="0014686A" w:rsidRDefault="0048563A" w:rsidP="00E5422A">
      <w:pPr>
        <w:pStyle w:val="ListParagraph"/>
        <w:spacing w:after="0" w:line="235" w:lineRule="auto"/>
        <w:ind w:left="709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13EA4" w:rsidRPr="006E07CF" w:rsidRDefault="00F33303" w:rsidP="00E5422A">
      <w:pPr>
        <w:pStyle w:val="Heading1"/>
        <w:numPr>
          <w:ilvl w:val="0"/>
          <w:numId w:val="18"/>
        </w:numPr>
        <w:spacing w:before="0" w:line="235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2" w:name="_Toc365643673"/>
      <w:r w:rsidRPr="006E07CF">
        <w:rPr>
          <w:rFonts w:ascii="Sylfaen" w:hAnsi="Sylfaen" w:cs="Sylfaen"/>
          <w:color w:val="auto"/>
        </w:rPr>
        <w:t>Գորիս</w:t>
      </w:r>
      <w:r w:rsidR="00613795" w:rsidRPr="006E07CF">
        <w:rPr>
          <w:rFonts w:ascii="Sylfaen" w:hAnsi="Sylfaen" w:cs="Sylfaen"/>
          <w:color w:val="auto"/>
        </w:rPr>
        <w:t xml:space="preserve"> համայնքի խոշորացումից </w:t>
      </w:r>
      <w:proofErr w:type="gramStart"/>
      <w:r w:rsidR="00613795" w:rsidRPr="006E07CF">
        <w:rPr>
          <w:rFonts w:ascii="Sylfaen" w:hAnsi="Sylfaen" w:cs="Sylfaen"/>
          <w:color w:val="auto"/>
        </w:rPr>
        <w:t>առաջացող  օգուտները</w:t>
      </w:r>
      <w:bookmarkEnd w:id="2"/>
      <w:proofErr w:type="gramEnd"/>
      <w:r w:rsidR="00613795" w:rsidRPr="006E07CF">
        <w:rPr>
          <w:rFonts w:ascii="Sylfaen" w:hAnsi="Sylfaen" w:cs="Sylfaen"/>
          <w:color w:val="auto"/>
        </w:rPr>
        <w:t xml:space="preserve"> </w:t>
      </w:r>
    </w:p>
    <w:p w:rsidR="00C14637" w:rsidRPr="006E07CF" w:rsidRDefault="00C14637" w:rsidP="00E5422A">
      <w:pPr>
        <w:pStyle w:val="ListParagraph"/>
        <w:spacing w:after="0" w:line="235" w:lineRule="auto"/>
        <w:jc w:val="both"/>
        <w:rPr>
          <w:rFonts w:ascii="Sylfaen" w:hAnsi="Sylfaen" w:cs="Sylfaen"/>
          <w:sz w:val="16"/>
        </w:rPr>
      </w:pPr>
    </w:p>
    <w:p w:rsidR="00413EA4" w:rsidRPr="00B31991" w:rsidRDefault="00613795" w:rsidP="00E5422A">
      <w:pPr>
        <w:pStyle w:val="Heading2"/>
        <w:numPr>
          <w:ilvl w:val="1"/>
          <w:numId w:val="18"/>
        </w:numPr>
        <w:tabs>
          <w:tab w:val="left" w:pos="720"/>
        </w:tabs>
        <w:spacing w:before="0" w:line="235" w:lineRule="auto"/>
        <w:ind w:left="1276" w:hanging="709"/>
        <w:rPr>
          <w:rFonts w:ascii="Sylfaen" w:hAnsi="Sylfaen" w:cs="Sylfaen"/>
          <w:color w:val="auto"/>
        </w:rPr>
      </w:pPr>
      <w:bookmarkStart w:id="3" w:name="_Toc365643674"/>
      <w:r w:rsidRPr="006E07CF">
        <w:rPr>
          <w:rFonts w:ascii="Sylfaen" w:hAnsi="Sylfaen" w:cs="Sylfaen"/>
          <w:color w:val="auto"/>
        </w:rPr>
        <w:t>Համայնքների</w:t>
      </w:r>
      <w:r w:rsidRPr="00B31991">
        <w:rPr>
          <w:rFonts w:ascii="Sylfaen" w:hAnsi="Sylfaen" w:cs="Sylfaen"/>
          <w:color w:val="auto"/>
        </w:rPr>
        <w:t xml:space="preserve"> </w:t>
      </w:r>
      <w:r w:rsidRPr="006E07CF">
        <w:rPr>
          <w:rFonts w:ascii="Sylfaen" w:hAnsi="Sylfaen" w:cs="Sylfaen"/>
          <w:color w:val="auto"/>
        </w:rPr>
        <w:t>խոշորացման</w:t>
      </w:r>
      <w:r w:rsidRPr="00B31991">
        <w:rPr>
          <w:rFonts w:ascii="Sylfaen" w:hAnsi="Sylfaen" w:cs="Sylfaen"/>
          <w:color w:val="auto"/>
        </w:rPr>
        <w:t xml:space="preserve"> </w:t>
      </w:r>
      <w:proofErr w:type="gramStart"/>
      <w:r w:rsidRPr="006E07CF">
        <w:rPr>
          <w:rFonts w:ascii="Sylfaen" w:hAnsi="Sylfaen" w:cs="Sylfaen"/>
          <w:color w:val="auto"/>
        </w:rPr>
        <w:t>արդյունքում</w:t>
      </w:r>
      <w:r w:rsidRPr="00B31991">
        <w:rPr>
          <w:rFonts w:ascii="Sylfaen" w:hAnsi="Sylfaen" w:cs="Sylfaen"/>
          <w:color w:val="auto"/>
        </w:rPr>
        <w:t xml:space="preserve">  </w:t>
      </w:r>
      <w:r w:rsidRPr="006E07CF">
        <w:rPr>
          <w:rFonts w:ascii="Sylfaen" w:hAnsi="Sylfaen" w:cs="Sylfaen"/>
          <w:color w:val="auto"/>
        </w:rPr>
        <w:t>ՏԻ</w:t>
      </w:r>
      <w:proofErr w:type="gramEnd"/>
      <w:r w:rsidRPr="00B31991">
        <w:rPr>
          <w:rFonts w:ascii="Sylfaen" w:hAnsi="Sylfaen" w:cs="Sylfaen"/>
          <w:color w:val="auto"/>
        </w:rPr>
        <w:t xml:space="preserve"> </w:t>
      </w:r>
      <w:r w:rsidRPr="006E07CF">
        <w:rPr>
          <w:rFonts w:ascii="Sylfaen" w:hAnsi="Sylfaen" w:cs="Sylfaen"/>
          <w:color w:val="auto"/>
        </w:rPr>
        <w:t>մակարդակում</w:t>
      </w:r>
      <w:r w:rsidRPr="00B31991">
        <w:rPr>
          <w:rFonts w:ascii="Sylfaen" w:hAnsi="Sylfaen" w:cs="Sylfaen"/>
          <w:color w:val="auto"/>
        </w:rPr>
        <w:t xml:space="preserve"> </w:t>
      </w:r>
      <w:r w:rsidRPr="006E07CF">
        <w:rPr>
          <w:rFonts w:ascii="Sylfaen" w:hAnsi="Sylfaen" w:cs="Sylfaen"/>
          <w:color w:val="auto"/>
        </w:rPr>
        <w:t>առաջացող</w:t>
      </w:r>
      <w:r w:rsidRPr="00B31991">
        <w:rPr>
          <w:rFonts w:ascii="Sylfaen" w:hAnsi="Sylfaen" w:cs="Sylfaen"/>
          <w:color w:val="auto"/>
        </w:rPr>
        <w:t xml:space="preserve"> </w:t>
      </w:r>
      <w:r w:rsidRPr="006E07CF">
        <w:rPr>
          <w:rFonts w:ascii="Sylfaen" w:hAnsi="Sylfaen" w:cs="Sylfaen"/>
          <w:color w:val="auto"/>
        </w:rPr>
        <w:t>չափելի</w:t>
      </w:r>
      <w:r w:rsidRPr="00B31991">
        <w:rPr>
          <w:rFonts w:ascii="Sylfaen" w:hAnsi="Sylfaen" w:cs="Sylfaen"/>
          <w:color w:val="auto"/>
        </w:rPr>
        <w:t xml:space="preserve"> </w:t>
      </w:r>
      <w:r w:rsidRPr="006E07CF">
        <w:rPr>
          <w:rFonts w:ascii="Sylfaen" w:hAnsi="Sylfaen" w:cs="Sylfaen"/>
          <w:color w:val="auto"/>
        </w:rPr>
        <w:t>օգուտները</w:t>
      </w:r>
      <w:bookmarkEnd w:id="3"/>
    </w:p>
    <w:p w:rsidR="00373F85" w:rsidRPr="00B31991" w:rsidRDefault="00373F85" w:rsidP="00E5422A">
      <w:pPr>
        <w:spacing w:after="0" w:line="235" w:lineRule="auto"/>
        <w:ind w:firstLine="720"/>
        <w:jc w:val="both"/>
        <w:rPr>
          <w:rFonts w:ascii="Sylfaen" w:hAnsi="Sylfaen"/>
          <w:sz w:val="12"/>
          <w:szCs w:val="24"/>
        </w:rPr>
      </w:pPr>
    </w:p>
    <w:p w:rsidR="00601A1A" w:rsidRPr="00B31991" w:rsidRDefault="00373F85" w:rsidP="00E5422A">
      <w:pPr>
        <w:spacing w:after="0" w:line="235" w:lineRule="auto"/>
        <w:ind w:firstLine="720"/>
        <w:jc w:val="both"/>
        <w:rPr>
          <w:rFonts w:ascii="Sylfaen" w:hAnsi="Sylfaen"/>
          <w:sz w:val="24"/>
          <w:szCs w:val="24"/>
        </w:rPr>
      </w:pPr>
      <w:r w:rsidRPr="00646AE2">
        <w:rPr>
          <w:rFonts w:ascii="Sylfaen" w:hAnsi="Sylfaen"/>
          <w:sz w:val="24"/>
          <w:szCs w:val="24"/>
        </w:rPr>
        <w:t>Համայնքների</w:t>
      </w:r>
      <w:r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խոշորացումը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մի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գործընթաց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է</w:t>
      </w:r>
      <w:r w:rsidR="006478FE" w:rsidRPr="00B31991">
        <w:rPr>
          <w:rFonts w:ascii="Sylfaen" w:hAnsi="Sylfaen"/>
          <w:sz w:val="24"/>
          <w:szCs w:val="24"/>
        </w:rPr>
        <w:t xml:space="preserve">, </w:t>
      </w:r>
      <w:r w:rsidR="006478FE" w:rsidRPr="00646AE2">
        <w:rPr>
          <w:rFonts w:ascii="Sylfaen" w:hAnsi="Sylfaen"/>
          <w:sz w:val="24"/>
          <w:szCs w:val="24"/>
        </w:rPr>
        <w:t>որն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իր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հետ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բերում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964ECB" w:rsidRPr="00646AE2">
        <w:rPr>
          <w:rFonts w:ascii="Sylfaen" w:hAnsi="Sylfaen"/>
          <w:sz w:val="24"/>
          <w:szCs w:val="24"/>
        </w:rPr>
        <w:t>է</w:t>
      </w:r>
      <w:r w:rsidR="00964ECB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բազմաթիվ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փոփոխություններ</w:t>
      </w:r>
      <w:r w:rsidR="006478FE" w:rsidRPr="00B31991">
        <w:rPr>
          <w:rFonts w:ascii="Sylfaen" w:hAnsi="Sylfaen"/>
          <w:sz w:val="24"/>
          <w:szCs w:val="24"/>
        </w:rPr>
        <w:t xml:space="preserve">, </w:t>
      </w:r>
      <w:r w:rsidR="006478FE" w:rsidRPr="00646AE2">
        <w:rPr>
          <w:rFonts w:ascii="Sylfaen" w:hAnsi="Sylfaen"/>
          <w:sz w:val="24"/>
          <w:szCs w:val="24"/>
        </w:rPr>
        <w:t>շոշափելի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և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ոչ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շոշափելի</w:t>
      </w:r>
      <w:r w:rsidR="006478FE" w:rsidRPr="00B31991">
        <w:rPr>
          <w:rFonts w:ascii="Sylfaen" w:hAnsi="Sylfaen"/>
          <w:sz w:val="24"/>
          <w:szCs w:val="24"/>
        </w:rPr>
        <w:t xml:space="preserve"> </w:t>
      </w:r>
      <w:r w:rsidR="006478FE" w:rsidRPr="00646AE2">
        <w:rPr>
          <w:rFonts w:ascii="Sylfaen" w:hAnsi="Sylfaen"/>
          <w:sz w:val="24"/>
          <w:szCs w:val="24"/>
        </w:rPr>
        <w:t>արդյունքներ</w:t>
      </w:r>
      <w:r w:rsidR="006478FE" w:rsidRPr="00B31991">
        <w:rPr>
          <w:rFonts w:ascii="Sylfaen" w:hAnsi="Sylfaen"/>
          <w:sz w:val="24"/>
          <w:szCs w:val="24"/>
        </w:rPr>
        <w:t xml:space="preserve">, </w:t>
      </w:r>
      <w:r w:rsidR="000F7F9D" w:rsidRPr="00646AE2">
        <w:rPr>
          <w:rFonts w:ascii="Sylfaen" w:hAnsi="Sylfaen"/>
          <w:sz w:val="24"/>
          <w:szCs w:val="24"/>
        </w:rPr>
        <w:t>կարճաժամկետ</w:t>
      </w:r>
      <w:r w:rsidR="000F7F9D" w:rsidRPr="00B31991">
        <w:rPr>
          <w:rFonts w:ascii="Sylfaen" w:hAnsi="Sylfaen"/>
          <w:sz w:val="24"/>
          <w:szCs w:val="24"/>
        </w:rPr>
        <w:t xml:space="preserve"> </w:t>
      </w:r>
      <w:r w:rsidR="000F7F9D" w:rsidRPr="00646AE2">
        <w:rPr>
          <w:rFonts w:ascii="Sylfaen" w:hAnsi="Sylfaen"/>
          <w:sz w:val="24"/>
          <w:szCs w:val="24"/>
        </w:rPr>
        <w:t>և</w:t>
      </w:r>
      <w:r w:rsidR="000F7F9D" w:rsidRPr="00B31991">
        <w:rPr>
          <w:rFonts w:ascii="Sylfaen" w:hAnsi="Sylfaen"/>
          <w:sz w:val="24"/>
          <w:szCs w:val="24"/>
        </w:rPr>
        <w:t xml:space="preserve"> </w:t>
      </w:r>
      <w:r w:rsidR="000F7F9D" w:rsidRPr="00646AE2">
        <w:rPr>
          <w:rFonts w:ascii="Sylfaen" w:hAnsi="Sylfaen"/>
          <w:sz w:val="24"/>
          <w:szCs w:val="24"/>
        </w:rPr>
        <w:t>երկարաժամկետ</w:t>
      </w:r>
      <w:r w:rsidR="000F7F9D" w:rsidRPr="00B31991">
        <w:rPr>
          <w:rFonts w:ascii="Sylfaen" w:hAnsi="Sylfaen"/>
          <w:sz w:val="24"/>
          <w:szCs w:val="24"/>
        </w:rPr>
        <w:t xml:space="preserve"> </w:t>
      </w:r>
      <w:r w:rsidR="000F7F9D" w:rsidRPr="00646AE2">
        <w:rPr>
          <w:rFonts w:ascii="Sylfaen" w:hAnsi="Sylfaen"/>
          <w:sz w:val="24"/>
          <w:szCs w:val="24"/>
        </w:rPr>
        <w:t>ազդեցություններ</w:t>
      </w:r>
      <w:r w:rsidR="000F7F9D" w:rsidRPr="00B31991">
        <w:rPr>
          <w:rFonts w:ascii="Sylfaen" w:hAnsi="Sylfaen"/>
          <w:sz w:val="24"/>
          <w:szCs w:val="24"/>
        </w:rPr>
        <w:t xml:space="preserve">: </w:t>
      </w:r>
      <w:r w:rsidR="00810A29" w:rsidRPr="00646AE2">
        <w:rPr>
          <w:rFonts w:ascii="Sylfaen" w:hAnsi="Sylfaen"/>
          <w:sz w:val="24"/>
          <w:szCs w:val="24"/>
        </w:rPr>
        <w:t>Շատերի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համար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ակնհայտ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է</w:t>
      </w:r>
      <w:r w:rsidR="00810A29" w:rsidRPr="00B31991">
        <w:rPr>
          <w:rFonts w:ascii="Sylfaen" w:hAnsi="Sylfaen"/>
          <w:sz w:val="24"/>
          <w:szCs w:val="24"/>
        </w:rPr>
        <w:t xml:space="preserve">, </w:t>
      </w:r>
      <w:r w:rsidR="00810A29" w:rsidRPr="00646AE2">
        <w:rPr>
          <w:rFonts w:ascii="Sylfaen" w:hAnsi="Sylfaen"/>
          <w:sz w:val="24"/>
          <w:szCs w:val="24"/>
        </w:rPr>
        <w:t>որ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համայնքների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խոշորացման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արդյունքում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առաջանում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են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810A29" w:rsidRPr="00646AE2">
        <w:rPr>
          <w:rFonts w:ascii="Sylfaen" w:hAnsi="Sylfaen"/>
          <w:sz w:val="24"/>
          <w:szCs w:val="24"/>
        </w:rPr>
        <w:t>օգուտներ</w:t>
      </w:r>
      <w:r w:rsidR="00810A29" w:rsidRPr="00B31991">
        <w:rPr>
          <w:rFonts w:ascii="Sylfaen" w:hAnsi="Sylfaen"/>
          <w:sz w:val="24"/>
          <w:szCs w:val="24"/>
        </w:rPr>
        <w:t xml:space="preserve">: </w:t>
      </w:r>
      <w:r w:rsidR="00810A29" w:rsidRPr="00646AE2">
        <w:rPr>
          <w:rFonts w:ascii="Sylfaen" w:hAnsi="Sylfaen"/>
          <w:sz w:val="24"/>
          <w:szCs w:val="24"/>
        </w:rPr>
        <w:t>Սակայն</w:t>
      </w:r>
      <w:r w:rsidR="00810A29" w:rsidRPr="00B31991">
        <w:rPr>
          <w:rFonts w:ascii="Sylfaen" w:hAnsi="Sylfaen"/>
          <w:sz w:val="24"/>
          <w:szCs w:val="24"/>
        </w:rPr>
        <w:t xml:space="preserve"> </w:t>
      </w:r>
      <w:r w:rsidR="003E3309" w:rsidRPr="00646AE2">
        <w:rPr>
          <w:rFonts w:ascii="Sylfaen" w:hAnsi="Sylfaen"/>
          <w:sz w:val="24"/>
          <w:szCs w:val="24"/>
        </w:rPr>
        <w:t>իրականում</w:t>
      </w:r>
      <w:r w:rsidR="003E3309" w:rsidRPr="00B31991">
        <w:rPr>
          <w:rFonts w:ascii="Sylfaen" w:hAnsi="Sylfaen"/>
          <w:sz w:val="24"/>
          <w:szCs w:val="24"/>
        </w:rPr>
        <w:t xml:space="preserve"> </w:t>
      </w:r>
      <w:r w:rsidR="003E3309" w:rsidRPr="00646AE2">
        <w:rPr>
          <w:rFonts w:ascii="Sylfaen" w:hAnsi="Sylfaen"/>
          <w:sz w:val="24"/>
          <w:szCs w:val="24"/>
        </w:rPr>
        <w:t>բավականին</w:t>
      </w:r>
      <w:r w:rsidR="003E3309" w:rsidRPr="00B31991">
        <w:rPr>
          <w:rFonts w:ascii="Sylfaen" w:hAnsi="Sylfaen"/>
          <w:sz w:val="24"/>
          <w:szCs w:val="24"/>
        </w:rPr>
        <w:t xml:space="preserve"> </w:t>
      </w:r>
      <w:r w:rsidR="003E3309" w:rsidRPr="00646AE2">
        <w:rPr>
          <w:rFonts w:ascii="Sylfaen" w:hAnsi="Sylfaen"/>
          <w:sz w:val="24"/>
          <w:szCs w:val="24"/>
        </w:rPr>
        <w:t>դժվար</w:t>
      </w:r>
      <w:r w:rsidR="003E3309" w:rsidRPr="00B31991">
        <w:rPr>
          <w:rFonts w:ascii="Sylfaen" w:hAnsi="Sylfaen"/>
          <w:sz w:val="24"/>
          <w:szCs w:val="24"/>
        </w:rPr>
        <w:t xml:space="preserve"> </w:t>
      </w:r>
      <w:r w:rsidR="003E3309" w:rsidRPr="00646AE2">
        <w:rPr>
          <w:rFonts w:ascii="Sylfaen" w:hAnsi="Sylfaen"/>
          <w:sz w:val="24"/>
          <w:szCs w:val="24"/>
        </w:rPr>
        <w:t>է</w:t>
      </w:r>
      <w:r w:rsidR="003E3309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թվային</w:t>
      </w:r>
      <w:r w:rsidR="008F568F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արտահայտությամբ</w:t>
      </w:r>
      <w:r w:rsidR="008F568F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գնահատել</w:t>
      </w:r>
      <w:r w:rsidR="008F568F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բոլոր</w:t>
      </w:r>
      <w:r w:rsidR="008F568F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հնարավոր</w:t>
      </w:r>
      <w:r w:rsidR="008F568F" w:rsidRPr="00B31991">
        <w:rPr>
          <w:rFonts w:ascii="Sylfaen" w:hAnsi="Sylfaen"/>
          <w:sz w:val="24"/>
          <w:szCs w:val="24"/>
        </w:rPr>
        <w:t xml:space="preserve"> </w:t>
      </w:r>
      <w:r w:rsidR="008F568F" w:rsidRPr="00646AE2">
        <w:rPr>
          <w:rFonts w:ascii="Sylfaen" w:hAnsi="Sylfaen"/>
          <w:sz w:val="24"/>
          <w:szCs w:val="24"/>
        </w:rPr>
        <w:t>արդյունքները</w:t>
      </w:r>
      <w:r w:rsidR="00F83FFB">
        <w:rPr>
          <w:rFonts w:ascii="Sylfaen" w:hAnsi="Sylfaen"/>
          <w:sz w:val="24"/>
          <w:szCs w:val="24"/>
        </w:rPr>
        <w:t>: Այնուհանդերձ,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որոշ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օգուտների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հաշվարկ</w:t>
      </w:r>
      <w:r w:rsidR="003A1598" w:rsidRPr="00B31991">
        <w:rPr>
          <w:rFonts w:ascii="Sylfaen" w:hAnsi="Sylfaen"/>
          <w:sz w:val="24"/>
          <w:szCs w:val="24"/>
        </w:rPr>
        <w:t xml:space="preserve">, </w:t>
      </w:r>
      <w:r w:rsidR="003A1598" w:rsidRPr="00646AE2">
        <w:rPr>
          <w:rFonts w:ascii="Sylfaen" w:hAnsi="Sylfaen"/>
          <w:sz w:val="24"/>
          <w:szCs w:val="24"/>
        </w:rPr>
        <w:t>թեկուզև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փորձագիտական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դատողություններից</w:t>
      </w:r>
      <w:r w:rsidR="003A1598" w:rsidRPr="00B31991">
        <w:rPr>
          <w:rFonts w:ascii="Sylfaen" w:hAnsi="Sylfaen"/>
          <w:sz w:val="24"/>
          <w:szCs w:val="24"/>
        </w:rPr>
        <w:t xml:space="preserve"> </w:t>
      </w:r>
      <w:r w:rsidR="003A1598" w:rsidRPr="00646AE2">
        <w:rPr>
          <w:rFonts w:ascii="Sylfaen" w:hAnsi="Sylfaen"/>
          <w:sz w:val="24"/>
          <w:szCs w:val="24"/>
        </w:rPr>
        <w:t>ե</w:t>
      </w:r>
      <w:r w:rsidR="00844A32" w:rsidRPr="00646AE2">
        <w:rPr>
          <w:rFonts w:ascii="Sylfaen" w:hAnsi="Sylfaen"/>
          <w:sz w:val="24"/>
          <w:szCs w:val="24"/>
        </w:rPr>
        <w:t>լնելով</w:t>
      </w:r>
      <w:r w:rsidR="00844A32" w:rsidRPr="00B31991">
        <w:rPr>
          <w:rFonts w:ascii="Sylfaen" w:hAnsi="Sylfaen"/>
          <w:sz w:val="24"/>
          <w:szCs w:val="24"/>
        </w:rPr>
        <w:t xml:space="preserve">, </w:t>
      </w:r>
      <w:r w:rsidR="00844A32" w:rsidRPr="00646AE2">
        <w:rPr>
          <w:rFonts w:ascii="Sylfaen" w:hAnsi="Sylfaen"/>
          <w:sz w:val="24"/>
          <w:szCs w:val="24"/>
        </w:rPr>
        <w:t>կարելի</w:t>
      </w:r>
      <w:r w:rsidR="00844A32" w:rsidRPr="00B31991">
        <w:rPr>
          <w:rFonts w:ascii="Sylfaen" w:hAnsi="Sylfaen"/>
          <w:sz w:val="24"/>
          <w:szCs w:val="24"/>
        </w:rPr>
        <w:t xml:space="preserve"> </w:t>
      </w:r>
      <w:r w:rsidR="00844A32" w:rsidRPr="00646AE2">
        <w:rPr>
          <w:rFonts w:ascii="Sylfaen" w:hAnsi="Sylfaen"/>
          <w:sz w:val="24"/>
          <w:szCs w:val="24"/>
        </w:rPr>
        <w:t>է</w:t>
      </w:r>
      <w:r w:rsidR="00844A32" w:rsidRPr="00B31991">
        <w:rPr>
          <w:rFonts w:ascii="Sylfaen" w:hAnsi="Sylfaen"/>
          <w:sz w:val="24"/>
          <w:szCs w:val="24"/>
        </w:rPr>
        <w:t xml:space="preserve"> </w:t>
      </w:r>
      <w:r w:rsidR="00844A32" w:rsidRPr="00646AE2">
        <w:rPr>
          <w:rFonts w:ascii="Sylfaen" w:hAnsi="Sylfaen"/>
          <w:sz w:val="24"/>
          <w:szCs w:val="24"/>
        </w:rPr>
        <w:t>կատարել</w:t>
      </w:r>
      <w:r w:rsidR="00844A32" w:rsidRPr="00B31991">
        <w:rPr>
          <w:rFonts w:ascii="Sylfaen" w:hAnsi="Sylfaen"/>
          <w:sz w:val="24"/>
          <w:szCs w:val="24"/>
        </w:rPr>
        <w:t xml:space="preserve">: </w:t>
      </w:r>
      <w:r w:rsidR="000B3C16" w:rsidRPr="00646AE2">
        <w:rPr>
          <w:rFonts w:ascii="Sylfaen" w:hAnsi="Sylfaen"/>
          <w:sz w:val="24"/>
          <w:szCs w:val="24"/>
        </w:rPr>
        <w:t>Խոսքը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0B3C16" w:rsidRPr="00646AE2">
        <w:rPr>
          <w:rFonts w:ascii="Sylfaen" w:hAnsi="Sylfaen"/>
          <w:sz w:val="24"/>
          <w:szCs w:val="24"/>
        </w:rPr>
        <w:t>մասնավորապես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964ECB" w:rsidRPr="00646AE2">
        <w:rPr>
          <w:rFonts w:ascii="Sylfaen" w:hAnsi="Sylfaen"/>
          <w:sz w:val="24"/>
          <w:szCs w:val="24"/>
        </w:rPr>
        <w:t>վերաբեր</w:t>
      </w:r>
      <w:r w:rsidR="000B3C16" w:rsidRPr="00646AE2">
        <w:rPr>
          <w:rFonts w:ascii="Sylfaen" w:hAnsi="Sylfaen"/>
          <w:sz w:val="24"/>
          <w:szCs w:val="24"/>
        </w:rPr>
        <w:t>ում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0B3C16" w:rsidRPr="00646AE2">
        <w:rPr>
          <w:rFonts w:ascii="Sylfaen" w:hAnsi="Sylfaen"/>
          <w:sz w:val="24"/>
          <w:szCs w:val="24"/>
        </w:rPr>
        <w:t>է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0B3C16" w:rsidRPr="00646AE2">
        <w:rPr>
          <w:rFonts w:ascii="Sylfaen" w:hAnsi="Sylfaen"/>
          <w:sz w:val="24"/>
          <w:szCs w:val="24"/>
        </w:rPr>
        <w:t>հետևյալ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0B3C16" w:rsidRPr="00646AE2">
        <w:rPr>
          <w:rFonts w:ascii="Sylfaen" w:hAnsi="Sylfaen"/>
          <w:sz w:val="24"/>
          <w:szCs w:val="24"/>
        </w:rPr>
        <w:t>ցուցանիշների</w:t>
      </w:r>
      <w:r w:rsidR="000B3C16" w:rsidRPr="00B31991">
        <w:rPr>
          <w:rFonts w:ascii="Sylfaen" w:hAnsi="Sylfaen"/>
          <w:sz w:val="24"/>
          <w:szCs w:val="24"/>
        </w:rPr>
        <w:t xml:space="preserve"> </w:t>
      </w:r>
      <w:r w:rsidR="000B3C16" w:rsidRPr="00646AE2">
        <w:rPr>
          <w:rFonts w:ascii="Sylfaen" w:hAnsi="Sylfaen"/>
          <w:sz w:val="24"/>
          <w:szCs w:val="24"/>
        </w:rPr>
        <w:t>հաշվարկներին</w:t>
      </w:r>
      <w:r w:rsidR="000B3C16" w:rsidRPr="00B31991">
        <w:rPr>
          <w:rFonts w:ascii="Sylfaen" w:hAnsi="Sylfaen"/>
          <w:sz w:val="24"/>
          <w:szCs w:val="24"/>
        </w:rPr>
        <w:t>.</w:t>
      </w:r>
    </w:p>
    <w:p w:rsidR="00E04F67" w:rsidRPr="0014686A" w:rsidRDefault="000B3C16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</w:rPr>
      </w:pPr>
      <w:r w:rsidRPr="00646AE2">
        <w:rPr>
          <w:rFonts w:ascii="Sylfaen" w:hAnsi="Sylfaen"/>
          <w:sz w:val="24"/>
          <w:szCs w:val="24"/>
        </w:rPr>
        <w:t>Համայնքների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խոշորացման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արդյունքում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վարչական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ծախսերի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կրճատումից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առաջացող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B465B5" w:rsidRPr="00646AE2">
        <w:rPr>
          <w:rFonts w:ascii="Sylfaen" w:hAnsi="Sylfaen"/>
          <w:sz w:val="24"/>
          <w:szCs w:val="24"/>
        </w:rPr>
        <w:t>օգուտներ</w:t>
      </w:r>
      <w:r w:rsidR="00F83FFB">
        <w:rPr>
          <w:rFonts w:ascii="Sylfaen" w:hAnsi="Sylfaen"/>
          <w:sz w:val="24"/>
          <w:szCs w:val="24"/>
        </w:rPr>
        <w:t>.</w:t>
      </w:r>
    </w:p>
    <w:p w:rsidR="00E04F67" w:rsidRPr="0014686A" w:rsidRDefault="000B3C16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</w:rPr>
      </w:pPr>
      <w:r w:rsidRPr="00646AE2">
        <w:rPr>
          <w:rFonts w:ascii="Sylfaen" w:hAnsi="Sylfaen" w:cs="Sylfaen"/>
          <w:sz w:val="24"/>
          <w:szCs w:val="24"/>
        </w:rPr>
        <w:t>Համայնքների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խոշորացման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արդյունքում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արդյունավետ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հարկային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վարչարարությունից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646AE2">
        <w:rPr>
          <w:rFonts w:ascii="Sylfaen" w:hAnsi="Sylfaen"/>
          <w:sz w:val="24"/>
          <w:szCs w:val="24"/>
        </w:rPr>
        <w:t>առաջացող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B465B5" w:rsidRPr="00646AE2">
        <w:rPr>
          <w:rFonts w:ascii="Sylfaen" w:hAnsi="Sylfaen"/>
          <w:sz w:val="24"/>
          <w:szCs w:val="24"/>
        </w:rPr>
        <w:t>օգուտներ</w:t>
      </w:r>
      <w:r w:rsidR="00F83FFB">
        <w:rPr>
          <w:rFonts w:ascii="Sylfaen" w:hAnsi="Sylfaen"/>
          <w:sz w:val="24"/>
          <w:szCs w:val="24"/>
        </w:rPr>
        <w:t>.</w:t>
      </w:r>
    </w:p>
    <w:p w:rsidR="00E04F67" w:rsidRPr="00646AE2" w:rsidRDefault="003911D3" w:rsidP="00E5422A">
      <w:pPr>
        <w:pStyle w:val="ListParagraph"/>
        <w:numPr>
          <w:ilvl w:val="0"/>
          <w:numId w:val="25"/>
        </w:numPr>
        <w:spacing w:after="0" w:line="235" w:lineRule="auto"/>
        <w:ind w:left="709" w:hanging="425"/>
        <w:jc w:val="both"/>
        <w:rPr>
          <w:rFonts w:ascii="Sylfaen" w:hAnsi="Sylfaen"/>
          <w:sz w:val="24"/>
          <w:szCs w:val="24"/>
          <w:lang w:val="ru-RU"/>
        </w:rPr>
      </w:pPr>
      <w:r w:rsidRPr="00646AE2">
        <w:rPr>
          <w:rFonts w:ascii="Sylfaen" w:hAnsi="Sylfaen" w:cs="Sylfaen"/>
          <w:sz w:val="24"/>
          <w:szCs w:val="24"/>
        </w:rPr>
        <w:t>Այլ չափելի օգուտներ</w:t>
      </w:r>
      <w:r w:rsidR="00F83FFB">
        <w:rPr>
          <w:rFonts w:ascii="Sylfaen" w:hAnsi="Sylfaen" w:cs="Sylfaen"/>
          <w:sz w:val="24"/>
          <w:szCs w:val="24"/>
        </w:rPr>
        <w:t>:</w:t>
      </w:r>
    </w:p>
    <w:p w:rsidR="000727C7" w:rsidRPr="00646AE2" w:rsidRDefault="00613795" w:rsidP="00E04F67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4" w:name="_Toc365643675"/>
      <w:r w:rsidRPr="00646AE2">
        <w:rPr>
          <w:rFonts w:ascii="Sylfaen" w:hAnsi="Sylfaen" w:cs="Sylfaen"/>
          <w:color w:val="auto"/>
          <w:lang w:val="ru-RU"/>
        </w:rPr>
        <w:lastRenderedPageBreak/>
        <w:t xml:space="preserve">2.1.1.    </w:t>
      </w:r>
      <w:r w:rsidRPr="00646AE2">
        <w:rPr>
          <w:rFonts w:ascii="Sylfaen" w:hAnsi="Sylfaen" w:cs="Sylfaen"/>
          <w:color w:val="auto"/>
        </w:rPr>
        <w:t>Համայնքների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խոշորացման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արդյունքում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վարչական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ծախսերի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կրճատումից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առաջացող</w:t>
      </w:r>
      <w:r w:rsidRPr="00646AE2">
        <w:rPr>
          <w:rFonts w:ascii="Sylfaen" w:hAnsi="Sylfaen" w:cs="Sylfaen"/>
          <w:color w:val="auto"/>
          <w:lang w:val="ru-RU"/>
        </w:rPr>
        <w:t xml:space="preserve"> </w:t>
      </w:r>
      <w:r w:rsidRPr="00646AE2">
        <w:rPr>
          <w:rFonts w:ascii="Sylfaen" w:hAnsi="Sylfaen" w:cs="Sylfaen"/>
          <w:color w:val="auto"/>
        </w:rPr>
        <w:t>օգուտները</w:t>
      </w:r>
      <w:bookmarkEnd w:id="4"/>
      <w:r w:rsidRPr="00646AE2">
        <w:rPr>
          <w:rFonts w:ascii="Sylfaen" w:hAnsi="Sylfaen" w:cs="Sylfaen"/>
          <w:color w:val="auto"/>
          <w:lang w:val="ru-RU"/>
        </w:rPr>
        <w:t xml:space="preserve"> </w:t>
      </w:r>
    </w:p>
    <w:p w:rsidR="00E04F67" w:rsidRPr="00F33303" w:rsidRDefault="00E04F67" w:rsidP="00E04F67">
      <w:pPr>
        <w:spacing w:after="0" w:line="240" w:lineRule="auto"/>
        <w:rPr>
          <w:color w:val="00B050"/>
          <w:lang w:val="ru-RU"/>
        </w:rPr>
      </w:pP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D14ED1">
        <w:rPr>
          <w:rFonts w:ascii="Sylfaen" w:hAnsi="Sylfaen"/>
          <w:sz w:val="24"/>
          <w:szCs w:val="24"/>
        </w:rPr>
        <w:t>Գորիս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համայնքում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համայնքների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խոշորացման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արդյունքում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վարչական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ծախսերի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կրճատումից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առաջացող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օգուտները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հաշվարկելու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համար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կիրառվել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D14ED1">
        <w:rPr>
          <w:rFonts w:ascii="Sylfaen" w:hAnsi="Sylfaen"/>
          <w:sz w:val="24"/>
          <w:szCs w:val="24"/>
        </w:rPr>
        <w:t>է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տարբեր՝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քաղաքային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և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գյուղական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կարգավիճակ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ունեցող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համայնքների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խոշորացման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արդյունքում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առաջացող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օգուտների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հաշվարկման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համար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սահմանված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մոտեցումը</w:t>
      </w:r>
      <w:r w:rsidRPr="00646AE2">
        <w:rPr>
          <w:rFonts w:ascii="Sylfaen" w:hAnsi="Sylfaen"/>
          <w:sz w:val="24"/>
          <w:szCs w:val="24"/>
          <w:lang w:val="ru-RU"/>
        </w:rPr>
        <w:t xml:space="preserve"> (</w:t>
      </w:r>
      <w:r w:rsidRPr="00646AE2">
        <w:rPr>
          <w:rFonts w:ascii="Sylfaen" w:hAnsi="Sylfaen"/>
          <w:sz w:val="24"/>
          <w:szCs w:val="24"/>
        </w:rPr>
        <w:t>հավելված</w:t>
      </w:r>
      <w:r w:rsidRPr="00646AE2">
        <w:rPr>
          <w:rFonts w:ascii="Sylfaen" w:hAnsi="Sylfaen"/>
          <w:sz w:val="24"/>
          <w:szCs w:val="24"/>
          <w:lang w:val="ru-RU"/>
        </w:rPr>
        <w:t xml:space="preserve"> 1): </w:t>
      </w: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46AE2">
        <w:rPr>
          <w:rFonts w:ascii="Sylfaen" w:hAnsi="Sylfaen"/>
          <w:sz w:val="24"/>
          <w:szCs w:val="24"/>
        </w:rPr>
        <w:t>Համաձայն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սահմանված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մոտեցման</w:t>
      </w:r>
      <w:r w:rsidR="00F83FFB">
        <w:rPr>
          <w:rFonts w:ascii="Sylfaen" w:hAnsi="Sylfaen"/>
          <w:sz w:val="24"/>
          <w:szCs w:val="24"/>
        </w:rPr>
        <w:t>՝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Գորիսում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համայնքների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խոշորացման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արդյունքում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վարչական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ծախսերի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կրճատումից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առաջացող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օգուտն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իրենից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ներկայացնում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է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համայնքի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կազմի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մեջ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մտնող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նախկին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գյուղական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համայնքների՝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Ակների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, </w:t>
      </w:r>
      <w:r w:rsidRPr="002F4C80">
        <w:rPr>
          <w:rFonts w:ascii="Sylfaen" w:hAnsi="Sylfaen"/>
          <w:sz w:val="24"/>
          <w:szCs w:val="24"/>
        </w:rPr>
        <w:t>Վերիշենի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և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Քարահունջի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համար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առանձին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հաշվարկվող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օգուտների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հանրագումարը</w:t>
      </w:r>
      <w:r w:rsidRPr="00646AE2">
        <w:rPr>
          <w:rFonts w:ascii="Sylfaen" w:hAnsi="Sylfaen"/>
          <w:sz w:val="24"/>
          <w:szCs w:val="24"/>
          <w:lang w:val="ru-RU"/>
        </w:rPr>
        <w:t xml:space="preserve">: </w:t>
      </w:r>
      <w:r w:rsidRPr="002F4C80">
        <w:rPr>
          <w:rFonts w:ascii="Sylfaen" w:hAnsi="Sylfaen"/>
          <w:sz w:val="24"/>
          <w:szCs w:val="24"/>
        </w:rPr>
        <w:t>Յուրաքանչյուր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նախկին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գյուղական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համայնքում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առաջացող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օգուտն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իրենից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ներկայացնում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է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տվյալ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նախկին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համայնքի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վարչական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ծախսերի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և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այդ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նույն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բնակավայրում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վարչական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ներկայացուցչի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պահպանման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ծախսերի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տարբերությունը</w:t>
      </w:r>
      <w:r w:rsidRPr="00646AE2">
        <w:rPr>
          <w:rFonts w:ascii="Sylfaen" w:hAnsi="Sylfaen"/>
          <w:sz w:val="24"/>
          <w:szCs w:val="24"/>
          <w:lang w:val="ru-RU"/>
        </w:rPr>
        <w:t xml:space="preserve">: </w:t>
      </w: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2F4C80">
        <w:rPr>
          <w:rFonts w:ascii="Sylfaen" w:hAnsi="Sylfaen"/>
          <w:sz w:val="24"/>
          <w:szCs w:val="24"/>
        </w:rPr>
        <w:t>Այսպիսով</w:t>
      </w:r>
      <w:r w:rsidR="00F83FFB">
        <w:rPr>
          <w:rFonts w:ascii="Sylfaen" w:hAnsi="Sylfaen"/>
          <w:sz w:val="24"/>
          <w:szCs w:val="24"/>
        </w:rPr>
        <w:t>՝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Գորիսում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2F4C80">
        <w:rPr>
          <w:rFonts w:ascii="Sylfaen" w:hAnsi="Sylfaen"/>
          <w:sz w:val="24"/>
          <w:szCs w:val="24"/>
        </w:rPr>
        <w:t>համայնքների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խոշորացումից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առաջացող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տնտեսական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օգուտները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</w:rPr>
        <w:t>կազմում</w:t>
      </w:r>
      <w:r w:rsidRPr="00646AE2">
        <w:rPr>
          <w:rFonts w:ascii="Sylfaen" w:hAnsi="Sylfaen"/>
          <w:sz w:val="24"/>
          <w:szCs w:val="24"/>
          <w:lang w:val="ru-RU"/>
        </w:rPr>
        <w:t xml:space="preserve"> </w:t>
      </w:r>
      <w:proofErr w:type="gramStart"/>
      <w:r w:rsidRPr="00646AE2">
        <w:rPr>
          <w:rFonts w:ascii="Sylfaen" w:hAnsi="Sylfaen"/>
          <w:sz w:val="24"/>
          <w:szCs w:val="24"/>
        </w:rPr>
        <w:t>են</w:t>
      </w:r>
      <w:r w:rsidRPr="00646AE2">
        <w:rPr>
          <w:rFonts w:ascii="Sylfaen" w:hAnsi="Sylfaen"/>
          <w:b/>
          <w:i/>
          <w:sz w:val="24"/>
          <w:szCs w:val="24"/>
          <w:lang w:val="ru-RU"/>
        </w:rPr>
        <w:t xml:space="preserve">  43</w:t>
      </w:r>
      <w:proofErr w:type="gramEnd"/>
      <w:r w:rsidRPr="00646AE2">
        <w:rPr>
          <w:rFonts w:ascii="Sylfaen" w:hAnsi="Sylfaen"/>
          <w:b/>
          <w:i/>
          <w:sz w:val="24"/>
          <w:szCs w:val="24"/>
        </w:rPr>
        <w:t> </w:t>
      </w:r>
      <w:r w:rsidRPr="00646AE2">
        <w:rPr>
          <w:rFonts w:ascii="Sylfaen" w:hAnsi="Sylfaen"/>
          <w:b/>
          <w:i/>
          <w:sz w:val="24"/>
          <w:szCs w:val="24"/>
          <w:lang w:val="ru-RU"/>
        </w:rPr>
        <w:t xml:space="preserve">821,5 </w:t>
      </w:r>
      <w:r w:rsidRPr="00646AE2">
        <w:rPr>
          <w:rFonts w:ascii="Sylfaen" w:hAnsi="Sylfaen"/>
          <w:b/>
          <w:i/>
          <w:sz w:val="24"/>
          <w:szCs w:val="24"/>
        </w:rPr>
        <w:t>հազար</w:t>
      </w:r>
      <w:r w:rsidRPr="00646AE2">
        <w:rPr>
          <w:rFonts w:ascii="Sylfaen" w:hAnsi="Sylfaen"/>
          <w:b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b/>
          <w:i/>
          <w:sz w:val="24"/>
          <w:szCs w:val="24"/>
        </w:rPr>
        <w:t>դրամ</w:t>
      </w:r>
      <w:r w:rsidRPr="00646AE2">
        <w:rPr>
          <w:rFonts w:ascii="Sylfaen" w:hAnsi="Sylfaen"/>
          <w:b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sz w:val="24"/>
          <w:szCs w:val="24"/>
          <w:lang w:val="ru-RU"/>
        </w:rPr>
        <w:t>(</w:t>
      </w:r>
      <w:r w:rsidRPr="00646AE2">
        <w:rPr>
          <w:rFonts w:ascii="Sylfaen" w:hAnsi="Sylfaen"/>
          <w:sz w:val="24"/>
          <w:szCs w:val="24"/>
        </w:rPr>
        <w:t>աղյուսակ</w:t>
      </w:r>
      <w:r w:rsidRPr="00646AE2">
        <w:rPr>
          <w:rFonts w:ascii="Sylfaen" w:hAnsi="Sylfaen"/>
          <w:sz w:val="24"/>
          <w:szCs w:val="24"/>
          <w:lang w:val="ru-RU"/>
        </w:rPr>
        <w:t xml:space="preserve"> 1):</w:t>
      </w: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646AE2">
        <w:rPr>
          <w:rFonts w:ascii="Sylfaen" w:hAnsi="Sylfaen"/>
          <w:i/>
          <w:sz w:val="24"/>
          <w:szCs w:val="24"/>
        </w:rPr>
        <w:t>Աղյուսակ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1.</w:t>
      </w:r>
      <w:proofErr w:type="gramEnd"/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Գորիսում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համայնքների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խոշորացումից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առաջացող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տնտեսական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օգուտները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                                                                                                     (</w:t>
      </w:r>
      <w:r w:rsidRPr="00646AE2">
        <w:rPr>
          <w:rFonts w:ascii="Sylfaen" w:hAnsi="Sylfaen"/>
          <w:i/>
          <w:sz w:val="24"/>
          <w:szCs w:val="24"/>
        </w:rPr>
        <w:t>հազար</w:t>
      </w:r>
      <w:r w:rsidRPr="00646AE2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46AE2">
        <w:rPr>
          <w:rFonts w:ascii="Sylfaen" w:hAnsi="Sylfaen"/>
          <w:i/>
          <w:sz w:val="24"/>
          <w:szCs w:val="24"/>
        </w:rPr>
        <w:t>դրամ</w:t>
      </w:r>
      <w:r w:rsidRPr="00646AE2">
        <w:rPr>
          <w:rFonts w:ascii="Sylfaen" w:hAnsi="Sylfaen"/>
          <w:i/>
          <w:sz w:val="24"/>
          <w:szCs w:val="24"/>
          <w:lang w:val="ru-RU"/>
        </w:rPr>
        <w:t>)</w:t>
      </w:r>
    </w:p>
    <w:tbl>
      <w:tblPr>
        <w:tblStyle w:val="TableGrid"/>
        <w:tblW w:w="9417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637"/>
        <w:gridCol w:w="1622"/>
        <w:gridCol w:w="1440"/>
        <w:gridCol w:w="1345"/>
        <w:gridCol w:w="1225"/>
        <w:gridCol w:w="1639"/>
        <w:gridCol w:w="1509"/>
      </w:tblGrid>
      <w:tr w:rsidR="00646AE2" w:rsidRPr="00646AE2" w:rsidTr="00E454E7">
        <w:trPr>
          <w:jc w:val="center"/>
        </w:trPr>
        <w:tc>
          <w:tcPr>
            <w:tcW w:w="637" w:type="dxa"/>
            <w:vMerge w:val="restart"/>
            <w:vAlign w:val="center"/>
          </w:tcPr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ՀՀ</w:t>
            </w:r>
          </w:p>
        </w:tc>
        <w:tc>
          <w:tcPr>
            <w:tcW w:w="1622" w:type="dxa"/>
            <w:vMerge w:val="restart"/>
            <w:vAlign w:val="center"/>
          </w:tcPr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Բնակավայրի անվանում</w:t>
            </w:r>
          </w:p>
        </w:tc>
        <w:tc>
          <w:tcPr>
            <w:tcW w:w="1440" w:type="dxa"/>
            <w:vMerge w:val="restart"/>
            <w:vAlign w:val="center"/>
          </w:tcPr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Ընդամենը վարչական ծախսեր</w:t>
            </w:r>
          </w:p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E454E7">
              <w:rPr>
                <w:rFonts w:ascii="Sylfaen" w:hAnsi="Sylfaen"/>
                <w:b/>
                <w:sz w:val="14"/>
              </w:rPr>
              <w:t xml:space="preserve">(2012 թ. </w:t>
            </w:r>
            <w:r w:rsidR="00E454E7">
              <w:rPr>
                <w:rFonts w:ascii="Sylfaen" w:hAnsi="Sylfaen"/>
                <w:b/>
                <w:sz w:val="14"/>
              </w:rPr>
              <w:t>փաստ</w:t>
            </w:r>
            <w:r w:rsidR="00E454E7" w:rsidRPr="005B67C3">
              <w:rPr>
                <w:rFonts w:ascii="Sylfaen" w:hAnsi="Sylfaen"/>
                <w:b/>
                <w:sz w:val="14"/>
              </w:rPr>
              <w:t>.</w:t>
            </w:r>
            <w:r w:rsidRPr="00E454E7">
              <w:rPr>
                <w:rFonts w:ascii="Sylfaen" w:hAnsi="Sylfaen"/>
                <w:b/>
                <w:sz w:val="14"/>
              </w:rPr>
              <w:t>)</w:t>
            </w:r>
          </w:p>
        </w:tc>
        <w:tc>
          <w:tcPr>
            <w:tcW w:w="2570" w:type="dxa"/>
            <w:gridSpan w:val="2"/>
            <w:vAlign w:val="center"/>
          </w:tcPr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Որից</w:t>
            </w:r>
          </w:p>
        </w:tc>
        <w:tc>
          <w:tcPr>
            <w:tcW w:w="1639" w:type="dxa"/>
            <w:vMerge w:val="restart"/>
            <w:vAlign w:val="center"/>
          </w:tcPr>
          <w:p w:rsidR="00646AE2" w:rsidRPr="00646AE2" w:rsidRDefault="00646AE2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Վարչական ներկայացուցչի ծախսեր</w:t>
            </w:r>
          </w:p>
        </w:tc>
        <w:tc>
          <w:tcPr>
            <w:tcW w:w="1509" w:type="dxa"/>
            <w:vMerge w:val="restart"/>
            <w:vAlign w:val="center"/>
          </w:tcPr>
          <w:p w:rsidR="00646AE2" w:rsidRPr="00646AE2" w:rsidRDefault="00E454E7" w:rsidP="00E454E7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>
              <w:rPr>
                <w:rFonts w:ascii="Sylfaen" w:hAnsi="Sylfaen"/>
                <w:b/>
                <w:lang w:val="ru-RU"/>
              </w:rPr>
              <w:t>Օ</w:t>
            </w:r>
            <w:r w:rsidR="00646AE2" w:rsidRPr="00646AE2">
              <w:rPr>
                <w:rFonts w:ascii="Sylfaen" w:hAnsi="Sylfaen"/>
                <w:b/>
              </w:rPr>
              <w:t>գուտներ</w:t>
            </w:r>
          </w:p>
        </w:tc>
      </w:tr>
      <w:tr w:rsidR="00646AE2" w:rsidRPr="00646AE2" w:rsidTr="00E454E7">
        <w:trPr>
          <w:jc w:val="center"/>
        </w:trPr>
        <w:tc>
          <w:tcPr>
            <w:tcW w:w="637" w:type="dxa"/>
            <w:vMerge/>
            <w:vAlign w:val="center"/>
          </w:tcPr>
          <w:p w:rsidR="00646AE2" w:rsidRPr="00646AE2" w:rsidRDefault="00646AE2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622" w:type="dxa"/>
            <w:vMerge/>
            <w:vAlign w:val="center"/>
          </w:tcPr>
          <w:p w:rsidR="00646AE2" w:rsidRPr="00646AE2" w:rsidRDefault="00646AE2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440" w:type="dxa"/>
            <w:vMerge/>
            <w:vAlign w:val="center"/>
          </w:tcPr>
          <w:p w:rsidR="00646AE2" w:rsidRPr="00646AE2" w:rsidRDefault="00646AE2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345" w:type="dxa"/>
            <w:vAlign w:val="center"/>
          </w:tcPr>
          <w:p w:rsidR="00646AE2" w:rsidRPr="00646AE2" w:rsidRDefault="00646AE2" w:rsidP="00E454E7">
            <w:pPr>
              <w:spacing w:line="0" w:lineRule="atLeast"/>
              <w:ind w:right="-64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Վարչական բյուջե</w:t>
            </w:r>
          </w:p>
        </w:tc>
        <w:tc>
          <w:tcPr>
            <w:tcW w:w="1225" w:type="dxa"/>
            <w:vAlign w:val="center"/>
          </w:tcPr>
          <w:p w:rsidR="00646AE2" w:rsidRPr="00646AE2" w:rsidRDefault="00646AE2" w:rsidP="00E454E7">
            <w:pPr>
              <w:spacing w:line="0" w:lineRule="atLeast"/>
              <w:ind w:right="-53"/>
              <w:jc w:val="center"/>
              <w:rPr>
                <w:rFonts w:ascii="Sylfaen" w:hAnsi="Sylfaen"/>
                <w:b/>
              </w:rPr>
            </w:pPr>
            <w:r w:rsidRPr="00646AE2">
              <w:rPr>
                <w:rFonts w:ascii="Sylfaen" w:hAnsi="Sylfaen"/>
                <w:b/>
              </w:rPr>
              <w:t>Ֆոնդային բյուջե</w:t>
            </w:r>
          </w:p>
        </w:tc>
        <w:tc>
          <w:tcPr>
            <w:tcW w:w="1639" w:type="dxa"/>
            <w:vMerge/>
          </w:tcPr>
          <w:p w:rsidR="00646AE2" w:rsidRPr="00646AE2" w:rsidRDefault="00646AE2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509" w:type="dxa"/>
            <w:vMerge/>
          </w:tcPr>
          <w:p w:rsidR="00646AE2" w:rsidRPr="00646AE2" w:rsidRDefault="00646AE2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</w:tr>
      <w:tr w:rsidR="00646AE2" w:rsidRPr="00646AE2" w:rsidTr="00E454E7">
        <w:trPr>
          <w:jc w:val="center"/>
        </w:trPr>
        <w:tc>
          <w:tcPr>
            <w:tcW w:w="637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</w:t>
            </w:r>
          </w:p>
        </w:tc>
        <w:tc>
          <w:tcPr>
            <w:tcW w:w="1622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Ակներ</w:t>
            </w:r>
          </w:p>
        </w:tc>
        <w:tc>
          <w:tcPr>
            <w:tcW w:w="1440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18 043,5</w:t>
            </w:r>
          </w:p>
        </w:tc>
        <w:tc>
          <w:tcPr>
            <w:tcW w:w="134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18 043,5</w:t>
            </w:r>
          </w:p>
        </w:tc>
        <w:tc>
          <w:tcPr>
            <w:tcW w:w="122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0,0</w:t>
            </w:r>
          </w:p>
        </w:tc>
        <w:tc>
          <w:tcPr>
            <w:tcW w:w="1639" w:type="dxa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1 845,6</w:t>
            </w:r>
          </w:p>
        </w:tc>
        <w:tc>
          <w:tcPr>
            <w:tcW w:w="1509" w:type="dxa"/>
            <w:vAlign w:val="bottom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color w:val="000000"/>
              </w:rPr>
            </w:pPr>
            <w:r w:rsidRPr="00646AE2">
              <w:rPr>
                <w:rFonts w:ascii="Sylfaen" w:hAnsi="Sylfaen"/>
                <w:color w:val="000000"/>
              </w:rPr>
              <w:t>16 197,9</w:t>
            </w:r>
          </w:p>
        </w:tc>
      </w:tr>
      <w:tr w:rsidR="00646AE2" w:rsidRPr="00646AE2" w:rsidTr="00E454E7">
        <w:trPr>
          <w:jc w:val="center"/>
        </w:trPr>
        <w:tc>
          <w:tcPr>
            <w:tcW w:w="637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2</w:t>
            </w:r>
          </w:p>
        </w:tc>
        <w:tc>
          <w:tcPr>
            <w:tcW w:w="1622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Վերիշեն</w:t>
            </w:r>
          </w:p>
        </w:tc>
        <w:tc>
          <w:tcPr>
            <w:tcW w:w="1440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20 242,7</w:t>
            </w:r>
          </w:p>
        </w:tc>
        <w:tc>
          <w:tcPr>
            <w:tcW w:w="134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20 172,7</w:t>
            </w:r>
          </w:p>
        </w:tc>
        <w:tc>
          <w:tcPr>
            <w:tcW w:w="122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70,0</w:t>
            </w:r>
          </w:p>
        </w:tc>
        <w:tc>
          <w:tcPr>
            <w:tcW w:w="1639" w:type="dxa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1 845,6</w:t>
            </w:r>
          </w:p>
        </w:tc>
        <w:tc>
          <w:tcPr>
            <w:tcW w:w="1509" w:type="dxa"/>
            <w:vAlign w:val="bottom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color w:val="000000"/>
              </w:rPr>
            </w:pPr>
            <w:r w:rsidRPr="00646AE2">
              <w:rPr>
                <w:rFonts w:ascii="Sylfaen" w:hAnsi="Sylfaen"/>
                <w:color w:val="000000"/>
              </w:rPr>
              <w:t>18 397,1</w:t>
            </w:r>
          </w:p>
        </w:tc>
      </w:tr>
      <w:tr w:rsidR="00646AE2" w:rsidRPr="00646AE2" w:rsidTr="00E454E7">
        <w:trPr>
          <w:jc w:val="center"/>
        </w:trPr>
        <w:tc>
          <w:tcPr>
            <w:tcW w:w="637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3</w:t>
            </w:r>
          </w:p>
        </w:tc>
        <w:tc>
          <w:tcPr>
            <w:tcW w:w="1622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Քարահունջ</w:t>
            </w:r>
          </w:p>
        </w:tc>
        <w:tc>
          <w:tcPr>
            <w:tcW w:w="1440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11 072,1</w:t>
            </w:r>
          </w:p>
        </w:tc>
        <w:tc>
          <w:tcPr>
            <w:tcW w:w="134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10 832,1</w:t>
            </w:r>
          </w:p>
        </w:tc>
        <w:tc>
          <w:tcPr>
            <w:tcW w:w="122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240,0</w:t>
            </w:r>
          </w:p>
        </w:tc>
        <w:tc>
          <w:tcPr>
            <w:tcW w:w="1639" w:type="dxa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</w:rPr>
            </w:pPr>
            <w:r w:rsidRPr="00646AE2">
              <w:rPr>
                <w:rFonts w:ascii="Sylfaen" w:hAnsi="Sylfaen"/>
              </w:rPr>
              <w:t>1 845,6</w:t>
            </w:r>
          </w:p>
        </w:tc>
        <w:tc>
          <w:tcPr>
            <w:tcW w:w="1509" w:type="dxa"/>
            <w:vAlign w:val="bottom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color w:val="000000"/>
              </w:rPr>
            </w:pPr>
            <w:r w:rsidRPr="00646AE2">
              <w:rPr>
                <w:rFonts w:ascii="Sylfaen" w:hAnsi="Sylfaen"/>
                <w:color w:val="000000"/>
              </w:rPr>
              <w:t>9 226,5</w:t>
            </w:r>
          </w:p>
        </w:tc>
      </w:tr>
      <w:tr w:rsidR="00646AE2" w:rsidRPr="00646AE2" w:rsidTr="00E454E7">
        <w:trPr>
          <w:jc w:val="center"/>
        </w:trPr>
        <w:tc>
          <w:tcPr>
            <w:tcW w:w="637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</w:p>
        </w:tc>
        <w:tc>
          <w:tcPr>
            <w:tcW w:w="1622" w:type="dxa"/>
          </w:tcPr>
          <w:p w:rsidR="00646AE2" w:rsidRPr="00646AE2" w:rsidRDefault="00646AE2" w:rsidP="00D62E15">
            <w:pPr>
              <w:spacing w:line="0" w:lineRule="atLeast"/>
              <w:jc w:val="both"/>
              <w:rPr>
                <w:rFonts w:ascii="Sylfaen" w:hAnsi="Sylfaen"/>
                <w:b/>
                <w:i/>
              </w:rPr>
            </w:pPr>
            <w:r w:rsidRPr="00646AE2">
              <w:rPr>
                <w:rFonts w:ascii="Sylfaen" w:hAnsi="Sylfaen"/>
                <w:b/>
                <w:i/>
              </w:rPr>
              <w:t>Ընդամենը</w:t>
            </w:r>
          </w:p>
        </w:tc>
        <w:tc>
          <w:tcPr>
            <w:tcW w:w="1440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b/>
                <w:i/>
              </w:rPr>
            </w:pPr>
            <w:r w:rsidRPr="00646AE2">
              <w:rPr>
                <w:rFonts w:ascii="Sylfaen" w:hAnsi="Sylfaen"/>
                <w:b/>
                <w:i/>
              </w:rPr>
              <w:t>49 358,3</w:t>
            </w:r>
          </w:p>
        </w:tc>
        <w:tc>
          <w:tcPr>
            <w:tcW w:w="134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b/>
                <w:i/>
              </w:rPr>
            </w:pPr>
            <w:r w:rsidRPr="00646AE2">
              <w:rPr>
                <w:rFonts w:ascii="Sylfaen" w:hAnsi="Sylfaen"/>
                <w:b/>
                <w:i/>
              </w:rPr>
              <w:t>49 048,3</w:t>
            </w:r>
          </w:p>
        </w:tc>
        <w:tc>
          <w:tcPr>
            <w:tcW w:w="1225" w:type="dxa"/>
            <w:vAlign w:val="center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b/>
                <w:i/>
              </w:rPr>
            </w:pPr>
            <w:r w:rsidRPr="00646AE2">
              <w:rPr>
                <w:rFonts w:ascii="Sylfaen" w:hAnsi="Sylfaen"/>
                <w:b/>
                <w:i/>
              </w:rPr>
              <w:t>310,0</w:t>
            </w:r>
          </w:p>
        </w:tc>
        <w:tc>
          <w:tcPr>
            <w:tcW w:w="1639" w:type="dxa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b/>
                <w:bCs/>
                <w:i/>
                <w:iCs/>
                <w:color w:val="000000"/>
              </w:rPr>
            </w:pPr>
            <w:r w:rsidRPr="00646AE2">
              <w:rPr>
                <w:rFonts w:ascii="Sylfaen" w:hAnsi="Sylfaen"/>
                <w:b/>
                <w:bCs/>
                <w:i/>
                <w:iCs/>
                <w:color w:val="000000"/>
              </w:rPr>
              <w:t>5536,8</w:t>
            </w:r>
          </w:p>
        </w:tc>
        <w:tc>
          <w:tcPr>
            <w:tcW w:w="1509" w:type="dxa"/>
            <w:vAlign w:val="bottom"/>
          </w:tcPr>
          <w:p w:rsidR="00646AE2" w:rsidRPr="00646AE2" w:rsidRDefault="00646AE2" w:rsidP="00D62E15">
            <w:pPr>
              <w:jc w:val="right"/>
              <w:rPr>
                <w:rFonts w:ascii="Sylfaen" w:hAnsi="Sylfaen"/>
                <w:b/>
                <w:bCs/>
                <w:i/>
                <w:iCs/>
                <w:color w:val="000000"/>
              </w:rPr>
            </w:pPr>
            <w:r w:rsidRPr="00646AE2">
              <w:rPr>
                <w:rFonts w:ascii="Sylfaen" w:hAnsi="Sylfaen"/>
                <w:b/>
                <w:bCs/>
                <w:i/>
                <w:iCs/>
                <w:color w:val="000000"/>
              </w:rPr>
              <w:t>43 821,5</w:t>
            </w:r>
          </w:p>
        </w:tc>
      </w:tr>
    </w:tbl>
    <w:p w:rsidR="00646AE2" w:rsidRPr="00E454E7" w:rsidRDefault="00646AE2" w:rsidP="00646AE2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646AE2" w:rsidRPr="00646AE2" w:rsidRDefault="00646AE2" w:rsidP="00646AE2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646AE2">
        <w:rPr>
          <w:rFonts w:ascii="Sylfaen" w:hAnsi="Sylfaen"/>
          <w:sz w:val="20"/>
          <w:szCs w:val="20"/>
        </w:rPr>
        <w:t xml:space="preserve">Ծանոթություն: </w:t>
      </w:r>
    </w:p>
    <w:p w:rsidR="00646AE2" w:rsidRPr="00394BEF" w:rsidRDefault="00646AE2" w:rsidP="00646AE2">
      <w:pPr>
        <w:spacing w:after="0" w:line="0" w:lineRule="atLeast"/>
        <w:ind w:firstLine="720"/>
        <w:jc w:val="both"/>
        <w:rPr>
          <w:rFonts w:ascii="Sylfaen" w:hAnsi="Sylfaen"/>
          <w:sz w:val="20"/>
          <w:szCs w:val="20"/>
        </w:rPr>
      </w:pPr>
      <w:r w:rsidRPr="00646AE2">
        <w:rPr>
          <w:rFonts w:ascii="Sylfaen" w:hAnsi="Sylfaen"/>
          <w:sz w:val="20"/>
          <w:szCs w:val="20"/>
          <w:lang w:val="ru-RU"/>
        </w:rPr>
        <w:t>Հաշվարկների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համար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հիմք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է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ընդունվել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հավելված</w:t>
      </w:r>
      <w:r w:rsidRPr="00646AE2">
        <w:rPr>
          <w:rFonts w:ascii="Sylfaen" w:hAnsi="Sylfaen"/>
          <w:sz w:val="20"/>
          <w:szCs w:val="20"/>
        </w:rPr>
        <w:t xml:space="preserve"> 1-</w:t>
      </w:r>
      <w:r w:rsidRPr="00646AE2">
        <w:rPr>
          <w:rFonts w:ascii="Sylfaen" w:hAnsi="Sylfaen"/>
          <w:sz w:val="20"/>
          <w:szCs w:val="20"/>
          <w:lang w:val="ru-RU"/>
        </w:rPr>
        <w:t>ում</w:t>
      </w:r>
      <w:r w:rsidRPr="00646AE2">
        <w:rPr>
          <w:rFonts w:ascii="Sylfaen" w:hAnsi="Sylfaen"/>
          <w:sz w:val="20"/>
          <w:szCs w:val="20"/>
        </w:rPr>
        <w:t xml:space="preserve"> </w:t>
      </w:r>
      <w:r w:rsidRPr="00646AE2">
        <w:rPr>
          <w:rFonts w:ascii="Sylfaen" w:hAnsi="Sylfaen"/>
          <w:sz w:val="20"/>
          <w:szCs w:val="20"/>
          <w:lang w:val="ru-RU"/>
        </w:rPr>
        <w:t>ներ</w:t>
      </w:r>
      <w:r w:rsidRPr="00394BEF">
        <w:rPr>
          <w:rFonts w:ascii="Sylfaen" w:hAnsi="Sylfaen"/>
          <w:sz w:val="20"/>
          <w:szCs w:val="20"/>
          <w:lang w:val="ru-RU"/>
        </w:rPr>
        <w:t>կայացված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վարչական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ներկայացուցչի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պահպանման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և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գրասենյակային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ծախսերի</w:t>
      </w:r>
      <w:r w:rsidRPr="00394BEF">
        <w:rPr>
          <w:rFonts w:ascii="Sylfaen" w:hAnsi="Sylfaen"/>
          <w:sz w:val="20"/>
          <w:szCs w:val="20"/>
        </w:rPr>
        <w:t xml:space="preserve">  </w:t>
      </w:r>
      <w:r w:rsidRPr="00394BEF">
        <w:rPr>
          <w:rFonts w:ascii="Sylfaen" w:hAnsi="Sylfaen"/>
          <w:sz w:val="20"/>
          <w:szCs w:val="20"/>
          <w:lang w:val="ru-RU"/>
        </w:rPr>
        <w:t>հաշվարկման</w:t>
      </w:r>
      <w:r w:rsidRPr="00394BEF">
        <w:rPr>
          <w:rFonts w:ascii="Sylfaen" w:hAnsi="Sylfaen"/>
          <w:sz w:val="20"/>
          <w:szCs w:val="20"/>
        </w:rPr>
        <w:t xml:space="preserve"> </w:t>
      </w:r>
      <w:r w:rsidRPr="00394BEF">
        <w:rPr>
          <w:rFonts w:ascii="Sylfaen" w:hAnsi="Sylfaen"/>
          <w:sz w:val="20"/>
          <w:szCs w:val="20"/>
          <w:lang w:val="ru-RU"/>
        </w:rPr>
        <w:t>մեթոդաբանությունը</w:t>
      </w:r>
      <w:r w:rsidRPr="00394BEF">
        <w:rPr>
          <w:rFonts w:ascii="Sylfaen" w:hAnsi="Sylfaen"/>
          <w:sz w:val="20"/>
          <w:szCs w:val="20"/>
        </w:rPr>
        <w:t xml:space="preserve">:   </w:t>
      </w:r>
    </w:p>
    <w:p w:rsidR="00646AE2" w:rsidRPr="00394BEF" w:rsidRDefault="00646AE2" w:rsidP="00E454E7">
      <w:pPr>
        <w:spacing w:after="0" w:line="240" w:lineRule="auto"/>
        <w:ind w:firstLine="720"/>
        <w:jc w:val="both"/>
        <w:rPr>
          <w:rFonts w:ascii="Sylfaen" w:hAnsi="Sylfaen"/>
          <w:sz w:val="20"/>
          <w:szCs w:val="20"/>
        </w:rPr>
      </w:pPr>
      <w:r w:rsidRPr="00394BEF">
        <w:rPr>
          <w:rFonts w:ascii="Sylfaen" w:hAnsi="Sylfaen"/>
          <w:sz w:val="20"/>
          <w:szCs w:val="20"/>
        </w:rPr>
        <w:t>Ակներ, Վերիշեն և Քարահունջ բնակավայրերի բնակչության թիվը գտնվում է 1000 - 3000 միջակայքում: Այս բնակավայրերում վարչական ներկայացուցչի պահպանման ծախսերը կազում են 1</w:t>
      </w:r>
      <w:r>
        <w:rPr>
          <w:rFonts w:ascii="Sylfaen" w:hAnsi="Sylfaen"/>
          <w:sz w:val="20"/>
          <w:szCs w:val="20"/>
        </w:rPr>
        <w:t>845</w:t>
      </w:r>
      <w:proofErr w:type="gramStart"/>
      <w:r>
        <w:rPr>
          <w:rFonts w:ascii="Sylfaen" w:hAnsi="Sylfaen"/>
          <w:sz w:val="20"/>
          <w:szCs w:val="20"/>
        </w:rPr>
        <w:t>,6</w:t>
      </w:r>
      <w:proofErr w:type="gramEnd"/>
      <w:r w:rsidRPr="00394BEF">
        <w:rPr>
          <w:rFonts w:ascii="Sylfaen" w:hAnsi="Sylfaen"/>
          <w:sz w:val="20"/>
          <w:szCs w:val="20"/>
        </w:rPr>
        <w:t xml:space="preserve"> հազար դրամ՝ վարչական ներկայացուցչի աշխատավարձի (</w:t>
      </w:r>
      <w:r>
        <w:rPr>
          <w:rFonts w:ascii="Sylfaen" w:hAnsi="Sylfaen"/>
          <w:sz w:val="20"/>
          <w:szCs w:val="20"/>
        </w:rPr>
        <w:t>103 4</w:t>
      </w:r>
      <w:r w:rsidRPr="00394BEF">
        <w:rPr>
          <w:rFonts w:ascii="Sylfaen" w:hAnsi="Sylfaen"/>
          <w:sz w:val="20"/>
          <w:szCs w:val="20"/>
        </w:rPr>
        <w:t xml:space="preserve">00 * 12)  և վարչական ներկայացուցչի պահպանման և գրասենյակային ծախսերի (604 800) հանրագումարը: </w:t>
      </w:r>
    </w:p>
    <w:p w:rsidR="00646AE2" w:rsidRPr="00D75FBB" w:rsidRDefault="00646AE2" w:rsidP="00E454E7">
      <w:pPr>
        <w:spacing w:after="0" w:line="240" w:lineRule="auto"/>
        <w:ind w:firstLine="720"/>
        <w:jc w:val="both"/>
        <w:rPr>
          <w:rFonts w:ascii="Sylfaen" w:hAnsi="Sylfaen"/>
          <w:color w:val="00B050"/>
          <w:sz w:val="20"/>
          <w:szCs w:val="20"/>
        </w:rPr>
      </w:pPr>
    </w:p>
    <w:p w:rsidR="005452C1" w:rsidRPr="0014686A" w:rsidRDefault="00613795" w:rsidP="00E454E7">
      <w:pPr>
        <w:pStyle w:val="Heading2"/>
        <w:spacing w:before="0" w:line="240" w:lineRule="auto"/>
        <w:ind w:left="1560" w:hanging="851"/>
        <w:rPr>
          <w:rFonts w:ascii="Sylfaen" w:hAnsi="Sylfaen" w:cs="Sylfaen"/>
          <w:color w:val="auto"/>
        </w:rPr>
      </w:pPr>
      <w:bookmarkStart w:id="5" w:name="_Toc365643676"/>
      <w:r w:rsidRPr="0014686A">
        <w:rPr>
          <w:rFonts w:ascii="Sylfaen" w:hAnsi="Sylfaen" w:cs="Sylfaen"/>
          <w:color w:val="auto"/>
        </w:rPr>
        <w:t xml:space="preserve">2.1.2.    </w:t>
      </w:r>
      <w:r w:rsidRPr="00F02574">
        <w:rPr>
          <w:rFonts w:ascii="Sylfaen" w:hAnsi="Sylfaen" w:cs="Sylfaen"/>
          <w:color w:val="auto"/>
          <w:lang w:val="ru-RU"/>
        </w:rPr>
        <w:t>Համայնքների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խոշորացման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արդյունքում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արդյունավետ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հարկային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վարչարարությունից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առաջացող</w:t>
      </w:r>
      <w:r w:rsidRPr="0014686A">
        <w:rPr>
          <w:rFonts w:ascii="Sylfaen" w:hAnsi="Sylfaen" w:cs="Sylfaen"/>
          <w:color w:val="auto"/>
        </w:rPr>
        <w:t xml:space="preserve"> </w:t>
      </w:r>
      <w:r w:rsidRPr="00F02574">
        <w:rPr>
          <w:rFonts w:ascii="Sylfaen" w:hAnsi="Sylfaen" w:cs="Sylfaen"/>
          <w:color w:val="auto"/>
          <w:lang w:val="ru-RU"/>
        </w:rPr>
        <w:t>օգուտները</w:t>
      </w:r>
      <w:bookmarkEnd w:id="5"/>
    </w:p>
    <w:p w:rsidR="00A26C95" w:rsidRPr="0014686A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18"/>
          <w:szCs w:val="24"/>
        </w:rPr>
      </w:pPr>
    </w:p>
    <w:p w:rsidR="00A26C95" w:rsidRPr="00E454E7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02574">
        <w:rPr>
          <w:rFonts w:ascii="Sylfaen" w:hAnsi="Sylfaen"/>
          <w:sz w:val="24"/>
          <w:szCs w:val="24"/>
        </w:rPr>
        <w:t>Համայնքների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խոշորացման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արդյունքում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օգուտներ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կարող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են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առաջանալ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արդյունավետ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հարկային</w:t>
      </w:r>
      <w:r w:rsidRPr="00E454E7">
        <w:rPr>
          <w:rFonts w:ascii="Sylfaen" w:hAnsi="Sylfaen"/>
          <w:sz w:val="24"/>
          <w:szCs w:val="24"/>
        </w:rPr>
        <w:t xml:space="preserve"> </w:t>
      </w:r>
      <w:r w:rsidRPr="00F02574">
        <w:rPr>
          <w:rFonts w:ascii="Sylfaen" w:hAnsi="Sylfaen"/>
          <w:sz w:val="24"/>
          <w:szCs w:val="24"/>
        </w:rPr>
        <w:t>վարչարարությունից</w:t>
      </w:r>
      <w:r w:rsidRPr="00E454E7">
        <w:rPr>
          <w:rFonts w:ascii="Sylfaen" w:hAnsi="Sylfaen"/>
          <w:sz w:val="24"/>
          <w:szCs w:val="24"/>
        </w:rPr>
        <w:t xml:space="preserve">: </w:t>
      </w:r>
    </w:p>
    <w:p w:rsidR="00A26C95" w:rsidRPr="00E454E7" w:rsidRDefault="00A26C95" w:rsidP="00A26C95">
      <w:pPr>
        <w:spacing w:after="0" w:line="0" w:lineRule="atLeast"/>
        <w:ind w:firstLine="720"/>
        <w:jc w:val="both"/>
        <w:rPr>
          <w:rFonts w:ascii="Sylfaen" w:hAnsi="Sylfaen"/>
          <w:sz w:val="10"/>
          <w:szCs w:val="24"/>
        </w:rPr>
      </w:pPr>
    </w:p>
    <w:p w:rsidR="00A26C95" w:rsidRPr="005B67C3" w:rsidRDefault="00643ABC" w:rsidP="000930F8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</w:rPr>
      </w:pPr>
      <w:proofErr w:type="gramStart"/>
      <w:r w:rsidRPr="00F02574">
        <w:rPr>
          <w:rFonts w:ascii="Sylfaen" w:hAnsi="Sylfaen"/>
          <w:i/>
          <w:sz w:val="24"/>
          <w:szCs w:val="24"/>
        </w:rPr>
        <w:lastRenderedPageBreak/>
        <w:t>Աղյուսակ</w:t>
      </w:r>
      <w:r w:rsidRPr="005B67C3">
        <w:rPr>
          <w:rFonts w:ascii="Sylfaen" w:hAnsi="Sylfaen"/>
          <w:i/>
          <w:sz w:val="24"/>
          <w:szCs w:val="24"/>
        </w:rPr>
        <w:t xml:space="preserve"> </w:t>
      </w:r>
      <w:r w:rsidR="000930F8" w:rsidRPr="005B67C3">
        <w:rPr>
          <w:rFonts w:ascii="Sylfaen" w:hAnsi="Sylfaen"/>
          <w:i/>
          <w:sz w:val="24"/>
          <w:szCs w:val="24"/>
        </w:rPr>
        <w:t>2</w:t>
      </w:r>
      <w:r w:rsidRPr="005B67C3">
        <w:rPr>
          <w:rFonts w:ascii="Sylfaen" w:hAnsi="Sylfaen"/>
          <w:i/>
          <w:sz w:val="24"/>
          <w:szCs w:val="24"/>
        </w:rPr>
        <w:t>.</w:t>
      </w:r>
      <w:proofErr w:type="gramEnd"/>
      <w:r w:rsidRPr="005B67C3">
        <w:rPr>
          <w:rFonts w:ascii="Sylfaen" w:hAnsi="Sylfaen"/>
          <w:i/>
          <w:sz w:val="24"/>
          <w:szCs w:val="24"/>
        </w:rPr>
        <w:t xml:space="preserve"> </w:t>
      </w:r>
      <w:r w:rsidR="00F33303" w:rsidRPr="00F02574">
        <w:rPr>
          <w:rFonts w:ascii="Sylfaen" w:hAnsi="Sylfaen"/>
          <w:i/>
          <w:sz w:val="24"/>
          <w:szCs w:val="24"/>
        </w:rPr>
        <w:t>Գորիս</w:t>
      </w:r>
      <w:r w:rsidRPr="005B67C3">
        <w:rPr>
          <w:rFonts w:ascii="Sylfaen" w:hAnsi="Sylfaen"/>
          <w:i/>
          <w:sz w:val="24"/>
          <w:szCs w:val="24"/>
        </w:rPr>
        <w:t xml:space="preserve"> </w:t>
      </w:r>
      <w:r w:rsidRPr="00F02574">
        <w:rPr>
          <w:rFonts w:ascii="Sylfaen" w:hAnsi="Sylfaen"/>
          <w:i/>
          <w:sz w:val="24"/>
          <w:szCs w:val="24"/>
        </w:rPr>
        <w:t>համայնքի</w:t>
      </w:r>
      <w:r w:rsidRPr="005B67C3">
        <w:rPr>
          <w:rFonts w:ascii="Sylfaen" w:hAnsi="Sylfaen"/>
          <w:i/>
          <w:sz w:val="24"/>
          <w:szCs w:val="24"/>
        </w:rPr>
        <w:t xml:space="preserve"> </w:t>
      </w:r>
      <w:r w:rsidR="00AA0014" w:rsidRPr="00F02574">
        <w:rPr>
          <w:rFonts w:ascii="Sylfaen" w:hAnsi="Sylfaen"/>
          <w:i/>
          <w:sz w:val="24"/>
          <w:szCs w:val="24"/>
        </w:rPr>
        <w:t>հարկերի</w:t>
      </w:r>
      <w:r w:rsidRPr="005B67C3">
        <w:rPr>
          <w:rFonts w:ascii="Sylfaen" w:hAnsi="Sylfaen"/>
          <w:i/>
          <w:sz w:val="24"/>
          <w:szCs w:val="24"/>
        </w:rPr>
        <w:t xml:space="preserve"> </w:t>
      </w:r>
      <w:r w:rsidRPr="00F02574">
        <w:rPr>
          <w:rFonts w:ascii="Sylfaen" w:hAnsi="Sylfaen"/>
          <w:i/>
          <w:sz w:val="24"/>
          <w:szCs w:val="24"/>
        </w:rPr>
        <w:t>գանձման</w:t>
      </w:r>
      <w:r w:rsidRPr="005B67C3">
        <w:rPr>
          <w:rFonts w:ascii="Sylfaen" w:hAnsi="Sylfaen"/>
          <w:i/>
          <w:sz w:val="24"/>
          <w:szCs w:val="24"/>
        </w:rPr>
        <w:t xml:space="preserve"> </w:t>
      </w:r>
      <w:r w:rsidRPr="00F02574">
        <w:rPr>
          <w:rFonts w:ascii="Sylfaen" w:hAnsi="Sylfaen"/>
          <w:i/>
          <w:sz w:val="24"/>
          <w:szCs w:val="24"/>
        </w:rPr>
        <w:t>մակարդակը</w:t>
      </w:r>
      <w:r w:rsidR="00760C14" w:rsidRPr="005B67C3">
        <w:rPr>
          <w:rFonts w:ascii="Sylfaen" w:hAnsi="Sylfaen"/>
          <w:i/>
          <w:sz w:val="24"/>
          <w:szCs w:val="24"/>
        </w:rPr>
        <w:t xml:space="preserve"> (2012 </w:t>
      </w:r>
      <w:r w:rsidR="00760C14" w:rsidRPr="00F02574">
        <w:rPr>
          <w:rFonts w:ascii="Sylfaen" w:hAnsi="Sylfaen"/>
          <w:i/>
          <w:sz w:val="24"/>
          <w:szCs w:val="24"/>
        </w:rPr>
        <w:t>թ</w:t>
      </w:r>
      <w:r w:rsidR="00760C14" w:rsidRPr="005B67C3">
        <w:rPr>
          <w:rFonts w:ascii="Sylfaen" w:hAnsi="Sylfaen"/>
          <w:i/>
          <w:sz w:val="24"/>
          <w:szCs w:val="24"/>
        </w:rPr>
        <w:t>.)</w:t>
      </w:r>
      <w:r w:rsidR="00E47CC3" w:rsidRPr="005B67C3">
        <w:rPr>
          <w:rFonts w:ascii="Sylfaen" w:hAnsi="Sylfaen"/>
          <w:i/>
          <w:sz w:val="24"/>
          <w:szCs w:val="24"/>
        </w:rPr>
        <w:t xml:space="preserve"> </w:t>
      </w:r>
      <w:r w:rsidR="00E47CC3" w:rsidRPr="00F02574">
        <w:rPr>
          <w:rFonts w:ascii="Sylfaen" w:hAnsi="Sylfaen"/>
          <w:i/>
          <w:sz w:val="24"/>
          <w:szCs w:val="24"/>
        </w:rPr>
        <w:t>և</w:t>
      </w:r>
      <w:r w:rsidR="00E47CC3" w:rsidRPr="005B67C3">
        <w:rPr>
          <w:rFonts w:ascii="Sylfaen" w:hAnsi="Sylfaen"/>
          <w:i/>
          <w:sz w:val="24"/>
          <w:szCs w:val="24"/>
        </w:rPr>
        <w:t xml:space="preserve"> </w:t>
      </w:r>
      <w:r w:rsidR="00D7509E" w:rsidRPr="00F02574">
        <w:rPr>
          <w:rFonts w:ascii="Sylfaen" w:hAnsi="Sylfaen"/>
          <w:i/>
          <w:sz w:val="24"/>
          <w:szCs w:val="24"/>
        </w:rPr>
        <w:t>վերջինիս</w:t>
      </w:r>
      <w:r w:rsidR="00D7509E" w:rsidRPr="005B67C3">
        <w:rPr>
          <w:rFonts w:ascii="Sylfaen" w:hAnsi="Sylfaen"/>
          <w:i/>
          <w:sz w:val="24"/>
          <w:szCs w:val="24"/>
        </w:rPr>
        <w:t xml:space="preserve"> </w:t>
      </w:r>
      <w:r w:rsidR="00D7509E" w:rsidRPr="00F02574">
        <w:rPr>
          <w:rFonts w:ascii="Sylfaen" w:hAnsi="Sylfaen"/>
          <w:i/>
          <w:sz w:val="24"/>
          <w:szCs w:val="24"/>
        </w:rPr>
        <w:t>բարձրացման</w:t>
      </w:r>
      <w:r w:rsidR="00D7509E" w:rsidRPr="005B67C3">
        <w:rPr>
          <w:rFonts w:ascii="Sylfaen" w:hAnsi="Sylfaen"/>
          <w:i/>
          <w:sz w:val="24"/>
          <w:szCs w:val="24"/>
        </w:rPr>
        <w:t xml:space="preserve"> </w:t>
      </w:r>
      <w:r w:rsidR="00D7509E" w:rsidRPr="00F02574">
        <w:rPr>
          <w:rFonts w:ascii="Sylfaen" w:hAnsi="Sylfaen"/>
          <w:i/>
          <w:sz w:val="24"/>
          <w:szCs w:val="24"/>
        </w:rPr>
        <w:t>հնարավոր</w:t>
      </w:r>
      <w:r w:rsidR="00D7509E" w:rsidRPr="005B67C3">
        <w:rPr>
          <w:rFonts w:ascii="Sylfaen" w:hAnsi="Sylfaen"/>
          <w:i/>
          <w:sz w:val="24"/>
          <w:szCs w:val="24"/>
        </w:rPr>
        <w:t xml:space="preserve"> </w:t>
      </w:r>
      <w:r w:rsidR="00D7509E" w:rsidRPr="00F02574">
        <w:rPr>
          <w:rFonts w:ascii="Sylfaen" w:hAnsi="Sylfaen"/>
          <w:i/>
          <w:sz w:val="24"/>
          <w:szCs w:val="24"/>
        </w:rPr>
        <w:t>ռեզերվները</w:t>
      </w:r>
    </w:p>
    <w:p w:rsidR="00F02574" w:rsidRPr="005B67C3" w:rsidRDefault="00F02574" w:rsidP="000930F8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</w:rPr>
      </w:pPr>
    </w:p>
    <w:tbl>
      <w:tblPr>
        <w:tblStyle w:val="TableGrid"/>
        <w:tblW w:w="9750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74"/>
        <w:gridCol w:w="1393"/>
        <w:gridCol w:w="901"/>
        <w:gridCol w:w="941"/>
        <w:gridCol w:w="735"/>
        <w:gridCol w:w="638"/>
        <w:gridCol w:w="630"/>
        <w:gridCol w:w="821"/>
        <w:gridCol w:w="900"/>
        <w:gridCol w:w="661"/>
        <w:gridCol w:w="633"/>
        <w:gridCol w:w="650"/>
        <w:gridCol w:w="373"/>
      </w:tblGrid>
      <w:tr w:rsidR="00F02574" w:rsidRPr="00F335D2" w:rsidTr="002D5AA5">
        <w:trPr>
          <w:cantSplit/>
          <w:trHeight w:val="339"/>
          <w:jc w:val="center"/>
        </w:trPr>
        <w:tc>
          <w:tcPr>
            <w:tcW w:w="474" w:type="dxa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1393" w:type="dxa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3845" w:type="dxa"/>
            <w:gridSpan w:val="5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sz w:val="20"/>
                <w:lang w:val="ru-RU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 xml:space="preserve">Գույքահարկ </w:t>
            </w:r>
            <w:r w:rsidRPr="00F335D2">
              <w:rPr>
                <w:rFonts w:ascii="Sylfaen" w:hAnsi="Sylfaen"/>
                <w:sz w:val="20"/>
                <w:lang w:val="ru-RU"/>
              </w:rPr>
              <w:t>(հազ.դրամ)</w:t>
            </w:r>
          </w:p>
        </w:tc>
        <w:tc>
          <w:tcPr>
            <w:tcW w:w="3665" w:type="dxa"/>
            <w:gridSpan w:val="5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Հողի հարկ</w:t>
            </w:r>
            <w:r w:rsidRPr="00F335D2">
              <w:rPr>
                <w:rFonts w:ascii="Sylfaen" w:hAnsi="Sylfaen"/>
                <w:b/>
                <w:sz w:val="20"/>
                <w:lang w:val="ru-RU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(հազ.դրամ)</w:t>
            </w:r>
          </w:p>
        </w:tc>
        <w:tc>
          <w:tcPr>
            <w:tcW w:w="373" w:type="dxa"/>
            <w:vMerge w:val="restart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Ընդամենը ռեզերվներ</w:t>
            </w:r>
          </w:p>
        </w:tc>
      </w:tr>
      <w:tr w:rsidR="00F02574" w:rsidRPr="00F335D2" w:rsidTr="002D5AA5">
        <w:trPr>
          <w:cantSplit/>
          <w:trHeight w:val="2951"/>
          <w:jc w:val="center"/>
        </w:trPr>
        <w:tc>
          <w:tcPr>
            <w:tcW w:w="474" w:type="dxa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1393" w:type="dxa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0" w:right="-126" w:hanging="12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Բնակավայրի անվանում</w:t>
            </w:r>
          </w:p>
        </w:tc>
        <w:tc>
          <w:tcPr>
            <w:tcW w:w="901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  <w:r w:rsidRPr="00F335D2">
              <w:rPr>
                <w:rStyle w:val="FootnoteReference"/>
                <w:rFonts w:ascii="Sylfaen" w:hAnsi="Sylfaen"/>
                <w:b/>
                <w:sz w:val="20"/>
                <w:lang w:val="af-ZA"/>
              </w:rPr>
              <w:footnoteReference w:id="3"/>
            </w:r>
          </w:p>
        </w:tc>
        <w:tc>
          <w:tcPr>
            <w:tcW w:w="941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      </w:t>
            </w:r>
            <w:r w:rsidRPr="00F335D2">
              <w:rPr>
                <w:rFonts w:ascii="Sylfaen" w:hAnsi="Sylfaen"/>
                <w:sz w:val="20"/>
                <w:lang w:val="af-ZA"/>
              </w:rPr>
              <w:t>(2012</w:t>
            </w:r>
            <w:r w:rsidRPr="00F335D2">
              <w:rPr>
                <w:rFonts w:ascii="Sylfaen" w:hAnsi="Sylfaen"/>
                <w:sz w:val="20"/>
                <w:lang w:val="ru-RU"/>
              </w:rPr>
              <w:t>թ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F335D2">
              <w:rPr>
                <w:rFonts w:ascii="Sylfaen" w:hAnsi="Sylfaen"/>
                <w:sz w:val="20"/>
                <w:lang w:val="ru-RU"/>
              </w:rPr>
              <w:t>համայնքի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բյուջե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գո</w:t>
            </w:r>
            <w:r w:rsidR="004C3A94">
              <w:rPr>
                <w:rFonts w:ascii="Sylfaen" w:hAnsi="Sylfaen"/>
                <w:sz w:val="20"/>
              </w:rPr>
              <w:t>ւ</w:t>
            </w:r>
            <w:r w:rsidRPr="00F335D2">
              <w:rPr>
                <w:rFonts w:ascii="Sylfaen" w:hAnsi="Sylfaen"/>
                <w:sz w:val="20"/>
                <w:lang w:val="ru-RU"/>
              </w:rPr>
              <w:t>յքահարկ</w:t>
            </w:r>
            <w:r w:rsidRPr="00F335D2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735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</w:p>
        </w:tc>
        <w:tc>
          <w:tcPr>
            <w:tcW w:w="638" w:type="dxa"/>
            <w:textDirection w:val="btL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4 տարի հետո գանձման կանխատեսվող մակարդակ</w:t>
            </w:r>
          </w:p>
        </w:tc>
        <w:tc>
          <w:tcPr>
            <w:tcW w:w="630" w:type="dxa"/>
            <w:textDirection w:val="btLr"/>
          </w:tcPr>
          <w:p w:rsidR="00F02574" w:rsidRPr="00F335D2" w:rsidRDefault="00F02574" w:rsidP="00D62E15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Գանձման մակարդակի փոփոխությունից ռեզերվներ</w:t>
            </w:r>
          </w:p>
        </w:tc>
        <w:tc>
          <w:tcPr>
            <w:tcW w:w="821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Հարկային բազա</w:t>
            </w:r>
          </w:p>
        </w:tc>
        <w:tc>
          <w:tcPr>
            <w:tcW w:w="900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 xml:space="preserve">Փաստացի գանձում       </w:t>
            </w:r>
            <w:r w:rsidRPr="00F335D2">
              <w:rPr>
                <w:rFonts w:ascii="Sylfaen" w:hAnsi="Sylfaen"/>
                <w:sz w:val="20"/>
                <w:lang w:val="af-ZA"/>
              </w:rPr>
              <w:t>(2012</w:t>
            </w:r>
            <w:r w:rsidRPr="00F335D2">
              <w:rPr>
                <w:rFonts w:ascii="Sylfaen" w:hAnsi="Sylfaen"/>
                <w:sz w:val="20"/>
                <w:lang w:val="ru-RU"/>
              </w:rPr>
              <w:t>թ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. </w:t>
            </w:r>
            <w:r w:rsidRPr="00F335D2">
              <w:rPr>
                <w:rFonts w:ascii="Sylfaen" w:hAnsi="Sylfaen"/>
                <w:sz w:val="20"/>
                <w:lang w:val="ru-RU"/>
              </w:rPr>
              <w:t>համայնքի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բյուջե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մուտքագրված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հողի</w:t>
            </w:r>
            <w:r w:rsidRPr="00F335D2">
              <w:rPr>
                <w:rFonts w:ascii="Sylfaen" w:hAnsi="Sylfaen"/>
                <w:sz w:val="20"/>
                <w:lang w:val="af-ZA"/>
              </w:rPr>
              <w:t xml:space="preserve"> </w:t>
            </w:r>
            <w:r w:rsidRPr="00F335D2">
              <w:rPr>
                <w:rFonts w:ascii="Sylfaen" w:hAnsi="Sylfaen"/>
                <w:sz w:val="20"/>
                <w:lang w:val="ru-RU"/>
              </w:rPr>
              <w:t>հարկ</w:t>
            </w:r>
            <w:r w:rsidRPr="00F335D2">
              <w:rPr>
                <w:rFonts w:ascii="Sylfaen" w:hAnsi="Sylfaen"/>
                <w:sz w:val="20"/>
                <w:lang w:val="af-ZA"/>
              </w:rPr>
              <w:t>)</w:t>
            </w:r>
          </w:p>
        </w:tc>
        <w:tc>
          <w:tcPr>
            <w:tcW w:w="661" w:type="dxa"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 xml:space="preserve">Գանձման մակարդակ </w:t>
            </w:r>
          </w:p>
        </w:tc>
        <w:tc>
          <w:tcPr>
            <w:tcW w:w="633" w:type="dxa"/>
            <w:textDirection w:val="btLr"/>
          </w:tcPr>
          <w:p w:rsidR="00F02574" w:rsidRPr="00F335D2" w:rsidRDefault="00F02574" w:rsidP="00D62E1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4 տարի հետո գանձման կանխատեսվող մակարդակ</w:t>
            </w:r>
          </w:p>
        </w:tc>
        <w:tc>
          <w:tcPr>
            <w:tcW w:w="650" w:type="dxa"/>
            <w:textDirection w:val="btLr"/>
          </w:tcPr>
          <w:p w:rsidR="00F02574" w:rsidRPr="00F335D2" w:rsidRDefault="00F02574" w:rsidP="00D62E15">
            <w:pPr>
              <w:pStyle w:val="ListParagraph"/>
              <w:ind w:left="113" w:right="113"/>
              <w:rPr>
                <w:rFonts w:ascii="Sylfaen" w:hAnsi="Sylfaen"/>
                <w:b/>
                <w:sz w:val="20"/>
                <w:lang w:val="af-ZA"/>
              </w:rPr>
            </w:pPr>
            <w:r w:rsidRPr="00F335D2">
              <w:rPr>
                <w:rFonts w:ascii="Sylfaen" w:hAnsi="Sylfaen"/>
                <w:b/>
                <w:sz w:val="20"/>
                <w:lang w:val="af-ZA"/>
              </w:rPr>
              <w:t>Գանձման մակարդակի փոփոխությունից ռեզերվներ</w:t>
            </w:r>
          </w:p>
        </w:tc>
        <w:tc>
          <w:tcPr>
            <w:tcW w:w="373" w:type="dxa"/>
            <w:vMerge/>
            <w:textDirection w:val="btLr"/>
            <w:vAlign w:val="center"/>
          </w:tcPr>
          <w:p w:rsidR="00F02574" w:rsidRPr="00F335D2" w:rsidRDefault="00F02574" w:rsidP="00D62E15">
            <w:pPr>
              <w:pStyle w:val="ListParagraph"/>
              <w:spacing w:line="0" w:lineRule="atLeast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</w:tr>
      <w:tr w:rsidR="002D5AA5" w:rsidRPr="00F335D2" w:rsidTr="002D5AA5">
        <w:trPr>
          <w:trHeight w:val="53"/>
          <w:jc w:val="center"/>
        </w:trPr>
        <w:tc>
          <w:tcPr>
            <w:tcW w:w="474" w:type="dxa"/>
            <w:vAlign w:val="center"/>
          </w:tcPr>
          <w:p w:rsidR="002D5AA5" w:rsidRPr="00F335D2" w:rsidRDefault="002D5AA5" w:rsidP="00D62E1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F335D2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1393" w:type="dxa"/>
            <w:vAlign w:val="center"/>
          </w:tcPr>
          <w:p w:rsidR="002D5AA5" w:rsidRPr="00F335D2" w:rsidRDefault="002D5AA5" w:rsidP="00D62E15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F335D2">
              <w:rPr>
                <w:rFonts w:ascii="Sylfaen" w:eastAsia="Times New Roman" w:hAnsi="Sylfaen" w:cs="Times New Roman"/>
                <w:sz w:val="20"/>
                <w:szCs w:val="20"/>
              </w:rPr>
              <w:t>Գորիս</w:t>
            </w:r>
          </w:p>
        </w:tc>
        <w:tc>
          <w:tcPr>
            <w:tcW w:w="901" w:type="dxa"/>
          </w:tcPr>
          <w:p w:rsidR="002D5AA5" w:rsidRPr="00146835" w:rsidRDefault="002D5AA5" w:rsidP="002D5AA5">
            <w:pPr>
              <w:ind w:right="-90" w:hanging="89"/>
            </w:pPr>
            <w:r w:rsidRPr="00146835">
              <w:t>25,860.0</w:t>
            </w:r>
          </w:p>
        </w:tc>
        <w:tc>
          <w:tcPr>
            <w:tcW w:w="941" w:type="dxa"/>
          </w:tcPr>
          <w:p w:rsidR="002D5AA5" w:rsidRPr="00146835" w:rsidRDefault="002D5AA5" w:rsidP="002D5AA5">
            <w:pPr>
              <w:ind w:right="-64" w:hanging="79"/>
            </w:pPr>
            <w:r w:rsidRPr="00146835">
              <w:t>35,649.4</w:t>
            </w:r>
          </w:p>
        </w:tc>
        <w:tc>
          <w:tcPr>
            <w:tcW w:w="735" w:type="dxa"/>
          </w:tcPr>
          <w:p w:rsidR="002D5AA5" w:rsidRPr="00146835" w:rsidRDefault="002D5AA5" w:rsidP="000364E2">
            <w:r w:rsidRPr="00146835">
              <w:t>137.9</w:t>
            </w:r>
          </w:p>
        </w:tc>
        <w:tc>
          <w:tcPr>
            <w:tcW w:w="638" w:type="dxa"/>
            <w:vMerge w:val="restart"/>
          </w:tcPr>
          <w:p w:rsidR="002D5AA5" w:rsidRPr="00146835" w:rsidRDefault="002D5AA5" w:rsidP="000364E2"/>
          <w:p w:rsidR="002D5AA5" w:rsidRPr="00146835" w:rsidRDefault="002D5AA5" w:rsidP="000364E2"/>
        </w:tc>
        <w:tc>
          <w:tcPr>
            <w:tcW w:w="630" w:type="dxa"/>
            <w:vMerge w:val="restart"/>
          </w:tcPr>
          <w:p w:rsidR="002D5AA5" w:rsidRPr="00146835" w:rsidRDefault="002D5AA5" w:rsidP="000364E2"/>
          <w:p w:rsidR="002D5AA5" w:rsidRPr="00146835" w:rsidRDefault="002D5AA5" w:rsidP="000364E2"/>
        </w:tc>
        <w:tc>
          <w:tcPr>
            <w:tcW w:w="821" w:type="dxa"/>
          </w:tcPr>
          <w:p w:rsidR="002D5AA5" w:rsidRPr="00146835" w:rsidRDefault="002D5AA5" w:rsidP="002D5AA5">
            <w:pPr>
              <w:ind w:right="-61" w:hanging="76"/>
            </w:pPr>
            <w:r w:rsidRPr="00146835">
              <w:t>5,059.5</w:t>
            </w:r>
          </w:p>
        </w:tc>
        <w:tc>
          <w:tcPr>
            <w:tcW w:w="900" w:type="dxa"/>
          </w:tcPr>
          <w:p w:rsidR="002D5AA5" w:rsidRPr="00146835" w:rsidRDefault="002D5AA5" w:rsidP="000364E2">
            <w:r w:rsidRPr="00146835">
              <w:t>6,196.0</w:t>
            </w:r>
          </w:p>
        </w:tc>
        <w:tc>
          <w:tcPr>
            <w:tcW w:w="661" w:type="dxa"/>
          </w:tcPr>
          <w:p w:rsidR="002D5AA5" w:rsidRPr="00146835" w:rsidRDefault="002D5AA5" w:rsidP="002D5AA5">
            <w:pPr>
              <w:ind w:right="-68" w:hanging="61"/>
            </w:pPr>
            <w:r w:rsidRPr="00146835">
              <w:t>122.5</w:t>
            </w:r>
          </w:p>
        </w:tc>
        <w:tc>
          <w:tcPr>
            <w:tcW w:w="633" w:type="dxa"/>
            <w:vMerge w:val="restart"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650" w:type="dxa"/>
            <w:vMerge w:val="restart"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373" w:type="dxa"/>
            <w:vMerge w:val="restart"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</w:tr>
      <w:tr w:rsidR="002D5AA5" w:rsidRPr="00F335D2" w:rsidTr="002D5AA5">
        <w:trPr>
          <w:jc w:val="center"/>
        </w:trPr>
        <w:tc>
          <w:tcPr>
            <w:tcW w:w="474" w:type="dxa"/>
            <w:vAlign w:val="center"/>
          </w:tcPr>
          <w:p w:rsidR="002D5AA5" w:rsidRPr="00F335D2" w:rsidRDefault="002D5AA5" w:rsidP="00D62E1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F335D2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1393" w:type="dxa"/>
            <w:vAlign w:val="center"/>
          </w:tcPr>
          <w:p w:rsidR="002D5AA5" w:rsidRPr="00F335D2" w:rsidRDefault="002D5AA5" w:rsidP="00D62E15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F335D2">
              <w:rPr>
                <w:rFonts w:ascii="Sylfaen" w:eastAsia="Times New Roman" w:hAnsi="Sylfaen" w:cs="Times New Roman"/>
                <w:sz w:val="20"/>
                <w:szCs w:val="20"/>
              </w:rPr>
              <w:t>Ակներ</w:t>
            </w:r>
          </w:p>
        </w:tc>
        <w:tc>
          <w:tcPr>
            <w:tcW w:w="901" w:type="dxa"/>
          </w:tcPr>
          <w:p w:rsidR="002D5AA5" w:rsidRPr="00F335D2" w:rsidRDefault="002D5AA5" w:rsidP="002D5AA5">
            <w:pPr>
              <w:spacing w:line="0" w:lineRule="atLeast"/>
              <w:ind w:right="-90" w:hanging="89"/>
              <w:jc w:val="right"/>
              <w:rPr>
                <w:rFonts w:ascii="Sylfaen" w:hAnsi="Sylfaen"/>
              </w:rPr>
            </w:pPr>
            <w:r w:rsidRPr="00146835">
              <w:t>300.0</w:t>
            </w:r>
          </w:p>
        </w:tc>
        <w:tc>
          <w:tcPr>
            <w:tcW w:w="941" w:type="dxa"/>
          </w:tcPr>
          <w:p w:rsidR="002D5AA5" w:rsidRPr="00F335D2" w:rsidRDefault="002D5AA5" w:rsidP="002D5AA5">
            <w:pPr>
              <w:spacing w:line="0" w:lineRule="atLeast"/>
              <w:ind w:right="-64" w:hanging="79"/>
              <w:jc w:val="right"/>
              <w:rPr>
                <w:rFonts w:ascii="Sylfaen" w:hAnsi="Sylfaen"/>
                <w:bCs/>
              </w:rPr>
            </w:pPr>
            <w:r w:rsidRPr="00146835">
              <w:t>268.5</w:t>
            </w:r>
          </w:p>
        </w:tc>
        <w:tc>
          <w:tcPr>
            <w:tcW w:w="735" w:type="dxa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  <w:r w:rsidRPr="00146835">
              <w:t>89.5</w:t>
            </w:r>
          </w:p>
        </w:tc>
        <w:tc>
          <w:tcPr>
            <w:tcW w:w="638" w:type="dxa"/>
            <w:vMerge/>
          </w:tcPr>
          <w:p w:rsidR="002D5AA5" w:rsidRPr="00F335D2" w:rsidRDefault="002D5AA5" w:rsidP="002D5AA5">
            <w:pPr>
              <w:jc w:val="right"/>
            </w:pPr>
          </w:p>
        </w:tc>
        <w:tc>
          <w:tcPr>
            <w:tcW w:w="630" w:type="dxa"/>
            <w:vMerge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</w:tcPr>
          <w:p w:rsidR="002D5AA5" w:rsidRPr="00F335D2" w:rsidRDefault="002D5AA5" w:rsidP="002D5AA5">
            <w:pPr>
              <w:spacing w:line="0" w:lineRule="atLeast"/>
              <w:ind w:right="-61" w:hanging="76"/>
              <w:jc w:val="right"/>
              <w:rPr>
                <w:rFonts w:ascii="Sylfaen" w:hAnsi="Sylfaen"/>
              </w:rPr>
            </w:pPr>
            <w:r w:rsidRPr="00146835">
              <w:t>1,115.3</w:t>
            </w:r>
          </w:p>
        </w:tc>
        <w:tc>
          <w:tcPr>
            <w:tcW w:w="900" w:type="dxa"/>
          </w:tcPr>
          <w:p w:rsidR="002D5AA5" w:rsidRPr="00F335D2" w:rsidRDefault="002D5AA5" w:rsidP="002D5AA5">
            <w:pPr>
              <w:spacing w:line="0" w:lineRule="atLeast"/>
              <w:ind w:right="-60"/>
              <w:jc w:val="right"/>
              <w:rPr>
                <w:rFonts w:ascii="Sylfaen" w:hAnsi="Sylfaen"/>
                <w:bCs/>
              </w:rPr>
            </w:pPr>
            <w:r w:rsidRPr="00146835">
              <w:t>2,116.7</w:t>
            </w:r>
          </w:p>
        </w:tc>
        <w:tc>
          <w:tcPr>
            <w:tcW w:w="661" w:type="dxa"/>
          </w:tcPr>
          <w:p w:rsidR="002D5AA5" w:rsidRPr="00F335D2" w:rsidRDefault="002D5AA5" w:rsidP="002D5AA5">
            <w:pPr>
              <w:spacing w:line="0" w:lineRule="atLeast"/>
              <w:ind w:right="-68" w:hanging="61"/>
              <w:jc w:val="right"/>
              <w:rPr>
                <w:rFonts w:ascii="Sylfaen" w:hAnsi="Sylfaen"/>
                <w:sz w:val="20"/>
              </w:rPr>
            </w:pPr>
            <w:r w:rsidRPr="00146835">
              <w:t>189.8</w:t>
            </w:r>
          </w:p>
        </w:tc>
        <w:tc>
          <w:tcPr>
            <w:tcW w:w="63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650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37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</w:tr>
      <w:tr w:rsidR="002D5AA5" w:rsidRPr="00F335D2" w:rsidTr="002D5AA5">
        <w:trPr>
          <w:trHeight w:val="53"/>
          <w:jc w:val="center"/>
        </w:trPr>
        <w:tc>
          <w:tcPr>
            <w:tcW w:w="474" w:type="dxa"/>
            <w:vAlign w:val="center"/>
          </w:tcPr>
          <w:p w:rsidR="002D5AA5" w:rsidRPr="00F335D2" w:rsidRDefault="002D5AA5" w:rsidP="00D62E1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F335D2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1393" w:type="dxa"/>
            <w:vAlign w:val="center"/>
          </w:tcPr>
          <w:p w:rsidR="002D5AA5" w:rsidRPr="00F335D2" w:rsidRDefault="002D5AA5" w:rsidP="00D62E15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F335D2">
              <w:rPr>
                <w:rFonts w:ascii="Sylfaen" w:eastAsia="Times New Roman" w:hAnsi="Sylfaen" w:cs="Times New Roman"/>
                <w:sz w:val="20"/>
                <w:szCs w:val="20"/>
              </w:rPr>
              <w:t>Վերիշեն</w:t>
            </w:r>
          </w:p>
        </w:tc>
        <w:tc>
          <w:tcPr>
            <w:tcW w:w="901" w:type="dxa"/>
          </w:tcPr>
          <w:p w:rsidR="002D5AA5" w:rsidRPr="00F335D2" w:rsidRDefault="002D5AA5" w:rsidP="002D5AA5">
            <w:pPr>
              <w:spacing w:line="0" w:lineRule="atLeast"/>
              <w:ind w:right="-90" w:hanging="89"/>
              <w:jc w:val="right"/>
              <w:rPr>
                <w:rFonts w:ascii="Sylfaen" w:hAnsi="Sylfaen"/>
              </w:rPr>
            </w:pPr>
            <w:r w:rsidRPr="00146835">
              <w:t>678.4</w:t>
            </w:r>
          </w:p>
        </w:tc>
        <w:tc>
          <w:tcPr>
            <w:tcW w:w="941" w:type="dxa"/>
          </w:tcPr>
          <w:p w:rsidR="002D5AA5" w:rsidRPr="00F335D2" w:rsidRDefault="002D5AA5" w:rsidP="002D5AA5">
            <w:pPr>
              <w:spacing w:line="0" w:lineRule="atLeast"/>
              <w:ind w:right="-64" w:hanging="79"/>
              <w:jc w:val="right"/>
              <w:rPr>
                <w:rFonts w:ascii="Sylfaen" w:hAnsi="Sylfaen"/>
                <w:bCs/>
              </w:rPr>
            </w:pPr>
            <w:r w:rsidRPr="00146835">
              <w:t>631.4</w:t>
            </w:r>
          </w:p>
        </w:tc>
        <w:tc>
          <w:tcPr>
            <w:tcW w:w="735" w:type="dxa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  <w:r w:rsidRPr="00146835">
              <w:t>93.1</w:t>
            </w:r>
          </w:p>
        </w:tc>
        <w:tc>
          <w:tcPr>
            <w:tcW w:w="638" w:type="dxa"/>
            <w:vMerge/>
          </w:tcPr>
          <w:p w:rsidR="002D5AA5" w:rsidRPr="00F335D2" w:rsidRDefault="002D5AA5" w:rsidP="002D5AA5">
            <w:pPr>
              <w:jc w:val="right"/>
            </w:pPr>
          </w:p>
        </w:tc>
        <w:tc>
          <w:tcPr>
            <w:tcW w:w="630" w:type="dxa"/>
            <w:vMerge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</w:tcPr>
          <w:p w:rsidR="002D5AA5" w:rsidRPr="00F335D2" w:rsidRDefault="002D5AA5" w:rsidP="002D5AA5">
            <w:pPr>
              <w:spacing w:line="0" w:lineRule="atLeast"/>
              <w:ind w:right="-61" w:hanging="76"/>
              <w:jc w:val="right"/>
              <w:rPr>
                <w:rFonts w:ascii="Sylfaen" w:hAnsi="Sylfaen"/>
              </w:rPr>
            </w:pPr>
            <w:r w:rsidRPr="00146835">
              <w:t>2,227.0</w:t>
            </w:r>
          </w:p>
        </w:tc>
        <w:tc>
          <w:tcPr>
            <w:tcW w:w="900" w:type="dxa"/>
          </w:tcPr>
          <w:p w:rsidR="002D5AA5" w:rsidRPr="00F335D2" w:rsidRDefault="002D5AA5" w:rsidP="002D5AA5">
            <w:pPr>
              <w:spacing w:line="0" w:lineRule="atLeast"/>
              <w:ind w:right="-60"/>
              <w:jc w:val="right"/>
              <w:rPr>
                <w:rFonts w:ascii="Sylfaen" w:hAnsi="Sylfaen"/>
                <w:bCs/>
              </w:rPr>
            </w:pPr>
            <w:r w:rsidRPr="00146835">
              <w:t>2,697.1</w:t>
            </w:r>
          </w:p>
        </w:tc>
        <w:tc>
          <w:tcPr>
            <w:tcW w:w="661" w:type="dxa"/>
          </w:tcPr>
          <w:p w:rsidR="002D5AA5" w:rsidRPr="00F335D2" w:rsidRDefault="002D5AA5" w:rsidP="002D5AA5">
            <w:pPr>
              <w:spacing w:line="0" w:lineRule="atLeast"/>
              <w:ind w:right="-68" w:hanging="61"/>
              <w:jc w:val="right"/>
              <w:rPr>
                <w:rFonts w:ascii="Sylfaen" w:hAnsi="Sylfaen"/>
                <w:sz w:val="20"/>
              </w:rPr>
            </w:pPr>
            <w:r w:rsidRPr="00146835">
              <w:t>121.1</w:t>
            </w:r>
          </w:p>
        </w:tc>
        <w:tc>
          <w:tcPr>
            <w:tcW w:w="63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650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37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</w:tr>
      <w:tr w:rsidR="002D5AA5" w:rsidRPr="00F335D2" w:rsidTr="002D5AA5">
        <w:trPr>
          <w:trHeight w:val="179"/>
          <w:jc w:val="center"/>
        </w:trPr>
        <w:tc>
          <w:tcPr>
            <w:tcW w:w="474" w:type="dxa"/>
            <w:vAlign w:val="center"/>
          </w:tcPr>
          <w:p w:rsidR="002D5AA5" w:rsidRPr="00F335D2" w:rsidRDefault="002D5AA5" w:rsidP="00D62E1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sz w:val="20"/>
                <w:lang w:val="af-ZA"/>
              </w:rPr>
            </w:pPr>
            <w:r w:rsidRPr="00F335D2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1393" w:type="dxa"/>
            <w:vAlign w:val="center"/>
          </w:tcPr>
          <w:p w:rsidR="002D5AA5" w:rsidRPr="00F335D2" w:rsidRDefault="002D5AA5" w:rsidP="00D62E15">
            <w:pPr>
              <w:shd w:val="clear" w:color="auto" w:fill="FFFFFF" w:themeFill="background1"/>
              <w:rPr>
                <w:rFonts w:ascii="Sylfaen" w:eastAsia="Times New Roman" w:hAnsi="Sylfaen" w:cs="Times New Roman"/>
                <w:sz w:val="20"/>
                <w:szCs w:val="20"/>
              </w:rPr>
            </w:pPr>
            <w:r w:rsidRPr="00F335D2">
              <w:rPr>
                <w:rFonts w:ascii="Sylfaen" w:eastAsia="Times New Roman" w:hAnsi="Sylfaen" w:cs="Times New Roman"/>
                <w:sz w:val="20"/>
                <w:szCs w:val="20"/>
              </w:rPr>
              <w:t>Քարահունջ</w:t>
            </w:r>
          </w:p>
        </w:tc>
        <w:tc>
          <w:tcPr>
            <w:tcW w:w="901" w:type="dxa"/>
          </w:tcPr>
          <w:p w:rsidR="002D5AA5" w:rsidRPr="00F335D2" w:rsidRDefault="002D5AA5" w:rsidP="002D5AA5">
            <w:pPr>
              <w:spacing w:line="0" w:lineRule="atLeast"/>
              <w:ind w:right="-90" w:hanging="89"/>
              <w:jc w:val="right"/>
              <w:rPr>
                <w:rFonts w:ascii="Sylfaen" w:hAnsi="Sylfaen"/>
              </w:rPr>
            </w:pPr>
            <w:r w:rsidRPr="00146835">
              <w:t>292.0</w:t>
            </w:r>
          </w:p>
        </w:tc>
        <w:tc>
          <w:tcPr>
            <w:tcW w:w="941" w:type="dxa"/>
          </w:tcPr>
          <w:p w:rsidR="002D5AA5" w:rsidRPr="00F335D2" w:rsidRDefault="002D5AA5" w:rsidP="002D5AA5">
            <w:pPr>
              <w:spacing w:line="0" w:lineRule="atLeast"/>
              <w:ind w:right="-64" w:hanging="79"/>
              <w:jc w:val="right"/>
              <w:rPr>
                <w:rFonts w:ascii="Sylfaen" w:hAnsi="Sylfaen"/>
                <w:bCs/>
              </w:rPr>
            </w:pPr>
            <w:r w:rsidRPr="00146835">
              <w:t>441.4</w:t>
            </w:r>
          </w:p>
        </w:tc>
        <w:tc>
          <w:tcPr>
            <w:tcW w:w="735" w:type="dxa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  <w:r w:rsidRPr="00146835">
              <w:t>151.2</w:t>
            </w:r>
          </w:p>
        </w:tc>
        <w:tc>
          <w:tcPr>
            <w:tcW w:w="638" w:type="dxa"/>
            <w:vMerge/>
          </w:tcPr>
          <w:p w:rsidR="002D5AA5" w:rsidRPr="00F335D2" w:rsidRDefault="002D5AA5" w:rsidP="002D5AA5">
            <w:pPr>
              <w:jc w:val="right"/>
            </w:pPr>
          </w:p>
        </w:tc>
        <w:tc>
          <w:tcPr>
            <w:tcW w:w="630" w:type="dxa"/>
            <w:vMerge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1" w:type="dxa"/>
          </w:tcPr>
          <w:p w:rsidR="002D5AA5" w:rsidRPr="00F335D2" w:rsidRDefault="002D5AA5" w:rsidP="002D5AA5">
            <w:pPr>
              <w:spacing w:line="0" w:lineRule="atLeast"/>
              <w:ind w:right="-61" w:hanging="76"/>
              <w:jc w:val="right"/>
              <w:rPr>
                <w:rFonts w:ascii="Sylfaen" w:hAnsi="Sylfaen"/>
              </w:rPr>
            </w:pPr>
            <w:r w:rsidRPr="00146835">
              <w:t>2,350.4</w:t>
            </w:r>
          </w:p>
        </w:tc>
        <w:tc>
          <w:tcPr>
            <w:tcW w:w="900" w:type="dxa"/>
          </w:tcPr>
          <w:p w:rsidR="002D5AA5" w:rsidRPr="00F335D2" w:rsidRDefault="002D5AA5" w:rsidP="002D5AA5">
            <w:pPr>
              <w:spacing w:line="0" w:lineRule="atLeast"/>
              <w:ind w:right="-60"/>
              <w:jc w:val="right"/>
              <w:rPr>
                <w:rFonts w:ascii="Sylfaen" w:hAnsi="Sylfaen"/>
                <w:bCs/>
              </w:rPr>
            </w:pPr>
            <w:r w:rsidRPr="00146835">
              <w:t>2,840.2</w:t>
            </w:r>
          </w:p>
        </w:tc>
        <w:tc>
          <w:tcPr>
            <w:tcW w:w="661" w:type="dxa"/>
          </w:tcPr>
          <w:p w:rsidR="002D5AA5" w:rsidRPr="00F335D2" w:rsidRDefault="002D5AA5" w:rsidP="002D5AA5">
            <w:pPr>
              <w:spacing w:line="0" w:lineRule="atLeast"/>
              <w:ind w:right="-68" w:hanging="61"/>
              <w:jc w:val="right"/>
              <w:rPr>
                <w:rFonts w:ascii="Sylfaen" w:hAnsi="Sylfaen"/>
                <w:sz w:val="20"/>
              </w:rPr>
            </w:pPr>
            <w:r w:rsidRPr="00146835">
              <w:t>120.8</w:t>
            </w:r>
          </w:p>
        </w:tc>
        <w:tc>
          <w:tcPr>
            <w:tcW w:w="63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650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  <w:tc>
          <w:tcPr>
            <w:tcW w:w="373" w:type="dxa"/>
            <w:vMerge/>
            <w:vAlign w:val="center"/>
          </w:tcPr>
          <w:p w:rsidR="002D5AA5" w:rsidRPr="00F335D2" w:rsidRDefault="002D5AA5" w:rsidP="002D5AA5">
            <w:pPr>
              <w:spacing w:line="0" w:lineRule="atLeast"/>
              <w:jc w:val="right"/>
              <w:rPr>
                <w:rFonts w:ascii="Sylfaen" w:hAnsi="Sylfaen"/>
                <w:sz w:val="20"/>
              </w:rPr>
            </w:pPr>
          </w:p>
        </w:tc>
      </w:tr>
      <w:tr w:rsidR="002D5AA5" w:rsidRPr="00F335D2" w:rsidTr="002D5AA5">
        <w:trPr>
          <w:jc w:val="center"/>
        </w:trPr>
        <w:tc>
          <w:tcPr>
            <w:tcW w:w="474" w:type="dxa"/>
          </w:tcPr>
          <w:p w:rsidR="002D5AA5" w:rsidRPr="00F335D2" w:rsidRDefault="002D5AA5" w:rsidP="00D62E15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1393" w:type="dxa"/>
          </w:tcPr>
          <w:p w:rsidR="002D5AA5" w:rsidRPr="002D5AA5" w:rsidRDefault="002D5AA5" w:rsidP="00D62E15">
            <w:pPr>
              <w:pStyle w:val="ListParagraph"/>
              <w:spacing w:line="0" w:lineRule="atLeast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2D5AA5">
              <w:rPr>
                <w:rFonts w:ascii="Sylfaen" w:hAnsi="Sylfaen"/>
                <w:b/>
                <w:i/>
                <w:sz w:val="20"/>
                <w:lang w:val="af-ZA"/>
              </w:rPr>
              <w:t>Ընդամենը</w:t>
            </w:r>
          </w:p>
        </w:tc>
        <w:tc>
          <w:tcPr>
            <w:tcW w:w="901" w:type="dxa"/>
          </w:tcPr>
          <w:p w:rsidR="002D5AA5" w:rsidRPr="002D5AA5" w:rsidRDefault="002D5AA5" w:rsidP="002D5AA5">
            <w:pPr>
              <w:ind w:right="-90" w:hanging="89"/>
              <w:rPr>
                <w:b/>
                <w:i/>
              </w:rPr>
            </w:pPr>
            <w:r w:rsidRPr="002D5AA5">
              <w:rPr>
                <w:b/>
                <w:i/>
              </w:rPr>
              <w:t>27,130.4</w:t>
            </w:r>
          </w:p>
        </w:tc>
        <w:tc>
          <w:tcPr>
            <w:tcW w:w="941" w:type="dxa"/>
          </w:tcPr>
          <w:p w:rsidR="002D5AA5" w:rsidRPr="002D5AA5" w:rsidRDefault="002D5AA5" w:rsidP="002D5AA5">
            <w:pPr>
              <w:ind w:right="-64" w:hanging="79"/>
              <w:rPr>
                <w:b/>
                <w:i/>
              </w:rPr>
            </w:pPr>
            <w:r w:rsidRPr="002D5AA5">
              <w:rPr>
                <w:b/>
                <w:i/>
              </w:rPr>
              <w:t>36,990.7</w:t>
            </w:r>
          </w:p>
        </w:tc>
        <w:tc>
          <w:tcPr>
            <w:tcW w:w="735" w:type="dxa"/>
          </w:tcPr>
          <w:p w:rsidR="002D5AA5" w:rsidRPr="002D5AA5" w:rsidRDefault="002D5AA5" w:rsidP="000364E2">
            <w:pPr>
              <w:rPr>
                <w:b/>
                <w:i/>
              </w:rPr>
            </w:pPr>
            <w:r w:rsidRPr="002D5AA5">
              <w:rPr>
                <w:b/>
                <w:i/>
              </w:rPr>
              <w:t>136.3</w:t>
            </w:r>
          </w:p>
        </w:tc>
        <w:tc>
          <w:tcPr>
            <w:tcW w:w="638" w:type="dxa"/>
          </w:tcPr>
          <w:p w:rsidR="002D5AA5" w:rsidRPr="002D5AA5" w:rsidRDefault="002D5AA5" w:rsidP="000364E2">
            <w:pPr>
              <w:rPr>
                <w:b/>
                <w:i/>
              </w:rPr>
            </w:pPr>
            <w:r w:rsidRPr="002D5AA5">
              <w:rPr>
                <w:b/>
                <w:i/>
              </w:rPr>
              <w:t>100</w:t>
            </w:r>
          </w:p>
        </w:tc>
        <w:tc>
          <w:tcPr>
            <w:tcW w:w="630" w:type="dxa"/>
          </w:tcPr>
          <w:p w:rsidR="002D5AA5" w:rsidRPr="002D5AA5" w:rsidRDefault="002D5AA5" w:rsidP="000364E2">
            <w:pPr>
              <w:rPr>
                <w:b/>
                <w:i/>
              </w:rPr>
            </w:pPr>
            <w:r w:rsidRPr="002D5AA5">
              <w:rPr>
                <w:b/>
                <w:i/>
              </w:rPr>
              <w:t>0</w:t>
            </w:r>
          </w:p>
        </w:tc>
        <w:tc>
          <w:tcPr>
            <w:tcW w:w="821" w:type="dxa"/>
          </w:tcPr>
          <w:p w:rsidR="002D5AA5" w:rsidRPr="002D5AA5" w:rsidRDefault="002D5AA5" w:rsidP="002D5AA5">
            <w:pPr>
              <w:ind w:right="-117" w:hanging="118"/>
              <w:rPr>
                <w:b/>
                <w:i/>
              </w:rPr>
            </w:pPr>
            <w:r w:rsidRPr="002D5AA5">
              <w:rPr>
                <w:b/>
                <w:i/>
              </w:rPr>
              <w:t>10,752.2</w:t>
            </w:r>
          </w:p>
        </w:tc>
        <w:tc>
          <w:tcPr>
            <w:tcW w:w="900" w:type="dxa"/>
          </w:tcPr>
          <w:p w:rsidR="002D5AA5" w:rsidRPr="002D5AA5" w:rsidRDefault="002D5AA5" w:rsidP="002D5AA5">
            <w:pPr>
              <w:ind w:right="-85" w:hanging="113"/>
              <w:jc w:val="right"/>
              <w:rPr>
                <w:b/>
                <w:i/>
              </w:rPr>
            </w:pPr>
            <w:r w:rsidRPr="002D5AA5">
              <w:rPr>
                <w:b/>
                <w:i/>
              </w:rPr>
              <w:t>13,850.0</w:t>
            </w:r>
          </w:p>
        </w:tc>
        <w:tc>
          <w:tcPr>
            <w:tcW w:w="661" w:type="dxa"/>
          </w:tcPr>
          <w:p w:rsidR="002D5AA5" w:rsidRPr="002D5AA5" w:rsidRDefault="002D5AA5" w:rsidP="002D5AA5">
            <w:pPr>
              <w:ind w:right="-68" w:hanging="61"/>
              <w:rPr>
                <w:b/>
                <w:i/>
              </w:rPr>
            </w:pPr>
            <w:r w:rsidRPr="002D5AA5">
              <w:rPr>
                <w:b/>
                <w:i/>
              </w:rPr>
              <w:t>128.8</w:t>
            </w:r>
          </w:p>
        </w:tc>
        <w:tc>
          <w:tcPr>
            <w:tcW w:w="633" w:type="dxa"/>
            <w:vAlign w:val="bottom"/>
          </w:tcPr>
          <w:p w:rsidR="002D5AA5" w:rsidRPr="002D5AA5" w:rsidRDefault="002D5AA5" w:rsidP="002D5AA5">
            <w:pPr>
              <w:pStyle w:val="ListParagraph"/>
              <w:spacing w:line="0" w:lineRule="atLeast"/>
              <w:ind w:left="0" w:hanging="114"/>
              <w:jc w:val="right"/>
              <w:rPr>
                <w:rFonts w:ascii="Sylfaen" w:hAnsi="Sylfaen"/>
                <w:b/>
                <w:i/>
                <w:sz w:val="20"/>
              </w:rPr>
            </w:pPr>
            <w:r w:rsidRPr="002D5AA5">
              <w:rPr>
                <w:rFonts w:ascii="Sylfaen" w:hAnsi="Sylfaen"/>
                <w:b/>
                <w:i/>
                <w:sz w:val="20"/>
              </w:rPr>
              <w:t>100</w:t>
            </w:r>
          </w:p>
        </w:tc>
        <w:tc>
          <w:tcPr>
            <w:tcW w:w="650" w:type="dxa"/>
            <w:vAlign w:val="center"/>
          </w:tcPr>
          <w:p w:rsidR="002D5AA5" w:rsidRPr="002D5AA5" w:rsidRDefault="002D5AA5" w:rsidP="002D5AA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2D5AA5">
              <w:rPr>
                <w:rFonts w:ascii="Sylfaen" w:hAnsi="Sylfaen"/>
                <w:b/>
                <w:i/>
                <w:sz w:val="20"/>
                <w:lang w:val="af-ZA"/>
              </w:rPr>
              <w:t>0</w:t>
            </w:r>
          </w:p>
        </w:tc>
        <w:tc>
          <w:tcPr>
            <w:tcW w:w="373" w:type="dxa"/>
            <w:vAlign w:val="center"/>
          </w:tcPr>
          <w:p w:rsidR="002D5AA5" w:rsidRPr="002D5AA5" w:rsidRDefault="002D5AA5" w:rsidP="002D5AA5">
            <w:pPr>
              <w:pStyle w:val="ListParagraph"/>
              <w:spacing w:line="0" w:lineRule="atLeast"/>
              <w:ind w:left="0"/>
              <w:jc w:val="right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2D5AA5">
              <w:rPr>
                <w:rFonts w:ascii="Sylfaen" w:hAnsi="Sylfaen"/>
                <w:b/>
                <w:i/>
                <w:sz w:val="20"/>
                <w:lang w:val="af-ZA"/>
              </w:rPr>
              <w:t>0</w:t>
            </w:r>
          </w:p>
        </w:tc>
      </w:tr>
    </w:tbl>
    <w:p w:rsidR="00302F45" w:rsidRPr="00F33303" w:rsidRDefault="00302F45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6"/>
          <w:szCs w:val="24"/>
          <w:lang w:val="ru-RU"/>
        </w:rPr>
      </w:pPr>
    </w:p>
    <w:p w:rsidR="00833AA2" w:rsidRPr="00FA17C4" w:rsidRDefault="00F33303" w:rsidP="00302F4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A17C4">
        <w:rPr>
          <w:rFonts w:ascii="Sylfaen" w:hAnsi="Sylfaen"/>
          <w:sz w:val="24"/>
          <w:szCs w:val="24"/>
        </w:rPr>
        <w:t>Գորիս</w:t>
      </w:r>
      <w:r w:rsidR="00302F45" w:rsidRPr="00FA17C4">
        <w:rPr>
          <w:rFonts w:ascii="Sylfaen" w:hAnsi="Sylfaen"/>
          <w:sz w:val="24"/>
          <w:szCs w:val="24"/>
        </w:rPr>
        <w:t>ի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 խոշորացման փնջում ընդգրկված համայնքների կողմից 2012 թ</w:t>
      </w:r>
      <w:r w:rsidR="001123AA" w:rsidRPr="00FA17C4">
        <w:rPr>
          <w:rFonts w:ascii="Sylfaen" w:hAnsi="Sylfaen"/>
          <w:sz w:val="24"/>
          <w:szCs w:val="24"/>
        </w:rPr>
        <w:t>վական</w:t>
      </w:r>
      <w:r w:rsidR="00302F45" w:rsidRPr="00FA17C4">
        <w:rPr>
          <w:rFonts w:ascii="Sylfaen" w:hAnsi="Sylfaen"/>
          <w:sz w:val="24"/>
          <w:szCs w:val="24"/>
          <w:lang w:val="ru-RU"/>
        </w:rPr>
        <w:t>ին հողի հարկի և գույքահարկի գծով հավ</w:t>
      </w:r>
      <w:r w:rsidR="00964ECB" w:rsidRPr="00FA17C4">
        <w:rPr>
          <w:rFonts w:ascii="Sylfaen" w:hAnsi="Sylfaen"/>
          <w:sz w:val="24"/>
          <w:szCs w:val="24"/>
        </w:rPr>
        <w:t>ա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քագրված գումարների ընդհանուր արժեքը (հողի հարկ </w:t>
      </w:r>
      <w:r w:rsidR="002D5AA5" w:rsidRPr="00FA17C4">
        <w:rPr>
          <w:rFonts w:ascii="Sylfaen" w:hAnsi="Sylfaen"/>
          <w:sz w:val="24"/>
          <w:szCs w:val="24"/>
          <w:lang w:val="ru-RU"/>
        </w:rPr>
        <w:t>13 850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302F45" w:rsidRPr="00FA17C4">
        <w:rPr>
          <w:rFonts w:ascii="Sylfaen" w:hAnsi="Sylfaen"/>
          <w:sz w:val="24"/>
          <w:szCs w:val="24"/>
        </w:rPr>
        <w:t>հազ</w:t>
      </w:r>
      <w:r w:rsidR="00302F45" w:rsidRPr="00FA17C4">
        <w:rPr>
          <w:rFonts w:ascii="Sylfaen" w:hAnsi="Sylfaen"/>
          <w:sz w:val="24"/>
          <w:szCs w:val="24"/>
          <w:lang w:val="ru-RU"/>
        </w:rPr>
        <w:t>.</w:t>
      </w:r>
      <w:r w:rsidR="00302F45" w:rsidRPr="00FA17C4">
        <w:rPr>
          <w:rFonts w:ascii="Sylfaen" w:hAnsi="Sylfaen"/>
          <w:sz w:val="24"/>
          <w:szCs w:val="24"/>
        </w:rPr>
        <w:t>դրամ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 և գույքահարկ </w:t>
      </w:r>
      <w:r w:rsidR="002D5AA5" w:rsidRPr="00FA17C4">
        <w:rPr>
          <w:rFonts w:ascii="Sylfaen" w:hAnsi="Sylfaen"/>
          <w:sz w:val="24"/>
          <w:szCs w:val="24"/>
          <w:lang w:val="ru-RU"/>
        </w:rPr>
        <w:t xml:space="preserve">36 990.7 </w:t>
      </w:r>
      <w:r w:rsidR="00302F45" w:rsidRPr="00FA17C4">
        <w:rPr>
          <w:rFonts w:ascii="Sylfaen" w:hAnsi="Sylfaen"/>
          <w:sz w:val="24"/>
          <w:szCs w:val="24"/>
        </w:rPr>
        <w:t>հազ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. </w:t>
      </w:r>
      <w:r w:rsidR="00302F45" w:rsidRPr="00FA17C4">
        <w:rPr>
          <w:rFonts w:ascii="Sylfaen" w:hAnsi="Sylfaen"/>
          <w:sz w:val="24"/>
          <w:szCs w:val="24"/>
        </w:rPr>
        <w:t>դրամ</w:t>
      </w:r>
      <w:r w:rsidR="00302F45" w:rsidRPr="00FA17C4">
        <w:rPr>
          <w:rFonts w:ascii="Sylfaen" w:hAnsi="Sylfaen"/>
          <w:sz w:val="24"/>
          <w:szCs w:val="24"/>
          <w:lang w:val="ru-RU"/>
        </w:rPr>
        <w:t>) գերազանցել է այդ համայնքների հարկային բազաների մեկ տարվա ցուցանիշ</w:t>
      </w:r>
      <w:r w:rsidR="00535783">
        <w:rPr>
          <w:rFonts w:ascii="Sylfaen" w:hAnsi="Sylfaen"/>
          <w:sz w:val="24"/>
          <w:szCs w:val="24"/>
        </w:rPr>
        <w:t>ն</w:t>
      </w:r>
      <w:r w:rsidR="00302F45" w:rsidRPr="00FA17C4">
        <w:rPr>
          <w:rFonts w:ascii="Sylfaen" w:hAnsi="Sylfaen"/>
          <w:sz w:val="24"/>
          <w:szCs w:val="24"/>
          <w:lang w:val="ru-RU"/>
        </w:rPr>
        <w:t>երի հանրագումարին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 (</w:t>
      </w:r>
      <w:r w:rsidR="001123AA" w:rsidRPr="00FA17C4">
        <w:rPr>
          <w:rFonts w:ascii="Sylfaen" w:hAnsi="Sylfaen"/>
          <w:sz w:val="24"/>
          <w:szCs w:val="24"/>
        </w:rPr>
        <w:t>համապատասխանաբար՝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2D5AA5" w:rsidRPr="00FA17C4">
        <w:rPr>
          <w:rFonts w:ascii="Sylfaen" w:hAnsi="Sylfaen"/>
          <w:sz w:val="24"/>
          <w:szCs w:val="24"/>
          <w:lang w:val="af-ZA"/>
        </w:rPr>
        <w:t>10 752.2</w:t>
      </w:r>
      <w:r w:rsidR="001123AA" w:rsidRPr="00FA17C4">
        <w:rPr>
          <w:rFonts w:ascii="Sylfaen" w:hAnsi="Sylfaen"/>
          <w:sz w:val="24"/>
          <w:szCs w:val="24"/>
          <w:lang w:val="af-ZA"/>
        </w:rPr>
        <w:t xml:space="preserve"> հազ.դրամ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1123AA" w:rsidRPr="00FA17C4">
        <w:rPr>
          <w:rFonts w:ascii="Sylfaen" w:hAnsi="Sylfaen"/>
          <w:sz w:val="24"/>
          <w:szCs w:val="24"/>
        </w:rPr>
        <w:t>և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2D5AA5" w:rsidRPr="00FA17C4">
        <w:rPr>
          <w:rFonts w:ascii="Sylfaen" w:hAnsi="Sylfaen"/>
          <w:sz w:val="24"/>
          <w:szCs w:val="24"/>
          <w:lang w:val="af-ZA"/>
        </w:rPr>
        <w:t>36 990.7</w:t>
      </w:r>
      <w:r w:rsidR="001123AA" w:rsidRPr="00FA17C4">
        <w:rPr>
          <w:rFonts w:ascii="Sylfaen" w:hAnsi="Sylfaen"/>
          <w:sz w:val="24"/>
          <w:szCs w:val="24"/>
          <w:lang w:val="af-ZA"/>
        </w:rPr>
        <w:t xml:space="preserve"> հազ.դրամ): 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Այս հանգամանքը պայմանավորված է 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2012 </w:t>
      </w:r>
      <w:r w:rsidR="001123AA" w:rsidRPr="00FA17C4">
        <w:rPr>
          <w:rFonts w:ascii="Sylfaen" w:hAnsi="Sylfaen"/>
          <w:sz w:val="24"/>
          <w:szCs w:val="24"/>
        </w:rPr>
        <w:t>թվականին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302F45" w:rsidRPr="00FA17C4">
        <w:rPr>
          <w:rFonts w:ascii="Sylfaen" w:hAnsi="Sylfaen"/>
          <w:sz w:val="24"/>
          <w:szCs w:val="24"/>
          <w:lang w:val="ru-RU"/>
        </w:rPr>
        <w:t>համայնքների կողմից նախորդ տարիներին կուտակած հարկային ապառքների գանձումով</w:t>
      </w:r>
      <w:r w:rsidR="001123AA" w:rsidRPr="00FA17C4">
        <w:rPr>
          <w:rFonts w:ascii="Sylfaen" w:hAnsi="Sylfaen"/>
          <w:sz w:val="24"/>
          <w:szCs w:val="24"/>
          <w:lang w:val="ru-RU"/>
        </w:rPr>
        <w:t xml:space="preserve">: </w:t>
      </w:r>
      <w:r w:rsidR="00302F45" w:rsidRPr="00FA17C4">
        <w:rPr>
          <w:rFonts w:ascii="Sylfaen" w:hAnsi="Sylfaen"/>
          <w:sz w:val="24"/>
          <w:szCs w:val="24"/>
          <w:lang w:val="ru-RU"/>
        </w:rPr>
        <w:t xml:space="preserve"> </w:t>
      </w:r>
    </w:p>
    <w:p w:rsidR="001123AA" w:rsidRPr="00FA17C4" w:rsidRDefault="001123AA" w:rsidP="00302F4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A17C4">
        <w:rPr>
          <w:rFonts w:ascii="Sylfaen" w:hAnsi="Sylfaen"/>
          <w:sz w:val="24"/>
          <w:szCs w:val="24"/>
        </w:rPr>
        <w:t>Սա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նշանակում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է</w:t>
      </w:r>
      <w:r w:rsidRPr="00FA17C4">
        <w:rPr>
          <w:rFonts w:ascii="Sylfaen" w:hAnsi="Sylfaen"/>
          <w:sz w:val="24"/>
          <w:szCs w:val="24"/>
          <w:lang w:val="ru-RU"/>
        </w:rPr>
        <w:t xml:space="preserve">, </w:t>
      </w:r>
      <w:r w:rsidRPr="00FA17C4">
        <w:rPr>
          <w:rFonts w:ascii="Sylfaen" w:hAnsi="Sylfaen"/>
          <w:sz w:val="24"/>
          <w:szCs w:val="24"/>
        </w:rPr>
        <w:t>որ</w:t>
      </w:r>
      <w:r w:rsidRPr="00FA17C4">
        <w:rPr>
          <w:rFonts w:ascii="Sylfaen" w:hAnsi="Sylfaen"/>
          <w:sz w:val="24"/>
          <w:szCs w:val="24"/>
          <w:lang w:val="ru-RU"/>
        </w:rPr>
        <w:t xml:space="preserve">  </w:t>
      </w:r>
      <w:r w:rsidR="00F33303" w:rsidRPr="00FA17C4">
        <w:rPr>
          <w:rFonts w:ascii="Sylfaen" w:hAnsi="Sylfaen"/>
          <w:sz w:val="24"/>
          <w:szCs w:val="24"/>
        </w:rPr>
        <w:t>Գորիս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համայնքի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կողմից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տեղական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հարկերի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գծով</w:t>
      </w:r>
      <w:r w:rsidR="00964ECB" w:rsidRPr="00FA17C4">
        <w:rPr>
          <w:rFonts w:ascii="Sylfaen" w:hAnsi="Sylfaen"/>
          <w:sz w:val="24"/>
          <w:szCs w:val="24"/>
          <w:lang w:val="ru-RU"/>
        </w:rPr>
        <w:t>,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նույնիսկ</w:t>
      </w:r>
      <w:r w:rsidRPr="00FA17C4">
        <w:rPr>
          <w:rFonts w:ascii="Sylfaen" w:hAnsi="Sylfaen"/>
          <w:sz w:val="24"/>
          <w:szCs w:val="24"/>
          <w:lang w:val="ru-RU"/>
        </w:rPr>
        <w:t xml:space="preserve"> 100% </w:t>
      </w:r>
      <w:r w:rsidRPr="00FA17C4">
        <w:rPr>
          <w:rFonts w:ascii="Sylfaen" w:hAnsi="Sylfaen"/>
          <w:sz w:val="24"/>
          <w:szCs w:val="24"/>
        </w:rPr>
        <w:t>գանձման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մակարդակ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ապահովելու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964ECB" w:rsidRPr="00FA17C4">
        <w:rPr>
          <w:rFonts w:ascii="Sylfaen" w:hAnsi="Sylfaen"/>
          <w:sz w:val="24"/>
          <w:szCs w:val="24"/>
        </w:rPr>
        <w:t>պայ</w:t>
      </w:r>
      <w:r w:rsidRPr="00FA17C4">
        <w:rPr>
          <w:rFonts w:ascii="Sylfaen" w:hAnsi="Sylfaen"/>
          <w:sz w:val="24"/>
          <w:szCs w:val="24"/>
        </w:rPr>
        <w:t>մաններում</w:t>
      </w:r>
      <w:r w:rsidRPr="00FA17C4">
        <w:rPr>
          <w:rFonts w:ascii="Sylfaen" w:hAnsi="Sylfaen"/>
          <w:sz w:val="24"/>
          <w:szCs w:val="24"/>
          <w:lang w:val="ru-RU"/>
        </w:rPr>
        <w:t xml:space="preserve">, </w:t>
      </w:r>
      <w:r w:rsidRPr="00FA17C4">
        <w:rPr>
          <w:rFonts w:ascii="Sylfaen" w:hAnsi="Sylfaen"/>
          <w:sz w:val="24"/>
          <w:szCs w:val="24"/>
        </w:rPr>
        <w:t>հաջորդ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տարիներին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համայնքի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բյուջե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ավել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գումար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չի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մուտքագրվի</w:t>
      </w:r>
      <w:r w:rsidR="00AA1D29" w:rsidRPr="00FA17C4">
        <w:rPr>
          <w:rFonts w:ascii="Sylfaen" w:hAnsi="Sylfaen"/>
          <w:sz w:val="24"/>
          <w:szCs w:val="24"/>
          <w:lang w:val="ru-RU"/>
        </w:rPr>
        <w:t>,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քան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մուտքագրվել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է</w:t>
      </w:r>
      <w:r w:rsidRPr="00FA17C4">
        <w:rPr>
          <w:rFonts w:ascii="Sylfaen" w:hAnsi="Sylfaen"/>
          <w:sz w:val="24"/>
          <w:szCs w:val="24"/>
          <w:lang w:val="ru-RU"/>
        </w:rPr>
        <w:t xml:space="preserve"> 2012</w:t>
      </w:r>
      <w:r w:rsidRPr="00FA17C4">
        <w:rPr>
          <w:rFonts w:ascii="Sylfaen" w:hAnsi="Sylfaen"/>
          <w:sz w:val="24"/>
          <w:szCs w:val="24"/>
        </w:rPr>
        <w:t>թվականին</w:t>
      </w:r>
      <w:r w:rsidRPr="00FA17C4">
        <w:rPr>
          <w:rFonts w:ascii="Sylfaen" w:hAnsi="Sylfaen"/>
          <w:sz w:val="24"/>
          <w:szCs w:val="24"/>
          <w:lang w:val="ru-RU"/>
        </w:rPr>
        <w:t xml:space="preserve">:  </w:t>
      </w:r>
      <w:r w:rsidRPr="00FA17C4">
        <w:rPr>
          <w:rFonts w:ascii="Sylfaen" w:hAnsi="Sylfaen"/>
          <w:sz w:val="24"/>
          <w:szCs w:val="24"/>
        </w:rPr>
        <w:t>Հետևաբար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այս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ուղղությամբ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="00F33303" w:rsidRPr="00FA17C4">
        <w:rPr>
          <w:rFonts w:ascii="Sylfaen" w:hAnsi="Sylfaen"/>
          <w:sz w:val="24"/>
          <w:szCs w:val="24"/>
        </w:rPr>
        <w:t>Գորիս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համայնքում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ռեզերվներ</w:t>
      </w:r>
      <w:r w:rsidRPr="00FA17C4">
        <w:rPr>
          <w:rFonts w:ascii="Sylfaen" w:hAnsi="Sylfaen"/>
          <w:sz w:val="24"/>
          <w:szCs w:val="24"/>
          <w:lang w:val="ru-RU"/>
        </w:rPr>
        <w:t xml:space="preserve"> </w:t>
      </w:r>
      <w:r w:rsidRPr="00FA17C4">
        <w:rPr>
          <w:rFonts w:ascii="Sylfaen" w:hAnsi="Sylfaen"/>
          <w:sz w:val="24"/>
          <w:szCs w:val="24"/>
        </w:rPr>
        <w:t>չկան</w:t>
      </w:r>
      <w:r w:rsidRPr="00FA17C4">
        <w:rPr>
          <w:rFonts w:ascii="Sylfaen" w:hAnsi="Sylfaen"/>
          <w:sz w:val="24"/>
          <w:szCs w:val="24"/>
          <w:lang w:val="ru-RU"/>
        </w:rPr>
        <w:t xml:space="preserve">:  </w:t>
      </w:r>
    </w:p>
    <w:p w:rsidR="0048563A" w:rsidRPr="005B67C3" w:rsidRDefault="0048563A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B82F53" w:rsidRPr="005B67C3" w:rsidRDefault="00B82F53" w:rsidP="00302F45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8563A" w:rsidRPr="00F02574" w:rsidRDefault="00613795" w:rsidP="0048563A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ru-RU"/>
        </w:rPr>
      </w:pPr>
      <w:bookmarkStart w:id="6" w:name="_Toc365643677"/>
      <w:r w:rsidRPr="00F02574">
        <w:rPr>
          <w:rFonts w:ascii="Sylfaen" w:hAnsi="Sylfaen" w:cs="Sylfaen"/>
          <w:color w:val="auto"/>
          <w:lang w:val="ru-RU"/>
        </w:rPr>
        <w:t xml:space="preserve">2.1.3.    </w:t>
      </w:r>
      <w:r w:rsidRPr="00F02574">
        <w:rPr>
          <w:rFonts w:ascii="Sylfaen" w:hAnsi="Sylfaen" w:cs="Sylfaen"/>
          <w:color w:val="auto"/>
          <w:sz w:val="24"/>
          <w:szCs w:val="24"/>
        </w:rPr>
        <w:t>Այլ</w:t>
      </w:r>
      <w:r w:rsidRPr="00F02574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Pr="00F02574">
        <w:rPr>
          <w:rFonts w:ascii="Sylfaen" w:hAnsi="Sylfaen" w:cs="Sylfaen"/>
          <w:color w:val="auto"/>
          <w:sz w:val="24"/>
          <w:szCs w:val="24"/>
        </w:rPr>
        <w:t>չափելի</w:t>
      </w:r>
      <w:r w:rsidRPr="00F02574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  <w:r w:rsidRPr="00F02574">
        <w:rPr>
          <w:rFonts w:ascii="Sylfaen" w:hAnsi="Sylfaen" w:cs="Sylfaen"/>
          <w:color w:val="auto"/>
          <w:sz w:val="24"/>
          <w:szCs w:val="24"/>
        </w:rPr>
        <w:t>օգուտներ</w:t>
      </w:r>
      <w:bookmarkEnd w:id="6"/>
      <w:r w:rsidRPr="00F02574">
        <w:rPr>
          <w:rFonts w:ascii="Sylfaen" w:hAnsi="Sylfaen"/>
          <w:color w:val="auto"/>
          <w:sz w:val="24"/>
          <w:szCs w:val="24"/>
          <w:lang w:val="ru-RU"/>
        </w:rPr>
        <w:t xml:space="preserve"> </w:t>
      </w:r>
    </w:p>
    <w:p w:rsidR="00E017C5" w:rsidRPr="00F33303" w:rsidRDefault="00E017C5" w:rsidP="00E017C5">
      <w:pPr>
        <w:spacing w:after="0" w:line="0" w:lineRule="atLeast"/>
        <w:jc w:val="both"/>
        <w:rPr>
          <w:rFonts w:ascii="Sylfaen" w:hAnsi="Sylfaen"/>
          <w:color w:val="00B050"/>
          <w:sz w:val="16"/>
          <w:szCs w:val="24"/>
          <w:lang w:val="ru-RU"/>
        </w:rPr>
      </w:pPr>
    </w:p>
    <w:p w:rsidR="002F2A5E" w:rsidRPr="00F02574" w:rsidRDefault="004519B4" w:rsidP="00465CB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02574">
        <w:rPr>
          <w:rFonts w:ascii="Sylfaen" w:hAnsi="Sylfaen"/>
          <w:sz w:val="24"/>
          <w:szCs w:val="24"/>
          <w:lang w:val="ru-RU"/>
        </w:rPr>
        <w:t xml:space="preserve">2013 </w:t>
      </w:r>
      <w:r w:rsidRPr="00F02574">
        <w:rPr>
          <w:rFonts w:ascii="Sylfaen" w:hAnsi="Sylfaen"/>
          <w:sz w:val="24"/>
          <w:szCs w:val="24"/>
        </w:rPr>
        <w:t>թ</w:t>
      </w:r>
      <w:r w:rsidRPr="00F02574">
        <w:rPr>
          <w:rFonts w:ascii="Sylfaen" w:hAnsi="Sylfaen"/>
          <w:sz w:val="24"/>
          <w:szCs w:val="24"/>
          <w:lang w:val="ru-RU"/>
        </w:rPr>
        <w:t xml:space="preserve">. </w:t>
      </w:r>
      <w:r w:rsidRPr="00F02574">
        <w:rPr>
          <w:rFonts w:ascii="Sylfaen" w:hAnsi="Sylfaen"/>
          <w:sz w:val="24"/>
          <w:szCs w:val="24"/>
        </w:rPr>
        <w:t>հուլիսի</w:t>
      </w:r>
      <w:r w:rsidRPr="00F02574">
        <w:rPr>
          <w:rFonts w:ascii="Sylfaen" w:hAnsi="Sylfaen"/>
          <w:sz w:val="24"/>
          <w:szCs w:val="24"/>
          <w:lang w:val="ru-RU"/>
        </w:rPr>
        <w:t xml:space="preserve"> 1-</w:t>
      </w:r>
      <w:r w:rsidRPr="00F02574">
        <w:rPr>
          <w:rFonts w:ascii="Sylfaen" w:hAnsi="Sylfaen"/>
          <w:sz w:val="24"/>
          <w:szCs w:val="24"/>
        </w:rPr>
        <w:t>ից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հանրապետությունում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10 </w:t>
      </w:r>
      <w:r w:rsidR="002F2A5E" w:rsidRPr="00F02574">
        <w:rPr>
          <w:rFonts w:ascii="Sylfaen" w:hAnsi="Sylfaen"/>
          <w:sz w:val="24"/>
          <w:szCs w:val="24"/>
        </w:rPr>
        <w:t>հազար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դրամով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բարձրացվել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է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նվազագույն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ամսական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աշխատավարձ</w:t>
      </w:r>
      <w:r w:rsidR="002F2A5E" w:rsidRPr="00F02574">
        <w:rPr>
          <w:rFonts w:ascii="Sylfaen" w:hAnsi="Sylfaen"/>
          <w:sz w:val="24"/>
          <w:szCs w:val="24"/>
        </w:rPr>
        <w:t>ը</w:t>
      </w:r>
      <w:r w:rsidR="002F2A5E" w:rsidRPr="00F02574">
        <w:rPr>
          <w:rFonts w:ascii="Sylfaen" w:hAnsi="Sylfaen"/>
          <w:sz w:val="24"/>
          <w:szCs w:val="24"/>
          <w:lang w:val="ru-RU"/>
        </w:rPr>
        <w:t>: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Աշխատավարձի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բ</w:t>
      </w:r>
      <w:r w:rsidR="003911D3" w:rsidRPr="00F02574">
        <w:rPr>
          <w:rFonts w:ascii="Sylfaen" w:hAnsi="Sylfaen"/>
          <w:sz w:val="24"/>
          <w:szCs w:val="24"/>
        </w:rPr>
        <w:t>արձրացման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հետ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կապված</w:t>
      </w:r>
      <w:r w:rsidR="001C7FB6">
        <w:rPr>
          <w:rFonts w:ascii="Sylfaen" w:hAnsi="Sylfaen"/>
          <w:sz w:val="24"/>
          <w:szCs w:val="24"/>
        </w:rPr>
        <w:t xml:space="preserve">՝ </w:t>
      </w:r>
      <w:r w:rsidR="003911D3" w:rsidRPr="00F02574">
        <w:rPr>
          <w:rFonts w:ascii="Sylfaen" w:hAnsi="Sylfaen"/>
          <w:sz w:val="24"/>
          <w:szCs w:val="24"/>
        </w:rPr>
        <w:t>համայնքային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բյուջեներում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առաջացած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լրացուցիչ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ծախսերի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ֆինանսավորման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նպատակով</w:t>
      </w:r>
      <w:r w:rsidR="001C7FB6">
        <w:rPr>
          <w:rFonts w:ascii="Sylfaen" w:hAnsi="Sylfaen"/>
          <w:sz w:val="24"/>
          <w:szCs w:val="24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lastRenderedPageBreak/>
        <w:t>Կառավարությունը</w:t>
      </w:r>
      <w:r w:rsidR="002F2A5E" w:rsidRPr="00F02574">
        <w:rPr>
          <w:rFonts w:ascii="Sylfaen" w:hAnsi="Sylfaen"/>
          <w:sz w:val="24"/>
          <w:szCs w:val="24"/>
          <w:lang w:val="ru-RU"/>
        </w:rPr>
        <w:t>,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</w:rPr>
        <w:t>համաձայն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2013 </w:t>
      </w:r>
      <w:r w:rsidR="002F2A5E" w:rsidRPr="00F02574">
        <w:rPr>
          <w:rFonts w:ascii="Sylfaen" w:hAnsi="Sylfaen"/>
          <w:sz w:val="24"/>
          <w:szCs w:val="24"/>
        </w:rPr>
        <w:t>թ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. </w:t>
      </w:r>
      <w:r w:rsidR="002F2A5E" w:rsidRPr="00F02574">
        <w:rPr>
          <w:rFonts w:ascii="Sylfaen" w:hAnsi="Sylfaen"/>
          <w:sz w:val="24"/>
          <w:szCs w:val="24"/>
        </w:rPr>
        <w:t>հունիս</w:t>
      </w:r>
      <w:r w:rsidR="00AA1D29" w:rsidRPr="00F02574">
        <w:rPr>
          <w:rFonts w:ascii="Sylfaen" w:hAnsi="Sylfaen"/>
          <w:sz w:val="24"/>
          <w:szCs w:val="24"/>
        </w:rPr>
        <w:t>ի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  <w:lang w:val="ru-RU"/>
        </w:rPr>
        <w:t>27</w:t>
      </w:r>
      <w:r w:rsidR="002F2A5E" w:rsidRPr="00F02574">
        <w:rPr>
          <w:rFonts w:ascii="Sylfaen" w:hAnsi="Sylfaen"/>
          <w:sz w:val="24"/>
          <w:szCs w:val="24"/>
          <w:lang w:val="ru-RU"/>
        </w:rPr>
        <w:t>-</w:t>
      </w:r>
      <w:r w:rsidR="002F2A5E" w:rsidRPr="00F02574">
        <w:rPr>
          <w:rFonts w:ascii="Sylfaen" w:hAnsi="Sylfaen"/>
          <w:sz w:val="24"/>
          <w:szCs w:val="24"/>
        </w:rPr>
        <w:t>ի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թիվ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661 - </w:t>
      </w:r>
      <w:r w:rsidR="003911D3" w:rsidRPr="00F02574">
        <w:rPr>
          <w:rFonts w:ascii="Sylfaen" w:hAnsi="Sylfaen"/>
          <w:sz w:val="24"/>
          <w:szCs w:val="24"/>
        </w:rPr>
        <w:t>Ն</w:t>
      </w:r>
      <w:r w:rsidR="003911D3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որոշման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, </w:t>
      </w:r>
      <w:r w:rsidR="002F2A5E" w:rsidRPr="00F02574">
        <w:rPr>
          <w:rFonts w:ascii="Sylfaen" w:hAnsi="Sylfaen"/>
          <w:sz w:val="24"/>
          <w:szCs w:val="24"/>
        </w:rPr>
        <w:t>իր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պահուստային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ֆոնդից</w:t>
      </w:r>
      <w:r w:rsidR="00C67797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F02574">
        <w:rPr>
          <w:rFonts w:ascii="Sylfaen" w:hAnsi="Sylfaen"/>
          <w:sz w:val="24"/>
          <w:szCs w:val="24"/>
        </w:rPr>
        <w:t>փոխհատուցելու</w:t>
      </w:r>
      <w:r w:rsidR="00C67797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F02574">
        <w:rPr>
          <w:rFonts w:ascii="Sylfaen" w:hAnsi="Sylfaen"/>
          <w:sz w:val="24"/>
          <w:szCs w:val="24"/>
        </w:rPr>
        <w:t>է</w:t>
      </w:r>
      <w:r w:rsidR="00C67797" w:rsidRPr="00F02574">
        <w:rPr>
          <w:rFonts w:ascii="Sylfaen" w:hAnsi="Sylfaen"/>
          <w:sz w:val="24"/>
          <w:szCs w:val="24"/>
          <w:lang w:val="ru-RU"/>
        </w:rPr>
        <w:t xml:space="preserve"> (</w:t>
      </w:r>
      <w:r w:rsidR="002F2A5E" w:rsidRPr="00F02574">
        <w:rPr>
          <w:rFonts w:ascii="Sylfaen" w:hAnsi="Sylfaen"/>
          <w:sz w:val="24"/>
          <w:szCs w:val="24"/>
        </w:rPr>
        <w:t>սու</w:t>
      </w:r>
      <w:r w:rsidR="00AA1D29" w:rsidRPr="00F02574">
        <w:rPr>
          <w:rFonts w:ascii="Sylfaen" w:hAnsi="Sylfaen"/>
          <w:sz w:val="24"/>
          <w:szCs w:val="24"/>
        </w:rPr>
        <w:t>բվենց</w:t>
      </w:r>
      <w:r w:rsidR="00C67797" w:rsidRPr="00F02574">
        <w:rPr>
          <w:rFonts w:ascii="Sylfaen" w:hAnsi="Sylfaen"/>
          <w:sz w:val="24"/>
          <w:szCs w:val="24"/>
        </w:rPr>
        <w:t>իաների</w:t>
      </w:r>
      <w:r w:rsidR="00C67797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C67797" w:rsidRPr="00F02574">
        <w:rPr>
          <w:rFonts w:ascii="Sylfaen" w:hAnsi="Sylfaen"/>
          <w:sz w:val="24"/>
          <w:szCs w:val="24"/>
        </w:rPr>
        <w:t>տրամադրում</w:t>
      </w:r>
      <w:r w:rsidR="00C67797" w:rsidRPr="00F02574">
        <w:rPr>
          <w:rFonts w:ascii="Sylfaen" w:hAnsi="Sylfaen"/>
          <w:sz w:val="24"/>
          <w:szCs w:val="24"/>
          <w:lang w:val="ru-RU"/>
        </w:rPr>
        <w:t>)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 </w:t>
      </w:r>
      <w:r w:rsidR="002F2A5E" w:rsidRPr="00F02574">
        <w:rPr>
          <w:rFonts w:ascii="Sylfaen" w:hAnsi="Sylfaen"/>
          <w:sz w:val="24"/>
          <w:szCs w:val="24"/>
        </w:rPr>
        <w:t>այդ</w:t>
      </w:r>
      <w:r w:rsidR="002F2A5E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2F2A5E" w:rsidRPr="00F02574">
        <w:rPr>
          <w:rFonts w:ascii="Sylfaen" w:hAnsi="Sylfaen"/>
          <w:sz w:val="24"/>
          <w:szCs w:val="24"/>
        </w:rPr>
        <w:t>ծախսերը</w:t>
      </w:r>
      <w:r w:rsidR="00465CB1" w:rsidRPr="00F02574">
        <w:rPr>
          <w:rFonts w:ascii="Sylfaen" w:hAnsi="Sylfaen"/>
          <w:sz w:val="24"/>
          <w:szCs w:val="24"/>
          <w:lang w:val="ru-RU"/>
        </w:rPr>
        <w:t>:</w:t>
      </w:r>
    </w:p>
    <w:p w:rsidR="00465CB1" w:rsidRPr="00F02574" w:rsidRDefault="00465CB1" w:rsidP="00465CB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F02574">
        <w:rPr>
          <w:rFonts w:ascii="Sylfaen" w:hAnsi="Sylfaen"/>
          <w:sz w:val="24"/>
          <w:szCs w:val="24"/>
        </w:rPr>
        <w:t>Համայնքների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խոշորացման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արդյունքում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="00F02574" w:rsidRPr="00F02574">
        <w:rPr>
          <w:rFonts w:ascii="Sylfaen" w:eastAsia="Calibri" w:hAnsi="Sylfaen" w:cs="Sylfaen"/>
          <w:sz w:val="24"/>
        </w:rPr>
        <w:t>Ակներ</w:t>
      </w:r>
      <w:r w:rsidR="00F02574" w:rsidRPr="00F02574">
        <w:rPr>
          <w:rFonts w:ascii="Sylfaen" w:eastAsia="Calibri" w:hAnsi="Sylfaen" w:cs="Sylfaen"/>
          <w:sz w:val="24"/>
          <w:lang w:val="ru-RU"/>
        </w:rPr>
        <w:t xml:space="preserve">, </w:t>
      </w:r>
      <w:r w:rsidR="00F02574" w:rsidRPr="00F02574">
        <w:rPr>
          <w:rFonts w:ascii="Sylfaen" w:eastAsia="Calibri" w:hAnsi="Sylfaen" w:cs="Sylfaen"/>
          <w:sz w:val="24"/>
        </w:rPr>
        <w:t>Վերիշեն</w:t>
      </w:r>
      <w:r w:rsidR="00F02574" w:rsidRPr="00F02574">
        <w:rPr>
          <w:rFonts w:ascii="Sylfaen" w:eastAsia="Calibri" w:hAnsi="Sylfaen" w:cs="Sylfaen"/>
          <w:sz w:val="24"/>
          <w:lang w:val="ru-RU"/>
        </w:rPr>
        <w:t xml:space="preserve"> </w:t>
      </w:r>
      <w:r w:rsidR="00F02574" w:rsidRPr="00F02574">
        <w:rPr>
          <w:rFonts w:ascii="Sylfaen" w:eastAsia="Calibri" w:hAnsi="Sylfaen" w:cs="Sylfaen"/>
          <w:sz w:val="24"/>
        </w:rPr>
        <w:t>և</w:t>
      </w:r>
      <w:r w:rsidR="00F02574" w:rsidRPr="00F02574">
        <w:rPr>
          <w:rFonts w:ascii="Sylfaen" w:eastAsia="Calibri" w:hAnsi="Sylfaen" w:cs="Sylfaen"/>
          <w:sz w:val="24"/>
          <w:lang w:val="ru-RU"/>
        </w:rPr>
        <w:t xml:space="preserve"> </w:t>
      </w:r>
      <w:r w:rsidR="00F02574" w:rsidRPr="00F02574">
        <w:rPr>
          <w:rFonts w:ascii="Sylfaen" w:eastAsia="Calibri" w:hAnsi="Sylfaen" w:cs="Sylfaen"/>
          <w:sz w:val="24"/>
        </w:rPr>
        <w:t>Քարահունջ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համայնքների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համար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վերը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նշված</w:t>
      </w:r>
      <w:r w:rsidR="00AA1D29"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ուղղությամբ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նախատեսված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փոխհատուցման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գումարները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կարելի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է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դիտարկել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որպես</w:t>
      </w:r>
      <w:r w:rsidRPr="00F02574">
        <w:rPr>
          <w:rFonts w:ascii="Sylfaen" w:hAnsi="Sylfaen"/>
          <w:sz w:val="24"/>
          <w:szCs w:val="24"/>
          <w:lang w:val="ru-RU"/>
        </w:rPr>
        <w:t xml:space="preserve"> </w:t>
      </w:r>
      <w:r w:rsidRPr="00F02574">
        <w:rPr>
          <w:rFonts w:ascii="Sylfaen" w:hAnsi="Sylfaen"/>
          <w:sz w:val="24"/>
          <w:szCs w:val="24"/>
        </w:rPr>
        <w:t>օգուտներ</w:t>
      </w:r>
      <w:r w:rsidRPr="00F02574">
        <w:rPr>
          <w:rFonts w:ascii="Sylfaen" w:hAnsi="Sylfaen"/>
          <w:sz w:val="24"/>
          <w:szCs w:val="24"/>
          <w:lang w:val="ru-RU"/>
        </w:rPr>
        <w:t>:</w:t>
      </w:r>
    </w:p>
    <w:p w:rsidR="00C357FB" w:rsidRPr="008B0CDA" w:rsidRDefault="00F33303" w:rsidP="00E017C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8B0CDA">
        <w:rPr>
          <w:rFonts w:ascii="Sylfaen" w:hAnsi="Sylfaen"/>
          <w:sz w:val="24"/>
          <w:szCs w:val="24"/>
        </w:rPr>
        <w:t>Գորիս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խոշորացված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C357FB" w:rsidRPr="008B0CDA">
        <w:rPr>
          <w:rFonts w:ascii="Sylfaen" w:hAnsi="Sylfaen"/>
          <w:sz w:val="24"/>
          <w:szCs w:val="24"/>
        </w:rPr>
        <w:t>համայնքի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հաստիքացուցակը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C357FB" w:rsidRPr="008B0CDA">
        <w:rPr>
          <w:rFonts w:ascii="Sylfaen" w:hAnsi="Sylfaen"/>
          <w:sz w:val="24"/>
          <w:szCs w:val="24"/>
        </w:rPr>
        <w:t>սահմանված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C357FB" w:rsidRPr="008B0CDA">
        <w:rPr>
          <w:rFonts w:ascii="Sylfaen" w:hAnsi="Sylfaen"/>
          <w:sz w:val="24"/>
          <w:szCs w:val="24"/>
        </w:rPr>
        <w:t>մեթոդաբանությամբ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(</w:t>
      </w:r>
      <w:r w:rsidR="00C357FB" w:rsidRPr="008B0CDA">
        <w:rPr>
          <w:rFonts w:ascii="Sylfaen" w:hAnsi="Sylfaen"/>
          <w:sz w:val="24"/>
          <w:szCs w:val="24"/>
        </w:rPr>
        <w:t>հավելված</w:t>
      </w:r>
      <w:r w:rsidR="00C357FB" w:rsidRPr="008B0CDA">
        <w:rPr>
          <w:rFonts w:ascii="Sylfaen" w:hAnsi="Sylfaen"/>
          <w:sz w:val="24"/>
          <w:szCs w:val="24"/>
          <w:lang w:val="ru-RU"/>
        </w:rPr>
        <w:t xml:space="preserve"> 1) </w:t>
      </w:r>
      <w:r w:rsidR="00465CB1" w:rsidRPr="008B0CDA">
        <w:rPr>
          <w:rFonts w:ascii="Sylfaen" w:hAnsi="Sylfaen"/>
          <w:sz w:val="24"/>
          <w:szCs w:val="24"/>
        </w:rPr>
        <w:t>կազմելիս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ենթադրվել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է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, </w:t>
      </w:r>
      <w:r w:rsidR="00E017C5" w:rsidRPr="008B0CDA">
        <w:rPr>
          <w:rFonts w:ascii="Sylfaen" w:hAnsi="Sylfaen"/>
          <w:sz w:val="24"/>
          <w:szCs w:val="24"/>
        </w:rPr>
        <w:t>որ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Գորիս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գործող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քաղաքային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համայնքի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հաստիքները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բավարար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կլինեն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խոշորացված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համայնքն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ամբողջությամբ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ս</w:t>
      </w:r>
      <w:r w:rsidR="00C67797" w:rsidRPr="008B0CDA">
        <w:rPr>
          <w:rFonts w:ascii="Sylfaen" w:hAnsi="Sylfaen"/>
          <w:sz w:val="24"/>
          <w:szCs w:val="24"/>
        </w:rPr>
        <w:t>պ</w:t>
      </w:r>
      <w:r w:rsidR="00E017C5" w:rsidRPr="008B0CDA">
        <w:rPr>
          <w:rFonts w:ascii="Sylfaen" w:hAnsi="Sylfaen"/>
          <w:sz w:val="24"/>
          <w:szCs w:val="24"/>
        </w:rPr>
        <w:t>ասարկելու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համար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: </w:t>
      </w:r>
      <w:r w:rsidR="00465CB1" w:rsidRPr="008B0CDA">
        <w:rPr>
          <w:rFonts w:ascii="Sylfaen" w:hAnsi="Sylfaen"/>
          <w:sz w:val="24"/>
          <w:szCs w:val="24"/>
        </w:rPr>
        <w:t>Հ</w:t>
      </w:r>
      <w:r w:rsidR="00E017C5" w:rsidRPr="008B0CDA">
        <w:rPr>
          <w:rFonts w:ascii="Sylfaen" w:hAnsi="Sylfaen"/>
          <w:sz w:val="24"/>
          <w:szCs w:val="24"/>
        </w:rPr>
        <w:t>ետևաբար</w:t>
      </w:r>
      <w:r w:rsidR="00AA1D29" w:rsidRPr="008B0CDA">
        <w:rPr>
          <w:rFonts w:ascii="Sylfaen" w:hAnsi="Sylfaen"/>
          <w:sz w:val="24"/>
          <w:szCs w:val="24"/>
          <w:lang w:val="ru-RU"/>
        </w:rPr>
        <w:t>,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գոյություն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ունեցող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հաստիքների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թիվն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ու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դրույքաչափերը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ամբողջությամբ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նույնն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են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թողնվել</w:t>
      </w:r>
      <w:r w:rsidR="005A1973" w:rsidRPr="008B0CDA">
        <w:rPr>
          <w:rFonts w:ascii="Sylfaen" w:hAnsi="Sylfaen"/>
          <w:sz w:val="24"/>
          <w:szCs w:val="24"/>
          <w:lang w:val="ru-RU"/>
        </w:rPr>
        <w:t xml:space="preserve">: </w:t>
      </w:r>
      <w:r w:rsidR="00465CB1" w:rsidRPr="008B0CDA">
        <w:rPr>
          <w:rFonts w:ascii="Sylfaen" w:hAnsi="Sylfaen"/>
          <w:sz w:val="24"/>
          <w:szCs w:val="24"/>
        </w:rPr>
        <w:t>Քանի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որ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5A1973" w:rsidRPr="008B0CDA">
        <w:rPr>
          <w:rFonts w:ascii="Sylfaen" w:hAnsi="Sylfaen"/>
          <w:sz w:val="24"/>
          <w:szCs w:val="24"/>
        </w:rPr>
        <w:t>հաշվարկներում</w:t>
      </w:r>
      <w:r w:rsidR="005A1973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5A1973" w:rsidRPr="008B0CDA">
        <w:rPr>
          <w:rFonts w:ascii="Sylfaen" w:hAnsi="Sylfaen"/>
          <w:sz w:val="24"/>
          <w:szCs w:val="24"/>
        </w:rPr>
        <w:t>օգտագործված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տվյալները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2013 </w:t>
      </w:r>
      <w:r w:rsidR="00E017C5" w:rsidRPr="008B0CDA">
        <w:rPr>
          <w:rFonts w:ascii="Sylfaen" w:hAnsi="Sylfaen"/>
          <w:sz w:val="24"/>
          <w:szCs w:val="24"/>
        </w:rPr>
        <w:t>թ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. </w:t>
      </w:r>
      <w:r w:rsidR="00E017C5" w:rsidRPr="008B0CDA">
        <w:rPr>
          <w:rFonts w:ascii="Sylfaen" w:hAnsi="Sylfaen"/>
          <w:sz w:val="24"/>
          <w:szCs w:val="24"/>
        </w:rPr>
        <w:t>հունվարի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մեկի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դրությամբ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են</w:t>
      </w:r>
      <w:r w:rsidR="001C7FB6">
        <w:rPr>
          <w:rFonts w:ascii="Sylfaen" w:hAnsi="Sylfaen"/>
          <w:sz w:val="24"/>
          <w:szCs w:val="24"/>
        </w:rPr>
        <w:t xml:space="preserve"> դիտարկված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, </w:t>
      </w:r>
      <w:r w:rsidR="005A1973" w:rsidRPr="008B0CDA">
        <w:rPr>
          <w:rFonts w:ascii="Sylfaen" w:hAnsi="Sylfaen"/>
          <w:sz w:val="24"/>
          <w:szCs w:val="24"/>
        </w:rPr>
        <w:t>ապա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նվազագույն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աշխատավարձի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մակարդակի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բաձրացումը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դեռևս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հաշվի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առնված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չէ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: </w:t>
      </w:r>
      <w:r w:rsidR="00E017C5" w:rsidRPr="008B0CDA">
        <w:rPr>
          <w:rFonts w:ascii="Sylfaen" w:hAnsi="Sylfaen"/>
          <w:sz w:val="24"/>
          <w:szCs w:val="24"/>
        </w:rPr>
        <w:t>Հետևաբար</w:t>
      </w:r>
      <w:r w:rsidR="00AA1D29" w:rsidRPr="008B0CDA">
        <w:rPr>
          <w:rFonts w:ascii="Sylfaen" w:hAnsi="Sylfaen"/>
          <w:sz w:val="24"/>
          <w:szCs w:val="24"/>
          <w:lang w:val="ru-RU"/>
        </w:rPr>
        <w:t>,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այս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E017C5" w:rsidRPr="008B0CDA">
        <w:rPr>
          <w:rFonts w:ascii="Sylfaen" w:hAnsi="Sylfaen"/>
          <w:sz w:val="24"/>
          <w:szCs w:val="24"/>
        </w:rPr>
        <w:t>համայնքում</w:t>
      </w:r>
      <w:r w:rsidR="00E017C5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պետությունից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ստացվող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1C7FB6">
        <w:rPr>
          <w:rFonts w:ascii="Sylfaen" w:hAnsi="Sylfaen"/>
          <w:sz w:val="24"/>
          <w:szCs w:val="24"/>
        </w:rPr>
        <w:t>փոխհատուցումն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ամբողջությամբ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ուղղվելու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է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նախատեսված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նպատակին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465CB1" w:rsidRPr="008B0CDA">
        <w:rPr>
          <w:rFonts w:ascii="Sylfaen" w:hAnsi="Sylfaen"/>
          <w:sz w:val="24"/>
          <w:szCs w:val="24"/>
        </w:rPr>
        <w:t>և</w:t>
      </w:r>
      <w:r w:rsidR="00465CB1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հնարավոր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չէ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դիտարկել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716BD9" w:rsidRPr="008B0CDA">
        <w:rPr>
          <w:rFonts w:ascii="Sylfaen" w:hAnsi="Sylfaen"/>
          <w:sz w:val="24"/>
          <w:szCs w:val="24"/>
        </w:rPr>
        <w:t>որպես</w:t>
      </w:r>
      <w:r w:rsidR="00716BD9"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5A1973" w:rsidRPr="008B0CDA">
        <w:rPr>
          <w:rFonts w:ascii="Sylfaen" w:hAnsi="Sylfaen"/>
          <w:sz w:val="24"/>
          <w:szCs w:val="24"/>
        </w:rPr>
        <w:t>օգուտ</w:t>
      </w:r>
      <w:r w:rsidR="00716BD9" w:rsidRPr="008B0CDA">
        <w:rPr>
          <w:rFonts w:ascii="Sylfaen" w:hAnsi="Sylfaen"/>
          <w:sz w:val="24"/>
          <w:szCs w:val="24"/>
          <w:lang w:val="ru-RU"/>
        </w:rPr>
        <w:t>:</w:t>
      </w:r>
    </w:p>
    <w:p w:rsidR="0016543D" w:rsidRPr="008B51E9" w:rsidRDefault="0016543D" w:rsidP="00E017C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proofErr w:type="gramStart"/>
      <w:r w:rsidRPr="008B0CDA">
        <w:rPr>
          <w:rFonts w:ascii="Sylfaen" w:hAnsi="Sylfaen"/>
          <w:sz w:val="24"/>
          <w:szCs w:val="24"/>
        </w:rPr>
        <w:t>Աղյուսակ</w:t>
      </w:r>
      <w:r w:rsidRPr="008B0CDA">
        <w:rPr>
          <w:rFonts w:ascii="Sylfaen" w:hAnsi="Sylfaen"/>
          <w:sz w:val="24"/>
          <w:szCs w:val="24"/>
          <w:lang w:val="ru-RU"/>
        </w:rPr>
        <w:t xml:space="preserve"> 3–</w:t>
      </w:r>
      <w:r w:rsidRPr="008B0CDA">
        <w:rPr>
          <w:rFonts w:ascii="Sylfaen" w:hAnsi="Sylfaen"/>
          <w:sz w:val="24"/>
          <w:szCs w:val="24"/>
        </w:rPr>
        <w:t>ում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բերված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տվյալներից</w:t>
      </w:r>
      <w:r w:rsidRPr="008B0CDA">
        <w:rPr>
          <w:rFonts w:ascii="Sylfaen" w:hAnsi="Sylfaen"/>
          <w:sz w:val="24"/>
          <w:szCs w:val="24"/>
          <w:lang w:val="ru-RU"/>
        </w:rPr>
        <w:t xml:space="preserve"> պարզ է դառնում, </w:t>
      </w:r>
      <w:r w:rsidRPr="008B0CDA">
        <w:rPr>
          <w:rFonts w:ascii="Sylfaen" w:hAnsi="Sylfaen"/>
          <w:sz w:val="24"/>
          <w:szCs w:val="24"/>
        </w:rPr>
        <w:t>որ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="00F33303" w:rsidRPr="008B0CDA">
        <w:rPr>
          <w:rFonts w:ascii="Sylfaen" w:hAnsi="Sylfaen"/>
          <w:sz w:val="24"/>
          <w:szCs w:val="24"/>
        </w:rPr>
        <w:t>Գորիս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համայնքի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կազմի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մեջ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մտնող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նախկին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համայնքների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sz w:val="24"/>
          <w:szCs w:val="24"/>
        </w:rPr>
        <w:t>աշխատակազմերի</w:t>
      </w:r>
      <w:r w:rsidRPr="008B0CDA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նվազագույն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աշխատավարձի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մակարդակի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բարձ</w:t>
      </w:r>
      <w:r w:rsidR="00AA1D29" w:rsidRPr="008B51E9">
        <w:rPr>
          <w:rFonts w:ascii="Sylfaen" w:hAnsi="Sylfaen"/>
          <w:sz w:val="24"/>
          <w:szCs w:val="24"/>
        </w:rPr>
        <w:t>րաց</w:t>
      </w:r>
      <w:r w:rsidRPr="008B51E9">
        <w:rPr>
          <w:rFonts w:ascii="Sylfaen" w:hAnsi="Sylfaen"/>
          <w:sz w:val="24"/>
          <w:szCs w:val="24"/>
        </w:rPr>
        <w:t>ման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փոխհատուցումից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առաջացած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օգուտներ</w:t>
      </w:r>
      <w:r w:rsidR="00AA1D29" w:rsidRPr="008B51E9">
        <w:rPr>
          <w:rFonts w:ascii="Sylfaen" w:hAnsi="Sylfaen"/>
          <w:sz w:val="24"/>
          <w:szCs w:val="24"/>
        </w:rPr>
        <w:t>ը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կազմում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Pr="008B51E9">
        <w:rPr>
          <w:rFonts w:ascii="Sylfaen" w:hAnsi="Sylfaen"/>
          <w:sz w:val="24"/>
          <w:szCs w:val="24"/>
        </w:rPr>
        <w:t>են</w:t>
      </w:r>
      <w:r w:rsidRPr="008B51E9">
        <w:rPr>
          <w:rFonts w:ascii="Sylfaen" w:hAnsi="Sylfaen"/>
          <w:sz w:val="24"/>
          <w:szCs w:val="24"/>
          <w:lang w:val="ru-RU"/>
        </w:rPr>
        <w:t xml:space="preserve"> </w:t>
      </w:r>
      <w:r w:rsidR="008B51E9" w:rsidRPr="008B51E9">
        <w:rPr>
          <w:rFonts w:ascii="Sylfaen" w:hAnsi="Sylfaen"/>
          <w:sz w:val="24"/>
          <w:szCs w:val="24"/>
          <w:lang w:val="ru-RU"/>
        </w:rPr>
        <w:t xml:space="preserve">1 411.7 </w:t>
      </w:r>
      <w:r w:rsidRPr="008B51E9">
        <w:rPr>
          <w:rFonts w:ascii="Sylfaen" w:hAnsi="Sylfaen"/>
          <w:sz w:val="24"/>
          <w:szCs w:val="24"/>
          <w:lang w:val="ru-RU"/>
        </w:rPr>
        <w:t>հազ.</w:t>
      </w:r>
      <w:proofErr w:type="gramEnd"/>
      <w:r w:rsidRPr="008B51E9">
        <w:rPr>
          <w:rFonts w:ascii="Sylfaen" w:hAnsi="Sylfaen"/>
          <w:sz w:val="24"/>
          <w:szCs w:val="24"/>
          <w:lang w:val="ru-RU"/>
        </w:rPr>
        <w:t xml:space="preserve"> դրամ:</w:t>
      </w:r>
    </w:p>
    <w:p w:rsidR="00465CB1" w:rsidRPr="008B51E9" w:rsidRDefault="00465CB1" w:rsidP="00E017C5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lang w:val="ru-RU"/>
        </w:rPr>
      </w:pPr>
    </w:p>
    <w:p w:rsidR="00664CE9" w:rsidRPr="005B67C3" w:rsidRDefault="00664CE9" w:rsidP="00664CE9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ru-RU"/>
        </w:rPr>
      </w:pPr>
      <w:proofErr w:type="gramStart"/>
      <w:r w:rsidRPr="008B0CDA">
        <w:rPr>
          <w:rFonts w:ascii="Sylfaen" w:hAnsi="Sylfaen"/>
          <w:i/>
          <w:sz w:val="24"/>
          <w:szCs w:val="24"/>
        </w:rPr>
        <w:t>Աղյուսակ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3.</w:t>
      </w:r>
      <w:proofErr w:type="gramEnd"/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="00F33303" w:rsidRPr="008B0CDA">
        <w:rPr>
          <w:rFonts w:ascii="Sylfaen" w:hAnsi="Sylfaen"/>
          <w:i/>
          <w:sz w:val="24"/>
          <w:szCs w:val="24"/>
        </w:rPr>
        <w:t>Գորիս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համայնքի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կազմի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մեջ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մտնող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նախկին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համայնքների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աշխատակազմի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նվազագույն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աշխատավարձի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մակարդակի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="00AA1D29" w:rsidRPr="008B0CDA">
        <w:rPr>
          <w:rFonts w:ascii="Sylfaen" w:hAnsi="Sylfaen"/>
          <w:i/>
          <w:sz w:val="24"/>
          <w:szCs w:val="24"/>
        </w:rPr>
        <w:t>բարձրաց</w:t>
      </w:r>
      <w:r w:rsidRPr="008B0CDA">
        <w:rPr>
          <w:rFonts w:ascii="Sylfaen" w:hAnsi="Sylfaen"/>
          <w:i/>
          <w:sz w:val="24"/>
          <w:szCs w:val="24"/>
        </w:rPr>
        <w:t>ման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փոխհատուցումից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առաջացած</w:t>
      </w:r>
      <w:r w:rsidRPr="008B0CDA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8B0CDA">
        <w:rPr>
          <w:rFonts w:ascii="Sylfaen" w:hAnsi="Sylfaen"/>
          <w:i/>
          <w:sz w:val="24"/>
          <w:szCs w:val="24"/>
        </w:rPr>
        <w:t>օգուտներ</w:t>
      </w:r>
    </w:p>
    <w:p w:rsidR="00B82F53" w:rsidRPr="00B82F53" w:rsidRDefault="00B82F53" w:rsidP="00664CE9">
      <w:pPr>
        <w:spacing w:after="0" w:line="240" w:lineRule="auto"/>
        <w:ind w:left="2127" w:hanging="1418"/>
        <w:rPr>
          <w:rFonts w:ascii="Sylfaen" w:hAnsi="Sylfaen"/>
          <w:i/>
          <w:sz w:val="16"/>
          <w:szCs w:val="24"/>
          <w:lang w:val="ru-RU"/>
        </w:rPr>
      </w:pPr>
    </w:p>
    <w:p w:rsidR="00465CB1" w:rsidRPr="008B0CDA" w:rsidRDefault="00465CB1" w:rsidP="00E017C5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lang w:val="ru-RU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427"/>
        <w:gridCol w:w="1018"/>
        <w:gridCol w:w="990"/>
        <w:gridCol w:w="1133"/>
        <w:gridCol w:w="1407"/>
        <w:gridCol w:w="1328"/>
      </w:tblGrid>
      <w:tr w:rsidR="008B0CDA" w:rsidRPr="008B0CDA" w:rsidTr="00B82F53">
        <w:trPr>
          <w:trHeight w:val="489"/>
          <w:jc w:val="center"/>
        </w:trPr>
        <w:tc>
          <w:tcPr>
            <w:tcW w:w="3427" w:type="dxa"/>
            <w:vAlign w:val="center"/>
          </w:tcPr>
          <w:p w:rsidR="008B0CDA" w:rsidRPr="008B0CDA" w:rsidRDefault="008B0CDA" w:rsidP="00B82F53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B0CDA">
              <w:rPr>
                <w:rFonts w:ascii="Sylfaen" w:hAnsi="Sylfaen"/>
              </w:rPr>
              <w:t>Համայնքներ</w:t>
            </w:r>
          </w:p>
        </w:tc>
        <w:tc>
          <w:tcPr>
            <w:tcW w:w="1018" w:type="dxa"/>
            <w:vAlign w:val="center"/>
          </w:tcPr>
          <w:p w:rsidR="008B0CDA" w:rsidRPr="008B0CDA" w:rsidRDefault="008B0CDA" w:rsidP="00B82F5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8B0CDA">
              <w:rPr>
                <w:rFonts w:ascii="Sylfaen" w:hAnsi="Sylfaen"/>
                <w:b/>
              </w:rPr>
              <w:t>Գորիս</w:t>
            </w:r>
            <w:r w:rsidR="00FA17C4">
              <w:rPr>
                <w:rStyle w:val="FootnoteReference"/>
                <w:rFonts w:ascii="Sylfaen" w:hAnsi="Sylfaen"/>
                <w:b/>
              </w:rPr>
              <w:footnoteReference w:id="4"/>
            </w:r>
          </w:p>
        </w:tc>
        <w:tc>
          <w:tcPr>
            <w:tcW w:w="990" w:type="dxa"/>
            <w:vAlign w:val="center"/>
          </w:tcPr>
          <w:p w:rsidR="008B0CDA" w:rsidRPr="008B0CDA" w:rsidRDefault="008B0CDA" w:rsidP="00B82F53">
            <w:pPr>
              <w:jc w:val="center"/>
              <w:rPr>
                <w:rFonts w:ascii="Sylfaen" w:hAnsi="Sylfaen"/>
                <w:b/>
              </w:rPr>
            </w:pPr>
            <w:r w:rsidRPr="008B0CDA">
              <w:rPr>
                <w:rFonts w:ascii="Sylfaen" w:hAnsi="Sylfaen"/>
                <w:b/>
              </w:rPr>
              <w:t>Ակներ</w:t>
            </w:r>
          </w:p>
        </w:tc>
        <w:tc>
          <w:tcPr>
            <w:tcW w:w="1133" w:type="dxa"/>
            <w:vAlign w:val="center"/>
          </w:tcPr>
          <w:p w:rsidR="008B0CDA" w:rsidRPr="008B0CDA" w:rsidRDefault="008B0CDA" w:rsidP="00B82F53">
            <w:pPr>
              <w:jc w:val="center"/>
              <w:rPr>
                <w:rFonts w:ascii="Sylfaen" w:hAnsi="Sylfaen"/>
                <w:b/>
              </w:rPr>
            </w:pPr>
            <w:r w:rsidRPr="008B0CDA">
              <w:rPr>
                <w:rFonts w:ascii="Sylfaen" w:hAnsi="Sylfaen"/>
                <w:b/>
              </w:rPr>
              <w:t>Վերիշեն</w:t>
            </w:r>
          </w:p>
        </w:tc>
        <w:tc>
          <w:tcPr>
            <w:tcW w:w="1407" w:type="dxa"/>
            <w:vAlign w:val="center"/>
          </w:tcPr>
          <w:p w:rsidR="008B0CDA" w:rsidRPr="008B0CDA" w:rsidRDefault="008B0CDA" w:rsidP="00B82F53">
            <w:pPr>
              <w:jc w:val="center"/>
              <w:rPr>
                <w:rFonts w:ascii="Sylfaen" w:hAnsi="Sylfaen"/>
                <w:b/>
              </w:rPr>
            </w:pPr>
            <w:r w:rsidRPr="008B0CDA">
              <w:rPr>
                <w:rFonts w:ascii="Sylfaen" w:hAnsi="Sylfaen"/>
                <w:b/>
              </w:rPr>
              <w:t>Քարահունջ</w:t>
            </w:r>
          </w:p>
        </w:tc>
        <w:tc>
          <w:tcPr>
            <w:tcW w:w="1328" w:type="dxa"/>
            <w:vAlign w:val="center"/>
          </w:tcPr>
          <w:p w:rsidR="008B0CDA" w:rsidRPr="008B0CDA" w:rsidRDefault="008B0CDA" w:rsidP="00B82F5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8B0CDA">
              <w:rPr>
                <w:rFonts w:ascii="Sylfaen" w:hAnsi="Sylfaen"/>
                <w:b/>
              </w:rPr>
              <w:t>Ընդամենը</w:t>
            </w:r>
          </w:p>
        </w:tc>
      </w:tr>
      <w:tr w:rsidR="008B0CDA" w:rsidRPr="008B0CDA" w:rsidTr="008B0CDA">
        <w:trPr>
          <w:jc w:val="center"/>
        </w:trPr>
        <w:tc>
          <w:tcPr>
            <w:tcW w:w="3427" w:type="dxa"/>
          </w:tcPr>
          <w:p w:rsidR="008B0CDA" w:rsidRPr="008B0CDA" w:rsidRDefault="001C7FB6" w:rsidP="00C67797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  <w:b/>
              </w:rPr>
              <w:t>Փոխհատուց</w:t>
            </w:r>
            <w:r w:rsidR="008B0CDA" w:rsidRPr="008B0CDA">
              <w:rPr>
                <w:rFonts w:ascii="Sylfaen" w:hAnsi="Sylfaen"/>
                <w:b/>
              </w:rPr>
              <w:t>ման գումարներից</w:t>
            </w:r>
            <w:r w:rsidR="008B0CDA" w:rsidRPr="008B0CDA">
              <w:rPr>
                <w:rStyle w:val="FootnoteReference"/>
                <w:rFonts w:ascii="Sylfaen" w:hAnsi="Sylfaen"/>
                <w:b/>
              </w:rPr>
              <w:footnoteReference w:id="5"/>
            </w:r>
            <w:r w:rsidR="008B0CDA" w:rsidRPr="008B0CDA">
              <w:rPr>
                <w:rFonts w:ascii="Sylfaen" w:hAnsi="Sylfaen"/>
                <w:b/>
              </w:rPr>
              <w:t xml:space="preserve"> առաջացած օգուտներ </w:t>
            </w:r>
            <w:r w:rsidR="008B0CDA" w:rsidRPr="008B0CDA">
              <w:rPr>
                <w:rFonts w:ascii="Sylfaen" w:hAnsi="Sylfaen"/>
                <w:sz w:val="16"/>
              </w:rPr>
              <w:t>(հազ. դրամ)</w:t>
            </w:r>
          </w:p>
        </w:tc>
        <w:tc>
          <w:tcPr>
            <w:tcW w:w="1018" w:type="dxa"/>
            <w:vAlign w:val="center"/>
          </w:tcPr>
          <w:p w:rsidR="008B0CDA" w:rsidRPr="008B0CDA" w:rsidRDefault="008B0CDA" w:rsidP="00C67797">
            <w:pPr>
              <w:spacing w:line="0" w:lineRule="atLeast"/>
              <w:jc w:val="right"/>
              <w:rPr>
                <w:rFonts w:ascii="Sylfaen" w:hAnsi="Sylfaen"/>
              </w:rPr>
            </w:pPr>
            <w:r w:rsidRPr="008B0CDA">
              <w:rPr>
                <w:rFonts w:ascii="Sylfaen" w:hAnsi="Sylfaen"/>
              </w:rPr>
              <w:t>0</w:t>
            </w:r>
          </w:p>
        </w:tc>
        <w:tc>
          <w:tcPr>
            <w:tcW w:w="990" w:type="dxa"/>
            <w:vAlign w:val="center"/>
          </w:tcPr>
          <w:p w:rsidR="008B0CDA" w:rsidRPr="008B0CDA" w:rsidRDefault="00FA17C4" w:rsidP="00C67797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612.5</w:t>
            </w:r>
          </w:p>
        </w:tc>
        <w:tc>
          <w:tcPr>
            <w:tcW w:w="1133" w:type="dxa"/>
            <w:vAlign w:val="center"/>
          </w:tcPr>
          <w:p w:rsidR="008B0CDA" w:rsidRPr="008B0CDA" w:rsidRDefault="00FA17C4" w:rsidP="00C67797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192.5</w:t>
            </w:r>
          </w:p>
        </w:tc>
        <w:tc>
          <w:tcPr>
            <w:tcW w:w="1407" w:type="dxa"/>
            <w:vAlign w:val="center"/>
          </w:tcPr>
          <w:p w:rsidR="008B0CDA" w:rsidRPr="008B0CDA" w:rsidRDefault="00FA17C4" w:rsidP="00C67797">
            <w:pPr>
              <w:spacing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236.7</w:t>
            </w:r>
          </w:p>
        </w:tc>
        <w:tc>
          <w:tcPr>
            <w:tcW w:w="1328" w:type="dxa"/>
            <w:vAlign w:val="center"/>
          </w:tcPr>
          <w:p w:rsidR="008B0CDA" w:rsidRPr="008B0CDA" w:rsidRDefault="008B51E9" w:rsidP="0016543D">
            <w:pPr>
              <w:jc w:val="right"/>
              <w:rPr>
                <w:rFonts w:ascii="Calibri" w:hAnsi="Calibri"/>
                <w:b/>
              </w:rPr>
            </w:pPr>
            <w:r>
              <w:rPr>
                <w:rFonts w:ascii="Calibri" w:hAnsi="Calibri"/>
                <w:b/>
              </w:rPr>
              <w:t>1 411.7</w:t>
            </w:r>
          </w:p>
        </w:tc>
      </w:tr>
    </w:tbl>
    <w:p w:rsidR="00664CE9" w:rsidRPr="008B0CDA" w:rsidRDefault="00664CE9" w:rsidP="00664CE9">
      <w:pPr>
        <w:spacing w:after="0" w:line="0" w:lineRule="atLeast"/>
        <w:ind w:firstLine="720"/>
        <w:jc w:val="both"/>
        <w:rPr>
          <w:rFonts w:ascii="Sylfaen" w:hAnsi="Sylfaen"/>
          <w:sz w:val="12"/>
          <w:szCs w:val="20"/>
          <w:u w:val="single"/>
        </w:rPr>
      </w:pPr>
    </w:p>
    <w:p w:rsidR="00664CE9" w:rsidRPr="008B0CDA" w:rsidRDefault="00664CE9" w:rsidP="00664CE9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8B0CDA">
        <w:rPr>
          <w:rFonts w:ascii="Sylfaen" w:hAnsi="Sylfaen"/>
          <w:sz w:val="24"/>
          <w:szCs w:val="20"/>
          <w:u w:val="single"/>
        </w:rPr>
        <w:t xml:space="preserve">Ծանոթություն: </w:t>
      </w:r>
    </w:p>
    <w:p w:rsidR="00465CB1" w:rsidRPr="008B0CDA" w:rsidRDefault="00664CE9" w:rsidP="00664CE9">
      <w:pPr>
        <w:spacing w:after="0" w:line="0" w:lineRule="atLeast"/>
        <w:ind w:firstLine="720"/>
        <w:jc w:val="both"/>
        <w:rPr>
          <w:rFonts w:ascii="Sylfaen" w:hAnsi="Sylfaen"/>
        </w:rPr>
      </w:pPr>
      <w:r w:rsidRPr="008B0CDA">
        <w:rPr>
          <w:rFonts w:ascii="Sylfaen" w:hAnsi="Sylfaen"/>
        </w:rPr>
        <w:t xml:space="preserve">Հաշվարկները կատարված են 2013թ.–ի հուլիսի 1-ից մինչև դոկտեմբերի 31-ը ընկած </w:t>
      </w:r>
      <w:r w:rsidR="001C7FB6">
        <w:rPr>
          <w:rFonts w:ascii="Sylfaen" w:hAnsi="Sylfaen"/>
        </w:rPr>
        <w:t>ժ</w:t>
      </w:r>
      <w:r w:rsidRPr="008B0CDA">
        <w:rPr>
          <w:rFonts w:ascii="Sylfaen" w:hAnsi="Sylfaen"/>
        </w:rPr>
        <w:t xml:space="preserve">ամանակահատվածի (6 ամիս) համար: Հաջորդող տարիներին, այդ նպատակով հատկացվող փոխհատուցունմների տրամադրման դեպքում, փոխհատուցման գումարը յուրաքանչյուր տարվա համար կլինի կրկնակի: </w:t>
      </w:r>
    </w:p>
    <w:p w:rsidR="00B51C7E" w:rsidRDefault="00B51C7E" w:rsidP="00664CE9">
      <w:pPr>
        <w:spacing w:after="0" w:line="0" w:lineRule="atLeast"/>
        <w:ind w:firstLine="720"/>
        <w:jc w:val="both"/>
        <w:rPr>
          <w:rFonts w:ascii="Sylfaen" w:hAnsi="Sylfaen"/>
          <w:color w:val="00B050"/>
        </w:rPr>
      </w:pPr>
    </w:p>
    <w:p w:rsidR="00BC68A6" w:rsidRPr="00F33303" w:rsidRDefault="00BC68A6" w:rsidP="00664CE9">
      <w:pPr>
        <w:spacing w:after="0" w:line="0" w:lineRule="atLeast"/>
        <w:ind w:firstLine="720"/>
        <w:jc w:val="both"/>
        <w:rPr>
          <w:rFonts w:ascii="Sylfaen" w:hAnsi="Sylfaen"/>
          <w:color w:val="00B050"/>
        </w:rPr>
      </w:pPr>
    </w:p>
    <w:p w:rsidR="0004724E" w:rsidRPr="008B0CDA" w:rsidRDefault="00613795" w:rsidP="00F13C11">
      <w:pPr>
        <w:spacing w:after="0" w:line="0" w:lineRule="atLeast"/>
        <w:jc w:val="both"/>
        <w:rPr>
          <w:rFonts w:ascii="Sylfaen" w:hAnsi="Sylfaen"/>
          <w:b/>
          <w:sz w:val="24"/>
          <w:szCs w:val="24"/>
        </w:rPr>
      </w:pPr>
      <w:r w:rsidRPr="008B0CDA">
        <w:rPr>
          <w:rFonts w:ascii="Sylfaen" w:hAnsi="Sylfaen"/>
          <w:b/>
          <w:sz w:val="24"/>
          <w:szCs w:val="24"/>
        </w:rPr>
        <w:t xml:space="preserve">     </w:t>
      </w:r>
      <w:r w:rsidR="00B51C7E" w:rsidRPr="008B0CDA">
        <w:rPr>
          <w:rFonts w:ascii="Sylfaen" w:hAnsi="Sylfaen"/>
          <w:b/>
          <w:sz w:val="24"/>
          <w:szCs w:val="24"/>
        </w:rPr>
        <w:t>Ֆինանսական</w:t>
      </w:r>
      <w:r w:rsidRPr="008B0CDA">
        <w:rPr>
          <w:rFonts w:ascii="Sylfaen" w:hAnsi="Sylfaen"/>
          <w:b/>
          <w:sz w:val="24"/>
          <w:szCs w:val="24"/>
        </w:rPr>
        <w:t xml:space="preserve"> </w:t>
      </w:r>
      <w:r w:rsidR="00B51C7E" w:rsidRPr="008B0CDA">
        <w:rPr>
          <w:rFonts w:ascii="Sylfaen" w:hAnsi="Sylfaen"/>
          <w:b/>
          <w:sz w:val="24"/>
          <w:szCs w:val="24"/>
        </w:rPr>
        <w:t>համա</w:t>
      </w:r>
      <w:r w:rsidR="007750C3" w:rsidRPr="008B0CDA">
        <w:rPr>
          <w:rFonts w:ascii="Sylfaen" w:hAnsi="Sylfaen"/>
          <w:b/>
          <w:sz w:val="24"/>
          <w:szCs w:val="24"/>
        </w:rPr>
        <w:t>հ</w:t>
      </w:r>
      <w:r w:rsidR="00B51C7E" w:rsidRPr="008B0CDA">
        <w:rPr>
          <w:rFonts w:ascii="Sylfaen" w:hAnsi="Sylfaen"/>
          <w:b/>
          <w:sz w:val="24"/>
          <w:szCs w:val="24"/>
        </w:rPr>
        <w:t>արթեցման</w:t>
      </w:r>
      <w:r w:rsidRPr="008B0CDA">
        <w:rPr>
          <w:rFonts w:ascii="Sylfaen" w:hAnsi="Sylfaen"/>
          <w:b/>
          <w:sz w:val="24"/>
          <w:szCs w:val="24"/>
        </w:rPr>
        <w:t xml:space="preserve"> </w:t>
      </w:r>
      <w:r w:rsidR="00B51C7E" w:rsidRPr="008B0CDA">
        <w:rPr>
          <w:rFonts w:ascii="Sylfaen" w:hAnsi="Sylfaen"/>
          <w:b/>
          <w:sz w:val="24"/>
          <w:szCs w:val="24"/>
        </w:rPr>
        <w:t>դոտացիաներ</w:t>
      </w:r>
    </w:p>
    <w:p w:rsidR="00B51C7E" w:rsidRPr="008B0CDA" w:rsidRDefault="00B51C7E" w:rsidP="00F13C11">
      <w:pPr>
        <w:spacing w:after="0" w:line="0" w:lineRule="atLeast"/>
        <w:jc w:val="both"/>
        <w:rPr>
          <w:rFonts w:ascii="Sylfaen" w:hAnsi="Sylfaen"/>
          <w:b/>
          <w:sz w:val="12"/>
          <w:szCs w:val="24"/>
        </w:rPr>
      </w:pPr>
    </w:p>
    <w:p w:rsidR="0004724E" w:rsidRPr="008B0CDA" w:rsidRDefault="0004724E" w:rsidP="00C46ED3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Ֆ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>ինանսական համահարթեց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>ման սկզբունքով պետական բյուջեից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համայնքներին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հատկացվող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դոտացիաների տրամադրման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գործող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կարգի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>ամաձայն՝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33303" w:rsidRPr="008B0CDA">
        <w:rPr>
          <w:rFonts w:ascii="Sylfaen" w:eastAsia="Times New Roman" w:hAnsi="Sylfaen" w:cs="Times New Roman"/>
          <w:sz w:val="24"/>
          <w:szCs w:val="24"/>
          <w:lang w:val="ru-RU"/>
        </w:rPr>
        <w:t>Գորիս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համայնքի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կազմի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մեջ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մտնող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նախկին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համայնքների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համահ</w:t>
      </w:r>
      <w:r w:rsidRPr="008B0CDA">
        <w:rPr>
          <w:rFonts w:ascii="Sylfaen" w:eastAsia="Times New Roman" w:hAnsi="Sylfaen" w:cs="Times New Roman"/>
          <w:sz w:val="24"/>
          <w:szCs w:val="24"/>
        </w:rPr>
        <w:t>ա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րթեցման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դոտաց</w:t>
      </w:r>
      <w:r w:rsidRPr="008B0CDA">
        <w:rPr>
          <w:rFonts w:ascii="Sylfaen" w:eastAsia="Times New Roman" w:hAnsi="Sylfaen" w:cs="Times New Roman"/>
          <w:sz w:val="24"/>
          <w:szCs w:val="24"/>
        </w:rPr>
        <w:t>ի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աների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2013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թ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.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համար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նախատեսված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8B0CDA">
        <w:rPr>
          <w:rFonts w:ascii="Sylfaen" w:eastAsia="Times New Roman" w:hAnsi="Sylfaen" w:cs="Times New Roman"/>
          <w:sz w:val="24"/>
          <w:szCs w:val="24"/>
          <w:lang w:val="ru-RU"/>
        </w:rPr>
        <w:t>է</w:t>
      </w:r>
      <w:r w:rsidRPr="008B0CDA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8B0CDA">
        <w:rPr>
          <w:rFonts w:ascii="GHEA Grapalat" w:eastAsia="Times New Roman" w:hAnsi="GHEA Grapalat" w:cs="Times New Roman"/>
          <w:sz w:val="24"/>
          <w:szCs w:val="24"/>
          <w:lang w:val="af-ZA"/>
        </w:rPr>
        <w:t xml:space="preserve"> </w:t>
      </w:r>
    </w:p>
    <w:p w:rsidR="0004724E" w:rsidRPr="00B82F53" w:rsidRDefault="0058086B" w:rsidP="0004724E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lastRenderedPageBreak/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Right Brace 4" o:spid="_x0000_s1026" type="#_x0000_t88" style="position:absolute;left:0;text-align:left;margin-left:250.45pt;margin-top:2.5pt;width:14pt;height:58.85pt;z-index:2516766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" adj="428,11090" strokecolor="#4a7ebb"/>
        </w:pict>
      </w:r>
      <w:r w:rsidR="00F33303" w:rsidRPr="00B82F53">
        <w:rPr>
          <w:rFonts w:ascii="Sylfaen" w:eastAsia="Times New Roman" w:hAnsi="Sylfaen" w:cs="Times New Roman"/>
          <w:sz w:val="24"/>
          <w:szCs w:val="24"/>
        </w:rPr>
        <w:t>Գորիս</w:t>
      </w:r>
      <w:r w:rsidR="00B82F5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- </w:t>
      </w:r>
      <w:r w:rsidR="00B82F5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321370.2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04724E" w:rsidRPr="00B82F53" w:rsidRDefault="0058086B" w:rsidP="0004724E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7" o:spid="_x0000_s1033" type="#_x0000_t202" style="position:absolute;left:0;text-align:left;margin-left:268.65pt;margin-top:3pt;width:119.6pt;height:22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" fillcolor="#f2f2f2" strokecolor="window" strokeweight=".5pt">
            <v:path arrowok="t"/>
            <v:textbox>
              <w:txbxContent>
                <w:p w:rsidR="008E7ABD" w:rsidRPr="00507844" w:rsidRDefault="008E7ABD" w:rsidP="0004724E">
                  <w:pPr>
                    <w:rPr>
                      <w:rFonts w:ascii="Sylfaen" w:hAnsi="Sylfaen"/>
                    </w:rPr>
                  </w:pPr>
                  <w:r>
                    <w:rPr>
                      <w:rFonts w:ascii="Sylfaen" w:hAnsi="Sylfaen"/>
                    </w:rPr>
                    <w:t>392 331.5 հազ.դրամ</w:t>
                  </w:r>
                </w:p>
              </w:txbxContent>
            </v:textbox>
          </v:shape>
        </w:pict>
      </w:r>
      <w:r w:rsidR="00BC68A6" w:rsidRPr="00B82F53">
        <w:rPr>
          <w:rFonts w:ascii="Sylfaen" w:eastAsia="Times New Roman" w:hAnsi="Sylfaen" w:cs="Times New Roman"/>
          <w:sz w:val="24"/>
          <w:szCs w:val="24"/>
          <w:lang w:val="ru-RU"/>
        </w:rPr>
        <w:t>Ակներ</w:t>
      </w:r>
      <w:r w:rsidR="00B82F5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 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82F5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-  </w:t>
      </w:r>
      <w:r w:rsidR="00B82F5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 18774.4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</w:p>
    <w:p w:rsidR="0004724E" w:rsidRPr="00B82F53" w:rsidRDefault="00B82F53" w:rsidP="0004724E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</w:rPr>
        <w:t>Վերիշեն</w:t>
      </w:r>
      <w:r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-  </w:t>
      </w:r>
      <w:r w:rsidRPr="00B82F53">
        <w:rPr>
          <w:rFonts w:ascii="Sylfaen" w:eastAsia="Times New Roman" w:hAnsi="Sylfaen" w:cs="Times New Roman"/>
          <w:sz w:val="24"/>
          <w:szCs w:val="24"/>
          <w:lang w:val="af-ZA"/>
        </w:rPr>
        <w:t>34932.</w:t>
      </w: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4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04724E" w:rsidRPr="00B82F53" w:rsidRDefault="00B82F53" w:rsidP="0004724E">
      <w:pPr>
        <w:pStyle w:val="ListParagraph"/>
        <w:numPr>
          <w:ilvl w:val="0"/>
          <w:numId w:val="37"/>
        </w:numPr>
        <w:spacing w:after="0" w:line="0" w:lineRule="atLeast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</w:rPr>
        <w:t>Քարահունջ</w:t>
      </w:r>
      <w:r w:rsidRPr="00B82F53">
        <w:rPr>
          <w:rFonts w:ascii="Sylfaen" w:eastAsia="Times New Roman" w:hAnsi="Sylfaen" w:cs="Times New Roman"/>
          <w:sz w:val="24"/>
          <w:szCs w:val="24"/>
          <w:lang w:val="af-ZA"/>
        </w:rPr>
        <w:t>- 17254.5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C46ED3" w:rsidRPr="00B82F53" w:rsidRDefault="00C46ED3" w:rsidP="001965C0">
      <w:pPr>
        <w:spacing w:after="0" w:line="0" w:lineRule="atLeast"/>
        <w:jc w:val="both"/>
        <w:rPr>
          <w:rFonts w:ascii="Sylfaen" w:eastAsia="Times New Roman" w:hAnsi="Sylfaen" w:cs="Times New Roman"/>
          <w:sz w:val="2"/>
          <w:szCs w:val="24"/>
          <w:lang w:val="af-ZA"/>
        </w:rPr>
      </w:pPr>
    </w:p>
    <w:p w:rsidR="00C46ED3" w:rsidRPr="00B82F53" w:rsidRDefault="00F33303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</w:rPr>
        <w:t>Գորիս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խոշորացված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համայնքի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դոտացիայի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չափը</w:t>
      </w:r>
      <w:r w:rsidR="001C7FB6">
        <w:rPr>
          <w:rFonts w:ascii="Sylfaen" w:eastAsia="Times New Roman" w:hAnsi="Sylfaen" w:cs="Times New Roman"/>
          <w:sz w:val="24"/>
          <w:szCs w:val="24"/>
        </w:rPr>
        <w:t>,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965C0" w:rsidRPr="00B82F53">
        <w:rPr>
          <w:rFonts w:ascii="Sylfaen" w:eastAsia="Times New Roman" w:hAnsi="Sylfaen" w:cs="Times New Roman"/>
          <w:sz w:val="24"/>
          <w:szCs w:val="24"/>
        </w:rPr>
        <w:t>եթե</w:t>
      </w:r>
      <w:r w:rsidR="001965C0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965C0" w:rsidRPr="00B82F53">
        <w:rPr>
          <w:rFonts w:ascii="Sylfaen" w:eastAsia="Times New Roman" w:hAnsi="Sylfaen" w:cs="Times New Roman"/>
          <w:sz w:val="24"/>
          <w:szCs w:val="24"/>
        </w:rPr>
        <w:t>այն</w:t>
      </w:r>
      <w:r w:rsidR="001965C0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965C0" w:rsidRPr="00B82F53">
        <w:rPr>
          <w:rFonts w:ascii="Sylfaen" w:eastAsia="Times New Roman" w:hAnsi="Sylfaen" w:cs="Times New Roman"/>
          <w:sz w:val="24"/>
          <w:szCs w:val="24"/>
        </w:rPr>
        <w:t>հաշվարկվեր</w:t>
      </w:r>
      <w:r w:rsidR="001965C0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>2013</w:t>
      </w:r>
      <w:r w:rsidR="001965C0" w:rsidRPr="00B82F53">
        <w:rPr>
          <w:rFonts w:ascii="Sylfaen" w:eastAsia="Times New Roman" w:hAnsi="Sylfaen" w:cs="Times New Roman"/>
          <w:sz w:val="24"/>
          <w:szCs w:val="24"/>
        </w:rPr>
        <w:t>թ</w:t>
      </w:r>
      <w:r w:rsidR="001965C0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>–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ի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համար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նույն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օրենքի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C7FB6">
        <w:rPr>
          <w:rFonts w:ascii="Sylfaen" w:eastAsia="Times New Roman" w:hAnsi="Sylfaen" w:cs="Times New Roman"/>
          <w:sz w:val="24"/>
          <w:szCs w:val="24"/>
        </w:rPr>
        <w:t>կիրարկ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ման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C46ED3" w:rsidRPr="00B82F53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>, կ</w:t>
      </w:r>
      <w:r w:rsidR="00941D02">
        <w:rPr>
          <w:rFonts w:ascii="Sylfaen" w:eastAsia="Times New Roman" w:hAnsi="Sylfaen" w:cs="Times New Roman"/>
          <w:sz w:val="24"/>
          <w:szCs w:val="24"/>
          <w:lang w:val="ru-RU"/>
        </w:rPr>
        <w:t>լիներ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proofErr w:type="gramStart"/>
      <w:r w:rsidR="00F13C11" w:rsidRPr="00B82F53">
        <w:rPr>
          <w:rFonts w:ascii="Sylfaen" w:eastAsia="Times New Roman" w:hAnsi="Sylfaen" w:cs="Times New Roman"/>
          <w:sz w:val="24"/>
          <w:szCs w:val="24"/>
        </w:rPr>
        <w:t>մոտավորապես</w:t>
      </w:r>
      <w:r w:rsidR="001C7FB6">
        <w:rPr>
          <w:rFonts w:ascii="Sylfaen" w:eastAsia="Times New Roman" w:hAnsi="Sylfaen" w:cs="Times New Roman"/>
          <w:sz w:val="24"/>
          <w:szCs w:val="24"/>
        </w:rPr>
        <w:t xml:space="preserve">  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>392</w:t>
      </w:r>
      <w:proofErr w:type="gramEnd"/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400</w:t>
      </w:r>
      <w:r w:rsidR="00F13C11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13C11" w:rsidRPr="00B82F53">
        <w:rPr>
          <w:rFonts w:ascii="Sylfaen" w:eastAsia="Times New Roman" w:hAnsi="Sylfaen" w:cs="Times New Roman"/>
          <w:sz w:val="24"/>
          <w:szCs w:val="24"/>
        </w:rPr>
        <w:t>հազ</w:t>
      </w:r>
      <w:r w:rsidR="00F13C11" w:rsidRPr="00B82F5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F13C11" w:rsidRPr="00B82F53">
        <w:rPr>
          <w:rFonts w:ascii="Sylfaen" w:eastAsia="Times New Roman" w:hAnsi="Sylfaen" w:cs="Times New Roman"/>
          <w:sz w:val="24"/>
          <w:szCs w:val="24"/>
        </w:rPr>
        <w:t>դրամ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941D02">
        <w:rPr>
          <w:rFonts w:ascii="Sylfaen" w:eastAsia="Times New Roman" w:hAnsi="Sylfaen" w:cs="Times New Roman"/>
          <w:sz w:val="24"/>
          <w:szCs w:val="24"/>
          <w:lang w:val="ru-RU"/>
        </w:rPr>
        <w:t>այսինքն</w:t>
      </w:r>
      <w:r w:rsidR="001C7FB6">
        <w:rPr>
          <w:rFonts w:ascii="Sylfaen" w:eastAsia="Times New Roman" w:hAnsi="Sylfaen" w:cs="Times New Roman"/>
          <w:sz w:val="24"/>
          <w:szCs w:val="24"/>
        </w:rPr>
        <w:t>՝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941D02">
        <w:rPr>
          <w:rFonts w:ascii="Sylfaen" w:eastAsia="Times New Roman" w:hAnsi="Sylfaen" w:cs="Times New Roman"/>
          <w:sz w:val="24"/>
          <w:szCs w:val="24"/>
          <w:lang w:val="ru-RU"/>
        </w:rPr>
        <w:t>առանձնակի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941D02">
        <w:rPr>
          <w:rFonts w:ascii="Sylfaen" w:eastAsia="Times New Roman" w:hAnsi="Sylfaen" w:cs="Times New Roman"/>
          <w:sz w:val="24"/>
          <w:szCs w:val="24"/>
          <w:lang w:val="ru-RU"/>
        </w:rPr>
        <w:t>չէր</w:t>
      </w:r>
      <w:r w:rsidR="00941D02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941D02">
        <w:rPr>
          <w:rFonts w:ascii="Sylfaen" w:eastAsia="Times New Roman" w:hAnsi="Sylfaen" w:cs="Times New Roman"/>
          <w:sz w:val="24"/>
          <w:szCs w:val="24"/>
          <w:lang w:val="ru-RU"/>
        </w:rPr>
        <w:t>փոփոխվի</w:t>
      </w:r>
      <w:r w:rsidR="00F13C11" w:rsidRPr="00B82F53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="00C46ED3" w:rsidRPr="00B82F5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E471BA" w:rsidRPr="00B82F53" w:rsidRDefault="00E471BA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10"/>
          <w:szCs w:val="24"/>
          <w:lang w:val="af-ZA"/>
        </w:rPr>
      </w:pPr>
    </w:p>
    <w:p w:rsidR="00C46ED3" w:rsidRPr="00B82F53" w:rsidRDefault="00C46ED3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8"/>
          <w:szCs w:val="24"/>
          <w:lang w:val="af-ZA"/>
        </w:rPr>
      </w:pPr>
    </w:p>
    <w:p w:rsidR="00C46ED3" w:rsidRPr="005B67C3" w:rsidRDefault="00C46ED3" w:rsidP="0004724E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proofErr w:type="gramStart"/>
      <w:r w:rsidRPr="00B82F53">
        <w:rPr>
          <w:rFonts w:ascii="Sylfaen" w:eastAsia="Times New Roman" w:hAnsi="Sylfaen" w:cs="Times New Roman"/>
          <w:sz w:val="24"/>
          <w:szCs w:val="24"/>
        </w:rPr>
        <w:t>Հաշվի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առնելով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B82F53">
        <w:rPr>
          <w:rFonts w:ascii="Sylfaen" w:eastAsia="Times New Roman" w:hAnsi="Sylfaen" w:cs="Times New Roman"/>
          <w:sz w:val="24"/>
          <w:szCs w:val="24"/>
        </w:rPr>
        <w:t>որ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>«</w:t>
      </w:r>
      <w:r w:rsidR="001C7FB6">
        <w:rPr>
          <w:rFonts w:ascii="Sylfaen" w:eastAsia="Times New Roman" w:hAnsi="Sylfaen" w:cs="Times New Roman"/>
          <w:sz w:val="24"/>
          <w:szCs w:val="24"/>
        </w:rPr>
        <w:t>Ֆ</w:t>
      </w:r>
      <w:r w:rsidRPr="00B82F53">
        <w:rPr>
          <w:rFonts w:ascii="Sylfaen" w:eastAsia="Times New Roman" w:hAnsi="Sylfaen" w:cs="Times New Roman"/>
          <w:sz w:val="24"/>
          <w:szCs w:val="24"/>
        </w:rPr>
        <w:t>ինանսական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մասին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» </w:t>
      </w:r>
      <w:r w:rsidRPr="00B82F53">
        <w:rPr>
          <w:rFonts w:ascii="Sylfaen" w:eastAsia="Times New Roman" w:hAnsi="Sylfaen" w:cs="Times New Roman"/>
          <w:sz w:val="24"/>
          <w:szCs w:val="24"/>
        </w:rPr>
        <w:t>նոր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օրենքի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նախագիծը</w:t>
      </w:r>
      <w:r w:rsidR="001C7FB6">
        <w:rPr>
          <w:rFonts w:ascii="Sylfaen" w:eastAsia="Times New Roman" w:hAnsi="Sylfaen" w:cs="Times New Roman"/>
          <w:sz w:val="24"/>
          <w:szCs w:val="24"/>
        </w:rPr>
        <w:t xml:space="preserve"> գտնվում է Ազգային Ժողովում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B82F53">
        <w:rPr>
          <w:rFonts w:ascii="Sylfaen" w:eastAsia="Times New Roman" w:hAnsi="Sylfaen" w:cs="Times New Roman"/>
          <w:sz w:val="24"/>
          <w:szCs w:val="24"/>
        </w:rPr>
        <w:t>ու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շ</w:t>
      </w:r>
      <w:r w:rsidRPr="00B82F53">
        <w:rPr>
          <w:rFonts w:ascii="Sylfaen" w:eastAsia="Times New Roman" w:hAnsi="Sylfaen" w:cs="Times New Roman"/>
          <w:sz w:val="24"/>
          <w:szCs w:val="24"/>
        </w:rPr>
        <w:t>ագրավ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կլինի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դիտարկել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33303" w:rsidRPr="00B82F53">
        <w:rPr>
          <w:rFonts w:ascii="Sylfaen" w:eastAsia="Times New Roman" w:hAnsi="Sylfaen" w:cs="Times New Roman"/>
          <w:sz w:val="24"/>
          <w:szCs w:val="24"/>
        </w:rPr>
        <w:t>Գորիս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համայնքի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կազմի</w:t>
      </w:r>
      <w:r w:rsidR="005041F3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մեջ</w:t>
      </w:r>
      <w:r w:rsidR="005041F3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մտնող</w:t>
      </w:r>
      <w:r w:rsidR="005041F3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համայնքների</w:t>
      </w:r>
      <w:r w:rsidR="005041F3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դոտացիա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ներ</w:t>
      </w:r>
      <w:r w:rsidRPr="00B82F53">
        <w:rPr>
          <w:rFonts w:ascii="Sylfaen" w:eastAsia="Times New Roman" w:hAnsi="Sylfaen" w:cs="Times New Roman"/>
          <w:sz w:val="24"/>
          <w:szCs w:val="24"/>
        </w:rPr>
        <w:t>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գումար</w:t>
      </w:r>
      <w:r w:rsidR="005041F3" w:rsidRPr="00B82F53">
        <w:rPr>
          <w:rFonts w:ascii="Sylfaen" w:eastAsia="Times New Roman" w:hAnsi="Sylfaen" w:cs="Times New Roman"/>
          <w:sz w:val="24"/>
          <w:szCs w:val="24"/>
        </w:rPr>
        <w:t>ներ</w:t>
      </w:r>
      <w:r w:rsidRPr="00B82F53">
        <w:rPr>
          <w:rFonts w:ascii="Sylfaen" w:eastAsia="Times New Roman" w:hAnsi="Sylfaen" w:cs="Times New Roman"/>
          <w:sz w:val="24"/>
          <w:szCs w:val="24"/>
        </w:rPr>
        <w:t>ի</w:t>
      </w:r>
      <w:r w:rsidR="00422BB8"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422BB8" w:rsidRPr="00B82F53">
        <w:rPr>
          <w:rFonts w:ascii="Sylfaen" w:eastAsia="Times New Roman" w:hAnsi="Sylfaen" w:cs="Times New Roman"/>
          <w:sz w:val="24"/>
          <w:szCs w:val="24"/>
        </w:rPr>
        <w:t>մ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ոտավոր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փոփոխությունը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>՝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պայմանականորեն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պատկերացնելով</w:t>
      </w:r>
      <w:r w:rsidR="001C7FB6">
        <w:rPr>
          <w:rFonts w:ascii="Sylfaen" w:eastAsia="Times New Roman" w:hAnsi="Sylfaen" w:cs="Times New Roman"/>
          <w:sz w:val="24"/>
          <w:szCs w:val="24"/>
        </w:rPr>
        <w:t>,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որ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այդ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օրենքը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գործել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է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2013</w:t>
      </w:r>
      <w:r w:rsidRPr="00B82F53">
        <w:rPr>
          <w:rFonts w:ascii="Sylfaen" w:eastAsia="Times New Roman" w:hAnsi="Sylfaen" w:cs="Times New Roman"/>
          <w:sz w:val="24"/>
          <w:szCs w:val="24"/>
        </w:rPr>
        <w:t>թ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proofErr w:type="gramEnd"/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–</w:t>
      </w:r>
      <w:r w:rsidRPr="00B82F53">
        <w:rPr>
          <w:rFonts w:ascii="Sylfaen" w:eastAsia="Times New Roman" w:hAnsi="Sylfaen" w:cs="Times New Roman"/>
          <w:sz w:val="24"/>
          <w:szCs w:val="24"/>
        </w:rPr>
        <w:t>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դոտացիաների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հաշվարկների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համար</w:t>
      </w:r>
      <w:r w:rsidRPr="005B67C3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A97B56" w:rsidRPr="005B67C3" w:rsidRDefault="00A97B56" w:rsidP="00A97B5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"/>
          <w:szCs w:val="24"/>
          <w:lang w:val="af-ZA"/>
        </w:rPr>
      </w:pPr>
    </w:p>
    <w:p w:rsidR="00E77667" w:rsidRPr="00E77667" w:rsidRDefault="0058086B" w:rsidP="00E77667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 id="_x0000_s1032" type="#_x0000_t88" style="position:absolute;left:0;text-align:left;margin-left:250.45pt;margin-top:2.5pt;width:14pt;height:58.85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" adj="428,11090" strokecolor="#4a7ebb"/>
        </w:pict>
      </w:r>
      <w:r w:rsidR="00E77667" w:rsidRPr="00E77667">
        <w:rPr>
          <w:rFonts w:ascii="Sylfaen" w:eastAsia="Times New Roman" w:hAnsi="Sylfaen" w:cs="Times New Roman"/>
          <w:sz w:val="24"/>
          <w:szCs w:val="24"/>
        </w:rPr>
        <w:t>Գորիս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-  </w:t>
      </w:r>
      <w:r w:rsidR="00E77667">
        <w:rPr>
          <w:rFonts w:ascii="Sylfaen" w:eastAsia="Times New Roman" w:hAnsi="Sylfaen" w:cs="Times New Roman"/>
          <w:sz w:val="24"/>
          <w:szCs w:val="24"/>
        </w:rPr>
        <w:t xml:space="preserve">300 594 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E77667" w:rsidRPr="00E77667" w:rsidRDefault="0058086B" w:rsidP="00E77667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noProof/>
          <w:sz w:val="24"/>
          <w:szCs w:val="24"/>
        </w:rPr>
        <w:pict>
          <v:shape id="_x0000_s1027" type="#_x0000_t202" style="position:absolute;left:0;text-align:left;margin-left:268.65pt;margin-top:5.4pt;width:119.6pt;height:22pt;z-index:2516807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" fillcolor="#f2f2f2" strokecolor="window" strokeweight=".5pt">
            <v:path arrowok="t"/>
            <v:textbox>
              <w:txbxContent>
                <w:p w:rsidR="008E7ABD" w:rsidRPr="00507844" w:rsidRDefault="008E7ABD" w:rsidP="00E77667">
                  <w:pPr>
                    <w:rPr>
                      <w:rFonts w:ascii="Sylfaen" w:hAnsi="Sylfaen"/>
                    </w:rPr>
                  </w:pPr>
                  <w:r>
                    <w:rPr>
                      <w:rFonts w:ascii="Sylfaen" w:hAnsi="Sylfaen"/>
                    </w:rPr>
                    <w:t>389 920 հազ.դրամ</w:t>
                  </w:r>
                </w:p>
              </w:txbxContent>
            </v:textbox>
          </v:shape>
        </w:pict>
      </w:r>
      <w:r w:rsidR="00E77667" w:rsidRPr="00E77667">
        <w:rPr>
          <w:rFonts w:ascii="Sylfaen" w:eastAsia="Times New Roman" w:hAnsi="Sylfaen" w:cs="Times New Roman"/>
          <w:sz w:val="24"/>
          <w:szCs w:val="24"/>
          <w:lang w:val="ru-RU"/>
        </w:rPr>
        <w:t>Ակներ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      -    </w:t>
      </w:r>
      <w:r w:rsidR="00E77667">
        <w:rPr>
          <w:rFonts w:ascii="Sylfaen" w:eastAsia="Times New Roman" w:hAnsi="Sylfaen" w:cs="Times New Roman"/>
          <w:sz w:val="24"/>
          <w:szCs w:val="24"/>
          <w:lang w:val="af-ZA"/>
        </w:rPr>
        <w:t>25 339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="00E77667"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</w:p>
    <w:p w:rsidR="00E77667" w:rsidRPr="00E77667" w:rsidRDefault="00E77667" w:rsidP="00E77667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77667">
        <w:rPr>
          <w:rFonts w:ascii="Sylfaen" w:eastAsia="Times New Roman" w:hAnsi="Sylfaen" w:cs="Times New Roman"/>
          <w:sz w:val="24"/>
          <w:szCs w:val="24"/>
        </w:rPr>
        <w:t>Վերիշեն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    - 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40 439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7766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E7766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C46ED3" w:rsidRPr="00E77667" w:rsidRDefault="00E77667" w:rsidP="00E77667">
      <w:pPr>
        <w:numPr>
          <w:ilvl w:val="0"/>
          <w:numId w:val="37"/>
        </w:numPr>
        <w:spacing w:after="0" w:line="0" w:lineRule="atLeast"/>
        <w:contextualSpacing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E77667">
        <w:rPr>
          <w:rFonts w:ascii="Sylfaen" w:eastAsia="Times New Roman" w:hAnsi="Sylfaen" w:cs="Times New Roman"/>
          <w:sz w:val="24"/>
          <w:szCs w:val="24"/>
        </w:rPr>
        <w:t>Քարահունջ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- 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23 548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77667">
        <w:rPr>
          <w:rFonts w:ascii="Sylfaen" w:eastAsia="Times New Roman" w:hAnsi="Sylfaen" w:cs="Times New Roman"/>
          <w:sz w:val="24"/>
          <w:szCs w:val="24"/>
          <w:lang w:val="ru-RU"/>
        </w:rPr>
        <w:t>հազ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Pr="00E77667">
        <w:rPr>
          <w:rFonts w:ascii="Sylfaen" w:eastAsia="Times New Roman" w:hAnsi="Sylfaen" w:cs="Times New Roman"/>
          <w:sz w:val="24"/>
          <w:szCs w:val="24"/>
          <w:lang w:val="ru-RU"/>
        </w:rPr>
        <w:t>դրամ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>,</w:t>
      </w:r>
    </w:p>
    <w:p w:rsidR="002E6805" w:rsidRPr="00E77667" w:rsidRDefault="002E6805" w:rsidP="007313A7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</w:rPr>
        <w:t>Սա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նշանակում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է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Pr="00B82F53">
        <w:rPr>
          <w:rFonts w:ascii="Sylfaen" w:eastAsia="Times New Roman" w:hAnsi="Sylfaen" w:cs="Times New Roman"/>
          <w:sz w:val="24"/>
          <w:szCs w:val="24"/>
        </w:rPr>
        <w:t>որ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33303" w:rsidRPr="00B82F53">
        <w:rPr>
          <w:rFonts w:ascii="Sylfaen" w:eastAsia="Times New Roman" w:hAnsi="Sylfaen" w:cs="Times New Roman"/>
          <w:sz w:val="24"/>
          <w:szCs w:val="24"/>
        </w:rPr>
        <w:t>Գորիս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խոշորացված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համայնքի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կազմի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մեջ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մտնող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նախկին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համայնքներին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հատկացվող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դոտացիաներ</w:t>
      </w:r>
      <w:r w:rsidR="0057293C">
        <w:rPr>
          <w:rFonts w:ascii="Sylfaen" w:eastAsia="Times New Roman" w:hAnsi="Sylfaen" w:cs="Times New Roman"/>
          <w:sz w:val="24"/>
          <w:szCs w:val="24"/>
          <w:lang w:val="ru-RU"/>
        </w:rPr>
        <w:t>ի</w:t>
      </w:r>
      <w:r w:rsidR="0057293C" w:rsidRPr="0057293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7293C">
        <w:rPr>
          <w:rFonts w:ascii="Sylfaen" w:eastAsia="Times New Roman" w:hAnsi="Sylfaen" w:cs="Times New Roman"/>
          <w:sz w:val="24"/>
          <w:szCs w:val="24"/>
          <w:lang w:val="ru-RU"/>
        </w:rPr>
        <w:t>հանրագումարը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>«</w:t>
      </w:r>
      <w:r w:rsidRPr="00B82F53">
        <w:rPr>
          <w:rFonts w:ascii="Sylfaen" w:eastAsia="Times New Roman" w:hAnsi="Sylfaen" w:cs="Times New Roman"/>
          <w:sz w:val="24"/>
          <w:szCs w:val="24"/>
        </w:rPr>
        <w:t>Ֆինանսական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մասին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» </w:t>
      </w:r>
      <w:r w:rsidRPr="00B82F53">
        <w:rPr>
          <w:rFonts w:ascii="Sylfaen" w:eastAsia="Times New Roman" w:hAnsi="Sylfaen" w:cs="Times New Roman"/>
          <w:sz w:val="24"/>
          <w:szCs w:val="24"/>
        </w:rPr>
        <w:t>նոր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օենքի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ընդունումից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հետո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82F53">
        <w:rPr>
          <w:rFonts w:ascii="Sylfaen" w:eastAsia="Times New Roman" w:hAnsi="Sylfaen" w:cs="Times New Roman"/>
          <w:sz w:val="24"/>
          <w:szCs w:val="24"/>
        </w:rPr>
        <w:t>մոտավոր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proofErr w:type="gramStart"/>
      <w:r w:rsidRPr="00B82F53">
        <w:rPr>
          <w:rFonts w:ascii="Sylfaen" w:eastAsia="Times New Roman" w:hAnsi="Sylfaen" w:cs="Times New Roman"/>
          <w:sz w:val="24"/>
          <w:szCs w:val="24"/>
        </w:rPr>
        <w:t>հաշվարկներով</w:t>
      </w:r>
      <w:r w:rsidRPr="00E77667">
        <w:rPr>
          <w:rFonts w:ascii="Sylfaen" w:eastAsia="Times New Roman" w:hAnsi="Sylfaen" w:cs="Times New Roman"/>
          <w:sz w:val="24"/>
          <w:szCs w:val="24"/>
          <w:lang w:val="af-ZA"/>
        </w:rPr>
        <w:t xml:space="preserve">  </w:t>
      </w:r>
      <w:r w:rsidR="0057293C">
        <w:rPr>
          <w:rFonts w:ascii="Sylfaen" w:eastAsia="Times New Roman" w:hAnsi="Sylfaen" w:cs="Times New Roman"/>
          <w:sz w:val="24"/>
          <w:szCs w:val="24"/>
          <w:lang w:val="ru-RU"/>
        </w:rPr>
        <w:t>չի</w:t>
      </w:r>
      <w:proofErr w:type="gramEnd"/>
      <w:r w:rsidR="0057293C" w:rsidRPr="0057293C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7293C">
        <w:rPr>
          <w:rFonts w:ascii="Sylfaen" w:eastAsia="Times New Roman" w:hAnsi="Sylfaen" w:cs="Times New Roman"/>
          <w:sz w:val="24"/>
          <w:szCs w:val="24"/>
          <w:lang w:val="ru-RU"/>
        </w:rPr>
        <w:t>փոփոխվի</w:t>
      </w:r>
      <w:r w:rsidR="00D20221" w:rsidRPr="00E77667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BD45C0" w:rsidRPr="005B67C3" w:rsidRDefault="00F33303" w:rsidP="00BD45C0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proofErr w:type="gramStart"/>
      <w:r w:rsidRPr="00B82F53">
        <w:rPr>
          <w:rFonts w:ascii="Sylfaen" w:eastAsia="Times New Roman" w:hAnsi="Sylfaen" w:cs="Times New Roman"/>
          <w:sz w:val="24"/>
          <w:szCs w:val="24"/>
        </w:rPr>
        <w:t>Գորիս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խոշորա</w:t>
      </w:r>
      <w:r w:rsidR="001C7FB6">
        <w:rPr>
          <w:rFonts w:ascii="Sylfaen" w:eastAsia="Times New Roman" w:hAnsi="Sylfaen" w:cs="Times New Roman"/>
          <w:sz w:val="24"/>
          <w:szCs w:val="24"/>
        </w:rPr>
        <w:t>ց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ված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համայնքի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համար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նոր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օրենքի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համահարթեցման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դոտացիայի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գումարը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կկազմի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436</w:t>
      </w:r>
      <w:r w:rsid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300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հազ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դրամ</w:t>
      </w:r>
      <w:r w:rsidR="001C7FB6">
        <w:rPr>
          <w:rFonts w:ascii="Sylfaen" w:eastAsia="Times New Roman" w:hAnsi="Sylfaen" w:cs="Times New Roman"/>
          <w:sz w:val="24"/>
          <w:szCs w:val="24"/>
        </w:rPr>
        <w:t>,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ինչը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43.9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մլն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դրամ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C7FB6">
        <w:rPr>
          <w:rFonts w:ascii="Sylfaen" w:eastAsia="Times New Roman" w:hAnsi="Sylfaen" w:cs="Times New Roman"/>
          <w:sz w:val="24"/>
          <w:szCs w:val="24"/>
          <w:lang w:val="af-ZA"/>
        </w:rPr>
        <w:t xml:space="preserve">ով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ավել</w:t>
      </w:r>
      <w:r w:rsidR="001C7FB6">
        <w:rPr>
          <w:rFonts w:ascii="Sylfaen" w:eastAsia="Times New Roman" w:hAnsi="Sylfaen" w:cs="Times New Roman"/>
          <w:sz w:val="24"/>
          <w:szCs w:val="24"/>
        </w:rPr>
        <w:t>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է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1C7FB6">
        <w:rPr>
          <w:rFonts w:ascii="Sylfaen" w:eastAsia="Times New Roman" w:hAnsi="Sylfaen" w:cs="Times New Roman"/>
          <w:sz w:val="24"/>
          <w:szCs w:val="24"/>
        </w:rPr>
        <w:t>ներկայում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գործող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օրենքի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պայմաններում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հաշվարկված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BD45C0" w:rsidRPr="00BD45C0">
        <w:rPr>
          <w:rFonts w:ascii="Sylfaen" w:eastAsia="Times New Roman" w:hAnsi="Sylfaen" w:cs="Times New Roman"/>
          <w:sz w:val="24"/>
          <w:szCs w:val="24"/>
        </w:rPr>
        <w:t>գումարից</w:t>
      </w:r>
      <w:r w:rsidR="00BD45C0" w:rsidRPr="00BD45C0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proofErr w:type="gramEnd"/>
    </w:p>
    <w:p w:rsidR="0004724E" w:rsidRPr="00BD45C0" w:rsidRDefault="002E6805" w:rsidP="00BD45C0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82F53">
        <w:rPr>
          <w:rFonts w:ascii="Sylfaen" w:eastAsia="Times New Roman" w:hAnsi="Sylfaen" w:cs="Times New Roman"/>
          <w:sz w:val="24"/>
          <w:szCs w:val="24"/>
          <w:lang w:val="ru-RU"/>
        </w:rPr>
        <w:t>Միաժամանակ</w:t>
      </w:r>
      <w:r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հարկավոր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է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նկատի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ունենալ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որ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համահարթեցման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դոտացիաների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ընդհանուր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գումարը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յուրաքանչյուր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A70FC0" w:rsidRPr="00B82F53">
        <w:rPr>
          <w:rFonts w:ascii="Sylfaen" w:eastAsia="Times New Roman" w:hAnsi="Sylfaen" w:cs="Times New Roman"/>
          <w:sz w:val="24"/>
          <w:szCs w:val="24"/>
        </w:rPr>
        <w:t>տարի</w:t>
      </w:r>
      <w:r w:rsidR="00A70FC0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մոտավորապես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10 % -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ով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աճի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մի</w:t>
      </w:r>
      <w:r w:rsidR="001C7FB6">
        <w:rPr>
          <w:rFonts w:ascii="Sylfaen" w:eastAsia="Times New Roman" w:hAnsi="Sylfaen" w:cs="Times New Roman"/>
          <w:sz w:val="24"/>
          <w:szCs w:val="24"/>
        </w:rPr>
        <w:t>տ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ում</w:t>
      </w:r>
      <w:r w:rsidR="0004724E" w:rsidRPr="00B82F53">
        <w:rPr>
          <w:rStyle w:val="FootnoteReference"/>
          <w:rFonts w:ascii="Sylfaen" w:eastAsia="Times New Roman" w:hAnsi="Sylfaen" w:cs="Times New Roman"/>
          <w:sz w:val="24"/>
          <w:szCs w:val="24"/>
          <w:lang w:val="ru-RU"/>
        </w:rPr>
        <w:footnoteReference w:id="6"/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04724E" w:rsidRPr="00B82F53">
        <w:rPr>
          <w:rFonts w:ascii="Sylfaen" w:eastAsia="Times New Roman" w:hAnsi="Sylfaen" w:cs="Times New Roman"/>
          <w:sz w:val="24"/>
          <w:szCs w:val="24"/>
          <w:lang w:val="ru-RU"/>
        </w:rPr>
        <w:t>ունի</w:t>
      </w:r>
      <w:r w:rsidR="0004724E" w:rsidRPr="00BD45C0">
        <w:rPr>
          <w:rFonts w:ascii="Sylfaen" w:eastAsia="Times New Roman" w:hAnsi="Sylfaen" w:cs="Times New Roman"/>
          <w:sz w:val="24"/>
          <w:szCs w:val="24"/>
          <w:lang w:val="af-ZA"/>
        </w:rPr>
        <w:t xml:space="preserve">: </w:t>
      </w:r>
    </w:p>
    <w:p w:rsidR="00BD45C0" w:rsidRPr="005B67C3" w:rsidRDefault="00BD45C0" w:rsidP="0016543D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</w:p>
    <w:p w:rsidR="00BD45C0" w:rsidRPr="005B67C3" w:rsidRDefault="00BD45C0" w:rsidP="0016543D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</w:p>
    <w:p w:rsidR="00413EA4" w:rsidRPr="005B67C3" w:rsidRDefault="005452C1" w:rsidP="0016543D">
      <w:pPr>
        <w:pStyle w:val="Heading2"/>
        <w:spacing w:before="0" w:line="20" w:lineRule="atLeast"/>
        <w:ind w:left="1560" w:hanging="851"/>
        <w:rPr>
          <w:rFonts w:ascii="Sylfaen" w:hAnsi="Sylfaen" w:cs="Sylfaen"/>
          <w:color w:val="auto"/>
          <w:lang w:val="af-ZA"/>
        </w:rPr>
      </w:pPr>
      <w:bookmarkStart w:id="7" w:name="_Toc365643678"/>
      <w:r w:rsidRPr="005B67C3">
        <w:rPr>
          <w:rFonts w:ascii="Sylfaen" w:hAnsi="Sylfaen" w:cs="Sylfaen"/>
          <w:color w:val="auto"/>
          <w:lang w:val="af-ZA"/>
        </w:rPr>
        <w:t>2.1.</w:t>
      </w:r>
      <w:r w:rsidR="00F41E9E" w:rsidRPr="005B67C3">
        <w:rPr>
          <w:rFonts w:ascii="Sylfaen" w:hAnsi="Sylfaen" w:cs="Sylfaen"/>
          <w:color w:val="auto"/>
          <w:lang w:val="af-ZA"/>
        </w:rPr>
        <w:t>4</w:t>
      </w:r>
      <w:r w:rsidRPr="005B67C3">
        <w:rPr>
          <w:rFonts w:ascii="Sylfaen" w:hAnsi="Sylfaen" w:cs="Sylfaen"/>
          <w:color w:val="auto"/>
          <w:lang w:val="af-ZA"/>
        </w:rPr>
        <w:t>.</w:t>
      </w:r>
      <w:r w:rsidR="00F41E9E" w:rsidRPr="005B67C3">
        <w:rPr>
          <w:rFonts w:ascii="Sylfaen" w:hAnsi="Sylfaen" w:cs="Sylfaen"/>
          <w:color w:val="auto"/>
          <w:lang w:val="af-ZA"/>
        </w:rPr>
        <w:t xml:space="preserve"> </w:t>
      </w:r>
      <w:r w:rsidRPr="005B67C3">
        <w:rPr>
          <w:rFonts w:ascii="Sylfaen" w:hAnsi="Sylfaen" w:cs="Sylfaen"/>
          <w:color w:val="auto"/>
          <w:lang w:val="af-ZA"/>
        </w:rPr>
        <w:t xml:space="preserve"> </w:t>
      </w:r>
      <w:r w:rsidR="00F41E9E" w:rsidRPr="005B67C3">
        <w:rPr>
          <w:rFonts w:ascii="Sylfaen" w:hAnsi="Sylfaen" w:cs="Sylfaen"/>
          <w:color w:val="auto"/>
          <w:lang w:val="af-ZA"/>
        </w:rPr>
        <w:t xml:space="preserve">  </w:t>
      </w:r>
      <w:r w:rsidR="00413EA4" w:rsidRPr="008B0CDA">
        <w:rPr>
          <w:rFonts w:ascii="Sylfaen" w:hAnsi="Sylfaen" w:cs="Sylfaen"/>
          <w:color w:val="auto"/>
          <w:lang w:val="ru-RU"/>
        </w:rPr>
        <w:t>Համայնքների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խոշորացման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արդյունքում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EE5F4D" w:rsidRPr="008B0CDA">
        <w:rPr>
          <w:rFonts w:ascii="Sylfaen" w:hAnsi="Sylfaen" w:cs="Sylfaen"/>
          <w:color w:val="auto"/>
        </w:rPr>
        <w:t>ՏԻ</w:t>
      </w:r>
      <w:r w:rsidR="00EE5F4D" w:rsidRPr="005B67C3">
        <w:rPr>
          <w:rFonts w:ascii="Sylfaen" w:hAnsi="Sylfaen" w:cs="Sylfaen"/>
          <w:color w:val="auto"/>
          <w:lang w:val="af-ZA"/>
        </w:rPr>
        <w:t xml:space="preserve"> </w:t>
      </w:r>
      <w:r w:rsidR="00EE5F4D" w:rsidRPr="008B0CDA">
        <w:rPr>
          <w:rFonts w:ascii="Sylfaen" w:hAnsi="Sylfaen" w:cs="Sylfaen"/>
          <w:color w:val="auto"/>
        </w:rPr>
        <w:t>մակարդակում</w:t>
      </w:r>
      <w:r w:rsidR="00EE5F4D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առաջացող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չափելի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օգուտներ</w:t>
      </w:r>
      <w:r w:rsidR="005A1973" w:rsidRPr="008B0CDA">
        <w:rPr>
          <w:rFonts w:ascii="Sylfaen" w:hAnsi="Sylfaen" w:cs="Sylfaen"/>
          <w:color w:val="auto"/>
        </w:rPr>
        <w:t>ի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 </w:t>
      </w:r>
      <w:r w:rsidR="005A1973" w:rsidRPr="008B0CDA">
        <w:rPr>
          <w:rFonts w:ascii="Sylfaen" w:hAnsi="Sylfaen" w:cs="Sylfaen"/>
          <w:color w:val="auto"/>
        </w:rPr>
        <w:t>հանրագումարը</w:t>
      </w:r>
      <w:r w:rsidR="00F41E9E" w:rsidRPr="005B67C3">
        <w:rPr>
          <w:rFonts w:ascii="Sylfaen" w:hAnsi="Sylfaen" w:cs="Sylfaen"/>
          <w:color w:val="auto"/>
          <w:lang w:val="af-ZA"/>
        </w:rPr>
        <w:t xml:space="preserve"> 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F41E9E" w:rsidRPr="008B0CDA">
        <w:rPr>
          <w:rFonts w:ascii="Sylfaen" w:hAnsi="Sylfaen" w:cs="Sylfaen"/>
          <w:color w:val="auto"/>
        </w:rPr>
        <w:t>և</w:t>
      </w:r>
      <w:r w:rsidR="00F41E9E" w:rsidRPr="005B67C3">
        <w:rPr>
          <w:rFonts w:ascii="Sylfaen" w:hAnsi="Sylfaen" w:cs="Sylfaen"/>
          <w:color w:val="auto"/>
          <w:lang w:val="af-ZA"/>
        </w:rPr>
        <w:t xml:space="preserve"> 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F41E9E" w:rsidRPr="008B0CDA">
        <w:rPr>
          <w:rFonts w:ascii="Sylfaen" w:hAnsi="Sylfaen" w:cs="Sylfaen"/>
          <w:color w:val="auto"/>
        </w:rPr>
        <w:t>կանխատեսումները</w:t>
      </w:r>
      <w:r w:rsidR="00F41E9E" w:rsidRPr="005B67C3">
        <w:rPr>
          <w:rFonts w:ascii="Sylfaen" w:hAnsi="Sylfaen" w:cs="Sylfaen"/>
          <w:color w:val="auto"/>
          <w:lang w:val="af-ZA"/>
        </w:rPr>
        <w:t xml:space="preserve"> 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գալի</w:t>
      </w:r>
      <w:r w:rsidR="00A66507" w:rsidRPr="008B0CDA">
        <w:rPr>
          <w:rFonts w:ascii="Sylfaen" w:hAnsi="Sylfaen" w:cs="Sylfaen"/>
          <w:color w:val="auto"/>
          <w:lang w:val="ru-RU"/>
        </w:rPr>
        <w:t>ք</w:t>
      </w:r>
      <w:r w:rsidR="00A66507" w:rsidRPr="005B67C3">
        <w:rPr>
          <w:rFonts w:ascii="Sylfaen" w:hAnsi="Sylfaen" w:cs="Sylfaen"/>
          <w:color w:val="auto"/>
          <w:lang w:val="af-ZA"/>
        </w:rPr>
        <w:t xml:space="preserve"> 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4 </w:t>
      </w:r>
      <w:r w:rsidR="00413EA4" w:rsidRPr="008B0CDA">
        <w:rPr>
          <w:rFonts w:ascii="Sylfaen" w:hAnsi="Sylfaen" w:cs="Sylfaen"/>
          <w:color w:val="auto"/>
          <w:lang w:val="ru-RU"/>
        </w:rPr>
        <w:t>տարիների</w:t>
      </w:r>
      <w:r w:rsidR="005A1973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5B67C3">
        <w:rPr>
          <w:rFonts w:ascii="Sylfaen" w:hAnsi="Sylfaen" w:cs="Sylfaen"/>
          <w:color w:val="auto"/>
          <w:lang w:val="af-ZA"/>
        </w:rPr>
        <w:t xml:space="preserve"> </w:t>
      </w:r>
      <w:r w:rsidR="00413EA4" w:rsidRPr="008B0CDA">
        <w:rPr>
          <w:rFonts w:ascii="Sylfaen" w:hAnsi="Sylfaen" w:cs="Sylfaen"/>
          <w:color w:val="auto"/>
          <w:lang w:val="ru-RU"/>
        </w:rPr>
        <w:t>համար</w:t>
      </w:r>
      <w:bookmarkEnd w:id="7"/>
    </w:p>
    <w:p w:rsidR="00F41E9E" w:rsidRPr="005B67C3" w:rsidRDefault="00F41E9E" w:rsidP="00F41E9E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</w:p>
    <w:p w:rsidR="0016543D" w:rsidRPr="00D14207" w:rsidRDefault="00F41E9E" w:rsidP="00F41E9E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6976BF">
        <w:rPr>
          <w:rFonts w:ascii="Sylfaen" w:hAnsi="Sylfaen"/>
          <w:sz w:val="24"/>
          <w:szCs w:val="24"/>
        </w:rPr>
        <w:t>Աղյուսակ</w:t>
      </w:r>
      <w:r w:rsidRPr="00D14207">
        <w:rPr>
          <w:rFonts w:ascii="Sylfaen" w:hAnsi="Sylfaen"/>
          <w:sz w:val="24"/>
          <w:szCs w:val="24"/>
          <w:lang w:val="af-ZA"/>
        </w:rPr>
        <w:t xml:space="preserve"> 4–</w:t>
      </w:r>
      <w:r w:rsidRPr="006976BF">
        <w:rPr>
          <w:rFonts w:ascii="Sylfaen" w:hAnsi="Sylfaen"/>
          <w:sz w:val="24"/>
          <w:szCs w:val="24"/>
        </w:rPr>
        <w:t>ում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բերված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են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չափելի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օգուտների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ամփոփ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տվյալները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և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6976BF">
        <w:rPr>
          <w:rFonts w:ascii="Sylfaen" w:hAnsi="Sylfaen"/>
          <w:sz w:val="24"/>
          <w:szCs w:val="24"/>
        </w:rPr>
        <w:t>հաջորդ</w:t>
      </w:r>
      <w:r w:rsidRPr="00D14207">
        <w:rPr>
          <w:rFonts w:ascii="Sylfaen" w:hAnsi="Sylfaen"/>
          <w:sz w:val="24"/>
          <w:szCs w:val="24"/>
          <w:lang w:val="af-ZA"/>
        </w:rPr>
        <w:t xml:space="preserve"> 4 </w:t>
      </w:r>
      <w:r w:rsidRPr="006976BF">
        <w:rPr>
          <w:rFonts w:ascii="Sylfaen" w:hAnsi="Sylfaen"/>
          <w:sz w:val="24"/>
          <w:szCs w:val="24"/>
        </w:rPr>
        <w:t>տար</w:t>
      </w:r>
      <w:r w:rsidRPr="002A7C6C">
        <w:rPr>
          <w:rFonts w:ascii="Sylfaen" w:hAnsi="Sylfaen"/>
          <w:sz w:val="24"/>
          <w:szCs w:val="24"/>
        </w:rPr>
        <w:t>իների</w:t>
      </w:r>
      <w:r w:rsidR="001C7FB6">
        <w:rPr>
          <w:rFonts w:ascii="Sylfaen" w:hAnsi="Sylfaen"/>
          <w:sz w:val="24"/>
          <w:szCs w:val="24"/>
        </w:rPr>
        <w:t>ն</w:t>
      </w:r>
      <w:r w:rsidR="005D3545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2A7C6C">
        <w:rPr>
          <w:rFonts w:ascii="Sylfaen" w:hAnsi="Sylfaen"/>
          <w:sz w:val="24"/>
          <w:szCs w:val="24"/>
          <w:lang w:val="ru-RU"/>
        </w:rPr>
        <w:t>նույն</w:t>
      </w:r>
      <w:r w:rsidR="005D3545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D3545" w:rsidRPr="002A7C6C">
        <w:rPr>
          <w:rFonts w:ascii="Sylfaen" w:hAnsi="Sylfaen"/>
          <w:sz w:val="24"/>
          <w:szCs w:val="24"/>
          <w:lang w:val="ru-RU"/>
        </w:rPr>
        <w:t>ուղղություններով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2A7C6C">
        <w:rPr>
          <w:rFonts w:ascii="Sylfaen" w:hAnsi="Sylfaen"/>
          <w:sz w:val="24"/>
          <w:szCs w:val="24"/>
        </w:rPr>
        <w:t>օգուտների</w:t>
      </w:r>
      <w:r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Pr="002A7C6C">
        <w:rPr>
          <w:rFonts w:ascii="Sylfaen" w:hAnsi="Sylfaen"/>
          <w:sz w:val="24"/>
          <w:szCs w:val="24"/>
        </w:rPr>
        <w:t>կանխատեսումները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: </w:t>
      </w:r>
      <w:r w:rsidR="005A1973" w:rsidRPr="002A7C6C">
        <w:rPr>
          <w:rFonts w:ascii="Sylfaen" w:hAnsi="Sylfaen"/>
          <w:sz w:val="24"/>
          <w:szCs w:val="24"/>
        </w:rPr>
        <w:t>Վերջիններիս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համաձայն</w:t>
      </w:r>
      <w:r w:rsidR="001C7FB6">
        <w:rPr>
          <w:rFonts w:ascii="Sylfaen" w:hAnsi="Sylfaen"/>
          <w:sz w:val="24"/>
          <w:szCs w:val="24"/>
          <w:lang w:val="af-ZA"/>
        </w:rPr>
        <w:t>՝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համայնքների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AA1D29" w:rsidRPr="002A7C6C">
        <w:rPr>
          <w:rFonts w:ascii="Sylfaen" w:hAnsi="Sylfaen"/>
          <w:sz w:val="24"/>
          <w:szCs w:val="24"/>
        </w:rPr>
        <w:t>խոշո</w:t>
      </w:r>
      <w:r w:rsidR="005A1973" w:rsidRPr="002A7C6C">
        <w:rPr>
          <w:rFonts w:ascii="Sylfaen" w:hAnsi="Sylfaen"/>
          <w:sz w:val="24"/>
          <w:szCs w:val="24"/>
        </w:rPr>
        <w:t>րացման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արդյունքում</w:t>
      </w:r>
      <w:r w:rsidR="00AA1D29" w:rsidRPr="00D14207">
        <w:rPr>
          <w:rFonts w:ascii="Sylfaen" w:hAnsi="Sylfaen"/>
          <w:sz w:val="24"/>
          <w:szCs w:val="24"/>
          <w:lang w:val="af-ZA"/>
        </w:rPr>
        <w:t>,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F33303" w:rsidRPr="002A7C6C">
        <w:rPr>
          <w:rFonts w:ascii="Sylfaen" w:hAnsi="Sylfaen"/>
          <w:sz w:val="24"/>
          <w:szCs w:val="24"/>
        </w:rPr>
        <w:t>Գորիս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համայնքի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մասշտաբով</w:t>
      </w:r>
      <w:r w:rsidR="00AA1D29" w:rsidRPr="00D14207">
        <w:rPr>
          <w:rFonts w:ascii="Sylfaen" w:hAnsi="Sylfaen"/>
          <w:sz w:val="24"/>
          <w:szCs w:val="24"/>
          <w:lang w:val="af-ZA"/>
        </w:rPr>
        <w:t>,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ՏԻ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մակարդակում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առաջանում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է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տարեկան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2A7C6C" w:rsidRPr="00D14207">
        <w:rPr>
          <w:rFonts w:ascii="Sylfaen" w:hAnsi="Sylfaen"/>
          <w:b/>
          <w:sz w:val="24"/>
          <w:szCs w:val="24"/>
          <w:lang w:val="af-ZA"/>
        </w:rPr>
        <w:t>46 649.9</w:t>
      </w:r>
      <w:r w:rsidR="002136CB" w:rsidRPr="00D14207">
        <w:rPr>
          <w:rFonts w:ascii="Sylfaen" w:hAnsi="Sylfaen"/>
          <w:b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հազ</w:t>
      </w:r>
      <w:r w:rsidR="005A1973" w:rsidRPr="00D14207">
        <w:rPr>
          <w:rFonts w:ascii="Sylfaen" w:hAnsi="Sylfaen"/>
          <w:sz w:val="24"/>
          <w:szCs w:val="24"/>
          <w:lang w:val="af-ZA"/>
        </w:rPr>
        <w:t>.</w:t>
      </w:r>
      <w:r w:rsidR="005A1973" w:rsidRPr="002A7C6C">
        <w:rPr>
          <w:rFonts w:ascii="Sylfaen" w:hAnsi="Sylfaen"/>
          <w:sz w:val="24"/>
          <w:szCs w:val="24"/>
        </w:rPr>
        <w:t>դրամ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և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քառամյա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ժամանակա</w:t>
      </w:r>
      <w:r w:rsidR="002A7C6C" w:rsidRPr="00D14207">
        <w:rPr>
          <w:rFonts w:ascii="Sylfaen" w:hAnsi="Sylfaen"/>
          <w:sz w:val="24"/>
          <w:szCs w:val="24"/>
          <w:lang w:val="af-ZA"/>
        </w:rPr>
        <w:t>-</w:t>
      </w:r>
      <w:r w:rsidR="005A1973" w:rsidRPr="002A7C6C">
        <w:rPr>
          <w:rFonts w:ascii="Sylfaen" w:hAnsi="Sylfaen"/>
          <w:sz w:val="24"/>
          <w:szCs w:val="24"/>
        </w:rPr>
        <w:t>հատվածում</w:t>
      </w:r>
      <w:r w:rsidR="00AA1D29" w:rsidRPr="002A7C6C">
        <w:rPr>
          <w:rFonts w:ascii="Sylfaen" w:hAnsi="Sylfaen"/>
          <w:sz w:val="24"/>
          <w:szCs w:val="24"/>
        </w:rPr>
        <w:t>՝</w:t>
      </w:r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2A7C6C" w:rsidRPr="00D14207">
        <w:rPr>
          <w:rFonts w:ascii="Sylfaen" w:hAnsi="Sylfaen"/>
          <w:b/>
          <w:sz w:val="24"/>
          <w:szCs w:val="24"/>
          <w:lang w:val="af-ZA"/>
        </w:rPr>
        <w:t xml:space="preserve">186 </w:t>
      </w:r>
      <w:proofErr w:type="gramStart"/>
      <w:r w:rsidR="002A7C6C" w:rsidRPr="00D14207">
        <w:rPr>
          <w:rFonts w:ascii="Sylfaen" w:hAnsi="Sylfaen"/>
          <w:b/>
          <w:sz w:val="24"/>
          <w:szCs w:val="24"/>
          <w:lang w:val="af-ZA"/>
        </w:rPr>
        <w:t xml:space="preserve">579.6 </w:t>
      </w:r>
      <w:r w:rsidR="002136CB" w:rsidRPr="00D14207">
        <w:rPr>
          <w:rFonts w:ascii="Sylfaen" w:hAnsi="Sylfaen"/>
          <w:b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հազ</w:t>
      </w:r>
      <w:r w:rsidR="005A1973" w:rsidRPr="00D14207">
        <w:rPr>
          <w:rFonts w:ascii="Sylfaen" w:hAnsi="Sylfaen"/>
          <w:sz w:val="24"/>
          <w:szCs w:val="24"/>
          <w:lang w:val="af-ZA"/>
        </w:rPr>
        <w:t>.</w:t>
      </w:r>
      <w:r w:rsidR="005A1973" w:rsidRPr="002A7C6C">
        <w:rPr>
          <w:rFonts w:ascii="Sylfaen" w:hAnsi="Sylfaen"/>
          <w:sz w:val="24"/>
          <w:szCs w:val="24"/>
        </w:rPr>
        <w:t>դրամ</w:t>
      </w:r>
      <w:proofErr w:type="gramEnd"/>
      <w:r w:rsidR="005A1973" w:rsidRPr="00D14207">
        <w:rPr>
          <w:rFonts w:ascii="Sylfaen" w:hAnsi="Sylfaen"/>
          <w:sz w:val="24"/>
          <w:szCs w:val="24"/>
          <w:lang w:val="af-ZA"/>
        </w:rPr>
        <w:t xml:space="preserve"> </w:t>
      </w:r>
      <w:r w:rsidR="005A1973" w:rsidRPr="002A7C6C">
        <w:rPr>
          <w:rFonts w:ascii="Sylfaen" w:hAnsi="Sylfaen"/>
          <w:sz w:val="24"/>
          <w:szCs w:val="24"/>
        </w:rPr>
        <w:t>օգուտ</w:t>
      </w:r>
      <w:r w:rsidR="005A1973" w:rsidRPr="00D14207">
        <w:rPr>
          <w:rFonts w:ascii="Sylfaen" w:hAnsi="Sylfaen"/>
          <w:sz w:val="24"/>
          <w:szCs w:val="24"/>
          <w:lang w:val="af-ZA"/>
        </w:rPr>
        <w:t>:</w:t>
      </w:r>
    </w:p>
    <w:p w:rsidR="00B36C8D" w:rsidRPr="00D14207" w:rsidRDefault="00B36C8D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</w:p>
    <w:p w:rsidR="00B36C8D" w:rsidRPr="00D14207" w:rsidRDefault="008D0692" w:rsidP="008D0692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lang w:val="af-ZA"/>
        </w:rPr>
      </w:pPr>
      <w:r w:rsidRPr="0040174E">
        <w:rPr>
          <w:rFonts w:ascii="Sylfaen" w:hAnsi="Sylfaen"/>
          <w:i/>
          <w:sz w:val="24"/>
          <w:szCs w:val="24"/>
        </w:rPr>
        <w:lastRenderedPageBreak/>
        <w:t>Աղյուսակ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4 </w:t>
      </w:r>
      <w:r w:rsidR="001C7FB6">
        <w:rPr>
          <w:rFonts w:ascii="Sylfaen" w:hAnsi="Sylfaen"/>
          <w:i/>
          <w:sz w:val="24"/>
          <w:szCs w:val="24"/>
          <w:lang w:val="af-ZA"/>
        </w:rPr>
        <w:t>.</w:t>
      </w:r>
      <w:r w:rsidR="00F33303" w:rsidRPr="0040174E">
        <w:rPr>
          <w:rFonts w:ascii="Sylfaen" w:hAnsi="Sylfaen"/>
          <w:i/>
          <w:sz w:val="24"/>
          <w:szCs w:val="24"/>
        </w:rPr>
        <w:t>Գորիս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proofErr w:type="gramStart"/>
      <w:r w:rsidRPr="0040174E">
        <w:rPr>
          <w:rFonts w:ascii="Sylfaen" w:hAnsi="Sylfaen"/>
          <w:i/>
          <w:sz w:val="24"/>
          <w:szCs w:val="24"/>
        </w:rPr>
        <w:t>համայնքի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 </w:t>
      </w:r>
      <w:r w:rsidRPr="0040174E">
        <w:rPr>
          <w:rFonts w:ascii="Sylfaen" w:hAnsi="Sylfaen"/>
          <w:i/>
          <w:sz w:val="24"/>
          <w:szCs w:val="24"/>
        </w:rPr>
        <w:t>չափելի</w:t>
      </w:r>
      <w:proofErr w:type="gramEnd"/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օգուտների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ամփոփ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տվյալները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և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քառամյա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ժամանակահատվածի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i/>
          <w:sz w:val="24"/>
          <w:szCs w:val="24"/>
        </w:rPr>
        <w:t>կանխատեսումները</w:t>
      </w:r>
      <w:r w:rsidRPr="00D14207">
        <w:rPr>
          <w:rFonts w:ascii="Sylfaen" w:hAnsi="Sylfaen"/>
          <w:i/>
          <w:sz w:val="24"/>
          <w:szCs w:val="24"/>
          <w:lang w:val="af-ZA"/>
        </w:rPr>
        <w:t xml:space="preserve">                  (</w:t>
      </w:r>
      <w:r w:rsidRPr="0040174E">
        <w:rPr>
          <w:rFonts w:ascii="Sylfaen" w:hAnsi="Sylfaen"/>
          <w:i/>
          <w:sz w:val="24"/>
          <w:szCs w:val="24"/>
        </w:rPr>
        <w:t>հազ</w:t>
      </w:r>
      <w:r w:rsidRPr="00D14207">
        <w:rPr>
          <w:rFonts w:ascii="Sylfaen" w:hAnsi="Sylfaen"/>
          <w:i/>
          <w:sz w:val="24"/>
          <w:szCs w:val="24"/>
          <w:lang w:val="af-ZA"/>
        </w:rPr>
        <w:t>.</w:t>
      </w:r>
      <w:r w:rsidRPr="0040174E">
        <w:rPr>
          <w:rFonts w:ascii="Sylfaen" w:hAnsi="Sylfaen"/>
          <w:i/>
          <w:sz w:val="24"/>
          <w:szCs w:val="24"/>
        </w:rPr>
        <w:t>դրամ</w:t>
      </w:r>
      <w:r w:rsidRPr="00D14207">
        <w:rPr>
          <w:rFonts w:ascii="Sylfaen" w:hAnsi="Sylfaen"/>
          <w:i/>
          <w:sz w:val="24"/>
          <w:szCs w:val="24"/>
          <w:lang w:val="af-ZA"/>
        </w:rPr>
        <w:t>)</w:t>
      </w:r>
    </w:p>
    <w:p w:rsidR="008D0692" w:rsidRPr="00D14207" w:rsidRDefault="008D0692" w:rsidP="008D0692">
      <w:pPr>
        <w:spacing w:after="0" w:line="240" w:lineRule="auto"/>
        <w:ind w:left="2127" w:hanging="1418"/>
        <w:rPr>
          <w:rFonts w:ascii="Sylfaen" w:hAnsi="Sylfaen"/>
          <w:i/>
          <w:sz w:val="10"/>
          <w:szCs w:val="24"/>
          <w:lang w:val="af-ZA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2786"/>
        <w:gridCol w:w="2495"/>
        <w:gridCol w:w="2666"/>
      </w:tblGrid>
      <w:tr w:rsidR="00B36C8D" w:rsidRPr="0040174E" w:rsidTr="008D0692">
        <w:trPr>
          <w:jc w:val="center"/>
        </w:trPr>
        <w:tc>
          <w:tcPr>
            <w:tcW w:w="534" w:type="dxa"/>
            <w:vAlign w:val="center"/>
          </w:tcPr>
          <w:p w:rsidR="00B36C8D" w:rsidRPr="00D14207" w:rsidRDefault="00B36C8D" w:rsidP="00B36C8D">
            <w:pPr>
              <w:jc w:val="center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2786" w:type="dxa"/>
            <w:vAlign w:val="center"/>
          </w:tcPr>
          <w:p w:rsidR="00B36C8D" w:rsidRPr="0040174E" w:rsidRDefault="00B36C8D" w:rsidP="008D0692">
            <w:pPr>
              <w:jc w:val="center"/>
              <w:rPr>
                <w:b/>
                <w:lang w:val="ru-RU"/>
              </w:rPr>
            </w:pPr>
            <w:r w:rsidRPr="0040174E">
              <w:rPr>
                <w:rFonts w:ascii="Sylfaen" w:hAnsi="Sylfaen"/>
                <w:b/>
                <w:lang w:val="ru-RU"/>
              </w:rPr>
              <w:t>Չափելի օգուտներ</w:t>
            </w:r>
            <w:r w:rsidR="008D0692" w:rsidRPr="0040174E">
              <w:rPr>
                <w:rFonts w:ascii="Sylfaen" w:hAnsi="Sylfaen"/>
                <w:b/>
              </w:rPr>
              <w:t>ը</w:t>
            </w:r>
          </w:p>
        </w:tc>
        <w:tc>
          <w:tcPr>
            <w:tcW w:w="2495" w:type="dxa"/>
          </w:tcPr>
          <w:p w:rsidR="00B36C8D" w:rsidRPr="0040174E" w:rsidRDefault="00B36C8D" w:rsidP="00B36C8D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40174E">
              <w:rPr>
                <w:rFonts w:ascii="Sylfaen" w:hAnsi="Sylfaen"/>
                <w:b/>
                <w:lang w:val="ru-RU"/>
              </w:rPr>
              <w:t>Մեկ տարվա հաշվարկով</w:t>
            </w:r>
          </w:p>
        </w:tc>
        <w:tc>
          <w:tcPr>
            <w:tcW w:w="2666" w:type="dxa"/>
          </w:tcPr>
          <w:p w:rsidR="00B36C8D" w:rsidRPr="0040174E" w:rsidRDefault="00B36C8D" w:rsidP="00B36C8D">
            <w:pPr>
              <w:jc w:val="center"/>
              <w:rPr>
                <w:rFonts w:ascii="Sylfaen" w:hAnsi="Sylfaen"/>
                <w:b/>
              </w:rPr>
            </w:pPr>
            <w:r w:rsidRPr="0040174E">
              <w:rPr>
                <w:rFonts w:ascii="Sylfaen" w:hAnsi="Sylfaen"/>
                <w:b/>
              </w:rPr>
              <w:t>Քառամյա ժամանակահատվածում</w:t>
            </w:r>
          </w:p>
        </w:tc>
      </w:tr>
      <w:tr w:rsidR="00733109" w:rsidRPr="0040174E" w:rsidTr="000B1EDD">
        <w:trPr>
          <w:jc w:val="center"/>
        </w:trPr>
        <w:tc>
          <w:tcPr>
            <w:tcW w:w="534" w:type="dxa"/>
            <w:vAlign w:val="center"/>
          </w:tcPr>
          <w:p w:rsidR="00733109" w:rsidRPr="0040174E" w:rsidRDefault="00733109" w:rsidP="00B36C8D">
            <w:pPr>
              <w:jc w:val="center"/>
              <w:rPr>
                <w:rFonts w:ascii="Sylfaen" w:hAnsi="Sylfaen" w:cs="Sylfaen"/>
              </w:rPr>
            </w:pPr>
            <w:r w:rsidRPr="0040174E">
              <w:rPr>
                <w:rFonts w:ascii="Sylfaen" w:hAnsi="Sylfaen" w:cs="Sylfaen"/>
              </w:rPr>
              <w:t>1</w:t>
            </w:r>
          </w:p>
        </w:tc>
        <w:tc>
          <w:tcPr>
            <w:tcW w:w="2786" w:type="dxa"/>
            <w:vAlign w:val="center"/>
          </w:tcPr>
          <w:p w:rsidR="00733109" w:rsidRPr="0040174E" w:rsidRDefault="00733109" w:rsidP="00B36C8D">
            <w:pPr>
              <w:rPr>
                <w:rFonts w:ascii="Sylfaen" w:hAnsi="Sylfaen" w:cs="Sylfaen"/>
                <w:lang w:val="ru-RU"/>
              </w:rPr>
            </w:pPr>
            <w:r w:rsidRPr="0040174E">
              <w:rPr>
                <w:rFonts w:ascii="Sylfaen" w:hAnsi="Sylfaen" w:cs="Sylfaen"/>
                <w:lang w:val="ru-RU"/>
              </w:rPr>
              <w:t>Վարչական ծախսերի կրճատումից</w:t>
            </w:r>
          </w:p>
        </w:tc>
        <w:tc>
          <w:tcPr>
            <w:tcW w:w="2495" w:type="dxa"/>
            <w:vAlign w:val="center"/>
          </w:tcPr>
          <w:p w:rsidR="00733109" w:rsidRPr="0040174E" w:rsidRDefault="006976BF" w:rsidP="000B1EDD">
            <w:pPr>
              <w:jc w:val="center"/>
              <w:rPr>
                <w:rFonts w:ascii="Sylfaen" w:hAnsi="Sylfaen"/>
                <w:b/>
              </w:rPr>
            </w:pPr>
            <w:r w:rsidRPr="0040174E">
              <w:rPr>
                <w:rFonts w:ascii="Sylfaen" w:hAnsi="Sylfaen"/>
                <w:b/>
                <w:bCs/>
                <w:iCs/>
              </w:rPr>
              <w:t>43 821,5</w:t>
            </w:r>
          </w:p>
        </w:tc>
        <w:tc>
          <w:tcPr>
            <w:tcW w:w="2666" w:type="dxa"/>
            <w:vAlign w:val="center"/>
          </w:tcPr>
          <w:p w:rsidR="00733109" w:rsidRPr="00BD45C0" w:rsidRDefault="00BD45C0" w:rsidP="000B1EDD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175 286.0</w:t>
            </w:r>
          </w:p>
        </w:tc>
      </w:tr>
      <w:tr w:rsidR="00733109" w:rsidRPr="0040174E" w:rsidTr="000B1EDD">
        <w:trPr>
          <w:jc w:val="center"/>
        </w:trPr>
        <w:tc>
          <w:tcPr>
            <w:tcW w:w="534" w:type="dxa"/>
            <w:vAlign w:val="center"/>
          </w:tcPr>
          <w:p w:rsidR="00733109" w:rsidRPr="0040174E" w:rsidRDefault="00733109" w:rsidP="00B36C8D">
            <w:pPr>
              <w:jc w:val="center"/>
              <w:rPr>
                <w:rFonts w:ascii="Sylfaen" w:hAnsi="Sylfaen" w:cs="Sylfaen"/>
              </w:rPr>
            </w:pPr>
            <w:r w:rsidRPr="0040174E">
              <w:rPr>
                <w:rFonts w:ascii="Sylfaen" w:hAnsi="Sylfaen" w:cs="Sylfaen"/>
              </w:rPr>
              <w:t>2</w:t>
            </w:r>
          </w:p>
        </w:tc>
        <w:tc>
          <w:tcPr>
            <w:tcW w:w="2786" w:type="dxa"/>
            <w:vAlign w:val="center"/>
          </w:tcPr>
          <w:p w:rsidR="00733109" w:rsidRPr="0040174E" w:rsidRDefault="00733109" w:rsidP="00B36C8D">
            <w:pPr>
              <w:rPr>
                <w:rFonts w:ascii="Sylfaen" w:hAnsi="Sylfaen" w:cs="Sylfaen"/>
                <w:lang w:val="ru-RU"/>
              </w:rPr>
            </w:pPr>
            <w:r w:rsidRPr="0040174E">
              <w:rPr>
                <w:rFonts w:ascii="Sylfaen" w:hAnsi="Sylfaen" w:cs="Sylfaen"/>
                <w:lang w:val="ru-RU"/>
              </w:rPr>
              <w:t>Արդյունավետ հարկային վարչարարությունից</w:t>
            </w:r>
          </w:p>
        </w:tc>
        <w:tc>
          <w:tcPr>
            <w:tcW w:w="2495" w:type="dxa"/>
            <w:vAlign w:val="center"/>
          </w:tcPr>
          <w:p w:rsidR="00733109" w:rsidRPr="00BD45C0" w:rsidRDefault="00BD45C0" w:rsidP="000B1EDD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0</w:t>
            </w:r>
          </w:p>
        </w:tc>
        <w:tc>
          <w:tcPr>
            <w:tcW w:w="2666" w:type="dxa"/>
            <w:vAlign w:val="center"/>
          </w:tcPr>
          <w:p w:rsidR="00733109" w:rsidRPr="00BD45C0" w:rsidRDefault="00BD45C0" w:rsidP="000B1EDD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0</w:t>
            </w:r>
          </w:p>
        </w:tc>
      </w:tr>
      <w:tr w:rsidR="00BD45C0" w:rsidRPr="00BD45C0" w:rsidTr="000B1EDD">
        <w:trPr>
          <w:jc w:val="center"/>
        </w:trPr>
        <w:tc>
          <w:tcPr>
            <w:tcW w:w="534" w:type="dxa"/>
            <w:vAlign w:val="center"/>
          </w:tcPr>
          <w:p w:rsidR="00733109" w:rsidRPr="00BD45C0" w:rsidRDefault="00733109" w:rsidP="00B36C8D">
            <w:pPr>
              <w:jc w:val="center"/>
              <w:rPr>
                <w:rFonts w:ascii="Sylfaen" w:hAnsi="Sylfaen" w:cs="Sylfaen"/>
              </w:rPr>
            </w:pPr>
            <w:r w:rsidRPr="00BD45C0">
              <w:rPr>
                <w:rFonts w:ascii="Sylfaen" w:hAnsi="Sylfaen" w:cs="Sylfaen"/>
              </w:rPr>
              <w:t>3</w:t>
            </w:r>
          </w:p>
        </w:tc>
        <w:tc>
          <w:tcPr>
            <w:tcW w:w="2786" w:type="dxa"/>
            <w:vAlign w:val="center"/>
          </w:tcPr>
          <w:p w:rsidR="00733109" w:rsidRPr="00BD45C0" w:rsidRDefault="00733109" w:rsidP="00B36C8D">
            <w:pPr>
              <w:rPr>
                <w:rFonts w:ascii="Sylfaen" w:hAnsi="Sylfaen" w:cs="Sylfaen"/>
              </w:rPr>
            </w:pPr>
            <w:r w:rsidRPr="00BD45C0">
              <w:rPr>
                <w:rFonts w:ascii="Sylfaen" w:hAnsi="Sylfaen" w:cs="Sylfaen"/>
                <w:lang w:val="ru-RU"/>
              </w:rPr>
              <w:t>Այլ չափելի օգուտներ</w:t>
            </w:r>
          </w:p>
          <w:p w:rsidR="00733109" w:rsidRPr="00BD45C0" w:rsidRDefault="00733109" w:rsidP="00BD45C0">
            <w:pPr>
              <w:rPr>
                <w:rFonts w:ascii="Sylfaen" w:hAnsi="Sylfaen" w:cs="Sylfaen"/>
                <w:i/>
              </w:rPr>
            </w:pPr>
            <w:r w:rsidRPr="00BD45C0">
              <w:rPr>
                <w:rFonts w:ascii="Sylfaen" w:hAnsi="Sylfaen" w:cs="Sylfaen"/>
                <w:i/>
              </w:rPr>
              <w:t>(</w:t>
            </w:r>
            <w:r w:rsidR="00BD45C0" w:rsidRPr="00BD45C0">
              <w:rPr>
                <w:rFonts w:ascii="Sylfaen" w:hAnsi="Sylfaen" w:cs="Sylfaen"/>
                <w:i/>
              </w:rPr>
              <w:t>1 411.</w:t>
            </w:r>
            <w:r w:rsidR="00BD45C0" w:rsidRPr="00BD45C0">
              <w:rPr>
                <w:rFonts w:ascii="Sylfaen" w:hAnsi="Sylfaen" w:cs="Sylfaen"/>
                <w:i/>
                <w:lang w:val="ru-RU"/>
              </w:rPr>
              <w:t>7</w:t>
            </w:r>
            <w:r w:rsidRPr="00BD45C0">
              <w:rPr>
                <w:rFonts w:ascii="Sylfaen" w:hAnsi="Sylfaen" w:cs="Sylfaen"/>
                <w:i/>
              </w:rPr>
              <w:t xml:space="preserve"> * 2 </w:t>
            </w:r>
            <w:r w:rsidRPr="00BD45C0">
              <w:rPr>
                <w:rFonts w:ascii="Sylfaen" w:hAnsi="Sylfaen" w:cs="Sylfaen"/>
                <w:i/>
                <w:lang w:val="ru-RU"/>
              </w:rPr>
              <w:t>կիսամյակ</w:t>
            </w:r>
            <w:r w:rsidRPr="00BD45C0">
              <w:rPr>
                <w:rFonts w:ascii="Sylfaen" w:hAnsi="Sylfaen" w:cs="Sylfaen"/>
                <w:i/>
              </w:rPr>
              <w:t>)</w:t>
            </w:r>
          </w:p>
        </w:tc>
        <w:tc>
          <w:tcPr>
            <w:tcW w:w="2495" w:type="dxa"/>
            <w:vAlign w:val="center"/>
          </w:tcPr>
          <w:p w:rsidR="00733109" w:rsidRPr="00BD45C0" w:rsidRDefault="00BD45C0" w:rsidP="00BD45C0">
            <w:pPr>
              <w:jc w:val="center"/>
              <w:rPr>
                <w:rFonts w:ascii="Sylfaen" w:hAnsi="Sylfaen"/>
                <w:b/>
              </w:rPr>
            </w:pPr>
            <w:r w:rsidRPr="00BD45C0">
              <w:rPr>
                <w:rFonts w:ascii="Sylfaen" w:hAnsi="Sylfaen"/>
                <w:b/>
              </w:rPr>
              <w:t>2 823.4</w:t>
            </w:r>
          </w:p>
        </w:tc>
        <w:tc>
          <w:tcPr>
            <w:tcW w:w="2666" w:type="dxa"/>
            <w:vAlign w:val="center"/>
          </w:tcPr>
          <w:p w:rsidR="00733109" w:rsidRPr="00BD45C0" w:rsidRDefault="00BD45C0" w:rsidP="000B1EDD">
            <w:pPr>
              <w:jc w:val="center"/>
              <w:rPr>
                <w:rFonts w:ascii="Sylfaen" w:hAnsi="Sylfaen"/>
                <w:b/>
              </w:rPr>
            </w:pPr>
            <w:r w:rsidRPr="00BD45C0">
              <w:rPr>
                <w:rFonts w:ascii="Sylfaen" w:hAnsi="Sylfaen"/>
                <w:b/>
              </w:rPr>
              <w:t>11 293.6</w:t>
            </w:r>
          </w:p>
        </w:tc>
      </w:tr>
      <w:tr w:rsidR="00733109" w:rsidRPr="0040174E" w:rsidTr="000B1EDD">
        <w:trPr>
          <w:jc w:val="center"/>
        </w:trPr>
        <w:tc>
          <w:tcPr>
            <w:tcW w:w="534" w:type="dxa"/>
            <w:shd w:val="clear" w:color="auto" w:fill="D9D9D9" w:themeFill="background1" w:themeFillShade="D9"/>
            <w:vAlign w:val="center"/>
          </w:tcPr>
          <w:p w:rsidR="00733109" w:rsidRPr="0040174E" w:rsidRDefault="00733109" w:rsidP="00B36C8D">
            <w:pPr>
              <w:jc w:val="center"/>
              <w:rPr>
                <w:rFonts w:ascii="Sylfaen" w:hAnsi="Sylfaen" w:cs="Sylfaen"/>
                <w:b/>
              </w:rPr>
            </w:pPr>
          </w:p>
        </w:tc>
        <w:tc>
          <w:tcPr>
            <w:tcW w:w="2786" w:type="dxa"/>
            <w:shd w:val="clear" w:color="auto" w:fill="D9D9D9" w:themeFill="background1" w:themeFillShade="D9"/>
            <w:vAlign w:val="center"/>
          </w:tcPr>
          <w:p w:rsidR="00733109" w:rsidRPr="00BD45C0" w:rsidRDefault="00733109" w:rsidP="008D0692">
            <w:pPr>
              <w:jc w:val="center"/>
              <w:rPr>
                <w:rFonts w:ascii="Sylfaen" w:hAnsi="Sylfaen" w:cs="Sylfaen"/>
                <w:b/>
              </w:rPr>
            </w:pPr>
            <w:r w:rsidRPr="0040174E">
              <w:rPr>
                <w:rFonts w:ascii="Sylfaen" w:hAnsi="Sylfaen" w:cs="Sylfaen"/>
                <w:b/>
                <w:lang w:val="ru-RU"/>
              </w:rPr>
              <w:t>Ընդամենը</w:t>
            </w:r>
          </w:p>
        </w:tc>
        <w:tc>
          <w:tcPr>
            <w:tcW w:w="2495" w:type="dxa"/>
            <w:shd w:val="clear" w:color="auto" w:fill="D9D9D9" w:themeFill="background1" w:themeFillShade="D9"/>
            <w:vAlign w:val="center"/>
          </w:tcPr>
          <w:p w:rsidR="00733109" w:rsidRPr="002A7C6C" w:rsidRDefault="002A7C6C" w:rsidP="000B1EDD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46 649.9</w:t>
            </w:r>
          </w:p>
        </w:tc>
        <w:tc>
          <w:tcPr>
            <w:tcW w:w="2666" w:type="dxa"/>
            <w:shd w:val="clear" w:color="auto" w:fill="D9D9D9" w:themeFill="background1" w:themeFillShade="D9"/>
            <w:vAlign w:val="center"/>
          </w:tcPr>
          <w:p w:rsidR="00733109" w:rsidRPr="002A7C6C" w:rsidRDefault="002A7C6C" w:rsidP="000B1EDD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186 579.6</w:t>
            </w:r>
          </w:p>
        </w:tc>
      </w:tr>
    </w:tbl>
    <w:p w:rsidR="00F41E9E" w:rsidRPr="00BD45C0" w:rsidRDefault="00F41E9E" w:rsidP="0016543D"/>
    <w:p w:rsidR="002E6805" w:rsidRPr="0040174E" w:rsidRDefault="00613795" w:rsidP="00EE5F4D">
      <w:pPr>
        <w:pStyle w:val="Heading2"/>
        <w:numPr>
          <w:ilvl w:val="1"/>
          <w:numId w:val="18"/>
        </w:numPr>
        <w:tabs>
          <w:tab w:val="left" w:pos="720"/>
        </w:tabs>
        <w:spacing w:before="0" w:line="20" w:lineRule="atLeast"/>
        <w:ind w:left="1276" w:hanging="709"/>
        <w:rPr>
          <w:rFonts w:ascii="Sylfaen" w:hAnsi="Sylfaen" w:cs="Sylfaen"/>
          <w:color w:val="auto"/>
        </w:rPr>
      </w:pPr>
      <w:bookmarkStart w:id="8" w:name="_Toc365643679"/>
      <w:r w:rsidRPr="0040174E">
        <w:rPr>
          <w:rFonts w:ascii="Sylfaen" w:hAnsi="Sylfaen" w:cs="Sylfaen"/>
          <w:color w:val="auto"/>
          <w:lang w:val="ru-RU"/>
        </w:rPr>
        <w:t>Այլ՝</w:t>
      </w:r>
      <w:r w:rsidRPr="00BD45C0">
        <w:rPr>
          <w:rFonts w:ascii="Sylfaen" w:hAnsi="Sylfaen" w:cs="Sylfaen"/>
          <w:color w:val="auto"/>
        </w:rPr>
        <w:t xml:space="preserve"> </w:t>
      </w:r>
      <w:r w:rsidRPr="0040174E">
        <w:rPr>
          <w:rFonts w:ascii="Sylfaen" w:hAnsi="Sylfaen" w:cs="Sylfaen"/>
          <w:color w:val="auto"/>
          <w:lang w:val="ru-RU"/>
        </w:rPr>
        <w:t>ոչ</w:t>
      </w:r>
      <w:r w:rsidRPr="00BD45C0">
        <w:rPr>
          <w:rFonts w:ascii="Sylfaen" w:hAnsi="Sylfaen" w:cs="Sylfaen"/>
          <w:color w:val="auto"/>
        </w:rPr>
        <w:t xml:space="preserve"> </w:t>
      </w:r>
      <w:r w:rsidRPr="0040174E">
        <w:rPr>
          <w:rFonts w:ascii="Sylfaen" w:hAnsi="Sylfaen" w:cs="Sylfaen"/>
          <w:color w:val="auto"/>
          <w:lang w:val="ru-RU"/>
        </w:rPr>
        <w:t>չափելի</w:t>
      </w:r>
      <w:r w:rsidRPr="00BD45C0">
        <w:rPr>
          <w:rFonts w:ascii="Sylfaen" w:hAnsi="Sylfaen" w:cs="Sylfaen"/>
          <w:color w:val="auto"/>
        </w:rPr>
        <w:t xml:space="preserve"> </w:t>
      </w:r>
      <w:r w:rsidRPr="0040174E">
        <w:rPr>
          <w:rFonts w:ascii="Sylfaen" w:hAnsi="Sylfaen" w:cs="Sylfaen"/>
          <w:color w:val="auto"/>
          <w:lang w:val="ru-RU"/>
        </w:rPr>
        <w:t>օգուտներ</w:t>
      </w:r>
      <w:bookmarkEnd w:id="8"/>
    </w:p>
    <w:p w:rsidR="002E6805" w:rsidRPr="00F33303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6"/>
          <w:szCs w:val="24"/>
        </w:rPr>
      </w:pPr>
    </w:p>
    <w:p w:rsidR="002E6805" w:rsidRPr="00F33303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color w:val="00B050"/>
          <w:sz w:val="12"/>
          <w:szCs w:val="24"/>
        </w:rPr>
      </w:pP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Կառավարման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արդյունավետության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բարձրացում</w:t>
      </w: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40174E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խոշորացումը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նպաստելու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կառավարման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համակարգի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արդյունավետության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բարձրացմանը</w:t>
      </w:r>
      <w:r w:rsidRPr="0040174E">
        <w:rPr>
          <w:rFonts w:ascii="Sylfaen" w:eastAsia="Calibri" w:hAnsi="Sylfaen" w:cs="Sylfaen"/>
          <w:sz w:val="24"/>
          <w:szCs w:val="24"/>
        </w:rPr>
        <w:t xml:space="preserve">,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մասնավորապես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դա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արտահայտվելու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տեղերում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կադրային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ապահովվածության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աշխատատեղերի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կահավորման</w:t>
      </w:r>
      <w:r w:rsidRPr="0040174E">
        <w:rPr>
          <w:rFonts w:ascii="Arial Armenian" w:eastAsia="Calibri" w:hAnsi="Arial Armenian" w:cs="Times New Roman"/>
          <w:sz w:val="24"/>
          <w:vertAlign w:val="superscript"/>
        </w:rPr>
        <w:footnoteReference w:id="7"/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40174E">
        <w:rPr>
          <w:rFonts w:ascii="Sylfaen" w:eastAsia="Calibri" w:hAnsi="Sylfaen" w:cs="Sylfaen"/>
          <w:sz w:val="24"/>
          <w:szCs w:val="24"/>
        </w:rPr>
        <w:t xml:space="preserve">: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Արդյունավետ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կառավարման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վրա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դրական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ազդեցություն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ունենալ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նաև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ներքին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և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արտաքին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վերահսկողության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մեխանիզմների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զարգացումը</w:t>
      </w:r>
      <w:r w:rsidRPr="0040174E">
        <w:rPr>
          <w:rFonts w:ascii="Sylfaen" w:eastAsia="Calibri" w:hAnsi="Sylfaen" w:cs="Sylfaen"/>
          <w:sz w:val="24"/>
          <w:szCs w:val="24"/>
        </w:rPr>
        <w:t xml:space="preserve">,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մեծապես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կապված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լինելու</w:t>
      </w:r>
      <w:r w:rsidRPr="0040174E">
        <w:rPr>
          <w:rFonts w:ascii="Sylfaen" w:eastAsia="Calibri" w:hAnsi="Sylfaen" w:cs="Sylfaen"/>
          <w:sz w:val="24"/>
          <w:szCs w:val="24"/>
        </w:rPr>
        <w:t xml:space="preserve"> 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ավագանու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ինստիտուտի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զարգացման</w:t>
      </w:r>
      <w:r w:rsidR="00A84E51" w:rsidRPr="0040174E">
        <w:rPr>
          <w:rFonts w:ascii="Sylfaen" w:eastAsia="Calibri" w:hAnsi="Sylfaen" w:cs="Sylfaen"/>
          <w:sz w:val="24"/>
          <w:szCs w:val="24"/>
        </w:rPr>
        <w:t xml:space="preserve"> հետ:</w:t>
      </w: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Մասշտաբի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էֆեկտ</w:t>
      </w:r>
    </w:p>
    <w:p w:rsidR="00A84E51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40174E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մեծանում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ծառայությունների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ծավալները</w:t>
      </w:r>
      <w:r w:rsidRPr="0040174E">
        <w:rPr>
          <w:rFonts w:ascii="Sylfaen" w:eastAsia="Calibri" w:hAnsi="Sylfaen" w:cs="Sylfaen"/>
          <w:sz w:val="24"/>
          <w:szCs w:val="24"/>
        </w:rPr>
        <w:t xml:space="preserve">,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փոքրանում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միավոր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ծառայության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մատուցման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ինքնարժեքը</w:t>
      </w:r>
      <w:r w:rsidRPr="0040174E">
        <w:rPr>
          <w:rFonts w:ascii="Sylfaen" w:eastAsia="Calibri" w:hAnsi="Sylfaen" w:cs="Sylfaen"/>
          <w:sz w:val="24"/>
          <w:szCs w:val="24"/>
        </w:rPr>
        <w:t xml:space="preserve">: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Այս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դրույթը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միջազգային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պրակտիկայում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ընդունված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անվանել</w:t>
      </w:r>
      <w:r w:rsidRPr="0040174E">
        <w:rPr>
          <w:rFonts w:ascii="Sylfaen" w:eastAsia="Calibri" w:hAnsi="Sylfaen" w:cs="Sylfaen"/>
          <w:sz w:val="24"/>
          <w:szCs w:val="24"/>
        </w:rPr>
        <w:t xml:space="preserve"> «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մասշտաբի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էֆեկտ</w:t>
      </w:r>
      <w:r w:rsidRPr="0040174E">
        <w:rPr>
          <w:rFonts w:ascii="Sylfaen" w:eastAsia="Calibri" w:hAnsi="Sylfaen" w:cs="Sylfaen"/>
          <w:sz w:val="24"/>
          <w:szCs w:val="24"/>
        </w:rPr>
        <w:t xml:space="preserve">»,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որը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համայնքների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խոշորացման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տարբերակում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նշանակում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է՝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ինչքան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մեծ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համայնքները</w:t>
      </w:r>
      <w:r w:rsidRPr="0040174E">
        <w:rPr>
          <w:rFonts w:ascii="Sylfaen" w:eastAsia="Calibri" w:hAnsi="Sylfaen" w:cs="Sylfaen"/>
          <w:sz w:val="24"/>
          <w:szCs w:val="24"/>
        </w:rPr>
        <w:t xml:space="preserve">,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այնքան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էժան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կարող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են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լինել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համայնքի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կողմից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մատուցվող</w:t>
      </w: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sz w:val="24"/>
          <w:szCs w:val="24"/>
          <w:lang w:val="ru-RU"/>
        </w:rPr>
        <w:t>ծառայությունները</w:t>
      </w:r>
      <w:r w:rsidRPr="0040174E">
        <w:rPr>
          <w:rFonts w:ascii="Sylfaen" w:eastAsia="Calibri" w:hAnsi="Sylfaen" w:cs="Sylfaen"/>
          <w:sz w:val="24"/>
          <w:szCs w:val="24"/>
        </w:rPr>
        <w:t>:</w:t>
      </w: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szCs w:val="24"/>
        </w:rPr>
      </w:pPr>
      <w:r w:rsidRPr="0040174E">
        <w:rPr>
          <w:rFonts w:ascii="Sylfaen" w:eastAsia="Calibri" w:hAnsi="Sylfaen" w:cs="Sylfaen"/>
          <w:sz w:val="24"/>
          <w:szCs w:val="24"/>
        </w:rPr>
        <w:t xml:space="preserve"> </w:t>
      </w:r>
    </w:p>
    <w:p w:rsidR="00E5422A" w:rsidRPr="0040174E" w:rsidRDefault="00E5422A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6"/>
          <w:szCs w:val="24"/>
        </w:rPr>
      </w:pP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b/>
          <w:sz w:val="24"/>
          <w:szCs w:val="24"/>
        </w:rPr>
      </w:pP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Համայնքային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ենթակառուցվածքների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օպտիմալ</w:t>
      </w:r>
      <w:r w:rsidRPr="0040174E">
        <w:rPr>
          <w:rFonts w:ascii="Sylfaen" w:eastAsia="Calibri" w:hAnsi="Sylfaen" w:cs="Sylfaen"/>
          <w:b/>
          <w:sz w:val="24"/>
          <w:szCs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  <w:szCs w:val="24"/>
          <w:lang w:val="ru-RU"/>
        </w:rPr>
        <w:t>տեղաբաշխում</w:t>
      </w: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8"/>
        </w:rPr>
      </w:pPr>
      <w:r w:rsidRPr="0040174E">
        <w:rPr>
          <w:rFonts w:ascii="Sylfaen" w:eastAsia="Calibri" w:hAnsi="Sylfaen" w:cs="Sylfaen"/>
          <w:sz w:val="24"/>
        </w:rPr>
        <w:t>Օպտիմալ տեղաբաշխում ասելով</w:t>
      </w:r>
      <w:r w:rsidR="001C7FB6">
        <w:rPr>
          <w:rFonts w:ascii="Sylfaen" w:eastAsia="Calibri" w:hAnsi="Sylfaen" w:cs="Sylfaen"/>
          <w:sz w:val="24"/>
        </w:rPr>
        <w:t>՝</w:t>
      </w:r>
      <w:r w:rsidRPr="0040174E">
        <w:rPr>
          <w:rFonts w:ascii="Sylfaen" w:eastAsia="Calibri" w:hAnsi="Sylfaen" w:cs="Sylfaen"/>
          <w:sz w:val="24"/>
        </w:rPr>
        <w:t xml:space="preserve"> պետք է </w:t>
      </w:r>
      <w:proofErr w:type="gramStart"/>
      <w:r w:rsidRPr="0040174E">
        <w:rPr>
          <w:rFonts w:ascii="Sylfaen" w:eastAsia="Calibri" w:hAnsi="Sylfaen" w:cs="Sylfaen"/>
          <w:sz w:val="24"/>
        </w:rPr>
        <w:t>հասկանալ  հանրային</w:t>
      </w:r>
      <w:proofErr w:type="gramEnd"/>
      <w:r w:rsidRPr="0040174E">
        <w:rPr>
          <w:rFonts w:ascii="Sylfaen" w:eastAsia="Calibri" w:hAnsi="Sylfaen" w:cs="Sylfaen"/>
          <w:sz w:val="24"/>
        </w:rPr>
        <w:t xml:space="preserve"> ծառայություններ մատուցող ենթակառուցվածքների</w:t>
      </w:r>
      <w:r w:rsidR="001C7FB6">
        <w:rPr>
          <w:rFonts w:ascii="Sylfaen" w:eastAsia="Calibri" w:hAnsi="Sylfaen" w:cs="Sylfaen"/>
          <w:sz w:val="24"/>
        </w:rPr>
        <w:t>՝</w:t>
      </w:r>
      <w:r w:rsidRPr="0040174E">
        <w:rPr>
          <w:rFonts w:ascii="Sylfaen" w:eastAsia="Calibri" w:hAnsi="Sylfaen" w:cs="Sylfaen"/>
          <w:sz w:val="24"/>
        </w:rPr>
        <w:t xml:space="preserve"> աշխարհագրական իմաստով այնպիսի </w:t>
      </w:r>
      <w:r w:rsidR="001C7FB6">
        <w:rPr>
          <w:rFonts w:ascii="Sylfaen" w:eastAsia="Calibri" w:hAnsi="Sylfaen" w:cs="Sylfaen"/>
          <w:sz w:val="24"/>
        </w:rPr>
        <w:t>տեղ</w:t>
      </w:r>
      <w:r w:rsidRPr="0040174E">
        <w:rPr>
          <w:rFonts w:ascii="Sylfaen" w:eastAsia="Calibri" w:hAnsi="Sylfaen" w:cs="Sylfaen"/>
          <w:sz w:val="24"/>
        </w:rPr>
        <w:t>ակայում, որը հնարավորություն կտար առավելագույնս ապահովել</w:t>
      </w:r>
      <w:r w:rsidR="001C7FB6">
        <w:rPr>
          <w:rFonts w:ascii="Sylfaen" w:eastAsia="Calibri" w:hAnsi="Sylfaen" w:cs="Sylfaen"/>
          <w:sz w:val="24"/>
        </w:rPr>
        <w:t>ու</w:t>
      </w:r>
      <w:r w:rsidRPr="0040174E">
        <w:rPr>
          <w:rFonts w:ascii="Sylfaen" w:eastAsia="Calibri" w:hAnsi="Sylfaen" w:cs="Sylfaen"/>
          <w:sz w:val="24"/>
        </w:rPr>
        <w:t xml:space="preserve"> ծառայությունների մատուցման հասանելիությունն ու մատչելիությունը</w:t>
      </w:r>
      <w:r w:rsidR="001C7FB6">
        <w:rPr>
          <w:rFonts w:ascii="Sylfaen" w:eastAsia="Calibri" w:hAnsi="Sylfaen" w:cs="Sylfaen"/>
          <w:sz w:val="24"/>
        </w:rPr>
        <w:t>՝</w:t>
      </w:r>
      <w:r w:rsidRPr="0040174E">
        <w:rPr>
          <w:rFonts w:ascii="Sylfaen" w:eastAsia="Calibri" w:hAnsi="Sylfaen" w:cs="Sylfaen"/>
          <w:sz w:val="24"/>
        </w:rPr>
        <w:t xml:space="preserve"> միաժամանակ ապահովելով այդ ծառայությունների իրականացման համար կատարված ծախսերի արդյունավետությունն ու նպատակայնությունը: </w:t>
      </w:r>
    </w:p>
    <w:p w:rsidR="002E6805" w:rsidRPr="0040174E" w:rsidRDefault="002E6805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40174E">
        <w:rPr>
          <w:rFonts w:ascii="Sylfaen" w:eastAsia="Calibri" w:hAnsi="Sylfaen" w:cs="Sylfaen"/>
          <w:b/>
          <w:sz w:val="24"/>
        </w:rPr>
        <w:t xml:space="preserve">Ծառայությունների ինքնարժեքի </w:t>
      </w:r>
      <w:r w:rsidRPr="0040174E">
        <w:rPr>
          <w:rFonts w:ascii="Sylfaen" w:eastAsia="Calibri" w:hAnsi="Sylfaen" w:cs="Sylfaen"/>
          <w:sz w:val="24"/>
        </w:rPr>
        <w:t xml:space="preserve">վրա, բացի վերը նշվածներից, ազդում են նաև այլ գործոններ, մասնավորապես՝ ինքնարժեքի նվազեցման պատճառ կարող են հանդիսանալ ծառայությունների մատուցումն ապահովող ենթակառուցվածքների ուղղությամբ </w:t>
      </w:r>
      <w:r w:rsidRPr="0040174E">
        <w:rPr>
          <w:rFonts w:ascii="Sylfaen" w:eastAsia="Calibri" w:hAnsi="Sylfaen" w:cs="Sylfaen"/>
          <w:sz w:val="24"/>
        </w:rPr>
        <w:lastRenderedPageBreak/>
        <w:t xml:space="preserve">իրականացված կապիտալ ներդրումային ծրագրերը (հիմնական միջոցների կապիտալ նորոգումը </w:t>
      </w:r>
      <w:proofErr w:type="gramStart"/>
      <w:r w:rsidRPr="0040174E">
        <w:rPr>
          <w:rFonts w:ascii="Sylfaen" w:eastAsia="Calibri" w:hAnsi="Sylfaen" w:cs="Sylfaen"/>
          <w:sz w:val="24"/>
        </w:rPr>
        <w:t>կամ  նորերի</w:t>
      </w:r>
      <w:proofErr w:type="gramEnd"/>
      <w:r w:rsidRPr="0040174E">
        <w:rPr>
          <w:rFonts w:ascii="Sylfaen" w:eastAsia="Calibri" w:hAnsi="Sylfaen" w:cs="Sylfaen"/>
          <w:sz w:val="24"/>
        </w:rPr>
        <w:t xml:space="preserve"> ձեռք բերումը և այլն): </w:t>
      </w:r>
    </w:p>
    <w:p w:rsidR="00A84E51" w:rsidRPr="0040174E" w:rsidRDefault="00A84E51" w:rsidP="002E6805">
      <w:pPr>
        <w:spacing w:after="0" w:line="240" w:lineRule="auto"/>
        <w:ind w:firstLine="720"/>
        <w:jc w:val="both"/>
        <w:rPr>
          <w:rFonts w:ascii="Sylfaen" w:eastAsia="Calibri" w:hAnsi="Sylfaen" w:cs="Sylfaen"/>
          <w:sz w:val="14"/>
        </w:rPr>
      </w:pPr>
    </w:p>
    <w:p w:rsidR="002E6805" w:rsidRPr="0040174E" w:rsidRDefault="00A84E51" w:rsidP="00A84E51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  <w:r w:rsidRPr="0040174E">
        <w:rPr>
          <w:rFonts w:ascii="Sylfaen" w:eastAsia="Calibri" w:hAnsi="Sylfaen" w:cs="Sylfaen"/>
          <w:sz w:val="24"/>
        </w:rPr>
        <w:t xml:space="preserve">Համայնքների խոշորացումը դիտարկվում է </w:t>
      </w:r>
      <w:proofErr w:type="gramStart"/>
      <w:r w:rsidRPr="0040174E">
        <w:rPr>
          <w:rFonts w:ascii="Sylfaen" w:eastAsia="Calibri" w:hAnsi="Sylfaen" w:cs="Sylfaen"/>
          <w:sz w:val="24"/>
        </w:rPr>
        <w:t>որպես  ապակենտրոնացման</w:t>
      </w:r>
      <w:proofErr w:type="gramEnd"/>
      <w:r w:rsidRPr="0040174E">
        <w:rPr>
          <w:rFonts w:ascii="Sylfaen" w:eastAsia="Calibri" w:hAnsi="Sylfaen" w:cs="Sylfaen"/>
          <w:sz w:val="24"/>
        </w:rPr>
        <w:t xml:space="preserve">  գործըն</w:t>
      </w:r>
      <w:r w:rsidR="001322F4" w:rsidRPr="0040174E">
        <w:rPr>
          <w:rFonts w:ascii="Sylfaen" w:eastAsia="Calibri" w:hAnsi="Sylfaen" w:cs="Sylfaen"/>
          <w:sz w:val="24"/>
        </w:rPr>
        <w:t>թ</w:t>
      </w:r>
      <w:r w:rsidRPr="0040174E">
        <w:rPr>
          <w:rFonts w:ascii="Sylfaen" w:eastAsia="Calibri" w:hAnsi="Sylfaen" w:cs="Sylfaen"/>
          <w:sz w:val="24"/>
        </w:rPr>
        <w:t xml:space="preserve">ացի կարևոր  բաղադրիչ և նախապայման: Հայաստանում գործող մի շարք միջազգային դոնոր կազմակերպություններ լուրջ հետաքրքրված են այս բարեփոխումների ընթացքով և պատրաստակամ </w:t>
      </w:r>
      <w:r w:rsidR="00F07771">
        <w:rPr>
          <w:rFonts w:ascii="Sylfaen" w:eastAsia="Calibri" w:hAnsi="Sylfaen" w:cs="Sylfaen"/>
          <w:sz w:val="24"/>
        </w:rPr>
        <w:t>են</w:t>
      </w:r>
      <w:r w:rsidRPr="0040174E">
        <w:rPr>
          <w:rFonts w:ascii="Sylfaen" w:eastAsia="Calibri" w:hAnsi="Sylfaen" w:cs="Sylfaen"/>
          <w:sz w:val="24"/>
        </w:rPr>
        <w:t xml:space="preserve"> </w:t>
      </w:r>
      <w:r w:rsidRPr="0040174E">
        <w:rPr>
          <w:rFonts w:ascii="Sylfaen" w:eastAsia="Calibri" w:hAnsi="Sylfaen" w:cs="Sylfaen"/>
          <w:b/>
          <w:sz w:val="24"/>
        </w:rPr>
        <w:t xml:space="preserve">ֆինանսական </w:t>
      </w:r>
      <w:r w:rsidR="001322F4" w:rsidRPr="0040174E">
        <w:rPr>
          <w:rFonts w:ascii="Sylfaen" w:eastAsia="Calibri" w:hAnsi="Sylfaen" w:cs="Sylfaen"/>
          <w:b/>
          <w:sz w:val="24"/>
        </w:rPr>
        <w:t>ու</w:t>
      </w:r>
      <w:r w:rsidRPr="0040174E">
        <w:rPr>
          <w:rFonts w:ascii="Sylfaen" w:eastAsia="Calibri" w:hAnsi="Sylfaen" w:cs="Sylfaen"/>
          <w:b/>
          <w:sz w:val="24"/>
        </w:rPr>
        <w:t xml:space="preserve"> խորհրդատվական աջակցություն</w:t>
      </w:r>
      <w:r w:rsidRPr="0040174E">
        <w:rPr>
          <w:rFonts w:ascii="Sylfaen" w:eastAsia="Calibri" w:hAnsi="Sylfaen" w:cs="Sylfaen"/>
          <w:sz w:val="24"/>
        </w:rPr>
        <w:t xml:space="preserve"> ցուցաբերել</w:t>
      </w:r>
      <w:r w:rsidR="001C7FB6">
        <w:rPr>
          <w:rFonts w:ascii="Sylfaen" w:eastAsia="Calibri" w:hAnsi="Sylfaen" w:cs="Sylfaen"/>
          <w:sz w:val="24"/>
        </w:rPr>
        <w:t>ու</w:t>
      </w:r>
      <w:r w:rsidR="00F07771">
        <w:rPr>
          <w:rFonts w:ascii="Sylfaen" w:eastAsia="Calibri" w:hAnsi="Sylfaen" w:cs="Sylfaen"/>
          <w:sz w:val="24"/>
        </w:rPr>
        <w:t>՝</w:t>
      </w:r>
      <w:r w:rsidRPr="0040174E">
        <w:rPr>
          <w:rFonts w:ascii="Sylfaen" w:eastAsia="Calibri" w:hAnsi="Sylfaen" w:cs="Sylfaen"/>
          <w:sz w:val="24"/>
        </w:rPr>
        <w:t xml:space="preserve"> համայնքների խոշորացման </w:t>
      </w:r>
      <w:r w:rsidR="00F07771">
        <w:rPr>
          <w:rFonts w:ascii="Sylfaen" w:eastAsia="Calibri" w:hAnsi="Sylfaen" w:cs="Sylfaen"/>
          <w:sz w:val="24"/>
        </w:rPr>
        <w:t>գործընթացն</w:t>
      </w:r>
      <w:r w:rsidRPr="0040174E">
        <w:rPr>
          <w:rFonts w:ascii="Sylfaen" w:eastAsia="Calibri" w:hAnsi="Sylfaen" w:cs="Sylfaen"/>
          <w:sz w:val="24"/>
        </w:rPr>
        <w:t xml:space="preserve"> ավելի սահուն և արդյունավետ իրականացնելու համար</w:t>
      </w:r>
      <w:r w:rsidR="001322F4" w:rsidRPr="0040174E">
        <w:rPr>
          <w:rFonts w:ascii="Sylfaen" w:eastAsia="Calibri" w:hAnsi="Sylfaen" w:cs="Sylfaen"/>
          <w:sz w:val="24"/>
        </w:rPr>
        <w:t>: Այս ներդրումները նույնպես կարելի է դիտարկել որպես խոշորացման գործընթացի</w:t>
      </w:r>
      <w:r w:rsidR="00294AC0" w:rsidRPr="0040174E">
        <w:rPr>
          <w:rFonts w:ascii="Sylfaen" w:eastAsia="Calibri" w:hAnsi="Sylfaen" w:cs="Sylfaen"/>
          <w:sz w:val="24"/>
        </w:rPr>
        <w:t>ն</w:t>
      </w:r>
      <w:r w:rsidR="001322F4" w:rsidRPr="0040174E">
        <w:rPr>
          <w:rFonts w:ascii="Sylfaen" w:eastAsia="Calibri" w:hAnsi="Sylfaen" w:cs="Sylfaen"/>
          <w:sz w:val="24"/>
        </w:rPr>
        <w:t xml:space="preserve"> նվիրված ոչ չափելի օգուտներ:</w:t>
      </w:r>
      <w:r w:rsidRPr="0040174E">
        <w:rPr>
          <w:rFonts w:ascii="Sylfaen" w:eastAsia="Calibri" w:hAnsi="Sylfaen" w:cs="Sylfaen"/>
          <w:sz w:val="24"/>
        </w:rPr>
        <w:t xml:space="preserve"> </w:t>
      </w:r>
    </w:p>
    <w:p w:rsidR="00F07737" w:rsidRPr="0040174E" w:rsidRDefault="00F07737" w:rsidP="00A84E51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</w:rPr>
      </w:pPr>
    </w:p>
    <w:p w:rsidR="00413EA4" w:rsidRPr="0040174E" w:rsidRDefault="00613795" w:rsidP="00EE5F4D">
      <w:pPr>
        <w:pStyle w:val="Heading2"/>
        <w:numPr>
          <w:ilvl w:val="1"/>
          <w:numId w:val="18"/>
        </w:numPr>
        <w:tabs>
          <w:tab w:val="left" w:pos="720"/>
        </w:tabs>
        <w:spacing w:before="0" w:line="20" w:lineRule="atLeast"/>
        <w:ind w:left="1276" w:hanging="709"/>
        <w:rPr>
          <w:rFonts w:ascii="Sylfaen" w:hAnsi="Sylfaen" w:cs="Sylfaen"/>
          <w:color w:val="auto"/>
        </w:rPr>
      </w:pPr>
      <w:bookmarkStart w:id="9" w:name="_Toc365643680"/>
      <w:r w:rsidRPr="0040174E">
        <w:rPr>
          <w:rFonts w:ascii="Sylfaen" w:hAnsi="Sylfaen" w:cs="Sylfaen"/>
          <w:color w:val="auto"/>
        </w:rPr>
        <w:t>Պետական մակարդակում առաջացող հնարավոր օգուտներ</w:t>
      </w:r>
      <w:bookmarkEnd w:id="9"/>
      <w:r w:rsidRPr="0040174E">
        <w:rPr>
          <w:rFonts w:ascii="Sylfaen" w:hAnsi="Sylfaen" w:cs="Sylfaen"/>
          <w:color w:val="auto"/>
        </w:rPr>
        <w:t xml:space="preserve"> </w:t>
      </w:r>
    </w:p>
    <w:p w:rsidR="00D13402" w:rsidRPr="0040174E" w:rsidRDefault="00D13402" w:rsidP="00F07737">
      <w:pPr>
        <w:spacing w:after="0" w:line="240" w:lineRule="auto"/>
      </w:pPr>
    </w:p>
    <w:p w:rsidR="00D13402" w:rsidRPr="0040174E" w:rsidRDefault="00F07737" w:rsidP="00F07737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40174E">
        <w:rPr>
          <w:rFonts w:ascii="Sylfaen" w:hAnsi="Sylfaen"/>
          <w:b/>
          <w:sz w:val="24"/>
          <w:u w:val="single"/>
          <w:lang w:val="af-ZA"/>
        </w:rPr>
        <w:t>Կրթություն</w:t>
      </w:r>
      <w:r w:rsidR="00122C14">
        <w:rPr>
          <w:rStyle w:val="FootnoteReference"/>
          <w:rFonts w:ascii="Sylfaen" w:hAnsi="Sylfaen"/>
          <w:b/>
          <w:sz w:val="24"/>
          <w:u w:val="single"/>
          <w:lang w:val="af-ZA"/>
        </w:rPr>
        <w:footnoteReference w:id="8"/>
      </w:r>
    </w:p>
    <w:p w:rsidR="00122C14" w:rsidRPr="00122C14" w:rsidRDefault="00122C14" w:rsidP="00122C1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122C14">
        <w:rPr>
          <w:rFonts w:ascii="Sylfaen" w:eastAsia="Calibri" w:hAnsi="Sylfaen" w:cs="Sylfaen"/>
          <w:sz w:val="24"/>
          <w:lang w:val="ru-RU"/>
        </w:rPr>
        <w:t>Գորիսի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տարածաշրջանում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հանարավոր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hy-AM"/>
        </w:rPr>
        <w:t xml:space="preserve">միավորում (բրգաձև կառավարում)  </w:t>
      </w:r>
      <w:r w:rsidRPr="00122C14">
        <w:rPr>
          <w:rFonts w:ascii="Sylfaen" w:eastAsia="Calibri" w:hAnsi="Sylfaen" w:cs="Sylfaen"/>
          <w:sz w:val="24"/>
          <w:lang w:val="ru-RU"/>
        </w:rPr>
        <w:t>Ակներ</w:t>
      </w:r>
      <w:r w:rsidRPr="00122C14">
        <w:rPr>
          <w:rFonts w:ascii="Sylfaen" w:eastAsia="Calibri" w:hAnsi="Sylfaen" w:cs="Sylfaen"/>
          <w:sz w:val="24"/>
          <w:lang w:val="af-ZA"/>
        </w:rPr>
        <w:t>(</w:t>
      </w:r>
      <w:r w:rsidRPr="00122C14">
        <w:rPr>
          <w:rFonts w:ascii="Sylfaen" w:eastAsia="Calibri" w:hAnsi="Sylfaen" w:cs="Sylfaen"/>
          <w:sz w:val="24"/>
          <w:lang w:val="ru-RU"/>
        </w:rPr>
        <w:t>Բռուն</w:t>
      </w:r>
      <w:r w:rsidRPr="00122C14">
        <w:rPr>
          <w:rFonts w:ascii="Sylfaen" w:eastAsia="Calibri" w:hAnsi="Sylfaen" w:cs="Sylfaen"/>
          <w:sz w:val="24"/>
          <w:lang w:val="af-ZA"/>
        </w:rPr>
        <w:t xml:space="preserve">) </w:t>
      </w:r>
      <w:r w:rsidRPr="00122C14">
        <w:rPr>
          <w:rFonts w:ascii="Sylfaen" w:eastAsia="Calibri" w:hAnsi="Sylfaen" w:cs="Sylfaen"/>
          <w:sz w:val="24"/>
          <w:lang w:val="ru-RU"/>
        </w:rPr>
        <w:t>և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Վերիշեն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համայնքների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դպրոցներ</w:t>
      </w:r>
      <w:r w:rsidRPr="00122C14">
        <w:rPr>
          <w:rFonts w:ascii="Sylfaen" w:eastAsia="Calibri" w:hAnsi="Sylfaen" w:cs="Sylfaen"/>
          <w:sz w:val="24"/>
        </w:rPr>
        <w:t>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համար</w:t>
      </w:r>
      <w:r w:rsidRPr="00122C14">
        <w:rPr>
          <w:rFonts w:ascii="Sylfaen" w:eastAsia="Calibri" w:hAnsi="Sylfaen" w:cs="Sylfaen"/>
          <w:sz w:val="24"/>
          <w:lang w:val="af-ZA"/>
        </w:rPr>
        <w:t xml:space="preserve">: </w:t>
      </w:r>
      <w:r w:rsidRPr="00122C14">
        <w:rPr>
          <w:rFonts w:ascii="Sylfaen" w:eastAsia="Calibri" w:hAnsi="Sylfaen" w:cs="Sylfaen"/>
          <w:sz w:val="24"/>
          <w:lang w:val="ru-RU"/>
        </w:rPr>
        <w:t>Ակներ</w:t>
      </w:r>
      <w:r w:rsidRPr="00122C14">
        <w:rPr>
          <w:rFonts w:ascii="Sylfaen" w:eastAsia="Calibri" w:hAnsi="Sylfaen" w:cs="Sylfaen"/>
          <w:sz w:val="24"/>
          <w:lang w:val="af-ZA"/>
        </w:rPr>
        <w:t>-</w:t>
      </w:r>
      <w:r w:rsidRPr="00122C14">
        <w:rPr>
          <w:rFonts w:ascii="Sylfaen" w:eastAsia="Calibri" w:hAnsi="Sylfaen" w:cs="Sylfaen"/>
          <w:sz w:val="24"/>
          <w:lang w:val="ru-RU"/>
        </w:rPr>
        <w:t>Վերիշեն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հեռավորությունը</w:t>
      </w:r>
      <w:r w:rsidRPr="00122C14">
        <w:rPr>
          <w:rFonts w:ascii="Sylfaen" w:eastAsia="Calibri" w:hAnsi="Sylfaen" w:cs="Sylfaen"/>
          <w:sz w:val="24"/>
          <w:lang w:val="af-ZA"/>
        </w:rPr>
        <w:t xml:space="preserve"> 1-2 </w:t>
      </w:r>
      <w:r w:rsidRPr="00122C14">
        <w:rPr>
          <w:rFonts w:ascii="Sylfaen" w:eastAsia="Calibri" w:hAnsi="Sylfaen" w:cs="Sylfaen"/>
          <w:sz w:val="24"/>
          <w:lang w:val="ru-RU"/>
        </w:rPr>
        <w:t>կմ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: </w:t>
      </w:r>
      <w:r w:rsidRPr="00122C14">
        <w:rPr>
          <w:rFonts w:ascii="Sylfaen" w:eastAsia="Calibri" w:hAnsi="Sylfaen" w:cs="Sylfaen"/>
          <w:sz w:val="24"/>
          <w:lang w:val="ru-RU"/>
        </w:rPr>
        <w:t>Ակների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դպրոցում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սովորում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 165 </w:t>
      </w:r>
      <w:r w:rsidRPr="00122C14">
        <w:rPr>
          <w:rFonts w:ascii="Sylfaen" w:eastAsia="Calibri" w:hAnsi="Sylfaen" w:cs="Sylfaen"/>
          <w:sz w:val="24"/>
          <w:lang w:val="ru-RU"/>
        </w:rPr>
        <w:t>երեխա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  <w:lang w:val="ru-RU"/>
        </w:rPr>
        <w:t>նախագծային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հզորությունը</w:t>
      </w:r>
      <w:r w:rsidR="00F07771">
        <w:rPr>
          <w:rFonts w:ascii="Sylfaen" w:eastAsia="Calibri" w:hAnsi="Sylfaen" w:cs="Sylfaen"/>
          <w:sz w:val="24"/>
          <w:lang w:val="af-ZA"/>
        </w:rPr>
        <w:t xml:space="preserve"> 160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  <w:lang w:val="ru-RU"/>
        </w:rPr>
        <w:t>Վերիշենի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դպրոցում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սովորում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  289 </w:t>
      </w:r>
      <w:r w:rsidRPr="00122C14">
        <w:rPr>
          <w:rFonts w:ascii="Sylfaen" w:eastAsia="Calibri" w:hAnsi="Sylfaen" w:cs="Sylfaen"/>
          <w:sz w:val="24"/>
          <w:lang w:val="ru-RU"/>
        </w:rPr>
        <w:t>երեխա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  <w:lang w:val="ru-RU"/>
        </w:rPr>
        <w:t>նախագծային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հզորությունը</w:t>
      </w:r>
      <w:r w:rsidRPr="00122C14">
        <w:rPr>
          <w:rFonts w:ascii="Sylfaen" w:eastAsia="Calibri" w:hAnsi="Sylfaen" w:cs="Sylfaen"/>
          <w:sz w:val="24"/>
          <w:lang w:val="af-ZA"/>
        </w:rPr>
        <w:t xml:space="preserve"> 1176 </w:t>
      </w:r>
      <w:r w:rsidRPr="00122C14">
        <w:rPr>
          <w:rFonts w:ascii="Sylfaen" w:eastAsia="Calibri" w:hAnsi="Sylfaen" w:cs="Sylfaen"/>
          <w:sz w:val="24"/>
          <w:lang w:val="ru-RU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: </w:t>
      </w:r>
      <w:r w:rsidRPr="00122C14">
        <w:rPr>
          <w:rFonts w:ascii="Sylfaen" w:eastAsia="Calibri" w:hAnsi="Sylfaen" w:cs="Sylfaen"/>
          <w:sz w:val="24"/>
          <w:lang w:val="ru-RU"/>
        </w:rPr>
        <w:t>Ընդհանուր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ղեկավարումն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ու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հաշվապահությունն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իրականացնել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Վերիշենի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="00F07771">
        <w:rPr>
          <w:rFonts w:ascii="Sylfaen" w:eastAsia="Calibri" w:hAnsi="Sylfaen" w:cs="Sylfaen"/>
          <w:sz w:val="24"/>
          <w:lang w:val="ru-RU"/>
        </w:rPr>
        <w:t>դպրո</w:t>
      </w:r>
      <w:r w:rsidR="00F07771">
        <w:rPr>
          <w:rFonts w:ascii="Sylfaen" w:eastAsia="Calibri" w:hAnsi="Sylfaen" w:cs="Sylfaen"/>
          <w:sz w:val="24"/>
        </w:rPr>
        <w:t>ց</w:t>
      </w:r>
      <w:r w:rsidRPr="00122C14">
        <w:rPr>
          <w:rFonts w:ascii="Sylfaen" w:eastAsia="Calibri" w:hAnsi="Sylfaen" w:cs="Sylfaen"/>
          <w:sz w:val="24"/>
          <w:lang w:val="ru-RU"/>
        </w:rPr>
        <w:t>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  <w:lang w:val="ru-RU"/>
        </w:rPr>
        <w:t>Ակներում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թողնել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միայն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  <w:lang w:val="ru-RU"/>
        </w:rPr>
        <w:t>տեղակալ</w:t>
      </w:r>
      <w:r w:rsidRPr="00122C14">
        <w:rPr>
          <w:rFonts w:ascii="Sylfaen" w:eastAsia="Calibri" w:hAnsi="Sylfaen" w:cs="Sylfaen"/>
          <w:sz w:val="24"/>
          <w:lang w:val="af-ZA"/>
        </w:rPr>
        <w:t>:</w:t>
      </w:r>
    </w:p>
    <w:p w:rsidR="00122C14" w:rsidRPr="00122C14" w:rsidRDefault="00122C14" w:rsidP="00122C14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 w:rsidRPr="00122C14">
        <w:rPr>
          <w:rFonts w:ascii="Sylfaen" w:eastAsia="Calibri" w:hAnsi="Sylfaen" w:cs="Sylfaen"/>
          <w:sz w:val="24"/>
        </w:rPr>
        <w:t>Քարահունջ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համայնքի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միջնակարգ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դպրոցը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</w:rPr>
        <w:t>որտեղ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սովորում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է</w:t>
      </w:r>
      <w:r w:rsidRPr="00122C14">
        <w:rPr>
          <w:rFonts w:ascii="Sylfaen" w:eastAsia="Calibri" w:hAnsi="Sylfaen" w:cs="Sylfaen"/>
          <w:sz w:val="24"/>
          <w:lang w:val="af-ZA"/>
        </w:rPr>
        <w:t xml:space="preserve"> 188 </w:t>
      </w:r>
      <w:r w:rsidRPr="00122C14">
        <w:rPr>
          <w:rFonts w:ascii="Sylfaen" w:eastAsia="Calibri" w:hAnsi="Sylfaen" w:cs="Sylfaen"/>
          <w:sz w:val="24"/>
        </w:rPr>
        <w:t>երեխա</w:t>
      </w:r>
      <w:r w:rsidRPr="00122C14">
        <w:rPr>
          <w:rFonts w:ascii="Sylfaen" w:eastAsia="Calibri" w:hAnsi="Sylfaen" w:cs="Sylfaen"/>
          <w:sz w:val="24"/>
          <w:lang w:val="af-ZA"/>
        </w:rPr>
        <w:t xml:space="preserve">, </w:t>
      </w:r>
      <w:r w:rsidRPr="00122C14">
        <w:rPr>
          <w:rFonts w:ascii="Sylfaen" w:eastAsia="Calibri" w:hAnsi="Sylfaen" w:cs="Sylfaen"/>
          <w:sz w:val="24"/>
        </w:rPr>
        <w:t>կպահպանի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իր</w:t>
      </w:r>
      <w:r w:rsidRPr="00122C14">
        <w:rPr>
          <w:rFonts w:ascii="Sylfaen" w:eastAsia="Calibri" w:hAnsi="Sylfaen" w:cs="Sylfaen"/>
          <w:sz w:val="24"/>
          <w:lang w:val="af-ZA"/>
        </w:rPr>
        <w:t xml:space="preserve"> </w:t>
      </w:r>
      <w:r w:rsidRPr="00122C14">
        <w:rPr>
          <w:rFonts w:ascii="Sylfaen" w:eastAsia="Calibri" w:hAnsi="Sylfaen" w:cs="Sylfaen"/>
          <w:sz w:val="24"/>
        </w:rPr>
        <w:t>կարգավիճակը</w:t>
      </w:r>
      <w:r w:rsidRPr="00122C14">
        <w:rPr>
          <w:rFonts w:ascii="Sylfaen" w:eastAsia="Calibri" w:hAnsi="Sylfaen" w:cs="Sylfaen"/>
          <w:sz w:val="24"/>
          <w:lang w:val="af-ZA"/>
        </w:rPr>
        <w:t>:</w:t>
      </w:r>
    </w:p>
    <w:p w:rsidR="00F07737" w:rsidRPr="00F33303" w:rsidRDefault="00F07737" w:rsidP="00F07737">
      <w:pPr>
        <w:spacing w:after="0" w:line="240" w:lineRule="auto"/>
        <w:ind w:firstLine="720"/>
        <w:jc w:val="both"/>
        <w:rPr>
          <w:rFonts w:ascii="Sylfaen" w:eastAsia="Calibri" w:hAnsi="Sylfaen" w:cs="Sylfaen"/>
          <w:color w:val="00B050"/>
          <w:sz w:val="12"/>
          <w:lang w:val="af-ZA"/>
        </w:rPr>
      </w:pPr>
    </w:p>
    <w:p w:rsidR="00F07737" w:rsidRPr="0040174E" w:rsidRDefault="00F07737" w:rsidP="00F07737">
      <w:pPr>
        <w:spacing w:after="0" w:line="240" w:lineRule="auto"/>
        <w:rPr>
          <w:rFonts w:ascii="Sylfaen" w:hAnsi="Sylfaen"/>
          <w:b/>
          <w:sz w:val="24"/>
          <w:u w:val="single"/>
          <w:lang w:val="af-ZA"/>
        </w:rPr>
      </w:pPr>
      <w:r w:rsidRPr="0040174E">
        <w:rPr>
          <w:rFonts w:ascii="Sylfaen" w:hAnsi="Sylfaen"/>
          <w:b/>
          <w:sz w:val="24"/>
          <w:u w:val="single"/>
          <w:lang w:val="af-ZA"/>
        </w:rPr>
        <w:t>Առողջապահություն</w:t>
      </w:r>
      <w:r w:rsidR="00C026E9">
        <w:rPr>
          <w:rStyle w:val="FootnoteReference"/>
          <w:rFonts w:ascii="Sylfaen" w:hAnsi="Sylfaen"/>
          <w:b/>
          <w:sz w:val="24"/>
          <w:u w:val="single"/>
          <w:lang w:val="af-ZA"/>
        </w:rPr>
        <w:footnoteReference w:id="9"/>
      </w:r>
    </w:p>
    <w:p w:rsidR="00E5422A" w:rsidRPr="0035460B" w:rsidRDefault="0035460B" w:rsidP="00C026E9">
      <w:pPr>
        <w:spacing w:after="0" w:line="240" w:lineRule="auto"/>
        <w:ind w:firstLine="720"/>
        <w:jc w:val="both"/>
        <w:rPr>
          <w:rFonts w:ascii="Sylfaen" w:eastAsia="Calibri" w:hAnsi="Sylfaen" w:cs="Sylfaen"/>
          <w:sz w:val="24"/>
          <w:lang w:val="af-ZA"/>
        </w:rPr>
      </w:pPr>
      <w:r>
        <w:rPr>
          <w:rFonts w:ascii="Sylfaen" w:eastAsia="Calibri" w:hAnsi="Sylfaen" w:cs="Sylfaen"/>
          <w:sz w:val="24"/>
          <w:lang w:val="ru-RU"/>
        </w:rPr>
        <w:t>Խոշորացված</w:t>
      </w:r>
      <w:r w:rsidRPr="0035460B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համայնքում</w:t>
      </w:r>
      <w:r w:rsidRPr="0035460B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առողջապահական</w:t>
      </w:r>
      <w:r w:rsidRPr="0035460B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հաստատությունների</w:t>
      </w:r>
      <w:r w:rsidRPr="0035460B">
        <w:rPr>
          <w:rFonts w:ascii="Sylfaen" w:eastAsia="Calibri" w:hAnsi="Sylfaen" w:cs="Sylfaen"/>
          <w:sz w:val="24"/>
          <w:lang w:val="af-ZA"/>
        </w:rPr>
        <w:t xml:space="preserve"> (</w:t>
      </w:r>
      <w:r w:rsidR="00C026E9" w:rsidRPr="00C026E9">
        <w:rPr>
          <w:rFonts w:ascii="Sylfaen" w:eastAsia="Calibri" w:hAnsi="Sylfaen" w:cs="Sylfaen"/>
          <w:sz w:val="24"/>
          <w:lang w:val="ru-RU"/>
        </w:rPr>
        <w:t>Վերիշենի</w:t>
      </w:r>
      <w:r w:rsidR="00C026E9" w:rsidRPr="0035460B">
        <w:rPr>
          <w:rFonts w:ascii="Sylfaen" w:eastAsia="Calibri" w:hAnsi="Sylfaen" w:cs="Sylfaen"/>
          <w:sz w:val="24"/>
          <w:lang w:val="af-ZA"/>
        </w:rPr>
        <w:t xml:space="preserve"> </w:t>
      </w:r>
      <w:r w:rsidR="00C026E9" w:rsidRPr="00C026E9">
        <w:rPr>
          <w:rFonts w:ascii="Sylfaen" w:eastAsia="Calibri" w:hAnsi="Sylfaen" w:cs="Sylfaen"/>
          <w:sz w:val="24"/>
          <w:lang w:val="ru-RU"/>
        </w:rPr>
        <w:t>ԲԱ</w:t>
      </w:r>
      <w:r w:rsidRPr="0035460B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և</w:t>
      </w:r>
      <w:r w:rsidRPr="0035460B">
        <w:rPr>
          <w:rFonts w:ascii="Sylfaen" w:eastAsia="Calibri" w:hAnsi="Sylfaen" w:cs="Sylfaen"/>
          <w:sz w:val="24"/>
          <w:lang w:val="af-ZA"/>
        </w:rPr>
        <w:t xml:space="preserve"> </w:t>
      </w:r>
      <w:r w:rsidR="00C026E9" w:rsidRPr="00C026E9">
        <w:rPr>
          <w:rFonts w:ascii="Sylfaen" w:eastAsia="Calibri" w:hAnsi="Sylfaen" w:cs="Sylfaen"/>
          <w:sz w:val="24"/>
          <w:lang w:val="ru-RU"/>
        </w:rPr>
        <w:t>Գորիսի</w:t>
      </w:r>
      <w:r w:rsidR="00C026E9" w:rsidRPr="0035460B">
        <w:rPr>
          <w:rFonts w:ascii="Sylfaen" w:eastAsia="Calibri" w:hAnsi="Sylfaen" w:cs="Sylfaen"/>
          <w:sz w:val="24"/>
          <w:lang w:val="af-ZA"/>
        </w:rPr>
        <w:t xml:space="preserve"> </w:t>
      </w:r>
      <w:r>
        <w:rPr>
          <w:rFonts w:ascii="Sylfaen" w:eastAsia="Calibri" w:hAnsi="Sylfaen" w:cs="Sylfaen"/>
          <w:sz w:val="24"/>
          <w:lang w:val="ru-RU"/>
        </w:rPr>
        <w:t>ԲԿ</w:t>
      </w:r>
      <w:r w:rsidRPr="0035460B">
        <w:rPr>
          <w:rFonts w:ascii="Sylfaen" w:eastAsia="Calibri" w:hAnsi="Sylfaen" w:cs="Sylfaen"/>
          <w:sz w:val="24"/>
          <w:lang w:val="af-ZA"/>
        </w:rPr>
        <w:t xml:space="preserve">) </w:t>
      </w:r>
      <w:r w:rsidR="00C026E9" w:rsidRPr="00C026E9">
        <w:rPr>
          <w:rFonts w:ascii="Sylfaen" w:eastAsia="Calibri" w:hAnsi="Sylfaen" w:cs="Sylfaen"/>
          <w:sz w:val="24"/>
          <w:lang w:val="ru-RU"/>
        </w:rPr>
        <w:t>միավորումը</w:t>
      </w:r>
      <w:r w:rsidR="00C026E9" w:rsidRPr="0035460B">
        <w:rPr>
          <w:rFonts w:ascii="Sylfaen" w:eastAsia="Calibri" w:hAnsi="Sylfaen" w:cs="Sylfaen"/>
          <w:sz w:val="24"/>
          <w:lang w:val="af-ZA"/>
        </w:rPr>
        <w:t xml:space="preserve"> </w:t>
      </w:r>
      <w:r w:rsidR="00C026E9" w:rsidRPr="00C026E9">
        <w:rPr>
          <w:rFonts w:ascii="Sylfaen" w:eastAsia="Calibri" w:hAnsi="Sylfaen" w:cs="Sylfaen"/>
          <w:sz w:val="24"/>
          <w:lang w:val="ru-RU"/>
        </w:rPr>
        <w:t>նպատակահարմար</w:t>
      </w:r>
      <w:r w:rsidR="00C026E9" w:rsidRPr="0035460B">
        <w:rPr>
          <w:rFonts w:ascii="Sylfaen" w:eastAsia="Calibri" w:hAnsi="Sylfaen" w:cs="Sylfaen"/>
          <w:sz w:val="24"/>
          <w:lang w:val="af-ZA"/>
        </w:rPr>
        <w:t xml:space="preserve"> </w:t>
      </w:r>
      <w:r w:rsidR="00F07771">
        <w:rPr>
          <w:rFonts w:ascii="Sylfaen" w:eastAsia="Calibri" w:hAnsi="Sylfaen" w:cs="Sylfaen"/>
          <w:sz w:val="24"/>
          <w:lang w:val="ru-RU"/>
        </w:rPr>
        <w:t>չ</w:t>
      </w:r>
      <w:r w:rsidR="00F07771">
        <w:rPr>
          <w:rFonts w:ascii="Sylfaen" w:eastAsia="Calibri" w:hAnsi="Sylfaen" w:cs="Sylfaen"/>
          <w:sz w:val="24"/>
        </w:rPr>
        <w:t>է</w:t>
      </w:r>
      <w:r w:rsidR="00C026E9" w:rsidRPr="0035460B">
        <w:rPr>
          <w:rFonts w:ascii="Sylfaen" w:eastAsia="Calibri" w:hAnsi="Sylfaen" w:cs="Sylfaen"/>
          <w:sz w:val="24"/>
          <w:lang w:val="af-ZA"/>
        </w:rPr>
        <w:t>:</w:t>
      </w:r>
    </w:p>
    <w:p w:rsidR="00B17857" w:rsidRPr="00F33303" w:rsidRDefault="00B17857" w:rsidP="00D13402">
      <w:pPr>
        <w:rPr>
          <w:color w:val="00B050"/>
          <w:lang w:val="af-ZA"/>
        </w:rPr>
      </w:pPr>
    </w:p>
    <w:p w:rsidR="00B17857" w:rsidRPr="00F33303" w:rsidRDefault="00B17857" w:rsidP="00D13402">
      <w:pPr>
        <w:rPr>
          <w:color w:val="00B050"/>
          <w:lang w:val="af-ZA"/>
        </w:rPr>
      </w:pPr>
    </w:p>
    <w:p w:rsidR="00EB7DC6" w:rsidRPr="0040174E" w:rsidRDefault="00F33303" w:rsidP="00E5422A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  <w:lang w:val="af-ZA"/>
        </w:rPr>
      </w:pPr>
      <w:bookmarkStart w:id="10" w:name="_Toc365643681"/>
      <w:r w:rsidRPr="0040174E">
        <w:rPr>
          <w:rFonts w:ascii="Sylfaen" w:hAnsi="Sylfaen" w:cs="Sylfaen"/>
          <w:color w:val="auto"/>
        </w:rPr>
        <w:t>Գորիս</w:t>
      </w:r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  <w:r w:rsidR="007010FE" w:rsidRPr="0040174E">
        <w:rPr>
          <w:rFonts w:ascii="Sylfaen" w:hAnsi="Sylfaen" w:cs="Sylfaen"/>
          <w:color w:val="auto"/>
        </w:rPr>
        <w:t>համայնքի</w:t>
      </w:r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  <w:r w:rsidR="007010FE" w:rsidRPr="0040174E">
        <w:rPr>
          <w:rFonts w:ascii="Sylfaen" w:hAnsi="Sylfaen" w:cs="Sylfaen"/>
          <w:color w:val="auto"/>
        </w:rPr>
        <w:t>միջնաժամկետ</w:t>
      </w:r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  <w:r w:rsidR="007010FE" w:rsidRPr="0040174E">
        <w:rPr>
          <w:rFonts w:ascii="Sylfaen" w:hAnsi="Sylfaen" w:cs="Sylfaen"/>
          <w:color w:val="auto"/>
        </w:rPr>
        <w:t>զարգացման</w:t>
      </w:r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  <w:r w:rsidR="007010FE" w:rsidRPr="0040174E">
        <w:rPr>
          <w:rFonts w:ascii="Sylfaen" w:hAnsi="Sylfaen" w:cs="Sylfaen"/>
          <w:color w:val="auto"/>
        </w:rPr>
        <w:t>ծրագրային</w:t>
      </w:r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  <w:r w:rsidR="007010FE" w:rsidRPr="0040174E">
        <w:rPr>
          <w:rFonts w:ascii="Sylfaen" w:hAnsi="Sylfaen" w:cs="Sylfaen"/>
          <w:color w:val="auto"/>
        </w:rPr>
        <w:t>մոտեցումները</w:t>
      </w:r>
      <w:bookmarkEnd w:id="10"/>
      <w:r w:rsidR="007010FE" w:rsidRPr="0040174E">
        <w:rPr>
          <w:rFonts w:ascii="Sylfaen" w:hAnsi="Sylfaen" w:cs="Sylfaen"/>
          <w:color w:val="auto"/>
          <w:lang w:val="af-ZA"/>
        </w:rPr>
        <w:t xml:space="preserve"> </w:t>
      </w:r>
    </w:p>
    <w:p w:rsidR="007010FE" w:rsidRPr="0040174E" w:rsidRDefault="007010FE" w:rsidP="007010FE">
      <w:pPr>
        <w:spacing w:after="0" w:line="20" w:lineRule="atLeast"/>
        <w:ind w:firstLine="720"/>
        <w:jc w:val="both"/>
        <w:rPr>
          <w:rFonts w:ascii="Sylfaen" w:hAnsi="Sylfaen"/>
          <w:sz w:val="18"/>
          <w:szCs w:val="24"/>
          <w:lang w:val="af-ZA"/>
        </w:rPr>
      </w:pPr>
    </w:p>
    <w:p w:rsidR="007010FE" w:rsidRPr="0040174E" w:rsidRDefault="00F33303" w:rsidP="007010F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40174E">
        <w:rPr>
          <w:rFonts w:ascii="Sylfaen" w:hAnsi="Sylfaen"/>
          <w:sz w:val="24"/>
          <w:szCs w:val="24"/>
        </w:rPr>
        <w:t>Գորիս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համայնքում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համայնքների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խոշորացման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արդյունքում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գոյացած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օգուտները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ուղղվելու</w:t>
      </w:r>
      <w:r w:rsidR="007010FE"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="007010FE" w:rsidRPr="0040174E">
        <w:rPr>
          <w:rFonts w:ascii="Sylfaen" w:hAnsi="Sylfaen"/>
          <w:sz w:val="24"/>
          <w:szCs w:val="24"/>
        </w:rPr>
        <w:t>են՝</w:t>
      </w:r>
    </w:p>
    <w:p w:rsidR="007010FE" w:rsidRPr="0040174E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  <w:lang w:val="af-ZA"/>
        </w:rPr>
      </w:pPr>
      <w:r w:rsidRPr="0040174E">
        <w:rPr>
          <w:rFonts w:ascii="Sylfaen" w:hAnsi="Sylfaen"/>
          <w:sz w:val="24"/>
          <w:szCs w:val="24"/>
        </w:rPr>
        <w:t>գոյություն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ունեցող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ծառայությունների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ընդլայնմանը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և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որակի</w:t>
      </w:r>
      <w:r w:rsidRPr="0040174E">
        <w:rPr>
          <w:rFonts w:ascii="Sylfaen" w:hAnsi="Sylfaen"/>
          <w:sz w:val="24"/>
          <w:szCs w:val="24"/>
          <w:lang w:val="af-ZA"/>
        </w:rPr>
        <w:t xml:space="preserve"> </w:t>
      </w:r>
      <w:r w:rsidRPr="0040174E">
        <w:rPr>
          <w:rFonts w:ascii="Sylfaen" w:hAnsi="Sylfaen"/>
          <w:sz w:val="24"/>
          <w:szCs w:val="24"/>
        </w:rPr>
        <w:t>բարձրացմանը</w:t>
      </w:r>
      <w:r w:rsidRPr="0040174E">
        <w:rPr>
          <w:rFonts w:ascii="Sylfaen" w:hAnsi="Sylfaen"/>
          <w:sz w:val="24"/>
          <w:szCs w:val="24"/>
          <w:lang w:val="af-ZA"/>
        </w:rPr>
        <w:t>,</w:t>
      </w:r>
    </w:p>
    <w:p w:rsidR="007010FE" w:rsidRPr="0040174E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40174E">
        <w:rPr>
          <w:rFonts w:ascii="Sylfaen" w:hAnsi="Sylfaen"/>
          <w:sz w:val="24"/>
          <w:szCs w:val="24"/>
        </w:rPr>
        <w:t>նոր ծառայությունների մատուցմանը,</w:t>
      </w:r>
    </w:p>
    <w:p w:rsidR="007010FE" w:rsidRPr="0040174E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40174E">
        <w:rPr>
          <w:rFonts w:ascii="Sylfaen" w:hAnsi="Sylfaen"/>
          <w:sz w:val="24"/>
          <w:szCs w:val="24"/>
        </w:rPr>
        <w:t xml:space="preserve">ենթակառուցվածքների վերականգնմանն ու նոր ենթակառուցվածքների ստեղծմանը, </w:t>
      </w:r>
    </w:p>
    <w:p w:rsidR="007010FE" w:rsidRPr="0040174E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40174E">
        <w:rPr>
          <w:rFonts w:ascii="Sylfaen" w:hAnsi="Sylfaen"/>
          <w:sz w:val="24"/>
          <w:szCs w:val="24"/>
        </w:rPr>
        <w:t>կապիտալ արժեքների ձևավորմանը,</w:t>
      </w:r>
    </w:p>
    <w:p w:rsidR="007010FE" w:rsidRPr="0040174E" w:rsidRDefault="007010FE" w:rsidP="007010FE">
      <w:pPr>
        <w:pStyle w:val="ListParagraph"/>
        <w:numPr>
          <w:ilvl w:val="0"/>
          <w:numId w:val="29"/>
        </w:numPr>
        <w:spacing w:after="0" w:line="20" w:lineRule="atLeast"/>
        <w:jc w:val="both"/>
        <w:rPr>
          <w:rFonts w:ascii="Sylfaen" w:hAnsi="Sylfaen"/>
          <w:sz w:val="24"/>
          <w:szCs w:val="24"/>
        </w:rPr>
      </w:pPr>
      <w:r w:rsidRPr="0040174E">
        <w:rPr>
          <w:rFonts w:ascii="Sylfaen" w:hAnsi="Sylfaen"/>
          <w:sz w:val="24"/>
          <w:szCs w:val="24"/>
        </w:rPr>
        <w:t xml:space="preserve">և այլն: </w:t>
      </w:r>
    </w:p>
    <w:p w:rsidR="004C0AFF" w:rsidRPr="0040174E" w:rsidRDefault="00CE6D03" w:rsidP="00CE6D03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0174E">
        <w:rPr>
          <w:rFonts w:ascii="Sylfaen" w:hAnsi="Sylfaen"/>
          <w:sz w:val="24"/>
          <w:szCs w:val="24"/>
        </w:rPr>
        <w:lastRenderedPageBreak/>
        <w:t>Համայնքի ֆինանսական միջոցների տնօրինումը համայնքի տեղական ինքնակառավարման մարմինների բացառիկ լիազորությունն է, հետևաբար շատ դժվար է կանխատեսել</w:t>
      </w:r>
      <w:r w:rsidR="00AA1D29" w:rsidRPr="0040174E">
        <w:rPr>
          <w:rFonts w:ascii="Sylfaen" w:hAnsi="Sylfaen"/>
          <w:sz w:val="24"/>
          <w:szCs w:val="24"/>
        </w:rPr>
        <w:t>,</w:t>
      </w:r>
      <w:r w:rsidRPr="0040174E">
        <w:rPr>
          <w:rFonts w:ascii="Sylfaen" w:hAnsi="Sylfaen"/>
          <w:sz w:val="24"/>
          <w:szCs w:val="24"/>
        </w:rPr>
        <w:t xml:space="preserve"> </w:t>
      </w:r>
      <w:r w:rsidR="00AA1D29" w:rsidRPr="0040174E">
        <w:rPr>
          <w:rFonts w:ascii="Sylfaen" w:hAnsi="Sylfaen"/>
          <w:sz w:val="24"/>
          <w:szCs w:val="24"/>
        </w:rPr>
        <w:t>թե</w:t>
      </w:r>
      <w:r w:rsidRPr="0040174E">
        <w:rPr>
          <w:rFonts w:ascii="Sylfaen" w:hAnsi="Sylfaen"/>
          <w:sz w:val="24"/>
          <w:szCs w:val="24"/>
        </w:rPr>
        <w:t xml:space="preserve"> այդ միջոցները որ ուղղություններով կծ</w:t>
      </w:r>
      <w:r w:rsidR="00AA1D29" w:rsidRPr="0040174E">
        <w:rPr>
          <w:rFonts w:ascii="Sylfaen" w:hAnsi="Sylfaen"/>
          <w:sz w:val="24"/>
          <w:szCs w:val="24"/>
        </w:rPr>
        <w:t>ա</w:t>
      </w:r>
      <w:r w:rsidRPr="0040174E">
        <w:rPr>
          <w:rFonts w:ascii="Sylfaen" w:hAnsi="Sylfaen"/>
          <w:sz w:val="24"/>
          <w:szCs w:val="24"/>
        </w:rPr>
        <w:t>խսվեն: Միաժամանակ</w:t>
      </w:r>
      <w:r w:rsidR="00F07771">
        <w:rPr>
          <w:rFonts w:ascii="Sylfaen" w:hAnsi="Sylfaen"/>
          <w:sz w:val="24"/>
          <w:szCs w:val="24"/>
        </w:rPr>
        <w:t xml:space="preserve"> </w:t>
      </w:r>
      <w:r w:rsidRPr="0040174E">
        <w:rPr>
          <w:rFonts w:ascii="Sylfaen" w:hAnsi="Sylfaen"/>
          <w:sz w:val="24"/>
          <w:szCs w:val="24"/>
        </w:rPr>
        <w:t>ակնհայտ է</w:t>
      </w:r>
      <w:r w:rsidR="00AA1D29" w:rsidRPr="0040174E">
        <w:rPr>
          <w:rFonts w:ascii="Sylfaen" w:hAnsi="Sylfaen"/>
          <w:sz w:val="24"/>
          <w:szCs w:val="24"/>
        </w:rPr>
        <w:t>,</w:t>
      </w:r>
      <w:r w:rsidRPr="0040174E">
        <w:rPr>
          <w:rFonts w:ascii="Sylfaen" w:hAnsi="Sylfaen"/>
          <w:sz w:val="24"/>
          <w:szCs w:val="24"/>
        </w:rPr>
        <w:t xml:space="preserve"> որ իրականացվող ծրագրերը </w:t>
      </w:r>
      <w:r w:rsidR="004C0AFF" w:rsidRPr="0040174E">
        <w:rPr>
          <w:rFonts w:ascii="Sylfaen" w:hAnsi="Sylfaen"/>
          <w:sz w:val="24"/>
          <w:szCs w:val="24"/>
        </w:rPr>
        <w:t>պետք է ուղղված լինեն</w:t>
      </w:r>
      <w:r w:rsidRPr="0040174E">
        <w:rPr>
          <w:rFonts w:ascii="Sylfaen" w:hAnsi="Sylfaen"/>
          <w:sz w:val="24"/>
          <w:szCs w:val="24"/>
        </w:rPr>
        <w:t xml:space="preserve"> համայնքի կազմի մեջ մտնո</w:t>
      </w:r>
      <w:r w:rsidR="004C0AFF" w:rsidRPr="0040174E">
        <w:rPr>
          <w:rFonts w:ascii="Sylfaen" w:hAnsi="Sylfaen"/>
          <w:sz w:val="24"/>
          <w:szCs w:val="24"/>
        </w:rPr>
        <w:t>ղ</w:t>
      </w:r>
      <w:r w:rsidRPr="0040174E">
        <w:rPr>
          <w:rFonts w:ascii="Sylfaen" w:hAnsi="Sylfaen"/>
          <w:sz w:val="24"/>
          <w:szCs w:val="24"/>
        </w:rPr>
        <w:t xml:space="preserve"> բոլոր բնակավայրերում առկա հիմնախնդիրների </w:t>
      </w:r>
      <w:r w:rsidR="004C0AFF" w:rsidRPr="0040174E">
        <w:rPr>
          <w:rFonts w:ascii="Sylfaen" w:hAnsi="Sylfaen"/>
          <w:sz w:val="24"/>
          <w:szCs w:val="24"/>
        </w:rPr>
        <w:t xml:space="preserve">լուծմանը: Սույն ուսումնասիրության </w:t>
      </w:r>
      <w:r w:rsidR="00AA1D29" w:rsidRPr="0040174E">
        <w:rPr>
          <w:rFonts w:ascii="Sylfaen" w:hAnsi="Sylfaen"/>
          <w:sz w:val="24"/>
          <w:szCs w:val="24"/>
        </w:rPr>
        <w:t>շրջանակն</w:t>
      </w:r>
      <w:r w:rsidR="004C0AFF" w:rsidRPr="0040174E">
        <w:rPr>
          <w:rFonts w:ascii="Sylfaen" w:hAnsi="Sylfaen"/>
          <w:sz w:val="24"/>
          <w:szCs w:val="24"/>
        </w:rPr>
        <w:t>երում կատարված համայնքի իրավիճակի</w:t>
      </w:r>
      <w:r w:rsidRPr="0040174E">
        <w:rPr>
          <w:rFonts w:ascii="Sylfaen" w:hAnsi="Sylfaen"/>
          <w:sz w:val="24"/>
          <w:szCs w:val="24"/>
        </w:rPr>
        <w:t xml:space="preserve"> վերլու</w:t>
      </w:r>
      <w:r w:rsidR="004C0AFF" w:rsidRPr="0040174E">
        <w:rPr>
          <w:rFonts w:ascii="Sylfaen" w:hAnsi="Sylfaen"/>
          <w:sz w:val="24"/>
          <w:szCs w:val="24"/>
        </w:rPr>
        <w:t>ծությունը, հիմնահարցերի բացահայտումը, ծրագրերի կազմում</w:t>
      </w:r>
      <w:r w:rsidR="00AA1D29" w:rsidRPr="0040174E">
        <w:rPr>
          <w:rFonts w:ascii="Sylfaen" w:hAnsi="Sylfaen"/>
          <w:sz w:val="24"/>
          <w:szCs w:val="24"/>
        </w:rPr>
        <w:t>ը</w:t>
      </w:r>
      <w:r w:rsidR="004C0AFF" w:rsidRPr="0040174E">
        <w:rPr>
          <w:rFonts w:ascii="Sylfaen" w:hAnsi="Sylfaen"/>
          <w:sz w:val="24"/>
          <w:szCs w:val="24"/>
        </w:rPr>
        <w:t xml:space="preserve"> և ծրագրերի առաջնահերթությունների սահմանումը իրականացվել </w:t>
      </w:r>
      <w:r w:rsidR="00F07771">
        <w:rPr>
          <w:rFonts w:ascii="Sylfaen" w:hAnsi="Sylfaen"/>
          <w:sz w:val="24"/>
          <w:szCs w:val="24"/>
        </w:rPr>
        <w:t>են</w:t>
      </w:r>
      <w:r w:rsidR="004C0AFF" w:rsidRPr="0040174E">
        <w:rPr>
          <w:rFonts w:ascii="Sylfaen" w:hAnsi="Sylfaen"/>
          <w:sz w:val="24"/>
          <w:szCs w:val="24"/>
        </w:rPr>
        <w:t xml:space="preserve"> փորձագիտական մոտեցմամբ և  հետագայում կարող </w:t>
      </w:r>
      <w:r w:rsidR="00F07771">
        <w:rPr>
          <w:rFonts w:ascii="Sylfaen" w:hAnsi="Sylfaen"/>
          <w:sz w:val="24"/>
          <w:szCs w:val="24"/>
        </w:rPr>
        <w:t>են</w:t>
      </w:r>
      <w:r w:rsidR="004C0AFF" w:rsidRPr="0040174E">
        <w:rPr>
          <w:rFonts w:ascii="Sylfaen" w:hAnsi="Sylfaen"/>
          <w:sz w:val="24"/>
          <w:szCs w:val="24"/>
        </w:rPr>
        <w:t xml:space="preserve"> օգտագործվել  </w:t>
      </w:r>
      <w:r w:rsidR="00F07771">
        <w:rPr>
          <w:rFonts w:ascii="Sylfaen" w:hAnsi="Sylfaen"/>
          <w:sz w:val="24"/>
          <w:szCs w:val="24"/>
        </w:rPr>
        <w:t>խորհրդատվական նպատակներով</w:t>
      </w:r>
      <w:r w:rsidR="004C0AFF" w:rsidRPr="0040174E">
        <w:rPr>
          <w:rFonts w:ascii="Sylfaen" w:hAnsi="Sylfaen"/>
          <w:sz w:val="24"/>
          <w:szCs w:val="24"/>
        </w:rPr>
        <w:t>:</w:t>
      </w:r>
    </w:p>
    <w:p w:rsidR="0077129C" w:rsidRPr="0040174E" w:rsidRDefault="0077129C" w:rsidP="00CE6D03">
      <w:pPr>
        <w:spacing w:after="0" w:line="20" w:lineRule="atLeast"/>
        <w:ind w:firstLine="720"/>
        <w:jc w:val="both"/>
        <w:rPr>
          <w:rFonts w:ascii="Sylfaen" w:hAnsi="Sylfaen"/>
          <w:sz w:val="16"/>
          <w:szCs w:val="24"/>
        </w:rPr>
      </w:pPr>
    </w:p>
    <w:p w:rsidR="00EA57B7" w:rsidRPr="0040174E" w:rsidRDefault="00F33303" w:rsidP="0077129C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</w:rPr>
      </w:pPr>
      <w:bookmarkStart w:id="11" w:name="_Toc365643682"/>
      <w:r w:rsidRPr="0040174E">
        <w:rPr>
          <w:rFonts w:ascii="Sylfaen" w:hAnsi="Sylfaen" w:cs="Sylfaen"/>
          <w:color w:val="auto"/>
        </w:rPr>
        <w:t>Գորիս</w:t>
      </w:r>
      <w:r w:rsidR="006471EF" w:rsidRPr="0040174E">
        <w:rPr>
          <w:rFonts w:ascii="Sylfaen" w:hAnsi="Sylfaen" w:cs="Sylfaen"/>
          <w:color w:val="auto"/>
        </w:rPr>
        <w:t xml:space="preserve"> համայնքի</w:t>
      </w:r>
      <w:r w:rsidR="00EA57B7" w:rsidRPr="0040174E">
        <w:rPr>
          <w:rFonts w:ascii="Sylfaen" w:hAnsi="Sylfaen" w:cs="Sylfaen"/>
          <w:color w:val="auto"/>
        </w:rPr>
        <w:t xml:space="preserve"> իրավիճակի վերլուծություն</w:t>
      </w:r>
      <w:r w:rsidR="00CD7AF3" w:rsidRPr="0040174E">
        <w:rPr>
          <w:rFonts w:ascii="Sylfaen" w:hAnsi="Sylfaen" w:cs="Sylfaen"/>
          <w:color w:val="auto"/>
        </w:rPr>
        <w:t>ը</w:t>
      </w:r>
      <w:bookmarkEnd w:id="11"/>
    </w:p>
    <w:p w:rsidR="0077129C" w:rsidRPr="0040174E" w:rsidRDefault="0077129C" w:rsidP="0077129C">
      <w:pPr>
        <w:spacing w:after="0" w:line="240" w:lineRule="auto"/>
      </w:pPr>
    </w:p>
    <w:p w:rsidR="00EA57B7" w:rsidRPr="0040174E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2" w:name="_Toc363561663"/>
      <w:bookmarkStart w:id="13" w:name="_Toc363629123"/>
      <w:r w:rsidRPr="0040174E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Ընդհանուր տվյալներ</w:t>
      </w:r>
      <w:bookmarkEnd w:id="12"/>
      <w:bookmarkEnd w:id="13"/>
    </w:p>
    <w:p w:rsidR="001F396F" w:rsidRPr="00F33303" w:rsidRDefault="001F396F" w:rsidP="0077129C">
      <w:pPr>
        <w:spacing w:after="0" w:line="240" w:lineRule="auto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40174E" w:rsidRPr="00F41AAA" w:rsidRDefault="0040174E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41AAA">
        <w:rPr>
          <w:rFonts w:ascii="Sylfaen" w:hAnsi="Sylfaen"/>
          <w:sz w:val="24"/>
          <w:szCs w:val="24"/>
        </w:rPr>
        <w:t xml:space="preserve">Խոշորացված Գորիս համայնքը (այսուհետև Գորիս համայնք) կազմավորվել </w:t>
      </w:r>
      <w:proofErr w:type="gramStart"/>
      <w:r w:rsidRPr="00F41AAA">
        <w:rPr>
          <w:rFonts w:ascii="Sylfaen" w:hAnsi="Sylfaen"/>
          <w:sz w:val="24"/>
          <w:szCs w:val="24"/>
        </w:rPr>
        <w:t xml:space="preserve">է  </w:t>
      </w:r>
      <w:r w:rsidR="00F07771">
        <w:rPr>
          <w:rFonts w:ascii="Sylfaen" w:hAnsi="Sylfaen"/>
          <w:sz w:val="24"/>
          <w:szCs w:val="24"/>
        </w:rPr>
        <w:t>նախկին</w:t>
      </w:r>
      <w:proofErr w:type="gramEnd"/>
      <w:r w:rsidRPr="00F41AAA">
        <w:rPr>
          <w:rFonts w:ascii="Sylfaen" w:hAnsi="Sylfaen"/>
          <w:sz w:val="24"/>
          <w:szCs w:val="24"/>
        </w:rPr>
        <w:t xml:space="preserve"> Գորիս (քաղաքային), Ակներ, Վերիշեն և Քարահունջ </w:t>
      </w:r>
      <w:r>
        <w:rPr>
          <w:rFonts w:ascii="Sylfaen" w:hAnsi="Sylfaen"/>
          <w:sz w:val="24"/>
          <w:szCs w:val="24"/>
        </w:rPr>
        <w:t>(գյուղական)</w:t>
      </w:r>
      <w:r w:rsidRPr="00F41AAA">
        <w:rPr>
          <w:rFonts w:ascii="Sylfaen" w:hAnsi="Sylfaen"/>
          <w:sz w:val="24"/>
          <w:szCs w:val="24"/>
        </w:rPr>
        <w:t xml:space="preserve"> համայնքների միավորումից: </w:t>
      </w:r>
    </w:p>
    <w:p w:rsidR="0040174E" w:rsidRPr="0035460B" w:rsidRDefault="0040174E" w:rsidP="0040174E">
      <w:pPr>
        <w:spacing w:after="0" w:line="20" w:lineRule="atLeast"/>
        <w:ind w:firstLine="720"/>
        <w:jc w:val="both"/>
        <w:rPr>
          <w:rFonts w:ascii="Sylfaen" w:hAnsi="Sylfaen"/>
          <w:sz w:val="16"/>
          <w:szCs w:val="24"/>
        </w:rPr>
      </w:pPr>
    </w:p>
    <w:p w:rsidR="0040174E" w:rsidRPr="00F41AAA" w:rsidRDefault="002A7C6C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178489</wp:posOffset>
            </wp:positionH>
            <wp:positionV relativeFrom="paragraph">
              <wp:posOffset>36442</wp:posOffset>
            </wp:positionV>
            <wp:extent cx="2199724" cy="2234317"/>
            <wp:effectExtent l="171450" t="171450" r="372110" b="35687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Գորիս1jpg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9635" cy="223422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5460B">
        <w:rPr>
          <w:rFonts w:ascii="Sylfaen" w:hAnsi="Sylfaen"/>
          <w:noProof/>
          <w:color w:val="00B050"/>
          <w:sz w:val="24"/>
          <w:szCs w:val="24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2542236</wp:posOffset>
            </wp:positionH>
            <wp:positionV relativeFrom="paragraph">
              <wp:posOffset>34925</wp:posOffset>
            </wp:positionV>
            <wp:extent cx="3816350" cy="2233930"/>
            <wp:effectExtent l="171450" t="171450" r="374650" b="35687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Քարտեզ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028" t="8864" r="17187" b="27240"/>
                    <a:stretch/>
                  </pic:blipFill>
                  <pic:spPr bwMode="auto">
                    <a:xfrm>
                      <a:off x="0" y="0"/>
                      <a:ext cx="3816350" cy="22339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40174E" w:rsidRPr="00603FC1" w:rsidRDefault="0058086B" w:rsidP="0040174E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Text Box 6" o:spid="_x0000_s1028" type="#_x0000_t202" style="position:absolute;left:0;text-align:left;margin-left:234.8pt;margin-top:295.5pt;width:40.05pt;height:15pt;z-index:251684864;visibility:visible;mso-position-horizontal-relative:margin;mso-position-vertic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" fillcolor="white [3201]" strokeweight=".5pt">
            <v:textbox inset="1mm,.5mm,1mm,0">
              <w:txbxContent>
                <w:p w:rsidR="008E7ABD" w:rsidRPr="0070336F" w:rsidRDefault="008E7ABD" w:rsidP="0035460B">
                  <w:pPr>
                    <w:jc w:val="center"/>
                    <w:rPr>
                      <w:rFonts w:ascii="Sylfaen" w:hAnsi="Sylfaen"/>
                      <w:sz w:val="16"/>
                      <w:lang w:val="ru-RU"/>
                    </w:rPr>
                  </w:pPr>
                  <w:r>
                    <w:rPr>
                      <w:rFonts w:ascii="Sylfaen" w:hAnsi="Sylfaen"/>
                      <w:sz w:val="16"/>
                      <w:lang w:val="ru-RU"/>
                    </w:rPr>
                    <w:t>Վերիշեն</w:t>
                  </w:r>
                </w:p>
              </w:txbxContent>
            </v:textbox>
            <w10:wrap type="square" anchorx="margin" anchory="margin"/>
          </v:shape>
        </w:pict>
      </w:r>
    </w:p>
    <w:p w:rsidR="0040174E" w:rsidRPr="00603FC1" w:rsidRDefault="0040174E" w:rsidP="0040174E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40174E" w:rsidRPr="00603FC1" w:rsidRDefault="0058086B" w:rsidP="0040174E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  <w:r>
        <w:rPr>
          <w:rFonts w:ascii="Sylfaen" w:hAnsi="Sylfaen"/>
          <w:noProof/>
          <w:color w:val="00B050"/>
          <w:sz w:val="24"/>
          <w:szCs w:val="24"/>
        </w:rPr>
        <w:pict>
          <v:shape id="_x0000_s1029" type="#_x0000_t202" style="position:absolute;left:0;text-align:left;margin-left:355.6pt;margin-top:327.95pt;width:40.05pt;height:15pt;z-index:251686912;visibility:visible;mso-position-horizontal-relative:margin;mso-position-vertic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" fillcolor="white [3201]" strokeweight=".5pt">
            <v:textbox inset="1mm,.5mm,1mm,0">
              <w:txbxContent>
                <w:p w:rsidR="008E7ABD" w:rsidRPr="0035460B" w:rsidRDefault="008E7ABD" w:rsidP="0035460B">
                  <w:pPr>
                    <w:jc w:val="center"/>
                    <w:rPr>
                      <w:rFonts w:ascii="Sylfaen" w:hAnsi="Sylfaen"/>
                      <w:sz w:val="16"/>
                      <w:lang w:val="ru-RU"/>
                    </w:rPr>
                  </w:pPr>
                  <w:r>
                    <w:rPr>
                      <w:rFonts w:ascii="Sylfaen" w:hAnsi="Sylfaen"/>
                      <w:sz w:val="16"/>
                      <w:lang w:val="ru-RU"/>
                    </w:rPr>
                    <w:t>Գորիս</w:t>
                  </w:r>
                </w:p>
              </w:txbxContent>
            </v:textbox>
            <w10:wrap type="square" anchorx="margin" anchory="margin"/>
          </v:shape>
        </w:pict>
      </w:r>
      <w:r>
        <w:rPr>
          <w:rFonts w:ascii="Sylfaen" w:hAnsi="Sylfaen"/>
          <w:noProof/>
          <w:color w:val="00B050"/>
          <w:sz w:val="24"/>
          <w:szCs w:val="24"/>
        </w:rPr>
        <w:pict>
          <v:shape id="Text Box 5" o:spid="_x0000_s1030" type="#_x0000_t202" style="position:absolute;left:0;text-align:left;margin-left:204.75pt;margin-top:321.8pt;width:40.05pt;height:15pt;z-index:251682816;visibility:visible;mso-position-horizontal-relative:margin;mso-position-vertic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" fillcolor="white [3201]" strokeweight=".5pt">
            <v:textbox inset="1mm,.5mm,1mm,0">
              <w:txbxContent>
                <w:p w:rsidR="008E7ABD" w:rsidRPr="0035460B" w:rsidRDefault="008E7ABD" w:rsidP="0035460B">
                  <w:pPr>
                    <w:jc w:val="center"/>
                    <w:rPr>
                      <w:rFonts w:ascii="Sylfaen" w:hAnsi="Sylfaen"/>
                      <w:sz w:val="16"/>
                      <w:lang w:val="ru-RU"/>
                    </w:rPr>
                  </w:pPr>
                  <w:r w:rsidRPr="0035460B">
                    <w:rPr>
                      <w:rFonts w:ascii="Sylfaen" w:hAnsi="Sylfaen"/>
                      <w:sz w:val="16"/>
                      <w:lang w:val="ru-RU"/>
                    </w:rPr>
                    <w:t>Ակներ</w:t>
                  </w:r>
                </w:p>
              </w:txbxContent>
            </v:textbox>
            <w10:wrap type="square" anchorx="margin" anchory="margin"/>
          </v:shape>
        </w:pict>
      </w:r>
    </w:p>
    <w:p w:rsidR="0040174E" w:rsidRPr="00603FC1" w:rsidRDefault="0040174E" w:rsidP="0040174E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40174E" w:rsidRPr="00603FC1" w:rsidRDefault="0040174E" w:rsidP="0040174E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35460B" w:rsidRPr="0035460B" w:rsidRDefault="0058086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8086B">
        <w:rPr>
          <w:rFonts w:ascii="Sylfaen" w:hAnsi="Sylfaen"/>
          <w:noProof/>
          <w:color w:val="00B050"/>
          <w:sz w:val="24"/>
          <w:szCs w:val="24"/>
        </w:rPr>
        <w:pict>
          <v:shape id="Text Box 8" o:spid="_x0000_s1031" type="#_x0000_t202" style="position:absolute;left:0;text-align:left;margin-left:423.85pt;margin-top:365.55pt;width:50.65pt;height:15pt;z-index:251688960;visibility:visible;mso-position-horizontal-relative:margin;mso-position-vertic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" fillcolor="white [3201]" strokeweight=".5pt">
            <v:textbox inset="1mm,.5mm,1mm,0">
              <w:txbxContent>
                <w:p w:rsidR="008E7ABD" w:rsidRPr="0035460B" w:rsidRDefault="008E7ABD" w:rsidP="0035460B">
                  <w:pPr>
                    <w:jc w:val="center"/>
                    <w:rPr>
                      <w:rFonts w:ascii="Sylfaen" w:hAnsi="Sylfaen"/>
                      <w:sz w:val="16"/>
                      <w:lang w:val="ru-RU"/>
                    </w:rPr>
                  </w:pPr>
                  <w:r>
                    <w:rPr>
                      <w:rFonts w:ascii="Sylfaen" w:hAnsi="Sylfaen"/>
                      <w:sz w:val="16"/>
                      <w:lang w:val="ru-RU"/>
                    </w:rPr>
                    <w:t>Քարահունջ</w:t>
                  </w:r>
                </w:p>
              </w:txbxContent>
            </v:textbox>
            <w10:wrap type="square" anchorx="margin" anchory="margin"/>
          </v:shape>
        </w:pict>
      </w:r>
    </w:p>
    <w:p w:rsidR="0035460B" w:rsidRPr="005B67C3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5460B" w:rsidRPr="005B67C3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5460B" w:rsidRPr="005B67C3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5460B" w:rsidRPr="005B67C3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5460B" w:rsidRPr="0035460B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35460B" w:rsidRPr="0035460B" w:rsidRDefault="0035460B" w:rsidP="0040174E">
      <w:pPr>
        <w:spacing w:after="0" w:line="20" w:lineRule="atLeast"/>
        <w:ind w:firstLine="720"/>
        <w:jc w:val="both"/>
        <w:rPr>
          <w:rFonts w:ascii="Sylfaen" w:hAnsi="Sylfaen"/>
          <w:sz w:val="6"/>
          <w:szCs w:val="24"/>
        </w:rPr>
      </w:pPr>
    </w:p>
    <w:p w:rsidR="0040174E" w:rsidRPr="002A7C6C" w:rsidRDefault="0040174E" w:rsidP="0040174E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0135B">
        <w:rPr>
          <w:rFonts w:ascii="Sylfaen" w:hAnsi="Sylfaen"/>
          <w:sz w:val="24"/>
          <w:szCs w:val="24"/>
        </w:rPr>
        <w:t>Համայնքն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ունի</w:t>
      </w:r>
      <w:r w:rsidRPr="002A7C6C">
        <w:rPr>
          <w:rFonts w:ascii="Sylfaen" w:hAnsi="Sylfaen"/>
          <w:sz w:val="24"/>
          <w:szCs w:val="24"/>
        </w:rPr>
        <w:t xml:space="preserve"> </w:t>
      </w:r>
      <w:r w:rsidR="002A7C6C" w:rsidRPr="002A7C6C">
        <w:rPr>
          <w:rFonts w:ascii="Sylfaen" w:hAnsi="Sylfaen"/>
          <w:sz w:val="24"/>
          <w:szCs w:val="24"/>
        </w:rPr>
        <w:t xml:space="preserve">157.22 </w:t>
      </w:r>
      <w:r w:rsidR="002A7C6C">
        <w:rPr>
          <w:rFonts w:ascii="Sylfaen" w:hAnsi="Sylfaen"/>
          <w:sz w:val="24"/>
          <w:szCs w:val="24"/>
        </w:rPr>
        <w:t>կմ</w:t>
      </w:r>
      <w:r w:rsidR="002A7C6C" w:rsidRPr="002A7C6C">
        <w:rPr>
          <w:rFonts w:ascii="Sylfaen" w:hAnsi="Sylfaen"/>
          <w:sz w:val="24"/>
          <w:szCs w:val="24"/>
          <w:vertAlign w:val="superscript"/>
        </w:rPr>
        <w:t>2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տարածք</w:t>
      </w:r>
      <w:r w:rsidRPr="002A7C6C">
        <w:rPr>
          <w:rFonts w:ascii="Sylfaen" w:hAnsi="Sylfaen"/>
          <w:sz w:val="24"/>
          <w:szCs w:val="24"/>
        </w:rPr>
        <w:t xml:space="preserve">: </w:t>
      </w:r>
      <w:r w:rsidRPr="00F0135B">
        <w:rPr>
          <w:rFonts w:ascii="Sylfaen" w:hAnsi="Sylfaen"/>
          <w:sz w:val="24"/>
          <w:szCs w:val="24"/>
        </w:rPr>
        <w:t>Համայնքի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կենտրոնն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է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  <w:lang w:val="ru-RU"/>
        </w:rPr>
        <w:t>Գորիս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քաղաքը</w:t>
      </w:r>
      <w:r w:rsidRPr="002A7C6C">
        <w:rPr>
          <w:rFonts w:ascii="Sylfaen" w:hAnsi="Sylfaen"/>
          <w:sz w:val="24"/>
          <w:szCs w:val="24"/>
        </w:rPr>
        <w:t xml:space="preserve">: </w:t>
      </w:r>
      <w:r w:rsidRPr="00F0135B">
        <w:rPr>
          <w:rFonts w:ascii="Sylfaen" w:hAnsi="Sylfaen"/>
          <w:sz w:val="24"/>
          <w:szCs w:val="24"/>
        </w:rPr>
        <w:t>Համայնքի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կենտրոնի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հեռավորությունը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մայրաքաղաքից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կազմում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է</w:t>
      </w:r>
      <w:r w:rsidRPr="002A7C6C">
        <w:rPr>
          <w:rFonts w:ascii="Sylfaen" w:hAnsi="Sylfaen"/>
          <w:sz w:val="24"/>
          <w:szCs w:val="24"/>
        </w:rPr>
        <w:t xml:space="preserve"> 240 </w:t>
      </w:r>
      <w:r w:rsidRPr="00F0135B">
        <w:rPr>
          <w:rFonts w:ascii="Sylfaen" w:hAnsi="Sylfaen"/>
          <w:sz w:val="24"/>
          <w:szCs w:val="24"/>
        </w:rPr>
        <w:t>կմ</w:t>
      </w:r>
      <w:r w:rsidRPr="002A7C6C">
        <w:rPr>
          <w:rFonts w:ascii="Sylfaen" w:hAnsi="Sylfaen"/>
          <w:sz w:val="24"/>
          <w:szCs w:val="24"/>
        </w:rPr>
        <w:t xml:space="preserve">, </w:t>
      </w:r>
      <w:r w:rsidRPr="00F0135B">
        <w:rPr>
          <w:rFonts w:ascii="Sylfaen" w:hAnsi="Sylfaen"/>
          <w:sz w:val="24"/>
          <w:szCs w:val="24"/>
        </w:rPr>
        <w:t>իսկ</w:t>
      </w:r>
      <w:r w:rsidRPr="002A7C6C">
        <w:rPr>
          <w:rFonts w:ascii="Sylfaen" w:hAnsi="Sylfaen"/>
          <w:sz w:val="24"/>
          <w:szCs w:val="24"/>
        </w:rPr>
        <w:t xml:space="preserve"> </w:t>
      </w:r>
      <w:r w:rsidRPr="00F0135B">
        <w:rPr>
          <w:rFonts w:ascii="Sylfaen" w:hAnsi="Sylfaen"/>
          <w:sz w:val="24"/>
          <w:szCs w:val="24"/>
        </w:rPr>
        <w:t>մարզկենտրոնից՝</w:t>
      </w:r>
      <w:r w:rsidRPr="002A7C6C">
        <w:rPr>
          <w:rFonts w:ascii="Sylfaen" w:hAnsi="Sylfaen"/>
          <w:sz w:val="24"/>
          <w:szCs w:val="24"/>
        </w:rPr>
        <w:t xml:space="preserve"> 67</w:t>
      </w:r>
      <w:r w:rsidRPr="00F0135B">
        <w:rPr>
          <w:rFonts w:ascii="Sylfaen" w:hAnsi="Sylfaen"/>
          <w:sz w:val="24"/>
          <w:szCs w:val="24"/>
        </w:rPr>
        <w:t>կմ</w:t>
      </w:r>
      <w:r w:rsidRPr="002A7C6C">
        <w:rPr>
          <w:rFonts w:ascii="Sylfaen" w:hAnsi="Sylfaen"/>
          <w:sz w:val="24"/>
          <w:szCs w:val="24"/>
        </w:rPr>
        <w:t>:</w:t>
      </w:r>
    </w:p>
    <w:p w:rsidR="00035B0B" w:rsidRPr="002A7C6C" w:rsidRDefault="00035B0B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EA57B7" w:rsidRPr="004D7261" w:rsidRDefault="00F5271E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4" w:name="_Toc363561664"/>
      <w:bookmarkStart w:id="15" w:name="_Toc363629124"/>
      <w:r w:rsidRPr="004D726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Պատմ</w:t>
      </w:r>
      <w:r w:rsidR="00EA57B7" w:rsidRPr="004D726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ական ակնարկ</w:t>
      </w:r>
      <w:bookmarkEnd w:id="14"/>
      <w:bookmarkEnd w:id="15"/>
    </w:p>
    <w:p w:rsidR="001F396F" w:rsidRPr="00F33303" w:rsidRDefault="001F396F" w:rsidP="00E05B75">
      <w:pPr>
        <w:spacing w:after="0" w:line="20" w:lineRule="atLeast"/>
        <w:ind w:firstLine="720"/>
        <w:jc w:val="both"/>
        <w:rPr>
          <w:rFonts w:ascii="Sylfaen" w:hAnsi="Sylfaen" w:cs="Sylfaen"/>
          <w:color w:val="00B050"/>
          <w:sz w:val="12"/>
          <w:szCs w:val="24"/>
        </w:rPr>
      </w:pPr>
    </w:p>
    <w:p w:rsidR="005B7B42" w:rsidRPr="0092716B" w:rsidRDefault="005B7B42" w:rsidP="005B7B42">
      <w:pPr>
        <w:pStyle w:val="ListParagraph"/>
        <w:spacing w:after="0" w:line="0" w:lineRule="atLeast"/>
        <w:ind w:left="0" w:firstLine="720"/>
        <w:jc w:val="both"/>
        <w:rPr>
          <w:rFonts w:ascii="Sylfaen" w:hAnsi="Sylfaen" w:cs="Sylfaen"/>
          <w:sz w:val="24"/>
          <w:szCs w:val="24"/>
        </w:rPr>
      </w:pPr>
      <w:r w:rsidRPr="0092716B">
        <w:rPr>
          <w:rFonts w:ascii="Sylfaen" w:hAnsi="Sylfaen" w:cs="Sylfaen"/>
          <w:sz w:val="24"/>
          <w:szCs w:val="24"/>
        </w:rPr>
        <w:t>Գորիս համայնքի տարածքում հայտնաբերված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մեծ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ու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փոքր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քարանձավները,</w:t>
      </w:r>
      <w:r w:rsidRPr="0092716B">
        <w:rPr>
          <w:rFonts w:ascii="Sylfaen" w:hAnsi="Sylfaen"/>
          <w:sz w:val="24"/>
          <w:szCs w:val="24"/>
        </w:rPr>
        <w:t xml:space="preserve"> հին քարե դարից պահպանված կացարանները և գյուղատեղիները, դամբարանադաշտերը</w:t>
      </w:r>
      <w:proofErr w:type="gramStart"/>
      <w:r w:rsidRPr="0092716B">
        <w:rPr>
          <w:rFonts w:ascii="Sylfaen" w:hAnsi="Sylfaen"/>
          <w:sz w:val="24"/>
          <w:szCs w:val="24"/>
        </w:rPr>
        <w:t>,  4</w:t>
      </w:r>
      <w:proofErr w:type="gramEnd"/>
      <w:r w:rsidRPr="0092716B">
        <w:rPr>
          <w:rFonts w:ascii="Sylfaen" w:hAnsi="Sylfaen"/>
          <w:sz w:val="24"/>
          <w:szCs w:val="24"/>
        </w:rPr>
        <w:t xml:space="preserve">-5-րդ դարից կանգնուն մնացած Հայաստանի ամենամեծ միասրահ սուրբ Հռիփսիմե եկեղեցին </w:t>
      </w:r>
      <w:r w:rsidRPr="0092716B">
        <w:rPr>
          <w:rFonts w:ascii="Sylfaen" w:hAnsi="Sylfaen" w:cs="Sylfaen"/>
          <w:sz w:val="24"/>
          <w:szCs w:val="24"/>
        </w:rPr>
        <w:t>վկայում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են</w:t>
      </w:r>
      <w:r w:rsidRPr="0092716B">
        <w:rPr>
          <w:rFonts w:ascii="Sylfaen" w:hAnsi="Sylfaen"/>
          <w:sz w:val="24"/>
          <w:szCs w:val="24"/>
        </w:rPr>
        <w:t xml:space="preserve">, </w:t>
      </w:r>
      <w:r w:rsidRPr="0092716B">
        <w:rPr>
          <w:rFonts w:ascii="Sylfaen" w:hAnsi="Sylfaen" w:cs="Sylfaen"/>
          <w:sz w:val="24"/>
          <w:szCs w:val="24"/>
        </w:rPr>
        <w:t>որ</w:t>
      </w:r>
      <w:r w:rsidRPr="0092716B">
        <w:rPr>
          <w:rFonts w:ascii="Sylfaen" w:hAnsi="Sylfaen"/>
          <w:sz w:val="24"/>
          <w:szCs w:val="24"/>
        </w:rPr>
        <w:t xml:space="preserve"> համայնքի կազմի մեջ մտնող </w:t>
      </w:r>
      <w:r w:rsidRPr="0092716B">
        <w:rPr>
          <w:rFonts w:ascii="Sylfaen" w:hAnsi="Sylfaen" w:cs="Sylfaen"/>
          <w:sz w:val="24"/>
          <w:szCs w:val="24"/>
        </w:rPr>
        <w:t>բնակավայրերն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ունեն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հազարամյակների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պատմություն:</w:t>
      </w:r>
    </w:p>
    <w:p w:rsidR="005B7B42" w:rsidRPr="0092716B" w:rsidRDefault="005B7B42" w:rsidP="005B7B42">
      <w:pPr>
        <w:pStyle w:val="ListParagraph"/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</w:rPr>
      </w:pPr>
      <w:r w:rsidRPr="0092716B">
        <w:rPr>
          <w:rFonts w:ascii="Sylfaen" w:hAnsi="Sylfaen" w:cs="Sylfaen"/>
          <w:sz w:val="24"/>
          <w:szCs w:val="24"/>
        </w:rPr>
        <w:lastRenderedPageBreak/>
        <w:t>Ուշ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միջնադարում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Սյունյաց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աշխարհի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Հաբանդ</w:t>
      </w:r>
      <w:r w:rsidRPr="0092716B">
        <w:rPr>
          <w:rFonts w:ascii="Sylfaen" w:hAnsi="Sylfaen"/>
          <w:sz w:val="24"/>
          <w:szCs w:val="24"/>
        </w:rPr>
        <w:t xml:space="preserve"> գ</w:t>
      </w:r>
      <w:r w:rsidRPr="0092716B">
        <w:rPr>
          <w:rFonts w:ascii="Sylfaen" w:hAnsi="Sylfaen" w:cs="Sylfaen"/>
          <w:sz w:val="24"/>
          <w:szCs w:val="24"/>
        </w:rPr>
        <w:t>ավառի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Գորիս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կենտրոնը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Նախիջևանից Զան</w:t>
      </w:r>
      <w:r w:rsidRPr="0092716B">
        <w:rPr>
          <w:rFonts w:ascii="Sylfaen" w:hAnsi="Sylfaen"/>
          <w:sz w:val="24"/>
          <w:szCs w:val="24"/>
        </w:rPr>
        <w:t>գ</w:t>
      </w:r>
      <w:r w:rsidRPr="0092716B">
        <w:rPr>
          <w:rFonts w:ascii="Sylfaen" w:hAnsi="Sylfaen" w:cs="Sylfaen"/>
          <w:sz w:val="24"/>
          <w:szCs w:val="24"/>
        </w:rPr>
        <w:t>եզուրով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դեպի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Արցախ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և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Մերձկասպյան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="00F07771">
        <w:rPr>
          <w:rFonts w:ascii="Sylfaen" w:hAnsi="Sylfaen" w:cs="Sylfaen"/>
          <w:sz w:val="24"/>
          <w:szCs w:val="24"/>
        </w:rPr>
        <w:t>տափաստաններ</w:t>
      </w:r>
      <w:r w:rsidRPr="0092716B">
        <w:rPr>
          <w:rFonts w:ascii="Sylfaen" w:hAnsi="Sylfaen"/>
          <w:sz w:val="24"/>
          <w:szCs w:val="24"/>
        </w:rPr>
        <w:t xml:space="preserve"> գ</w:t>
      </w:r>
      <w:r w:rsidRPr="0092716B">
        <w:rPr>
          <w:rFonts w:ascii="Sylfaen" w:hAnsi="Sylfaen" w:cs="Sylfaen"/>
          <w:sz w:val="24"/>
          <w:szCs w:val="24"/>
        </w:rPr>
        <w:t>նացող</w:t>
      </w:r>
      <w:r w:rsidRPr="0092716B">
        <w:rPr>
          <w:rFonts w:ascii="Sylfaen" w:hAnsi="Sylfaen"/>
          <w:sz w:val="24"/>
          <w:szCs w:val="24"/>
        </w:rPr>
        <w:t xml:space="preserve"> «</w:t>
      </w:r>
      <w:r w:rsidRPr="0092716B">
        <w:rPr>
          <w:rFonts w:ascii="Sylfaen" w:hAnsi="Sylfaen" w:cs="Sylfaen"/>
          <w:sz w:val="24"/>
          <w:szCs w:val="24"/>
        </w:rPr>
        <w:t>Մեծ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Աղի»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կոչված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ճանապարհի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հան</w:t>
      </w:r>
      <w:r w:rsidRPr="0092716B">
        <w:rPr>
          <w:rFonts w:ascii="Sylfaen" w:hAnsi="Sylfaen"/>
          <w:sz w:val="24"/>
          <w:szCs w:val="24"/>
        </w:rPr>
        <w:t>գ</w:t>
      </w:r>
      <w:r w:rsidRPr="0092716B">
        <w:rPr>
          <w:rFonts w:ascii="Sylfaen" w:hAnsi="Sylfaen" w:cs="Sylfaen"/>
          <w:sz w:val="24"/>
          <w:szCs w:val="24"/>
        </w:rPr>
        <w:t>ույցն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էր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և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հանդիսանում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էր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մելիքանիստ</w:t>
      </w:r>
      <w:r w:rsidRPr="0092716B">
        <w:rPr>
          <w:rFonts w:ascii="Sylfaen" w:hAnsi="Sylfaen"/>
          <w:sz w:val="24"/>
          <w:szCs w:val="24"/>
        </w:rPr>
        <w:t xml:space="preserve">: </w:t>
      </w:r>
      <w:r w:rsidRPr="0092716B">
        <w:rPr>
          <w:rFonts w:ascii="Sylfaen" w:hAnsi="Sylfaen" w:cs="Sylfaen"/>
          <w:sz w:val="24"/>
          <w:szCs w:val="24"/>
        </w:rPr>
        <w:t>Ցարական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Ռուսաստանի</w:t>
      </w:r>
      <w:r w:rsidRPr="0092716B">
        <w:rPr>
          <w:rFonts w:ascii="Sylfaen" w:hAnsi="Sylfaen"/>
          <w:sz w:val="24"/>
          <w:szCs w:val="24"/>
        </w:rPr>
        <w:t xml:space="preserve"> գ</w:t>
      </w:r>
      <w:r w:rsidRPr="0092716B">
        <w:rPr>
          <w:rFonts w:ascii="Sylfaen" w:hAnsi="Sylfaen" w:cs="Sylfaen"/>
          <w:sz w:val="24"/>
          <w:szCs w:val="24"/>
        </w:rPr>
        <w:t>երիշխանության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ներքո՝</w:t>
      </w:r>
      <w:r w:rsidRPr="0092716B">
        <w:rPr>
          <w:rFonts w:ascii="Sylfaen" w:hAnsi="Sylfaen"/>
          <w:sz w:val="24"/>
          <w:szCs w:val="24"/>
        </w:rPr>
        <w:t xml:space="preserve"> 1870</w:t>
      </w:r>
      <w:r w:rsidRPr="0092716B">
        <w:rPr>
          <w:rFonts w:ascii="Sylfaen" w:hAnsi="Sylfaen" w:cs="Sylfaen"/>
          <w:sz w:val="24"/>
          <w:szCs w:val="24"/>
        </w:rPr>
        <w:t>թ</w:t>
      </w:r>
      <w:r w:rsidRPr="0092716B">
        <w:rPr>
          <w:rFonts w:ascii="Sylfaen" w:hAnsi="Sylfaen"/>
          <w:sz w:val="24"/>
          <w:szCs w:val="24"/>
        </w:rPr>
        <w:t>.-</w:t>
      </w:r>
      <w:r w:rsidRPr="0092716B">
        <w:rPr>
          <w:rFonts w:ascii="Sylfaen" w:hAnsi="Sylfaen" w:cs="Sylfaen"/>
          <w:sz w:val="24"/>
          <w:szCs w:val="24"/>
        </w:rPr>
        <w:t>ին,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Գորիսն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ստանում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Ելիզավետպոլ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նահանգի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Զանգեզուր</w:t>
      </w:r>
      <w:r w:rsidRPr="0092716B">
        <w:rPr>
          <w:rFonts w:ascii="Sylfaen" w:hAnsi="Sylfaen"/>
          <w:sz w:val="24"/>
          <w:szCs w:val="24"/>
        </w:rPr>
        <w:t xml:space="preserve"> գ</w:t>
      </w:r>
      <w:r w:rsidRPr="0092716B">
        <w:rPr>
          <w:rFonts w:ascii="Sylfaen" w:hAnsi="Sylfaen" w:cs="Sylfaen"/>
          <w:sz w:val="24"/>
          <w:szCs w:val="24"/>
        </w:rPr>
        <w:t>ավառակենտրոնի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կարգավիճակ</w:t>
      </w:r>
      <w:r w:rsidRPr="0092716B">
        <w:rPr>
          <w:rFonts w:ascii="Sylfaen" w:hAnsi="Sylfaen"/>
          <w:sz w:val="24"/>
          <w:szCs w:val="24"/>
        </w:rPr>
        <w:t>:  20-</w:t>
      </w:r>
      <w:r w:rsidRPr="0092716B">
        <w:rPr>
          <w:rFonts w:ascii="Sylfaen" w:hAnsi="Sylfaen" w:cs="Sylfaen"/>
          <w:sz w:val="24"/>
          <w:szCs w:val="24"/>
        </w:rPr>
        <w:t>րդ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դարասկզբին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Գորիսն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իր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տնտեսական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ու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վարչական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ենթակառուցվածքների զարգացվածության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աստիճանով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համարվել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Արևելյան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Հայաստանի</w:t>
      </w:r>
      <w:r w:rsidRPr="0092716B">
        <w:rPr>
          <w:rFonts w:ascii="Sylfaen" w:hAnsi="Sylfaen"/>
          <w:sz w:val="24"/>
          <w:szCs w:val="24"/>
        </w:rPr>
        <w:t xml:space="preserve"> 4-</w:t>
      </w:r>
      <w:r w:rsidRPr="0092716B">
        <w:rPr>
          <w:rFonts w:ascii="Sylfaen" w:hAnsi="Sylfaen" w:cs="Sylfaen"/>
          <w:sz w:val="24"/>
          <w:szCs w:val="24"/>
        </w:rPr>
        <w:t>րդ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քաղաքը</w:t>
      </w:r>
      <w:r w:rsidRPr="0092716B">
        <w:rPr>
          <w:rFonts w:ascii="Sylfaen" w:hAnsi="Sylfaen"/>
          <w:sz w:val="24"/>
          <w:szCs w:val="24"/>
        </w:rPr>
        <w:t>: 1920-1930</w:t>
      </w:r>
      <w:r w:rsidRPr="0092716B">
        <w:rPr>
          <w:rFonts w:ascii="Sylfaen" w:hAnsi="Sylfaen" w:cs="Sylfaen"/>
          <w:sz w:val="24"/>
          <w:szCs w:val="24"/>
        </w:rPr>
        <w:t>թթ</w:t>
      </w:r>
      <w:r w:rsidRPr="0092716B">
        <w:rPr>
          <w:rFonts w:ascii="Sylfaen" w:hAnsi="Sylfaen"/>
          <w:sz w:val="24"/>
          <w:szCs w:val="24"/>
        </w:rPr>
        <w:t xml:space="preserve">. </w:t>
      </w:r>
      <w:proofErr w:type="gramStart"/>
      <w:r w:rsidRPr="0092716B">
        <w:rPr>
          <w:rFonts w:ascii="Sylfaen" w:hAnsi="Sylfaen" w:cs="Sylfaen"/>
          <w:sz w:val="24"/>
          <w:szCs w:val="24"/>
        </w:rPr>
        <w:t>ընթացքում</w:t>
      </w:r>
      <w:proofErr w:type="gramEnd"/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Գորիսը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եղել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հայկական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ՍՍՀ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Զանգեզուր</w:t>
      </w:r>
      <w:r w:rsidRPr="0092716B">
        <w:rPr>
          <w:rFonts w:ascii="Sylfaen" w:hAnsi="Sylfaen"/>
          <w:sz w:val="24"/>
          <w:szCs w:val="24"/>
        </w:rPr>
        <w:t xml:space="preserve"> գ</w:t>
      </w:r>
      <w:r w:rsidRPr="0092716B">
        <w:rPr>
          <w:rFonts w:ascii="Sylfaen" w:hAnsi="Sylfaen" w:cs="Sylfaen"/>
          <w:sz w:val="24"/>
          <w:szCs w:val="24"/>
        </w:rPr>
        <w:t>ավառի</w:t>
      </w:r>
      <w:r w:rsidRPr="0092716B">
        <w:rPr>
          <w:rFonts w:ascii="Sylfaen" w:hAnsi="Sylfaen"/>
          <w:sz w:val="24"/>
          <w:szCs w:val="24"/>
        </w:rPr>
        <w:t xml:space="preserve">, </w:t>
      </w:r>
      <w:r w:rsidRPr="0092716B">
        <w:rPr>
          <w:rFonts w:ascii="Sylfaen" w:hAnsi="Sylfaen" w:cs="Sylfaen"/>
          <w:sz w:val="24"/>
          <w:szCs w:val="24"/>
        </w:rPr>
        <w:t>ապա</w:t>
      </w:r>
      <w:r w:rsidRPr="0092716B">
        <w:rPr>
          <w:rFonts w:ascii="Sylfaen" w:hAnsi="Sylfaen"/>
          <w:sz w:val="24"/>
          <w:szCs w:val="24"/>
        </w:rPr>
        <w:t xml:space="preserve">` </w:t>
      </w:r>
      <w:r w:rsidRPr="0092716B">
        <w:rPr>
          <w:rFonts w:ascii="Sylfaen" w:hAnsi="Sylfaen" w:cs="Sylfaen"/>
          <w:sz w:val="24"/>
          <w:szCs w:val="24"/>
        </w:rPr>
        <w:t>Գորիսի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շրջանի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վարչական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կենտրոնը</w:t>
      </w:r>
      <w:r w:rsidRPr="0092716B">
        <w:rPr>
          <w:rFonts w:ascii="Sylfaen" w:hAnsi="Sylfaen"/>
          <w:sz w:val="24"/>
          <w:szCs w:val="24"/>
        </w:rPr>
        <w:t>: 1930-1970</w:t>
      </w:r>
      <w:r w:rsidRPr="0092716B">
        <w:rPr>
          <w:rFonts w:ascii="Sylfaen" w:hAnsi="Sylfaen" w:cs="Sylfaen"/>
          <w:sz w:val="24"/>
          <w:szCs w:val="24"/>
        </w:rPr>
        <w:t>թթ</w:t>
      </w:r>
      <w:r w:rsidRPr="0092716B">
        <w:rPr>
          <w:rFonts w:ascii="Sylfaen" w:hAnsi="Sylfaen"/>
          <w:sz w:val="24"/>
          <w:szCs w:val="24"/>
        </w:rPr>
        <w:t xml:space="preserve">. </w:t>
      </w:r>
      <w:proofErr w:type="gramStart"/>
      <w:r w:rsidRPr="0092716B">
        <w:rPr>
          <w:rFonts w:ascii="Sylfaen" w:hAnsi="Sylfaen" w:cs="Sylfaen"/>
          <w:sz w:val="24"/>
          <w:szCs w:val="24"/>
        </w:rPr>
        <w:t>ժամանակահատվածում</w:t>
      </w:r>
      <w:proofErr w:type="gramEnd"/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Գորիսը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հանդիսացել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շրջանային</w:t>
      </w:r>
      <w:r w:rsidRPr="0092716B">
        <w:rPr>
          <w:rFonts w:ascii="Sylfaen" w:hAnsi="Sylfaen"/>
          <w:sz w:val="24"/>
          <w:szCs w:val="24"/>
        </w:rPr>
        <w:t xml:space="preserve">, </w:t>
      </w:r>
      <w:r w:rsidRPr="0092716B">
        <w:rPr>
          <w:rFonts w:ascii="Sylfaen" w:hAnsi="Sylfaen" w:cs="Sylfaen"/>
          <w:sz w:val="24"/>
          <w:szCs w:val="24"/>
        </w:rPr>
        <w:t>այնուհետև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հանրապետական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ենթակայության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քաղաք</w:t>
      </w:r>
      <w:r w:rsidRPr="0092716B">
        <w:rPr>
          <w:rFonts w:ascii="Sylfaen" w:hAnsi="Sylfaen"/>
          <w:sz w:val="24"/>
          <w:szCs w:val="24"/>
        </w:rPr>
        <w:t>:</w:t>
      </w:r>
    </w:p>
    <w:p w:rsidR="005B7B42" w:rsidRPr="0092716B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2716B">
        <w:rPr>
          <w:rFonts w:ascii="Sylfaen" w:hAnsi="Sylfaen"/>
          <w:sz w:val="24"/>
          <w:szCs w:val="24"/>
        </w:rPr>
        <w:t>Ակներ գյուղը մինչև 2006 թվականը անվան</w:t>
      </w:r>
      <w:r w:rsidR="00F07771">
        <w:rPr>
          <w:rFonts w:ascii="Sylfaen" w:hAnsi="Sylfaen"/>
          <w:sz w:val="24"/>
          <w:szCs w:val="24"/>
        </w:rPr>
        <w:t>վ</w:t>
      </w:r>
      <w:r w:rsidRPr="0092716B">
        <w:rPr>
          <w:rFonts w:ascii="Sylfaen" w:hAnsi="Sylfaen"/>
          <w:sz w:val="24"/>
          <w:szCs w:val="24"/>
        </w:rPr>
        <w:t xml:space="preserve">ում էր Բռուն: </w:t>
      </w:r>
    </w:p>
    <w:p w:rsidR="005B7B42" w:rsidRPr="0092716B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2716B">
        <w:rPr>
          <w:rFonts w:ascii="Sylfaen" w:hAnsi="Sylfaen"/>
          <w:sz w:val="24"/>
          <w:szCs w:val="24"/>
        </w:rPr>
        <w:t>Վերիշենը հիշատակվում է Գորայք (9-18դդ.), Յերիշեն, Հին Գորիս (1928թ.), Վերիշեն (1958թ</w:t>
      </w:r>
      <w:r w:rsidR="00F07771">
        <w:rPr>
          <w:rFonts w:ascii="Sylfaen" w:hAnsi="Sylfaen"/>
          <w:sz w:val="24"/>
          <w:szCs w:val="24"/>
        </w:rPr>
        <w:t>.)</w:t>
      </w:r>
      <w:r w:rsidRPr="0092716B">
        <w:rPr>
          <w:rFonts w:ascii="Sylfaen" w:hAnsi="Sylfaen"/>
          <w:sz w:val="24"/>
          <w:szCs w:val="24"/>
        </w:rPr>
        <w:t xml:space="preserve"> անվանումներով և գտնվում է Գորիս քաղաքից հյուսիս</w:t>
      </w:r>
      <w:r w:rsidR="00F07771">
        <w:rPr>
          <w:rFonts w:ascii="Sylfaen" w:hAnsi="Sylfaen"/>
          <w:sz w:val="24"/>
          <w:szCs w:val="24"/>
        </w:rPr>
        <w:t>-</w:t>
      </w:r>
      <w:r w:rsidRPr="0092716B">
        <w:rPr>
          <w:rFonts w:ascii="Sylfaen" w:hAnsi="Sylfaen"/>
          <w:sz w:val="24"/>
          <w:szCs w:val="24"/>
        </w:rPr>
        <w:t>արևմուտք հատվածում</w:t>
      </w:r>
      <w:r w:rsidR="00F07771">
        <w:rPr>
          <w:rFonts w:ascii="Sylfaen" w:hAnsi="Sylfaen"/>
          <w:sz w:val="24"/>
          <w:szCs w:val="24"/>
        </w:rPr>
        <w:t>՝</w:t>
      </w:r>
      <w:r w:rsidRPr="0092716B">
        <w:rPr>
          <w:rFonts w:ascii="Sylfaen" w:hAnsi="Sylfaen"/>
          <w:sz w:val="24"/>
          <w:szCs w:val="24"/>
        </w:rPr>
        <w:t xml:space="preserve"> Վարարակն գետի հովտում: </w:t>
      </w:r>
    </w:p>
    <w:p w:rsidR="005B7B42" w:rsidRPr="0092716B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2716B">
        <w:rPr>
          <w:rFonts w:ascii="Sylfaen" w:hAnsi="Sylfaen" w:cs="Sylfaen"/>
          <w:sz w:val="24"/>
          <w:szCs w:val="24"/>
        </w:rPr>
        <w:t>Քարահունջը</w:t>
      </w:r>
      <w:r w:rsidRPr="0092716B">
        <w:rPr>
          <w:rFonts w:ascii="Sylfaen" w:hAnsi="Sylfaen"/>
          <w:sz w:val="24"/>
          <w:szCs w:val="24"/>
        </w:rPr>
        <w:t xml:space="preserve">  </w:t>
      </w:r>
      <w:r w:rsidRPr="0092716B">
        <w:rPr>
          <w:rFonts w:ascii="Sylfaen" w:hAnsi="Sylfaen" w:cs="Sylfaen"/>
          <w:sz w:val="24"/>
          <w:szCs w:val="24"/>
        </w:rPr>
        <w:t>կառուցվել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դեռևս</w:t>
      </w:r>
      <w:r w:rsidRPr="0092716B">
        <w:rPr>
          <w:rFonts w:ascii="Sylfaen" w:hAnsi="Sylfaen"/>
          <w:sz w:val="24"/>
          <w:szCs w:val="24"/>
        </w:rPr>
        <w:t xml:space="preserve"> 1600-</w:t>
      </w:r>
      <w:r w:rsidRPr="0092716B">
        <w:rPr>
          <w:rFonts w:ascii="Sylfaen" w:hAnsi="Sylfaen" w:cs="Sylfaen"/>
          <w:sz w:val="24"/>
          <w:szCs w:val="24"/>
        </w:rPr>
        <w:t>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թվականներից</w:t>
      </w:r>
      <w:r w:rsidRPr="0092716B">
        <w:rPr>
          <w:rFonts w:ascii="Sylfaen" w:hAnsi="Sylfaen"/>
          <w:sz w:val="24"/>
          <w:szCs w:val="24"/>
        </w:rPr>
        <w:t xml:space="preserve">: </w:t>
      </w:r>
      <w:r w:rsidRPr="0092716B">
        <w:rPr>
          <w:rFonts w:ascii="Sylfaen" w:hAnsi="Sylfaen" w:cs="Sylfaen"/>
          <w:sz w:val="24"/>
          <w:szCs w:val="24"/>
        </w:rPr>
        <w:t>Դա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վկայում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«Սուրբ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Հռիփսիմե» եկեղեցին</w:t>
      </w:r>
      <w:r w:rsidRPr="0092716B">
        <w:rPr>
          <w:rFonts w:ascii="Sylfaen" w:hAnsi="Sylfaen"/>
          <w:sz w:val="24"/>
          <w:szCs w:val="24"/>
        </w:rPr>
        <w:t>,</w:t>
      </w:r>
      <w:r w:rsidRPr="0092716B">
        <w:rPr>
          <w:rFonts w:ascii="Sylfaen" w:hAnsi="Sylfaen" w:cs="Sylfaen"/>
          <w:sz w:val="24"/>
          <w:szCs w:val="24"/>
        </w:rPr>
        <w:t>որը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կառուցվել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 1675 թ.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և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կան</w:t>
      </w:r>
      <w:r w:rsidRPr="0092716B">
        <w:rPr>
          <w:rFonts w:ascii="Sylfaen" w:hAnsi="Sylfaen"/>
          <w:sz w:val="24"/>
          <w:szCs w:val="24"/>
        </w:rPr>
        <w:t>գ</w:t>
      </w:r>
      <w:r w:rsidRPr="0092716B">
        <w:rPr>
          <w:rFonts w:ascii="Sylfaen" w:hAnsi="Sylfaen" w:cs="Sylfaen"/>
          <w:sz w:val="24"/>
          <w:szCs w:val="24"/>
        </w:rPr>
        <w:t>ուն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մինչ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այսօր</w:t>
      </w:r>
      <w:r w:rsidRPr="0092716B">
        <w:rPr>
          <w:rFonts w:ascii="Sylfaen" w:hAnsi="Sylfaen"/>
          <w:sz w:val="24"/>
          <w:szCs w:val="24"/>
        </w:rPr>
        <w:t xml:space="preserve">: </w:t>
      </w:r>
      <w:r w:rsidRPr="0092716B">
        <w:rPr>
          <w:rFonts w:ascii="Sylfaen" w:hAnsi="Sylfaen" w:cs="Sylfaen"/>
          <w:sz w:val="24"/>
          <w:szCs w:val="24"/>
        </w:rPr>
        <w:t>Գյուղը հայտնի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է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իր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ավանդական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«Քարահունջ»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թթի</w:t>
      </w:r>
      <w:r w:rsidRPr="0092716B">
        <w:rPr>
          <w:rFonts w:ascii="Sylfaen" w:hAnsi="Sylfaen"/>
          <w:sz w:val="24"/>
          <w:szCs w:val="24"/>
        </w:rPr>
        <w:t xml:space="preserve"> </w:t>
      </w:r>
      <w:r w:rsidRPr="0092716B">
        <w:rPr>
          <w:rFonts w:ascii="Sylfaen" w:hAnsi="Sylfaen" w:cs="Sylfaen"/>
          <w:sz w:val="24"/>
          <w:szCs w:val="24"/>
        </w:rPr>
        <w:t>օղ</w:t>
      </w:r>
      <w:r w:rsidR="00F07771">
        <w:rPr>
          <w:rFonts w:ascii="Sylfaen" w:hAnsi="Sylfaen" w:cs="Sylfaen"/>
          <w:sz w:val="24"/>
          <w:szCs w:val="24"/>
        </w:rPr>
        <w:t>ի</w:t>
      </w:r>
      <w:r w:rsidRPr="0092716B">
        <w:rPr>
          <w:rFonts w:ascii="Sylfaen" w:hAnsi="Sylfaen" w:cs="Sylfaen"/>
          <w:sz w:val="24"/>
          <w:szCs w:val="24"/>
        </w:rPr>
        <w:t>ով</w:t>
      </w:r>
      <w:r w:rsidRPr="0092716B">
        <w:rPr>
          <w:rFonts w:ascii="Sylfaen" w:hAnsi="Sylfaen"/>
          <w:sz w:val="24"/>
          <w:szCs w:val="24"/>
        </w:rPr>
        <w:t>:</w:t>
      </w:r>
    </w:p>
    <w:p w:rsidR="0077129C" w:rsidRPr="00F33303" w:rsidRDefault="0077129C" w:rsidP="00E05B75">
      <w:pPr>
        <w:spacing w:after="0" w:line="20" w:lineRule="atLeast"/>
        <w:ind w:firstLine="720"/>
        <w:jc w:val="both"/>
        <w:rPr>
          <w:rFonts w:ascii="Sylfaen" w:hAnsi="Sylfaen"/>
          <w:color w:val="00B050"/>
          <w:szCs w:val="24"/>
        </w:rPr>
      </w:pPr>
    </w:p>
    <w:p w:rsidR="00EA57B7" w:rsidRPr="005B7B42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6" w:name="_Toc363561665"/>
      <w:bookmarkStart w:id="17" w:name="_Toc363629125"/>
      <w:r w:rsidRPr="005B7B4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Ֆիզիկա-աշխարհագրական պայմաններ</w:t>
      </w:r>
      <w:bookmarkEnd w:id="16"/>
      <w:bookmarkEnd w:id="17"/>
    </w:p>
    <w:p w:rsidR="0077129C" w:rsidRPr="00F33303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5C6344" w:rsidRPr="00F33303" w:rsidRDefault="005C6344" w:rsidP="00E05B75">
      <w:pPr>
        <w:spacing w:after="0" w:line="20" w:lineRule="atLeast"/>
        <w:rPr>
          <w:rFonts w:ascii="Sylfaen" w:hAnsi="Sylfaen"/>
          <w:color w:val="00B050"/>
          <w:sz w:val="6"/>
        </w:rPr>
      </w:pPr>
    </w:p>
    <w:p w:rsidR="005B7B42" w:rsidRPr="009B312F" w:rsidRDefault="005B7B42" w:rsidP="005B7B42">
      <w:pPr>
        <w:spacing w:after="0" w:line="0" w:lineRule="atLeast"/>
        <w:ind w:firstLine="720"/>
        <w:jc w:val="both"/>
        <w:rPr>
          <w:rFonts w:ascii="Sylfaen" w:hAnsi="Sylfaen" w:cs="Sylfaen"/>
          <w:sz w:val="24"/>
          <w:szCs w:val="24"/>
        </w:rPr>
      </w:pPr>
      <w:r w:rsidRPr="009B312F">
        <w:rPr>
          <w:rFonts w:ascii="Sylfaen" w:hAnsi="Sylfaen" w:cs="Sylfaen"/>
          <w:sz w:val="24"/>
          <w:szCs w:val="24"/>
        </w:rPr>
        <w:t xml:space="preserve">Համայնքի կազմի մեջ մտնող բնակավայրերի բարձրությունը ծովի մակերևույթից տատանվում է 1400 – 2600 մ սահմաններում: </w:t>
      </w:r>
    </w:p>
    <w:p w:rsidR="005B7B42" w:rsidRPr="009B312F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B312F">
        <w:rPr>
          <w:rFonts w:ascii="Sylfaen" w:hAnsi="Sylfaen" w:cs="Sylfaen"/>
          <w:sz w:val="24"/>
          <w:szCs w:val="24"/>
        </w:rPr>
        <w:t>Գորիս քաղաքը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գտնվում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է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Սյունիքի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մարզի</w:t>
      </w:r>
      <w:r w:rsidRPr="009B312F">
        <w:rPr>
          <w:rFonts w:ascii="Sylfaen" w:hAnsi="Sylfaen"/>
          <w:sz w:val="24"/>
          <w:szCs w:val="24"/>
        </w:rPr>
        <w:t xml:space="preserve"> </w:t>
      </w:r>
      <w:r w:rsidR="00737E07">
        <w:rPr>
          <w:rFonts w:ascii="Sylfaen" w:hAnsi="Sylfaen" w:cs="Sylfaen"/>
          <w:sz w:val="24"/>
          <w:szCs w:val="24"/>
        </w:rPr>
        <w:t>հյուսիս</w:t>
      </w:r>
      <w:r w:rsidRPr="009B312F">
        <w:rPr>
          <w:rFonts w:ascii="Sylfaen" w:hAnsi="Sylfaen"/>
          <w:sz w:val="24"/>
          <w:szCs w:val="24"/>
        </w:rPr>
        <w:t>-</w:t>
      </w:r>
      <w:r w:rsidR="00737E07">
        <w:rPr>
          <w:rFonts w:ascii="Sylfaen" w:hAnsi="Sylfaen" w:cs="Sylfaen"/>
          <w:sz w:val="24"/>
          <w:szCs w:val="24"/>
        </w:rPr>
        <w:t>արև</w:t>
      </w:r>
      <w:r w:rsidRPr="009B312F">
        <w:rPr>
          <w:rFonts w:ascii="Sylfaen" w:hAnsi="Sylfaen" w:cs="Sylfaen"/>
          <w:sz w:val="24"/>
          <w:szCs w:val="24"/>
        </w:rPr>
        <w:t>ելյան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հատվածում</w:t>
      </w:r>
      <w:r w:rsidR="00737E07">
        <w:rPr>
          <w:rFonts w:ascii="Sylfaen" w:hAnsi="Sylfaen"/>
          <w:sz w:val="24"/>
          <w:szCs w:val="24"/>
        </w:rPr>
        <w:t>՝</w:t>
      </w:r>
      <w:r w:rsidRPr="009B312F">
        <w:rPr>
          <w:rFonts w:ascii="Sylfaen" w:hAnsi="Sylfaen"/>
          <w:sz w:val="24"/>
          <w:szCs w:val="24"/>
        </w:rPr>
        <w:t xml:space="preserve"> </w:t>
      </w:r>
      <w:r w:rsidR="00737E07">
        <w:rPr>
          <w:rFonts w:ascii="Sylfaen" w:hAnsi="Sylfaen" w:cs="Sylfaen"/>
          <w:sz w:val="24"/>
          <w:szCs w:val="24"/>
        </w:rPr>
        <w:t>Երև</w:t>
      </w:r>
      <w:r w:rsidRPr="009B312F">
        <w:rPr>
          <w:rFonts w:ascii="Sylfaen" w:hAnsi="Sylfaen" w:cs="Sylfaen"/>
          <w:sz w:val="24"/>
          <w:szCs w:val="24"/>
        </w:rPr>
        <w:t>ան</w:t>
      </w:r>
      <w:r w:rsidRPr="009B312F">
        <w:rPr>
          <w:rFonts w:ascii="Sylfaen" w:hAnsi="Sylfaen"/>
          <w:sz w:val="24"/>
          <w:szCs w:val="24"/>
        </w:rPr>
        <w:t>-</w:t>
      </w:r>
      <w:r w:rsidRPr="009B312F">
        <w:rPr>
          <w:rFonts w:ascii="Sylfaen" w:hAnsi="Sylfaen" w:cs="Sylfaen"/>
          <w:sz w:val="24"/>
          <w:szCs w:val="24"/>
        </w:rPr>
        <w:t>Արցախ</w:t>
      </w:r>
      <w:r w:rsidRPr="009B312F">
        <w:rPr>
          <w:rFonts w:ascii="Sylfaen" w:hAnsi="Sylfaen"/>
          <w:sz w:val="24"/>
          <w:szCs w:val="24"/>
        </w:rPr>
        <w:t xml:space="preserve">, </w:t>
      </w:r>
      <w:r w:rsidR="00737E07">
        <w:rPr>
          <w:rFonts w:ascii="Sylfaen" w:hAnsi="Sylfaen" w:cs="Sylfaen"/>
          <w:sz w:val="24"/>
          <w:szCs w:val="24"/>
        </w:rPr>
        <w:t>Երև</w:t>
      </w:r>
      <w:r w:rsidRPr="009B312F">
        <w:rPr>
          <w:rFonts w:ascii="Sylfaen" w:hAnsi="Sylfaen" w:cs="Sylfaen"/>
          <w:sz w:val="24"/>
          <w:szCs w:val="24"/>
        </w:rPr>
        <w:t>ան</w:t>
      </w:r>
      <w:r w:rsidRPr="009B312F">
        <w:rPr>
          <w:rFonts w:ascii="Sylfaen" w:hAnsi="Sylfaen"/>
          <w:sz w:val="24"/>
          <w:szCs w:val="24"/>
        </w:rPr>
        <w:t>-</w:t>
      </w:r>
      <w:r w:rsidRPr="009B312F">
        <w:rPr>
          <w:rFonts w:ascii="Sylfaen" w:hAnsi="Sylfaen" w:cs="Sylfaen"/>
          <w:sz w:val="24"/>
          <w:szCs w:val="24"/>
        </w:rPr>
        <w:t>Մեղրի</w:t>
      </w:r>
      <w:r w:rsidRPr="009B312F">
        <w:rPr>
          <w:rFonts w:ascii="Sylfaen" w:hAnsi="Sylfaen"/>
          <w:sz w:val="24"/>
          <w:szCs w:val="24"/>
        </w:rPr>
        <w:t>-</w:t>
      </w:r>
      <w:r w:rsidRPr="009B312F">
        <w:rPr>
          <w:rFonts w:ascii="Sylfaen" w:hAnsi="Sylfaen" w:cs="Sylfaen"/>
          <w:sz w:val="24"/>
          <w:szCs w:val="24"/>
        </w:rPr>
        <w:t>Իրան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միջպետական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ավտոմայրուղիների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խաչմերուկում</w:t>
      </w:r>
      <w:r w:rsidRPr="009B312F">
        <w:rPr>
          <w:rFonts w:ascii="Sylfaen" w:hAnsi="Sylfaen"/>
          <w:sz w:val="24"/>
          <w:szCs w:val="24"/>
        </w:rPr>
        <w:t>: Ք</w:t>
      </w:r>
      <w:r w:rsidRPr="009B312F">
        <w:rPr>
          <w:rFonts w:ascii="Sylfaen" w:hAnsi="Sylfaen" w:cs="Sylfaen"/>
          <w:sz w:val="24"/>
          <w:szCs w:val="24"/>
        </w:rPr>
        <w:t>աղաքը</w:t>
      </w:r>
      <w:r w:rsidRPr="009B312F">
        <w:rPr>
          <w:rFonts w:ascii="Sylfaen" w:hAnsi="Sylfaen"/>
          <w:sz w:val="24"/>
          <w:szCs w:val="24"/>
        </w:rPr>
        <w:t xml:space="preserve"> գ</w:t>
      </w:r>
      <w:r w:rsidRPr="009B312F">
        <w:rPr>
          <w:rFonts w:ascii="Sylfaen" w:hAnsi="Sylfaen" w:cs="Sylfaen"/>
          <w:sz w:val="24"/>
          <w:szCs w:val="24"/>
        </w:rPr>
        <w:t>տնվում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է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Գորիս</w:t>
      </w:r>
      <w:r w:rsidRPr="009B312F">
        <w:rPr>
          <w:rFonts w:ascii="Sylfaen" w:hAnsi="Sylfaen"/>
          <w:sz w:val="24"/>
          <w:szCs w:val="24"/>
        </w:rPr>
        <w:t xml:space="preserve"> (</w:t>
      </w:r>
      <w:r w:rsidRPr="009B312F">
        <w:rPr>
          <w:rFonts w:ascii="Sylfaen" w:hAnsi="Sylfaen" w:cs="Sylfaen"/>
          <w:sz w:val="24"/>
          <w:szCs w:val="24"/>
        </w:rPr>
        <w:t>ներկայումս՝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Վարարակն</w:t>
      </w:r>
      <w:r w:rsidRPr="009B312F">
        <w:rPr>
          <w:rFonts w:ascii="Sylfaen" w:hAnsi="Sylfaen"/>
          <w:sz w:val="24"/>
          <w:szCs w:val="24"/>
        </w:rPr>
        <w:t>) գ</w:t>
      </w:r>
      <w:r w:rsidRPr="009B312F">
        <w:rPr>
          <w:rFonts w:ascii="Sylfaen" w:hAnsi="Sylfaen" w:cs="Sylfaen"/>
          <w:sz w:val="24"/>
          <w:szCs w:val="24"/>
        </w:rPr>
        <w:t>ետի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հովտում</w:t>
      </w:r>
      <w:r w:rsidRPr="009B312F">
        <w:rPr>
          <w:rFonts w:ascii="Sylfaen" w:hAnsi="Sylfaen"/>
          <w:sz w:val="24"/>
          <w:szCs w:val="24"/>
        </w:rPr>
        <w:t xml:space="preserve">, </w:t>
      </w:r>
      <w:r w:rsidRPr="009B312F">
        <w:rPr>
          <w:rFonts w:ascii="Sylfaen" w:hAnsi="Sylfaen" w:cs="Sylfaen"/>
          <w:sz w:val="24"/>
          <w:szCs w:val="24"/>
        </w:rPr>
        <w:t>որը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ծավալային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տեսանկյունից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բավականին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ընդարձակ</w:t>
      </w:r>
      <w:r w:rsidRPr="009B312F">
        <w:rPr>
          <w:rFonts w:ascii="Sylfaen" w:hAnsi="Sylfaen"/>
          <w:sz w:val="24"/>
          <w:szCs w:val="24"/>
        </w:rPr>
        <w:t xml:space="preserve">, </w:t>
      </w:r>
      <w:r w:rsidRPr="009B312F">
        <w:rPr>
          <w:rFonts w:ascii="Sylfaen" w:hAnsi="Sylfaen" w:cs="Sylfaen"/>
          <w:sz w:val="24"/>
          <w:szCs w:val="24"/>
        </w:rPr>
        <w:t>խոր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տաշտականման</w:t>
      </w:r>
      <w:r w:rsidRPr="009B312F">
        <w:rPr>
          <w:rFonts w:ascii="Sylfaen" w:hAnsi="Sylfaen"/>
          <w:sz w:val="24"/>
          <w:szCs w:val="24"/>
        </w:rPr>
        <w:t xml:space="preserve"> գ</w:t>
      </w:r>
      <w:r w:rsidRPr="009B312F">
        <w:rPr>
          <w:rFonts w:ascii="Sylfaen" w:hAnsi="Sylfaen" w:cs="Sylfaen"/>
          <w:sz w:val="24"/>
          <w:szCs w:val="24"/>
        </w:rPr>
        <w:t>ոգավորություն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է</w:t>
      </w:r>
      <w:r w:rsidRPr="009B312F">
        <w:rPr>
          <w:rFonts w:ascii="Sylfaen" w:hAnsi="Sylfaen"/>
          <w:sz w:val="24"/>
          <w:szCs w:val="24"/>
        </w:rPr>
        <w:t>. գ</w:t>
      </w:r>
      <w:r w:rsidRPr="009B312F">
        <w:rPr>
          <w:rFonts w:ascii="Sylfaen" w:hAnsi="Sylfaen" w:cs="Sylfaen"/>
          <w:sz w:val="24"/>
          <w:szCs w:val="24"/>
        </w:rPr>
        <w:t>րունտների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կազմաբանական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տեսանկյունից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լցված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է</w:t>
      </w:r>
      <w:r w:rsidRPr="009B312F">
        <w:rPr>
          <w:rFonts w:ascii="Sylfaen" w:hAnsi="Sylfaen"/>
          <w:sz w:val="24"/>
          <w:szCs w:val="24"/>
        </w:rPr>
        <w:t xml:space="preserve"> գ</w:t>
      </w:r>
      <w:r w:rsidRPr="009B312F">
        <w:rPr>
          <w:rFonts w:ascii="Sylfaen" w:hAnsi="Sylfaen" w:cs="Sylfaen"/>
          <w:sz w:val="24"/>
          <w:szCs w:val="24"/>
        </w:rPr>
        <w:t>ետային</w:t>
      </w:r>
      <w:r w:rsidRPr="009B312F">
        <w:rPr>
          <w:rFonts w:ascii="Sylfaen" w:hAnsi="Sylfaen"/>
          <w:sz w:val="24"/>
          <w:szCs w:val="24"/>
        </w:rPr>
        <w:t xml:space="preserve"> </w:t>
      </w:r>
      <w:r w:rsidR="00737E07">
        <w:rPr>
          <w:rFonts w:ascii="Sylfaen" w:hAnsi="Sylfaen" w:cs="Sylfaen"/>
          <w:sz w:val="24"/>
          <w:szCs w:val="24"/>
        </w:rPr>
        <w:t>և</w:t>
      </w:r>
      <w:r w:rsidRPr="009B312F">
        <w:rPr>
          <w:rFonts w:ascii="Sylfaen" w:hAnsi="Sylfaen"/>
          <w:sz w:val="24"/>
          <w:szCs w:val="24"/>
        </w:rPr>
        <w:t xml:space="preserve"> գ</w:t>
      </w:r>
      <w:r w:rsidRPr="009B312F">
        <w:rPr>
          <w:rFonts w:ascii="Sylfaen" w:hAnsi="Sylfaen" w:cs="Sylfaen"/>
          <w:sz w:val="24"/>
          <w:szCs w:val="24"/>
        </w:rPr>
        <w:t>ետահեղեղատային</w:t>
      </w:r>
      <w:r w:rsidRPr="009B312F">
        <w:rPr>
          <w:rFonts w:ascii="Sylfaen" w:hAnsi="Sylfaen"/>
          <w:sz w:val="24"/>
          <w:szCs w:val="24"/>
        </w:rPr>
        <w:t xml:space="preserve">, </w:t>
      </w:r>
      <w:r w:rsidRPr="009B312F">
        <w:rPr>
          <w:rFonts w:ascii="Sylfaen" w:hAnsi="Sylfaen" w:cs="Sylfaen"/>
          <w:sz w:val="24"/>
          <w:szCs w:val="24"/>
        </w:rPr>
        <w:t>ջրասառցադաշտային</w:t>
      </w:r>
      <w:r w:rsidRPr="009B312F">
        <w:rPr>
          <w:rFonts w:ascii="Sylfaen" w:hAnsi="Sylfaen"/>
          <w:sz w:val="24"/>
          <w:szCs w:val="24"/>
        </w:rPr>
        <w:t xml:space="preserve"> </w:t>
      </w:r>
      <w:r w:rsidRPr="009B312F">
        <w:rPr>
          <w:rFonts w:ascii="Sylfaen" w:hAnsi="Sylfaen" w:cs="Sylfaen"/>
          <w:sz w:val="24"/>
          <w:szCs w:val="24"/>
        </w:rPr>
        <w:t>նստվածքներով</w:t>
      </w:r>
      <w:r w:rsidRPr="009B312F">
        <w:rPr>
          <w:rFonts w:ascii="Sylfaen" w:hAnsi="Sylfaen"/>
          <w:sz w:val="24"/>
          <w:szCs w:val="24"/>
        </w:rPr>
        <w:t>: Քամիներից պաշտպանված ձորահովտում ձմեռը տաք է, մեղմ: Գորիսում և Քարահունջում հունվար ամսին միջին ջերմաստիճանը կազմում է -1</w:t>
      </w:r>
      <w:r w:rsidRPr="009B312F">
        <w:rPr>
          <w:rFonts w:ascii="Sylfaen" w:hAnsi="Sylfaen"/>
          <w:sz w:val="24"/>
          <w:szCs w:val="24"/>
          <w:vertAlign w:val="superscript"/>
        </w:rPr>
        <w:t>0</w:t>
      </w:r>
      <w:r w:rsidRPr="009B312F">
        <w:rPr>
          <w:rFonts w:ascii="Sylfaen" w:hAnsi="Sylfaen"/>
          <w:sz w:val="24"/>
          <w:szCs w:val="24"/>
        </w:rPr>
        <w:t xml:space="preserve"> C: Ամառը հով է լինում, հուլիս ամսվա միջին ջերմաստիճանը կազմում է +20</w:t>
      </w:r>
      <w:r w:rsidRPr="009B312F">
        <w:rPr>
          <w:rFonts w:ascii="Sylfaen" w:hAnsi="Sylfaen"/>
          <w:sz w:val="24"/>
          <w:szCs w:val="24"/>
          <w:vertAlign w:val="superscript"/>
        </w:rPr>
        <w:t xml:space="preserve">0  </w:t>
      </w:r>
      <w:r w:rsidRPr="009B312F">
        <w:rPr>
          <w:rFonts w:ascii="Sylfaen" w:hAnsi="Sylfaen"/>
          <w:sz w:val="24"/>
          <w:szCs w:val="24"/>
        </w:rPr>
        <w:t xml:space="preserve">C: Տարեկան տեղումների քանակը հասնում է 700-800 մմ: Դրանք բաշխվում են անհավասարաչափ. </w:t>
      </w:r>
      <w:proofErr w:type="gramStart"/>
      <w:r w:rsidRPr="009B312F">
        <w:rPr>
          <w:rFonts w:ascii="Sylfaen" w:hAnsi="Sylfaen"/>
          <w:sz w:val="24"/>
          <w:szCs w:val="24"/>
        </w:rPr>
        <w:t>մեծ</w:t>
      </w:r>
      <w:proofErr w:type="gramEnd"/>
      <w:r w:rsidRPr="009B312F">
        <w:rPr>
          <w:rFonts w:ascii="Sylfaen" w:hAnsi="Sylfaen"/>
          <w:sz w:val="24"/>
          <w:szCs w:val="24"/>
        </w:rPr>
        <w:t xml:space="preserve"> քանակությամբ տեղումներ են լինում ապրիլ-մայիս և սեպտեմբեր-հոկտեմբեր ամիսներին: Քաղաքի եղանակի լրացնող տեսարան</w:t>
      </w:r>
      <w:r w:rsidR="00737E07">
        <w:rPr>
          <w:rFonts w:ascii="Sylfaen" w:hAnsi="Sylfaen"/>
          <w:sz w:val="24"/>
          <w:szCs w:val="24"/>
        </w:rPr>
        <w:t>ն</w:t>
      </w:r>
      <w:r w:rsidRPr="009B312F">
        <w:rPr>
          <w:rFonts w:ascii="Sylfaen" w:hAnsi="Sylfaen"/>
          <w:sz w:val="24"/>
          <w:szCs w:val="24"/>
        </w:rPr>
        <w:t xml:space="preserve"> է թանձր մառախուղը: Մառախլապատ օրեր լինում են հատկապես գարնանն ու աշնանը:</w:t>
      </w:r>
    </w:p>
    <w:p w:rsidR="005B7B42" w:rsidRPr="009B312F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B312F">
        <w:rPr>
          <w:rFonts w:ascii="Sylfaen" w:hAnsi="Sylfaen"/>
          <w:sz w:val="24"/>
          <w:szCs w:val="24"/>
        </w:rPr>
        <w:t xml:space="preserve">Ակներում </w:t>
      </w:r>
      <w:proofErr w:type="gramStart"/>
      <w:r w:rsidRPr="009B312F">
        <w:rPr>
          <w:rFonts w:ascii="Sylfaen" w:hAnsi="Sylfaen"/>
          <w:sz w:val="24"/>
          <w:szCs w:val="24"/>
        </w:rPr>
        <w:t>ամառը  կարճ</w:t>
      </w:r>
      <w:proofErr w:type="gramEnd"/>
      <w:r w:rsidRPr="009B312F">
        <w:rPr>
          <w:rFonts w:ascii="Sylfaen" w:hAnsi="Sylfaen"/>
          <w:sz w:val="24"/>
          <w:szCs w:val="24"/>
        </w:rPr>
        <w:t xml:space="preserve"> է, ձմեռը՝ երկար: Եղանակը  կոշտ է, լինում է անձրևների  շրջան, կարկուտ, ուժեղ քամի, ձյուն, հեղեղումներ: </w:t>
      </w:r>
    </w:p>
    <w:p w:rsidR="005B7B42" w:rsidRDefault="005B7B42" w:rsidP="005B7B42">
      <w:pPr>
        <w:tabs>
          <w:tab w:val="num" w:pos="720"/>
          <w:tab w:val="left" w:pos="2700"/>
          <w:tab w:val="left" w:pos="4300"/>
        </w:tabs>
        <w:spacing w:after="0" w:line="0" w:lineRule="atLeast"/>
        <w:ind w:firstLine="720"/>
        <w:jc w:val="both"/>
        <w:rPr>
          <w:rFonts w:ascii="Sylfaen" w:hAnsi="Sylfaen" w:cs="Sylfaen"/>
          <w:sz w:val="24"/>
          <w:szCs w:val="24"/>
        </w:rPr>
      </w:pPr>
      <w:r w:rsidRPr="009B312F">
        <w:rPr>
          <w:rFonts w:ascii="Sylfaen" w:hAnsi="Sylfaen"/>
          <w:sz w:val="24"/>
          <w:szCs w:val="24"/>
          <w:lang w:val="ru-RU"/>
        </w:rPr>
        <w:t>Վերիշեն</w:t>
      </w:r>
      <w:r w:rsidRPr="009B312F">
        <w:rPr>
          <w:rFonts w:ascii="Sylfaen" w:hAnsi="Sylfaen"/>
          <w:sz w:val="24"/>
          <w:szCs w:val="24"/>
        </w:rPr>
        <w:t>ում հ</w:t>
      </w:r>
      <w:r w:rsidRPr="009B312F">
        <w:rPr>
          <w:rFonts w:ascii="Sylfaen" w:hAnsi="Sylfaen" w:cs="Sylfaen"/>
          <w:sz w:val="24"/>
          <w:szCs w:val="24"/>
        </w:rPr>
        <w:t>աճախակի են չորային, երաշտի</w:t>
      </w:r>
      <w:r>
        <w:rPr>
          <w:rFonts w:ascii="Sylfaen" w:hAnsi="Sylfaen" w:cs="Sylfaen"/>
          <w:sz w:val="24"/>
          <w:szCs w:val="24"/>
        </w:rPr>
        <w:t>, կարկտահարության տարիները, որից շատ է տուժում գյուղատնտեսությունը: Տարեկան տեղումների քանակը 450 – 700 մմ է՝ ոչ շոգ</w:t>
      </w:r>
      <w:r w:rsidR="00737E07">
        <w:rPr>
          <w:rFonts w:ascii="Sylfaen" w:hAnsi="Sylfaen" w:cs="Sylfaen"/>
          <w:sz w:val="24"/>
          <w:szCs w:val="24"/>
        </w:rPr>
        <w:t>,</w:t>
      </w:r>
      <w:r>
        <w:rPr>
          <w:rFonts w:ascii="Sylfaen" w:hAnsi="Sylfaen" w:cs="Sylfaen"/>
          <w:sz w:val="24"/>
          <w:szCs w:val="24"/>
        </w:rPr>
        <w:t xml:space="preserve"> համեմատաբար խոնավ ամառային (+ 15- +20 աստիճան) և ոչ ցրտաշունչ ձմեռային կլիմայով (0- -10 աստիճան)</w:t>
      </w:r>
      <w:r w:rsidRPr="009B312F">
        <w:rPr>
          <w:rFonts w:ascii="Sylfaen" w:hAnsi="Sylfaen" w:cs="Sylfaen"/>
          <w:sz w:val="24"/>
          <w:szCs w:val="24"/>
        </w:rPr>
        <w:t>:</w:t>
      </w:r>
    </w:p>
    <w:p w:rsidR="0077129C" w:rsidRPr="00F33303" w:rsidRDefault="0077129C" w:rsidP="00CC6205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EA57B7" w:rsidRPr="006B6A39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18" w:name="_Toc363561666"/>
      <w:bookmarkStart w:id="19" w:name="_Toc363629126"/>
      <w:r w:rsidRPr="006B6A39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lastRenderedPageBreak/>
        <w:t>Ժողովրդագրություն</w:t>
      </w:r>
      <w:bookmarkEnd w:id="18"/>
      <w:bookmarkEnd w:id="19"/>
    </w:p>
    <w:p w:rsidR="001F396F" w:rsidRPr="005B7B42" w:rsidRDefault="001F396F" w:rsidP="00CE1836">
      <w:pPr>
        <w:spacing w:after="0" w:line="20" w:lineRule="atLeast"/>
        <w:ind w:firstLine="720"/>
        <w:rPr>
          <w:rFonts w:ascii="Sylfaen" w:hAnsi="Sylfaen"/>
          <w:sz w:val="12"/>
          <w:szCs w:val="24"/>
        </w:rPr>
      </w:pPr>
    </w:p>
    <w:p w:rsidR="005B7B42" w:rsidRPr="005B7B42" w:rsidRDefault="005B7B42" w:rsidP="005B7B4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B7B42">
        <w:rPr>
          <w:rFonts w:ascii="Sylfaen" w:hAnsi="Sylfaen"/>
          <w:sz w:val="24"/>
          <w:szCs w:val="24"/>
        </w:rPr>
        <w:t xml:space="preserve">Գորիս համայնքի բնակչության ընդհանուր թիվը կազմում է 28165 մարդ, որոնցից 13605-ը տղամարդիկ են, իսկ 14560-ը՝ կանայք (աղյուսակ 5): Համայնքի բնակչության 82 %-ը բնակվում է համայնքի կենտրոնում: Համայնքի կազմի մեջ մտնող գյուղական բնակավայրերի բնակչության թիվը տատանվում է 1000-3000-ի սահմաններում: Բնակչության 58 %-ը միջին տարիքի բնակչությունն է (18-60 տարեկան): Թոշակառուները կազմում են համայնքի բնակչության 16 %-ը: </w:t>
      </w:r>
    </w:p>
    <w:p w:rsidR="00CE1836" w:rsidRPr="005B7B42" w:rsidRDefault="00CE1836" w:rsidP="00E05B75">
      <w:pPr>
        <w:spacing w:after="0" w:line="20" w:lineRule="atLeast"/>
        <w:rPr>
          <w:sz w:val="8"/>
        </w:rPr>
      </w:pPr>
    </w:p>
    <w:p w:rsidR="000D4285" w:rsidRPr="005B7B42" w:rsidRDefault="000D4285" w:rsidP="00F41E9E">
      <w:pPr>
        <w:spacing w:after="0" w:line="240" w:lineRule="auto"/>
        <w:ind w:left="2127" w:hanging="1418"/>
        <w:rPr>
          <w:rFonts w:ascii="Sylfaen" w:hAnsi="Sylfaen"/>
          <w:i/>
          <w:sz w:val="24"/>
          <w:szCs w:val="24"/>
          <w:highlight w:val="yellow"/>
        </w:rPr>
      </w:pPr>
      <w:proofErr w:type="gramStart"/>
      <w:r w:rsidRPr="005B7B42">
        <w:rPr>
          <w:rFonts w:ascii="Sylfaen" w:hAnsi="Sylfaen"/>
          <w:i/>
          <w:sz w:val="24"/>
          <w:szCs w:val="24"/>
        </w:rPr>
        <w:t xml:space="preserve">Աղյուսակ </w:t>
      </w:r>
      <w:r w:rsidR="00AE714F" w:rsidRPr="005B7B42">
        <w:rPr>
          <w:rFonts w:ascii="Sylfaen" w:hAnsi="Sylfaen"/>
          <w:i/>
          <w:sz w:val="24"/>
          <w:szCs w:val="24"/>
        </w:rPr>
        <w:t>5</w:t>
      </w:r>
      <w:r w:rsidRPr="005B7B42">
        <w:rPr>
          <w:rFonts w:ascii="Sylfaen" w:hAnsi="Sylfaen"/>
          <w:i/>
          <w:sz w:val="24"/>
          <w:szCs w:val="24"/>
        </w:rPr>
        <w:t>.</w:t>
      </w:r>
      <w:proofErr w:type="gramEnd"/>
      <w:r w:rsidRPr="005B7B42">
        <w:rPr>
          <w:rFonts w:ascii="Sylfaen" w:hAnsi="Sylfaen"/>
          <w:i/>
          <w:sz w:val="24"/>
          <w:szCs w:val="24"/>
        </w:rPr>
        <w:t xml:space="preserve"> </w:t>
      </w:r>
      <w:r w:rsidR="00F33303" w:rsidRPr="005B7B42">
        <w:rPr>
          <w:rFonts w:ascii="Sylfaen" w:hAnsi="Sylfaen"/>
          <w:i/>
          <w:sz w:val="24"/>
          <w:szCs w:val="24"/>
        </w:rPr>
        <w:t>Գորիս</w:t>
      </w:r>
      <w:r w:rsidRPr="005B7B42">
        <w:rPr>
          <w:rFonts w:ascii="Sylfaen" w:hAnsi="Sylfaen"/>
          <w:i/>
          <w:sz w:val="24"/>
          <w:szCs w:val="24"/>
        </w:rPr>
        <w:t xml:space="preserve"> համայնքի ժողովրդագրությունը </w:t>
      </w:r>
    </w:p>
    <w:p w:rsidR="000D4285" w:rsidRPr="000364E2" w:rsidRDefault="0077129C" w:rsidP="0077129C">
      <w:pPr>
        <w:spacing w:after="0" w:line="20" w:lineRule="atLeast"/>
        <w:jc w:val="center"/>
        <w:rPr>
          <w:rFonts w:ascii="Sylfaen" w:hAnsi="Sylfaen"/>
          <w:i/>
          <w:sz w:val="18"/>
          <w:szCs w:val="24"/>
          <w:lang w:val="af-ZA"/>
        </w:rPr>
      </w:pPr>
      <w:r w:rsidRPr="000364E2">
        <w:rPr>
          <w:rFonts w:ascii="Sylfaen" w:hAnsi="Sylfaen"/>
          <w:i/>
          <w:sz w:val="18"/>
          <w:szCs w:val="24"/>
          <w:lang w:val="af-ZA"/>
        </w:rPr>
        <w:t xml:space="preserve">                                                                                           </w:t>
      </w:r>
      <w:r w:rsidR="000D4285" w:rsidRPr="000364E2">
        <w:rPr>
          <w:rFonts w:ascii="Sylfaen" w:hAnsi="Sylfaen"/>
          <w:i/>
          <w:sz w:val="18"/>
          <w:szCs w:val="24"/>
          <w:lang w:val="af-ZA"/>
        </w:rPr>
        <w:t xml:space="preserve">(2013 </w:t>
      </w:r>
      <w:r w:rsidR="000D4285" w:rsidRPr="000364E2">
        <w:rPr>
          <w:rFonts w:ascii="Sylfaen" w:hAnsi="Sylfaen"/>
          <w:i/>
          <w:sz w:val="18"/>
          <w:szCs w:val="24"/>
        </w:rPr>
        <w:t>թ</w:t>
      </w:r>
      <w:r w:rsidR="000D4285" w:rsidRPr="000364E2">
        <w:rPr>
          <w:rFonts w:ascii="Sylfaen" w:hAnsi="Sylfaen"/>
          <w:i/>
          <w:sz w:val="18"/>
          <w:szCs w:val="24"/>
          <w:lang w:val="af-ZA"/>
        </w:rPr>
        <w:t xml:space="preserve">. </w:t>
      </w:r>
      <w:proofErr w:type="gramStart"/>
      <w:r w:rsidR="000D4285" w:rsidRPr="000364E2">
        <w:rPr>
          <w:rFonts w:ascii="Sylfaen" w:hAnsi="Sylfaen"/>
          <w:i/>
          <w:sz w:val="18"/>
          <w:szCs w:val="24"/>
        </w:rPr>
        <w:t>հունվարի</w:t>
      </w:r>
      <w:proofErr w:type="gramEnd"/>
      <w:r w:rsidR="000D4285" w:rsidRPr="000364E2">
        <w:rPr>
          <w:rFonts w:ascii="Sylfaen" w:hAnsi="Sylfaen"/>
          <w:i/>
          <w:sz w:val="18"/>
          <w:szCs w:val="24"/>
          <w:lang w:val="af-ZA"/>
        </w:rPr>
        <w:t xml:space="preserve"> 1-</w:t>
      </w:r>
      <w:r w:rsidR="000D4285" w:rsidRPr="000364E2">
        <w:rPr>
          <w:rFonts w:ascii="Sylfaen" w:hAnsi="Sylfaen"/>
          <w:i/>
          <w:sz w:val="18"/>
          <w:szCs w:val="24"/>
        </w:rPr>
        <w:t>ի</w:t>
      </w:r>
      <w:r w:rsidR="000D4285" w:rsidRPr="000364E2">
        <w:rPr>
          <w:rFonts w:ascii="Sylfaen" w:hAnsi="Sylfaen"/>
          <w:i/>
          <w:sz w:val="18"/>
          <w:szCs w:val="24"/>
          <w:lang w:val="af-ZA"/>
        </w:rPr>
        <w:t xml:space="preserve"> </w:t>
      </w:r>
      <w:r w:rsidR="000D4285" w:rsidRPr="000364E2">
        <w:rPr>
          <w:rFonts w:ascii="Sylfaen" w:hAnsi="Sylfaen"/>
          <w:i/>
          <w:sz w:val="18"/>
          <w:szCs w:val="24"/>
        </w:rPr>
        <w:t>տվյալներով</w:t>
      </w:r>
      <w:r w:rsidR="000D4285" w:rsidRPr="000364E2">
        <w:rPr>
          <w:rFonts w:ascii="Sylfaen" w:hAnsi="Sylfaen"/>
          <w:i/>
          <w:sz w:val="18"/>
          <w:szCs w:val="24"/>
          <w:lang w:val="af-ZA"/>
        </w:rPr>
        <w:t>)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367"/>
        <w:gridCol w:w="4428"/>
        <w:gridCol w:w="1024"/>
        <w:gridCol w:w="817"/>
        <w:gridCol w:w="801"/>
        <w:gridCol w:w="720"/>
        <w:gridCol w:w="810"/>
        <w:gridCol w:w="900"/>
      </w:tblGrid>
      <w:tr w:rsidR="005B7B42" w:rsidRPr="00D032F5" w:rsidTr="000364E2">
        <w:trPr>
          <w:jc w:val="center"/>
        </w:trPr>
        <w:tc>
          <w:tcPr>
            <w:tcW w:w="367" w:type="dxa"/>
            <w:vMerge w:val="restart"/>
            <w:shd w:val="clear" w:color="auto" w:fill="auto"/>
            <w:vAlign w:val="center"/>
          </w:tcPr>
          <w:p w:rsidR="005B7B42" w:rsidRPr="00D032F5" w:rsidRDefault="005B7B42" w:rsidP="005B67C3">
            <w:pPr>
              <w:spacing w:after="0" w:line="0" w:lineRule="atLeast"/>
              <w:ind w:right="-77" w:hanging="70"/>
              <w:jc w:val="center"/>
              <w:rPr>
                <w:rFonts w:ascii="Sylfaen" w:eastAsia="Calibri" w:hAnsi="Sylfaen" w:cs="Times New Roman"/>
                <w:b/>
              </w:rPr>
            </w:pPr>
            <w:r w:rsidRPr="00D032F5">
              <w:rPr>
                <w:rFonts w:ascii="Sylfaen" w:hAnsi="Sylfaen"/>
                <w:b/>
              </w:rPr>
              <w:t>ՀՀ</w:t>
            </w:r>
          </w:p>
        </w:tc>
        <w:tc>
          <w:tcPr>
            <w:tcW w:w="4428" w:type="dxa"/>
            <w:vMerge w:val="restart"/>
            <w:shd w:val="clear" w:color="auto" w:fill="auto"/>
            <w:vAlign w:val="center"/>
          </w:tcPr>
          <w:p w:rsidR="005B7B42" w:rsidRPr="00D032F5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b/>
              </w:rPr>
            </w:pPr>
            <w:r w:rsidRPr="00D032F5">
              <w:rPr>
                <w:rFonts w:ascii="Sylfaen" w:eastAsia="Calibri" w:hAnsi="Sylfaen" w:cs="Sylfaen"/>
                <w:b/>
              </w:rPr>
              <w:t>Ցուցանիշ</w:t>
            </w:r>
          </w:p>
        </w:tc>
        <w:tc>
          <w:tcPr>
            <w:tcW w:w="1024" w:type="dxa"/>
            <w:vMerge w:val="restart"/>
            <w:shd w:val="clear" w:color="auto" w:fill="auto"/>
            <w:textDirection w:val="btLr"/>
            <w:vAlign w:val="center"/>
          </w:tcPr>
          <w:p w:rsidR="005B7B42" w:rsidRPr="00D032F5" w:rsidRDefault="005B7B42" w:rsidP="00D62E15">
            <w:pPr>
              <w:spacing w:after="0" w:line="0" w:lineRule="atLeast"/>
              <w:ind w:left="113" w:right="113"/>
              <w:jc w:val="center"/>
              <w:rPr>
                <w:rFonts w:ascii="Sylfaen" w:eastAsia="Calibri" w:hAnsi="Sylfaen" w:cs="Times New Roman"/>
                <w:b/>
              </w:rPr>
            </w:pPr>
            <w:r w:rsidRPr="00D032F5">
              <w:rPr>
                <w:rFonts w:ascii="Sylfaen" w:eastAsia="Calibri" w:hAnsi="Sylfaen" w:cs="Sylfaen"/>
                <w:b/>
              </w:rPr>
              <w:t>Չափման</w:t>
            </w:r>
            <w:r w:rsidRPr="00D032F5">
              <w:rPr>
                <w:rFonts w:ascii="Sylfaen" w:eastAsia="Calibri" w:hAnsi="Sylfaen" w:cs="Times New Roman"/>
                <w:b/>
              </w:rPr>
              <w:t xml:space="preserve"> </w:t>
            </w:r>
            <w:r w:rsidRPr="00D032F5">
              <w:rPr>
                <w:rFonts w:ascii="Sylfaen" w:eastAsia="Calibri" w:hAnsi="Sylfaen" w:cs="Sylfaen"/>
                <w:b/>
              </w:rPr>
              <w:t>միավոր</w:t>
            </w:r>
          </w:p>
        </w:tc>
        <w:tc>
          <w:tcPr>
            <w:tcW w:w="817" w:type="dxa"/>
            <w:vMerge w:val="restart"/>
            <w:textDirection w:val="btLr"/>
          </w:tcPr>
          <w:p w:rsidR="005B7B42" w:rsidRPr="00D032F5" w:rsidRDefault="005B7B42" w:rsidP="00D62E15">
            <w:pPr>
              <w:spacing w:after="0" w:line="0" w:lineRule="atLeast"/>
              <w:ind w:left="113" w:right="113"/>
              <w:jc w:val="center"/>
              <w:rPr>
                <w:rFonts w:ascii="Sylfaen" w:hAnsi="Sylfaen" w:cs="Sylfaen"/>
                <w:b/>
              </w:rPr>
            </w:pPr>
            <w:r w:rsidRPr="00D032F5">
              <w:rPr>
                <w:rFonts w:ascii="Sylfaen" w:hAnsi="Sylfaen"/>
                <w:b/>
              </w:rPr>
              <w:t>Ընդամենը համայնքում</w:t>
            </w:r>
          </w:p>
        </w:tc>
        <w:tc>
          <w:tcPr>
            <w:tcW w:w="3231" w:type="dxa"/>
            <w:gridSpan w:val="4"/>
            <w:shd w:val="clear" w:color="auto" w:fill="auto"/>
          </w:tcPr>
          <w:p w:rsidR="005B7B42" w:rsidRPr="00D032F5" w:rsidRDefault="005B7B42" w:rsidP="00D62E15">
            <w:pPr>
              <w:spacing w:after="0" w:line="0" w:lineRule="atLeast"/>
              <w:jc w:val="center"/>
              <w:rPr>
                <w:rFonts w:ascii="Sylfaen" w:hAnsi="Sylfaen" w:cs="Sylfaen"/>
                <w:b/>
              </w:rPr>
            </w:pPr>
            <w:r w:rsidRPr="00D032F5">
              <w:rPr>
                <w:rFonts w:ascii="Sylfaen" w:hAnsi="Sylfaen" w:cs="Sylfaen"/>
                <w:b/>
              </w:rPr>
              <w:t>Ըստ համայնքի կազմի մեջ մտնող վարչական միավորների</w:t>
            </w:r>
          </w:p>
        </w:tc>
      </w:tr>
      <w:tr w:rsidR="005B7B42" w:rsidRPr="007A6883" w:rsidTr="000364E2">
        <w:trPr>
          <w:cantSplit/>
          <w:trHeight w:val="1134"/>
          <w:jc w:val="center"/>
        </w:trPr>
        <w:tc>
          <w:tcPr>
            <w:tcW w:w="367" w:type="dxa"/>
            <w:vMerge/>
            <w:shd w:val="clear" w:color="auto" w:fill="auto"/>
          </w:tcPr>
          <w:p w:rsidR="005B7B42" w:rsidRPr="007A6883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hAnsi="Sylfaen"/>
                <w:b/>
              </w:rPr>
            </w:pPr>
          </w:p>
        </w:tc>
        <w:tc>
          <w:tcPr>
            <w:tcW w:w="4428" w:type="dxa"/>
            <w:vMerge/>
            <w:shd w:val="clear" w:color="auto" w:fill="auto"/>
          </w:tcPr>
          <w:p w:rsidR="005B7B42" w:rsidRPr="007A6883" w:rsidRDefault="005B7B42" w:rsidP="00D62E15">
            <w:pPr>
              <w:spacing w:after="0" w:line="0" w:lineRule="atLeast"/>
              <w:rPr>
                <w:rFonts w:ascii="Sylfaen" w:hAnsi="Sylfaen" w:cs="Sylfaen"/>
                <w:b/>
              </w:rPr>
            </w:pPr>
          </w:p>
        </w:tc>
        <w:tc>
          <w:tcPr>
            <w:tcW w:w="1024" w:type="dxa"/>
            <w:vMerge/>
            <w:shd w:val="clear" w:color="auto" w:fill="auto"/>
            <w:vAlign w:val="center"/>
          </w:tcPr>
          <w:p w:rsidR="005B7B42" w:rsidRPr="007A6883" w:rsidRDefault="005B7B42" w:rsidP="00D62E15">
            <w:pPr>
              <w:spacing w:after="0" w:line="0" w:lineRule="atLeast"/>
              <w:jc w:val="center"/>
              <w:rPr>
                <w:rFonts w:ascii="Sylfaen" w:hAnsi="Sylfaen" w:cs="Sylfaen"/>
                <w:b/>
              </w:rPr>
            </w:pPr>
          </w:p>
        </w:tc>
        <w:tc>
          <w:tcPr>
            <w:tcW w:w="817" w:type="dxa"/>
            <w:vMerge/>
          </w:tcPr>
          <w:p w:rsidR="005B7B42" w:rsidRPr="007A6883" w:rsidRDefault="005B7B42" w:rsidP="00D62E15">
            <w:pPr>
              <w:spacing w:after="0"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801" w:type="dxa"/>
            <w:shd w:val="clear" w:color="auto" w:fill="auto"/>
            <w:textDirection w:val="btLr"/>
            <w:vAlign w:val="center"/>
          </w:tcPr>
          <w:p w:rsidR="005B7B42" w:rsidRPr="006A67D7" w:rsidRDefault="005B7B42" w:rsidP="00D62E15">
            <w:pPr>
              <w:spacing w:after="0" w:line="0" w:lineRule="atLeast"/>
              <w:ind w:left="113" w:right="113"/>
              <w:rPr>
                <w:rFonts w:ascii="Sylfaen" w:eastAsia="Calibri" w:hAnsi="Sylfaen" w:cs="Times New Roman"/>
                <w:b/>
                <w:lang w:val="ru-RU"/>
              </w:rPr>
            </w:pPr>
            <w:r>
              <w:rPr>
                <w:rFonts w:ascii="Sylfaen" w:eastAsia="Calibri" w:hAnsi="Sylfaen" w:cs="Times New Roman"/>
                <w:b/>
                <w:lang w:val="ru-RU"/>
              </w:rPr>
              <w:t>Գորիս</w:t>
            </w:r>
          </w:p>
        </w:tc>
        <w:tc>
          <w:tcPr>
            <w:tcW w:w="720" w:type="dxa"/>
            <w:textDirection w:val="btLr"/>
          </w:tcPr>
          <w:p w:rsidR="005B7B42" w:rsidRPr="006A67D7" w:rsidRDefault="005B7B42" w:rsidP="00D62E15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Ակներ</w:t>
            </w:r>
          </w:p>
        </w:tc>
        <w:tc>
          <w:tcPr>
            <w:tcW w:w="810" w:type="dxa"/>
            <w:textDirection w:val="btLr"/>
          </w:tcPr>
          <w:p w:rsidR="005B7B42" w:rsidRPr="006A67D7" w:rsidRDefault="005B7B42" w:rsidP="00D62E15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Վերիշեն</w:t>
            </w:r>
          </w:p>
        </w:tc>
        <w:tc>
          <w:tcPr>
            <w:tcW w:w="900" w:type="dxa"/>
            <w:textDirection w:val="btLr"/>
          </w:tcPr>
          <w:p w:rsidR="005B7B42" w:rsidRPr="006A67D7" w:rsidRDefault="005B7B42" w:rsidP="00D62E15">
            <w:pPr>
              <w:spacing w:after="0"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Քարա</w:t>
            </w:r>
            <w:r>
              <w:rPr>
                <w:rFonts w:ascii="Sylfaen" w:hAnsi="Sylfaen" w:cs="Sylfaen"/>
                <w:b/>
              </w:rPr>
              <w:t>-</w:t>
            </w:r>
            <w:r>
              <w:rPr>
                <w:rFonts w:ascii="Sylfaen" w:hAnsi="Sylfaen" w:cs="Sylfaen"/>
                <w:b/>
                <w:lang w:val="ru-RU"/>
              </w:rPr>
              <w:t>հունջ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5834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4650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333</w:t>
            </w:r>
          </w:p>
        </w:tc>
        <w:tc>
          <w:tcPr>
            <w:tcW w:w="81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511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340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Բնակչության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թվաքանակ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28165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23100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1375</w:t>
            </w:r>
          </w:p>
        </w:tc>
        <w:tc>
          <w:tcPr>
            <w:tcW w:w="81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2383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1307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Տղամարդիկ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13605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11080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679</w:t>
            </w:r>
          </w:p>
        </w:tc>
        <w:tc>
          <w:tcPr>
            <w:tcW w:w="81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1156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690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Կանայք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14560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12020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696</w:t>
            </w:r>
          </w:p>
        </w:tc>
        <w:tc>
          <w:tcPr>
            <w:tcW w:w="81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1227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617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0364E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>
              <w:rPr>
                <w:rFonts w:ascii="Sylfaen" w:eastAsia="Calibri" w:hAnsi="Sylfaen" w:cs="Sylfaen"/>
              </w:rPr>
              <w:t>Նախադպր</w:t>
            </w:r>
            <w:r w:rsidRPr="000364E2">
              <w:rPr>
                <w:rFonts w:ascii="Sylfaen" w:eastAsia="Calibri" w:hAnsi="Sylfaen" w:cs="Sylfaen"/>
              </w:rPr>
              <w:t>.</w:t>
            </w:r>
            <w:r w:rsidR="005B7B42" w:rsidRPr="00F55A3F">
              <w:rPr>
                <w:rFonts w:ascii="Sylfaen" w:eastAsia="Calibri" w:hAnsi="Sylfaen" w:cs="Times New Roman"/>
              </w:rPr>
              <w:t xml:space="preserve"> </w:t>
            </w:r>
            <w:r w:rsidR="005B7B42" w:rsidRPr="00F55A3F">
              <w:rPr>
                <w:rFonts w:ascii="Sylfaen" w:eastAsia="Calibri" w:hAnsi="Sylfaen" w:cs="Sylfaen"/>
              </w:rPr>
              <w:t>տարիքի</w:t>
            </w:r>
            <w:r w:rsidR="005B7B42" w:rsidRPr="00F55A3F">
              <w:rPr>
                <w:rFonts w:ascii="Sylfaen" w:eastAsia="Calibri" w:hAnsi="Sylfaen" w:cs="Times New Roman"/>
              </w:rPr>
              <w:t xml:space="preserve"> </w:t>
            </w:r>
            <w:r w:rsidR="005B7B42" w:rsidRPr="00F55A3F">
              <w:rPr>
                <w:rFonts w:ascii="Sylfaen" w:eastAsia="Calibri" w:hAnsi="Sylfaen" w:cs="Sylfaen"/>
              </w:rPr>
              <w:t>երեխաներ</w:t>
            </w:r>
            <w:r w:rsidR="005B7B42" w:rsidRPr="00F55A3F">
              <w:rPr>
                <w:rFonts w:ascii="Sylfaen" w:eastAsia="Calibri" w:hAnsi="Sylfaen" w:cs="Times New Roman"/>
              </w:rPr>
              <w:t xml:space="preserve"> (0-6 </w:t>
            </w:r>
            <w:r w:rsidR="005B7B42" w:rsidRPr="00F55A3F">
              <w:rPr>
                <w:rFonts w:ascii="Sylfaen" w:eastAsia="Calibri" w:hAnsi="Sylfaen" w:cs="Sylfaen"/>
              </w:rPr>
              <w:t>տ</w:t>
            </w:r>
            <w:r w:rsidR="005B7B42"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2131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1720</w:t>
            </w:r>
          </w:p>
        </w:tc>
        <w:tc>
          <w:tcPr>
            <w:tcW w:w="72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85</w:t>
            </w:r>
          </w:p>
        </w:tc>
        <w:tc>
          <w:tcPr>
            <w:tcW w:w="81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195</w:t>
            </w:r>
          </w:p>
        </w:tc>
        <w:tc>
          <w:tcPr>
            <w:tcW w:w="90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131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Դպրոցական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տարիքի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երեխաներ</w:t>
            </w:r>
            <w:r w:rsidRPr="00F55A3F">
              <w:rPr>
                <w:rFonts w:ascii="Sylfaen" w:eastAsia="Calibri" w:hAnsi="Sylfaen" w:cs="Times New Roman"/>
              </w:rPr>
              <w:t xml:space="preserve"> (7-18</w:t>
            </w:r>
            <w:r w:rsidRPr="00F55A3F">
              <w:rPr>
                <w:rFonts w:ascii="Sylfaen" w:eastAsia="Calibri" w:hAnsi="Sylfaen" w:cs="Sylfaen"/>
              </w:rPr>
              <w:t>տ</w:t>
            </w:r>
            <w:r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3291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2575</w:t>
            </w:r>
          </w:p>
        </w:tc>
        <w:tc>
          <w:tcPr>
            <w:tcW w:w="72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244</w:t>
            </w:r>
          </w:p>
        </w:tc>
        <w:tc>
          <w:tcPr>
            <w:tcW w:w="81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261</w:t>
            </w:r>
          </w:p>
        </w:tc>
        <w:tc>
          <w:tcPr>
            <w:tcW w:w="90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211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Միջին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տարիքի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բնակչություն</w:t>
            </w:r>
            <w:r w:rsidRPr="00F55A3F">
              <w:rPr>
                <w:rFonts w:ascii="Sylfaen" w:eastAsia="Calibri" w:hAnsi="Sylfaen" w:cs="Times New Roman"/>
              </w:rPr>
              <w:t xml:space="preserve"> (18-60 </w:t>
            </w:r>
            <w:r w:rsidRPr="00F55A3F">
              <w:rPr>
                <w:rFonts w:ascii="Sylfaen" w:eastAsia="Calibri" w:hAnsi="Sylfaen" w:cs="Sylfaen"/>
              </w:rPr>
              <w:t>տ</w:t>
            </w:r>
            <w:r w:rsidRPr="00F55A3F">
              <w:rPr>
                <w:rFonts w:ascii="Sylfaen" w:eastAsia="Calibri" w:hAnsi="Sylfaen" w:cs="Times New Roman"/>
              </w:rPr>
              <w:t>.)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16306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13000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931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1559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816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Թոշակառուներ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4585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3945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120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368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152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Աշխատունակ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բնակչություն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1570F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color w:val="FF0000"/>
                <w:lang w:val="ru-RU"/>
              </w:rPr>
            </w:pPr>
            <w:r w:rsidRPr="00313144">
              <w:rPr>
                <w:rFonts w:ascii="Sylfaen" w:eastAsia="Calibri" w:hAnsi="Sylfaen" w:cs="Times New Roman"/>
                <w:color w:val="FF0000"/>
                <w:lang w:val="ru-RU"/>
              </w:rPr>
              <w:t>-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824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1542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850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>
              <w:rPr>
                <w:rFonts w:ascii="Sylfaen" w:eastAsia="Calibri" w:hAnsi="Sylfaen" w:cs="Sylfaen"/>
              </w:rPr>
              <w:t>Գ</w:t>
            </w:r>
            <w:r w:rsidRPr="00F55A3F">
              <w:rPr>
                <w:rFonts w:ascii="Sylfaen" w:eastAsia="Calibri" w:hAnsi="Sylfaen" w:cs="Sylfaen"/>
              </w:rPr>
              <w:t>ործազուրկներ</w:t>
            </w:r>
            <w:r w:rsidRPr="00F55A3F">
              <w:rPr>
                <w:rFonts w:ascii="Sylfaen" w:eastAsia="Calibri" w:hAnsi="Sylfaen" w:cs="Times New Roman"/>
              </w:rPr>
              <w:t xml:space="preserve"> (</w:t>
            </w:r>
            <w:r w:rsidRPr="00F55A3F">
              <w:rPr>
                <w:rFonts w:ascii="Sylfaen" w:eastAsia="Calibri" w:hAnsi="Sylfaen" w:cs="Sylfaen"/>
              </w:rPr>
              <w:t>զբաղվածության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կենտր.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>
              <w:rPr>
                <w:rFonts w:ascii="Sylfaen" w:eastAsia="Calibri" w:hAnsi="Sylfaen" w:cs="Sylfaen"/>
              </w:rPr>
              <w:t>գ</w:t>
            </w:r>
            <w:r w:rsidRPr="00F55A3F">
              <w:rPr>
                <w:rFonts w:ascii="Sylfaen" w:eastAsia="Calibri" w:hAnsi="Sylfaen" w:cs="Sylfaen"/>
              </w:rPr>
              <w:t>րանցված</w:t>
            </w:r>
            <w:r w:rsidRPr="00F55A3F">
              <w:rPr>
                <w:rFonts w:ascii="Sylfaen" w:eastAsia="Calibri" w:hAnsi="Sylfaen" w:cs="Times New Roman"/>
              </w:rPr>
              <w:t>)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1708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1666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22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-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Անապահով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ընտանիքների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թիվը</w:t>
            </w:r>
            <w:r w:rsidRPr="00F55A3F">
              <w:rPr>
                <w:rFonts w:ascii="Sylfaen" w:eastAsia="Calibri" w:hAnsi="Sylfaen" w:cs="Times New Roman"/>
              </w:rPr>
              <w:t xml:space="preserve"> (</w:t>
            </w:r>
            <w:r w:rsidR="000364E2">
              <w:rPr>
                <w:rFonts w:ascii="Sylfaen" w:eastAsia="Calibri" w:hAnsi="Sylfaen" w:cs="Sylfaen"/>
              </w:rPr>
              <w:t>սոց</w:t>
            </w:r>
            <w:r w:rsidR="000364E2" w:rsidRPr="000364E2">
              <w:rPr>
                <w:rFonts w:ascii="Sylfaen" w:eastAsia="Calibri" w:hAnsi="Sylfaen" w:cs="Sylfaen"/>
              </w:rPr>
              <w:t>.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ծառա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յությունում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>
              <w:rPr>
                <w:rFonts w:ascii="Sylfaen" w:eastAsia="Calibri" w:hAnsi="Sylfaen" w:cs="Sylfaen"/>
              </w:rPr>
              <w:t>գ</w:t>
            </w:r>
            <w:r w:rsidRPr="00F55A3F">
              <w:rPr>
                <w:rFonts w:ascii="Sylfaen" w:eastAsia="Calibri" w:hAnsi="Sylfaen" w:cs="Sylfaen"/>
              </w:rPr>
              <w:t>րանցված</w:t>
            </w:r>
            <w:r w:rsidRPr="00F55A3F">
              <w:rPr>
                <w:rFonts w:ascii="Sylfaen" w:eastAsia="Calibri" w:hAnsi="Sylfaen" w:cs="Times New Roman"/>
              </w:rPr>
              <w:t>)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817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1298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976</w:t>
            </w:r>
          </w:p>
        </w:tc>
        <w:tc>
          <w:tcPr>
            <w:tcW w:w="72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74</w:t>
            </w:r>
          </w:p>
        </w:tc>
        <w:tc>
          <w:tcPr>
            <w:tcW w:w="81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158</w:t>
            </w:r>
          </w:p>
        </w:tc>
        <w:tc>
          <w:tcPr>
            <w:tcW w:w="90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90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Ընտանեկան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նպաստ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ստացող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817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963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736</w:t>
            </w:r>
          </w:p>
        </w:tc>
        <w:tc>
          <w:tcPr>
            <w:tcW w:w="72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66</w:t>
            </w:r>
          </w:p>
        </w:tc>
        <w:tc>
          <w:tcPr>
            <w:tcW w:w="81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89</w:t>
            </w:r>
          </w:p>
        </w:tc>
        <w:tc>
          <w:tcPr>
            <w:tcW w:w="900" w:type="dxa"/>
            <w:vAlign w:val="center"/>
          </w:tcPr>
          <w:p w:rsidR="005B7B42" w:rsidRPr="000364E2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0364E2">
              <w:rPr>
                <w:rFonts w:ascii="Sylfaen" w:eastAsia="Calibri" w:hAnsi="Sylfaen" w:cs="Times New Roman"/>
              </w:rPr>
              <w:t>72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Times New Roman"/>
              </w:rPr>
              <w:t>•</w:t>
            </w: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«Փարոս»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համակար</w:t>
            </w:r>
            <w:r>
              <w:rPr>
                <w:rFonts w:ascii="Sylfaen" w:eastAsia="Calibri" w:hAnsi="Sylfaen" w:cs="Sylfaen"/>
              </w:rPr>
              <w:t>գ</w:t>
            </w:r>
            <w:r w:rsidRPr="00F55A3F">
              <w:rPr>
                <w:rFonts w:ascii="Sylfaen" w:eastAsia="Calibri" w:hAnsi="Sylfaen" w:cs="Sylfaen"/>
              </w:rPr>
              <w:t>ում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ընդ</w:t>
            </w:r>
            <w:r>
              <w:rPr>
                <w:rFonts w:ascii="Sylfaen" w:eastAsia="Calibri" w:hAnsi="Sylfaen" w:cs="Sylfaen"/>
              </w:rPr>
              <w:t>գ</w:t>
            </w:r>
            <w:r w:rsidRPr="00F55A3F">
              <w:rPr>
                <w:rFonts w:ascii="Sylfaen" w:eastAsia="Calibri" w:hAnsi="Sylfaen" w:cs="Sylfaen"/>
              </w:rPr>
              <w:t>րկված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տնային</w:t>
            </w:r>
            <w:r w:rsidRPr="00F55A3F">
              <w:rPr>
                <w:rFonts w:ascii="Sylfaen" w:eastAsia="Calibri" w:hAnsi="Sylfaen" w:cs="Times New Roman"/>
              </w:rPr>
              <w:t xml:space="preserve"> </w:t>
            </w:r>
            <w:r w:rsidRPr="00F55A3F">
              <w:rPr>
                <w:rFonts w:ascii="Sylfaen" w:eastAsia="Calibri" w:hAnsi="Sylfaen" w:cs="Sylfaen"/>
              </w:rPr>
              <w:t>տնտեսություններ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ծուխ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1534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1226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70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158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80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Փախստականներ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28</w:t>
            </w:r>
          </w:p>
        </w:tc>
        <w:tc>
          <w:tcPr>
            <w:tcW w:w="801" w:type="dxa"/>
            <w:shd w:val="clear" w:color="auto" w:fill="auto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15</w:t>
            </w:r>
          </w:p>
        </w:tc>
        <w:tc>
          <w:tcPr>
            <w:tcW w:w="72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</w:t>
            </w:r>
          </w:p>
        </w:tc>
        <w:tc>
          <w:tcPr>
            <w:tcW w:w="810" w:type="dxa"/>
            <w:vAlign w:val="center"/>
          </w:tcPr>
          <w:p w:rsidR="005B7B42" w:rsidRPr="00313144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5</w:t>
            </w:r>
          </w:p>
        </w:tc>
        <w:tc>
          <w:tcPr>
            <w:tcW w:w="900" w:type="dxa"/>
            <w:vAlign w:val="center"/>
          </w:tcPr>
          <w:p w:rsidR="005B7B42" w:rsidRPr="006A67D7" w:rsidRDefault="005B7B42" w:rsidP="005B7B42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6</w:t>
            </w:r>
          </w:p>
        </w:tc>
      </w:tr>
      <w:tr w:rsidR="005B7B42" w:rsidRPr="00F55A3F" w:rsidTr="000364E2">
        <w:trPr>
          <w:jc w:val="center"/>
        </w:trPr>
        <w:tc>
          <w:tcPr>
            <w:tcW w:w="367" w:type="dxa"/>
            <w:shd w:val="clear" w:color="auto" w:fill="auto"/>
          </w:tcPr>
          <w:p w:rsidR="005B7B42" w:rsidRPr="00F55A3F" w:rsidRDefault="005B7B42" w:rsidP="00D62E15">
            <w:pPr>
              <w:numPr>
                <w:ilvl w:val="0"/>
                <w:numId w:val="3"/>
              </w:numPr>
              <w:spacing w:after="0" w:line="0" w:lineRule="atLeast"/>
              <w:rPr>
                <w:rFonts w:ascii="Sylfaen" w:eastAsia="Calibri" w:hAnsi="Sylfaen" w:cs="Times New Roman"/>
              </w:rPr>
            </w:pPr>
          </w:p>
        </w:tc>
        <w:tc>
          <w:tcPr>
            <w:tcW w:w="4428" w:type="dxa"/>
            <w:shd w:val="clear" w:color="auto" w:fill="auto"/>
          </w:tcPr>
          <w:p w:rsidR="005B7B42" w:rsidRPr="00F55A3F" w:rsidRDefault="005B7B42" w:rsidP="000364E2">
            <w:pPr>
              <w:spacing w:after="0" w:line="0" w:lineRule="atLeast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Հաշմանդամներ</w:t>
            </w:r>
          </w:p>
        </w:tc>
        <w:tc>
          <w:tcPr>
            <w:tcW w:w="1024" w:type="dxa"/>
            <w:shd w:val="clear" w:color="auto" w:fill="auto"/>
            <w:vAlign w:val="center"/>
          </w:tcPr>
          <w:p w:rsidR="005B7B42" w:rsidRPr="00F55A3F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</w:rPr>
            </w:pPr>
            <w:r w:rsidRPr="00F55A3F">
              <w:rPr>
                <w:rFonts w:ascii="Sylfaen" w:eastAsia="Calibri" w:hAnsi="Sylfaen" w:cs="Sylfaen"/>
              </w:rPr>
              <w:t>մարդ</w:t>
            </w:r>
          </w:p>
        </w:tc>
        <w:tc>
          <w:tcPr>
            <w:tcW w:w="817" w:type="dxa"/>
            <w:vAlign w:val="bottom"/>
          </w:tcPr>
          <w:p w:rsidR="005B7B42" w:rsidRPr="00313144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2026</w:t>
            </w:r>
          </w:p>
        </w:tc>
        <w:tc>
          <w:tcPr>
            <w:tcW w:w="801" w:type="dxa"/>
            <w:shd w:val="clear" w:color="auto" w:fill="auto"/>
          </w:tcPr>
          <w:p w:rsidR="005B7B42" w:rsidRPr="00313144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1767</w:t>
            </w:r>
          </w:p>
        </w:tc>
        <w:tc>
          <w:tcPr>
            <w:tcW w:w="720" w:type="dxa"/>
          </w:tcPr>
          <w:p w:rsidR="005B7B42" w:rsidRPr="00313144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40</w:t>
            </w:r>
          </w:p>
        </w:tc>
        <w:tc>
          <w:tcPr>
            <w:tcW w:w="810" w:type="dxa"/>
          </w:tcPr>
          <w:p w:rsidR="005B7B42" w:rsidRPr="00313144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124</w:t>
            </w:r>
          </w:p>
        </w:tc>
        <w:tc>
          <w:tcPr>
            <w:tcW w:w="900" w:type="dxa"/>
          </w:tcPr>
          <w:p w:rsidR="005B7B42" w:rsidRPr="006A67D7" w:rsidRDefault="005B7B42" w:rsidP="00D62E15">
            <w:pPr>
              <w:spacing w:after="0" w:line="0" w:lineRule="atLeast"/>
              <w:jc w:val="center"/>
              <w:rPr>
                <w:rFonts w:ascii="Sylfaen" w:eastAsia="Calibri" w:hAnsi="Sylfaen" w:cs="Times New Roman"/>
                <w:lang w:val="ru-RU"/>
              </w:rPr>
            </w:pPr>
            <w:r>
              <w:rPr>
                <w:rFonts w:ascii="Sylfaen" w:eastAsia="Calibri" w:hAnsi="Sylfaen" w:cs="Times New Roman"/>
                <w:lang w:val="ru-RU"/>
              </w:rPr>
              <w:t>95</w:t>
            </w:r>
          </w:p>
        </w:tc>
      </w:tr>
    </w:tbl>
    <w:p w:rsidR="000D4285" w:rsidRDefault="000D4285" w:rsidP="00E05B75">
      <w:pPr>
        <w:spacing w:after="0" w:line="20" w:lineRule="atLeast"/>
        <w:rPr>
          <w:sz w:val="28"/>
        </w:rPr>
      </w:pPr>
    </w:p>
    <w:p w:rsidR="00EA57B7" w:rsidRPr="005B7B42" w:rsidRDefault="00EA57B7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0" w:name="_Toc363561667"/>
      <w:bookmarkStart w:id="21" w:name="_Toc363629127"/>
      <w:r w:rsidRPr="005B7B4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Տեղական ինքնակառավարման մարմիններ</w:t>
      </w:r>
      <w:bookmarkEnd w:id="20"/>
      <w:bookmarkEnd w:id="21"/>
    </w:p>
    <w:p w:rsidR="002F2D2F" w:rsidRPr="00F33303" w:rsidRDefault="002F2D2F" w:rsidP="002F2D2F">
      <w:pPr>
        <w:spacing w:after="0" w:line="2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2F2D2F" w:rsidRPr="00D62E15" w:rsidRDefault="00F33303" w:rsidP="002F2D2F">
      <w:pPr>
        <w:spacing w:after="0" w:line="2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D62E15">
        <w:rPr>
          <w:rFonts w:ascii="Sylfaen" w:hAnsi="Sylfaen"/>
          <w:sz w:val="24"/>
          <w:szCs w:val="24"/>
        </w:rPr>
        <w:t>Գորիս</w:t>
      </w:r>
      <w:r w:rsidR="00127FA6" w:rsidRPr="00D62E15">
        <w:rPr>
          <w:rFonts w:ascii="Sylfaen" w:hAnsi="Sylfaen"/>
          <w:sz w:val="24"/>
          <w:szCs w:val="24"/>
        </w:rPr>
        <w:t xml:space="preserve"> հ</w:t>
      </w:r>
      <w:r w:rsidR="00521583" w:rsidRPr="00D62E15">
        <w:rPr>
          <w:rFonts w:ascii="Sylfaen" w:hAnsi="Sylfaen"/>
          <w:sz w:val="24"/>
          <w:szCs w:val="24"/>
        </w:rPr>
        <w:t xml:space="preserve">ամայնքի ավագանին բաղկացած է </w:t>
      </w:r>
      <w:r w:rsidR="00127FA6" w:rsidRPr="00D62E15">
        <w:rPr>
          <w:rFonts w:ascii="Sylfaen" w:hAnsi="Sylfaen"/>
          <w:sz w:val="24"/>
          <w:szCs w:val="24"/>
        </w:rPr>
        <w:t xml:space="preserve">լինելու </w:t>
      </w:r>
      <w:r w:rsidR="00DE1706" w:rsidRPr="00D62E15">
        <w:rPr>
          <w:rFonts w:ascii="Sylfaen" w:hAnsi="Sylfaen"/>
          <w:sz w:val="24"/>
          <w:szCs w:val="24"/>
        </w:rPr>
        <w:t>1</w:t>
      </w:r>
      <w:r w:rsidR="00A24798" w:rsidRPr="00D62E15">
        <w:rPr>
          <w:rFonts w:ascii="Sylfaen" w:hAnsi="Sylfaen"/>
          <w:sz w:val="24"/>
          <w:szCs w:val="24"/>
        </w:rPr>
        <w:t>5</w:t>
      </w:r>
      <w:r w:rsidR="00DE1706" w:rsidRPr="00D62E15">
        <w:rPr>
          <w:rFonts w:ascii="Sylfaen" w:hAnsi="Sylfaen"/>
          <w:sz w:val="24"/>
          <w:szCs w:val="24"/>
        </w:rPr>
        <w:t xml:space="preserve"> </w:t>
      </w:r>
      <w:r w:rsidR="00DE1706" w:rsidRPr="00D62E15">
        <w:rPr>
          <w:rFonts w:ascii="Sylfaen" w:hAnsi="Sylfaen"/>
          <w:sz w:val="24"/>
          <w:szCs w:val="24"/>
          <w:lang w:val="hy-AM"/>
        </w:rPr>
        <w:t>անդամից</w:t>
      </w:r>
      <w:r w:rsidR="00127FA6" w:rsidRPr="00D62E15">
        <w:rPr>
          <w:rStyle w:val="FootnoteReference"/>
          <w:rFonts w:ascii="Sylfaen" w:hAnsi="Sylfaen"/>
          <w:sz w:val="24"/>
          <w:szCs w:val="24"/>
          <w:lang w:val="hy-AM"/>
        </w:rPr>
        <w:footnoteReference w:id="10"/>
      </w:r>
      <w:r w:rsidR="00DE1706" w:rsidRPr="00D62E15">
        <w:rPr>
          <w:rFonts w:ascii="Sylfaen" w:hAnsi="Sylfaen"/>
          <w:sz w:val="24"/>
          <w:szCs w:val="24"/>
          <w:lang w:val="hy-AM"/>
        </w:rPr>
        <w:t xml:space="preserve">: </w:t>
      </w:r>
    </w:p>
    <w:p w:rsidR="00D62E15" w:rsidRPr="008F08C3" w:rsidRDefault="00D62E15" w:rsidP="00D62E1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8F08C3">
        <w:rPr>
          <w:rFonts w:ascii="Sylfaen" w:hAnsi="Sylfaen"/>
          <w:sz w:val="24"/>
          <w:szCs w:val="24"/>
          <w:lang w:val="hy-AM"/>
        </w:rPr>
        <w:lastRenderedPageBreak/>
        <w:t>Համայնքի ղեկավարի աշխատակազմը բաղկացած է լինելու 45 հաստիքային միավորից</w:t>
      </w:r>
      <w:r w:rsidR="00737E07">
        <w:rPr>
          <w:rFonts w:ascii="Sylfaen" w:hAnsi="Sylfaen"/>
          <w:sz w:val="24"/>
          <w:szCs w:val="24"/>
        </w:rPr>
        <w:t>՝</w:t>
      </w:r>
      <w:r w:rsidRPr="008F08C3">
        <w:rPr>
          <w:rFonts w:ascii="Sylfaen" w:hAnsi="Sylfaen"/>
          <w:sz w:val="24"/>
          <w:szCs w:val="24"/>
          <w:lang w:val="hy-AM"/>
        </w:rPr>
        <w:t xml:space="preserve"> ներառյալ համայնքի ղեկավարի հաստիքն ու համայնքի կազմի մեջ մտնող բնակավայրերի վարչական ներկայացուցիչների հա</w:t>
      </w:r>
      <w:r w:rsidR="00737E07">
        <w:rPr>
          <w:rFonts w:ascii="Sylfaen" w:hAnsi="Sylfaen"/>
          <w:sz w:val="24"/>
          <w:szCs w:val="24"/>
        </w:rPr>
        <w:t>ս</w:t>
      </w:r>
      <w:r w:rsidRPr="008F08C3">
        <w:rPr>
          <w:rFonts w:ascii="Sylfaen" w:hAnsi="Sylfaen"/>
          <w:sz w:val="24"/>
          <w:szCs w:val="24"/>
          <w:lang w:val="hy-AM"/>
        </w:rPr>
        <w:t xml:space="preserve">տիքները (աղյուսակ 6): </w:t>
      </w:r>
    </w:p>
    <w:p w:rsidR="00D62E15" w:rsidRPr="008F08C3" w:rsidRDefault="00D62E15" w:rsidP="00D62E15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hy-AM"/>
        </w:rPr>
      </w:pPr>
    </w:p>
    <w:p w:rsidR="00D62E15" w:rsidRPr="008F08C3" w:rsidRDefault="00D62E15" w:rsidP="00D62E15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hy-AM"/>
        </w:rPr>
      </w:pPr>
      <w:r w:rsidRPr="008F08C3">
        <w:rPr>
          <w:rFonts w:ascii="Sylfaen" w:hAnsi="Sylfaen"/>
          <w:i/>
          <w:sz w:val="24"/>
          <w:szCs w:val="24"/>
          <w:lang w:val="hy-AM"/>
        </w:rPr>
        <w:t xml:space="preserve">Աղյուսակ 6. Համայնքի ղեկավարի աշխատակազմի հաստիքները </w:t>
      </w:r>
    </w:p>
    <w:p w:rsidR="007760E5" w:rsidRPr="00F33303" w:rsidRDefault="007760E5" w:rsidP="00F41E9E">
      <w:pPr>
        <w:spacing w:after="0" w:line="240" w:lineRule="auto"/>
        <w:ind w:left="2127" w:hanging="1418"/>
        <w:rPr>
          <w:rFonts w:ascii="Sylfaen" w:hAnsi="Sylfaen"/>
          <w:i/>
          <w:color w:val="00B050"/>
          <w:sz w:val="10"/>
          <w:szCs w:val="24"/>
          <w:highlight w:val="yellow"/>
          <w:lang w:val="hy-AM"/>
        </w:rPr>
      </w:pPr>
    </w:p>
    <w:tbl>
      <w:tblPr>
        <w:tblStyle w:val="TableGrid"/>
        <w:tblW w:w="9529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5839"/>
        <w:gridCol w:w="1613"/>
        <w:gridCol w:w="1530"/>
      </w:tblGrid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bookmarkStart w:id="22" w:name="_Toc363561668"/>
            <w:bookmarkStart w:id="23" w:name="_Toc363629128"/>
            <w:r w:rsidRPr="008F08C3">
              <w:rPr>
                <w:rFonts w:ascii="Sylfaen" w:hAnsi="Sylfaen"/>
                <w:b/>
              </w:rPr>
              <w:t>ՀՀ</w:t>
            </w:r>
          </w:p>
        </w:tc>
        <w:tc>
          <w:tcPr>
            <w:tcW w:w="5839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8F08C3">
              <w:rPr>
                <w:rFonts w:ascii="Sylfaen" w:hAnsi="Sylfaen"/>
                <w:b/>
              </w:rPr>
              <w:t>Պաշտոն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8F08C3">
              <w:rPr>
                <w:rFonts w:ascii="Sylfaen" w:hAnsi="Sylfaen"/>
                <w:b/>
              </w:rPr>
              <w:t>Հաստիքային միավոր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8F08C3">
              <w:rPr>
                <w:rFonts w:ascii="Sylfaen" w:hAnsi="Sylfaen"/>
                <w:b/>
              </w:rPr>
              <w:t>Դրույքաչափ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Համայնքի ղեկավար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227800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Համայնքի ղեկավարի տեղակալ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169700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Համայնքի ղեկավարի օգնական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Համայնքային ծառայության գլխավոր պաշտոնների խումբ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Աշխատակազմի քարտուղար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158100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Քարտուղարության բաժին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Քարտուղարության բաժնի պետ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145700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Քարտուղարության բաժնի գլխավոր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98100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Քարտուղարության բաժնի առաջատար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8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Քարտուղարության բաժնի առաջին կարգի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Ֆինանսատնտեսական և եկամուտների հավաքման բաժին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9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Ֆինանսատնտեսական և եկամուտների հավաքման բաժնի պետ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145700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Ֆինանսատնտեսական և եկամուտների հավաքման բաժնի պետի տեղակալ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100700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11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Ֆինանսատնտեսական և եկամուտների հավաքման բաժնի գլխավոր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98100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12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Ֆինանսատնտեսական և եկամուտների հավաքման բաժնի առաջատար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13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Ֆինանսատնտեսական և եկամուտների հավաքման բաժնի առաջին կարգի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Քաղաքաշինության և կոմունալ տնտեսության բաժին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14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Քաղաքաշինության և կոմունալ տնտեսության բաժնի պետ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145700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15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Քաղաքաշինության և կոմունալ տնտեսության բաժնի գլխավոր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98100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16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Քաղաքաշինության և կոմունալ տնտեսության բաժնի առաջատար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17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Քաղաքաշինության և կոմունալ տնտեսության բաժնի առաջին կարգի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3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Ներքին աուդիտի բաժին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18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Ներքին աուդիտի բաժնի պետ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145700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19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Ներքին աուդիտի բաժնի առաջատար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Աշխատակազմ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20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Աշխատակազմի գլխավոր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98100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lastRenderedPageBreak/>
              <w:t>21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Աշխատակազմի առաջատար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81500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Գորիսի Քաղաքացիական կացության ակտերի գրանցման տարածքային բաժին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22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ՔԿԱԳ բաժնի պետ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145700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23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ՔԿԱԳ առաջին կարգի մասնագետ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Տեխնիկական սպասարկում իրականացնող անձնակազմ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24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Վարորդ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94300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25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Վարորդ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26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Տնտեսվար – ցրիչ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52100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27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Պահակ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46300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28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Հավաքարար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2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46300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29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Հարկահավաք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68700</w:t>
            </w:r>
          </w:p>
        </w:tc>
      </w:tr>
      <w:tr w:rsidR="00D62E15" w:rsidRPr="008F08C3" w:rsidTr="000364E2">
        <w:trPr>
          <w:jc w:val="center"/>
        </w:trPr>
        <w:tc>
          <w:tcPr>
            <w:tcW w:w="9529" w:type="dxa"/>
            <w:gridSpan w:val="4"/>
            <w:vAlign w:val="center"/>
          </w:tcPr>
          <w:p w:rsidR="00D62E15" w:rsidRPr="000364E2" w:rsidRDefault="00D62E15" w:rsidP="000364E2">
            <w:pPr>
              <w:spacing w:line="0" w:lineRule="atLeast"/>
              <w:rPr>
                <w:rFonts w:ascii="Sylfaen" w:hAnsi="Sylfaen"/>
                <w:b/>
                <w:i/>
              </w:rPr>
            </w:pPr>
            <w:r w:rsidRPr="000364E2">
              <w:rPr>
                <w:rFonts w:ascii="Sylfaen" w:hAnsi="Sylfaen"/>
                <w:b/>
                <w:i/>
              </w:rPr>
              <w:t>Համայնքի կամզի մեջ մտնող բնակավայրեր</w:t>
            </w:r>
          </w:p>
        </w:tc>
      </w:tr>
      <w:tr w:rsidR="00D62E15" w:rsidRPr="008F08C3" w:rsidTr="000364E2">
        <w:trPr>
          <w:jc w:val="center"/>
        </w:trPr>
        <w:tc>
          <w:tcPr>
            <w:tcW w:w="547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30</w:t>
            </w:r>
          </w:p>
        </w:tc>
        <w:tc>
          <w:tcPr>
            <w:tcW w:w="5839" w:type="dxa"/>
          </w:tcPr>
          <w:p w:rsidR="00D62E15" w:rsidRPr="008F08C3" w:rsidRDefault="00D62E15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Ակների վարչական ներկայացուցիչ</w:t>
            </w:r>
          </w:p>
        </w:tc>
        <w:tc>
          <w:tcPr>
            <w:tcW w:w="1613" w:type="dxa"/>
            <w:vAlign w:val="center"/>
          </w:tcPr>
          <w:p w:rsidR="00D62E15" w:rsidRPr="008F08C3" w:rsidRDefault="00D62E15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62E15" w:rsidRPr="008F08C3" w:rsidRDefault="00D52593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1034</w:t>
            </w:r>
            <w:r w:rsidR="00D62E15" w:rsidRPr="008F08C3">
              <w:rPr>
                <w:rFonts w:ascii="Sylfaen" w:hAnsi="Sylfaen"/>
              </w:rPr>
              <w:t>00</w:t>
            </w:r>
          </w:p>
        </w:tc>
      </w:tr>
      <w:tr w:rsidR="00D52593" w:rsidRPr="008F08C3" w:rsidTr="000364E2">
        <w:trPr>
          <w:jc w:val="center"/>
        </w:trPr>
        <w:tc>
          <w:tcPr>
            <w:tcW w:w="547" w:type="dxa"/>
            <w:vAlign w:val="center"/>
          </w:tcPr>
          <w:p w:rsidR="00D52593" w:rsidRPr="008F08C3" w:rsidRDefault="00D52593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31</w:t>
            </w:r>
          </w:p>
        </w:tc>
        <w:tc>
          <w:tcPr>
            <w:tcW w:w="5839" w:type="dxa"/>
          </w:tcPr>
          <w:p w:rsidR="00D52593" w:rsidRPr="008F08C3" w:rsidRDefault="00D52593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Վերիշենի վարչական ներկայացուցչի օգնական</w:t>
            </w:r>
          </w:p>
        </w:tc>
        <w:tc>
          <w:tcPr>
            <w:tcW w:w="1613" w:type="dxa"/>
            <w:vAlign w:val="center"/>
          </w:tcPr>
          <w:p w:rsidR="00D52593" w:rsidRPr="008F08C3" w:rsidRDefault="00D52593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52593" w:rsidRPr="008F08C3" w:rsidRDefault="00D52593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1034</w:t>
            </w:r>
            <w:r w:rsidRPr="008F08C3">
              <w:rPr>
                <w:rFonts w:ascii="Sylfaen" w:hAnsi="Sylfaen"/>
              </w:rPr>
              <w:t>00</w:t>
            </w:r>
          </w:p>
        </w:tc>
      </w:tr>
      <w:tr w:rsidR="00D52593" w:rsidRPr="008F08C3" w:rsidTr="000364E2">
        <w:trPr>
          <w:jc w:val="center"/>
        </w:trPr>
        <w:tc>
          <w:tcPr>
            <w:tcW w:w="547" w:type="dxa"/>
            <w:vAlign w:val="center"/>
          </w:tcPr>
          <w:p w:rsidR="00D52593" w:rsidRPr="008F08C3" w:rsidRDefault="00D52593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32</w:t>
            </w:r>
          </w:p>
        </w:tc>
        <w:tc>
          <w:tcPr>
            <w:tcW w:w="5839" w:type="dxa"/>
          </w:tcPr>
          <w:p w:rsidR="00D52593" w:rsidRPr="008F08C3" w:rsidRDefault="00D52593" w:rsidP="00D62E15">
            <w:pPr>
              <w:spacing w:line="0" w:lineRule="atLeast"/>
              <w:jc w:val="both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Քարահունջի վարչական ներկայացուցիչ</w:t>
            </w:r>
          </w:p>
        </w:tc>
        <w:tc>
          <w:tcPr>
            <w:tcW w:w="1613" w:type="dxa"/>
            <w:vAlign w:val="center"/>
          </w:tcPr>
          <w:p w:rsidR="00D52593" w:rsidRPr="008F08C3" w:rsidRDefault="00D52593" w:rsidP="00D62E15">
            <w:pPr>
              <w:spacing w:line="0" w:lineRule="atLeast"/>
              <w:jc w:val="center"/>
              <w:rPr>
                <w:rFonts w:ascii="Sylfaen" w:hAnsi="Sylfaen"/>
              </w:rPr>
            </w:pPr>
            <w:r w:rsidRPr="008F08C3">
              <w:rPr>
                <w:rFonts w:ascii="Sylfaen" w:hAnsi="Sylfaen"/>
              </w:rPr>
              <w:t>1</w:t>
            </w:r>
          </w:p>
        </w:tc>
        <w:tc>
          <w:tcPr>
            <w:tcW w:w="1530" w:type="dxa"/>
            <w:vAlign w:val="center"/>
          </w:tcPr>
          <w:p w:rsidR="00D52593" w:rsidRPr="008F08C3" w:rsidRDefault="00D52593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1034</w:t>
            </w:r>
            <w:r w:rsidRPr="008F08C3">
              <w:rPr>
                <w:rFonts w:ascii="Sylfaen" w:hAnsi="Sylfaen"/>
              </w:rPr>
              <w:t>00</w:t>
            </w:r>
          </w:p>
        </w:tc>
      </w:tr>
    </w:tbl>
    <w:p w:rsidR="00A2537B" w:rsidRPr="00F33303" w:rsidRDefault="00A2537B" w:rsidP="00A2537B">
      <w:pPr>
        <w:spacing w:after="0" w:line="240" w:lineRule="auto"/>
        <w:ind w:left="360"/>
        <w:rPr>
          <w:rFonts w:ascii="Sylfaen" w:eastAsiaTheme="majorEastAsia" w:hAnsi="Sylfaen" w:cs="Sylfaen"/>
          <w:b/>
          <w:bCs/>
          <w:color w:val="00B050"/>
          <w:sz w:val="26"/>
          <w:szCs w:val="26"/>
        </w:rPr>
      </w:pPr>
    </w:p>
    <w:p w:rsidR="00190DA9" w:rsidRPr="00D52593" w:rsidRDefault="00190DA9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D52593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Կրթություն, մշակույթ և սպորտ</w:t>
      </w:r>
      <w:bookmarkEnd w:id="22"/>
      <w:bookmarkEnd w:id="23"/>
    </w:p>
    <w:p w:rsidR="00190DA9" w:rsidRPr="00F33303" w:rsidRDefault="00190DA9" w:rsidP="00190DA9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D52593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bookmarkStart w:id="24" w:name="_Toc363561669"/>
      <w:bookmarkStart w:id="25" w:name="_Toc363629129"/>
      <w:r w:rsidRPr="00F93BE4">
        <w:rPr>
          <w:rFonts w:ascii="Sylfaen" w:hAnsi="Sylfaen"/>
          <w:sz w:val="24"/>
          <w:szCs w:val="24"/>
        </w:rPr>
        <w:t>Գորիս համայնքում կան 9 գործող մանկապարտեզներ, որոնցից 7-ը գտնվում են համայնքի կենտրոնում և 1-ական</w:t>
      </w:r>
      <w:r w:rsidR="00737E07">
        <w:rPr>
          <w:rFonts w:ascii="Sylfaen" w:hAnsi="Sylfaen"/>
          <w:sz w:val="24"/>
          <w:szCs w:val="24"/>
        </w:rPr>
        <w:t>՝</w:t>
      </w:r>
      <w:r w:rsidRPr="00F93BE4">
        <w:rPr>
          <w:rFonts w:ascii="Sylfaen" w:hAnsi="Sylfaen"/>
          <w:sz w:val="24"/>
          <w:szCs w:val="24"/>
        </w:rPr>
        <w:t xml:space="preserve"> Վերիշեն և Քարահունջ բնակավայրերում:</w:t>
      </w:r>
    </w:p>
    <w:p w:rsidR="00D52593" w:rsidRPr="00F93BE4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93BE4">
        <w:rPr>
          <w:rFonts w:ascii="Sylfaen" w:hAnsi="Sylfaen"/>
          <w:sz w:val="24"/>
          <w:szCs w:val="24"/>
        </w:rPr>
        <w:t xml:space="preserve">Համայնքի կենտրոնում գործող մանկապարտեզներում անցյալ տարիների ընթացքում կատարվել են մի շարք ներդրումներ: </w:t>
      </w:r>
      <w:r>
        <w:rPr>
          <w:rFonts w:ascii="Sylfaen" w:hAnsi="Sylfaen"/>
          <w:sz w:val="24"/>
          <w:szCs w:val="24"/>
        </w:rPr>
        <w:t xml:space="preserve">Մասնավորապես, հիմնանորոգվել է և թիվ 2 մանկապարտեզի շենքը, համայնքի կենտրոնի բոլոր մանկապարտեզներում կատարվել են շենքերի ընթացիկ նորոգման աշխատանքներ, գազաֆիկացվել է թիվ 1 մանկապարտեզի շենքը, բարեկարգվել են թիվ 2, թիվ 5, թիվ 6 և թիվ 7 մանկապարտեզների բակերը և այլն: Վերիշենի մանկապարտեզի համար կառուցվել է մանկական խաղահրապարակ, իսկ Քարահունջի մանկապարտեզի շենքը մասնակի վերանորոգվել է: </w:t>
      </w:r>
    </w:p>
    <w:p w:rsidR="00D52593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69214C">
        <w:rPr>
          <w:rFonts w:ascii="Sylfaen" w:hAnsi="Sylfaen"/>
          <w:sz w:val="24"/>
          <w:szCs w:val="24"/>
        </w:rPr>
        <w:t>Համայնքում գործում են 10 դպրոցներ, որոնցից 7-ը</w:t>
      </w:r>
      <w:r w:rsidR="00E878AE">
        <w:rPr>
          <w:rFonts w:ascii="Sylfaen" w:hAnsi="Sylfaen"/>
          <w:sz w:val="24"/>
          <w:szCs w:val="24"/>
        </w:rPr>
        <w:t>՝</w:t>
      </w:r>
      <w:r w:rsidRPr="0069214C">
        <w:rPr>
          <w:rFonts w:ascii="Sylfaen" w:hAnsi="Sylfaen"/>
          <w:sz w:val="24"/>
          <w:szCs w:val="24"/>
        </w:rPr>
        <w:t xml:space="preserve"> համայնքի կենտրոնում և մեկական</w:t>
      </w:r>
      <w:r w:rsidR="00E878AE">
        <w:rPr>
          <w:rFonts w:ascii="Sylfaen" w:hAnsi="Sylfaen"/>
          <w:sz w:val="24"/>
          <w:szCs w:val="24"/>
        </w:rPr>
        <w:t>՝</w:t>
      </w:r>
      <w:r w:rsidRPr="0069214C">
        <w:rPr>
          <w:rFonts w:ascii="Sylfaen" w:hAnsi="Sylfaen"/>
          <w:sz w:val="24"/>
          <w:szCs w:val="24"/>
        </w:rPr>
        <w:t xml:space="preserve"> համայնքի կազմի մեջ մտնող բնակավայրերում: Գորիս քաղաքում գործում է 4 հիմնական, 2 ավագ և</w:t>
      </w:r>
      <w:r w:rsidR="00E878AE">
        <w:rPr>
          <w:rFonts w:ascii="Sylfaen" w:hAnsi="Sylfaen"/>
          <w:sz w:val="24"/>
          <w:szCs w:val="24"/>
        </w:rPr>
        <w:t xml:space="preserve"> </w:t>
      </w:r>
      <w:r w:rsidRPr="0069214C">
        <w:rPr>
          <w:rFonts w:ascii="Sylfaen" w:hAnsi="Sylfaen"/>
          <w:sz w:val="24"/>
          <w:szCs w:val="24"/>
        </w:rPr>
        <w:t xml:space="preserve">1 հատուկ դպրոց, որոնցից հիմնանորոգվել է թիվ 4 ավագ դպրոցը: Մասնակի վերանորոգվել են թիվ 1 ավագ, 2, 3   հիմնական դպրոցները և թիվ 1 հատուկ դպրոցը: Քարահունջի դպրոցի շենքը հիմնանորոգվել է 2007 թ.:  Անհրաժեշտ է հիմնանորոգել Վերիշենի միջնակարգ դպրոցի մասնաշենքերը, սպորտդահլիճը և խաղահրապարակը: Վերանորոգման և մարզադահլիճի ու լաբորատոր դասարանների ստեղծման կարիք ունի նաև Ակների դպրոցը: </w:t>
      </w:r>
    </w:p>
    <w:p w:rsidR="00D52593" w:rsidRPr="006270CA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9B238E">
        <w:rPr>
          <w:rFonts w:ascii="Sylfaen" w:hAnsi="Sylfaen"/>
          <w:sz w:val="24"/>
          <w:szCs w:val="24"/>
        </w:rPr>
        <w:t xml:space="preserve">Համայնքում կան մեկական գործող մշակույթի տներ </w:t>
      </w:r>
      <w:r>
        <w:rPr>
          <w:rFonts w:ascii="Sylfaen" w:hAnsi="Sylfaen"/>
          <w:sz w:val="24"/>
          <w:szCs w:val="24"/>
        </w:rPr>
        <w:t>համայնքի կազմի մեջ մտնող բոլոր բնակավայրերում</w:t>
      </w:r>
      <w:r w:rsidRPr="009B238E">
        <w:rPr>
          <w:rFonts w:ascii="Sylfaen" w:hAnsi="Sylfaen"/>
          <w:sz w:val="24"/>
          <w:szCs w:val="24"/>
        </w:rPr>
        <w:t xml:space="preserve">: Գորիսի Գուսան Աշոտի անվան մշակույթի կենտրոնը նոր գրքերի և ցուցանմուշների ձեռքբերման, ջեռուցման և անվտանգության համակարգերի ներդրման, տարածքի ընդլայնման, երաժիշտների բեմական հագուստի ձեռքբերման, նոր տեխնիկայով վերազինման կարիք ունի: Իսկ Վերիշենի և Քարահունջի մշակույթի տները վերանորոգման կարիք ունեն: </w:t>
      </w:r>
      <w:r>
        <w:rPr>
          <w:rFonts w:ascii="Sylfaen" w:hAnsi="Sylfaen"/>
          <w:sz w:val="24"/>
          <w:szCs w:val="24"/>
        </w:rPr>
        <w:t xml:space="preserve">Անմխիթար վիճակում է գտնվում Ակների մշակույթի տան շենքը: </w:t>
      </w:r>
    </w:p>
    <w:p w:rsidR="00D52593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44994">
        <w:rPr>
          <w:rFonts w:ascii="Sylfaen" w:hAnsi="Sylfaen"/>
          <w:sz w:val="24"/>
          <w:szCs w:val="24"/>
          <w:lang w:val="ru-RU"/>
        </w:rPr>
        <w:t>Համայնքի</w:t>
      </w:r>
      <w:r w:rsidRPr="00F44994">
        <w:rPr>
          <w:rFonts w:ascii="Sylfaen" w:hAnsi="Sylfaen"/>
          <w:sz w:val="24"/>
          <w:szCs w:val="24"/>
        </w:rPr>
        <w:t xml:space="preserve"> </w:t>
      </w:r>
      <w:r w:rsidRPr="00F44994">
        <w:rPr>
          <w:rFonts w:ascii="Sylfaen" w:hAnsi="Sylfaen"/>
          <w:sz w:val="24"/>
          <w:szCs w:val="24"/>
          <w:lang w:val="ru-RU"/>
        </w:rPr>
        <w:t>կազմի</w:t>
      </w:r>
      <w:r w:rsidRPr="00F44994">
        <w:rPr>
          <w:rFonts w:ascii="Sylfaen" w:hAnsi="Sylfaen"/>
          <w:sz w:val="24"/>
          <w:szCs w:val="24"/>
        </w:rPr>
        <w:t xml:space="preserve"> </w:t>
      </w:r>
      <w:r w:rsidRPr="00F44994">
        <w:rPr>
          <w:rFonts w:ascii="Sylfaen" w:hAnsi="Sylfaen"/>
          <w:sz w:val="24"/>
          <w:szCs w:val="24"/>
          <w:lang w:val="ru-RU"/>
        </w:rPr>
        <w:t>մեջ</w:t>
      </w:r>
      <w:r w:rsidRPr="00F44994">
        <w:rPr>
          <w:rFonts w:ascii="Sylfaen" w:hAnsi="Sylfaen"/>
          <w:sz w:val="24"/>
          <w:szCs w:val="24"/>
        </w:rPr>
        <w:t xml:space="preserve"> </w:t>
      </w:r>
      <w:r w:rsidRPr="00F44994">
        <w:rPr>
          <w:rFonts w:ascii="Sylfaen" w:hAnsi="Sylfaen"/>
          <w:sz w:val="24"/>
          <w:szCs w:val="24"/>
          <w:lang w:val="ru-RU"/>
        </w:rPr>
        <w:t>մտնող</w:t>
      </w:r>
      <w:r w:rsidRPr="00F44994">
        <w:rPr>
          <w:rFonts w:ascii="Sylfaen" w:hAnsi="Sylfaen"/>
          <w:sz w:val="24"/>
          <w:szCs w:val="24"/>
        </w:rPr>
        <w:t xml:space="preserve"> բոլոր բնակավայրերում կան գործող գրադարններ:  </w:t>
      </w:r>
    </w:p>
    <w:p w:rsidR="00D52593" w:rsidRPr="00F447F5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709A9">
        <w:rPr>
          <w:rFonts w:ascii="Sylfaen" w:hAnsi="Sylfaen"/>
          <w:sz w:val="24"/>
          <w:szCs w:val="24"/>
          <w:lang w:val="ru-RU"/>
        </w:rPr>
        <w:lastRenderedPageBreak/>
        <w:t>Արտադպրոցական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դաստիարակության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հիմնարկներ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հիմնականում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համայնքի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կենտրոնում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և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մեկ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երաժշտական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Վերիշենում</w:t>
      </w:r>
      <w:r w:rsidRPr="00F447F5">
        <w:rPr>
          <w:rFonts w:ascii="Sylfaen" w:hAnsi="Sylfaen"/>
          <w:sz w:val="24"/>
          <w:szCs w:val="24"/>
        </w:rPr>
        <w:t xml:space="preserve">: </w:t>
      </w:r>
      <w:r w:rsidRPr="00F709A9">
        <w:rPr>
          <w:rFonts w:ascii="Sylfaen" w:hAnsi="Sylfaen"/>
          <w:sz w:val="24"/>
          <w:szCs w:val="24"/>
          <w:lang w:val="ru-RU"/>
        </w:rPr>
        <w:t>Գորիսում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գործում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են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երկու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երաժշտական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դպրոցներ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և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մեկ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արվեստի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</w:t>
      </w:r>
      <w:r w:rsidRPr="00F447F5">
        <w:rPr>
          <w:rFonts w:ascii="Sylfaen" w:hAnsi="Sylfaen"/>
          <w:sz w:val="24"/>
          <w:szCs w:val="24"/>
        </w:rPr>
        <w:t xml:space="preserve">: </w:t>
      </w:r>
      <w:r w:rsidRPr="00F709A9">
        <w:rPr>
          <w:rFonts w:ascii="Sylfaen" w:hAnsi="Sylfaen"/>
          <w:sz w:val="24"/>
          <w:szCs w:val="24"/>
          <w:lang w:val="ru-RU"/>
        </w:rPr>
        <w:t>Գորիսի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երաժշտական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դպրոցներին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անհրաժեշտ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է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շենքի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վերանորոգում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և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ջեռուցման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համակարգի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ապահովում</w:t>
      </w:r>
      <w:r w:rsidRPr="00F447F5">
        <w:rPr>
          <w:rFonts w:ascii="Sylfaen" w:hAnsi="Sylfaen"/>
          <w:sz w:val="24"/>
          <w:szCs w:val="24"/>
        </w:rPr>
        <w:t xml:space="preserve">, </w:t>
      </w:r>
      <w:r w:rsidRPr="00F709A9">
        <w:rPr>
          <w:rFonts w:ascii="Sylfaen" w:hAnsi="Sylfaen"/>
          <w:sz w:val="24"/>
          <w:szCs w:val="24"/>
          <w:lang w:val="ru-RU"/>
        </w:rPr>
        <w:t>անշարժ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գույքի</w:t>
      </w:r>
      <w:r w:rsidRPr="00F447F5">
        <w:rPr>
          <w:rFonts w:ascii="Sylfaen" w:hAnsi="Sylfaen"/>
          <w:sz w:val="24"/>
          <w:szCs w:val="24"/>
        </w:rPr>
        <w:t xml:space="preserve">, </w:t>
      </w:r>
      <w:r w:rsidRPr="00F709A9">
        <w:rPr>
          <w:rFonts w:ascii="Sylfaen" w:hAnsi="Sylfaen"/>
          <w:sz w:val="24"/>
          <w:szCs w:val="24"/>
          <w:lang w:val="ru-RU"/>
        </w:rPr>
        <w:t>երաժշտական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գործիքների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թարմացում</w:t>
      </w:r>
      <w:r w:rsidRPr="00F447F5">
        <w:rPr>
          <w:rFonts w:ascii="Sylfaen" w:hAnsi="Sylfaen"/>
          <w:sz w:val="24"/>
          <w:szCs w:val="24"/>
        </w:rPr>
        <w:t xml:space="preserve">: </w:t>
      </w:r>
      <w:r w:rsidRPr="00F709A9">
        <w:rPr>
          <w:rFonts w:ascii="Sylfaen" w:hAnsi="Sylfaen"/>
          <w:sz w:val="24"/>
          <w:szCs w:val="24"/>
          <w:lang w:val="ru-RU"/>
        </w:rPr>
        <w:t>Արվեստի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դպրոցին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անհրաժեշտ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է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դպրոցի</w:t>
      </w:r>
      <w:r w:rsidRPr="00F447F5">
        <w:rPr>
          <w:rFonts w:ascii="Sylfaen" w:hAnsi="Sylfaen"/>
          <w:sz w:val="24"/>
          <w:szCs w:val="24"/>
        </w:rPr>
        <w:t xml:space="preserve"> </w:t>
      </w:r>
      <w:r w:rsidR="00E878AE">
        <w:rPr>
          <w:rFonts w:ascii="Sylfaen" w:hAnsi="Sylfaen"/>
          <w:sz w:val="24"/>
          <w:szCs w:val="24"/>
          <w:lang w:val="ru-RU"/>
        </w:rPr>
        <w:t>խմբասենյա</w:t>
      </w:r>
      <w:r w:rsidRPr="00F709A9">
        <w:rPr>
          <w:rFonts w:ascii="Sylfaen" w:hAnsi="Sylfaen"/>
          <w:sz w:val="24"/>
          <w:szCs w:val="24"/>
          <w:lang w:val="ru-RU"/>
        </w:rPr>
        <w:t>կների</w:t>
      </w:r>
      <w:r w:rsidRPr="00F447F5">
        <w:rPr>
          <w:rFonts w:ascii="Sylfaen" w:hAnsi="Sylfaen"/>
          <w:sz w:val="24"/>
          <w:szCs w:val="24"/>
        </w:rPr>
        <w:t xml:space="preserve">  </w:t>
      </w:r>
      <w:r w:rsidRPr="00F709A9">
        <w:rPr>
          <w:rFonts w:ascii="Sylfaen" w:hAnsi="Sylfaen"/>
          <w:sz w:val="24"/>
          <w:szCs w:val="24"/>
          <w:lang w:val="ru-RU"/>
        </w:rPr>
        <w:t>վերանորոգում</w:t>
      </w:r>
      <w:r w:rsidRPr="00F447F5">
        <w:rPr>
          <w:rFonts w:ascii="Sylfaen" w:hAnsi="Sylfaen"/>
          <w:sz w:val="24"/>
          <w:szCs w:val="24"/>
        </w:rPr>
        <w:t xml:space="preserve">, </w:t>
      </w:r>
      <w:r w:rsidRPr="00F709A9">
        <w:rPr>
          <w:rFonts w:ascii="Sylfaen" w:hAnsi="Sylfaen"/>
          <w:sz w:val="24"/>
          <w:szCs w:val="24"/>
          <w:lang w:val="ru-RU"/>
        </w:rPr>
        <w:t>ջեռուցման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համակարգի</w:t>
      </w:r>
      <w:r w:rsidRPr="00F447F5">
        <w:rPr>
          <w:rFonts w:ascii="Sylfaen" w:hAnsi="Sylfaen"/>
          <w:sz w:val="24"/>
          <w:szCs w:val="24"/>
        </w:rPr>
        <w:t xml:space="preserve"> </w:t>
      </w:r>
      <w:r w:rsidRPr="00F709A9">
        <w:rPr>
          <w:rFonts w:ascii="Sylfaen" w:hAnsi="Sylfaen"/>
          <w:sz w:val="24"/>
          <w:szCs w:val="24"/>
          <w:lang w:val="ru-RU"/>
        </w:rPr>
        <w:t>ապահովում</w:t>
      </w:r>
      <w:r w:rsidRPr="00F447F5">
        <w:rPr>
          <w:rFonts w:ascii="Sylfaen" w:hAnsi="Sylfaen"/>
          <w:sz w:val="24"/>
          <w:szCs w:val="24"/>
        </w:rPr>
        <w:t>:</w:t>
      </w:r>
    </w:p>
    <w:p w:rsidR="00D52593" w:rsidRPr="00F447F5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D52593" w:rsidRPr="00F93BE4" w:rsidRDefault="00D52593" w:rsidP="00D52593">
      <w:pPr>
        <w:spacing w:after="0" w:line="0" w:lineRule="atLeast"/>
        <w:rPr>
          <w:rFonts w:ascii="Sylfaen" w:hAnsi="Sylfaen"/>
          <w:i/>
          <w:sz w:val="24"/>
          <w:szCs w:val="24"/>
          <w:lang w:val="hy-AM"/>
        </w:rPr>
      </w:pPr>
      <w:r w:rsidRPr="006B6A39">
        <w:rPr>
          <w:rFonts w:ascii="Sylfaen" w:hAnsi="Sylfaen"/>
          <w:i/>
          <w:sz w:val="24"/>
          <w:szCs w:val="24"/>
          <w:lang w:val="hy-AM"/>
        </w:rPr>
        <w:t>Աղյուսակ</w:t>
      </w:r>
      <w:r w:rsidRPr="006B6A39">
        <w:rPr>
          <w:rFonts w:ascii="Sylfaen" w:hAnsi="Sylfaen"/>
          <w:i/>
          <w:sz w:val="24"/>
          <w:szCs w:val="24"/>
          <w:lang w:val="af-ZA"/>
        </w:rPr>
        <w:t xml:space="preserve"> 7.</w:t>
      </w:r>
      <w:r w:rsidRPr="006B6A39">
        <w:rPr>
          <w:rFonts w:ascii="Sylfaen" w:hAnsi="Sylfaen"/>
          <w:i/>
          <w:sz w:val="24"/>
          <w:szCs w:val="24"/>
          <w:lang w:val="hy-AM"/>
        </w:rPr>
        <w:t xml:space="preserve"> Գորիս համայնքի գործող կրթական և մշակութային հիմնարկները</w:t>
      </w:r>
    </w:p>
    <w:p w:rsidR="00D52593" w:rsidRPr="00603FC1" w:rsidRDefault="00D52593" w:rsidP="00D52593">
      <w:pPr>
        <w:spacing w:after="0" w:line="0" w:lineRule="atLeast"/>
        <w:rPr>
          <w:rFonts w:ascii="Sylfaen" w:hAnsi="Sylfaen"/>
          <w:color w:val="00B050"/>
          <w:sz w:val="24"/>
          <w:szCs w:val="24"/>
          <w:lang w:val="hy-AM"/>
        </w:rPr>
      </w:pPr>
    </w:p>
    <w:tbl>
      <w:tblPr>
        <w:tblW w:w="9507" w:type="dxa"/>
        <w:tblInd w:w="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15" w:type="dxa"/>
          <w:right w:w="115" w:type="dxa"/>
        </w:tblCellMar>
        <w:tblLook w:val="01E0"/>
      </w:tblPr>
      <w:tblGrid>
        <w:gridCol w:w="593"/>
        <w:gridCol w:w="1534"/>
        <w:gridCol w:w="820"/>
        <w:gridCol w:w="820"/>
        <w:gridCol w:w="820"/>
        <w:gridCol w:w="820"/>
        <w:gridCol w:w="820"/>
        <w:gridCol w:w="820"/>
        <w:gridCol w:w="820"/>
        <w:gridCol w:w="820"/>
        <w:gridCol w:w="820"/>
      </w:tblGrid>
      <w:tr w:rsidR="00D52593" w:rsidRPr="00F93BE4" w:rsidTr="000364E2">
        <w:tc>
          <w:tcPr>
            <w:tcW w:w="593" w:type="dxa"/>
            <w:vMerge w:val="restart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1534" w:type="dxa"/>
            <w:vMerge w:val="restart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Վարչական միավոր</w:t>
            </w:r>
          </w:p>
        </w:tc>
        <w:tc>
          <w:tcPr>
            <w:tcW w:w="2460" w:type="dxa"/>
            <w:gridSpan w:val="3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Մանկապարտեզ</w:t>
            </w:r>
          </w:p>
        </w:tc>
        <w:tc>
          <w:tcPr>
            <w:tcW w:w="2460" w:type="dxa"/>
            <w:gridSpan w:val="3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Դպրոց</w:t>
            </w:r>
          </w:p>
        </w:tc>
        <w:tc>
          <w:tcPr>
            <w:tcW w:w="2460" w:type="dxa"/>
            <w:gridSpan w:val="3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Մշակույթի տուն</w:t>
            </w:r>
          </w:p>
        </w:tc>
      </w:tr>
      <w:tr w:rsidR="00D52593" w:rsidRPr="00F93BE4" w:rsidTr="000364E2">
        <w:trPr>
          <w:cantSplit/>
          <w:trHeight w:val="1826"/>
        </w:trPr>
        <w:tc>
          <w:tcPr>
            <w:tcW w:w="593" w:type="dxa"/>
            <w:vMerge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1534" w:type="dxa"/>
            <w:vMerge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  <w:b/>
                <w:lang w:val="af-ZA"/>
              </w:rPr>
            </w:pP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Երեխաների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Աշակերտների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Քանակը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Շահառուների թիվը</w:t>
            </w:r>
          </w:p>
        </w:tc>
        <w:tc>
          <w:tcPr>
            <w:tcW w:w="820" w:type="dxa"/>
            <w:textDirection w:val="btLr"/>
            <w:vAlign w:val="center"/>
          </w:tcPr>
          <w:p w:rsidR="00D52593" w:rsidRPr="00F93BE4" w:rsidRDefault="00D52593" w:rsidP="0014686A">
            <w:pPr>
              <w:spacing w:after="0"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  <w:r w:rsidRPr="00F93BE4">
              <w:rPr>
                <w:rFonts w:ascii="Sylfaen" w:hAnsi="Sylfaen"/>
                <w:b/>
                <w:lang w:val="hy-AM"/>
              </w:rPr>
              <w:t>Աշխատողների թիվը</w:t>
            </w:r>
          </w:p>
        </w:tc>
      </w:tr>
      <w:tr w:rsidR="00D52593" w:rsidRPr="00F93BE4" w:rsidTr="000364E2">
        <w:tc>
          <w:tcPr>
            <w:tcW w:w="593" w:type="dxa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1534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Գորիս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7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904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132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7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2575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-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-</w:t>
            </w:r>
          </w:p>
        </w:tc>
      </w:tr>
      <w:tr w:rsidR="00D52593" w:rsidRPr="00F93BE4" w:rsidTr="000364E2">
        <w:tc>
          <w:tcPr>
            <w:tcW w:w="593" w:type="dxa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2</w:t>
            </w:r>
          </w:p>
        </w:tc>
        <w:tc>
          <w:tcPr>
            <w:tcW w:w="1534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Ակներ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-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157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29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-</w:t>
            </w:r>
          </w:p>
        </w:tc>
      </w:tr>
      <w:tr w:rsidR="00D52593" w:rsidRPr="00F93BE4" w:rsidTr="000364E2">
        <w:tc>
          <w:tcPr>
            <w:tcW w:w="593" w:type="dxa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3</w:t>
            </w:r>
          </w:p>
        </w:tc>
        <w:tc>
          <w:tcPr>
            <w:tcW w:w="1534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Վերիշեն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97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13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290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39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2</w:t>
            </w:r>
          </w:p>
        </w:tc>
      </w:tr>
      <w:tr w:rsidR="00D52593" w:rsidRPr="00F93BE4" w:rsidTr="000364E2">
        <w:tc>
          <w:tcPr>
            <w:tcW w:w="593" w:type="dxa"/>
          </w:tcPr>
          <w:p w:rsidR="00D52593" w:rsidRPr="00F93BE4" w:rsidRDefault="00D52593" w:rsidP="0014686A">
            <w:pPr>
              <w:spacing w:after="0" w:line="0" w:lineRule="atLeast"/>
              <w:jc w:val="center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4</w:t>
            </w:r>
          </w:p>
        </w:tc>
        <w:tc>
          <w:tcPr>
            <w:tcW w:w="1534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Քարահունջ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50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9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184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</w:rPr>
            </w:pPr>
            <w:r w:rsidRPr="00F93BE4">
              <w:rPr>
                <w:rFonts w:ascii="Sylfaen" w:hAnsi="Sylfaen"/>
              </w:rPr>
              <w:t>30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lang w:val="af-ZA"/>
              </w:rPr>
            </w:pPr>
            <w:r w:rsidRPr="00F93BE4">
              <w:rPr>
                <w:rFonts w:ascii="Sylfaen" w:hAnsi="Sylfaen"/>
                <w:lang w:val="af-ZA"/>
              </w:rPr>
              <w:t>1</w:t>
            </w:r>
          </w:p>
        </w:tc>
      </w:tr>
      <w:tr w:rsidR="00D52593" w:rsidRPr="00F93BE4" w:rsidTr="000364E2">
        <w:tc>
          <w:tcPr>
            <w:tcW w:w="593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1534" w:type="dxa"/>
          </w:tcPr>
          <w:p w:rsidR="00D52593" w:rsidRPr="00F93BE4" w:rsidRDefault="00D52593" w:rsidP="0014686A">
            <w:pPr>
              <w:spacing w:after="0" w:line="0" w:lineRule="atLeast"/>
              <w:rPr>
                <w:rFonts w:ascii="Sylfaen" w:hAnsi="Sylfaen"/>
                <w:i/>
                <w:lang w:val="hy-AM"/>
              </w:rPr>
            </w:pPr>
            <w:r w:rsidRPr="00F93BE4">
              <w:rPr>
                <w:rFonts w:ascii="Sylfaen" w:hAnsi="Sylfaen"/>
                <w:i/>
                <w:lang w:val="hy-AM"/>
              </w:rPr>
              <w:t>Ընդամենը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F93BE4">
              <w:rPr>
                <w:rFonts w:ascii="Sylfaen" w:hAnsi="Sylfaen"/>
                <w:i/>
                <w:lang w:val="af-ZA"/>
              </w:rPr>
              <w:t>9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F93BE4">
              <w:rPr>
                <w:rFonts w:ascii="Sylfaen" w:hAnsi="Sylfaen"/>
                <w:i/>
                <w:lang w:val="af-ZA"/>
              </w:rPr>
              <w:t>1051</w:t>
            </w:r>
          </w:p>
        </w:tc>
        <w:tc>
          <w:tcPr>
            <w:tcW w:w="820" w:type="dxa"/>
            <w:vAlign w:val="center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F93BE4">
              <w:rPr>
                <w:rFonts w:ascii="Sylfaen" w:hAnsi="Sylfaen"/>
                <w:i/>
                <w:lang w:val="af-ZA"/>
              </w:rPr>
              <w:t>154</w:t>
            </w: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F93BE4">
              <w:rPr>
                <w:rFonts w:ascii="Sylfaen" w:hAnsi="Sylfaen"/>
                <w:i/>
                <w:lang w:val="af-ZA"/>
              </w:rPr>
              <w:t>10</w:t>
            </w: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 w:rsidRPr="00F93BE4">
              <w:rPr>
                <w:rFonts w:ascii="Sylfaen" w:hAnsi="Sylfaen"/>
                <w:i/>
                <w:lang w:val="af-ZA"/>
              </w:rPr>
              <w:t>3206</w:t>
            </w: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  <w:r>
              <w:rPr>
                <w:rFonts w:ascii="Sylfaen" w:hAnsi="Sylfaen"/>
                <w:i/>
                <w:lang w:val="af-ZA"/>
              </w:rPr>
              <w:t>4</w:t>
            </w: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</w:p>
        </w:tc>
        <w:tc>
          <w:tcPr>
            <w:tcW w:w="820" w:type="dxa"/>
            <w:vAlign w:val="bottom"/>
          </w:tcPr>
          <w:p w:rsidR="00D52593" w:rsidRPr="00F93BE4" w:rsidRDefault="00D52593" w:rsidP="0014686A">
            <w:pPr>
              <w:spacing w:after="0" w:line="0" w:lineRule="atLeast"/>
              <w:jc w:val="right"/>
              <w:rPr>
                <w:rFonts w:ascii="Sylfaen" w:hAnsi="Sylfaen"/>
                <w:i/>
                <w:lang w:val="af-ZA"/>
              </w:rPr>
            </w:pPr>
          </w:p>
        </w:tc>
      </w:tr>
    </w:tbl>
    <w:p w:rsidR="00D52593" w:rsidRPr="00603FC1" w:rsidRDefault="00D52593" w:rsidP="00D52593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</w:rPr>
      </w:pPr>
    </w:p>
    <w:p w:rsidR="00D52593" w:rsidRPr="00EE5640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EE5640">
        <w:rPr>
          <w:rFonts w:ascii="Sylfaen" w:hAnsi="Sylfaen"/>
          <w:sz w:val="24"/>
          <w:szCs w:val="24"/>
        </w:rPr>
        <w:t xml:space="preserve">Սպորտի ոլորտում ծառայություններ մատուցվում են միայն համայնքի կենտրոնում: Այստեղ գործում են մարզաառողջարանային համալիր և շախմատի դպրոց: Գորիսի մարզաառողջարանային համալիրում առկա հիմնախնդիրներից են մարզաբազայի բացակայությունը, ըմբշամարտի մարզադպրոցի վերանորոգման անհրաժեշտությունն ու ֆուտբոլի մարզադաշտի տրիբունայի և հանդերձարանների վերանորոգման անհրաժեշտությունը: </w:t>
      </w:r>
    </w:p>
    <w:p w:rsidR="00D52593" w:rsidRPr="00E36EFC" w:rsidRDefault="00D52593" w:rsidP="00D52593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E36EFC">
        <w:rPr>
          <w:rFonts w:ascii="Sylfaen" w:hAnsi="Sylfaen"/>
          <w:sz w:val="24"/>
          <w:szCs w:val="24"/>
        </w:rPr>
        <w:t xml:space="preserve">Համայնքի կենտրոնում գործում են նաև Մանկավարժական քոլեջը և Գորիսի գյուղատնտեսական պետական քոլեջը: </w:t>
      </w:r>
    </w:p>
    <w:p w:rsidR="006505D4" w:rsidRPr="00F33303" w:rsidRDefault="006505D4" w:rsidP="006505D4">
      <w:pPr>
        <w:pStyle w:val="Heading2"/>
        <w:spacing w:before="0" w:line="240" w:lineRule="auto"/>
        <w:rPr>
          <w:rFonts w:ascii="Sylfaen" w:hAnsi="Sylfaen" w:cs="Sylfaen"/>
          <w:color w:val="00B050"/>
          <w:sz w:val="20"/>
        </w:rPr>
      </w:pPr>
    </w:p>
    <w:p w:rsidR="00EA57B7" w:rsidRPr="00BA7EB8" w:rsidRDefault="0081283D" w:rsidP="0077129C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BA7EB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</w:t>
      </w:r>
      <w:r w:rsidR="00EA57B7" w:rsidRPr="00BA7EB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ռողջապահություն</w:t>
      </w:r>
      <w:bookmarkEnd w:id="24"/>
      <w:bookmarkEnd w:id="25"/>
    </w:p>
    <w:p w:rsidR="0077129C" w:rsidRPr="00F33303" w:rsidRDefault="0077129C" w:rsidP="0077129C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BA7EB8" w:rsidRPr="008217B1" w:rsidRDefault="00BA7EB8" w:rsidP="00BA7EB8">
      <w:pPr>
        <w:spacing w:after="0" w:line="0" w:lineRule="atLeast"/>
        <w:ind w:firstLine="720"/>
        <w:jc w:val="both"/>
        <w:rPr>
          <w:rFonts w:ascii="Sylfaen" w:hAnsi="Sylfaen" w:cs="Sylfaen"/>
          <w:sz w:val="24"/>
          <w:szCs w:val="24"/>
          <w:lang w:val="ru-RU"/>
        </w:rPr>
      </w:pPr>
      <w:r w:rsidRPr="008217B1">
        <w:rPr>
          <w:rFonts w:ascii="Sylfaen" w:hAnsi="Sylfaen" w:cs="Sylfaen"/>
          <w:sz w:val="24"/>
          <w:szCs w:val="24"/>
          <w:lang w:val="ru-RU"/>
        </w:rPr>
        <w:t xml:space="preserve">Գորիս </w:t>
      </w:r>
      <w:r w:rsidRPr="008217B1">
        <w:rPr>
          <w:rFonts w:ascii="Sylfaen" w:hAnsi="Sylfaen" w:cs="Sylfaen"/>
          <w:sz w:val="24"/>
          <w:szCs w:val="24"/>
        </w:rPr>
        <w:t>համայնքի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կենտրոնում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գործում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են</w:t>
      </w:r>
      <w:r w:rsidRPr="008217B1">
        <w:rPr>
          <w:rFonts w:ascii="Sylfaen" w:hAnsi="Sylfaen"/>
          <w:sz w:val="24"/>
          <w:szCs w:val="24"/>
          <w:lang w:val="ru-RU"/>
        </w:rPr>
        <w:t xml:space="preserve"> 2 </w:t>
      </w:r>
      <w:r w:rsidRPr="008217B1">
        <w:rPr>
          <w:rFonts w:ascii="Sylfaen" w:hAnsi="Sylfaen" w:cs="Sylfaen"/>
          <w:sz w:val="24"/>
          <w:szCs w:val="24"/>
        </w:rPr>
        <w:t>խոշոր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հիմնարկություններ</w:t>
      </w:r>
      <w:r w:rsidRPr="008217B1">
        <w:rPr>
          <w:rFonts w:ascii="Sylfaen" w:hAnsi="Sylfaen"/>
          <w:sz w:val="24"/>
          <w:szCs w:val="24"/>
          <w:lang w:val="ru-RU"/>
        </w:rPr>
        <w:t>` «</w:t>
      </w:r>
      <w:r w:rsidRPr="008217B1">
        <w:rPr>
          <w:rFonts w:ascii="Sylfaen" w:hAnsi="Sylfaen" w:cs="Sylfaen"/>
          <w:sz w:val="24"/>
          <w:szCs w:val="24"/>
        </w:rPr>
        <w:t>Դիագնոստիկ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» </w:t>
      </w:r>
      <w:r w:rsidRPr="008217B1">
        <w:rPr>
          <w:rFonts w:ascii="Sylfaen" w:hAnsi="Sylfaen" w:cs="Sylfaen"/>
          <w:sz w:val="24"/>
          <w:szCs w:val="24"/>
        </w:rPr>
        <w:t>կենտրոնը</w:t>
      </w:r>
      <w:r w:rsidRPr="008217B1">
        <w:rPr>
          <w:rFonts w:ascii="Sylfaen" w:hAnsi="Sylfaen"/>
          <w:sz w:val="24"/>
          <w:szCs w:val="24"/>
          <w:lang w:val="ru-RU"/>
        </w:rPr>
        <w:t>, «</w:t>
      </w:r>
      <w:r w:rsidRPr="008217B1">
        <w:rPr>
          <w:rFonts w:ascii="Sylfaen" w:hAnsi="Sylfaen" w:cs="Sylfaen"/>
          <w:sz w:val="24"/>
          <w:szCs w:val="24"/>
        </w:rPr>
        <w:t>Գորիս</w:t>
      </w:r>
      <w:r w:rsidRPr="008217B1">
        <w:rPr>
          <w:rFonts w:ascii="Sylfaen" w:hAnsi="Sylfaen" w:cs="Sylfaen"/>
          <w:sz w:val="24"/>
          <w:szCs w:val="24"/>
          <w:lang w:val="ru-RU"/>
        </w:rPr>
        <w:t>»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բժշկական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կենտրոնը՝</w:t>
      </w:r>
      <w:r w:rsidRPr="008217B1">
        <w:rPr>
          <w:rFonts w:ascii="Sylfaen" w:hAnsi="Sylfaen"/>
          <w:sz w:val="24"/>
          <w:szCs w:val="24"/>
          <w:lang w:val="ru-RU"/>
        </w:rPr>
        <w:t xml:space="preserve"> 301 </w:t>
      </w:r>
      <w:r w:rsidRPr="008217B1">
        <w:rPr>
          <w:rFonts w:ascii="Sylfaen" w:hAnsi="Sylfaen" w:cs="Sylfaen"/>
          <w:sz w:val="24"/>
          <w:szCs w:val="24"/>
        </w:rPr>
        <w:t>աշխատողով</w:t>
      </w:r>
      <w:r w:rsidRPr="008217B1">
        <w:rPr>
          <w:rFonts w:ascii="Sylfaen" w:hAnsi="Sylfaen"/>
          <w:sz w:val="24"/>
          <w:szCs w:val="24"/>
          <w:lang w:val="ru-RU"/>
        </w:rPr>
        <w:t>: «</w:t>
      </w:r>
      <w:r w:rsidRPr="008217B1">
        <w:rPr>
          <w:rFonts w:ascii="Sylfaen" w:hAnsi="Sylfaen" w:cs="Sylfaen"/>
          <w:sz w:val="24"/>
          <w:szCs w:val="24"/>
        </w:rPr>
        <w:t>Դիագնոստիկ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» </w:t>
      </w:r>
      <w:r w:rsidRPr="008217B1">
        <w:rPr>
          <w:rFonts w:ascii="Sylfaen" w:hAnsi="Sylfaen" w:cs="Sylfaen"/>
          <w:sz w:val="24"/>
          <w:szCs w:val="24"/>
        </w:rPr>
        <w:t>կենտրոնը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չունի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սեփական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շենք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և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տեղակայված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է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համայնքի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թիվ</w:t>
      </w:r>
      <w:r w:rsidRPr="008217B1">
        <w:rPr>
          <w:rFonts w:ascii="Sylfaen" w:hAnsi="Sylfaen"/>
          <w:sz w:val="24"/>
          <w:szCs w:val="24"/>
          <w:lang w:val="ru-RU"/>
        </w:rPr>
        <w:t xml:space="preserve"> 1 </w:t>
      </w:r>
      <w:r w:rsidRPr="008217B1">
        <w:rPr>
          <w:rFonts w:ascii="Sylfaen" w:hAnsi="Sylfaen"/>
          <w:sz w:val="24"/>
          <w:szCs w:val="24"/>
        </w:rPr>
        <w:t>վարչական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շենքում</w:t>
      </w:r>
      <w:r w:rsidRPr="008217B1">
        <w:rPr>
          <w:rFonts w:ascii="Sylfaen" w:hAnsi="Sylfaen"/>
          <w:sz w:val="24"/>
          <w:szCs w:val="24"/>
          <w:lang w:val="ru-RU"/>
        </w:rPr>
        <w:t xml:space="preserve">, </w:t>
      </w:r>
      <w:r w:rsidRPr="008217B1">
        <w:rPr>
          <w:rFonts w:ascii="Sylfaen" w:hAnsi="Sylfaen"/>
          <w:sz w:val="24"/>
          <w:szCs w:val="24"/>
        </w:rPr>
        <w:t>որի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շենքային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պայմանները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ոչ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բարվոք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վիճակում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են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և</w:t>
      </w:r>
      <w:r w:rsidRPr="008217B1">
        <w:rPr>
          <w:rFonts w:ascii="Sylfaen" w:hAnsi="Sylfaen"/>
          <w:sz w:val="24"/>
          <w:szCs w:val="24"/>
          <w:lang w:val="ru-RU"/>
        </w:rPr>
        <w:t xml:space="preserve">  </w:t>
      </w:r>
      <w:r w:rsidRPr="008217B1">
        <w:rPr>
          <w:rFonts w:ascii="Sylfaen" w:hAnsi="Sylfaen"/>
          <w:sz w:val="24"/>
          <w:szCs w:val="24"/>
        </w:rPr>
        <w:t>չեն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համապատասխանում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բուժհաստատությանը</w:t>
      </w:r>
      <w:r w:rsidRPr="008217B1">
        <w:rPr>
          <w:rFonts w:ascii="Sylfaen" w:hAnsi="Sylfaen"/>
          <w:sz w:val="24"/>
          <w:szCs w:val="24"/>
          <w:lang w:val="ru-RU"/>
        </w:rPr>
        <w:t>: «</w:t>
      </w:r>
      <w:r w:rsidRPr="008217B1">
        <w:rPr>
          <w:rFonts w:ascii="Sylfaen" w:hAnsi="Sylfaen" w:cs="Sylfaen"/>
          <w:sz w:val="24"/>
          <w:szCs w:val="24"/>
        </w:rPr>
        <w:t>Գորիս</w:t>
      </w:r>
      <w:r w:rsidRPr="008217B1">
        <w:rPr>
          <w:rFonts w:ascii="Sylfaen" w:hAnsi="Sylfaen" w:cs="Sylfaen"/>
          <w:sz w:val="24"/>
          <w:szCs w:val="24"/>
          <w:lang w:val="ru-RU"/>
        </w:rPr>
        <w:t>»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բժշկական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կենտրոնի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շենքային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պայմանները</w:t>
      </w:r>
      <w:r w:rsidRPr="008217B1">
        <w:rPr>
          <w:rFonts w:ascii="Sylfaen" w:hAnsi="Sylfaen"/>
          <w:sz w:val="24"/>
          <w:szCs w:val="24"/>
          <w:lang w:val="ru-RU"/>
        </w:rPr>
        <w:t xml:space="preserve"> 2010</w:t>
      </w:r>
      <w:r w:rsidRPr="008217B1">
        <w:rPr>
          <w:rFonts w:ascii="Sylfaen" w:hAnsi="Sylfaen"/>
          <w:sz w:val="24"/>
          <w:szCs w:val="24"/>
        </w:rPr>
        <w:t>թ</w:t>
      </w:r>
      <w:r w:rsidRPr="008217B1">
        <w:rPr>
          <w:rFonts w:ascii="Sylfaen" w:hAnsi="Sylfaen"/>
          <w:sz w:val="24"/>
          <w:szCs w:val="24"/>
          <w:lang w:val="ru-RU"/>
        </w:rPr>
        <w:t>-</w:t>
      </w:r>
      <w:r w:rsidRPr="008217B1">
        <w:rPr>
          <w:rFonts w:ascii="Sylfaen" w:hAnsi="Sylfaen"/>
          <w:sz w:val="24"/>
          <w:szCs w:val="24"/>
        </w:rPr>
        <w:t>ին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բարելավվել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են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Համաշխարհային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բանկի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ֆինանսական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միջոցների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հաշվին</w:t>
      </w:r>
      <w:r w:rsidR="00E878AE">
        <w:rPr>
          <w:rFonts w:ascii="Sylfaen" w:hAnsi="Sylfaen"/>
          <w:sz w:val="24"/>
          <w:szCs w:val="24"/>
        </w:rPr>
        <w:t>.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proofErr w:type="gramStart"/>
      <w:r w:rsidRPr="008217B1">
        <w:rPr>
          <w:rFonts w:ascii="Sylfaen" w:hAnsi="Sylfaen"/>
          <w:sz w:val="24"/>
          <w:szCs w:val="24"/>
        </w:rPr>
        <w:t>վերանորոգվել</w:t>
      </w:r>
      <w:proofErr w:type="gramEnd"/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է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նախկին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շենքը</w:t>
      </w:r>
      <w:r w:rsidR="00E878AE">
        <w:rPr>
          <w:rFonts w:ascii="Sylfaen" w:hAnsi="Sylfaen"/>
          <w:sz w:val="24"/>
          <w:szCs w:val="24"/>
        </w:rPr>
        <w:t>,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և</w:t>
      </w:r>
      <w:r w:rsidRPr="008217B1">
        <w:rPr>
          <w:rFonts w:ascii="Sylfaen" w:hAnsi="Sylfaen"/>
          <w:sz w:val="24"/>
          <w:szCs w:val="24"/>
          <w:lang w:val="ru-RU"/>
        </w:rPr>
        <w:t xml:space="preserve">  </w:t>
      </w:r>
      <w:r w:rsidRPr="008217B1">
        <w:rPr>
          <w:rFonts w:ascii="Sylfaen" w:hAnsi="Sylfaen"/>
          <w:sz w:val="24"/>
          <w:szCs w:val="24"/>
        </w:rPr>
        <w:t>կառուցվել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է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նոր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մասնաշենք</w:t>
      </w:r>
      <w:r w:rsidRPr="008217B1">
        <w:rPr>
          <w:rFonts w:ascii="Sylfaen" w:hAnsi="Sylfaen"/>
          <w:sz w:val="24"/>
          <w:szCs w:val="24"/>
          <w:lang w:val="ru-RU"/>
        </w:rPr>
        <w:t xml:space="preserve">, </w:t>
      </w:r>
      <w:r w:rsidRPr="008217B1">
        <w:rPr>
          <w:rFonts w:ascii="Sylfaen" w:hAnsi="Sylfaen"/>
          <w:sz w:val="24"/>
          <w:szCs w:val="24"/>
        </w:rPr>
        <w:t>համալրվել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է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նոր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/>
          <w:sz w:val="24"/>
          <w:szCs w:val="24"/>
        </w:rPr>
        <w:t>սարքավորումներով</w:t>
      </w:r>
      <w:r w:rsidRPr="008217B1">
        <w:rPr>
          <w:rFonts w:ascii="Sylfaen" w:hAnsi="Sylfaen"/>
          <w:sz w:val="24"/>
          <w:szCs w:val="24"/>
          <w:lang w:val="ru-RU"/>
        </w:rPr>
        <w:t>: «</w:t>
      </w:r>
      <w:r w:rsidRPr="008217B1">
        <w:rPr>
          <w:rFonts w:ascii="Sylfaen" w:hAnsi="Sylfaen" w:cs="Sylfaen"/>
          <w:sz w:val="24"/>
          <w:szCs w:val="24"/>
        </w:rPr>
        <w:t>Գորիս</w:t>
      </w:r>
      <w:r w:rsidRPr="008217B1">
        <w:rPr>
          <w:rFonts w:ascii="Sylfaen" w:hAnsi="Sylfaen" w:cs="Sylfaen"/>
          <w:sz w:val="24"/>
          <w:szCs w:val="24"/>
          <w:lang w:val="ru-RU"/>
        </w:rPr>
        <w:t>»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բժշկական</w:t>
      </w:r>
      <w:r w:rsidRPr="008217B1">
        <w:rPr>
          <w:rFonts w:ascii="Sylfaen" w:hAnsi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կենտրոնի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պոլիկլինիկայի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շենքն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ունի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կապիտալ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վերանորոգման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և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սարքավորումներով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համալրման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կարիք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: </w:t>
      </w:r>
    </w:p>
    <w:p w:rsidR="00BA7EB8" w:rsidRPr="008217B1" w:rsidRDefault="00BA7EB8" w:rsidP="00BA7EB8">
      <w:pPr>
        <w:spacing w:after="0" w:line="0" w:lineRule="atLeast"/>
        <w:ind w:firstLine="720"/>
        <w:jc w:val="both"/>
        <w:rPr>
          <w:rFonts w:ascii="Sylfaen" w:hAnsi="Sylfaen" w:cs="Sylfaen"/>
          <w:sz w:val="24"/>
          <w:szCs w:val="24"/>
          <w:lang w:val="ru-RU"/>
        </w:rPr>
      </w:pPr>
      <w:r w:rsidRPr="008217B1">
        <w:rPr>
          <w:rFonts w:ascii="Sylfaen" w:hAnsi="Sylfaen" w:cs="Sylfaen"/>
          <w:sz w:val="24"/>
          <w:szCs w:val="24"/>
        </w:rPr>
        <w:lastRenderedPageBreak/>
        <w:t>Վերիշենում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գործում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է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Վերիշենի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բուժամբուլատորիան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, </w:t>
      </w:r>
      <w:r w:rsidRPr="008217B1">
        <w:rPr>
          <w:rFonts w:ascii="Sylfaen" w:hAnsi="Sylfaen" w:cs="Sylfaen"/>
          <w:sz w:val="24"/>
          <w:szCs w:val="24"/>
        </w:rPr>
        <w:t>սակայն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այն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շատ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վատ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վիճակում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է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գտնվում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: </w:t>
      </w:r>
      <w:r w:rsidRPr="008217B1">
        <w:rPr>
          <w:rFonts w:ascii="Sylfaen" w:hAnsi="Sylfaen" w:cs="Sylfaen"/>
          <w:sz w:val="24"/>
          <w:szCs w:val="24"/>
        </w:rPr>
        <w:t>Վերանորոգման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է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ենթակա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բուժամբուլատորիայի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շենքը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, </w:t>
      </w:r>
      <w:r w:rsidRPr="008217B1">
        <w:rPr>
          <w:rFonts w:ascii="Sylfaen" w:hAnsi="Sylfaen" w:cs="Sylfaen"/>
          <w:sz w:val="24"/>
          <w:szCs w:val="24"/>
        </w:rPr>
        <w:t>իսկ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ամբուլատորիան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կարիք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ունի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նոր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սարքավորումների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և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բուժտեխնիկայի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: </w:t>
      </w:r>
    </w:p>
    <w:p w:rsidR="00BA7EB8" w:rsidRPr="008217B1" w:rsidRDefault="00BA7EB8" w:rsidP="00BA7EB8">
      <w:pPr>
        <w:spacing w:after="0" w:line="0" w:lineRule="atLeast"/>
        <w:ind w:firstLine="720"/>
        <w:jc w:val="both"/>
        <w:rPr>
          <w:rFonts w:ascii="Sylfaen" w:hAnsi="Sylfaen" w:cs="Sylfaen"/>
          <w:sz w:val="24"/>
          <w:szCs w:val="24"/>
          <w:lang w:val="ru-RU"/>
        </w:rPr>
      </w:pPr>
      <w:r w:rsidRPr="008217B1">
        <w:rPr>
          <w:rFonts w:ascii="Sylfaen" w:hAnsi="Sylfaen" w:cs="Sylfaen"/>
          <w:sz w:val="24"/>
          <w:szCs w:val="24"/>
        </w:rPr>
        <w:t>Ակներում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և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Քարահունջում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գործում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են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մեկական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բուժկետեր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: </w:t>
      </w:r>
      <w:r w:rsidRPr="008217B1">
        <w:rPr>
          <w:rFonts w:ascii="Sylfaen" w:hAnsi="Sylfaen" w:cs="Sylfaen"/>
          <w:sz w:val="24"/>
          <w:szCs w:val="24"/>
        </w:rPr>
        <w:t>Քարահունջի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բուժկետը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վերանորոգվել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է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="00E878AE">
        <w:rPr>
          <w:rFonts w:ascii="Sylfaen" w:hAnsi="Sylfaen" w:cs="Sylfaen"/>
          <w:sz w:val="24"/>
          <w:szCs w:val="24"/>
        </w:rPr>
        <w:t>&lt;&lt;</w:t>
      </w:r>
      <w:r w:rsidRPr="008217B1">
        <w:rPr>
          <w:rFonts w:ascii="Sylfaen" w:hAnsi="Sylfaen" w:cs="Sylfaen"/>
          <w:sz w:val="24"/>
          <w:szCs w:val="24"/>
        </w:rPr>
        <w:t>ՎՎԺ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Հայաստան</w:t>
      </w:r>
      <w:r w:rsidR="00E878AE">
        <w:rPr>
          <w:rFonts w:ascii="Sylfaen" w:hAnsi="Sylfaen" w:cs="Sylfaen"/>
          <w:sz w:val="24"/>
          <w:szCs w:val="24"/>
        </w:rPr>
        <w:t>&gt;&gt;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ՄԲԿ</w:t>
      </w:r>
      <w:r w:rsidRPr="008217B1">
        <w:rPr>
          <w:rFonts w:ascii="Sylfaen" w:hAnsi="Sylfaen" w:cs="Sylfaen"/>
          <w:sz w:val="24"/>
          <w:szCs w:val="24"/>
          <w:lang w:val="ru-RU"/>
        </w:rPr>
        <w:t>-</w:t>
      </w:r>
      <w:r w:rsidRPr="008217B1">
        <w:rPr>
          <w:rFonts w:ascii="Sylfaen" w:hAnsi="Sylfaen" w:cs="Sylfaen"/>
          <w:sz w:val="24"/>
          <w:szCs w:val="24"/>
        </w:rPr>
        <w:t>ի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և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="00E878AE">
        <w:rPr>
          <w:rFonts w:ascii="Sylfaen" w:hAnsi="Sylfaen" w:cs="Sylfaen"/>
          <w:sz w:val="24"/>
          <w:szCs w:val="24"/>
        </w:rPr>
        <w:t>&lt;&lt;</w:t>
      </w:r>
      <w:r w:rsidRPr="008217B1">
        <w:rPr>
          <w:rFonts w:ascii="Sylfaen" w:hAnsi="Sylfaen" w:cs="Sylfaen"/>
          <w:sz w:val="24"/>
          <w:szCs w:val="24"/>
        </w:rPr>
        <w:t>Օքսֆամի</w:t>
      </w:r>
      <w:r w:rsidR="00E878AE">
        <w:rPr>
          <w:rFonts w:ascii="Sylfaen" w:hAnsi="Sylfaen" w:cs="Sylfaen"/>
          <w:sz w:val="24"/>
          <w:szCs w:val="24"/>
        </w:rPr>
        <w:t>&gt;&gt;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աջակցությամբ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, </w:t>
      </w:r>
      <w:r w:rsidRPr="008217B1">
        <w:rPr>
          <w:rFonts w:ascii="Sylfaen" w:hAnsi="Sylfaen" w:cs="Sylfaen"/>
          <w:sz w:val="24"/>
          <w:szCs w:val="24"/>
        </w:rPr>
        <w:t>իսկ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աշխատողները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վերապատրաստվել</w:t>
      </w:r>
      <w:r w:rsidRPr="008217B1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8217B1">
        <w:rPr>
          <w:rFonts w:ascii="Sylfaen" w:hAnsi="Sylfaen" w:cs="Sylfaen"/>
          <w:sz w:val="24"/>
          <w:szCs w:val="24"/>
        </w:rPr>
        <w:t>են</w:t>
      </w:r>
      <w:r w:rsidRPr="008217B1">
        <w:rPr>
          <w:rFonts w:ascii="Sylfaen" w:hAnsi="Sylfaen" w:cs="Sylfaen"/>
          <w:sz w:val="24"/>
          <w:szCs w:val="24"/>
          <w:lang w:val="ru-RU"/>
        </w:rPr>
        <w:t>:</w:t>
      </w:r>
    </w:p>
    <w:p w:rsidR="00D564BA" w:rsidRPr="00F33303" w:rsidRDefault="000E2948" w:rsidP="000B22BB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8"/>
          <w:szCs w:val="24"/>
          <w:lang w:val="ru-RU"/>
        </w:rPr>
      </w:pPr>
      <w:r w:rsidRPr="00F33303">
        <w:rPr>
          <w:rFonts w:ascii="Sylfaen" w:hAnsi="Sylfaen"/>
          <w:color w:val="00B050"/>
          <w:sz w:val="18"/>
          <w:szCs w:val="24"/>
          <w:lang w:val="ru-RU"/>
        </w:rPr>
        <w:t xml:space="preserve"> </w:t>
      </w:r>
    </w:p>
    <w:p w:rsidR="00EA57B7" w:rsidRPr="00BA7EB8" w:rsidRDefault="00EA57B7" w:rsidP="00D564B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26" w:name="_Toc363561670"/>
      <w:bookmarkStart w:id="27" w:name="_Toc363629130"/>
      <w:r w:rsidRPr="00BA7EB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Համայնքի սեփականություն</w:t>
      </w:r>
      <w:bookmarkEnd w:id="26"/>
      <w:bookmarkEnd w:id="27"/>
    </w:p>
    <w:p w:rsidR="00D564BA" w:rsidRPr="00F33303" w:rsidRDefault="00D564BA" w:rsidP="00D564BA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color w:val="00B050"/>
          <w:sz w:val="12"/>
          <w:szCs w:val="26"/>
          <w:lang w:val="ru-RU"/>
        </w:rPr>
      </w:pPr>
    </w:p>
    <w:p w:rsidR="00BA5F8A" w:rsidRPr="00BA7EB8" w:rsidRDefault="00F33303" w:rsidP="0025764B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BA7EB8">
        <w:rPr>
          <w:rFonts w:ascii="Sylfaen" w:hAnsi="Sylfaen"/>
          <w:sz w:val="24"/>
          <w:szCs w:val="24"/>
        </w:rPr>
        <w:t>Գորիս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A7EB8">
        <w:rPr>
          <w:rFonts w:ascii="Sylfaen" w:hAnsi="Sylfaen"/>
          <w:sz w:val="24"/>
          <w:szCs w:val="24"/>
        </w:rPr>
        <w:t>համայնքի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A7EB8">
        <w:rPr>
          <w:rFonts w:ascii="Sylfaen" w:hAnsi="Sylfaen"/>
          <w:sz w:val="24"/>
          <w:szCs w:val="24"/>
        </w:rPr>
        <w:t>սեփականություն</w:t>
      </w:r>
      <w:r w:rsidR="000E2948" w:rsidRPr="00BA7EB8">
        <w:rPr>
          <w:rFonts w:ascii="Sylfaen" w:hAnsi="Sylfaen"/>
          <w:sz w:val="24"/>
          <w:szCs w:val="24"/>
        </w:rPr>
        <w:t>ը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A7EB8">
        <w:rPr>
          <w:rFonts w:ascii="Sylfaen" w:hAnsi="Sylfaen"/>
          <w:sz w:val="24"/>
          <w:szCs w:val="24"/>
        </w:rPr>
        <w:t>ներկայացված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A7EB8">
        <w:rPr>
          <w:rFonts w:ascii="Sylfaen" w:hAnsi="Sylfaen"/>
          <w:sz w:val="24"/>
          <w:szCs w:val="24"/>
        </w:rPr>
        <w:t>է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D362FD" w:rsidRPr="00BA7EB8">
        <w:rPr>
          <w:rFonts w:ascii="Sylfaen" w:hAnsi="Sylfaen"/>
          <w:sz w:val="24"/>
          <w:szCs w:val="24"/>
        </w:rPr>
        <w:t>աղյուսակ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 </w:t>
      </w:r>
      <w:r w:rsidR="00AE714F" w:rsidRPr="00BA7EB8">
        <w:rPr>
          <w:rFonts w:ascii="Sylfaen" w:hAnsi="Sylfaen"/>
          <w:sz w:val="24"/>
          <w:szCs w:val="24"/>
          <w:lang w:val="ru-RU"/>
        </w:rPr>
        <w:t>8</w:t>
      </w:r>
      <w:r w:rsidR="00D362FD" w:rsidRPr="00BA7EB8">
        <w:rPr>
          <w:rFonts w:ascii="Sylfaen" w:hAnsi="Sylfaen"/>
          <w:sz w:val="24"/>
          <w:szCs w:val="24"/>
          <w:lang w:val="ru-RU"/>
        </w:rPr>
        <w:t>-</w:t>
      </w:r>
      <w:r w:rsidR="00D362FD" w:rsidRPr="00BA7EB8">
        <w:rPr>
          <w:rFonts w:ascii="Sylfaen" w:hAnsi="Sylfaen"/>
          <w:sz w:val="24"/>
          <w:szCs w:val="24"/>
        </w:rPr>
        <w:t>ում</w:t>
      </w:r>
      <w:r w:rsidR="00D362FD" w:rsidRPr="00BA7EB8">
        <w:rPr>
          <w:rFonts w:ascii="Sylfaen" w:hAnsi="Sylfaen"/>
          <w:sz w:val="24"/>
          <w:szCs w:val="24"/>
          <w:lang w:val="ru-RU"/>
        </w:rPr>
        <w:t xml:space="preserve">: </w:t>
      </w:r>
    </w:p>
    <w:p w:rsidR="0025764B" w:rsidRPr="00BA7EB8" w:rsidRDefault="0025764B" w:rsidP="0025764B">
      <w:pPr>
        <w:spacing w:after="0" w:line="0" w:lineRule="atLeast"/>
        <w:ind w:firstLine="720"/>
        <w:jc w:val="both"/>
        <w:rPr>
          <w:rFonts w:ascii="Sylfaen" w:hAnsi="Sylfaen"/>
          <w:sz w:val="6"/>
          <w:szCs w:val="24"/>
          <w:lang w:val="ru-RU"/>
        </w:rPr>
      </w:pPr>
    </w:p>
    <w:p w:rsidR="005F31CC" w:rsidRDefault="005F31CC" w:rsidP="0025764B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BA7EB8">
        <w:rPr>
          <w:rFonts w:ascii="Sylfaen" w:hAnsi="Sylfaen"/>
          <w:i/>
          <w:sz w:val="24"/>
          <w:szCs w:val="24"/>
        </w:rPr>
        <w:t xml:space="preserve">Աղյուսակ </w:t>
      </w:r>
      <w:r w:rsidR="00AE714F" w:rsidRPr="00BA7EB8">
        <w:rPr>
          <w:rFonts w:ascii="Sylfaen" w:hAnsi="Sylfaen"/>
          <w:i/>
          <w:sz w:val="24"/>
          <w:szCs w:val="24"/>
          <w:lang w:val="ru-RU"/>
        </w:rPr>
        <w:t>8</w:t>
      </w:r>
      <w:r w:rsidRPr="00BA7EB8">
        <w:rPr>
          <w:rFonts w:ascii="Sylfaen" w:hAnsi="Sylfaen"/>
          <w:i/>
          <w:sz w:val="24"/>
          <w:szCs w:val="24"/>
        </w:rPr>
        <w:t>.</w:t>
      </w:r>
      <w:proofErr w:type="gramEnd"/>
      <w:r w:rsidRPr="00BA7EB8">
        <w:rPr>
          <w:rFonts w:ascii="Sylfaen" w:hAnsi="Sylfaen"/>
          <w:i/>
          <w:sz w:val="24"/>
          <w:szCs w:val="24"/>
        </w:rPr>
        <w:t xml:space="preserve"> </w:t>
      </w:r>
      <w:r w:rsidR="00F33303" w:rsidRPr="00BA7EB8">
        <w:rPr>
          <w:rFonts w:ascii="Sylfaen" w:hAnsi="Sylfaen"/>
          <w:i/>
          <w:sz w:val="24"/>
          <w:szCs w:val="24"/>
        </w:rPr>
        <w:t>Գորիս</w:t>
      </w:r>
      <w:r w:rsidR="0025764B" w:rsidRPr="00BA7EB8">
        <w:rPr>
          <w:rFonts w:ascii="Sylfaen" w:hAnsi="Sylfaen"/>
          <w:i/>
          <w:sz w:val="24"/>
          <w:szCs w:val="24"/>
        </w:rPr>
        <w:t xml:space="preserve"> հ</w:t>
      </w:r>
      <w:r w:rsidRPr="00BA7EB8">
        <w:rPr>
          <w:rFonts w:ascii="Sylfaen" w:hAnsi="Sylfaen"/>
          <w:i/>
          <w:sz w:val="24"/>
          <w:szCs w:val="24"/>
        </w:rPr>
        <w:t>ամայնքի սեփականություն</w:t>
      </w:r>
      <w:r w:rsidR="00D836F1" w:rsidRPr="00BA7EB8">
        <w:rPr>
          <w:rFonts w:ascii="Sylfaen" w:hAnsi="Sylfaen"/>
          <w:i/>
          <w:sz w:val="24"/>
          <w:szCs w:val="24"/>
        </w:rPr>
        <w:t>ը</w:t>
      </w:r>
    </w:p>
    <w:p w:rsidR="00BA7EB8" w:rsidRPr="00BA7EB8" w:rsidRDefault="00BA7EB8" w:rsidP="0025764B">
      <w:pPr>
        <w:spacing w:after="0" w:line="0" w:lineRule="atLeast"/>
        <w:ind w:firstLine="720"/>
        <w:jc w:val="both"/>
        <w:rPr>
          <w:rFonts w:ascii="Sylfaen" w:hAnsi="Sylfaen"/>
          <w:i/>
          <w:sz w:val="10"/>
          <w:szCs w:val="24"/>
        </w:rPr>
      </w:pPr>
    </w:p>
    <w:tbl>
      <w:tblPr>
        <w:tblStyle w:val="TableGrid"/>
        <w:tblW w:w="0" w:type="auto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637"/>
        <w:gridCol w:w="5850"/>
        <w:gridCol w:w="1172"/>
        <w:gridCol w:w="628"/>
        <w:gridCol w:w="540"/>
        <w:gridCol w:w="630"/>
        <w:gridCol w:w="720"/>
      </w:tblGrid>
      <w:tr w:rsidR="00BA7EB8" w:rsidRPr="00B63968" w:rsidTr="0014686A">
        <w:trPr>
          <w:cantSplit/>
          <w:trHeight w:val="962"/>
        </w:trPr>
        <w:tc>
          <w:tcPr>
            <w:tcW w:w="637" w:type="dxa"/>
            <w:vMerge w:val="restart"/>
            <w:vAlign w:val="center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ՀՀ</w:t>
            </w:r>
          </w:p>
        </w:tc>
        <w:tc>
          <w:tcPr>
            <w:tcW w:w="5850" w:type="dxa"/>
            <w:vMerge w:val="restart"/>
            <w:vAlign w:val="center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Անվանում</w:t>
            </w:r>
          </w:p>
        </w:tc>
        <w:tc>
          <w:tcPr>
            <w:tcW w:w="1172" w:type="dxa"/>
            <w:vMerge w:val="restart"/>
            <w:vAlign w:val="center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Չափման միավոր</w:t>
            </w:r>
          </w:p>
        </w:tc>
        <w:tc>
          <w:tcPr>
            <w:tcW w:w="2518" w:type="dxa"/>
            <w:gridSpan w:val="4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  <w:r w:rsidRPr="007E2BF1">
              <w:rPr>
                <w:rFonts w:ascii="Sylfaen" w:hAnsi="Sylfaen"/>
                <w:b/>
                <w:lang w:val="hy-AM"/>
              </w:rPr>
              <w:t>Ըստ համայնքի կազմի մեջ մտնող վարչական միավորների</w:t>
            </w:r>
          </w:p>
        </w:tc>
      </w:tr>
      <w:tr w:rsidR="00BA7EB8" w:rsidRPr="00E626BA" w:rsidTr="0014686A">
        <w:trPr>
          <w:cantSplit/>
          <w:trHeight w:val="1457"/>
        </w:trPr>
        <w:tc>
          <w:tcPr>
            <w:tcW w:w="637" w:type="dxa"/>
            <w:vMerge/>
            <w:vAlign w:val="center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5850" w:type="dxa"/>
            <w:vMerge/>
            <w:vAlign w:val="center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1172" w:type="dxa"/>
            <w:vMerge/>
            <w:textDirection w:val="btLr"/>
          </w:tcPr>
          <w:p w:rsidR="00BA7EB8" w:rsidRPr="007E2BF1" w:rsidRDefault="00BA7EB8" w:rsidP="0014686A">
            <w:pPr>
              <w:spacing w:line="0" w:lineRule="atLeast"/>
              <w:ind w:left="113" w:right="113"/>
              <w:rPr>
                <w:rFonts w:ascii="Sylfaen" w:hAnsi="Sylfaen"/>
                <w:b/>
                <w:lang w:val="hy-AM"/>
              </w:rPr>
            </w:pPr>
          </w:p>
        </w:tc>
        <w:tc>
          <w:tcPr>
            <w:tcW w:w="628" w:type="dxa"/>
            <w:textDirection w:val="btLr"/>
            <w:vAlign w:val="center"/>
          </w:tcPr>
          <w:p w:rsidR="00BA7EB8" w:rsidRPr="006A67D7" w:rsidRDefault="00BA7EB8" w:rsidP="0014686A">
            <w:pPr>
              <w:spacing w:line="0" w:lineRule="atLeast"/>
              <w:ind w:left="113" w:right="113"/>
              <w:rPr>
                <w:rFonts w:ascii="Sylfaen" w:eastAsia="Calibri" w:hAnsi="Sylfaen" w:cs="Times New Roman"/>
                <w:b/>
                <w:lang w:val="ru-RU"/>
              </w:rPr>
            </w:pPr>
            <w:r>
              <w:rPr>
                <w:rFonts w:ascii="Sylfaen" w:eastAsia="Calibri" w:hAnsi="Sylfaen" w:cs="Times New Roman"/>
                <w:b/>
                <w:lang w:val="ru-RU"/>
              </w:rPr>
              <w:t>Գորիս</w:t>
            </w:r>
          </w:p>
        </w:tc>
        <w:tc>
          <w:tcPr>
            <w:tcW w:w="540" w:type="dxa"/>
            <w:textDirection w:val="btLr"/>
          </w:tcPr>
          <w:p w:rsidR="00BA7EB8" w:rsidRPr="006A67D7" w:rsidRDefault="00BA7EB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Ակներ</w:t>
            </w:r>
          </w:p>
        </w:tc>
        <w:tc>
          <w:tcPr>
            <w:tcW w:w="630" w:type="dxa"/>
            <w:textDirection w:val="btLr"/>
          </w:tcPr>
          <w:p w:rsidR="00BA7EB8" w:rsidRPr="006A67D7" w:rsidRDefault="00BA7EB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Վերիշեն</w:t>
            </w:r>
          </w:p>
        </w:tc>
        <w:tc>
          <w:tcPr>
            <w:tcW w:w="720" w:type="dxa"/>
            <w:textDirection w:val="btLr"/>
          </w:tcPr>
          <w:p w:rsidR="00BA7EB8" w:rsidRPr="006A67D7" w:rsidRDefault="00BA7EB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Քարահունջ</w:t>
            </w:r>
          </w:p>
        </w:tc>
      </w:tr>
      <w:tr w:rsidR="00BA7EB8" w:rsidRPr="007E2BF1" w:rsidTr="0014686A">
        <w:tc>
          <w:tcPr>
            <w:tcW w:w="637" w:type="dxa"/>
          </w:tcPr>
          <w:p w:rsidR="00BA7EB8" w:rsidRPr="00FF56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850" w:type="dxa"/>
          </w:tcPr>
          <w:p w:rsidR="00BA7EB8" w:rsidRPr="00462208" w:rsidRDefault="00BA7EB8" w:rsidP="005B67C3">
            <w:pPr>
              <w:spacing w:line="0" w:lineRule="atLeast"/>
              <w:jc w:val="both"/>
              <w:rPr>
                <w:rFonts w:ascii="Sylfaen" w:hAnsi="Sylfaen"/>
              </w:rPr>
            </w:pPr>
            <w:r w:rsidRPr="00462208">
              <w:rPr>
                <w:rFonts w:ascii="Sylfaen" w:hAnsi="Sylfaen"/>
                <w:lang w:val="ro-RO"/>
              </w:rPr>
              <w:t>Վարչական</w:t>
            </w:r>
            <w:r>
              <w:rPr>
                <w:rFonts w:ascii="Sylfaen" w:hAnsi="Sylfaen"/>
                <w:lang w:val="ru-RU"/>
              </w:rPr>
              <w:t xml:space="preserve"> </w:t>
            </w:r>
            <w:r w:rsidRPr="00462208">
              <w:rPr>
                <w:rFonts w:ascii="Sylfaen" w:hAnsi="Sylfaen"/>
                <w:lang w:val="ro-RO"/>
              </w:rPr>
              <w:t>շենք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F57D79" w:rsidRDefault="00BA7EB8" w:rsidP="0014686A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Մ</w:t>
            </w:r>
            <w:r w:rsidRPr="00462208">
              <w:rPr>
                <w:rFonts w:ascii="Sylfaen" w:hAnsi="Sylfaen"/>
                <w:lang w:val="ro-RO"/>
              </w:rPr>
              <w:t xml:space="preserve">շակույթի </w:t>
            </w:r>
            <w:r>
              <w:rPr>
                <w:rFonts w:ascii="Sylfaen" w:hAnsi="Sylfaen"/>
                <w:lang w:val="ro-RO"/>
              </w:rPr>
              <w:t>կենտրոն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F57D79" w:rsidRDefault="00BA7EB8" w:rsidP="0014686A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 w:cs="Sylfaen"/>
                <w:lang w:val="ru-RU"/>
              </w:rPr>
              <w:t>Ն</w:t>
            </w:r>
            <w:r w:rsidRPr="00462208">
              <w:rPr>
                <w:rFonts w:ascii="Sylfaen" w:hAnsi="Sylfaen" w:cs="Sylfaen"/>
              </w:rPr>
              <w:t xml:space="preserve">ախակրթական ուսումնական հաստատություն  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F57D79" w:rsidRDefault="00BA7EB8" w:rsidP="0014686A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7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 w:cs="Sylfaen"/>
              </w:rPr>
              <w:t>Ե</w:t>
            </w:r>
            <w:r w:rsidRPr="00462208">
              <w:rPr>
                <w:rFonts w:ascii="Sylfaen" w:hAnsi="Sylfaen" w:cs="Sylfaen"/>
              </w:rPr>
              <w:t>րաժշտական</w:t>
            </w:r>
            <w:r w:rsidRPr="00462208">
              <w:rPr>
                <w:rFonts w:ascii="Sylfaen" w:hAnsi="Sylfaen" w:cs="Sylfaen"/>
                <w:lang w:val="ro-RO"/>
              </w:rPr>
              <w:t xml:space="preserve"> </w:t>
            </w:r>
            <w:r w:rsidRPr="00462208">
              <w:rPr>
                <w:rFonts w:ascii="Sylfaen" w:hAnsi="Sylfaen" w:cs="Sylfaen"/>
              </w:rPr>
              <w:t>դպրոց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5850" w:type="dxa"/>
          </w:tcPr>
          <w:p w:rsidR="00BA7EB8" w:rsidRPr="00532EE8" w:rsidRDefault="00BA7EB8" w:rsidP="0014686A">
            <w:pPr>
              <w:spacing w:line="0" w:lineRule="atLeast"/>
              <w:rPr>
                <w:rFonts w:ascii="Sylfaen" w:hAnsi="Sylfaen" w:cs="Sylfaen"/>
              </w:rPr>
            </w:pPr>
            <w:r w:rsidRPr="007F3768">
              <w:rPr>
                <w:rFonts w:ascii="Sylfaen" w:hAnsi="Sylfaen" w:cs="Sylfaen"/>
              </w:rPr>
              <w:t>Շախմատի դպրոց ՀՈԱԿ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6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Ֆուտբոլի դաշտ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700C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7</w:t>
            </w:r>
          </w:p>
        </w:tc>
        <w:tc>
          <w:tcPr>
            <w:tcW w:w="5850" w:type="dxa"/>
          </w:tcPr>
          <w:p w:rsidR="00BA7EB8" w:rsidRDefault="00BA7EB8" w:rsidP="0014686A">
            <w:pPr>
              <w:spacing w:line="0" w:lineRule="atLeast"/>
              <w:ind w:hanging="21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 xml:space="preserve">Մինի ֆուտբոլի դաշտ 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8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rPr>
                <w:rFonts w:ascii="Sylfaen" w:hAnsi="Sylfaen"/>
                <w:lang w:val="ro-RO"/>
              </w:rPr>
            </w:pPr>
            <w:r w:rsidRPr="00462208">
              <w:rPr>
                <w:rFonts w:ascii="Sylfaen" w:hAnsi="Sylfaen"/>
                <w:lang w:val="ro-RO"/>
              </w:rPr>
              <w:t>Մանկական</w:t>
            </w:r>
            <w:r>
              <w:rPr>
                <w:rFonts w:ascii="Sylfaen" w:hAnsi="Sylfaen"/>
                <w:lang w:val="ro-RO"/>
              </w:rPr>
              <w:t xml:space="preserve"> </w:t>
            </w:r>
            <w:r w:rsidRPr="00462208">
              <w:rPr>
                <w:rFonts w:ascii="Sylfaen" w:hAnsi="Sylfaen"/>
                <w:lang w:val="ro-RO"/>
              </w:rPr>
              <w:t>զբոսայ</w:t>
            </w:r>
            <w:r>
              <w:rPr>
                <w:rFonts w:ascii="Sylfaen" w:hAnsi="Sylfaen"/>
                <w:lang w:val="ro-RO"/>
              </w:rPr>
              <w:t>գ</w:t>
            </w:r>
            <w:r w:rsidRPr="00462208">
              <w:rPr>
                <w:rFonts w:ascii="Sylfaen" w:hAnsi="Sylfaen"/>
                <w:lang w:val="ro-RO"/>
              </w:rPr>
              <w:t>ի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7E2BF1" w:rsidTr="0014686A">
        <w:tc>
          <w:tcPr>
            <w:tcW w:w="637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9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Ք</w:t>
            </w:r>
            <w:r w:rsidRPr="00462208">
              <w:rPr>
                <w:rFonts w:ascii="Sylfaen" w:hAnsi="Sylfaen"/>
                <w:lang w:val="ro-RO"/>
              </w:rPr>
              <w:t>աղաքային զբոսայ</w:t>
            </w:r>
            <w:r>
              <w:rPr>
                <w:rFonts w:ascii="Sylfaen" w:hAnsi="Sylfaen"/>
                <w:lang w:val="ro-RO"/>
              </w:rPr>
              <w:t>գ</w:t>
            </w:r>
            <w:r w:rsidRPr="00462208">
              <w:rPr>
                <w:rFonts w:ascii="Sylfaen" w:hAnsi="Sylfaen"/>
                <w:lang w:val="ro-RO"/>
              </w:rPr>
              <w:t>ի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54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7E2BF1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5F31CC" w:rsidTr="0014686A">
        <w:tc>
          <w:tcPr>
            <w:tcW w:w="637" w:type="dxa"/>
          </w:tcPr>
          <w:p w:rsidR="00BA7EB8" w:rsidRPr="000364E2" w:rsidRDefault="00BA7EB8" w:rsidP="000364E2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1</w:t>
            </w:r>
            <w:r w:rsidR="000364E2">
              <w:rPr>
                <w:rFonts w:ascii="Sylfaen" w:hAnsi="Sylfaen"/>
                <w:lang w:val="ru-RU"/>
              </w:rPr>
              <w:t>0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ind w:left="-21" w:hanging="21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Գյուղապետարան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54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630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72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5F31CC" w:rsidTr="0014686A">
        <w:tc>
          <w:tcPr>
            <w:tcW w:w="637" w:type="dxa"/>
          </w:tcPr>
          <w:p w:rsidR="00BA7EB8" w:rsidRPr="000364E2" w:rsidRDefault="00BA7EB8" w:rsidP="000364E2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1</w:t>
            </w:r>
            <w:r w:rsidR="000364E2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850" w:type="dxa"/>
          </w:tcPr>
          <w:p w:rsidR="00BA7EB8" w:rsidRPr="00462208" w:rsidRDefault="00BA7EB8" w:rsidP="0014686A">
            <w:pPr>
              <w:spacing w:line="0" w:lineRule="atLeast"/>
              <w:ind w:hanging="21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Գրադարան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54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630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</w:tr>
      <w:tr w:rsidR="00BA7EB8" w:rsidRPr="005F31CC" w:rsidTr="0014686A">
        <w:tc>
          <w:tcPr>
            <w:tcW w:w="637" w:type="dxa"/>
          </w:tcPr>
          <w:p w:rsidR="00BA7EB8" w:rsidRPr="000364E2" w:rsidRDefault="00BA7EB8" w:rsidP="000364E2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1</w:t>
            </w:r>
            <w:r w:rsidR="000364E2">
              <w:rPr>
                <w:rFonts w:ascii="Sylfaen" w:hAnsi="Sylfaen"/>
                <w:lang w:val="ru-RU"/>
              </w:rPr>
              <w:t>2</w:t>
            </w:r>
          </w:p>
        </w:tc>
        <w:tc>
          <w:tcPr>
            <w:tcW w:w="5850" w:type="dxa"/>
          </w:tcPr>
          <w:p w:rsidR="00BA7EB8" w:rsidRPr="007F3768" w:rsidRDefault="00BA7EB8" w:rsidP="0014686A">
            <w:pPr>
              <w:spacing w:line="0" w:lineRule="atLeast"/>
              <w:rPr>
                <w:rFonts w:ascii="Sylfaen" w:hAnsi="Sylfaen"/>
                <w:lang w:val="ro-RO"/>
              </w:rPr>
            </w:pPr>
            <w:r>
              <w:rPr>
                <w:rFonts w:ascii="Sylfaen" w:hAnsi="Sylfaen"/>
                <w:lang w:val="ro-RO"/>
              </w:rPr>
              <w:t>Համայնքային կենտրոն</w:t>
            </w:r>
          </w:p>
        </w:tc>
        <w:tc>
          <w:tcPr>
            <w:tcW w:w="1172" w:type="dxa"/>
          </w:tcPr>
          <w:p w:rsidR="00BA7EB8" w:rsidRDefault="00BA7EB8" w:rsidP="0014686A">
            <w:pPr>
              <w:spacing w:line="0" w:lineRule="atLeast"/>
            </w:pPr>
            <w:r w:rsidRPr="00485458">
              <w:rPr>
                <w:rFonts w:ascii="Sylfaen" w:hAnsi="Sylfaen"/>
                <w:lang w:val="ru-RU"/>
              </w:rPr>
              <w:t>հատ</w:t>
            </w:r>
          </w:p>
        </w:tc>
        <w:tc>
          <w:tcPr>
            <w:tcW w:w="628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54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630" w:type="dxa"/>
          </w:tcPr>
          <w:p w:rsidR="00BA7EB8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</w:p>
        </w:tc>
        <w:tc>
          <w:tcPr>
            <w:tcW w:w="720" w:type="dxa"/>
          </w:tcPr>
          <w:p w:rsidR="00BA7EB8" w:rsidRPr="005F31CC" w:rsidRDefault="00BA7EB8" w:rsidP="0014686A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</w:tr>
    </w:tbl>
    <w:p w:rsidR="0025764B" w:rsidRPr="00F33303" w:rsidRDefault="0025764B" w:rsidP="0025764B">
      <w:pPr>
        <w:spacing w:after="0" w:line="0" w:lineRule="atLeast"/>
        <w:ind w:firstLine="720"/>
        <w:jc w:val="both"/>
        <w:rPr>
          <w:i/>
          <w:color w:val="00B050"/>
          <w:sz w:val="12"/>
        </w:rPr>
      </w:pPr>
    </w:p>
    <w:p w:rsidR="00EA57B7" w:rsidRPr="007C6F81" w:rsidRDefault="00EA57B7" w:rsidP="005E4DE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</w:rPr>
      </w:pPr>
      <w:bookmarkStart w:id="28" w:name="_Toc363561671"/>
      <w:bookmarkStart w:id="29" w:name="_Toc363629131"/>
      <w:r w:rsidRPr="007C6F8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Բնություն</w:t>
      </w:r>
      <w:r w:rsidRPr="007C6F8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C6F8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և</w:t>
      </w:r>
      <w:r w:rsidRPr="007C6F8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C6F8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շրջակա</w:t>
      </w:r>
      <w:r w:rsidRPr="007C6F8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C6F8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միջավայրի</w:t>
      </w:r>
      <w:r w:rsidRPr="007C6F81">
        <w:rPr>
          <w:rFonts w:ascii="Sylfaen" w:eastAsiaTheme="majorEastAsia" w:hAnsi="Sylfaen" w:cs="Sylfaen"/>
          <w:b/>
          <w:bCs/>
          <w:sz w:val="26"/>
          <w:szCs w:val="26"/>
        </w:rPr>
        <w:t xml:space="preserve"> </w:t>
      </w:r>
      <w:r w:rsidRPr="007C6F81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պաշտպանություն</w:t>
      </w:r>
      <w:bookmarkEnd w:id="28"/>
      <w:bookmarkEnd w:id="29"/>
    </w:p>
    <w:p w:rsidR="000A6D1B" w:rsidRPr="00F33303" w:rsidRDefault="000A6D1B" w:rsidP="000A6D1B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0"/>
          <w:szCs w:val="24"/>
          <w:lang w:val="hy-AM"/>
        </w:rPr>
      </w:pPr>
    </w:p>
    <w:p w:rsidR="007C6F81" w:rsidRPr="007C6F81" w:rsidRDefault="007C6F81" w:rsidP="007C6F8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  <w:r w:rsidRPr="00244929">
        <w:rPr>
          <w:rFonts w:ascii="Sylfaen" w:hAnsi="Sylfaen"/>
          <w:sz w:val="24"/>
          <w:szCs w:val="24"/>
          <w:lang w:val="af-ZA"/>
        </w:rPr>
        <w:t>Գորիսի շ</w:t>
      </w:r>
      <w:r w:rsidRPr="00244929">
        <w:rPr>
          <w:rFonts w:ascii="Sylfaen" w:hAnsi="Sylfaen" w:cs="Sylfaen"/>
          <w:sz w:val="24"/>
          <w:szCs w:val="24"/>
          <w:lang w:val="hy-AM"/>
        </w:rPr>
        <w:t>րջակա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բնական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միջավայրի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պահպանության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առումով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առաջնային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խնդիր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սանմաքրումը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Գորիսը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չունի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կոյուղաջրի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մաքրման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կայան, կոյուղու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կոլեկտոր</w:t>
      </w:r>
      <w:r w:rsidRPr="00244929">
        <w:rPr>
          <w:rFonts w:ascii="Sylfaen" w:hAnsi="Sylfaen" w:cs="Sylfaen"/>
          <w:sz w:val="24"/>
          <w:szCs w:val="24"/>
          <w:lang w:val="ro-RO"/>
        </w:rPr>
        <w:t>,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ro-RO"/>
        </w:rPr>
        <w:t>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սկսած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Ակներ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ու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Վերիշեն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գյուղերից</w:t>
      </w:r>
      <w:r w:rsidR="00E878AE">
        <w:rPr>
          <w:rFonts w:ascii="Sylfaen" w:hAnsi="Sylfaen" w:cs="Sylfaen"/>
          <w:sz w:val="24"/>
          <w:szCs w:val="24"/>
        </w:rPr>
        <w:t>՝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կոյուղին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լցվում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Վարարակն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գետը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որն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անցնելով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միջով</w:t>
      </w:r>
      <w:r w:rsidR="00E878AE">
        <w:rPr>
          <w:rFonts w:ascii="Sylfaen" w:hAnsi="Sylfaen" w:cs="Sylfaen"/>
          <w:sz w:val="24"/>
          <w:szCs w:val="24"/>
        </w:rPr>
        <w:t>,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գարշահոտություն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տարածում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խաթարում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սանիտարահիգիենիկ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վիճակը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աղտոտում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գետի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ջուրն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ու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ֆլորան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Գետի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ջուրը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տեղի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/>
          <w:sz w:val="24"/>
          <w:szCs w:val="24"/>
          <w:lang w:val="ro-RO"/>
        </w:rPr>
        <w:t>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հարակից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գյուղերի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բնակիչներն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օգտագործում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են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ոռոգման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նպատակով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որտեղ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աճեցվում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են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գյուղմթերքներ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Բացի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այդ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="000364E2" w:rsidRPr="000364E2">
        <w:rPr>
          <w:rFonts w:ascii="Sylfaen" w:hAnsi="Sylfaen"/>
          <w:sz w:val="24"/>
          <w:szCs w:val="24"/>
          <w:lang w:val="hy-AM"/>
        </w:rPr>
        <w:t>հա</w:t>
      </w:r>
      <w:r w:rsidR="000364E2">
        <w:rPr>
          <w:rFonts w:ascii="Sylfaen" w:hAnsi="Sylfaen"/>
          <w:sz w:val="24"/>
          <w:szCs w:val="24"/>
          <w:lang w:val="hy-AM"/>
        </w:rPr>
        <w:t>ճա</w:t>
      </w:r>
      <w:r w:rsidR="000364E2" w:rsidRPr="000364E2">
        <w:rPr>
          <w:rFonts w:ascii="Sylfaen" w:hAnsi="Sylfaen"/>
          <w:sz w:val="24"/>
          <w:szCs w:val="24"/>
          <w:lang w:val="hy-AM"/>
        </w:rPr>
        <w:t xml:space="preserve">խ </w:t>
      </w:r>
      <w:r w:rsidRPr="00244929">
        <w:rPr>
          <w:rFonts w:ascii="Sylfaen" w:hAnsi="Sylfaen" w:cs="Sylfaen"/>
          <w:sz w:val="24"/>
          <w:szCs w:val="24"/>
          <w:lang w:val="hy-AM"/>
        </w:rPr>
        <w:t>բնակչությունը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գետն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լցնում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նաև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կենցաղային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աղբը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սանիտարական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վիճակի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խաթարման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պատճառ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դառնում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 w:cs="Sylfaen"/>
          <w:sz w:val="24"/>
          <w:szCs w:val="24"/>
          <w:lang w:val="hy-AM"/>
        </w:rPr>
        <w:t>նա</w:t>
      </w:r>
      <w:r w:rsidRPr="00EE623F">
        <w:rPr>
          <w:rFonts w:ascii="Sylfaen" w:hAnsi="Sylfaen" w:cs="Sylfaen"/>
          <w:sz w:val="24"/>
          <w:szCs w:val="24"/>
          <w:lang w:val="hy-AM"/>
        </w:rPr>
        <w:t xml:space="preserve">և </w:t>
      </w:r>
      <w:r w:rsidRPr="00244929">
        <w:rPr>
          <w:rFonts w:ascii="Sylfaen" w:hAnsi="Sylfaen" w:cs="Sylfaen"/>
          <w:sz w:val="24"/>
          <w:szCs w:val="24"/>
          <w:lang w:val="hy-AM"/>
        </w:rPr>
        <w:t>դիահերձարանի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="00E878AE">
        <w:rPr>
          <w:rFonts w:ascii="Sylfaen" w:hAnsi="Sylfaen" w:cs="Sylfaen"/>
          <w:sz w:val="24"/>
          <w:szCs w:val="24"/>
          <w:lang w:val="hy-AM"/>
        </w:rPr>
        <w:lastRenderedPageBreak/>
        <w:t>բացակայությունը</w:t>
      </w:r>
      <w:r w:rsidR="00E878AE">
        <w:rPr>
          <w:rFonts w:ascii="Sylfaen" w:hAnsi="Sylfaen" w:cs="Sylfaen"/>
          <w:sz w:val="24"/>
          <w:szCs w:val="24"/>
        </w:rPr>
        <w:t>.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հերձուքը</w:t>
      </w:r>
      <w:r w:rsidR="00E878AE">
        <w:rPr>
          <w:rFonts w:ascii="Sylfaen" w:hAnsi="Sylfaen" w:cs="Sylfaen"/>
          <w:sz w:val="24"/>
          <w:szCs w:val="24"/>
        </w:rPr>
        <w:t>,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իբրև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աղբ</w:t>
      </w:r>
      <w:r w:rsidR="00E878AE">
        <w:rPr>
          <w:rFonts w:ascii="Sylfaen" w:hAnsi="Sylfaen" w:cs="Sylfaen"/>
          <w:sz w:val="24"/>
          <w:szCs w:val="24"/>
        </w:rPr>
        <w:t>,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փոխադրվում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աղբանոց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Դիահերձարանի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համար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հողահատկացումը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կատարվել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="00F15E7F">
        <w:rPr>
          <w:rFonts w:ascii="Sylfaen" w:hAnsi="Sylfaen" w:cs="Sylfaen"/>
          <w:sz w:val="24"/>
          <w:szCs w:val="24"/>
        </w:rPr>
        <w:t>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ՀԲ</w:t>
      </w:r>
      <w:r w:rsidRPr="00244929">
        <w:rPr>
          <w:rFonts w:ascii="Sylfaen" w:hAnsi="Sylfaen"/>
          <w:sz w:val="24"/>
          <w:szCs w:val="24"/>
          <w:lang w:val="ro-RO"/>
        </w:rPr>
        <w:t>-</w:t>
      </w:r>
      <w:r w:rsidRPr="00244929">
        <w:rPr>
          <w:rFonts w:ascii="Sylfaen" w:hAnsi="Sylfaen" w:cs="Sylfaen"/>
          <w:sz w:val="24"/>
          <w:szCs w:val="24"/>
          <w:lang w:val="hy-AM"/>
        </w:rPr>
        <w:t>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միջոցներով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կառուցվում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դիահերձարան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սակայն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ֆինանսական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սղության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պատճառով</w:t>
      </w:r>
      <w:r w:rsidRPr="00244929">
        <w:rPr>
          <w:rFonts w:ascii="Sylfaen" w:hAnsi="Sylfaen"/>
          <w:sz w:val="24"/>
          <w:szCs w:val="24"/>
          <w:lang w:val="ro-RO"/>
        </w:rPr>
        <w:t xml:space="preserve">  </w:t>
      </w:r>
      <w:r w:rsidRPr="00244929">
        <w:rPr>
          <w:rFonts w:ascii="Sylfaen" w:hAnsi="Sylfaen" w:cs="Sylfaen"/>
          <w:sz w:val="24"/>
          <w:szCs w:val="24"/>
          <w:lang w:val="hy-AM"/>
        </w:rPr>
        <w:t>նախագիծը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փոփոխության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F15E7F">
        <w:rPr>
          <w:rFonts w:ascii="Sylfaen" w:hAnsi="Sylfaen" w:cs="Sylfaen"/>
          <w:sz w:val="24"/>
          <w:szCs w:val="24"/>
          <w:lang w:val="hy-AM"/>
        </w:rPr>
        <w:t>ենթարկվել</w:t>
      </w:r>
      <w:r w:rsidR="00F15E7F">
        <w:rPr>
          <w:rFonts w:ascii="Sylfaen" w:hAnsi="Sylfaen" w:cs="Sylfaen"/>
          <w:sz w:val="24"/>
          <w:szCs w:val="24"/>
        </w:rPr>
        <w:t>.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կրճատվել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կառույցի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տարածքը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Քաղաքը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չունի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փակ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շուկա</w:t>
      </w:r>
      <w:r w:rsidRPr="00244929">
        <w:rPr>
          <w:rFonts w:ascii="Sylfaen" w:hAnsi="Sylfaen" w:cs="Sylfaen"/>
          <w:sz w:val="24"/>
          <w:szCs w:val="24"/>
          <w:lang w:val="ro-RO"/>
        </w:rPr>
        <w:t>,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բոլոր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գյուղմթերքների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 w:cs="Sylfaen"/>
          <w:sz w:val="24"/>
          <w:szCs w:val="24"/>
          <w:lang w:val="hy-AM"/>
        </w:rPr>
        <w:t>առ</w:t>
      </w:r>
      <w:r w:rsidRPr="00EE623F">
        <w:rPr>
          <w:rFonts w:ascii="Sylfaen" w:hAnsi="Sylfaen" w:cs="Sylfaen"/>
          <w:sz w:val="24"/>
          <w:szCs w:val="24"/>
          <w:lang w:val="hy-AM"/>
        </w:rPr>
        <w:t>և</w:t>
      </w:r>
      <w:r w:rsidRPr="00244929">
        <w:rPr>
          <w:rFonts w:ascii="Sylfaen" w:hAnsi="Sylfaen" w:cs="Sylfaen"/>
          <w:sz w:val="24"/>
          <w:szCs w:val="24"/>
          <w:lang w:val="hy-AM"/>
        </w:rPr>
        <w:t>տուրը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կատարվում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բաց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տարածքում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որ</w:t>
      </w:r>
      <w:r w:rsidR="00F15E7F">
        <w:rPr>
          <w:rFonts w:ascii="Sylfaen" w:hAnsi="Sylfaen" w:cs="Sylfaen"/>
          <w:sz w:val="24"/>
          <w:szCs w:val="24"/>
        </w:rPr>
        <w:t>ի հետևանք</w:t>
      </w:r>
      <w:r w:rsidRPr="00244929">
        <w:rPr>
          <w:rFonts w:ascii="Sylfaen" w:hAnsi="Sylfaen" w:cs="Sylfaen"/>
          <w:sz w:val="24"/>
          <w:szCs w:val="24"/>
          <w:lang w:val="hy-AM"/>
        </w:rPr>
        <w:t>ով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ապահովված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չէ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սննդի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անվտանգությունը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Չունի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="00F15E7F">
        <w:rPr>
          <w:rFonts w:ascii="Sylfaen" w:hAnsi="Sylfaen" w:cs="Sylfaen"/>
          <w:sz w:val="24"/>
          <w:szCs w:val="24"/>
          <w:lang w:val="hy-AM"/>
        </w:rPr>
        <w:t>նա</w:t>
      </w:r>
      <w:r w:rsidR="00F15E7F">
        <w:rPr>
          <w:rFonts w:ascii="Sylfaen" w:hAnsi="Sylfaen" w:cs="Sylfaen"/>
          <w:sz w:val="24"/>
          <w:szCs w:val="24"/>
        </w:rPr>
        <w:t>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սպանդանոց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="00F15E7F">
        <w:rPr>
          <w:rFonts w:ascii="Sylfaen" w:hAnsi="Sylfaen" w:cs="Sylfaen"/>
          <w:sz w:val="24"/>
          <w:szCs w:val="24"/>
        </w:rPr>
        <w:t>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չնայած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ֆերմերային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տնտեսությունների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առկայությանը</w:t>
      </w:r>
      <w:r w:rsidR="00F15E7F">
        <w:rPr>
          <w:rFonts w:ascii="Sylfaen" w:hAnsi="Sylfaen"/>
          <w:sz w:val="24"/>
          <w:szCs w:val="24"/>
          <w:lang w:val="ro-RO"/>
        </w:rPr>
        <w:t>՝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ըստ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էության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անասունների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սպանդը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կատարվում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/>
          <w:sz w:val="24"/>
          <w:szCs w:val="24"/>
          <w:lang w:val="hy-AM"/>
        </w:rPr>
        <w:t>նաև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հասարակական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վայրերում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Բացի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այդ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քաղաքում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կանաչապատ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տարածքները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շատ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քիչ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են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ընդհանուր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օգտագործման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կանաչ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տարածքներով</w:t>
      </w:r>
      <w:r w:rsidRPr="00244929">
        <w:rPr>
          <w:rFonts w:ascii="Sylfaen" w:hAnsi="Sylfaen"/>
          <w:sz w:val="24"/>
          <w:szCs w:val="24"/>
          <w:lang w:val="ro-RO"/>
        </w:rPr>
        <w:t xml:space="preserve"> (</w:t>
      </w:r>
      <w:r w:rsidRPr="00244929">
        <w:rPr>
          <w:rFonts w:ascii="Sylfaen" w:hAnsi="Sylfaen" w:cs="Sylfaen"/>
          <w:sz w:val="24"/>
          <w:szCs w:val="24"/>
          <w:lang w:val="hy-AM"/>
        </w:rPr>
        <w:t>զբոսայգիներ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պուրակներ</w:t>
      </w:r>
      <w:r w:rsidRPr="00244929">
        <w:rPr>
          <w:rFonts w:ascii="Sylfaen" w:hAnsi="Sylfaen"/>
          <w:sz w:val="24"/>
          <w:szCs w:val="24"/>
          <w:lang w:val="ro-RO"/>
        </w:rPr>
        <w:t xml:space="preserve">) </w:t>
      </w:r>
      <w:r w:rsidRPr="00244929">
        <w:rPr>
          <w:rFonts w:ascii="Sylfaen" w:hAnsi="Sylfaen" w:cs="Sylfaen"/>
          <w:sz w:val="24"/>
          <w:szCs w:val="24"/>
          <w:lang w:val="hy-AM"/>
        </w:rPr>
        <w:t>բնակչության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ապահովվածությունը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ցածր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Կանաչ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զգալի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մասը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կարիք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ունեն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մեծածավալ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վերականգնողական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միջոցառումների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Ներկայումս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կանաչապատվում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հրապարակը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որը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պետք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շարունակել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մյուս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հատվածներում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սակայն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դրան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խոչընդոտում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կանաչ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տարածքների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առանձնացված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ոռոգման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համակարգ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չունենալը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: </w:t>
      </w:r>
      <w:r w:rsidRPr="00244929">
        <w:rPr>
          <w:rFonts w:ascii="Sylfaen" w:hAnsi="Sylfaen" w:cs="Sylfaen"/>
          <w:sz w:val="24"/>
          <w:szCs w:val="24"/>
          <w:lang w:val="hy-AM"/>
        </w:rPr>
        <w:t>Չափազանց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կար</w:t>
      </w:r>
      <w:r w:rsidRPr="00045C13">
        <w:rPr>
          <w:rFonts w:ascii="Sylfaen" w:hAnsi="Sylfaen" w:cs="Sylfaen"/>
          <w:sz w:val="24"/>
          <w:szCs w:val="24"/>
          <w:lang w:val="hy-AM"/>
        </w:rPr>
        <w:t>և</w:t>
      </w:r>
      <w:r w:rsidRPr="00244929">
        <w:rPr>
          <w:rFonts w:ascii="Sylfaen" w:hAnsi="Sylfaen" w:cs="Sylfaen"/>
          <w:sz w:val="24"/>
          <w:szCs w:val="24"/>
          <w:lang w:val="hy-AM"/>
        </w:rPr>
        <w:t>որ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է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քաղաքի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ինժեներական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կառույցների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բարելավման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հարցը՝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այն</w:t>
      </w:r>
      <w:r w:rsidRPr="00244929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սկսելով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244929">
        <w:rPr>
          <w:rFonts w:ascii="Sylfaen" w:hAnsi="Sylfaen" w:cs="Sylfaen"/>
          <w:sz w:val="24"/>
          <w:szCs w:val="24"/>
          <w:lang w:val="hy-AM"/>
        </w:rPr>
        <w:t>սանմաքրումից</w:t>
      </w:r>
      <w:r w:rsidRPr="00244929">
        <w:rPr>
          <w:rFonts w:ascii="Sylfaen" w:hAnsi="Sylfaen"/>
          <w:sz w:val="24"/>
          <w:szCs w:val="24"/>
          <w:lang w:val="ro-RO"/>
        </w:rPr>
        <w:t xml:space="preserve">, </w:t>
      </w:r>
      <w:r w:rsidRPr="00244929">
        <w:rPr>
          <w:rFonts w:ascii="Sylfaen" w:hAnsi="Sylfaen" w:cs="Sylfaen"/>
          <w:sz w:val="24"/>
          <w:szCs w:val="24"/>
          <w:lang w:val="hy-AM"/>
        </w:rPr>
        <w:t>գետի</w:t>
      </w:r>
      <w:r w:rsidRPr="00244929">
        <w:rPr>
          <w:rFonts w:ascii="Sylfaen" w:hAnsi="Sylfaen"/>
          <w:sz w:val="24"/>
          <w:szCs w:val="24"/>
          <w:lang w:val="ro-RO"/>
        </w:rPr>
        <w:t xml:space="preserve"> </w:t>
      </w:r>
      <w:r w:rsidRPr="007C6F81">
        <w:rPr>
          <w:rFonts w:ascii="Sylfaen" w:hAnsi="Sylfaen" w:cs="Sylfaen"/>
          <w:sz w:val="24"/>
          <w:szCs w:val="24"/>
          <w:lang w:val="hy-AM"/>
        </w:rPr>
        <w:t>ափապատման</w:t>
      </w:r>
      <w:r w:rsidRPr="007C6F81">
        <w:rPr>
          <w:rFonts w:ascii="Sylfaen" w:hAnsi="Sylfaen"/>
          <w:sz w:val="24"/>
          <w:szCs w:val="24"/>
          <w:lang w:val="ro-RO"/>
        </w:rPr>
        <w:t xml:space="preserve"> </w:t>
      </w:r>
      <w:r w:rsidRPr="007C6F81">
        <w:rPr>
          <w:rFonts w:ascii="Sylfaen" w:hAnsi="Sylfaen" w:cs="Sylfaen"/>
          <w:sz w:val="24"/>
          <w:szCs w:val="24"/>
          <w:lang w:val="hy-AM"/>
        </w:rPr>
        <w:t>աշխատանքներից</w:t>
      </w:r>
      <w:r w:rsidRPr="007C6F81">
        <w:rPr>
          <w:rFonts w:ascii="Sylfaen" w:hAnsi="Sylfaen"/>
          <w:sz w:val="24"/>
          <w:szCs w:val="24"/>
          <w:lang w:val="ro-RO"/>
        </w:rPr>
        <w:t xml:space="preserve">, </w:t>
      </w:r>
      <w:r w:rsidRPr="007C6F81">
        <w:rPr>
          <w:rFonts w:ascii="Sylfaen" w:hAnsi="Sylfaen" w:cs="Sylfaen"/>
          <w:sz w:val="24"/>
          <w:szCs w:val="24"/>
          <w:lang w:val="hy-AM"/>
        </w:rPr>
        <w:t>սելավատարների</w:t>
      </w:r>
      <w:r w:rsidRPr="007C6F81">
        <w:rPr>
          <w:rFonts w:ascii="Sylfaen" w:hAnsi="Sylfaen"/>
          <w:sz w:val="24"/>
          <w:szCs w:val="24"/>
          <w:lang w:val="ro-RO"/>
        </w:rPr>
        <w:t xml:space="preserve"> </w:t>
      </w:r>
      <w:r w:rsidRPr="007C6F81">
        <w:rPr>
          <w:rFonts w:ascii="Sylfaen" w:hAnsi="Sylfaen" w:cs="Sylfaen"/>
          <w:sz w:val="24"/>
          <w:szCs w:val="24"/>
          <w:lang w:val="hy-AM"/>
        </w:rPr>
        <w:t>կառուցումից</w:t>
      </w:r>
      <w:r w:rsidRPr="007C6F81">
        <w:rPr>
          <w:rFonts w:ascii="Sylfaen" w:hAnsi="Sylfaen"/>
          <w:sz w:val="24"/>
          <w:szCs w:val="24"/>
          <w:lang w:val="ro-RO"/>
        </w:rPr>
        <w:t>:</w:t>
      </w:r>
    </w:p>
    <w:p w:rsidR="000A6D1B" w:rsidRPr="007C6F81" w:rsidRDefault="007C6F81" w:rsidP="007C6F81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7C6F81">
        <w:rPr>
          <w:rFonts w:ascii="Sylfaen" w:hAnsi="Sylfaen"/>
          <w:sz w:val="24"/>
          <w:szCs w:val="24"/>
          <w:lang w:val="ro-RO"/>
        </w:rPr>
        <w:t xml:space="preserve">Համայնքի </w:t>
      </w:r>
      <w:r w:rsidR="00F15E7F">
        <w:rPr>
          <w:rFonts w:ascii="Sylfaen" w:hAnsi="Sylfaen"/>
          <w:sz w:val="24"/>
          <w:szCs w:val="24"/>
          <w:lang w:val="ro-RO"/>
        </w:rPr>
        <w:t>բնակավայր</w:t>
      </w:r>
      <w:r w:rsidRPr="007C6F81">
        <w:rPr>
          <w:rFonts w:ascii="Sylfaen" w:hAnsi="Sylfaen"/>
          <w:sz w:val="24"/>
          <w:szCs w:val="24"/>
          <w:lang w:val="ro-RO"/>
        </w:rPr>
        <w:t>երում հաճախ լինում են առատ տեղումներ, հեղեղումներ, կարկուտ, ցրտահարություններ, երաշտ: Առկա են նաև սողանքներ</w:t>
      </w:r>
      <w:r w:rsidR="00C03249" w:rsidRPr="007C6F81">
        <w:rPr>
          <w:rFonts w:ascii="Sylfaen" w:hAnsi="Sylfaen"/>
          <w:sz w:val="24"/>
          <w:szCs w:val="24"/>
          <w:lang w:val="hy-AM"/>
        </w:rPr>
        <w:t xml:space="preserve">: </w:t>
      </w:r>
    </w:p>
    <w:p w:rsidR="008865C2" w:rsidRPr="007C6F81" w:rsidRDefault="008865C2" w:rsidP="000A6D1B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</w:p>
    <w:p w:rsidR="00EA57B7" w:rsidRPr="007C6F81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hy-AM"/>
        </w:rPr>
      </w:pPr>
      <w:bookmarkStart w:id="30" w:name="_Toc363561672"/>
      <w:bookmarkStart w:id="31" w:name="_Toc363629132"/>
      <w:r w:rsidRPr="007C6F81">
        <w:rPr>
          <w:rFonts w:ascii="Sylfaen" w:eastAsiaTheme="majorEastAsia" w:hAnsi="Sylfaen" w:cs="Sylfaen"/>
          <w:b/>
          <w:bCs/>
          <w:sz w:val="26"/>
          <w:szCs w:val="26"/>
          <w:lang w:val="hy-AM"/>
        </w:rPr>
        <w:t>Բնակարանային տնտեսություն</w:t>
      </w:r>
      <w:bookmarkEnd w:id="30"/>
      <w:bookmarkEnd w:id="31"/>
    </w:p>
    <w:p w:rsidR="00DA171C" w:rsidRPr="00F33303" w:rsidRDefault="00DA171C" w:rsidP="008865C2">
      <w:pPr>
        <w:spacing w:after="0" w:line="240" w:lineRule="auto"/>
        <w:rPr>
          <w:color w:val="00B050"/>
          <w:sz w:val="12"/>
          <w:lang w:val="hy-AM"/>
        </w:rPr>
      </w:pPr>
    </w:p>
    <w:p w:rsidR="008442F2" w:rsidRPr="000576AD" w:rsidRDefault="008442F2" w:rsidP="008442F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9B0C26">
        <w:rPr>
          <w:rFonts w:ascii="Sylfaen" w:hAnsi="Sylfaen"/>
          <w:sz w:val="24"/>
          <w:szCs w:val="24"/>
          <w:lang w:val="hy-AM"/>
        </w:rPr>
        <w:t xml:space="preserve">Համայնքում կան 3576 հատ բնակելի տներ և 141 հատ բազմաբնակարանային շենքեր` 400 բնակարաններով: Բազմաբնակարանային </w:t>
      </w:r>
      <w:r w:rsidR="00F15E7F">
        <w:rPr>
          <w:rFonts w:ascii="Sylfaen" w:hAnsi="Sylfaen"/>
          <w:sz w:val="24"/>
          <w:szCs w:val="24"/>
          <w:lang w:val="hy-AM"/>
        </w:rPr>
        <w:t>շենքերի</w:t>
      </w:r>
      <w:r w:rsidRPr="009B0C26">
        <w:rPr>
          <w:rFonts w:ascii="Sylfaen" w:hAnsi="Sylfaen"/>
          <w:sz w:val="24"/>
          <w:szCs w:val="24"/>
          <w:lang w:val="hy-AM"/>
        </w:rPr>
        <w:t xml:space="preserve"> մեծ մասը՝ 128-ը, գտնվում են համայնքի կենտրոնում: 4 բազմաբնակարան շենքեր կան Ակներում և 9՝ Վերիշենում: Քարահունջում բազմաբնակարան շենքեր չկան: Բնակելի տների մեծ մասը՝ 2650 հատ, նույնպես գտնվում են համայնքի կենտրոնում: Ակների բնակելի տների թիվը կազմում է 196 հատ, Վերիշենինը՝ 390 հատ և Հովքինը՝ 340 հատ: </w:t>
      </w:r>
    </w:p>
    <w:p w:rsidR="008442F2" w:rsidRPr="000576AD" w:rsidRDefault="008442F2" w:rsidP="008442F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9B0C26">
        <w:rPr>
          <w:rFonts w:ascii="Sylfaen" w:hAnsi="Sylfaen"/>
          <w:sz w:val="24"/>
          <w:szCs w:val="24"/>
          <w:lang w:val="hy-AM"/>
        </w:rPr>
        <w:t xml:space="preserve">Գորիս, Վերիշեն և Քարահունջ բնակավայրերում կան 187 վթարային տներ: </w:t>
      </w:r>
      <w:r w:rsidRPr="00F312E3">
        <w:rPr>
          <w:rFonts w:ascii="Sylfaen" w:hAnsi="Sylfaen"/>
          <w:sz w:val="24"/>
          <w:szCs w:val="24"/>
          <w:lang w:val="hy-AM"/>
        </w:rPr>
        <w:t>Դրանք հատկապես շատ են Քարահունջ բնավայրում: Քարահունջ գյուղը դեռևս 1970-ական թվականներից ճանաչվել է սողանքային և դրվել</w:t>
      </w:r>
      <w:r w:rsidR="00F15E7F">
        <w:rPr>
          <w:rFonts w:ascii="Sylfaen" w:hAnsi="Sylfaen"/>
          <w:sz w:val="24"/>
          <w:szCs w:val="24"/>
        </w:rPr>
        <w:t xml:space="preserve"> է</w:t>
      </w:r>
      <w:r w:rsidRPr="00F312E3">
        <w:rPr>
          <w:rFonts w:ascii="Sylfaen" w:hAnsi="Sylfaen"/>
          <w:sz w:val="24"/>
          <w:szCs w:val="24"/>
          <w:lang w:val="hy-AM"/>
        </w:rPr>
        <w:t xml:space="preserve"> գյուղի տեղափոխման հարցը: Խորհրդային տարիներին  բնակիչների մի  </w:t>
      </w:r>
      <w:r w:rsidR="00F15E7F">
        <w:rPr>
          <w:rFonts w:ascii="Sylfaen" w:hAnsi="Sylfaen"/>
          <w:sz w:val="24"/>
          <w:szCs w:val="24"/>
        </w:rPr>
        <w:t>մասը</w:t>
      </w:r>
      <w:r w:rsidRPr="00F312E3">
        <w:rPr>
          <w:rFonts w:ascii="Sylfaen" w:hAnsi="Sylfaen"/>
          <w:sz w:val="24"/>
          <w:szCs w:val="24"/>
          <w:lang w:val="hy-AM"/>
        </w:rPr>
        <w:t xml:space="preserve"> պետությունից</w:t>
      </w:r>
      <w:r w:rsidR="00F15E7F">
        <w:rPr>
          <w:rFonts w:ascii="Sylfaen" w:hAnsi="Sylfaen"/>
          <w:sz w:val="24"/>
          <w:szCs w:val="24"/>
        </w:rPr>
        <w:t xml:space="preserve"> հատուցում է ստացել</w:t>
      </w:r>
      <w:r w:rsidRPr="00F312E3">
        <w:rPr>
          <w:rFonts w:ascii="Sylfaen" w:hAnsi="Sylfaen"/>
          <w:sz w:val="24"/>
          <w:szCs w:val="24"/>
          <w:lang w:val="hy-AM"/>
        </w:rPr>
        <w:t xml:space="preserve"> և կառուցել  բնակարաններ նոր գյուղատեղում: Ներկայումս 171 ընտանիք բնակվում է սողանքային գոտում, որոնց բնակարանային խնդիրը անհրաժեշտ է լուծել:</w:t>
      </w:r>
      <w:r w:rsidRPr="00712027">
        <w:rPr>
          <w:rFonts w:ascii="Sylfaen" w:hAnsi="Sylfaen"/>
          <w:sz w:val="24"/>
          <w:szCs w:val="24"/>
          <w:lang w:val="hy-AM"/>
        </w:rPr>
        <w:t xml:space="preserve"> </w:t>
      </w:r>
      <w:r w:rsidRPr="000576AD">
        <w:rPr>
          <w:rFonts w:ascii="Sylfaen" w:hAnsi="Sylfaen"/>
          <w:sz w:val="24"/>
          <w:szCs w:val="24"/>
          <w:lang w:val="hy-AM"/>
        </w:rPr>
        <w:t>Վերջին տարիներին տեղացած կարկուտների և հորդառատ անձրևների հասցրած վնասների պատճառով Վերիշենում նույնպես կան վթարային և հրատապ վերանորոգում պահանջող բնակելի տներ և շինություններ:</w:t>
      </w:r>
    </w:p>
    <w:p w:rsidR="00731D78" w:rsidRPr="008442F2" w:rsidRDefault="008442F2" w:rsidP="008442F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hy-AM"/>
        </w:rPr>
      </w:pPr>
      <w:r w:rsidRPr="004B69D5">
        <w:rPr>
          <w:rFonts w:ascii="Sylfaen" w:hAnsi="Sylfaen"/>
          <w:sz w:val="24"/>
          <w:szCs w:val="24"/>
          <w:lang w:val="hy-AM"/>
        </w:rPr>
        <w:t xml:space="preserve">2009-2013 թթ. Գորիսում կառուցվել </w:t>
      </w:r>
      <w:r w:rsidR="00F15E7F">
        <w:rPr>
          <w:rFonts w:ascii="Sylfaen" w:hAnsi="Sylfaen"/>
          <w:sz w:val="24"/>
          <w:szCs w:val="24"/>
        </w:rPr>
        <w:t>են</w:t>
      </w:r>
      <w:r w:rsidRPr="004B69D5">
        <w:rPr>
          <w:rFonts w:ascii="Sylfaen" w:hAnsi="Sylfaen"/>
          <w:sz w:val="24"/>
          <w:szCs w:val="24"/>
          <w:lang w:val="hy-AM"/>
        </w:rPr>
        <w:t xml:space="preserve"> սոցիալական տներ՝ </w:t>
      </w:r>
      <w:r w:rsidRPr="004B69D5">
        <w:rPr>
          <w:rFonts w:ascii="Sylfaen" w:eastAsia="Times New Roman" w:hAnsi="Sylfaen" w:cs="Times New Roman"/>
          <w:sz w:val="24"/>
          <w:szCs w:val="24"/>
          <w:lang w:val="hy-AM"/>
        </w:rPr>
        <w:t>Գորիս</w:t>
      </w:r>
      <w:r w:rsidR="00F15E7F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4B69D5">
        <w:rPr>
          <w:rFonts w:ascii="Sylfaen" w:eastAsia="Times New Roman" w:hAnsi="Sylfaen" w:cs="Times New Roman"/>
          <w:sz w:val="24"/>
          <w:szCs w:val="24"/>
          <w:lang w:val="hy-AM"/>
        </w:rPr>
        <w:t>1, Գորիս</w:t>
      </w:r>
      <w:r w:rsidR="00F15E7F">
        <w:rPr>
          <w:rFonts w:ascii="Sylfaen" w:eastAsia="Times New Roman" w:hAnsi="Sylfaen" w:cs="Times New Roman"/>
          <w:sz w:val="24"/>
          <w:szCs w:val="24"/>
        </w:rPr>
        <w:t xml:space="preserve"> </w:t>
      </w:r>
      <w:r w:rsidRPr="004B69D5">
        <w:rPr>
          <w:rFonts w:ascii="Sylfaen" w:eastAsia="Times New Roman" w:hAnsi="Sylfaen" w:cs="Times New Roman"/>
          <w:sz w:val="24"/>
          <w:szCs w:val="24"/>
          <w:lang w:val="hy-AM"/>
        </w:rPr>
        <w:t>2</w:t>
      </w:r>
      <w:r w:rsidR="00131C37" w:rsidRPr="00131C37">
        <w:rPr>
          <w:rFonts w:ascii="Sylfaen" w:eastAsia="Times New Roman" w:hAnsi="Sylfaen" w:cs="Times New Roman"/>
          <w:sz w:val="24"/>
          <w:szCs w:val="24"/>
          <w:lang w:val="hy-AM"/>
        </w:rPr>
        <w:t xml:space="preserve"> և </w:t>
      </w:r>
      <w:r w:rsidRPr="004B69D5">
        <w:rPr>
          <w:rFonts w:ascii="Sylfaen" w:eastAsia="Times New Roman" w:hAnsi="Sylfaen" w:cs="Times New Roman"/>
          <w:sz w:val="24"/>
          <w:szCs w:val="24"/>
          <w:lang w:val="hy-AM"/>
        </w:rPr>
        <w:t>ծերերի տուն</w:t>
      </w:r>
      <w:r w:rsidR="00131C37" w:rsidRPr="00131C37">
        <w:rPr>
          <w:rFonts w:ascii="Sylfaen" w:eastAsia="Times New Roman" w:hAnsi="Sylfaen" w:cs="Times New Roman"/>
          <w:sz w:val="24"/>
          <w:szCs w:val="24"/>
          <w:lang w:val="hy-AM"/>
        </w:rPr>
        <w:t>ը</w:t>
      </w:r>
      <w:r w:rsidR="00F15E7F">
        <w:rPr>
          <w:rFonts w:ascii="Sylfaen" w:hAnsi="Sylfaen"/>
          <w:sz w:val="24"/>
          <w:szCs w:val="24"/>
        </w:rPr>
        <w:t>.</w:t>
      </w:r>
      <w:r w:rsidRPr="004B69D5">
        <w:rPr>
          <w:rFonts w:ascii="Sylfaen" w:hAnsi="Sylfaen"/>
          <w:sz w:val="24"/>
          <w:szCs w:val="24"/>
          <w:lang w:val="hy-AM"/>
        </w:rPr>
        <w:t xml:space="preserve"> </w:t>
      </w:r>
      <w:r w:rsidR="00131C37">
        <w:rPr>
          <w:rFonts w:ascii="Sylfaen" w:hAnsi="Sylfaen"/>
          <w:sz w:val="24"/>
          <w:szCs w:val="24"/>
          <w:lang w:val="hy-AM"/>
        </w:rPr>
        <w:t>վե</w:t>
      </w:r>
      <w:r w:rsidR="00131C37" w:rsidRPr="00131C37">
        <w:rPr>
          <w:rFonts w:ascii="Sylfaen" w:hAnsi="Sylfaen"/>
          <w:sz w:val="24"/>
          <w:szCs w:val="24"/>
          <w:lang w:val="hy-AM"/>
        </w:rPr>
        <w:t xml:space="preserve">ջինս իրականացվել է </w:t>
      </w:r>
      <w:r w:rsidRPr="004B69D5">
        <w:rPr>
          <w:rFonts w:ascii="Sylfaen" w:hAnsi="Sylfaen"/>
          <w:sz w:val="24"/>
          <w:szCs w:val="24"/>
          <w:lang w:val="hy-AM"/>
        </w:rPr>
        <w:t xml:space="preserve">միջազգային </w:t>
      </w:r>
      <w:r w:rsidRPr="008442F2">
        <w:rPr>
          <w:rFonts w:ascii="Sylfaen" w:hAnsi="Sylfaen"/>
          <w:sz w:val="24"/>
          <w:szCs w:val="24"/>
          <w:lang w:val="hy-AM"/>
        </w:rPr>
        <w:t>կազմակերպությ</w:t>
      </w:r>
      <w:r w:rsidR="00131C37" w:rsidRPr="00131C37">
        <w:rPr>
          <w:rFonts w:ascii="Sylfaen" w:hAnsi="Sylfaen"/>
          <w:sz w:val="24"/>
          <w:szCs w:val="24"/>
          <w:lang w:val="hy-AM"/>
        </w:rPr>
        <w:t>ու</w:t>
      </w:r>
      <w:r w:rsidRPr="008442F2">
        <w:rPr>
          <w:rFonts w:ascii="Sylfaen" w:hAnsi="Sylfaen"/>
          <w:sz w:val="24"/>
          <w:szCs w:val="24"/>
          <w:lang w:val="hy-AM"/>
        </w:rPr>
        <w:t>ն</w:t>
      </w:r>
      <w:r w:rsidR="00131C37" w:rsidRPr="00131C37">
        <w:rPr>
          <w:rFonts w:ascii="Sylfaen" w:hAnsi="Sylfaen"/>
          <w:sz w:val="24"/>
          <w:szCs w:val="24"/>
          <w:lang w:val="hy-AM"/>
        </w:rPr>
        <w:t>ների</w:t>
      </w:r>
      <w:r w:rsidRPr="008442F2">
        <w:rPr>
          <w:rFonts w:ascii="Sylfaen" w:hAnsi="Sylfaen"/>
          <w:sz w:val="24"/>
          <w:szCs w:val="24"/>
          <w:lang w:val="hy-AM"/>
        </w:rPr>
        <w:t>, ՀՀ Կառավարության և համայնքի համատեղ ուժերով:</w:t>
      </w:r>
      <w:r w:rsidR="00297240" w:rsidRPr="008442F2">
        <w:rPr>
          <w:rFonts w:ascii="Sylfaen" w:hAnsi="Sylfaen"/>
          <w:sz w:val="24"/>
          <w:szCs w:val="24"/>
          <w:lang w:val="hy-AM"/>
        </w:rPr>
        <w:t xml:space="preserve"> </w:t>
      </w:r>
    </w:p>
    <w:p w:rsidR="008865C2" w:rsidRPr="005B67C3" w:rsidRDefault="008865C2" w:rsidP="00BE674C">
      <w:pPr>
        <w:spacing w:after="0" w:line="0" w:lineRule="atLeast"/>
        <w:ind w:firstLine="720"/>
        <w:jc w:val="both"/>
        <w:rPr>
          <w:rFonts w:ascii="Sylfaen" w:hAnsi="Sylfaen"/>
          <w:sz w:val="20"/>
          <w:szCs w:val="24"/>
          <w:lang w:val="hy-AM"/>
        </w:rPr>
      </w:pPr>
    </w:p>
    <w:p w:rsidR="00131C37" w:rsidRPr="005B67C3" w:rsidRDefault="00131C37" w:rsidP="00BE674C">
      <w:pPr>
        <w:spacing w:after="0" w:line="0" w:lineRule="atLeast"/>
        <w:ind w:firstLine="720"/>
        <w:jc w:val="both"/>
        <w:rPr>
          <w:rFonts w:ascii="Sylfaen" w:hAnsi="Sylfaen"/>
          <w:sz w:val="20"/>
          <w:szCs w:val="24"/>
          <w:lang w:val="hy-AM"/>
        </w:rPr>
      </w:pPr>
    </w:p>
    <w:p w:rsidR="0033566D" w:rsidRPr="008442F2" w:rsidRDefault="0033566D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2" w:name="_Toc363561673"/>
      <w:bookmarkStart w:id="33" w:name="_Toc363629133"/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Փողոցային լուսավորություն</w:t>
      </w:r>
      <w:bookmarkEnd w:id="32"/>
      <w:bookmarkEnd w:id="33"/>
    </w:p>
    <w:p w:rsidR="0033566D" w:rsidRPr="00F33303" w:rsidRDefault="0033566D" w:rsidP="0033566D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4"/>
          <w:szCs w:val="24"/>
        </w:rPr>
      </w:pPr>
    </w:p>
    <w:p w:rsidR="0033566D" w:rsidRPr="008442F2" w:rsidRDefault="008442F2" w:rsidP="0033566D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2A70AF">
        <w:rPr>
          <w:rFonts w:ascii="Sylfaen" w:hAnsi="Sylfaen"/>
          <w:sz w:val="24"/>
          <w:szCs w:val="24"/>
          <w:lang w:val="af-ZA"/>
        </w:rPr>
        <w:lastRenderedPageBreak/>
        <w:t xml:space="preserve">Համայնքում փողոցային լուսավորույթյուն չի իրականացվում </w:t>
      </w:r>
      <w:r w:rsidR="00131C37">
        <w:rPr>
          <w:rFonts w:ascii="Sylfaen" w:hAnsi="Sylfaen"/>
          <w:sz w:val="24"/>
          <w:szCs w:val="24"/>
          <w:lang w:val="af-ZA"/>
        </w:rPr>
        <w:t xml:space="preserve">միայն </w:t>
      </w:r>
      <w:r w:rsidRPr="002A70AF">
        <w:rPr>
          <w:rFonts w:ascii="Sylfaen" w:hAnsi="Sylfaen"/>
          <w:sz w:val="24"/>
          <w:szCs w:val="24"/>
          <w:lang w:val="af-ZA"/>
        </w:rPr>
        <w:t xml:space="preserve">Ակներ բնակավայրում: Գորիսում փողոցային լուավորությունը ընդգրկում է </w:t>
      </w:r>
      <w:r w:rsidR="00131C37" w:rsidRPr="002C0DB7">
        <w:rPr>
          <w:rFonts w:ascii="Sylfaen" w:hAnsi="Sylfaen"/>
          <w:sz w:val="24"/>
          <w:szCs w:val="24"/>
          <w:lang w:val="af-ZA"/>
        </w:rPr>
        <w:t>46</w:t>
      </w:r>
      <w:r w:rsidR="00131C37" w:rsidRPr="002C0DB7">
        <w:rPr>
          <w:rFonts w:ascii="Sylfaen" w:hAnsi="Sylfaen"/>
          <w:sz w:val="24"/>
          <w:szCs w:val="24"/>
        </w:rPr>
        <w:t>.</w:t>
      </w:r>
      <w:r w:rsidRPr="002C0DB7">
        <w:rPr>
          <w:rFonts w:ascii="Sylfaen" w:hAnsi="Sylfaen"/>
          <w:sz w:val="24"/>
          <w:szCs w:val="24"/>
          <w:lang w:val="af-ZA"/>
        </w:rPr>
        <w:t>3</w:t>
      </w:r>
      <w:r w:rsidRPr="002A70AF">
        <w:rPr>
          <w:rFonts w:ascii="Sylfaen" w:hAnsi="Sylfaen"/>
          <w:sz w:val="24"/>
          <w:szCs w:val="24"/>
          <w:lang w:val="af-ZA"/>
        </w:rPr>
        <w:t xml:space="preserve"> </w:t>
      </w:r>
      <w:r w:rsidR="00131C37">
        <w:rPr>
          <w:rFonts w:ascii="Sylfaen" w:hAnsi="Sylfaen"/>
          <w:sz w:val="24"/>
          <w:szCs w:val="24"/>
          <w:lang w:val="ru-RU"/>
        </w:rPr>
        <w:t>կ</w:t>
      </w:r>
      <w:r w:rsidRPr="002A70AF">
        <w:rPr>
          <w:rFonts w:ascii="Sylfaen" w:hAnsi="Sylfaen"/>
          <w:sz w:val="24"/>
          <w:szCs w:val="24"/>
          <w:lang w:val="af-ZA"/>
        </w:rPr>
        <w:t xml:space="preserve">մ, </w:t>
      </w:r>
      <w:r w:rsidR="00F15E7F">
        <w:rPr>
          <w:rFonts w:ascii="Sylfaen" w:hAnsi="Sylfaen"/>
          <w:sz w:val="24"/>
          <w:szCs w:val="24"/>
          <w:lang w:val="af-ZA"/>
        </w:rPr>
        <w:t>Վերիշենում</w:t>
      </w:r>
      <w:r w:rsidRPr="002A70AF">
        <w:rPr>
          <w:rFonts w:ascii="Sylfaen" w:hAnsi="Sylfaen"/>
          <w:sz w:val="24"/>
          <w:szCs w:val="24"/>
          <w:lang w:val="af-ZA"/>
        </w:rPr>
        <w:t xml:space="preserve"> </w:t>
      </w:r>
      <w:r w:rsidR="00131C37">
        <w:rPr>
          <w:rFonts w:ascii="Sylfaen" w:hAnsi="Sylfaen"/>
          <w:sz w:val="24"/>
          <w:szCs w:val="24"/>
          <w:lang w:val="ru-RU"/>
        </w:rPr>
        <w:t>և</w:t>
      </w:r>
      <w:r w:rsidRPr="002A70AF">
        <w:rPr>
          <w:rFonts w:ascii="Sylfaen" w:hAnsi="Sylfaen"/>
          <w:sz w:val="24"/>
          <w:szCs w:val="24"/>
          <w:lang w:val="af-ZA"/>
        </w:rPr>
        <w:t xml:space="preserve"> </w:t>
      </w:r>
      <w:r w:rsidRPr="008442F2">
        <w:rPr>
          <w:rFonts w:ascii="Sylfaen" w:hAnsi="Sylfaen"/>
          <w:sz w:val="24"/>
          <w:szCs w:val="24"/>
          <w:lang w:val="af-ZA"/>
        </w:rPr>
        <w:t>Քարահունջում՝ 2</w:t>
      </w:r>
      <w:r w:rsidR="00F15E7F">
        <w:rPr>
          <w:rFonts w:ascii="Sylfaen" w:hAnsi="Sylfaen"/>
          <w:sz w:val="24"/>
          <w:szCs w:val="24"/>
        </w:rPr>
        <w:t>-</w:t>
      </w:r>
      <w:r w:rsidR="00131C37">
        <w:rPr>
          <w:rFonts w:ascii="Sylfaen" w:hAnsi="Sylfaen"/>
          <w:sz w:val="24"/>
          <w:szCs w:val="24"/>
          <w:lang w:val="ru-RU"/>
        </w:rPr>
        <w:t>ական</w:t>
      </w:r>
      <w:r w:rsidR="00131C37" w:rsidRPr="00131C37">
        <w:rPr>
          <w:rFonts w:ascii="Sylfaen" w:hAnsi="Sylfaen"/>
          <w:sz w:val="24"/>
          <w:szCs w:val="24"/>
        </w:rPr>
        <w:t xml:space="preserve"> </w:t>
      </w:r>
      <w:r w:rsidRPr="008442F2">
        <w:rPr>
          <w:rFonts w:ascii="Sylfaen" w:hAnsi="Sylfaen"/>
          <w:sz w:val="24"/>
          <w:szCs w:val="24"/>
          <w:lang w:val="af-ZA"/>
        </w:rPr>
        <w:t xml:space="preserve"> կմ</w:t>
      </w:r>
      <w:r w:rsidR="003235AC" w:rsidRPr="008442F2">
        <w:rPr>
          <w:rFonts w:ascii="Sylfaen" w:hAnsi="Sylfaen"/>
          <w:sz w:val="24"/>
          <w:szCs w:val="24"/>
        </w:rPr>
        <w:t xml:space="preserve">: </w:t>
      </w:r>
    </w:p>
    <w:p w:rsidR="0033566D" w:rsidRPr="008442F2" w:rsidRDefault="0033566D" w:rsidP="008865C2">
      <w:pPr>
        <w:spacing w:after="0" w:line="240" w:lineRule="auto"/>
      </w:pPr>
    </w:p>
    <w:p w:rsidR="00EA57B7" w:rsidRPr="008442F2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4" w:name="_Toc363561674"/>
      <w:bookmarkStart w:id="35" w:name="_Toc363629134"/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Աղբահանություն</w:t>
      </w:r>
      <w:bookmarkEnd w:id="34"/>
      <w:bookmarkEnd w:id="35"/>
    </w:p>
    <w:p w:rsidR="00645740" w:rsidRPr="008442F2" w:rsidRDefault="00645740" w:rsidP="00645740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131C37" w:rsidRPr="005B67C3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en-US"/>
        </w:rPr>
      </w:pPr>
      <w:r>
        <w:rPr>
          <w:rFonts w:ascii="Sylfaen" w:hAnsi="Sylfaen"/>
          <w:lang w:val="en-US"/>
        </w:rPr>
        <w:t xml:space="preserve">Համայնքի կազմի մեջ մտնող բոլոր բնակավայրերում աղբահանությունն իրականացվում է </w:t>
      </w:r>
      <w:r w:rsidRPr="00D0782F">
        <w:rPr>
          <w:rFonts w:ascii="Sylfaen" w:hAnsi="Sylfaen"/>
        </w:rPr>
        <w:t>կենտրոնացված</w:t>
      </w:r>
      <w:r w:rsidRPr="00D0782F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եղանակ</w:t>
      </w:r>
      <w:r>
        <w:rPr>
          <w:rFonts w:ascii="Sylfaen" w:hAnsi="Sylfaen"/>
          <w:lang w:val="en-US"/>
        </w:rPr>
        <w:t>ով</w:t>
      </w:r>
      <w:r w:rsidRPr="00D0782F">
        <w:rPr>
          <w:rFonts w:ascii="Sylfaen" w:hAnsi="Sylfaen"/>
          <w:lang w:val="en-US"/>
        </w:rPr>
        <w:t xml:space="preserve">: </w:t>
      </w:r>
      <w:r w:rsidRPr="00D0782F">
        <w:rPr>
          <w:rFonts w:ascii="Sylfaen" w:hAnsi="Sylfaen"/>
        </w:rPr>
        <w:t>Յուրաքանչյուր</w:t>
      </w:r>
      <w:r w:rsidRPr="00D0782F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բնակավայր</w:t>
      </w:r>
      <w:r w:rsidRPr="00D0782F">
        <w:rPr>
          <w:rFonts w:ascii="Sylfaen" w:hAnsi="Sylfaen"/>
          <w:lang w:val="en-US"/>
        </w:rPr>
        <w:t xml:space="preserve"> </w:t>
      </w:r>
      <w:r>
        <w:rPr>
          <w:rFonts w:ascii="Sylfaen" w:hAnsi="Sylfaen"/>
          <w:lang w:val="en-US"/>
        </w:rPr>
        <w:t xml:space="preserve">այս ոլորտում </w:t>
      </w:r>
      <w:r w:rsidRPr="00D0782F">
        <w:rPr>
          <w:rFonts w:ascii="Sylfaen" w:hAnsi="Sylfaen"/>
        </w:rPr>
        <w:t>ունի</w:t>
      </w:r>
      <w:r w:rsidRPr="00D0782F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բարեփոխումների</w:t>
      </w:r>
      <w:r w:rsidRPr="00D0782F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անհրաժեշտություն</w:t>
      </w:r>
      <w:r>
        <w:rPr>
          <w:rFonts w:ascii="Sylfaen" w:hAnsi="Sylfaen"/>
          <w:lang w:val="en-US"/>
        </w:rPr>
        <w:t xml:space="preserve">: </w:t>
      </w:r>
    </w:p>
    <w:p w:rsidR="00131C37" w:rsidRPr="00D14207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en-US"/>
        </w:rPr>
      </w:pPr>
      <w:r>
        <w:rPr>
          <w:rFonts w:ascii="Sylfaen" w:hAnsi="Sylfaen"/>
          <w:lang w:val="en-US"/>
        </w:rPr>
        <w:t>Մ</w:t>
      </w:r>
      <w:r w:rsidRPr="00D0782F">
        <w:rPr>
          <w:rFonts w:ascii="Sylfaen" w:hAnsi="Sylfaen"/>
        </w:rPr>
        <w:t>ասնավորապես</w:t>
      </w:r>
      <w:r w:rsidRPr="00D14207">
        <w:rPr>
          <w:rFonts w:ascii="Sylfaen" w:hAnsi="Sylfaen"/>
          <w:lang w:val="en-US"/>
        </w:rPr>
        <w:t xml:space="preserve">, </w:t>
      </w:r>
      <w:r w:rsidRPr="00D0782F">
        <w:rPr>
          <w:rFonts w:ascii="Sylfaen" w:hAnsi="Sylfaen"/>
        </w:rPr>
        <w:t>Գորիսում</w:t>
      </w:r>
      <w:r w:rsidRPr="00D14207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անհրաժեշտ</w:t>
      </w:r>
      <w:r w:rsidRPr="00D14207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է</w:t>
      </w:r>
      <w:r w:rsidRPr="00D14207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բարեկարգել</w:t>
      </w:r>
      <w:r w:rsidRPr="00D14207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</w:rPr>
        <w:t>ա</w:t>
      </w:r>
      <w:r w:rsidRPr="00D0782F">
        <w:rPr>
          <w:rFonts w:ascii="Sylfaen" w:hAnsi="Sylfaen"/>
          <w:lang w:val="af-ZA"/>
        </w:rPr>
        <w:t>ղբավայրին մոտեցող ճանապարհը</w:t>
      </w:r>
      <w:proofErr w:type="gramStart"/>
      <w:r w:rsidRPr="00D0782F">
        <w:rPr>
          <w:rFonts w:ascii="Sylfaen" w:hAnsi="Sylfaen"/>
          <w:lang w:val="af-ZA"/>
        </w:rPr>
        <w:t>,</w:t>
      </w:r>
      <w:r w:rsidR="00131C37">
        <w:rPr>
          <w:rFonts w:ascii="Sylfaen" w:hAnsi="Sylfaen"/>
        </w:rPr>
        <w:t>ցանկապատել</w:t>
      </w:r>
      <w:proofErr w:type="gramEnd"/>
      <w:r w:rsidR="00131C37" w:rsidRPr="00D14207">
        <w:rPr>
          <w:rFonts w:ascii="Sylfaen" w:hAnsi="Sylfaen"/>
          <w:lang w:val="en-US"/>
        </w:rPr>
        <w:t xml:space="preserve"> </w:t>
      </w:r>
      <w:r w:rsidR="00131C37">
        <w:rPr>
          <w:rFonts w:ascii="Sylfaen" w:hAnsi="Sylfaen"/>
        </w:rPr>
        <w:t>այն</w:t>
      </w:r>
      <w:r w:rsidR="00131C37" w:rsidRPr="00D14207">
        <w:rPr>
          <w:rFonts w:ascii="Sylfaen" w:hAnsi="Sylfaen"/>
          <w:lang w:val="en-US"/>
        </w:rPr>
        <w:t xml:space="preserve"> </w:t>
      </w:r>
      <w:r w:rsidR="00131C37">
        <w:rPr>
          <w:rFonts w:ascii="Sylfaen" w:hAnsi="Sylfaen"/>
        </w:rPr>
        <w:t>և</w:t>
      </w:r>
      <w:r w:rsidRPr="00D0782F">
        <w:rPr>
          <w:rFonts w:ascii="Sylfaen" w:hAnsi="Sylfaen"/>
          <w:lang w:val="af-ZA"/>
        </w:rPr>
        <w:t xml:space="preserve"> </w:t>
      </w:r>
      <w:r w:rsidR="00131C37">
        <w:rPr>
          <w:rFonts w:ascii="Sylfaen" w:hAnsi="Sylfaen"/>
        </w:rPr>
        <w:t>իրականացնել</w:t>
      </w:r>
      <w:r w:rsidR="00131C37" w:rsidRPr="00D14207">
        <w:rPr>
          <w:rFonts w:ascii="Sylfaen" w:hAnsi="Sylfaen"/>
          <w:lang w:val="en-US"/>
        </w:rPr>
        <w:t xml:space="preserve"> </w:t>
      </w:r>
      <w:r w:rsidR="00131C37">
        <w:rPr>
          <w:rFonts w:ascii="Sylfaen" w:hAnsi="Sylfaen"/>
        </w:rPr>
        <w:t>աղբի</w:t>
      </w:r>
      <w:r w:rsidR="00131C37" w:rsidRPr="00D14207">
        <w:rPr>
          <w:rFonts w:ascii="Sylfaen" w:hAnsi="Sylfaen"/>
          <w:lang w:val="en-US"/>
        </w:rPr>
        <w:t xml:space="preserve"> </w:t>
      </w:r>
      <w:r w:rsidRPr="00D0782F">
        <w:rPr>
          <w:rFonts w:ascii="Sylfaen" w:hAnsi="Sylfaen"/>
          <w:lang w:val="af-ZA"/>
        </w:rPr>
        <w:t>տարազատում</w:t>
      </w:r>
      <w:r>
        <w:rPr>
          <w:rFonts w:ascii="Sylfaen" w:hAnsi="Sylfaen"/>
          <w:lang w:val="af-ZA"/>
        </w:rPr>
        <w:t xml:space="preserve">: </w:t>
      </w:r>
    </w:p>
    <w:p w:rsidR="00131C37" w:rsidRPr="00D14207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en-US"/>
        </w:rPr>
      </w:pPr>
      <w:r w:rsidRPr="00D0782F">
        <w:rPr>
          <w:rFonts w:ascii="Sylfaen" w:hAnsi="Sylfaen"/>
          <w:lang w:val="af-ZA"/>
        </w:rPr>
        <w:t>Ակներում պետք է լուծել աղբ</w:t>
      </w:r>
      <w:r w:rsidR="00131C37">
        <w:rPr>
          <w:rFonts w:ascii="Sylfaen" w:hAnsi="Sylfaen"/>
        </w:rPr>
        <w:t>ահավաքման</w:t>
      </w:r>
      <w:r w:rsidRPr="00D0782F">
        <w:rPr>
          <w:rFonts w:ascii="Sylfaen" w:hAnsi="Sylfaen"/>
          <w:lang w:val="af-ZA"/>
        </w:rPr>
        <w:t xml:space="preserve"> կետերի հարցը: </w:t>
      </w:r>
    </w:p>
    <w:p w:rsidR="00131C37" w:rsidRPr="00D14207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en-US"/>
        </w:rPr>
      </w:pPr>
      <w:r w:rsidRPr="00D0782F">
        <w:rPr>
          <w:rFonts w:ascii="Sylfaen" w:hAnsi="Sylfaen"/>
          <w:lang w:val="af-ZA"/>
        </w:rPr>
        <w:t xml:space="preserve">Վերիշեն բնակավայրում աղբահանությունն իրականացվում է կանոնավոր ռեժիմով </w:t>
      </w:r>
      <w:r w:rsidR="00F15E7F">
        <w:rPr>
          <w:rFonts w:ascii="Sylfaen" w:hAnsi="Sylfaen"/>
          <w:lang w:val="af-ZA"/>
        </w:rPr>
        <w:t xml:space="preserve">՝ </w:t>
      </w:r>
      <w:r w:rsidRPr="00D0782F">
        <w:rPr>
          <w:rFonts w:ascii="Sylfaen" w:hAnsi="Sylfaen"/>
          <w:lang w:val="af-ZA"/>
        </w:rPr>
        <w:t>շաբաթական մեկ անգամ: Աղբահանությունն իրականացվում է գյուղապետարանի կողմից վարձակալած տրակտորով</w:t>
      </w:r>
      <w:r w:rsidR="00131C37" w:rsidRPr="00D14207">
        <w:rPr>
          <w:rFonts w:ascii="Sylfaen" w:hAnsi="Sylfaen"/>
          <w:lang w:val="en-US"/>
        </w:rPr>
        <w:t>:</w:t>
      </w:r>
    </w:p>
    <w:p w:rsidR="008442F2" w:rsidRDefault="00131C37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</w:rPr>
        <w:t>Համայնք</w:t>
      </w:r>
      <w:r w:rsidR="00F15E7F">
        <w:rPr>
          <w:rFonts w:ascii="Sylfaen" w:hAnsi="Sylfaen"/>
          <w:lang w:val="en-US"/>
        </w:rPr>
        <w:t>ը</w:t>
      </w:r>
      <w:r w:rsidR="008442F2" w:rsidRPr="00D0782F">
        <w:rPr>
          <w:rFonts w:ascii="Sylfaen" w:hAnsi="Sylfaen"/>
          <w:lang w:val="af-ZA"/>
        </w:rPr>
        <w:t xml:space="preserve"> աղբատար մեքենայի </w:t>
      </w:r>
      <w:r>
        <w:rPr>
          <w:rFonts w:ascii="Sylfaen" w:hAnsi="Sylfaen"/>
        </w:rPr>
        <w:t>և</w:t>
      </w:r>
      <w:r w:rsidRPr="00D14207">
        <w:rPr>
          <w:rFonts w:ascii="Sylfaen" w:hAnsi="Sylfaen"/>
          <w:lang w:val="en-US"/>
        </w:rPr>
        <w:t xml:space="preserve"> </w:t>
      </w:r>
      <w:r w:rsidR="00F15E7F">
        <w:rPr>
          <w:rFonts w:ascii="Sylfaen" w:hAnsi="Sylfaen"/>
        </w:rPr>
        <w:t>աղբարկղ</w:t>
      </w:r>
      <w:r>
        <w:rPr>
          <w:rFonts w:ascii="Sylfaen" w:hAnsi="Sylfaen"/>
        </w:rPr>
        <w:t>երի</w:t>
      </w:r>
      <w:r w:rsidRPr="00D14207">
        <w:rPr>
          <w:rFonts w:ascii="Sylfaen" w:hAnsi="Sylfaen"/>
          <w:lang w:val="en-US"/>
        </w:rPr>
        <w:t xml:space="preserve"> </w:t>
      </w:r>
      <w:r>
        <w:rPr>
          <w:rFonts w:ascii="Sylfaen" w:hAnsi="Sylfaen"/>
        </w:rPr>
        <w:t>տեղադրման</w:t>
      </w:r>
      <w:r w:rsidRPr="00D14207">
        <w:rPr>
          <w:rFonts w:ascii="Sylfaen" w:hAnsi="Sylfaen"/>
          <w:lang w:val="en-US"/>
        </w:rPr>
        <w:t xml:space="preserve"> </w:t>
      </w:r>
      <w:r w:rsidR="008442F2" w:rsidRPr="00D0782F">
        <w:rPr>
          <w:rFonts w:ascii="Sylfaen" w:hAnsi="Sylfaen"/>
          <w:lang w:val="af-ZA"/>
        </w:rPr>
        <w:t xml:space="preserve">կարիք ունի: </w:t>
      </w:r>
    </w:p>
    <w:p w:rsidR="00645740" w:rsidRPr="008442F2" w:rsidRDefault="00645740" w:rsidP="005E4DEA">
      <w:pPr>
        <w:spacing w:after="0" w:line="240" w:lineRule="auto"/>
        <w:rPr>
          <w:lang w:val="af-ZA"/>
        </w:rPr>
      </w:pPr>
    </w:p>
    <w:p w:rsidR="00EA57B7" w:rsidRPr="00131C37" w:rsidRDefault="00EA57B7" w:rsidP="005E4DEA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af-ZA"/>
        </w:rPr>
      </w:pPr>
      <w:bookmarkStart w:id="36" w:name="_Toc363561675"/>
      <w:bookmarkStart w:id="37" w:name="_Toc363629135"/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Խմելու</w:t>
      </w:r>
      <w:r w:rsidRPr="00131C37">
        <w:rPr>
          <w:rFonts w:ascii="Sylfaen" w:eastAsiaTheme="majorEastAsia" w:hAnsi="Sylfaen" w:cs="Sylfaen"/>
          <w:b/>
          <w:bCs/>
          <w:sz w:val="26"/>
          <w:szCs w:val="26"/>
          <w:lang w:val="af-ZA"/>
        </w:rPr>
        <w:t xml:space="preserve"> </w:t>
      </w:r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ջրի</w:t>
      </w:r>
      <w:r w:rsidRPr="00131C37">
        <w:rPr>
          <w:rFonts w:ascii="Sylfaen" w:eastAsiaTheme="majorEastAsia" w:hAnsi="Sylfaen" w:cs="Sylfaen"/>
          <w:b/>
          <w:bCs/>
          <w:sz w:val="26"/>
          <w:szCs w:val="26"/>
          <w:lang w:val="af-ZA"/>
        </w:rPr>
        <w:t xml:space="preserve"> </w:t>
      </w:r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ջրամատակարարում</w:t>
      </w:r>
      <w:r w:rsidRPr="00131C37">
        <w:rPr>
          <w:rFonts w:ascii="Sylfaen" w:eastAsiaTheme="majorEastAsia" w:hAnsi="Sylfaen" w:cs="Sylfaen"/>
          <w:b/>
          <w:bCs/>
          <w:sz w:val="26"/>
          <w:szCs w:val="26"/>
          <w:lang w:val="af-ZA"/>
        </w:rPr>
        <w:t xml:space="preserve"> </w:t>
      </w:r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և</w:t>
      </w:r>
      <w:r w:rsidRPr="00131C37">
        <w:rPr>
          <w:rFonts w:ascii="Sylfaen" w:eastAsiaTheme="majorEastAsia" w:hAnsi="Sylfaen" w:cs="Sylfaen"/>
          <w:b/>
          <w:bCs/>
          <w:sz w:val="26"/>
          <w:szCs w:val="26"/>
          <w:lang w:val="af-ZA"/>
        </w:rPr>
        <w:t xml:space="preserve"> </w:t>
      </w:r>
      <w:r w:rsidRPr="008442F2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ջրահեռացում</w:t>
      </w:r>
      <w:bookmarkEnd w:id="36"/>
      <w:bookmarkEnd w:id="37"/>
    </w:p>
    <w:p w:rsidR="00111B76" w:rsidRPr="00131C37" w:rsidRDefault="00111B76" w:rsidP="00111B76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  <w:lang w:val="af-ZA"/>
        </w:rPr>
      </w:pPr>
    </w:p>
    <w:p w:rsidR="00671AD2" w:rsidRPr="00671AD2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 w:rsidRPr="00DE19ED">
        <w:rPr>
          <w:rFonts w:ascii="Sylfaen" w:hAnsi="Sylfaen"/>
        </w:rPr>
        <w:t>Համայնքի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կազմի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մեջ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մտնող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բոլոր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բնակավայրերում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բնակչությունն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ապահովված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է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խմելու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ջրով</w:t>
      </w:r>
      <w:r w:rsidRPr="009E522A">
        <w:rPr>
          <w:rFonts w:ascii="Sylfaen" w:hAnsi="Sylfaen"/>
          <w:lang w:val="af-ZA"/>
        </w:rPr>
        <w:t xml:space="preserve">: </w:t>
      </w:r>
      <w:r w:rsidRPr="00DE19ED">
        <w:rPr>
          <w:rFonts w:ascii="Sylfaen" w:hAnsi="Sylfaen"/>
        </w:rPr>
        <w:t>Գորիս</w:t>
      </w:r>
      <w:r>
        <w:rPr>
          <w:rFonts w:ascii="Sylfaen" w:hAnsi="Sylfaen"/>
          <w:lang w:val="en-US"/>
        </w:rPr>
        <w:t>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և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Ակներ</w:t>
      </w:r>
      <w:r>
        <w:rPr>
          <w:rFonts w:ascii="Sylfaen" w:hAnsi="Sylfaen"/>
          <w:lang w:val="en-US"/>
        </w:rPr>
        <w:t>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անհատական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ծորակով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ապահովված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տնային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տնտեսությունների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թիվը</w:t>
      </w:r>
      <w:r w:rsidRPr="009E522A">
        <w:rPr>
          <w:rFonts w:ascii="Sylfaen" w:hAnsi="Sylfaen"/>
          <w:lang w:val="af-ZA"/>
        </w:rPr>
        <w:t xml:space="preserve"> 100% </w:t>
      </w:r>
      <w:r w:rsidRPr="00DE19ED">
        <w:rPr>
          <w:rFonts w:ascii="Sylfaen" w:hAnsi="Sylfaen"/>
        </w:rPr>
        <w:t>է</w:t>
      </w:r>
      <w:r w:rsidRPr="009E522A">
        <w:rPr>
          <w:rFonts w:ascii="Sylfaen" w:hAnsi="Sylfaen"/>
          <w:lang w:val="af-ZA"/>
        </w:rPr>
        <w:t xml:space="preserve">: </w:t>
      </w:r>
      <w:r w:rsidRPr="00DE19ED">
        <w:rPr>
          <w:rFonts w:ascii="Sylfaen" w:hAnsi="Sylfaen"/>
        </w:rPr>
        <w:t>Օրվա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ընթացքում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բնակչությանը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խմելու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ջուր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Գորիսում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մատակարարվում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է</w:t>
      </w:r>
      <w:r w:rsidRPr="009E522A">
        <w:rPr>
          <w:rFonts w:ascii="Sylfaen" w:hAnsi="Sylfaen"/>
          <w:lang w:val="af-ZA"/>
        </w:rPr>
        <w:t xml:space="preserve"> 8-16 </w:t>
      </w:r>
      <w:r w:rsidRPr="00DE19ED">
        <w:rPr>
          <w:rFonts w:ascii="Sylfaen" w:hAnsi="Sylfaen"/>
        </w:rPr>
        <w:t>ժամ</w:t>
      </w:r>
      <w:r w:rsidRPr="009E522A">
        <w:rPr>
          <w:rFonts w:ascii="Sylfaen" w:hAnsi="Sylfaen"/>
          <w:lang w:val="af-ZA"/>
        </w:rPr>
        <w:t xml:space="preserve">, </w:t>
      </w:r>
      <w:r w:rsidRPr="00DE19ED">
        <w:rPr>
          <w:rFonts w:ascii="Sylfaen" w:hAnsi="Sylfaen"/>
        </w:rPr>
        <w:t>Ակներում՝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շուրջօրյա</w:t>
      </w:r>
      <w:r w:rsidRPr="009E522A">
        <w:rPr>
          <w:rFonts w:ascii="Sylfaen" w:hAnsi="Sylfaen"/>
          <w:lang w:val="af-ZA"/>
        </w:rPr>
        <w:t xml:space="preserve">: </w:t>
      </w:r>
      <w:r w:rsidRPr="00DE19ED">
        <w:rPr>
          <w:rFonts w:ascii="Sylfaen" w:hAnsi="Sylfaen"/>
        </w:rPr>
        <w:t>Գորիսում</w:t>
      </w:r>
      <w:r w:rsidRPr="009E522A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և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Քարահունջում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ջրամատակարարումը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իրականացվում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է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ՀՋԿ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ՓԲԸ</w:t>
      </w:r>
      <w:r w:rsidR="00671AD2" w:rsidRPr="00671AD2">
        <w:rPr>
          <w:rFonts w:ascii="Sylfaen" w:hAnsi="Sylfaen"/>
          <w:lang w:val="af-ZA"/>
        </w:rPr>
        <w:t xml:space="preserve"> –</w:t>
      </w:r>
      <w:r w:rsidR="00671AD2">
        <w:rPr>
          <w:rFonts w:ascii="Sylfaen" w:hAnsi="Sylfaen"/>
        </w:rPr>
        <w:t>ի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կողմից</w:t>
      </w:r>
      <w:r w:rsidR="00F15E7F">
        <w:rPr>
          <w:rFonts w:ascii="Sylfaen" w:hAnsi="Sylfaen"/>
          <w:lang w:val="en-US"/>
        </w:rPr>
        <w:t>.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այս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բնակավայրերում</w:t>
      </w:r>
      <w:r w:rsidR="00671AD2" w:rsidRPr="00671AD2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խմելու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ջրի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սակագինը</w:t>
      </w:r>
      <w:r w:rsidRPr="009E522A">
        <w:rPr>
          <w:rFonts w:ascii="Sylfaen" w:hAnsi="Sylfaen"/>
          <w:lang w:val="af-ZA"/>
        </w:rPr>
        <w:t xml:space="preserve"> </w:t>
      </w:r>
      <w:r w:rsidR="00671AD2" w:rsidRPr="00DE19ED">
        <w:rPr>
          <w:rFonts w:ascii="Sylfaen" w:hAnsi="Sylfaen"/>
        </w:rPr>
        <w:t>մեկ</w:t>
      </w:r>
      <w:r w:rsidR="00671AD2" w:rsidRPr="009E522A">
        <w:rPr>
          <w:rFonts w:ascii="Sylfaen" w:hAnsi="Sylfaen"/>
          <w:lang w:val="af-ZA"/>
        </w:rPr>
        <w:t xml:space="preserve"> </w:t>
      </w:r>
      <w:r w:rsidR="00671AD2" w:rsidRPr="00DE19ED">
        <w:rPr>
          <w:rFonts w:ascii="Sylfaen" w:hAnsi="Sylfaen"/>
        </w:rPr>
        <w:t>խորանարդ</w:t>
      </w:r>
      <w:r w:rsidR="00671AD2" w:rsidRPr="009E522A">
        <w:rPr>
          <w:rFonts w:ascii="Sylfaen" w:hAnsi="Sylfaen"/>
          <w:lang w:val="af-ZA"/>
        </w:rPr>
        <w:t xml:space="preserve"> </w:t>
      </w:r>
      <w:r w:rsidR="00671AD2" w:rsidRPr="00DE19ED">
        <w:rPr>
          <w:rFonts w:ascii="Sylfaen" w:hAnsi="Sylfaen"/>
        </w:rPr>
        <w:t>մետրի</w:t>
      </w:r>
      <w:r w:rsidR="00671AD2" w:rsidRPr="009E522A">
        <w:rPr>
          <w:rFonts w:ascii="Sylfaen" w:hAnsi="Sylfaen"/>
          <w:lang w:val="af-ZA"/>
        </w:rPr>
        <w:t xml:space="preserve"> </w:t>
      </w:r>
      <w:r w:rsidR="00671AD2" w:rsidRPr="00DE19ED">
        <w:rPr>
          <w:rFonts w:ascii="Sylfaen" w:hAnsi="Sylfaen"/>
        </w:rPr>
        <w:t>համար</w:t>
      </w:r>
      <w:r w:rsidR="00671AD2" w:rsidRPr="00671AD2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կազմում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է</w:t>
      </w:r>
      <w:r w:rsidRPr="009E522A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համապատասխանաբար</w:t>
      </w:r>
      <w:r w:rsidR="00671AD2" w:rsidRPr="00671AD2">
        <w:rPr>
          <w:rFonts w:ascii="Sylfaen" w:hAnsi="Sylfaen"/>
          <w:lang w:val="af-ZA"/>
        </w:rPr>
        <w:t xml:space="preserve"> </w:t>
      </w:r>
      <w:r w:rsidRPr="009E522A">
        <w:rPr>
          <w:rFonts w:ascii="Sylfaen" w:hAnsi="Sylfaen"/>
          <w:lang w:val="af-ZA"/>
        </w:rPr>
        <w:t xml:space="preserve">182 </w:t>
      </w:r>
      <w:r w:rsidRPr="00DE19ED">
        <w:rPr>
          <w:rFonts w:ascii="Sylfaen" w:hAnsi="Sylfaen"/>
        </w:rPr>
        <w:t>դրամ</w:t>
      </w:r>
      <w:r w:rsidRPr="009E522A">
        <w:rPr>
          <w:rFonts w:ascii="Sylfaen" w:hAnsi="Sylfaen"/>
          <w:lang w:val="af-ZA"/>
        </w:rPr>
        <w:t xml:space="preserve">, </w:t>
      </w:r>
      <w:r w:rsidR="00671AD2">
        <w:rPr>
          <w:rFonts w:ascii="Sylfaen" w:hAnsi="Sylfaen"/>
        </w:rPr>
        <w:t>և</w:t>
      </w:r>
      <w:r w:rsidR="00671AD2" w:rsidRPr="00671AD2">
        <w:rPr>
          <w:rFonts w:ascii="Sylfaen" w:hAnsi="Sylfaen"/>
          <w:lang w:val="af-ZA"/>
        </w:rPr>
        <w:t xml:space="preserve"> </w:t>
      </w:r>
      <w:r w:rsidR="00671AD2" w:rsidRPr="009E522A">
        <w:rPr>
          <w:rFonts w:ascii="Sylfaen" w:hAnsi="Sylfaen"/>
          <w:lang w:val="af-ZA"/>
        </w:rPr>
        <w:t xml:space="preserve">152 </w:t>
      </w:r>
      <w:r w:rsidR="00671AD2" w:rsidRPr="00DE19ED">
        <w:rPr>
          <w:rFonts w:ascii="Sylfaen" w:hAnsi="Sylfaen"/>
        </w:rPr>
        <w:t>դրամ</w:t>
      </w:r>
      <w:r w:rsidR="00671AD2" w:rsidRPr="00671AD2">
        <w:rPr>
          <w:rFonts w:ascii="Sylfaen" w:hAnsi="Sylfaen"/>
          <w:lang w:val="af-ZA"/>
        </w:rPr>
        <w:t>:</w:t>
      </w:r>
      <w:r w:rsidRPr="009E522A">
        <w:rPr>
          <w:rFonts w:ascii="Sylfaen" w:hAnsi="Sylfaen"/>
          <w:lang w:val="af-ZA"/>
        </w:rPr>
        <w:t xml:space="preserve"> </w:t>
      </w:r>
    </w:p>
    <w:p w:rsidR="00671AD2" w:rsidRPr="00671AD2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 w:rsidRPr="00DE19ED">
        <w:rPr>
          <w:rFonts w:ascii="Sylfaen" w:hAnsi="Sylfaen"/>
        </w:rPr>
        <w:t>Ակներում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բնակչություն</w:t>
      </w:r>
      <w:r w:rsidR="00671AD2">
        <w:rPr>
          <w:rFonts w:ascii="Sylfaen" w:hAnsi="Sylfaen"/>
        </w:rPr>
        <w:t>ից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վարձավճար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չի</w:t>
      </w:r>
      <w:r w:rsidRPr="009E522A">
        <w:rPr>
          <w:rFonts w:ascii="Sylfaen" w:hAnsi="Sylfaen"/>
          <w:lang w:val="af-ZA"/>
        </w:rPr>
        <w:t xml:space="preserve"> </w:t>
      </w:r>
      <w:r w:rsidR="00671AD2">
        <w:rPr>
          <w:rFonts w:ascii="Sylfaen" w:hAnsi="Sylfaen"/>
        </w:rPr>
        <w:t>գանձվում</w:t>
      </w:r>
      <w:r w:rsidRPr="009E522A">
        <w:rPr>
          <w:rFonts w:ascii="Sylfaen" w:hAnsi="Sylfaen"/>
          <w:lang w:val="af-ZA"/>
        </w:rPr>
        <w:t xml:space="preserve">: </w:t>
      </w:r>
      <w:r w:rsidR="00671AD2">
        <w:rPr>
          <w:rFonts w:ascii="Sylfaen" w:hAnsi="Sylfaen"/>
        </w:rPr>
        <w:t>Այստեղ</w:t>
      </w:r>
      <w:r w:rsidR="00671AD2" w:rsidRPr="00671AD2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af-ZA"/>
        </w:rPr>
        <w:t xml:space="preserve"> ջրամատակարարմանը  խոչ</w:t>
      </w:r>
      <w:r w:rsidR="00F15E7F">
        <w:rPr>
          <w:rFonts w:ascii="Sylfaen" w:hAnsi="Sylfaen"/>
          <w:lang w:val="af-ZA"/>
        </w:rPr>
        <w:t>ը</w:t>
      </w:r>
      <w:r w:rsidRPr="00DE19ED">
        <w:rPr>
          <w:rFonts w:ascii="Sylfaen" w:hAnsi="Sylfaen"/>
          <w:lang w:val="af-ZA"/>
        </w:rPr>
        <w:t>նդոտում են գարնանային հեղեղումները: Վերիշեն</w:t>
      </w:r>
      <w:r>
        <w:rPr>
          <w:rFonts w:ascii="Sylfaen" w:hAnsi="Sylfaen"/>
          <w:lang w:val="af-ZA"/>
        </w:rPr>
        <w:t>ում</w:t>
      </w:r>
      <w:r w:rsidRPr="00DE19ED">
        <w:rPr>
          <w:rFonts w:ascii="Sylfaen" w:hAnsi="Sylfaen"/>
          <w:lang w:val="af-ZA"/>
        </w:rPr>
        <w:t xml:space="preserve"> և Քարահունջ</w:t>
      </w:r>
      <w:r>
        <w:rPr>
          <w:rFonts w:ascii="Sylfaen" w:hAnsi="Sylfaen"/>
          <w:lang w:val="af-ZA"/>
        </w:rPr>
        <w:t>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անհատական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ծորակով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ապահովված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տնային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տնտեսությունների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թիվը</w:t>
      </w:r>
      <w:r w:rsidRPr="009E522A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կազմում է </w:t>
      </w:r>
      <w:r w:rsidRPr="00DE19ED">
        <w:rPr>
          <w:rFonts w:ascii="Sylfaen" w:hAnsi="Sylfaen"/>
          <w:lang w:val="en-US"/>
        </w:rPr>
        <w:t>համապատասխանաբար</w:t>
      </w:r>
      <w:r w:rsidRPr="009E522A">
        <w:rPr>
          <w:rFonts w:ascii="Sylfaen" w:hAnsi="Sylfaen"/>
          <w:lang w:val="af-ZA"/>
        </w:rPr>
        <w:t xml:space="preserve"> 95</w:t>
      </w:r>
      <w:r>
        <w:rPr>
          <w:rFonts w:ascii="Sylfaen" w:hAnsi="Sylfaen"/>
          <w:lang w:val="af-ZA"/>
        </w:rPr>
        <w:t xml:space="preserve"> %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և</w:t>
      </w:r>
      <w:r w:rsidRPr="009E522A">
        <w:rPr>
          <w:rFonts w:ascii="Sylfaen" w:hAnsi="Sylfaen"/>
          <w:lang w:val="af-ZA"/>
        </w:rPr>
        <w:t xml:space="preserve"> 90% : </w:t>
      </w:r>
      <w:r w:rsidRPr="00DE19ED">
        <w:rPr>
          <w:rFonts w:ascii="Sylfaen" w:hAnsi="Sylfaen"/>
        </w:rPr>
        <w:t>Օրվա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ընթացքում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բնակչությանը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խմելու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ջուր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Վերիշեն</w:t>
      </w:r>
      <w:r w:rsidRPr="00DE19ED">
        <w:rPr>
          <w:rFonts w:ascii="Sylfaen" w:hAnsi="Sylfaen"/>
        </w:rPr>
        <w:t>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մատակարարվում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</w:rPr>
        <w:t>է</w:t>
      </w:r>
      <w:r w:rsidRPr="009E522A">
        <w:rPr>
          <w:rFonts w:ascii="Sylfaen" w:hAnsi="Sylfaen"/>
          <w:lang w:val="af-ZA"/>
        </w:rPr>
        <w:t xml:space="preserve"> 24 </w:t>
      </w:r>
      <w:r w:rsidRPr="00DE19ED">
        <w:rPr>
          <w:rFonts w:ascii="Sylfaen" w:hAnsi="Sylfaen"/>
        </w:rPr>
        <w:t>ժամ</w:t>
      </w:r>
      <w:r w:rsidRPr="009E522A">
        <w:rPr>
          <w:rFonts w:ascii="Sylfaen" w:hAnsi="Sylfaen"/>
          <w:lang w:val="af-ZA"/>
        </w:rPr>
        <w:t xml:space="preserve">, </w:t>
      </w:r>
      <w:r w:rsidRPr="00DE19ED">
        <w:rPr>
          <w:rFonts w:ascii="Sylfaen" w:hAnsi="Sylfaen"/>
        </w:rPr>
        <w:t>Ակներում՝</w:t>
      </w:r>
      <w:r w:rsidRPr="009E522A">
        <w:rPr>
          <w:rFonts w:ascii="Sylfaen" w:hAnsi="Sylfaen"/>
          <w:lang w:val="af-ZA"/>
        </w:rPr>
        <w:t xml:space="preserve"> 4 </w:t>
      </w:r>
      <w:r w:rsidRPr="00DE19ED">
        <w:rPr>
          <w:rFonts w:ascii="Sylfaen" w:hAnsi="Sylfaen"/>
          <w:lang w:val="en-US"/>
        </w:rPr>
        <w:t>ժամ</w:t>
      </w:r>
      <w:r w:rsidRPr="009E522A">
        <w:rPr>
          <w:rFonts w:ascii="Sylfaen" w:hAnsi="Sylfaen"/>
          <w:lang w:val="af-ZA"/>
        </w:rPr>
        <w:t xml:space="preserve">: </w:t>
      </w:r>
      <w:r w:rsidRPr="00DE19ED">
        <w:rPr>
          <w:rFonts w:ascii="Sylfaen" w:hAnsi="Sylfaen"/>
          <w:lang w:val="en-US"/>
        </w:rPr>
        <w:t>Վերիշենում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բնակչությունը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տարեկան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վճարում</w:t>
      </w:r>
      <w:r w:rsidRPr="009E522A">
        <w:rPr>
          <w:rFonts w:ascii="Sylfaen" w:hAnsi="Sylfaen"/>
          <w:lang w:val="af-ZA"/>
        </w:rPr>
        <w:t xml:space="preserve"> </w:t>
      </w:r>
      <w:r w:rsidRPr="00DE19ED">
        <w:rPr>
          <w:rFonts w:ascii="Sylfaen" w:hAnsi="Sylfaen"/>
          <w:lang w:val="en-US"/>
        </w:rPr>
        <w:t>է</w:t>
      </w:r>
      <w:r w:rsidRPr="009E522A">
        <w:rPr>
          <w:rFonts w:ascii="Sylfaen" w:hAnsi="Sylfaen"/>
          <w:lang w:val="af-ZA"/>
        </w:rPr>
        <w:t xml:space="preserve"> 3000 </w:t>
      </w:r>
      <w:r w:rsidRPr="00DE19ED">
        <w:rPr>
          <w:rFonts w:ascii="Sylfaen" w:hAnsi="Sylfaen"/>
          <w:lang w:val="en-US"/>
        </w:rPr>
        <w:t>դրամ</w:t>
      </w:r>
      <w:r w:rsidR="00671AD2" w:rsidRPr="00671AD2">
        <w:rPr>
          <w:rFonts w:ascii="Sylfaen" w:hAnsi="Sylfaen"/>
          <w:lang w:val="af-ZA"/>
        </w:rPr>
        <w:t>:</w:t>
      </w:r>
    </w:p>
    <w:p w:rsidR="008442F2" w:rsidRPr="0014686A" w:rsidRDefault="008442F2" w:rsidP="008442F2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2010 </w:t>
      </w:r>
      <w:r w:rsidRPr="008442F2">
        <w:rPr>
          <w:rFonts w:ascii="Sylfaen" w:hAnsi="Sylfaen"/>
        </w:rPr>
        <w:t>թ</w:t>
      </w:r>
      <w:r w:rsidRPr="0014686A">
        <w:rPr>
          <w:rFonts w:ascii="Sylfaen" w:hAnsi="Sylfaen"/>
          <w:lang w:val="af-ZA"/>
        </w:rPr>
        <w:t xml:space="preserve">. </w:t>
      </w:r>
      <w:r w:rsidRPr="008442F2">
        <w:rPr>
          <w:rFonts w:ascii="Sylfaen" w:hAnsi="Sylfaen"/>
        </w:rPr>
        <w:t>վերանորոգվել</w:t>
      </w:r>
      <w:r w:rsidRPr="0014686A">
        <w:rPr>
          <w:rFonts w:ascii="Sylfaen" w:hAnsi="Sylfaen"/>
          <w:lang w:val="af-ZA"/>
        </w:rPr>
        <w:t xml:space="preserve"> </w:t>
      </w:r>
      <w:r w:rsidRPr="008442F2">
        <w:rPr>
          <w:rFonts w:ascii="Sylfaen" w:hAnsi="Sylfaen"/>
        </w:rPr>
        <w:t>է</w:t>
      </w:r>
      <w:r w:rsidRPr="0014686A">
        <w:rPr>
          <w:rFonts w:ascii="Sylfaen" w:hAnsi="Sylfaen"/>
          <w:lang w:val="af-ZA"/>
        </w:rPr>
        <w:t xml:space="preserve"> </w:t>
      </w:r>
      <w:r w:rsidRPr="008442F2">
        <w:rPr>
          <w:rFonts w:ascii="Sylfaen" w:hAnsi="Sylfaen"/>
        </w:rPr>
        <w:t>Գորիս</w:t>
      </w:r>
      <w:r w:rsidRPr="0014686A">
        <w:rPr>
          <w:rFonts w:ascii="Sylfaen" w:hAnsi="Sylfaen"/>
          <w:lang w:val="af-ZA"/>
        </w:rPr>
        <w:t xml:space="preserve"> </w:t>
      </w:r>
      <w:r w:rsidRPr="008442F2">
        <w:rPr>
          <w:rFonts w:ascii="Sylfaen" w:hAnsi="Sylfaen"/>
        </w:rPr>
        <w:t>քաղաքի</w:t>
      </w:r>
      <w:r w:rsidRPr="0014686A">
        <w:rPr>
          <w:rFonts w:ascii="Sylfaen" w:hAnsi="Sylfaen"/>
          <w:lang w:val="af-ZA"/>
        </w:rPr>
        <w:t xml:space="preserve"> </w:t>
      </w:r>
      <w:r w:rsidRPr="008442F2">
        <w:rPr>
          <w:rFonts w:ascii="Sylfaen" w:hAnsi="Sylfaen"/>
        </w:rPr>
        <w:t>ջրատար</w:t>
      </w:r>
      <w:r w:rsidRPr="0014686A">
        <w:rPr>
          <w:rFonts w:ascii="Sylfaen" w:hAnsi="Sylfaen"/>
          <w:lang w:val="af-ZA"/>
        </w:rPr>
        <w:t xml:space="preserve"> </w:t>
      </w:r>
      <w:r w:rsidRPr="008442F2">
        <w:rPr>
          <w:rFonts w:ascii="Sylfaen" w:hAnsi="Sylfaen"/>
        </w:rPr>
        <w:t>ցանցի</w:t>
      </w:r>
      <w:r w:rsidRPr="0014686A">
        <w:rPr>
          <w:rFonts w:ascii="Sylfaen" w:hAnsi="Sylfaen"/>
          <w:lang w:val="af-ZA"/>
        </w:rPr>
        <w:t xml:space="preserve"> 40 %-</w:t>
      </w:r>
      <w:r w:rsidRPr="008442F2">
        <w:rPr>
          <w:rFonts w:ascii="Sylfaen" w:hAnsi="Sylfaen"/>
        </w:rPr>
        <w:t>ը</w:t>
      </w:r>
      <w:r w:rsidRPr="0014686A">
        <w:rPr>
          <w:rFonts w:ascii="Sylfaen" w:hAnsi="Sylfaen"/>
          <w:lang w:val="af-ZA"/>
        </w:rPr>
        <w:t>:</w:t>
      </w:r>
    </w:p>
    <w:p w:rsidR="00D06E62" w:rsidRPr="0014686A" w:rsidRDefault="008442F2" w:rsidP="008442F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 w:eastAsia="ru-RU"/>
        </w:rPr>
      </w:pP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Վերիշենում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2012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թ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.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կառուցվել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է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մեկ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150 </w:t>
      </w:r>
      <w:r w:rsidR="00AC0522">
        <w:rPr>
          <w:rFonts w:ascii="Sylfaen" w:eastAsia="Times New Roman" w:hAnsi="Sylfaen" w:cs="Times New Roman"/>
          <w:sz w:val="24"/>
          <w:szCs w:val="24"/>
          <w:lang w:val="ru-RU" w:eastAsia="ru-RU"/>
        </w:rPr>
        <w:t>տոննա</w:t>
      </w:r>
      <w:r w:rsidR="00AC0522">
        <w:rPr>
          <w:rFonts w:ascii="Sylfaen" w:eastAsia="Times New Roman" w:hAnsi="Sylfaen" w:cs="Times New Roman"/>
          <w:sz w:val="24"/>
          <w:szCs w:val="24"/>
          <w:lang w:eastAsia="ru-RU"/>
        </w:rPr>
        <w:t xml:space="preserve"> ծավալով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օրվա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կարգավորիչ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խմելու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ջրամբար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: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Սակայն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խմելու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ջրի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="00AC0522">
        <w:rPr>
          <w:rFonts w:ascii="Sylfaen" w:eastAsia="Times New Roman" w:hAnsi="Sylfaen" w:cs="Times New Roman"/>
          <w:sz w:val="24"/>
          <w:szCs w:val="24"/>
          <w:lang w:val="ru-RU" w:eastAsia="ru-RU"/>
        </w:rPr>
        <w:t>մաքրություն</w:t>
      </w:r>
      <w:r w:rsidR="00AC0522">
        <w:rPr>
          <w:rFonts w:ascii="Sylfaen" w:eastAsia="Times New Roman" w:hAnsi="Sylfaen" w:cs="Times New Roman"/>
          <w:sz w:val="24"/>
          <w:szCs w:val="24"/>
          <w:lang w:eastAsia="ru-RU"/>
        </w:rPr>
        <w:t>ը՝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անհրաժեշտության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դեպքում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քլորացում</w:t>
      </w:r>
      <w:r w:rsidR="00AC0522">
        <w:rPr>
          <w:rFonts w:ascii="Sylfaen" w:eastAsia="Times New Roman" w:hAnsi="Sylfaen" w:cs="Times New Roman"/>
          <w:sz w:val="24"/>
          <w:szCs w:val="24"/>
          <w:lang w:eastAsia="ru-RU"/>
        </w:rPr>
        <w:t>ը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և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վարակազերծում</w:t>
      </w:r>
      <w:r w:rsidR="00AC0522">
        <w:rPr>
          <w:rFonts w:ascii="Sylfaen" w:eastAsia="Times New Roman" w:hAnsi="Sylfaen" w:cs="Times New Roman"/>
          <w:sz w:val="24"/>
          <w:szCs w:val="24"/>
          <w:lang w:eastAsia="ru-RU"/>
        </w:rPr>
        <w:t>ը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լիովին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ապահովելու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համար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անհրաժեշտ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է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կառուցել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ևս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մեկ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օրվա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կարգավորիչ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խմելու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ջրամբար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` 100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տոննա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ծավալով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, </w:t>
      </w:r>
      <w:r w:rsidR="00AC0522">
        <w:rPr>
          <w:rFonts w:ascii="Sylfaen" w:eastAsia="Times New Roman" w:hAnsi="Sylfaen" w:cs="Times New Roman"/>
          <w:sz w:val="24"/>
          <w:szCs w:val="24"/>
          <w:lang w:eastAsia="ru-RU"/>
        </w:rPr>
        <w:t>որ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ի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նախագծային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փաստաթղթերը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առկա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 </w:t>
      </w:r>
      <w:r w:rsidRPr="008442F2">
        <w:rPr>
          <w:rFonts w:ascii="Sylfaen" w:eastAsia="Times New Roman" w:hAnsi="Sylfaen" w:cs="Times New Roman"/>
          <w:sz w:val="24"/>
          <w:szCs w:val="24"/>
          <w:lang w:val="ru-RU" w:eastAsia="ru-RU"/>
        </w:rPr>
        <w:t>են</w:t>
      </w:r>
      <w:r w:rsidRPr="0014686A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: </w:t>
      </w:r>
    </w:p>
    <w:p w:rsidR="00C417C8" w:rsidRPr="005B67C3" w:rsidRDefault="00C417C8" w:rsidP="0096056E">
      <w:pPr>
        <w:spacing w:after="0" w:line="0" w:lineRule="atLeast"/>
        <w:ind w:firstLine="720"/>
        <w:jc w:val="both"/>
        <w:rPr>
          <w:rFonts w:ascii="Sylfaen" w:hAnsi="Sylfaen"/>
          <w:color w:val="00B050"/>
          <w:szCs w:val="24"/>
          <w:lang w:val="af-ZA"/>
        </w:rPr>
      </w:pPr>
    </w:p>
    <w:p w:rsidR="00671AD2" w:rsidRPr="005B67C3" w:rsidRDefault="00671AD2" w:rsidP="0096056E">
      <w:pPr>
        <w:spacing w:after="0" w:line="0" w:lineRule="atLeast"/>
        <w:ind w:firstLine="720"/>
        <w:jc w:val="both"/>
        <w:rPr>
          <w:rFonts w:ascii="Sylfaen" w:hAnsi="Sylfaen"/>
          <w:color w:val="00B050"/>
          <w:szCs w:val="24"/>
          <w:lang w:val="af-ZA"/>
        </w:rPr>
      </w:pPr>
    </w:p>
    <w:p w:rsidR="00C417C8" w:rsidRPr="0039392F" w:rsidRDefault="00C417C8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38" w:name="_Toc363561676"/>
      <w:bookmarkStart w:id="39" w:name="_Toc363629136"/>
      <w:r w:rsidRPr="0039392F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Կոյուղի</w:t>
      </w:r>
      <w:bookmarkEnd w:id="38"/>
      <w:bookmarkEnd w:id="39"/>
    </w:p>
    <w:p w:rsidR="00C417C8" w:rsidRPr="00F33303" w:rsidRDefault="00C417C8" w:rsidP="00C417C8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0"/>
          <w:szCs w:val="24"/>
        </w:rPr>
      </w:pPr>
    </w:p>
    <w:p w:rsidR="00C417C8" w:rsidRPr="00BF0D28" w:rsidRDefault="00BF0D28" w:rsidP="00C417C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af-ZA"/>
        </w:rPr>
      </w:pPr>
      <w:r w:rsidRPr="003355F9">
        <w:rPr>
          <w:rFonts w:ascii="Sylfaen" w:hAnsi="Sylfaen"/>
          <w:sz w:val="24"/>
          <w:szCs w:val="24"/>
          <w:lang w:val="af-ZA"/>
        </w:rPr>
        <w:lastRenderedPageBreak/>
        <w:t>Գորիսը, Քարահունջն ու Վերիշենը ունեն կ</w:t>
      </w:r>
      <w:r w:rsidRPr="003355F9">
        <w:rPr>
          <w:rFonts w:ascii="Sylfaen" w:hAnsi="Sylfaen" w:cs="Sylfaen"/>
          <w:sz w:val="24"/>
          <w:szCs w:val="24"/>
        </w:rPr>
        <w:t xml:space="preserve">ոյուղի: Համայնքում լուրջ հիմնախնդիր է այն, որ </w:t>
      </w:r>
      <w:r w:rsidRPr="003355F9">
        <w:rPr>
          <w:rFonts w:ascii="Sylfaen" w:hAnsi="Sylfaen"/>
          <w:sz w:val="24"/>
          <w:szCs w:val="24"/>
          <w:lang w:val="af-ZA"/>
        </w:rPr>
        <w:t>11 տեղից կոյուղաջրերը թափվում են Վարարակն գետը</w:t>
      </w:r>
      <w:r w:rsidR="00AC0522">
        <w:rPr>
          <w:rFonts w:ascii="Sylfaen" w:hAnsi="Sylfaen"/>
          <w:sz w:val="24"/>
          <w:szCs w:val="24"/>
          <w:lang w:val="af-ZA"/>
        </w:rPr>
        <w:t>,</w:t>
      </w:r>
      <w:r w:rsidRPr="003355F9">
        <w:rPr>
          <w:rFonts w:ascii="Sylfaen" w:hAnsi="Sylfaen"/>
          <w:sz w:val="24"/>
          <w:szCs w:val="24"/>
          <w:lang w:val="af-ZA"/>
        </w:rPr>
        <w:t xml:space="preserve"> և կան կոնտակտային վթարներ: Ակներում կոյուղի չկա և այն կառուցելու համար անհրաժեշտ են մեծ ներդրումներ: Վերիշենում կապիտալ վերանորոգման ենթակա է համայնքի կոյուղին, քանի որ հաճախակի են վթարները և խցանումները: Անհրաժեշտ է վերանորոգել նաև </w:t>
      </w:r>
      <w:r w:rsidRPr="00BF0D28">
        <w:rPr>
          <w:rFonts w:ascii="Sylfaen" w:hAnsi="Sylfaen"/>
          <w:sz w:val="24"/>
          <w:szCs w:val="24"/>
          <w:lang w:val="af-ZA"/>
        </w:rPr>
        <w:t>Քարահունջի կոյուղու ցանցը</w:t>
      </w:r>
      <w:r w:rsidR="00C417C8" w:rsidRPr="00BF0D28">
        <w:rPr>
          <w:rFonts w:ascii="Sylfaen" w:hAnsi="Sylfaen"/>
          <w:sz w:val="24"/>
          <w:szCs w:val="24"/>
          <w:lang w:val="af-ZA"/>
        </w:rPr>
        <w:t xml:space="preserve">: </w:t>
      </w:r>
    </w:p>
    <w:p w:rsidR="00C417C8" w:rsidRPr="00BF0D28" w:rsidRDefault="00C417C8" w:rsidP="008865C2">
      <w:pPr>
        <w:spacing w:after="0" w:line="240" w:lineRule="auto"/>
        <w:rPr>
          <w:lang w:val="af-ZA"/>
        </w:rPr>
      </w:pPr>
    </w:p>
    <w:p w:rsidR="00EA57B7" w:rsidRPr="00BF0D28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0" w:name="_Toc363561677"/>
      <w:bookmarkStart w:id="41" w:name="_Toc363629137"/>
      <w:r w:rsidRPr="00BF0D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Գյուղատնտեսություն</w:t>
      </w:r>
      <w:bookmarkEnd w:id="40"/>
      <w:bookmarkEnd w:id="41"/>
    </w:p>
    <w:p w:rsidR="00C417C8" w:rsidRPr="00F33303" w:rsidRDefault="00C417C8" w:rsidP="00C417C8">
      <w:pPr>
        <w:spacing w:after="0" w:line="0" w:lineRule="atLeast"/>
        <w:ind w:firstLine="720"/>
        <w:jc w:val="both"/>
        <w:rPr>
          <w:rFonts w:ascii="Sylfaen" w:hAnsi="Sylfaen"/>
          <w:color w:val="00B050"/>
          <w:sz w:val="12"/>
          <w:szCs w:val="24"/>
        </w:rPr>
      </w:pPr>
    </w:p>
    <w:p w:rsidR="00BF0D28" w:rsidRPr="008D617C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en-US"/>
        </w:rPr>
      </w:pPr>
      <w:r w:rsidRPr="008D617C">
        <w:rPr>
          <w:rFonts w:ascii="Sylfaen" w:hAnsi="Sylfaen"/>
          <w:lang w:val="en-US"/>
        </w:rPr>
        <w:t xml:space="preserve">Համայնքում </w:t>
      </w:r>
      <w:r w:rsidRPr="008D617C">
        <w:rPr>
          <w:rFonts w:ascii="Sylfaen" w:hAnsi="Sylfaen"/>
        </w:rPr>
        <w:t>գյուղատնտեսական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հիմնական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ուղղվածությունն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են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անասնապահությունը</w:t>
      </w:r>
      <w:r w:rsidRPr="008D617C">
        <w:rPr>
          <w:rFonts w:ascii="Sylfaen" w:hAnsi="Sylfaen"/>
          <w:lang w:val="en-US"/>
        </w:rPr>
        <w:t xml:space="preserve"> և </w:t>
      </w:r>
      <w:r w:rsidRPr="008D617C">
        <w:rPr>
          <w:rFonts w:ascii="Sylfaen" w:hAnsi="Sylfaen"/>
        </w:rPr>
        <w:t>դաշտային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մշակաբույսերի</w:t>
      </w:r>
      <w:r w:rsidRPr="008D617C">
        <w:rPr>
          <w:rFonts w:ascii="Sylfaen" w:hAnsi="Sylfaen"/>
          <w:lang w:val="af-ZA"/>
        </w:rPr>
        <w:t xml:space="preserve"> </w:t>
      </w:r>
      <w:r w:rsidRPr="008D617C">
        <w:rPr>
          <w:rFonts w:ascii="Sylfaen" w:hAnsi="Sylfaen"/>
        </w:rPr>
        <w:t>աճեցումը</w:t>
      </w:r>
      <w:r w:rsidRPr="008D617C">
        <w:rPr>
          <w:rFonts w:ascii="Sylfaen" w:hAnsi="Sylfaen"/>
          <w:lang w:val="en-US"/>
        </w:rPr>
        <w:t xml:space="preserve">: </w:t>
      </w:r>
    </w:p>
    <w:p w:rsidR="00BF0D28" w:rsidRDefault="00BF0D28" w:rsidP="00BF0D28">
      <w:pPr>
        <w:pStyle w:val="BodyText"/>
        <w:spacing w:after="0" w:line="0" w:lineRule="atLeast"/>
        <w:ind w:firstLine="720"/>
        <w:jc w:val="both"/>
        <w:rPr>
          <w:lang w:val="ro-RO"/>
        </w:rPr>
      </w:pPr>
      <w:r w:rsidRPr="008D617C">
        <w:rPr>
          <w:rFonts w:ascii="Sylfaen" w:hAnsi="Sylfaen" w:cs="Sylfaen"/>
          <w:lang w:val="ro-RO"/>
        </w:rPr>
        <w:t xml:space="preserve">Համայնքը </w:t>
      </w:r>
      <w:r w:rsidRPr="008D617C">
        <w:rPr>
          <w:rFonts w:ascii="Sylfaen" w:hAnsi="Sylfaen" w:cs="Sylfaen"/>
        </w:rPr>
        <w:t>շրջապատող</w:t>
      </w:r>
      <w:r w:rsidRPr="008D617C">
        <w:rPr>
          <w:rFonts w:ascii="Sylfaen" w:hAnsi="Sylfaen" w:cs="Sylfaen"/>
          <w:lang w:val="ro-RO"/>
        </w:rPr>
        <w:t xml:space="preserve"> </w:t>
      </w:r>
      <w:r w:rsidRPr="008D617C">
        <w:rPr>
          <w:rFonts w:ascii="Sylfaen" w:hAnsi="Sylfaen" w:cs="Sylfaen"/>
        </w:rPr>
        <w:t>անտառները</w:t>
      </w:r>
      <w:r w:rsidRPr="008D617C">
        <w:rPr>
          <w:lang w:val="ro-RO"/>
        </w:rPr>
        <w:t xml:space="preserve"> </w:t>
      </w:r>
      <w:r w:rsidRPr="008D617C">
        <w:rPr>
          <w:rFonts w:ascii="Sylfaen" w:hAnsi="Sylfaen" w:cs="Sylfaen"/>
        </w:rPr>
        <w:t>հարուստ</w:t>
      </w:r>
      <w:r w:rsidRPr="008D617C">
        <w:rPr>
          <w:lang w:val="ro-RO"/>
        </w:rPr>
        <w:t xml:space="preserve"> </w:t>
      </w:r>
      <w:r w:rsidRPr="008D617C">
        <w:rPr>
          <w:rFonts w:ascii="Sylfaen" w:hAnsi="Sylfaen" w:cs="Sylfaen"/>
        </w:rPr>
        <w:t>են</w:t>
      </w:r>
      <w:r w:rsidRPr="008D617C">
        <w:rPr>
          <w:lang w:val="ro-RO"/>
        </w:rPr>
        <w:t xml:space="preserve"> </w:t>
      </w:r>
      <w:r w:rsidRPr="008D617C">
        <w:rPr>
          <w:rFonts w:ascii="Sylfaen" w:hAnsi="Sylfaen" w:cs="Sylfaen"/>
        </w:rPr>
        <w:t>բազմազան</w:t>
      </w:r>
      <w:r w:rsidRPr="008D617C">
        <w:rPr>
          <w:lang w:val="ro-RO"/>
        </w:rPr>
        <w:t xml:space="preserve"> </w:t>
      </w:r>
      <w:r w:rsidRPr="008D617C">
        <w:rPr>
          <w:rFonts w:ascii="Sylfaen" w:hAnsi="Sylfaen" w:cs="Sylfaen"/>
        </w:rPr>
        <w:t>հատապտուղներով</w:t>
      </w:r>
      <w:r w:rsidRPr="008D617C">
        <w:rPr>
          <w:rFonts w:ascii="Sylfaen" w:hAnsi="Sylfaen" w:cs="Sylfaen"/>
          <w:lang w:val="ro-RO"/>
        </w:rPr>
        <w:t>: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Հողատեսքերի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դիրքադրությունը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միան</w:t>
      </w:r>
      <w:r w:rsidRPr="00045825">
        <w:rPr>
          <w:rFonts w:ascii="Sylfaen" w:hAnsi="Sylfaen"/>
        </w:rPr>
        <w:t>գ</w:t>
      </w:r>
      <w:r w:rsidRPr="00045825">
        <w:rPr>
          <w:rFonts w:ascii="Sylfaen" w:hAnsi="Sylfaen" w:cs="Sylfaen"/>
        </w:rPr>
        <w:t>ամայն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բարենպաստ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է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հացահատիկային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կուլտուրաների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արտադրության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ու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անասնապահության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համար</w:t>
      </w:r>
      <w:r>
        <w:rPr>
          <w:lang w:val="en-US"/>
        </w:rPr>
        <w:t xml:space="preserve">, </w:t>
      </w:r>
      <w:r>
        <w:rPr>
          <w:rFonts w:ascii="Sylfaen" w:hAnsi="Sylfaen"/>
          <w:lang w:val="en-US"/>
        </w:rPr>
        <w:t xml:space="preserve">որոնք </w:t>
      </w:r>
      <w:r w:rsidRPr="00045825">
        <w:rPr>
          <w:rFonts w:ascii="Sylfaen" w:hAnsi="Sylfaen" w:cs="Sylfaen"/>
        </w:rPr>
        <w:t>հանդիսանում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են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Գորիս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համայնքի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տնտեսական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զար</w:t>
      </w:r>
      <w:r w:rsidRPr="00045825">
        <w:rPr>
          <w:rFonts w:ascii="Sylfaen" w:hAnsi="Sylfaen"/>
        </w:rPr>
        <w:t>գ</w:t>
      </w:r>
      <w:r w:rsidRPr="00045825">
        <w:rPr>
          <w:rFonts w:ascii="Sylfaen" w:hAnsi="Sylfaen" w:cs="Sylfaen"/>
        </w:rPr>
        <w:t>ացման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կանխորոշող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ոլորտ</w:t>
      </w:r>
      <w:r w:rsidRPr="00045825">
        <w:rPr>
          <w:lang w:val="ro-RO"/>
        </w:rPr>
        <w:t xml:space="preserve">: </w:t>
      </w:r>
      <w:r w:rsidRPr="00045825">
        <w:rPr>
          <w:rFonts w:ascii="Sylfaen" w:hAnsi="Sylfaen" w:cs="Sylfaen"/>
        </w:rPr>
        <w:t>Սակայն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այս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երկու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ոլորտները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ներկայումս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ունեն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միջին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զարգացվածության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տեմպ</w:t>
      </w:r>
      <w:r w:rsidRPr="00045825">
        <w:rPr>
          <w:lang w:val="ro-RO"/>
        </w:rPr>
        <w:t xml:space="preserve">, </w:t>
      </w:r>
      <w:r w:rsidRPr="00045825">
        <w:rPr>
          <w:rFonts w:ascii="Sylfaen" w:hAnsi="Sylfaen" w:cs="Sylfaen"/>
        </w:rPr>
        <w:t>որը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պայմանավորված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է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ոլորտների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ցածր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կապիտալացման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աստիճանով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ու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վերամշակման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տեխնոլոգիաների</w:t>
      </w:r>
      <w:r w:rsidRPr="00045825">
        <w:rPr>
          <w:lang w:val="ro-RO"/>
        </w:rPr>
        <w:t xml:space="preserve"> </w:t>
      </w:r>
      <w:r w:rsidRPr="00045825">
        <w:rPr>
          <w:rFonts w:ascii="Sylfaen" w:hAnsi="Sylfaen" w:cs="Sylfaen"/>
        </w:rPr>
        <w:t>բացակայությամբ</w:t>
      </w:r>
      <w:r w:rsidRPr="00045825">
        <w:rPr>
          <w:lang w:val="ro-RO"/>
        </w:rPr>
        <w:t xml:space="preserve">: </w:t>
      </w:r>
    </w:p>
    <w:p w:rsidR="00BF0D28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ro-RO"/>
        </w:rPr>
      </w:pPr>
      <w:r>
        <w:rPr>
          <w:rFonts w:ascii="Sylfaen" w:hAnsi="Sylfaen"/>
          <w:lang w:val="ro-RO"/>
        </w:rPr>
        <w:t xml:space="preserve">Համայնքի կազմի մեջ մտնող բնակավայրերից ոռոգման համակարգով ապահովված չէ Ակներ  բնակավայրը: </w:t>
      </w:r>
    </w:p>
    <w:p w:rsidR="00BF0D28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ro-RO"/>
        </w:rPr>
      </w:pPr>
      <w:r>
        <w:rPr>
          <w:rFonts w:ascii="Sylfaen" w:hAnsi="Sylfaen"/>
          <w:lang w:val="ro-RO"/>
        </w:rPr>
        <w:t>Այս ոլորտում համայնքում առկա են մի շարք հիմնախնդիրներ: Ցածր է անասնաբուժական ծառայությունների մատուցման որակը, հեռագնա արոտներում ջրարբիացման խնդիր կա, արոտ տանող ճանապարհը գնտվում է անբարեկարգ վիճակում,  ցածր է հողերի բերքատվությունը, մաշված է գյուղտեխնիկան և այլն:</w:t>
      </w:r>
    </w:p>
    <w:p w:rsidR="00BF0D28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ro-RO"/>
        </w:rPr>
        <w:t>Վերիշենում ի</w:t>
      </w:r>
      <w:r>
        <w:rPr>
          <w:rFonts w:ascii="Sylfaen" w:hAnsi="Sylfaen"/>
          <w:lang w:val="af-ZA"/>
        </w:rPr>
        <w:t>րականացվում է համայնքի արոտավայրերի ջրարբիացման ծրագիր: Ըստ այդ ծրագրի</w:t>
      </w:r>
      <w:r w:rsidR="00AC0522">
        <w:rPr>
          <w:rFonts w:ascii="Sylfaen" w:hAnsi="Sylfaen"/>
          <w:lang w:val="af-ZA"/>
        </w:rPr>
        <w:t>՝</w:t>
      </w:r>
      <w:r>
        <w:rPr>
          <w:rFonts w:ascii="Sylfaen" w:hAnsi="Sylfaen"/>
          <w:lang w:val="af-ZA"/>
        </w:rPr>
        <w:t xml:space="preserve"> լճից ինքնահոս եղանակով կառուցվում է արոտավայրերի ջրարբիացման ջրագիծ և այն կարող է սպասարկել Վերիշենի հետ ևս 5 բնակավայրեր:</w:t>
      </w:r>
    </w:p>
    <w:p w:rsidR="00BF0D28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2012թ. Վերիշենում կազմավորված արոտօգտագործողների միավորում կոոպերատիվին ծրագրով տրվել են 2 հատ ,,Բելոռուս” մակնիշի տրակտորներ, 1 հատ խոտհնձիչ, 4 հատ իտալական ինքնագնաց խոտհնձիչներ, </w:t>
      </w:r>
      <w:r w:rsidR="00671AD2">
        <w:rPr>
          <w:rFonts w:ascii="Sylfaen" w:hAnsi="Sylfaen"/>
        </w:rPr>
        <w:t>շուտով</w:t>
      </w:r>
      <w:r w:rsidR="00671AD2" w:rsidRPr="00671AD2">
        <w:rPr>
          <w:rFonts w:ascii="Sylfaen" w:hAnsi="Sylfaen"/>
          <w:lang w:val="af-ZA"/>
        </w:rPr>
        <w:t xml:space="preserve"> </w:t>
      </w:r>
      <w:r>
        <w:rPr>
          <w:rFonts w:ascii="Sylfaen" w:hAnsi="Sylfaen"/>
          <w:lang w:val="af-ZA"/>
        </w:rPr>
        <w:t xml:space="preserve">ձեռք կբերվի 1 հատ խոտահավաք փոցխ: </w:t>
      </w:r>
    </w:p>
    <w:p w:rsidR="00BF0D28" w:rsidRPr="00A971A8" w:rsidRDefault="00BF0D28" w:rsidP="00BF0D28">
      <w:pPr>
        <w:pStyle w:val="BodyText"/>
        <w:spacing w:after="0" w:line="0" w:lineRule="atLeast"/>
        <w:ind w:firstLine="720"/>
        <w:jc w:val="both"/>
        <w:rPr>
          <w:rFonts w:ascii="Sylfaen" w:hAnsi="Sylfaen"/>
          <w:lang w:val="af-ZA"/>
        </w:rPr>
      </w:pPr>
      <w:r>
        <w:rPr>
          <w:rFonts w:ascii="Sylfaen" w:hAnsi="Sylfaen"/>
          <w:lang w:val="af-ZA"/>
        </w:rPr>
        <w:t xml:space="preserve">Համայնքում գյուղատնտեսության ոլորտի հեռանկարային զարգացումն ապահովելու համար անհրաժեշտ է նպաստել մանր տնտեսվարողների հողերի խոշորացմանը, ընդլայնել ոռոգման ցանցի հասանելիությունը, բարձրացնել բանջարաբոստանային կուլտուրաների մշակման արդյունավետությունը, խրախուսել հանրապետությունում մեծ պահանջարկ </w:t>
      </w:r>
      <w:r w:rsidRPr="00A971A8">
        <w:rPr>
          <w:rFonts w:ascii="Sylfaen" w:hAnsi="Sylfaen"/>
          <w:lang w:val="af-ZA"/>
        </w:rPr>
        <w:t xml:space="preserve">ունեցող լոբու մշակումն ու թթի օղու պատրաստումը: </w:t>
      </w:r>
    </w:p>
    <w:p w:rsidR="00960898" w:rsidRPr="00BF0D28" w:rsidRDefault="00BF0D28" w:rsidP="00BF0D28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 w:eastAsia="ru-RU"/>
        </w:rPr>
      </w:pPr>
      <w:r w:rsidRPr="00BF0D28">
        <w:rPr>
          <w:rFonts w:ascii="Sylfaen" w:eastAsia="Times New Roman" w:hAnsi="Sylfaen" w:cs="Times New Roman"/>
          <w:sz w:val="24"/>
          <w:szCs w:val="24"/>
          <w:lang w:val="af-ZA" w:eastAsia="ru-RU"/>
        </w:rPr>
        <w:t xml:space="preserve">Համայնքում գյուղատնտեսությանը վնասներ են հասցնում եղանակային պայմանները: </w:t>
      </w:r>
    </w:p>
    <w:p w:rsidR="00C417C8" w:rsidRPr="00F33303" w:rsidRDefault="00C417C8" w:rsidP="008865C2">
      <w:pPr>
        <w:spacing w:after="0" w:line="240" w:lineRule="auto"/>
        <w:rPr>
          <w:color w:val="00B050"/>
          <w:sz w:val="24"/>
          <w:lang w:val="af-ZA"/>
        </w:rPr>
      </w:pPr>
    </w:p>
    <w:p w:rsidR="00EA57B7" w:rsidRPr="00BF0D28" w:rsidRDefault="00EA57B7" w:rsidP="008865C2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2" w:name="_Toc363561678"/>
      <w:bookmarkStart w:id="43" w:name="_Toc363629138"/>
      <w:r w:rsidRPr="00BF0D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Արդյունաբերություն</w:t>
      </w:r>
      <w:bookmarkEnd w:id="42"/>
      <w:bookmarkEnd w:id="43"/>
    </w:p>
    <w:p w:rsidR="00C545CA" w:rsidRPr="00BF0D28" w:rsidRDefault="00C545CA" w:rsidP="00C545CA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BF0D28" w:rsidRPr="009E4AAA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  <w:proofErr w:type="gramStart"/>
      <w:r w:rsidRPr="009E4AAA">
        <w:rPr>
          <w:rFonts w:ascii="Sylfaen" w:hAnsi="Sylfaen" w:cs="Sylfaen"/>
          <w:sz w:val="24"/>
          <w:szCs w:val="24"/>
        </w:rPr>
        <w:lastRenderedPageBreak/>
        <w:t>Գորիսում</w:t>
      </w:r>
      <w:r w:rsidRPr="009E4AAA">
        <w:rPr>
          <w:rFonts w:ascii="Sylfaen" w:hAnsi="Sylfaen"/>
          <w:sz w:val="24"/>
          <w:szCs w:val="24"/>
          <w:lang w:val="ro-RO"/>
        </w:rPr>
        <w:t xml:space="preserve">  </w:t>
      </w:r>
      <w:r w:rsidRPr="009E4AAA">
        <w:rPr>
          <w:rFonts w:ascii="Sylfaen" w:hAnsi="Sylfaen" w:cs="Sylfaen"/>
          <w:sz w:val="24"/>
          <w:szCs w:val="24"/>
        </w:rPr>
        <w:t>գործող</w:t>
      </w:r>
      <w:proofErr w:type="gramEnd"/>
      <w:r w:rsidRPr="009E4AAA">
        <w:rPr>
          <w:rFonts w:ascii="Sylfaen" w:hAnsi="Sylfaen" w:cs="Sylfaen"/>
          <w:sz w:val="24"/>
          <w:szCs w:val="24"/>
        </w:rPr>
        <w:t xml:space="preserve"> ձեռնարկություններն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ըստ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իրենց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կազմակերպաիրավական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տեսակի</w:t>
      </w:r>
      <w:r w:rsidR="00AC0522">
        <w:rPr>
          <w:rFonts w:ascii="Sylfaen" w:hAnsi="Sylfaen" w:cs="Sylfaen"/>
          <w:sz w:val="24"/>
          <w:szCs w:val="24"/>
        </w:rPr>
        <w:t>՝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շահույթ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հետապնդող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առ</w:t>
      </w:r>
      <w:r>
        <w:rPr>
          <w:rFonts w:ascii="Sylfaen" w:hAnsi="Sylfaen" w:cs="Sylfaen"/>
          <w:sz w:val="24"/>
          <w:szCs w:val="24"/>
          <w:lang w:val="ru-RU"/>
        </w:rPr>
        <w:t>և</w:t>
      </w:r>
      <w:r w:rsidRPr="009E4AAA">
        <w:rPr>
          <w:rFonts w:ascii="Sylfaen" w:hAnsi="Sylfaen" w:cs="Sylfaen"/>
          <w:sz w:val="24"/>
          <w:szCs w:val="24"/>
        </w:rPr>
        <w:t>տրային</w:t>
      </w:r>
      <w:r w:rsidRPr="009E4AAA">
        <w:rPr>
          <w:rFonts w:ascii="Sylfaen" w:hAnsi="Sylfaen"/>
          <w:sz w:val="24"/>
          <w:szCs w:val="24"/>
          <w:lang w:val="ro-RO"/>
        </w:rPr>
        <w:t xml:space="preserve">  </w:t>
      </w:r>
      <w:r w:rsidRPr="009E4AAA">
        <w:rPr>
          <w:rFonts w:ascii="Sylfaen" w:hAnsi="Sylfaen" w:cs="Sylfaen"/>
          <w:sz w:val="24"/>
          <w:szCs w:val="24"/>
        </w:rPr>
        <w:t>կազմակերպություններ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են</w:t>
      </w:r>
      <w:r w:rsidRPr="009E4AAA">
        <w:rPr>
          <w:rFonts w:ascii="Sylfaen" w:hAnsi="Sylfaen"/>
          <w:sz w:val="24"/>
          <w:szCs w:val="24"/>
          <w:lang w:val="ro-RO"/>
        </w:rPr>
        <w:t xml:space="preserve">` </w:t>
      </w:r>
      <w:r w:rsidRPr="009E4AAA">
        <w:rPr>
          <w:rFonts w:ascii="Sylfaen" w:hAnsi="Sylfaen" w:cs="Sylfaen"/>
          <w:sz w:val="24"/>
          <w:szCs w:val="24"/>
        </w:rPr>
        <w:t>ՍՊԸ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ներ</w:t>
      </w:r>
      <w:r w:rsidRPr="009E4AAA">
        <w:rPr>
          <w:rFonts w:ascii="Sylfaen" w:hAnsi="Sylfaen"/>
          <w:sz w:val="24"/>
          <w:szCs w:val="24"/>
          <w:lang w:val="ro-RO"/>
        </w:rPr>
        <w:t xml:space="preserve">, </w:t>
      </w:r>
      <w:r w:rsidRPr="009E4AAA">
        <w:rPr>
          <w:rFonts w:ascii="Sylfaen" w:hAnsi="Sylfaen" w:cs="Sylfaen"/>
          <w:sz w:val="24"/>
          <w:szCs w:val="24"/>
        </w:rPr>
        <w:t>իսկ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որոշ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ձեռնարկություններ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հանդես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են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/>
          <w:sz w:val="24"/>
          <w:szCs w:val="24"/>
        </w:rPr>
        <w:t>գ</w:t>
      </w:r>
      <w:r w:rsidRPr="009E4AAA">
        <w:rPr>
          <w:rFonts w:ascii="Sylfaen" w:hAnsi="Sylfaen" w:cs="Sylfaen"/>
          <w:sz w:val="24"/>
          <w:szCs w:val="24"/>
        </w:rPr>
        <w:t>ալիս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անհատ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ձեռնարկատեր</w:t>
      </w:r>
      <w:r w:rsidRPr="009E4AAA">
        <w:rPr>
          <w:rFonts w:ascii="Sylfaen" w:hAnsi="Sylfaen" w:cs="Sylfaen"/>
          <w:sz w:val="24"/>
          <w:szCs w:val="24"/>
          <w:lang w:val="ro-RO"/>
        </w:rPr>
        <w:t>»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կարգավիճակով</w:t>
      </w:r>
      <w:r w:rsidRPr="009E4AAA">
        <w:rPr>
          <w:rFonts w:ascii="Sylfaen" w:hAnsi="Sylfaen"/>
          <w:sz w:val="24"/>
          <w:szCs w:val="24"/>
          <w:lang w:val="ro-RO"/>
        </w:rPr>
        <w:t xml:space="preserve">: </w:t>
      </w:r>
      <w:r w:rsidRPr="009E4AAA">
        <w:rPr>
          <w:rFonts w:ascii="Sylfaen" w:hAnsi="Sylfaen" w:cs="Sylfaen"/>
          <w:sz w:val="24"/>
          <w:szCs w:val="24"/>
        </w:rPr>
        <w:t>Գորիսում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տեղակայված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/>
          <w:sz w:val="24"/>
          <w:szCs w:val="24"/>
        </w:rPr>
        <w:t>գ</w:t>
      </w:r>
      <w:r w:rsidRPr="009E4AAA">
        <w:rPr>
          <w:rFonts w:ascii="Sylfaen" w:hAnsi="Sylfaen" w:cs="Sylfaen"/>
          <w:sz w:val="24"/>
          <w:szCs w:val="24"/>
        </w:rPr>
        <w:t>ործող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ձեռնարկություններն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ըստ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իրենց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/>
          <w:sz w:val="24"/>
          <w:szCs w:val="24"/>
        </w:rPr>
        <w:t>գ</w:t>
      </w:r>
      <w:r w:rsidRPr="009E4AAA">
        <w:rPr>
          <w:rFonts w:ascii="Sylfaen" w:hAnsi="Sylfaen" w:cs="Sylfaen"/>
          <w:sz w:val="24"/>
          <w:szCs w:val="24"/>
        </w:rPr>
        <w:t>ործունեության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տեսակի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="00AC0522">
        <w:rPr>
          <w:rFonts w:ascii="Sylfaen" w:hAnsi="Sylfaen"/>
          <w:sz w:val="24"/>
          <w:szCs w:val="24"/>
          <w:lang w:val="ro-RO"/>
        </w:rPr>
        <w:t xml:space="preserve">՝ </w:t>
      </w:r>
      <w:r w:rsidRPr="009E4AAA">
        <w:rPr>
          <w:rFonts w:ascii="Sylfaen" w:hAnsi="Sylfaen" w:cs="Sylfaen"/>
          <w:sz w:val="24"/>
          <w:szCs w:val="24"/>
        </w:rPr>
        <w:t>ներառում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են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հետ</w:t>
      </w:r>
      <w:r>
        <w:rPr>
          <w:rFonts w:ascii="Sylfaen" w:hAnsi="Sylfaen" w:cs="Sylfaen"/>
          <w:sz w:val="24"/>
          <w:szCs w:val="24"/>
          <w:lang w:val="ru-RU"/>
        </w:rPr>
        <w:t>և</w:t>
      </w:r>
      <w:r w:rsidRPr="009E4AAA">
        <w:rPr>
          <w:rFonts w:ascii="Sylfaen" w:hAnsi="Sylfaen" w:cs="Sylfaen"/>
          <w:sz w:val="24"/>
          <w:szCs w:val="24"/>
        </w:rPr>
        <w:t>յալ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հիմնական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ոլորտները</w:t>
      </w:r>
      <w:r w:rsidRPr="009E4AAA">
        <w:rPr>
          <w:rFonts w:ascii="Sylfaen" w:hAnsi="Sylfaen"/>
          <w:sz w:val="24"/>
          <w:szCs w:val="24"/>
          <w:lang w:val="ro-RO"/>
        </w:rPr>
        <w:t xml:space="preserve">. </w:t>
      </w:r>
    </w:p>
    <w:p w:rsidR="00BF0D28" w:rsidRPr="009E4AAA" w:rsidRDefault="00AC0522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/>
          <w:sz w:val="24"/>
          <w:szCs w:val="24"/>
          <w:lang w:val="ro-RO"/>
        </w:rPr>
        <w:t>Էլեկտրա</w:t>
      </w:r>
      <w:r w:rsidR="00BF0D28" w:rsidRPr="009E4AAA">
        <w:rPr>
          <w:rFonts w:ascii="Sylfaen" w:hAnsi="Sylfaen"/>
          <w:sz w:val="24"/>
          <w:szCs w:val="24"/>
          <w:lang w:val="ro-RO"/>
        </w:rPr>
        <w:t>էներգիայի արտադրություն</w:t>
      </w:r>
      <w:r>
        <w:rPr>
          <w:rFonts w:ascii="Sylfaen" w:hAnsi="Sylfaen"/>
          <w:sz w:val="24"/>
          <w:szCs w:val="24"/>
          <w:lang w:val="ro-RO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/>
          <w:sz w:val="24"/>
          <w:szCs w:val="24"/>
          <w:lang w:val="ro-RO"/>
        </w:rPr>
        <w:t>Գյուղմթերքների արտադրություն</w:t>
      </w:r>
      <w:r w:rsidR="00AC0522">
        <w:rPr>
          <w:rFonts w:ascii="Sylfaen" w:hAnsi="Sylfaen"/>
          <w:sz w:val="24"/>
          <w:szCs w:val="24"/>
          <w:lang w:val="ro-RO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 w:cs="Sylfaen"/>
          <w:sz w:val="24"/>
          <w:szCs w:val="24"/>
          <w:lang w:val="ru-RU"/>
        </w:rPr>
        <w:t>Շ</w:t>
      </w:r>
      <w:r w:rsidRPr="009E4AAA">
        <w:rPr>
          <w:rFonts w:ascii="Sylfaen" w:hAnsi="Sylfaen" w:cs="Sylfaen"/>
          <w:sz w:val="24"/>
          <w:szCs w:val="24"/>
        </w:rPr>
        <w:t>ինարարական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քարի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մշակություն</w:t>
      </w:r>
      <w:r w:rsidRPr="009E4AAA">
        <w:rPr>
          <w:rFonts w:ascii="Sylfaen" w:hAnsi="Sylfaen"/>
          <w:sz w:val="24"/>
          <w:szCs w:val="24"/>
          <w:lang w:val="ro-RO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 w:cs="Sylfaen"/>
          <w:sz w:val="24"/>
          <w:szCs w:val="24"/>
          <w:lang w:val="ru-RU"/>
        </w:rPr>
        <w:t>Կ</w:t>
      </w:r>
      <w:r w:rsidRPr="009E4AAA">
        <w:rPr>
          <w:rFonts w:ascii="Sylfaen" w:hAnsi="Sylfaen" w:cs="Sylfaen"/>
          <w:sz w:val="24"/>
          <w:szCs w:val="24"/>
        </w:rPr>
        <w:t>ապիտալ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ու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ընթացիկ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շինարարություն</w:t>
      </w:r>
      <w:r w:rsidR="00AC0522">
        <w:rPr>
          <w:rFonts w:ascii="Sylfaen" w:hAnsi="Sylfaen" w:cs="Sylfaen"/>
          <w:sz w:val="24"/>
          <w:szCs w:val="24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 w:cs="Sylfaen"/>
          <w:sz w:val="24"/>
          <w:szCs w:val="24"/>
          <w:lang w:val="ru-RU"/>
        </w:rPr>
        <w:t>Շ</w:t>
      </w:r>
      <w:r w:rsidRPr="009E4AAA">
        <w:rPr>
          <w:rFonts w:ascii="Sylfaen" w:hAnsi="Sylfaen" w:cs="Sylfaen"/>
          <w:sz w:val="24"/>
          <w:szCs w:val="24"/>
        </w:rPr>
        <w:t>ինանյութերի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մեծա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մանրածախ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="00AC0522">
        <w:rPr>
          <w:rFonts w:ascii="Sylfaen" w:hAnsi="Sylfaen" w:cs="Sylfaen"/>
          <w:sz w:val="24"/>
          <w:szCs w:val="24"/>
        </w:rPr>
        <w:t>առև</w:t>
      </w:r>
      <w:r w:rsidRPr="009E4AAA">
        <w:rPr>
          <w:rFonts w:ascii="Sylfaen" w:hAnsi="Sylfaen" w:cs="Sylfaen"/>
          <w:sz w:val="24"/>
          <w:szCs w:val="24"/>
        </w:rPr>
        <w:t>տուր</w:t>
      </w:r>
      <w:r w:rsidR="00AC0522">
        <w:rPr>
          <w:rFonts w:ascii="Sylfaen" w:hAnsi="Sylfaen" w:cs="Sylfaen"/>
          <w:sz w:val="24"/>
          <w:szCs w:val="24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 w:cs="Sylfaen"/>
          <w:sz w:val="24"/>
          <w:szCs w:val="24"/>
          <w:lang w:val="ru-RU"/>
        </w:rPr>
        <w:t>Կ</w:t>
      </w:r>
      <w:r w:rsidRPr="009E4AAA">
        <w:rPr>
          <w:rFonts w:ascii="Sylfaen" w:hAnsi="Sylfaen" w:cs="Sylfaen"/>
          <w:sz w:val="24"/>
          <w:szCs w:val="24"/>
        </w:rPr>
        <w:t>ենցաղային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ու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սննդի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մանրածախ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="00AC0522">
        <w:rPr>
          <w:rFonts w:ascii="Sylfaen" w:hAnsi="Sylfaen" w:cs="Sylfaen"/>
          <w:sz w:val="24"/>
          <w:szCs w:val="24"/>
        </w:rPr>
        <w:t>առև</w:t>
      </w:r>
      <w:r w:rsidRPr="009E4AAA">
        <w:rPr>
          <w:rFonts w:ascii="Sylfaen" w:hAnsi="Sylfaen" w:cs="Sylfaen"/>
          <w:sz w:val="24"/>
          <w:szCs w:val="24"/>
        </w:rPr>
        <w:t>տուր</w:t>
      </w:r>
      <w:r w:rsidR="004D5DA8">
        <w:rPr>
          <w:rFonts w:ascii="Sylfaen" w:hAnsi="Sylfaen" w:cs="Sylfaen"/>
          <w:sz w:val="24"/>
          <w:szCs w:val="24"/>
        </w:rPr>
        <w:t>,</w:t>
      </w:r>
    </w:p>
    <w:p w:rsidR="00BF0D28" w:rsidRPr="009E4AAA" w:rsidRDefault="00BF0D28" w:rsidP="00BF0D28">
      <w:pPr>
        <w:pStyle w:val="ListParagraph"/>
        <w:numPr>
          <w:ilvl w:val="0"/>
          <w:numId w:val="40"/>
        </w:numPr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>
        <w:rPr>
          <w:rFonts w:ascii="Sylfaen" w:hAnsi="Sylfaen" w:cs="Sylfaen"/>
          <w:sz w:val="24"/>
          <w:szCs w:val="24"/>
          <w:lang w:val="ru-RU"/>
        </w:rPr>
        <w:t>Տ</w:t>
      </w:r>
      <w:r w:rsidRPr="009E4AAA">
        <w:rPr>
          <w:rFonts w:ascii="Sylfaen" w:hAnsi="Sylfaen" w:cs="Sylfaen"/>
          <w:sz w:val="24"/>
          <w:szCs w:val="24"/>
        </w:rPr>
        <w:t>ուրիզմի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ոլորտում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ծառայությունների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մատուցում</w:t>
      </w:r>
      <w:r w:rsidRPr="009E4AAA">
        <w:rPr>
          <w:rFonts w:ascii="Sylfaen" w:hAnsi="Sylfaen"/>
          <w:sz w:val="24"/>
          <w:szCs w:val="24"/>
          <w:lang w:val="ro-RO"/>
        </w:rPr>
        <w:t>:</w:t>
      </w:r>
    </w:p>
    <w:p w:rsidR="00BF0D28" w:rsidRPr="009E4AAA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 w:cs="Sylfaen"/>
          <w:sz w:val="24"/>
          <w:szCs w:val="24"/>
        </w:rPr>
        <w:t>Գորիսում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խորհրդային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տարիների</w:t>
      </w:r>
      <w:r w:rsidR="00C70090">
        <w:rPr>
          <w:rFonts w:ascii="Sylfaen" w:hAnsi="Sylfaen" w:cs="Sylfaen"/>
          <w:sz w:val="24"/>
          <w:szCs w:val="24"/>
          <w:lang w:val="ru-RU"/>
        </w:rPr>
        <w:t>ն</w:t>
      </w:r>
      <w:r w:rsidR="00C70090" w:rsidRPr="00C70090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C70090">
        <w:rPr>
          <w:rFonts w:ascii="Sylfaen" w:hAnsi="Sylfaen" w:cs="Sylfaen"/>
          <w:sz w:val="24"/>
          <w:szCs w:val="24"/>
          <w:lang w:val="ru-RU"/>
        </w:rPr>
        <w:t>գործող</w:t>
      </w:r>
      <w:r w:rsidR="00C70090" w:rsidRPr="00C70090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արդյունաբերական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համալիրները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փլուզված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են</w:t>
      </w:r>
      <w:r w:rsidRPr="009E4AAA">
        <w:rPr>
          <w:rFonts w:ascii="Sylfaen" w:hAnsi="Sylfaen"/>
          <w:sz w:val="24"/>
          <w:szCs w:val="24"/>
          <w:lang w:val="ro-RO"/>
        </w:rPr>
        <w:t xml:space="preserve">, </w:t>
      </w:r>
      <w:r w:rsidRPr="009E4AAA">
        <w:rPr>
          <w:rFonts w:ascii="Sylfaen" w:hAnsi="Sylfaen" w:cs="Sylfaen"/>
          <w:sz w:val="24"/>
          <w:szCs w:val="24"/>
        </w:rPr>
        <w:t>սակայն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շենք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շինություններ</w:t>
      </w:r>
      <w:r w:rsidR="00671AD2">
        <w:rPr>
          <w:rFonts w:ascii="Sylfaen" w:hAnsi="Sylfaen" w:cs="Sylfaen"/>
          <w:sz w:val="24"/>
          <w:szCs w:val="24"/>
          <w:lang w:val="ru-RU"/>
        </w:rPr>
        <w:t>ի</w:t>
      </w:r>
      <w:r w:rsidRPr="009E4AAA">
        <w:rPr>
          <w:rFonts w:ascii="Sylfaen" w:hAnsi="Sylfaen"/>
          <w:sz w:val="24"/>
          <w:szCs w:val="24"/>
          <w:lang w:val="ro-RO"/>
        </w:rPr>
        <w:t xml:space="preserve">, </w:t>
      </w:r>
      <w:r w:rsidRPr="009E4AAA">
        <w:rPr>
          <w:rFonts w:ascii="Sylfaen" w:hAnsi="Sylfaen" w:cs="Sylfaen"/>
          <w:sz w:val="24"/>
          <w:szCs w:val="24"/>
        </w:rPr>
        <w:t>սարքավորումներ</w:t>
      </w:r>
      <w:r w:rsidR="00671AD2">
        <w:rPr>
          <w:rFonts w:ascii="Sylfaen" w:hAnsi="Sylfaen" w:cs="Sylfaen"/>
          <w:sz w:val="24"/>
          <w:szCs w:val="24"/>
          <w:lang w:val="ru-RU"/>
        </w:rPr>
        <w:t>ի</w:t>
      </w:r>
      <w:r w:rsidR="00671AD2" w:rsidRPr="00671AD2">
        <w:rPr>
          <w:rFonts w:ascii="Sylfaen" w:hAnsi="Sylfaen"/>
          <w:sz w:val="24"/>
          <w:szCs w:val="24"/>
          <w:lang w:val="ro-RO"/>
        </w:rPr>
        <w:t xml:space="preserve"> </w:t>
      </w:r>
      <w:r w:rsidR="00671AD2">
        <w:rPr>
          <w:rFonts w:ascii="Sylfaen" w:hAnsi="Sylfaen"/>
          <w:sz w:val="24"/>
          <w:szCs w:val="24"/>
          <w:lang w:val="ru-RU"/>
        </w:rPr>
        <w:t>և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շրջանառու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միջոցներ</w:t>
      </w:r>
      <w:r w:rsidR="00671AD2">
        <w:rPr>
          <w:rFonts w:ascii="Sylfaen" w:hAnsi="Sylfaen" w:cs="Sylfaen"/>
          <w:sz w:val="24"/>
          <w:szCs w:val="24"/>
          <w:lang w:val="ru-RU"/>
        </w:rPr>
        <w:t>ի</w:t>
      </w:r>
      <w:r w:rsidR="00671AD2" w:rsidRPr="00671AD2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671AD2">
        <w:rPr>
          <w:rFonts w:ascii="Sylfaen" w:hAnsi="Sylfaen" w:cs="Sylfaen"/>
          <w:sz w:val="24"/>
          <w:szCs w:val="24"/>
          <w:lang w:val="ru-RU"/>
        </w:rPr>
        <w:t>մի</w:t>
      </w:r>
      <w:r w:rsidR="00671AD2" w:rsidRPr="00671AD2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671AD2">
        <w:rPr>
          <w:rFonts w:ascii="Sylfaen" w:hAnsi="Sylfaen" w:cs="Sylfaen"/>
          <w:sz w:val="24"/>
          <w:szCs w:val="24"/>
          <w:lang w:val="ru-RU"/>
        </w:rPr>
        <w:t>մասը</w:t>
      </w:r>
      <w:r w:rsidR="00671AD2" w:rsidRPr="00671AD2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671AD2">
        <w:rPr>
          <w:rFonts w:ascii="Sylfaen" w:hAnsi="Sylfaen" w:cs="Sylfaen"/>
          <w:sz w:val="24"/>
          <w:szCs w:val="24"/>
          <w:lang w:val="ru-RU"/>
        </w:rPr>
        <w:t>դեռևս</w:t>
      </w:r>
      <w:r w:rsidR="00671AD2" w:rsidRPr="00671AD2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671AD2">
        <w:rPr>
          <w:rFonts w:ascii="Sylfaen" w:hAnsi="Sylfaen" w:cs="Sylfaen"/>
          <w:sz w:val="24"/>
          <w:szCs w:val="24"/>
          <w:lang w:val="ru-RU"/>
        </w:rPr>
        <w:t>պահպանվել</w:t>
      </w:r>
      <w:r w:rsidR="00671AD2" w:rsidRPr="00671AD2">
        <w:rPr>
          <w:rFonts w:ascii="Sylfaen" w:hAnsi="Sylfaen" w:cs="Sylfaen"/>
          <w:sz w:val="24"/>
          <w:szCs w:val="24"/>
          <w:lang w:val="ro-RO"/>
        </w:rPr>
        <w:t xml:space="preserve"> </w:t>
      </w:r>
      <w:r w:rsidR="004D5DA8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: </w:t>
      </w:r>
    </w:p>
    <w:p w:rsidR="00BF0D28" w:rsidRPr="009E4AAA" w:rsidRDefault="00BF0D28" w:rsidP="00BF0D28">
      <w:pPr>
        <w:pStyle w:val="ListParagraph"/>
        <w:numPr>
          <w:ilvl w:val="0"/>
          <w:numId w:val="39"/>
        </w:numPr>
        <w:tabs>
          <w:tab w:val="left" w:pos="1080"/>
        </w:tabs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 w:cs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Գամմա</w:t>
      </w:r>
      <w:r w:rsidRPr="009E4AAA">
        <w:rPr>
          <w:rFonts w:ascii="Sylfaen" w:hAnsi="Sylfaen" w:cs="Sylfaen"/>
          <w:sz w:val="24"/>
          <w:szCs w:val="24"/>
          <w:lang w:val="ro-RO"/>
        </w:rPr>
        <w:t xml:space="preserve">» </w:t>
      </w:r>
      <w:r w:rsidRPr="009E4AAA">
        <w:rPr>
          <w:rFonts w:ascii="Sylfaen" w:hAnsi="Sylfaen" w:cs="Sylfaen"/>
          <w:sz w:val="24"/>
          <w:szCs w:val="24"/>
        </w:rPr>
        <w:t>ԲԲԸ</w:t>
      </w:r>
      <w:r w:rsidRPr="009E4AAA">
        <w:rPr>
          <w:rFonts w:ascii="Sylfaen" w:hAnsi="Sylfaen"/>
          <w:sz w:val="24"/>
          <w:szCs w:val="24"/>
          <w:lang w:val="ro-RO"/>
        </w:rPr>
        <w:t xml:space="preserve">-ն </w:t>
      </w:r>
      <w:r w:rsidRPr="009E4AAA">
        <w:rPr>
          <w:rFonts w:ascii="Sylfaen" w:hAnsi="Sylfaen" w:cs="Sylfaen"/>
          <w:sz w:val="24"/>
          <w:szCs w:val="24"/>
        </w:rPr>
        <w:t>մասնա</w:t>
      </w:r>
      <w:r w:rsidRPr="009E4AAA">
        <w:rPr>
          <w:rFonts w:ascii="Sylfaen" w:hAnsi="Sylfaen" w:cs="Sylfaen"/>
          <w:sz w:val="24"/>
          <w:szCs w:val="24"/>
          <w:lang w:val="ru-RU"/>
        </w:rPr>
        <w:t>գ</w:t>
      </w:r>
      <w:r w:rsidRPr="009E4AAA">
        <w:rPr>
          <w:rFonts w:ascii="Sylfaen" w:hAnsi="Sylfaen" w:cs="Sylfaen"/>
          <w:sz w:val="24"/>
          <w:szCs w:val="24"/>
        </w:rPr>
        <w:t>իտացած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ճշ</w:t>
      </w:r>
      <w:r w:rsidRPr="009E4AAA">
        <w:rPr>
          <w:rFonts w:ascii="Sylfaen" w:hAnsi="Sylfaen"/>
          <w:sz w:val="24"/>
          <w:szCs w:val="24"/>
          <w:lang w:val="ru-RU"/>
        </w:rPr>
        <w:t>գ</w:t>
      </w:r>
      <w:r w:rsidRPr="009E4AAA">
        <w:rPr>
          <w:rFonts w:ascii="Sylfaen" w:hAnsi="Sylfaen" w:cs="Sylfaen"/>
          <w:sz w:val="24"/>
          <w:szCs w:val="24"/>
        </w:rPr>
        <w:t>րիտ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սարքերի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արտադրության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մեջ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 w:cs="Sylfaen"/>
          <w:sz w:val="24"/>
          <w:szCs w:val="24"/>
          <w:lang w:val="ru-RU"/>
        </w:rPr>
        <w:t>և</w:t>
      </w:r>
      <w:r w:rsidRPr="009E4AAA">
        <w:rPr>
          <w:rFonts w:ascii="Sylfaen" w:hAnsi="Sylfaen"/>
          <w:sz w:val="24"/>
          <w:szCs w:val="24"/>
          <w:lang w:val="ro-RO"/>
        </w:rPr>
        <w:t xml:space="preserve">  </w:t>
      </w:r>
      <w:r w:rsidRPr="009E4AAA">
        <w:rPr>
          <w:rFonts w:ascii="Sylfaen" w:hAnsi="Sylfaen" w:cs="Sylfaen"/>
          <w:sz w:val="24"/>
          <w:szCs w:val="24"/>
        </w:rPr>
        <w:t>ներկայումս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թողարկում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փոքր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քանակությամբ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արտադրանք</w:t>
      </w:r>
      <w:r w:rsidRPr="002A05B6">
        <w:rPr>
          <w:rFonts w:ascii="Sylfaen" w:hAnsi="Sylfaen"/>
          <w:sz w:val="24"/>
          <w:szCs w:val="24"/>
          <w:lang w:val="ro-RO"/>
        </w:rPr>
        <w:t>:</w:t>
      </w:r>
    </w:p>
    <w:p w:rsidR="00BF0D28" w:rsidRPr="009E4AAA" w:rsidRDefault="00BF0D28" w:rsidP="00BF0D28">
      <w:pPr>
        <w:pStyle w:val="ListParagraph"/>
        <w:numPr>
          <w:ilvl w:val="0"/>
          <w:numId w:val="39"/>
        </w:numPr>
        <w:tabs>
          <w:tab w:val="left" w:pos="1080"/>
        </w:tabs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 w:cs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Զան</w:t>
      </w:r>
      <w:r w:rsidRPr="009E4AAA">
        <w:rPr>
          <w:rFonts w:ascii="Sylfaen" w:hAnsi="Sylfaen"/>
          <w:sz w:val="24"/>
          <w:szCs w:val="24"/>
          <w:lang w:val="ru-RU"/>
        </w:rPr>
        <w:t>գ</w:t>
      </w:r>
      <w:r w:rsidRPr="009E4AAA">
        <w:rPr>
          <w:rFonts w:ascii="Sylfaen" w:hAnsi="Sylfaen" w:cs="Sylfaen"/>
          <w:sz w:val="24"/>
          <w:szCs w:val="24"/>
        </w:rPr>
        <w:t>եզուրի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տեքստիլ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կոմբինատ</w:t>
      </w:r>
      <w:r w:rsidRPr="009E4AAA">
        <w:rPr>
          <w:rFonts w:ascii="Sylfaen" w:hAnsi="Sylfaen" w:cs="Sylfaen"/>
          <w:sz w:val="24"/>
          <w:szCs w:val="24"/>
          <w:lang w:val="ro-RO"/>
        </w:rPr>
        <w:t>»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ԲԲԸ</w:t>
      </w:r>
      <w:r w:rsidRPr="009E4AAA">
        <w:rPr>
          <w:rFonts w:ascii="Sylfaen" w:hAnsi="Sylfaen"/>
          <w:sz w:val="24"/>
          <w:szCs w:val="24"/>
          <w:lang w:val="ro-RO"/>
        </w:rPr>
        <w:t xml:space="preserve">-ն </w:t>
      </w:r>
      <w:r w:rsidRPr="009E4AAA">
        <w:rPr>
          <w:rFonts w:ascii="Sylfaen" w:hAnsi="Sylfaen" w:cs="Sylfaen"/>
          <w:sz w:val="24"/>
          <w:szCs w:val="24"/>
        </w:rPr>
        <w:t>մասնա</w:t>
      </w:r>
      <w:r w:rsidRPr="009E4AAA">
        <w:rPr>
          <w:rFonts w:ascii="Sylfaen" w:hAnsi="Sylfaen" w:cs="Sylfaen"/>
          <w:sz w:val="24"/>
          <w:szCs w:val="24"/>
          <w:lang w:val="ru-RU"/>
        </w:rPr>
        <w:t>գ</w:t>
      </w:r>
      <w:r w:rsidRPr="009E4AAA">
        <w:rPr>
          <w:rFonts w:ascii="Sylfaen" w:hAnsi="Sylfaen" w:cs="Sylfaen"/>
          <w:sz w:val="24"/>
          <w:szCs w:val="24"/>
        </w:rPr>
        <w:t>իտացած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կոշտ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կտորեղենից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արտադանքների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թողարկման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մեջ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 w:cs="Sylfaen"/>
          <w:sz w:val="24"/>
          <w:szCs w:val="24"/>
          <w:lang w:val="ru-RU"/>
        </w:rPr>
        <w:t>և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ներկայումս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գործում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իր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հզորության</w:t>
      </w:r>
      <w:r w:rsidRPr="009E4AAA">
        <w:rPr>
          <w:rFonts w:ascii="Sylfaen" w:hAnsi="Sylfaen"/>
          <w:sz w:val="24"/>
          <w:szCs w:val="24"/>
          <w:lang w:val="ro-RO"/>
        </w:rPr>
        <w:t xml:space="preserve"> 10-20%-</w:t>
      </w:r>
      <w:r w:rsidRPr="009E4AAA">
        <w:rPr>
          <w:rFonts w:ascii="Sylfaen" w:hAnsi="Sylfaen" w:cs="Sylfaen"/>
          <w:sz w:val="24"/>
          <w:szCs w:val="24"/>
        </w:rPr>
        <w:t>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սահմաններում</w:t>
      </w:r>
      <w:r w:rsidRPr="00C568F1">
        <w:rPr>
          <w:rFonts w:ascii="Sylfaen" w:hAnsi="Sylfaen"/>
          <w:sz w:val="24"/>
          <w:szCs w:val="24"/>
          <w:lang w:val="ro-RO"/>
        </w:rPr>
        <w:t>:</w:t>
      </w:r>
    </w:p>
    <w:p w:rsidR="00BF0D28" w:rsidRPr="009E4AAA" w:rsidRDefault="00BF0D28" w:rsidP="00BF0D28">
      <w:pPr>
        <w:pStyle w:val="ListParagraph"/>
        <w:numPr>
          <w:ilvl w:val="0"/>
          <w:numId w:val="39"/>
        </w:numPr>
        <w:tabs>
          <w:tab w:val="left" w:pos="1080"/>
        </w:tabs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 w:cs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Գորիսի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տրիկոտաժի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ֆաբրիկա</w:t>
      </w:r>
      <w:r w:rsidRPr="009E4AAA">
        <w:rPr>
          <w:rFonts w:ascii="Sylfaen" w:hAnsi="Sylfaen" w:cs="Sylfaen"/>
          <w:sz w:val="24"/>
          <w:szCs w:val="24"/>
          <w:lang w:val="ro-RO"/>
        </w:rPr>
        <w:t xml:space="preserve">» </w:t>
      </w:r>
      <w:r w:rsidRPr="009E4AAA">
        <w:rPr>
          <w:rFonts w:ascii="Sylfaen" w:hAnsi="Sylfaen" w:cs="Sylfaen"/>
          <w:sz w:val="24"/>
          <w:szCs w:val="24"/>
        </w:rPr>
        <w:t>ԲԲԸ</w:t>
      </w:r>
      <w:r w:rsidRPr="009E4AAA">
        <w:rPr>
          <w:rFonts w:ascii="Sylfaen" w:hAnsi="Sylfaen"/>
          <w:sz w:val="24"/>
          <w:szCs w:val="24"/>
          <w:lang w:val="ro-RO"/>
        </w:rPr>
        <w:t xml:space="preserve">-ն </w:t>
      </w:r>
      <w:r w:rsidRPr="009E4AAA">
        <w:rPr>
          <w:rFonts w:ascii="Sylfaen" w:hAnsi="Sylfaen" w:cs="Sylfaen"/>
          <w:sz w:val="24"/>
          <w:szCs w:val="24"/>
        </w:rPr>
        <w:t>մասնա</w:t>
      </w:r>
      <w:r w:rsidRPr="009E4AAA">
        <w:rPr>
          <w:rFonts w:ascii="Sylfaen" w:hAnsi="Sylfaen" w:cs="Sylfaen"/>
          <w:sz w:val="24"/>
          <w:szCs w:val="24"/>
          <w:lang w:val="ru-RU"/>
        </w:rPr>
        <w:t>գ</w:t>
      </w:r>
      <w:r w:rsidRPr="009E4AAA">
        <w:rPr>
          <w:rFonts w:ascii="Sylfaen" w:hAnsi="Sylfaen" w:cs="Sylfaen"/>
          <w:sz w:val="24"/>
          <w:szCs w:val="24"/>
        </w:rPr>
        <w:t>իտացած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տրիկոտաժեղենի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արտադրության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մեջ</w:t>
      </w:r>
      <w:r w:rsidRPr="009E4AAA">
        <w:rPr>
          <w:rFonts w:ascii="Sylfaen" w:hAnsi="Sylfaen"/>
          <w:sz w:val="24"/>
          <w:szCs w:val="24"/>
          <w:lang w:val="ro-RO"/>
        </w:rPr>
        <w:t xml:space="preserve">, </w:t>
      </w:r>
      <w:r w:rsidRPr="009E4AAA">
        <w:rPr>
          <w:rFonts w:ascii="Sylfaen" w:hAnsi="Sylfaen" w:cs="Sylfaen"/>
          <w:sz w:val="24"/>
          <w:szCs w:val="24"/>
        </w:rPr>
        <w:t>սակայն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>
        <w:rPr>
          <w:rFonts w:ascii="Sylfaen" w:hAnsi="Sylfaen" w:cs="Sylfaen"/>
          <w:sz w:val="24"/>
          <w:szCs w:val="24"/>
          <w:lang w:val="ru-RU"/>
        </w:rPr>
        <w:t>ընդհանրապես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չի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գործում</w:t>
      </w:r>
      <w:r w:rsidRPr="00C568F1">
        <w:rPr>
          <w:rFonts w:ascii="Sylfaen" w:hAnsi="Sylfaen"/>
          <w:sz w:val="24"/>
          <w:szCs w:val="24"/>
          <w:lang w:val="ro-RO"/>
        </w:rPr>
        <w:t>:</w:t>
      </w:r>
    </w:p>
    <w:p w:rsidR="00BF0D28" w:rsidRPr="009E4AAA" w:rsidRDefault="00BF0D28" w:rsidP="00BF0D28">
      <w:pPr>
        <w:pStyle w:val="ListParagraph"/>
        <w:numPr>
          <w:ilvl w:val="0"/>
          <w:numId w:val="39"/>
        </w:numPr>
        <w:tabs>
          <w:tab w:val="left" w:pos="1080"/>
        </w:tabs>
        <w:spacing w:after="0" w:line="0" w:lineRule="atLeast"/>
        <w:ind w:left="0"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 w:cs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Գորիսի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միկրոշարժիչ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գործարան</w:t>
      </w:r>
      <w:r w:rsidRPr="009E4AAA">
        <w:rPr>
          <w:rFonts w:ascii="Sylfaen" w:hAnsi="Sylfaen" w:cs="Sylfaen"/>
          <w:sz w:val="24"/>
          <w:szCs w:val="24"/>
          <w:lang w:val="ro-RO"/>
        </w:rPr>
        <w:t xml:space="preserve">» </w:t>
      </w:r>
      <w:r w:rsidRPr="009E4AAA">
        <w:rPr>
          <w:rFonts w:ascii="Sylfaen" w:hAnsi="Sylfaen" w:cs="Sylfaen"/>
          <w:sz w:val="24"/>
          <w:szCs w:val="24"/>
        </w:rPr>
        <w:t>ԲԲԸ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="004D5DA8">
        <w:rPr>
          <w:rFonts w:ascii="Sylfaen" w:hAnsi="Sylfaen"/>
          <w:sz w:val="24"/>
          <w:szCs w:val="24"/>
          <w:lang w:val="ro-RO"/>
        </w:rPr>
        <w:t>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մասնագիտացած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փոքր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շարժիչների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արտադրության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մեջ</w:t>
      </w:r>
      <w:r w:rsidRPr="009E4AAA">
        <w:rPr>
          <w:rFonts w:ascii="Sylfaen" w:hAnsi="Sylfaen"/>
          <w:sz w:val="24"/>
          <w:szCs w:val="24"/>
          <w:lang w:val="ro-RO"/>
        </w:rPr>
        <w:t xml:space="preserve">, </w:t>
      </w:r>
      <w:r w:rsidRPr="009E4AAA">
        <w:rPr>
          <w:rFonts w:ascii="Sylfaen" w:hAnsi="Sylfaen" w:cs="Sylfaen"/>
          <w:sz w:val="24"/>
          <w:szCs w:val="24"/>
        </w:rPr>
        <w:t>վերապրոֆիլավորվել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է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պլաստիկե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պատուհաններ</w:t>
      </w:r>
      <w:r w:rsidRPr="009E4AAA">
        <w:rPr>
          <w:rFonts w:ascii="Sylfaen" w:hAnsi="Sylfaen"/>
          <w:sz w:val="24"/>
          <w:szCs w:val="24"/>
          <w:lang w:val="ro-RO"/>
        </w:rPr>
        <w:t xml:space="preserve"> ա</w:t>
      </w:r>
      <w:r w:rsidRPr="009E4AAA">
        <w:rPr>
          <w:rFonts w:ascii="Sylfaen" w:hAnsi="Sylfaen" w:cs="Sylfaen"/>
          <w:sz w:val="24"/>
          <w:szCs w:val="24"/>
        </w:rPr>
        <w:t>րտադրող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փոքր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ձեռնարկության</w:t>
      </w:r>
      <w:r w:rsidRPr="00C568F1">
        <w:rPr>
          <w:rFonts w:ascii="Sylfaen" w:hAnsi="Sylfaen"/>
          <w:sz w:val="24"/>
          <w:szCs w:val="24"/>
          <w:lang w:val="ro-RO"/>
        </w:rPr>
        <w:t>:</w:t>
      </w:r>
    </w:p>
    <w:p w:rsidR="009F2D10" w:rsidRPr="00BF0D28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  <w:r w:rsidRPr="009E4AAA">
        <w:rPr>
          <w:rFonts w:ascii="Sylfaen" w:hAnsi="Sylfaen"/>
          <w:sz w:val="24"/>
          <w:szCs w:val="24"/>
          <w:lang w:val="ro-RO"/>
        </w:rPr>
        <w:t>«</w:t>
      </w:r>
      <w:r w:rsidRPr="009E4AAA">
        <w:rPr>
          <w:rFonts w:ascii="Sylfaen" w:hAnsi="Sylfaen" w:cs="Sylfaen"/>
          <w:sz w:val="24"/>
          <w:szCs w:val="24"/>
        </w:rPr>
        <w:t>Արմեն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կարպետ</w:t>
      </w:r>
      <w:r w:rsidRPr="009E4AAA">
        <w:rPr>
          <w:rFonts w:ascii="Sylfaen" w:hAnsi="Sylfaen" w:cs="Sylfaen"/>
          <w:sz w:val="24"/>
          <w:szCs w:val="24"/>
          <w:lang w:val="ro-RO"/>
        </w:rPr>
        <w:t>»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ԲԲԸ</w:t>
      </w:r>
      <w:r w:rsidRPr="009E4AAA">
        <w:rPr>
          <w:rFonts w:ascii="Sylfaen" w:hAnsi="Sylfaen"/>
          <w:sz w:val="24"/>
          <w:szCs w:val="24"/>
          <w:lang w:val="ro-RO"/>
        </w:rPr>
        <w:t>-</w:t>
      </w:r>
      <w:r w:rsidRPr="009E4AAA">
        <w:rPr>
          <w:rFonts w:ascii="Sylfaen" w:hAnsi="Sylfaen" w:cs="Sylfaen"/>
          <w:sz w:val="24"/>
          <w:szCs w:val="24"/>
        </w:rPr>
        <w:t>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Գորիսի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մասնաճյուղ</w:t>
      </w:r>
      <w:r>
        <w:rPr>
          <w:rFonts w:ascii="Sylfaen" w:hAnsi="Sylfaen" w:cs="Sylfaen"/>
          <w:sz w:val="24"/>
          <w:szCs w:val="24"/>
          <w:lang w:val="ru-RU"/>
        </w:rPr>
        <w:t>ը</w:t>
      </w:r>
      <w:r w:rsidRPr="00C568F1">
        <w:rPr>
          <w:rFonts w:ascii="Sylfaen" w:hAnsi="Sylfaen" w:cs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չի</w:t>
      </w:r>
      <w:r w:rsidRPr="009E4AAA">
        <w:rPr>
          <w:rFonts w:ascii="Sylfaen" w:hAnsi="Sylfaen"/>
          <w:sz w:val="24"/>
          <w:szCs w:val="24"/>
          <w:lang w:val="ro-RO"/>
        </w:rPr>
        <w:t xml:space="preserve"> </w:t>
      </w:r>
      <w:r w:rsidRPr="009E4AAA">
        <w:rPr>
          <w:rFonts w:ascii="Sylfaen" w:hAnsi="Sylfaen" w:cs="Sylfaen"/>
          <w:sz w:val="24"/>
          <w:szCs w:val="24"/>
        </w:rPr>
        <w:t>գործում</w:t>
      </w:r>
      <w:r w:rsidR="009F2D10" w:rsidRPr="00BF0D28">
        <w:rPr>
          <w:rFonts w:ascii="Sylfaen" w:hAnsi="Sylfaen"/>
          <w:sz w:val="24"/>
          <w:szCs w:val="24"/>
          <w:lang w:val="ro-RO"/>
        </w:rPr>
        <w:t xml:space="preserve">: </w:t>
      </w:r>
    </w:p>
    <w:p w:rsidR="004B50B3" w:rsidRPr="00BF0D28" w:rsidRDefault="004B50B3" w:rsidP="00C545CA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o-RO"/>
        </w:rPr>
      </w:pPr>
    </w:p>
    <w:p w:rsidR="00EA57B7" w:rsidRPr="00BF0D28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4" w:name="_Toc363561679"/>
      <w:bookmarkStart w:id="45" w:name="_Toc363629139"/>
      <w:r w:rsidRPr="00BF0D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Ճանապարհային տնտեսություն</w:t>
      </w:r>
      <w:bookmarkEnd w:id="44"/>
      <w:bookmarkEnd w:id="45"/>
    </w:p>
    <w:p w:rsidR="00421166" w:rsidRPr="00BF0D28" w:rsidRDefault="00421166" w:rsidP="00421166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</w:rPr>
      </w:pPr>
    </w:p>
    <w:p w:rsidR="00176D19" w:rsidRPr="00176D19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345CF0">
        <w:rPr>
          <w:rFonts w:ascii="Sylfaen" w:hAnsi="Sylfaen"/>
          <w:sz w:val="24"/>
          <w:szCs w:val="24"/>
        </w:rPr>
        <w:t xml:space="preserve">Համայնքի կազմի մեջ մտնող բոլոր </w:t>
      </w:r>
      <w:r w:rsidR="004D5DA8">
        <w:rPr>
          <w:rFonts w:ascii="Sylfaen" w:hAnsi="Sylfaen"/>
          <w:sz w:val="24"/>
          <w:szCs w:val="24"/>
        </w:rPr>
        <w:t>բանակավայրերն</w:t>
      </w:r>
      <w:r w:rsidRPr="00345CF0">
        <w:rPr>
          <w:rFonts w:ascii="Sylfaen" w:hAnsi="Sylfaen"/>
          <w:sz w:val="24"/>
          <w:szCs w:val="24"/>
        </w:rPr>
        <w:t xml:space="preserve"> ունեն համայնքի կենտրոնի հետ կապող </w:t>
      </w:r>
      <w:r w:rsidRPr="00C70090">
        <w:rPr>
          <w:rFonts w:ascii="Sylfaen" w:hAnsi="Sylfaen"/>
          <w:sz w:val="24"/>
          <w:szCs w:val="24"/>
        </w:rPr>
        <w:t xml:space="preserve">ճանապարհներ: </w:t>
      </w:r>
      <w:r w:rsidRPr="00C70090">
        <w:rPr>
          <w:rFonts w:ascii="Sylfaen" w:hAnsi="Sylfaen"/>
          <w:sz w:val="24"/>
          <w:szCs w:val="24"/>
          <w:lang w:val="ru-RU"/>
        </w:rPr>
        <w:t>Ակներ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բնակավայրը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համայնքի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կենտրոնին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կապող</w:t>
      </w:r>
      <w:r w:rsidRPr="00C70090">
        <w:rPr>
          <w:rFonts w:ascii="Sylfaen" w:hAnsi="Sylfaen"/>
          <w:sz w:val="24"/>
          <w:szCs w:val="24"/>
        </w:rPr>
        <w:t xml:space="preserve"> </w:t>
      </w:r>
      <w:r w:rsidR="004D5DA8">
        <w:rPr>
          <w:rFonts w:ascii="Sylfaen" w:hAnsi="Sylfaen"/>
          <w:sz w:val="24"/>
          <w:szCs w:val="24"/>
          <w:lang w:val="ru-RU"/>
        </w:rPr>
        <w:t>ճանապարհ</w:t>
      </w:r>
      <w:r w:rsidR="004D5DA8">
        <w:rPr>
          <w:rFonts w:ascii="Sylfaen" w:hAnsi="Sylfaen"/>
          <w:sz w:val="24"/>
          <w:szCs w:val="24"/>
        </w:rPr>
        <w:t xml:space="preserve">ն </w:t>
      </w:r>
      <w:r w:rsidRPr="00C70090">
        <w:rPr>
          <w:rFonts w:ascii="Sylfaen" w:hAnsi="Sylfaen"/>
          <w:sz w:val="24"/>
          <w:szCs w:val="24"/>
          <w:lang w:val="ru-RU"/>
        </w:rPr>
        <w:t>ունի</w:t>
      </w:r>
      <w:r w:rsidRPr="00C70090">
        <w:rPr>
          <w:rFonts w:ascii="Sylfaen" w:hAnsi="Sylfaen"/>
          <w:sz w:val="24"/>
          <w:szCs w:val="24"/>
        </w:rPr>
        <w:t xml:space="preserve"> 2 </w:t>
      </w:r>
      <w:r w:rsidRPr="00C70090">
        <w:rPr>
          <w:rFonts w:ascii="Sylfaen" w:hAnsi="Sylfaen"/>
          <w:sz w:val="24"/>
          <w:szCs w:val="24"/>
          <w:lang w:val="ru-RU"/>
        </w:rPr>
        <w:t>կմ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երկարություն</w:t>
      </w:r>
      <w:r w:rsidRPr="00C70090">
        <w:rPr>
          <w:rFonts w:ascii="Sylfaen" w:hAnsi="Sylfaen"/>
          <w:sz w:val="24"/>
          <w:szCs w:val="24"/>
        </w:rPr>
        <w:t xml:space="preserve">, </w:t>
      </w:r>
      <w:r w:rsidRPr="00C70090">
        <w:rPr>
          <w:rFonts w:ascii="Sylfaen" w:hAnsi="Sylfaen"/>
          <w:sz w:val="24"/>
          <w:szCs w:val="24"/>
          <w:lang w:val="ru-RU"/>
        </w:rPr>
        <w:t>Վերիշենը՝</w:t>
      </w:r>
      <w:r w:rsidRPr="00C70090">
        <w:rPr>
          <w:rFonts w:ascii="Sylfaen" w:hAnsi="Sylfaen"/>
          <w:sz w:val="24"/>
          <w:szCs w:val="24"/>
        </w:rPr>
        <w:t xml:space="preserve"> 1 </w:t>
      </w:r>
      <w:r w:rsidRPr="00C70090">
        <w:rPr>
          <w:rFonts w:ascii="Sylfaen" w:hAnsi="Sylfaen"/>
          <w:sz w:val="24"/>
          <w:szCs w:val="24"/>
          <w:lang w:val="ru-RU"/>
        </w:rPr>
        <w:t>կմ</w:t>
      </w:r>
      <w:r w:rsidRPr="00C70090">
        <w:rPr>
          <w:rFonts w:ascii="Sylfaen" w:hAnsi="Sylfaen"/>
          <w:sz w:val="24"/>
          <w:szCs w:val="24"/>
        </w:rPr>
        <w:t xml:space="preserve">, </w:t>
      </w:r>
      <w:r w:rsidRPr="00C70090">
        <w:rPr>
          <w:rFonts w:ascii="Sylfaen" w:hAnsi="Sylfaen"/>
          <w:sz w:val="24"/>
          <w:szCs w:val="24"/>
          <w:lang w:val="ru-RU"/>
        </w:rPr>
        <w:t>իսկ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Քարահունջ</w:t>
      </w:r>
      <w:r w:rsidR="004D5DA8">
        <w:rPr>
          <w:rFonts w:ascii="Sylfaen" w:hAnsi="Sylfaen"/>
          <w:sz w:val="24"/>
          <w:szCs w:val="24"/>
        </w:rPr>
        <w:t>ին</w:t>
      </w:r>
      <w:r w:rsidRPr="00C70090">
        <w:rPr>
          <w:rFonts w:ascii="Sylfaen" w:hAnsi="Sylfaen"/>
          <w:sz w:val="24"/>
          <w:szCs w:val="24"/>
          <w:lang w:val="ru-RU"/>
        </w:rPr>
        <w:t>ը՝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</w:rPr>
        <w:t>3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կմ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երկարություն</w:t>
      </w:r>
      <w:r w:rsidRPr="00C70090">
        <w:rPr>
          <w:rFonts w:ascii="Sylfaen" w:hAnsi="Sylfaen"/>
          <w:sz w:val="24"/>
          <w:szCs w:val="24"/>
        </w:rPr>
        <w:t xml:space="preserve">: </w:t>
      </w:r>
      <w:r w:rsidRPr="00C70090">
        <w:rPr>
          <w:rFonts w:ascii="Sylfaen" w:hAnsi="Sylfaen"/>
          <w:sz w:val="24"/>
          <w:szCs w:val="24"/>
          <w:lang w:val="ru-RU"/>
        </w:rPr>
        <w:t>Նշյալ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բնակավայարերը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համայնքի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կենտրոնին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կապող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ճանապարհները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ասֆալտապատ</w:t>
      </w:r>
      <w:r w:rsidRPr="00C70090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  <w:lang w:val="ru-RU"/>
        </w:rPr>
        <w:t>են</w:t>
      </w:r>
      <w:r w:rsidR="00C70090" w:rsidRPr="00C70090">
        <w:rPr>
          <w:rFonts w:ascii="Sylfaen" w:hAnsi="Sylfaen"/>
          <w:sz w:val="24"/>
          <w:szCs w:val="24"/>
        </w:rPr>
        <w:t xml:space="preserve">: </w:t>
      </w:r>
      <w:r w:rsidR="00C70090">
        <w:rPr>
          <w:rFonts w:ascii="Sylfaen" w:hAnsi="Sylfaen"/>
          <w:sz w:val="24"/>
          <w:szCs w:val="24"/>
          <w:lang w:val="ru-RU"/>
        </w:rPr>
        <w:t>Այդ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ճանապարհների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վերանորոգման</w:t>
      </w:r>
      <w:r w:rsidR="00C70090" w:rsidRPr="00C70090">
        <w:rPr>
          <w:rFonts w:ascii="Sylfaen" w:hAnsi="Sylfaen"/>
          <w:sz w:val="24"/>
          <w:szCs w:val="24"/>
        </w:rPr>
        <w:t xml:space="preserve">  </w:t>
      </w:r>
      <w:r w:rsidR="00C70090">
        <w:rPr>
          <w:rFonts w:ascii="Sylfaen" w:hAnsi="Sylfaen"/>
          <w:sz w:val="24"/>
          <w:szCs w:val="24"/>
          <w:lang w:val="ru-RU"/>
        </w:rPr>
        <w:t>համար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անհարաժեշտ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  <w:lang w:val="ru-RU"/>
        </w:rPr>
        <w:t>աշխատանքները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  <w:lang w:val="ru-RU"/>
        </w:rPr>
        <w:t>և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  <w:lang w:val="ru-RU"/>
        </w:rPr>
        <w:t>ծախսերը</w:t>
      </w:r>
      <w:r w:rsidR="00176D19" w:rsidRPr="00176D19">
        <w:rPr>
          <w:rFonts w:ascii="Sylfaen" w:hAnsi="Sylfaen"/>
          <w:sz w:val="24"/>
          <w:szCs w:val="24"/>
        </w:rPr>
        <w:t xml:space="preserve"> (</w:t>
      </w:r>
      <w:r w:rsidR="00C70090">
        <w:rPr>
          <w:rFonts w:ascii="Sylfaen" w:hAnsi="Sylfaen"/>
          <w:sz w:val="24"/>
          <w:szCs w:val="24"/>
          <w:lang w:val="ru-RU"/>
        </w:rPr>
        <w:t>ըստ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ՀՀ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տրանսպորտի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և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կապի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նախարարության</w:t>
      </w:r>
      <w:r w:rsidR="00C70090" w:rsidRPr="00C70090">
        <w:rPr>
          <w:rFonts w:ascii="Sylfaen" w:hAnsi="Sylfaen"/>
          <w:sz w:val="24"/>
          <w:szCs w:val="24"/>
        </w:rPr>
        <w:t xml:space="preserve"> </w:t>
      </w:r>
      <w:r w:rsidR="00C70090">
        <w:rPr>
          <w:rFonts w:ascii="Sylfaen" w:hAnsi="Sylfaen"/>
          <w:sz w:val="24"/>
          <w:szCs w:val="24"/>
          <w:lang w:val="ru-RU"/>
        </w:rPr>
        <w:t>տվյալների</w:t>
      </w:r>
      <w:r w:rsidR="00176D19" w:rsidRPr="00176D19">
        <w:rPr>
          <w:rFonts w:ascii="Sylfaen" w:hAnsi="Sylfaen"/>
          <w:sz w:val="24"/>
          <w:szCs w:val="24"/>
        </w:rPr>
        <w:t xml:space="preserve">) </w:t>
      </w:r>
      <w:r w:rsidR="00176D19">
        <w:rPr>
          <w:rFonts w:ascii="Sylfaen" w:hAnsi="Sylfaen"/>
          <w:sz w:val="24"/>
          <w:szCs w:val="24"/>
          <w:lang w:val="ru-RU"/>
        </w:rPr>
        <w:t>բերված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  <w:lang w:val="ru-RU"/>
        </w:rPr>
        <w:t>են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  <w:lang w:val="ru-RU"/>
        </w:rPr>
        <w:t>հավելված</w:t>
      </w:r>
      <w:r w:rsidR="00176D19" w:rsidRPr="00176D19">
        <w:rPr>
          <w:rFonts w:ascii="Sylfaen" w:hAnsi="Sylfaen"/>
          <w:sz w:val="24"/>
          <w:szCs w:val="24"/>
        </w:rPr>
        <w:t xml:space="preserve"> </w:t>
      </w:r>
      <w:r w:rsidR="00176D19">
        <w:rPr>
          <w:rFonts w:ascii="Sylfaen" w:hAnsi="Sylfaen"/>
          <w:sz w:val="24"/>
          <w:szCs w:val="24"/>
        </w:rPr>
        <w:t>2</w:t>
      </w:r>
      <w:r w:rsidR="00176D19" w:rsidRPr="00176D19">
        <w:rPr>
          <w:rFonts w:ascii="Sylfaen" w:hAnsi="Sylfaen"/>
          <w:sz w:val="24"/>
          <w:szCs w:val="24"/>
        </w:rPr>
        <w:t>-</w:t>
      </w:r>
      <w:r w:rsidR="00176D19">
        <w:rPr>
          <w:rFonts w:ascii="Sylfaen" w:hAnsi="Sylfaen"/>
          <w:sz w:val="24"/>
          <w:szCs w:val="24"/>
          <w:lang w:val="ru-RU"/>
        </w:rPr>
        <w:t>ում</w:t>
      </w:r>
      <w:r w:rsidR="00176D19" w:rsidRPr="00176D19">
        <w:rPr>
          <w:rFonts w:ascii="Sylfaen" w:hAnsi="Sylfaen"/>
          <w:sz w:val="24"/>
          <w:szCs w:val="24"/>
        </w:rPr>
        <w:t>:</w:t>
      </w:r>
    </w:p>
    <w:p w:rsidR="00182B4B" w:rsidRPr="00176D19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C70090">
        <w:rPr>
          <w:rFonts w:ascii="Sylfaen" w:hAnsi="Sylfaen"/>
          <w:sz w:val="24"/>
          <w:szCs w:val="24"/>
        </w:rPr>
        <w:t>Վերանորոգման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կարիք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ունեն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համայնքի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կազմի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մեջ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մտնող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C70090">
        <w:rPr>
          <w:rFonts w:ascii="Sylfaen" w:hAnsi="Sylfaen"/>
          <w:sz w:val="24"/>
          <w:szCs w:val="24"/>
        </w:rPr>
        <w:t>բնակավայրերի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BF0D28">
        <w:rPr>
          <w:rFonts w:ascii="Sylfaen" w:hAnsi="Sylfaen"/>
          <w:sz w:val="24"/>
          <w:szCs w:val="24"/>
        </w:rPr>
        <w:t>ճանապարհների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BF0D28">
        <w:rPr>
          <w:rFonts w:ascii="Sylfaen" w:hAnsi="Sylfaen"/>
          <w:sz w:val="24"/>
          <w:szCs w:val="24"/>
        </w:rPr>
        <w:t>ներքին</w:t>
      </w:r>
      <w:r w:rsidRPr="00176D19">
        <w:rPr>
          <w:rFonts w:ascii="Sylfaen" w:hAnsi="Sylfaen"/>
          <w:sz w:val="24"/>
          <w:szCs w:val="24"/>
        </w:rPr>
        <w:t xml:space="preserve"> </w:t>
      </w:r>
      <w:r w:rsidRPr="00BF0D28">
        <w:rPr>
          <w:rFonts w:ascii="Sylfaen" w:hAnsi="Sylfaen"/>
          <w:sz w:val="24"/>
          <w:szCs w:val="24"/>
        </w:rPr>
        <w:t>ցանցերը</w:t>
      </w:r>
      <w:r w:rsidR="00182B4B" w:rsidRPr="00176D19">
        <w:rPr>
          <w:rFonts w:ascii="Sylfaen" w:hAnsi="Sylfaen"/>
          <w:sz w:val="24"/>
          <w:szCs w:val="24"/>
        </w:rPr>
        <w:t xml:space="preserve">: </w:t>
      </w:r>
    </w:p>
    <w:p w:rsidR="00B40700" w:rsidRPr="005B67C3" w:rsidRDefault="002B0CA5" w:rsidP="0042116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176D19">
        <w:rPr>
          <w:rFonts w:ascii="Sylfaen" w:hAnsi="Sylfaen"/>
          <w:sz w:val="24"/>
          <w:szCs w:val="24"/>
        </w:rPr>
        <w:t xml:space="preserve"> </w:t>
      </w:r>
    </w:p>
    <w:p w:rsidR="00176D19" w:rsidRPr="005B67C3" w:rsidRDefault="00176D19" w:rsidP="0042116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EA57B7" w:rsidRPr="00BF0D28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46" w:name="_Toc363561680"/>
      <w:bookmarkStart w:id="47" w:name="_Toc363629140"/>
      <w:r w:rsidRPr="00BF0D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Տրանսպորտ և կապ</w:t>
      </w:r>
      <w:bookmarkEnd w:id="46"/>
      <w:bookmarkEnd w:id="47"/>
      <w:r w:rsidRPr="00BF0D28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 xml:space="preserve"> </w:t>
      </w:r>
    </w:p>
    <w:p w:rsidR="00D910A6" w:rsidRPr="00F33303" w:rsidRDefault="00D910A6" w:rsidP="007F0954">
      <w:pPr>
        <w:spacing w:after="0" w:line="0" w:lineRule="atLeast"/>
        <w:rPr>
          <w:rFonts w:ascii="Sylfaen" w:hAnsi="Sylfaen"/>
          <w:color w:val="00B050"/>
          <w:sz w:val="12"/>
          <w:szCs w:val="24"/>
        </w:rPr>
      </w:pPr>
    </w:p>
    <w:p w:rsidR="00BF0D28" w:rsidRPr="00697E69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bookmarkStart w:id="48" w:name="_Toc363561681"/>
      <w:bookmarkStart w:id="49" w:name="_Toc363629141"/>
      <w:r w:rsidRPr="00697E69">
        <w:rPr>
          <w:rFonts w:ascii="Sylfaen" w:hAnsi="Sylfaen"/>
          <w:sz w:val="24"/>
          <w:szCs w:val="24"/>
        </w:rPr>
        <w:lastRenderedPageBreak/>
        <w:t xml:space="preserve">Համայնքի կազմի մեջ մտնող բոլոր բնակավայրերն ապահովված են տրանսպորտային երթուղով: </w:t>
      </w:r>
    </w:p>
    <w:p w:rsidR="00BF0D28" w:rsidRPr="00697E69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697E69">
        <w:rPr>
          <w:rFonts w:ascii="Sylfaen" w:hAnsi="Sylfaen"/>
          <w:sz w:val="24"/>
          <w:szCs w:val="24"/>
          <w:lang w:val="ru-RU"/>
        </w:rPr>
        <w:t>Համայնքի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ավտոմեքենաների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ընդհանուր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քանակը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կազմում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է</w:t>
      </w:r>
      <w:r w:rsidRPr="00697E69">
        <w:rPr>
          <w:rFonts w:ascii="Sylfaen" w:hAnsi="Sylfaen"/>
          <w:sz w:val="24"/>
          <w:szCs w:val="24"/>
        </w:rPr>
        <w:t xml:space="preserve"> 5021, </w:t>
      </w:r>
      <w:r w:rsidRPr="00697E69">
        <w:rPr>
          <w:rFonts w:ascii="Sylfaen" w:hAnsi="Sylfaen"/>
          <w:sz w:val="24"/>
          <w:szCs w:val="24"/>
          <w:lang w:val="ru-RU"/>
        </w:rPr>
        <w:t>որից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մարդատար</w:t>
      </w:r>
      <w:r w:rsidRPr="00697E69">
        <w:rPr>
          <w:rFonts w:ascii="Sylfaen" w:hAnsi="Sylfaen"/>
          <w:sz w:val="24"/>
          <w:szCs w:val="24"/>
        </w:rPr>
        <w:t xml:space="preserve"> </w:t>
      </w:r>
      <w:r w:rsidR="004D5DA8">
        <w:rPr>
          <w:rFonts w:ascii="Sylfaen" w:hAnsi="Sylfaen"/>
          <w:sz w:val="24"/>
          <w:szCs w:val="24"/>
          <w:lang w:val="ru-RU"/>
        </w:rPr>
        <w:t>են</w:t>
      </w:r>
      <w:r w:rsidRPr="00697E69">
        <w:rPr>
          <w:rFonts w:ascii="Sylfaen" w:hAnsi="Sylfaen"/>
          <w:sz w:val="24"/>
          <w:szCs w:val="24"/>
        </w:rPr>
        <w:t xml:space="preserve"> 4418-</w:t>
      </w:r>
      <w:r w:rsidRPr="00697E69">
        <w:rPr>
          <w:rFonts w:ascii="Sylfaen" w:hAnsi="Sylfaen"/>
          <w:sz w:val="24"/>
          <w:szCs w:val="24"/>
          <w:lang w:val="ru-RU"/>
        </w:rPr>
        <w:t>ը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և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բեռնատար՝</w:t>
      </w:r>
      <w:r w:rsidRPr="00697E69">
        <w:rPr>
          <w:rFonts w:ascii="Sylfaen" w:hAnsi="Sylfaen"/>
          <w:sz w:val="24"/>
          <w:szCs w:val="24"/>
        </w:rPr>
        <w:t xml:space="preserve"> 603-</w:t>
      </w:r>
      <w:r w:rsidRPr="00697E69">
        <w:rPr>
          <w:rFonts w:ascii="Sylfaen" w:hAnsi="Sylfaen"/>
          <w:sz w:val="24"/>
          <w:szCs w:val="24"/>
          <w:lang w:val="ru-RU"/>
        </w:rPr>
        <w:t>ը</w:t>
      </w:r>
      <w:r w:rsidRPr="00697E69">
        <w:rPr>
          <w:rFonts w:ascii="Sylfaen" w:hAnsi="Sylfaen"/>
          <w:sz w:val="24"/>
          <w:szCs w:val="24"/>
        </w:rPr>
        <w:t xml:space="preserve">: </w:t>
      </w:r>
      <w:r w:rsidRPr="00697E69">
        <w:rPr>
          <w:rFonts w:ascii="Sylfaen" w:hAnsi="Sylfaen"/>
          <w:sz w:val="24"/>
          <w:szCs w:val="24"/>
          <w:lang w:val="ru-RU"/>
        </w:rPr>
        <w:t>Համայնքի</w:t>
      </w:r>
      <w:r w:rsidRPr="00697E69">
        <w:rPr>
          <w:rFonts w:ascii="Sylfaen" w:hAnsi="Sylfaen"/>
          <w:sz w:val="24"/>
          <w:szCs w:val="24"/>
        </w:rPr>
        <w:t xml:space="preserve"> կազմի մեջ մտնող </w:t>
      </w:r>
      <w:r w:rsidRPr="00697E69">
        <w:rPr>
          <w:rFonts w:ascii="Sylfaen" w:hAnsi="Sylfaen"/>
          <w:sz w:val="24"/>
          <w:szCs w:val="24"/>
          <w:lang w:val="ru-RU"/>
        </w:rPr>
        <w:t>բնակավայրերում</w:t>
      </w:r>
      <w:r w:rsidRPr="00697E69">
        <w:rPr>
          <w:rFonts w:ascii="Sylfaen" w:hAnsi="Sylfaen"/>
          <w:sz w:val="24"/>
          <w:szCs w:val="24"/>
        </w:rPr>
        <w:t xml:space="preserve"> հիմնականում </w:t>
      </w:r>
      <w:r w:rsidRPr="00697E69">
        <w:rPr>
          <w:rFonts w:ascii="Sylfaen" w:hAnsi="Sylfaen"/>
          <w:sz w:val="24"/>
          <w:szCs w:val="24"/>
          <w:lang w:val="ru-RU"/>
        </w:rPr>
        <w:t>առկա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են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նաև</w:t>
      </w:r>
      <w:r w:rsidRPr="00697E69">
        <w:rPr>
          <w:rFonts w:ascii="Sylfaen" w:hAnsi="Sylfaen"/>
          <w:sz w:val="24"/>
          <w:szCs w:val="24"/>
        </w:rPr>
        <w:t xml:space="preserve"> </w:t>
      </w:r>
      <w:r w:rsidR="00613496">
        <w:rPr>
          <w:rFonts w:ascii="Sylfaen" w:hAnsi="Sylfaen"/>
          <w:sz w:val="24"/>
          <w:szCs w:val="24"/>
          <w:lang w:val="ru-RU"/>
        </w:rPr>
        <w:t>ինտերնետ</w:t>
      </w:r>
      <w:r w:rsidR="00613496" w:rsidRPr="00613496">
        <w:rPr>
          <w:rFonts w:ascii="Sylfaen" w:hAnsi="Sylfaen"/>
          <w:sz w:val="24"/>
          <w:szCs w:val="24"/>
        </w:rPr>
        <w:t xml:space="preserve"> </w:t>
      </w:r>
      <w:r w:rsidR="00613496">
        <w:rPr>
          <w:rFonts w:ascii="Sylfaen" w:hAnsi="Sylfaen"/>
          <w:sz w:val="24"/>
          <w:szCs w:val="24"/>
          <w:lang w:val="ru-RU"/>
        </w:rPr>
        <w:t>կապ</w:t>
      </w:r>
      <w:r w:rsidR="00613496" w:rsidRPr="00613496">
        <w:rPr>
          <w:rFonts w:ascii="Sylfaen" w:hAnsi="Sylfaen"/>
          <w:sz w:val="24"/>
          <w:szCs w:val="24"/>
        </w:rPr>
        <w:t xml:space="preserve">, </w:t>
      </w:r>
      <w:r w:rsidRPr="00697E69">
        <w:rPr>
          <w:rFonts w:ascii="Sylfaen" w:hAnsi="Sylfaen"/>
          <w:sz w:val="24"/>
          <w:szCs w:val="24"/>
          <w:lang w:val="ru-RU"/>
        </w:rPr>
        <w:t>հեռախոսային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հաղորդակցություն</w:t>
      </w:r>
      <w:r w:rsidRPr="00697E69">
        <w:rPr>
          <w:rFonts w:ascii="Sylfaen" w:hAnsi="Sylfaen"/>
          <w:sz w:val="24"/>
          <w:szCs w:val="24"/>
        </w:rPr>
        <w:t xml:space="preserve">, </w:t>
      </w:r>
      <w:r w:rsidRPr="00697E69">
        <w:rPr>
          <w:rFonts w:ascii="Sylfaen" w:hAnsi="Sylfaen"/>
          <w:sz w:val="24"/>
          <w:szCs w:val="24"/>
          <w:lang w:val="ru-RU"/>
        </w:rPr>
        <w:t>բջջային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հեռախոսի</w:t>
      </w:r>
      <w:r w:rsidRPr="00697E69">
        <w:rPr>
          <w:rFonts w:ascii="Sylfaen" w:hAnsi="Sylfaen"/>
          <w:sz w:val="24"/>
          <w:szCs w:val="24"/>
        </w:rPr>
        <w:t xml:space="preserve"> </w:t>
      </w:r>
      <w:r w:rsidRPr="00697E69">
        <w:rPr>
          <w:rFonts w:ascii="Sylfaen" w:hAnsi="Sylfaen"/>
          <w:sz w:val="24"/>
          <w:szCs w:val="24"/>
          <w:lang w:val="ru-RU"/>
        </w:rPr>
        <w:t>ծածկվածություն</w:t>
      </w:r>
      <w:r w:rsidRPr="00697E69">
        <w:rPr>
          <w:rFonts w:ascii="Sylfaen" w:hAnsi="Sylfaen"/>
          <w:sz w:val="24"/>
          <w:szCs w:val="24"/>
        </w:rPr>
        <w:t xml:space="preserve"> և փաստային ծառայություն (</w:t>
      </w:r>
      <w:r w:rsidRPr="00697E69">
        <w:rPr>
          <w:rFonts w:ascii="Sylfaen" w:hAnsi="Sylfaen"/>
          <w:sz w:val="24"/>
          <w:szCs w:val="24"/>
          <w:lang w:val="ru-RU"/>
        </w:rPr>
        <w:t>աղյուսակ</w:t>
      </w:r>
      <w:r w:rsidRPr="00697E69">
        <w:rPr>
          <w:rFonts w:ascii="Sylfaen" w:hAnsi="Sylfaen"/>
          <w:sz w:val="24"/>
          <w:szCs w:val="24"/>
        </w:rPr>
        <w:t xml:space="preserve"> 9): </w:t>
      </w:r>
    </w:p>
    <w:p w:rsidR="00BF0D28" w:rsidRPr="00697E69" w:rsidRDefault="00BF0D28" w:rsidP="00BF0D28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BF0D28" w:rsidRPr="00697E69" w:rsidRDefault="00BF0D28" w:rsidP="00BF0D28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697E69">
        <w:rPr>
          <w:rFonts w:ascii="Sylfaen" w:hAnsi="Sylfaen"/>
          <w:i/>
          <w:sz w:val="24"/>
          <w:szCs w:val="24"/>
        </w:rPr>
        <w:t>Աղյուսակ 9.</w:t>
      </w:r>
      <w:proofErr w:type="gramEnd"/>
      <w:r w:rsidRPr="00697E69">
        <w:rPr>
          <w:rFonts w:ascii="Sylfaen" w:hAnsi="Sylfaen"/>
          <w:i/>
          <w:sz w:val="24"/>
          <w:szCs w:val="24"/>
        </w:rPr>
        <w:t xml:space="preserve"> </w:t>
      </w:r>
      <w:r w:rsidRPr="00697E69">
        <w:rPr>
          <w:rFonts w:ascii="Sylfaen" w:hAnsi="Sylfaen"/>
          <w:i/>
          <w:sz w:val="24"/>
          <w:szCs w:val="24"/>
          <w:lang w:val="ru-RU"/>
        </w:rPr>
        <w:t>Գորիս</w:t>
      </w:r>
      <w:r w:rsidRPr="00697E69">
        <w:rPr>
          <w:rFonts w:ascii="Sylfaen" w:hAnsi="Sylfaen"/>
          <w:i/>
          <w:sz w:val="24"/>
          <w:szCs w:val="24"/>
        </w:rPr>
        <w:t xml:space="preserve"> համայնքի տրանսպորտը և կապը բնութագրող ցուցանիշներ</w:t>
      </w:r>
    </w:p>
    <w:p w:rsidR="00BF0D28" w:rsidRPr="00697E69" w:rsidRDefault="00BF0D28" w:rsidP="00BF0D28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</w:p>
    <w:tbl>
      <w:tblPr>
        <w:tblStyle w:val="TableGrid"/>
        <w:tblW w:w="0" w:type="auto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5414"/>
        <w:gridCol w:w="708"/>
        <w:gridCol w:w="709"/>
        <w:gridCol w:w="709"/>
        <w:gridCol w:w="709"/>
      </w:tblGrid>
      <w:tr w:rsidR="00BF0D28" w:rsidRPr="0014686A" w:rsidTr="00176D19">
        <w:trPr>
          <w:cantSplit/>
          <w:trHeight w:val="335"/>
          <w:jc w:val="center"/>
        </w:trPr>
        <w:tc>
          <w:tcPr>
            <w:tcW w:w="547" w:type="dxa"/>
            <w:vMerge w:val="restart"/>
            <w:vAlign w:val="center"/>
          </w:tcPr>
          <w:p w:rsidR="00BF0D28" w:rsidRPr="00144515" w:rsidRDefault="00BF0D28" w:rsidP="0014686A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t>ՀՀ</w:t>
            </w:r>
          </w:p>
        </w:tc>
        <w:tc>
          <w:tcPr>
            <w:tcW w:w="5414" w:type="dxa"/>
            <w:vMerge w:val="restart"/>
            <w:vAlign w:val="center"/>
          </w:tcPr>
          <w:p w:rsidR="00BF0D28" w:rsidRPr="00144515" w:rsidRDefault="00BF0D28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2835" w:type="dxa"/>
            <w:gridSpan w:val="4"/>
          </w:tcPr>
          <w:p w:rsidR="00BF0D28" w:rsidRPr="00176D19" w:rsidRDefault="00176D19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Վ</w:t>
            </w:r>
            <w:r w:rsidR="00BF0D28" w:rsidRPr="00144515">
              <w:rPr>
                <w:rFonts w:ascii="Sylfaen" w:hAnsi="Sylfaen"/>
                <w:b/>
              </w:rPr>
              <w:t>արչական</w:t>
            </w:r>
            <w:r w:rsidR="00BF0D28" w:rsidRPr="00144515">
              <w:rPr>
                <w:rFonts w:ascii="Sylfaen" w:hAnsi="Sylfaen"/>
                <w:b/>
                <w:lang w:val="ru-RU"/>
              </w:rPr>
              <w:t xml:space="preserve"> </w:t>
            </w:r>
            <w:r>
              <w:rPr>
                <w:rFonts w:ascii="Sylfaen" w:hAnsi="Sylfaen"/>
                <w:b/>
              </w:rPr>
              <w:t>միավորներ</w:t>
            </w:r>
          </w:p>
        </w:tc>
      </w:tr>
      <w:tr w:rsidR="00BF0D28" w:rsidRPr="00CB477E" w:rsidTr="00176D19">
        <w:trPr>
          <w:cantSplit/>
          <w:trHeight w:val="1466"/>
          <w:jc w:val="center"/>
        </w:trPr>
        <w:tc>
          <w:tcPr>
            <w:tcW w:w="547" w:type="dxa"/>
            <w:vMerge/>
            <w:vAlign w:val="center"/>
          </w:tcPr>
          <w:p w:rsidR="00BF0D28" w:rsidRPr="008655E6" w:rsidRDefault="00BF0D28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5414" w:type="dxa"/>
            <w:vMerge/>
            <w:vAlign w:val="center"/>
          </w:tcPr>
          <w:p w:rsidR="00BF0D28" w:rsidRPr="00144515" w:rsidRDefault="00BF0D28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08" w:type="dxa"/>
            <w:textDirection w:val="btLr"/>
            <w:vAlign w:val="center"/>
          </w:tcPr>
          <w:p w:rsidR="00BF0D28" w:rsidRPr="006A67D7" w:rsidRDefault="00BF0D28" w:rsidP="0014686A">
            <w:pPr>
              <w:spacing w:line="0" w:lineRule="atLeast"/>
              <w:ind w:left="113" w:right="113"/>
              <w:rPr>
                <w:rFonts w:ascii="Sylfaen" w:eastAsia="Calibri" w:hAnsi="Sylfaen" w:cs="Times New Roman"/>
                <w:b/>
                <w:lang w:val="ru-RU"/>
              </w:rPr>
            </w:pPr>
            <w:r>
              <w:rPr>
                <w:rFonts w:ascii="Sylfaen" w:eastAsia="Calibri" w:hAnsi="Sylfaen" w:cs="Times New Roman"/>
                <w:b/>
                <w:lang w:val="ru-RU"/>
              </w:rPr>
              <w:t>Գորիս</w:t>
            </w:r>
          </w:p>
        </w:tc>
        <w:tc>
          <w:tcPr>
            <w:tcW w:w="709" w:type="dxa"/>
            <w:textDirection w:val="btLr"/>
          </w:tcPr>
          <w:p w:rsidR="00BF0D28" w:rsidRPr="006A67D7" w:rsidRDefault="00BF0D2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Ակներ</w:t>
            </w:r>
          </w:p>
        </w:tc>
        <w:tc>
          <w:tcPr>
            <w:tcW w:w="709" w:type="dxa"/>
            <w:textDirection w:val="btLr"/>
          </w:tcPr>
          <w:p w:rsidR="00BF0D28" w:rsidRPr="006A67D7" w:rsidRDefault="00BF0D2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Վերիշեն</w:t>
            </w:r>
          </w:p>
        </w:tc>
        <w:tc>
          <w:tcPr>
            <w:tcW w:w="709" w:type="dxa"/>
            <w:textDirection w:val="btLr"/>
          </w:tcPr>
          <w:p w:rsidR="00BF0D28" w:rsidRPr="006A67D7" w:rsidRDefault="00BF0D28" w:rsidP="0014686A">
            <w:pPr>
              <w:spacing w:line="0" w:lineRule="atLeast"/>
              <w:ind w:left="113" w:right="113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Քարահունջ</w:t>
            </w:r>
          </w:p>
        </w:tc>
      </w:tr>
      <w:tr w:rsidR="00BF0D28" w:rsidRPr="00144515" w:rsidTr="00176D19">
        <w:trPr>
          <w:jc w:val="center"/>
        </w:trPr>
        <w:tc>
          <w:tcPr>
            <w:tcW w:w="547" w:type="dxa"/>
          </w:tcPr>
          <w:p w:rsidR="00BF0D28" w:rsidRPr="00144515" w:rsidRDefault="00BF0D28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1</w:t>
            </w:r>
          </w:p>
        </w:tc>
        <w:tc>
          <w:tcPr>
            <w:tcW w:w="5414" w:type="dxa"/>
          </w:tcPr>
          <w:p w:rsidR="00BF0D28" w:rsidRPr="00144515" w:rsidRDefault="00BF0D28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Բնակավայրից տրանսպորտային երթուղու առկայություն</w:t>
            </w:r>
          </w:p>
        </w:tc>
        <w:tc>
          <w:tcPr>
            <w:tcW w:w="708" w:type="dxa"/>
          </w:tcPr>
          <w:p w:rsidR="00BF0D28" w:rsidRPr="001F0E31" w:rsidRDefault="00BF0D28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Ա</w:t>
            </w:r>
            <w:r>
              <w:rPr>
                <w:rFonts w:ascii="Sylfaen" w:hAnsi="Sylfaen"/>
                <w:lang w:val="ru-RU"/>
              </w:rPr>
              <w:t>յո</w:t>
            </w:r>
          </w:p>
        </w:tc>
        <w:tc>
          <w:tcPr>
            <w:tcW w:w="709" w:type="dxa"/>
          </w:tcPr>
          <w:p w:rsidR="00BF0D28" w:rsidRPr="00144515" w:rsidRDefault="00BF0D28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Ա</w:t>
            </w:r>
            <w:r>
              <w:rPr>
                <w:rFonts w:ascii="Sylfaen" w:hAnsi="Sylfaen"/>
                <w:lang w:val="ru-RU"/>
              </w:rPr>
              <w:t>յո</w:t>
            </w:r>
          </w:p>
        </w:tc>
        <w:tc>
          <w:tcPr>
            <w:tcW w:w="709" w:type="dxa"/>
          </w:tcPr>
          <w:p w:rsidR="00BF0D28" w:rsidRPr="00144515" w:rsidRDefault="00BF0D28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BF0D28" w:rsidRPr="00144515" w:rsidRDefault="00BF0D28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</w:tr>
      <w:tr w:rsidR="00176D19" w:rsidRPr="001F0E31" w:rsidTr="00176D19">
        <w:trPr>
          <w:trHeight w:val="280"/>
          <w:jc w:val="center"/>
        </w:trPr>
        <w:tc>
          <w:tcPr>
            <w:tcW w:w="547" w:type="dxa"/>
            <w:vMerge w:val="restart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2</w:t>
            </w:r>
          </w:p>
        </w:tc>
        <w:tc>
          <w:tcPr>
            <w:tcW w:w="5414" w:type="dxa"/>
          </w:tcPr>
          <w:p w:rsidR="00176D19" w:rsidRPr="00144515" w:rsidRDefault="00176D19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 xml:space="preserve">Ավտոմեքենաների ընդհանուր քանակ, այդ թվում՝ </w:t>
            </w:r>
          </w:p>
        </w:tc>
        <w:tc>
          <w:tcPr>
            <w:tcW w:w="708" w:type="dxa"/>
          </w:tcPr>
          <w:p w:rsidR="00176D19" w:rsidRPr="001F0E31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4800</w:t>
            </w:r>
          </w:p>
        </w:tc>
        <w:tc>
          <w:tcPr>
            <w:tcW w:w="709" w:type="dxa"/>
          </w:tcPr>
          <w:p w:rsidR="00176D19" w:rsidRPr="00144515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62 </w:t>
            </w:r>
          </w:p>
        </w:tc>
        <w:tc>
          <w:tcPr>
            <w:tcW w:w="709" w:type="dxa"/>
          </w:tcPr>
          <w:p w:rsidR="00176D19" w:rsidRPr="00144515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55 </w:t>
            </w:r>
          </w:p>
        </w:tc>
        <w:tc>
          <w:tcPr>
            <w:tcW w:w="709" w:type="dxa"/>
          </w:tcPr>
          <w:p w:rsidR="00176D19" w:rsidRPr="00144515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 xml:space="preserve">104 </w:t>
            </w:r>
          </w:p>
        </w:tc>
      </w:tr>
      <w:tr w:rsidR="00176D19" w:rsidRPr="001F0E31" w:rsidTr="00176D19">
        <w:trPr>
          <w:trHeight w:val="176"/>
          <w:jc w:val="center"/>
        </w:trPr>
        <w:tc>
          <w:tcPr>
            <w:tcW w:w="547" w:type="dxa"/>
            <w:vMerge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5414" w:type="dxa"/>
          </w:tcPr>
          <w:p w:rsidR="00176D19" w:rsidRPr="00144515" w:rsidRDefault="00176D19" w:rsidP="00176D19">
            <w:pPr>
              <w:pStyle w:val="ListParagraph"/>
              <w:numPr>
                <w:ilvl w:val="0"/>
                <w:numId w:val="10"/>
              </w:num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i/>
                <w:lang w:val="ru-RU"/>
              </w:rPr>
              <w:t>մարդատար</w:t>
            </w:r>
          </w:p>
        </w:tc>
        <w:tc>
          <w:tcPr>
            <w:tcW w:w="708" w:type="dxa"/>
          </w:tcPr>
          <w:p w:rsidR="00176D19" w:rsidRPr="001F0E31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1F0E31">
              <w:rPr>
                <w:rFonts w:ascii="Sylfaen" w:hAnsi="Sylfaen"/>
                <w:lang w:val="ru-RU"/>
              </w:rPr>
              <w:t>4245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44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34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95</w:t>
            </w:r>
          </w:p>
        </w:tc>
      </w:tr>
      <w:tr w:rsidR="00176D19" w:rsidRPr="001F0E31" w:rsidTr="00176D19">
        <w:trPr>
          <w:trHeight w:val="53"/>
          <w:jc w:val="center"/>
        </w:trPr>
        <w:tc>
          <w:tcPr>
            <w:tcW w:w="547" w:type="dxa"/>
            <w:vMerge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5414" w:type="dxa"/>
          </w:tcPr>
          <w:p w:rsidR="00176D19" w:rsidRPr="00144515" w:rsidRDefault="00176D19" w:rsidP="00176D19">
            <w:pPr>
              <w:pStyle w:val="ListParagraph"/>
              <w:numPr>
                <w:ilvl w:val="0"/>
                <w:numId w:val="10"/>
              </w:numPr>
              <w:spacing w:line="0" w:lineRule="atLeast"/>
              <w:rPr>
                <w:rFonts w:ascii="Sylfaen" w:hAnsi="Sylfaen"/>
                <w:i/>
                <w:lang w:val="ru-RU"/>
              </w:rPr>
            </w:pPr>
            <w:r w:rsidRPr="00144515">
              <w:rPr>
                <w:rFonts w:ascii="Sylfaen" w:hAnsi="Sylfaen"/>
                <w:i/>
                <w:lang w:val="ru-RU"/>
              </w:rPr>
              <w:t>բեռնատար</w:t>
            </w:r>
          </w:p>
        </w:tc>
        <w:tc>
          <w:tcPr>
            <w:tcW w:w="708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 w:rsidRPr="001F0E31">
              <w:rPr>
                <w:rFonts w:ascii="Sylfaen" w:hAnsi="Sylfaen"/>
                <w:lang w:val="ru-RU"/>
              </w:rPr>
              <w:t>555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18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21</w:t>
            </w:r>
          </w:p>
        </w:tc>
        <w:tc>
          <w:tcPr>
            <w:tcW w:w="709" w:type="dxa"/>
          </w:tcPr>
          <w:p w:rsidR="00176D19" w:rsidRDefault="00176D19" w:rsidP="00176D19">
            <w:pPr>
              <w:spacing w:line="0" w:lineRule="atLeast"/>
              <w:jc w:val="righ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9</w:t>
            </w:r>
          </w:p>
        </w:tc>
      </w:tr>
      <w:tr w:rsidR="00176D19" w:rsidRPr="001F0E31" w:rsidTr="00176D19">
        <w:trPr>
          <w:jc w:val="center"/>
        </w:trPr>
        <w:tc>
          <w:tcPr>
            <w:tcW w:w="547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5414" w:type="dxa"/>
          </w:tcPr>
          <w:p w:rsidR="00176D19" w:rsidRPr="00144515" w:rsidRDefault="00176D19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Հեռախոսային հաղորդակցության առկայություն</w:t>
            </w:r>
          </w:p>
        </w:tc>
        <w:tc>
          <w:tcPr>
            <w:tcW w:w="708" w:type="dxa"/>
          </w:tcPr>
          <w:p w:rsidR="00176D19" w:rsidRDefault="00176D19">
            <w:r w:rsidRPr="00FD49DB">
              <w:rPr>
                <w:rFonts w:ascii="Sylfaen" w:hAnsi="Sylfaen" w:cs="Sylfaen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</w:tr>
      <w:tr w:rsidR="00176D19" w:rsidRPr="001F0E31" w:rsidTr="00176D19">
        <w:trPr>
          <w:jc w:val="center"/>
        </w:trPr>
        <w:tc>
          <w:tcPr>
            <w:tcW w:w="547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5414" w:type="dxa"/>
          </w:tcPr>
          <w:p w:rsidR="00176D19" w:rsidRPr="00144515" w:rsidRDefault="00176D19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Տեղական ԱՀԿ առկայություն</w:t>
            </w:r>
          </w:p>
        </w:tc>
        <w:tc>
          <w:tcPr>
            <w:tcW w:w="708" w:type="dxa"/>
          </w:tcPr>
          <w:p w:rsidR="00176D19" w:rsidRDefault="00176D19">
            <w:r w:rsidRPr="00FD49DB">
              <w:rPr>
                <w:rFonts w:ascii="Sylfaen" w:hAnsi="Sylfaen" w:cs="Sylfaen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Ոչ</w:t>
            </w:r>
          </w:p>
        </w:tc>
      </w:tr>
      <w:tr w:rsidR="00176D19" w:rsidRPr="001F0E31" w:rsidTr="00176D19">
        <w:trPr>
          <w:jc w:val="center"/>
        </w:trPr>
        <w:tc>
          <w:tcPr>
            <w:tcW w:w="547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5</w:t>
            </w:r>
          </w:p>
        </w:tc>
        <w:tc>
          <w:tcPr>
            <w:tcW w:w="5414" w:type="dxa"/>
          </w:tcPr>
          <w:p w:rsidR="00176D19" w:rsidRPr="00144515" w:rsidRDefault="00176D19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Բջջային հեռախոսի ծածկվածություն</w:t>
            </w:r>
          </w:p>
        </w:tc>
        <w:tc>
          <w:tcPr>
            <w:tcW w:w="708" w:type="dxa"/>
          </w:tcPr>
          <w:p w:rsidR="00176D19" w:rsidRDefault="00176D19">
            <w:r w:rsidRPr="00FD49DB">
              <w:rPr>
                <w:rFonts w:ascii="Sylfaen" w:hAnsi="Sylfaen" w:cs="Sylfaen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</w:tr>
      <w:tr w:rsidR="00176D19" w:rsidRPr="007F0954" w:rsidTr="00176D19">
        <w:trPr>
          <w:jc w:val="center"/>
        </w:trPr>
        <w:tc>
          <w:tcPr>
            <w:tcW w:w="547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5414" w:type="dxa"/>
          </w:tcPr>
          <w:p w:rsidR="00176D19" w:rsidRPr="00144515" w:rsidRDefault="00176D19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 w:rsidRPr="00144515">
              <w:rPr>
                <w:rFonts w:ascii="Sylfaen" w:hAnsi="Sylfaen"/>
                <w:lang w:val="ru-RU"/>
              </w:rPr>
              <w:t>Փոստային ծառայության առկայություն</w:t>
            </w:r>
          </w:p>
        </w:tc>
        <w:tc>
          <w:tcPr>
            <w:tcW w:w="708" w:type="dxa"/>
          </w:tcPr>
          <w:p w:rsidR="00176D19" w:rsidRDefault="00176D19">
            <w:r w:rsidRPr="00FD49DB">
              <w:rPr>
                <w:rFonts w:ascii="Sylfaen" w:hAnsi="Sylfaen" w:cs="Sylfaen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Ոչ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  <w:tc>
          <w:tcPr>
            <w:tcW w:w="709" w:type="dxa"/>
          </w:tcPr>
          <w:p w:rsidR="00176D19" w:rsidRPr="00144515" w:rsidRDefault="00176D19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Այո</w:t>
            </w:r>
          </w:p>
        </w:tc>
      </w:tr>
      <w:tr w:rsidR="00C2257F" w:rsidRPr="007F0954" w:rsidTr="00176D19">
        <w:trPr>
          <w:cantSplit/>
          <w:trHeight w:val="1393"/>
          <w:jc w:val="center"/>
        </w:trPr>
        <w:tc>
          <w:tcPr>
            <w:tcW w:w="547" w:type="dxa"/>
          </w:tcPr>
          <w:p w:rsidR="00C2257F" w:rsidRPr="00144515" w:rsidRDefault="00C2257F" w:rsidP="0014686A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7</w:t>
            </w:r>
          </w:p>
        </w:tc>
        <w:tc>
          <w:tcPr>
            <w:tcW w:w="5414" w:type="dxa"/>
          </w:tcPr>
          <w:p w:rsidR="00C2257F" w:rsidRPr="00144515" w:rsidRDefault="00C2257F" w:rsidP="00176D19">
            <w:pPr>
              <w:spacing w:line="0" w:lineRule="atLeast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Ինտերնետ կապի առկայություն</w:t>
            </w:r>
          </w:p>
        </w:tc>
        <w:tc>
          <w:tcPr>
            <w:tcW w:w="708" w:type="dxa"/>
            <w:textDirection w:val="btLr"/>
          </w:tcPr>
          <w:p w:rsidR="00C2257F" w:rsidRPr="00C2257F" w:rsidRDefault="00C2257F" w:rsidP="00C2257F">
            <w:pPr>
              <w:spacing w:line="0" w:lineRule="atLeast"/>
              <w:ind w:left="115" w:right="115"/>
              <w:jc w:val="center"/>
              <w:rPr>
                <w:rFonts w:ascii="Sylfaen" w:hAnsi="Sylfaen"/>
                <w:color w:val="000000"/>
              </w:rPr>
            </w:pPr>
            <w:r w:rsidRPr="00C2257F">
              <w:rPr>
                <w:rFonts w:ascii="Sylfaen" w:hAnsi="Sylfaen"/>
                <w:color w:val="000000"/>
              </w:rPr>
              <w:t>4 Մբ/վ, օպտիկա</w:t>
            </w:r>
          </w:p>
        </w:tc>
        <w:tc>
          <w:tcPr>
            <w:tcW w:w="709" w:type="dxa"/>
            <w:textDirection w:val="btLr"/>
          </w:tcPr>
          <w:p w:rsidR="00C2257F" w:rsidRPr="00C2257F" w:rsidRDefault="00C2257F" w:rsidP="00C2257F">
            <w:pPr>
              <w:spacing w:line="0" w:lineRule="atLeast"/>
              <w:ind w:left="115" w:right="115"/>
              <w:jc w:val="center"/>
              <w:rPr>
                <w:rFonts w:ascii="Sylfaen" w:hAnsi="Sylfaen"/>
                <w:lang w:eastAsia="ru-RU"/>
              </w:rPr>
            </w:pPr>
            <w:r w:rsidRPr="00C2257F">
              <w:rPr>
                <w:rFonts w:ascii="Sylfaen" w:hAnsi="Sylfaen"/>
                <w:color w:val="000000"/>
              </w:rPr>
              <w:t>1 Մբ/վ,   ADSL</w:t>
            </w:r>
          </w:p>
        </w:tc>
        <w:tc>
          <w:tcPr>
            <w:tcW w:w="709" w:type="dxa"/>
            <w:textDirection w:val="btLr"/>
          </w:tcPr>
          <w:p w:rsidR="00C2257F" w:rsidRPr="00C2257F" w:rsidRDefault="00C2257F" w:rsidP="00C2257F">
            <w:pPr>
              <w:spacing w:line="0" w:lineRule="atLeast"/>
              <w:ind w:left="115" w:right="115"/>
              <w:jc w:val="center"/>
              <w:rPr>
                <w:rFonts w:ascii="Sylfaen" w:hAnsi="Sylfaen"/>
                <w:lang w:eastAsia="ru-RU"/>
              </w:rPr>
            </w:pPr>
            <w:r w:rsidRPr="00C2257F">
              <w:rPr>
                <w:rFonts w:ascii="Sylfaen" w:hAnsi="Sylfaen"/>
                <w:color w:val="000000"/>
              </w:rPr>
              <w:t>3.2 Մբ/վ,  ADSL</w:t>
            </w:r>
          </w:p>
        </w:tc>
        <w:tc>
          <w:tcPr>
            <w:tcW w:w="709" w:type="dxa"/>
            <w:textDirection w:val="btLr"/>
          </w:tcPr>
          <w:p w:rsidR="00C2257F" w:rsidRPr="00C2257F" w:rsidRDefault="00C2257F" w:rsidP="00C2257F">
            <w:pPr>
              <w:spacing w:line="0" w:lineRule="atLeast"/>
              <w:ind w:left="115" w:right="115"/>
              <w:jc w:val="center"/>
              <w:rPr>
                <w:rFonts w:ascii="Sylfaen" w:hAnsi="Sylfaen"/>
                <w:color w:val="000000"/>
              </w:rPr>
            </w:pPr>
            <w:r w:rsidRPr="00C2257F">
              <w:rPr>
                <w:rFonts w:ascii="Sylfaen" w:hAnsi="Sylfaen"/>
                <w:color w:val="000000"/>
              </w:rPr>
              <w:t xml:space="preserve">1 Մբ/վ,  </w:t>
            </w:r>
          </w:p>
          <w:p w:rsidR="00C2257F" w:rsidRPr="00C2257F" w:rsidRDefault="00C2257F" w:rsidP="00C2257F">
            <w:pPr>
              <w:spacing w:line="0" w:lineRule="atLeast"/>
              <w:ind w:left="115" w:right="115"/>
              <w:jc w:val="center"/>
              <w:rPr>
                <w:rFonts w:ascii="Sylfaen" w:hAnsi="Sylfaen"/>
                <w:lang w:eastAsia="ru-RU"/>
              </w:rPr>
            </w:pPr>
            <w:r w:rsidRPr="00C2257F">
              <w:rPr>
                <w:rFonts w:ascii="Sylfaen" w:hAnsi="Sylfaen"/>
                <w:color w:val="000000"/>
              </w:rPr>
              <w:t>USB modem</w:t>
            </w:r>
          </w:p>
        </w:tc>
      </w:tr>
    </w:tbl>
    <w:p w:rsidR="00C7613A" w:rsidRPr="00176D19" w:rsidRDefault="00C7613A" w:rsidP="00C7613A">
      <w:pPr>
        <w:pStyle w:val="ListParagraph"/>
        <w:spacing w:after="0" w:line="240" w:lineRule="auto"/>
        <w:rPr>
          <w:rFonts w:ascii="Sylfaen" w:eastAsiaTheme="majorEastAsia" w:hAnsi="Sylfaen" w:cs="Sylfaen"/>
          <w:b/>
          <w:bCs/>
          <w:sz w:val="14"/>
          <w:szCs w:val="26"/>
          <w:lang w:val="ru-RU"/>
        </w:rPr>
      </w:pPr>
    </w:p>
    <w:p w:rsidR="00EA57B7" w:rsidRPr="00613496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r w:rsidRPr="0061349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Առևտուր և սպասարկում</w:t>
      </w:r>
      <w:bookmarkEnd w:id="48"/>
      <w:bookmarkEnd w:id="49"/>
    </w:p>
    <w:p w:rsidR="002566E0" w:rsidRPr="00613496" w:rsidRDefault="002566E0" w:rsidP="002566E0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lang w:val="ru-RU"/>
        </w:rPr>
      </w:pPr>
    </w:p>
    <w:p w:rsidR="0071350C" w:rsidRPr="00613496" w:rsidRDefault="00613496" w:rsidP="002566E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757A9">
        <w:rPr>
          <w:rFonts w:ascii="Sylfaen" w:hAnsi="Sylfaen" w:cs="Sylfaen"/>
          <w:sz w:val="24"/>
          <w:szCs w:val="24"/>
          <w:lang w:val="ru-RU"/>
        </w:rPr>
        <w:t>Գորիսում ա</w:t>
      </w:r>
      <w:r w:rsidRPr="006757A9">
        <w:rPr>
          <w:rFonts w:ascii="Sylfaen" w:hAnsi="Sylfaen" w:cs="Sylfaen"/>
          <w:sz w:val="24"/>
          <w:szCs w:val="24"/>
          <w:lang w:val="af-ZA"/>
        </w:rPr>
        <w:t>ռևտրի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և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սպասարկումների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փոքր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և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միջին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օբյեկտների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թիվը</w:t>
      </w:r>
      <w:r w:rsidRPr="006757A9">
        <w:rPr>
          <w:rFonts w:ascii="Sylfaen" w:hAnsi="Sylfaen"/>
          <w:sz w:val="24"/>
          <w:szCs w:val="24"/>
          <w:lang w:val="af-ZA"/>
        </w:rPr>
        <w:t xml:space="preserve"> կազմում է 161, </w:t>
      </w:r>
      <w:r w:rsidRPr="006757A9">
        <w:rPr>
          <w:rFonts w:ascii="Sylfaen" w:hAnsi="Sylfaen" w:cs="Sylfaen"/>
          <w:sz w:val="24"/>
          <w:szCs w:val="24"/>
          <w:lang w:val="af-ZA"/>
        </w:rPr>
        <w:t>այդ</w:t>
      </w:r>
      <w:r w:rsidRPr="006757A9">
        <w:rPr>
          <w:rFonts w:ascii="Sylfaen" w:hAnsi="Sylfaen" w:cs="Sylfaen"/>
          <w:sz w:val="24"/>
          <w:szCs w:val="24"/>
          <w:lang w:val="ru-RU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թվում</w:t>
      </w:r>
      <w:r w:rsidRPr="006757A9">
        <w:rPr>
          <w:rFonts w:ascii="Sylfaen" w:hAnsi="Sylfaen"/>
          <w:sz w:val="24"/>
          <w:szCs w:val="24"/>
          <w:lang w:val="af-ZA"/>
        </w:rPr>
        <w:t xml:space="preserve">` </w:t>
      </w:r>
      <w:r w:rsidRPr="006757A9">
        <w:rPr>
          <w:rFonts w:ascii="Sylfaen" w:hAnsi="Sylfaen" w:cs="Sylfaen"/>
          <w:sz w:val="24"/>
          <w:szCs w:val="24"/>
          <w:lang w:val="af-ZA"/>
        </w:rPr>
        <w:t>առևտրի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մանր</w:t>
      </w:r>
      <w:r w:rsidRPr="006757A9">
        <w:rPr>
          <w:rFonts w:ascii="Sylfaen" w:hAnsi="Sylfaen"/>
          <w:sz w:val="24"/>
          <w:szCs w:val="24"/>
          <w:lang w:val="af-ZA"/>
        </w:rPr>
        <w:t xml:space="preserve">   </w:t>
      </w:r>
      <w:r w:rsidRPr="006757A9">
        <w:rPr>
          <w:rFonts w:ascii="Sylfaen" w:hAnsi="Sylfaen" w:cs="Sylfaen"/>
          <w:sz w:val="24"/>
          <w:szCs w:val="24"/>
          <w:lang w:val="af-ZA"/>
        </w:rPr>
        <w:t>կրպակներ</w:t>
      </w:r>
      <w:r w:rsidRPr="006757A9">
        <w:rPr>
          <w:rFonts w:ascii="Sylfaen" w:hAnsi="Sylfaen" w:cs="Sylfaen"/>
          <w:sz w:val="24"/>
          <w:szCs w:val="24"/>
          <w:lang w:val="ru-RU"/>
        </w:rPr>
        <w:t>՝</w:t>
      </w:r>
      <w:r w:rsidRPr="006757A9">
        <w:rPr>
          <w:rFonts w:ascii="Sylfaen" w:hAnsi="Sylfaen"/>
          <w:sz w:val="24"/>
          <w:szCs w:val="24"/>
          <w:lang w:val="af-ZA"/>
        </w:rPr>
        <w:t xml:space="preserve"> 14 </w:t>
      </w:r>
      <w:r w:rsidRPr="006757A9">
        <w:rPr>
          <w:rFonts w:ascii="Sylfaen" w:hAnsi="Sylfaen" w:cs="Sylfaen"/>
          <w:sz w:val="24"/>
          <w:szCs w:val="24"/>
          <w:lang w:val="af-ZA"/>
        </w:rPr>
        <w:t>հատ,</w:t>
      </w:r>
      <w:r w:rsidRPr="006757A9">
        <w:rPr>
          <w:rFonts w:ascii="Sylfaen" w:hAnsi="Sylfaen"/>
          <w:sz w:val="24"/>
          <w:szCs w:val="24"/>
          <w:lang w:val="af-ZA"/>
        </w:rPr>
        <w:t xml:space="preserve">   </w:t>
      </w:r>
      <w:r w:rsidRPr="006757A9">
        <w:rPr>
          <w:rFonts w:ascii="Sylfaen" w:hAnsi="Sylfaen" w:cs="Sylfaen"/>
          <w:sz w:val="24"/>
          <w:szCs w:val="24"/>
          <w:lang w:val="af-ZA"/>
        </w:rPr>
        <w:t xml:space="preserve">բենզինի  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լիցքավորման</w:t>
      </w:r>
      <w:r w:rsidRPr="006757A9">
        <w:rPr>
          <w:rFonts w:ascii="Sylfaen" w:hAnsi="Sylfaen"/>
          <w:sz w:val="24"/>
          <w:szCs w:val="24"/>
          <w:lang w:val="af-ZA"/>
        </w:rPr>
        <w:t xml:space="preserve">   </w:t>
      </w:r>
      <w:r w:rsidRPr="006757A9">
        <w:rPr>
          <w:rFonts w:ascii="Sylfaen" w:hAnsi="Sylfaen" w:cs="Sylfaen"/>
          <w:sz w:val="24"/>
          <w:szCs w:val="24"/>
          <w:lang w:val="af-ZA"/>
        </w:rPr>
        <w:t>կետեր</w:t>
      </w:r>
      <w:r w:rsidRPr="006757A9">
        <w:rPr>
          <w:rFonts w:ascii="Sylfaen" w:hAnsi="Sylfaen" w:cs="Sylfaen"/>
          <w:sz w:val="24"/>
          <w:szCs w:val="24"/>
          <w:lang w:val="ru-RU"/>
        </w:rPr>
        <w:t>՝</w:t>
      </w:r>
      <w:r w:rsidRPr="006757A9">
        <w:rPr>
          <w:rFonts w:ascii="Sylfaen" w:hAnsi="Sylfaen"/>
          <w:sz w:val="24"/>
          <w:szCs w:val="24"/>
          <w:lang w:val="af-ZA"/>
        </w:rPr>
        <w:t xml:space="preserve"> 4 </w:t>
      </w:r>
      <w:r w:rsidRPr="006757A9">
        <w:rPr>
          <w:rFonts w:ascii="Sylfaen" w:hAnsi="Sylfaen" w:cs="Sylfaen"/>
          <w:sz w:val="24"/>
          <w:szCs w:val="24"/>
          <w:lang w:val="af-ZA"/>
        </w:rPr>
        <w:t>հատ</w:t>
      </w:r>
      <w:r w:rsidRPr="006757A9">
        <w:rPr>
          <w:rFonts w:ascii="Sylfaen" w:hAnsi="Sylfaen"/>
          <w:sz w:val="24"/>
          <w:szCs w:val="24"/>
          <w:lang w:val="af-ZA"/>
        </w:rPr>
        <w:t xml:space="preserve">, </w:t>
      </w:r>
      <w:r w:rsidRPr="006757A9">
        <w:rPr>
          <w:rFonts w:ascii="Sylfaen" w:hAnsi="Sylfaen" w:cs="Sylfaen"/>
          <w:sz w:val="24"/>
          <w:szCs w:val="24"/>
          <w:lang w:val="af-ZA"/>
        </w:rPr>
        <w:t>գազի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լիցքավորման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կետեր</w:t>
      </w:r>
      <w:r w:rsidRPr="006757A9">
        <w:rPr>
          <w:rFonts w:ascii="Sylfaen" w:hAnsi="Sylfaen" w:cs="Sylfaen"/>
          <w:sz w:val="24"/>
          <w:szCs w:val="24"/>
          <w:lang w:val="ru-RU"/>
        </w:rPr>
        <w:t>՝</w:t>
      </w:r>
      <w:r w:rsidRPr="006757A9">
        <w:rPr>
          <w:rFonts w:ascii="Sylfaen" w:hAnsi="Sylfaen"/>
          <w:sz w:val="24"/>
          <w:szCs w:val="24"/>
          <w:lang w:val="af-ZA"/>
        </w:rPr>
        <w:t xml:space="preserve"> 2</w:t>
      </w:r>
      <w:r w:rsidRPr="006757A9">
        <w:rPr>
          <w:rFonts w:ascii="Sylfaen" w:hAnsi="Sylfaen"/>
          <w:b/>
          <w:i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հատ</w:t>
      </w:r>
      <w:r w:rsidRPr="006757A9">
        <w:rPr>
          <w:rFonts w:ascii="Sylfaen" w:hAnsi="Sylfaen" w:cs="Sylfaen"/>
          <w:sz w:val="24"/>
          <w:szCs w:val="24"/>
          <w:lang w:val="ru-RU"/>
        </w:rPr>
        <w:t>: Ակներում ա</w:t>
      </w:r>
      <w:r w:rsidRPr="006757A9">
        <w:rPr>
          <w:rFonts w:ascii="Sylfaen" w:hAnsi="Sylfaen" w:cs="Sylfaen"/>
          <w:sz w:val="24"/>
          <w:szCs w:val="24"/>
          <w:lang w:val="af-ZA"/>
        </w:rPr>
        <w:t>ռևտրի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և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սպասարկումների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փոքր</w:t>
      </w:r>
      <w:r w:rsidRPr="006757A9">
        <w:rPr>
          <w:rFonts w:ascii="Sylfaen" w:hAnsi="Sylfaen"/>
          <w:sz w:val="24"/>
          <w:szCs w:val="24"/>
          <w:lang w:val="af-ZA"/>
        </w:rPr>
        <w:t xml:space="preserve"> </w:t>
      </w:r>
      <w:r w:rsidRPr="006757A9">
        <w:rPr>
          <w:rFonts w:ascii="Sylfaen" w:hAnsi="Sylfaen" w:cs="Sylfaen"/>
          <w:sz w:val="24"/>
          <w:szCs w:val="24"/>
          <w:lang w:val="af-ZA"/>
        </w:rPr>
        <w:t>և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միջին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օբյեկտների</w:t>
      </w:r>
      <w:r w:rsidRPr="006757A9">
        <w:rPr>
          <w:rFonts w:ascii="Sylfaen" w:hAnsi="Sylfaen"/>
          <w:sz w:val="24"/>
          <w:szCs w:val="24"/>
          <w:lang w:val="af-ZA"/>
        </w:rPr>
        <w:t xml:space="preserve">  </w:t>
      </w:r>
      <w:r w:rsidRPr="006757A9">
        <w:rPr>
          <w:rFonts w:ascii="Sylfaen" w:hAnsi="Sylfaen" w:cs="Sylfaen"/>
          <w:sz w:val="24"/>
          <w:szCs w:val="24"/>
          <w:lang w:val="af-ZA"/>
        </w:rPr>
        <w:t>թիվը</w:t>
      </w:r>
      <w:r w:rsidRPr="006757A9">
        <w:rPr>
          <w:rFonts w:ascii="Sylfaen" w:hAnsi="Sylfaen"/>
          <w:sz w:val="24"/>
          <w:szCs w:val="24"/>
          <w:lang w:val="af-ZA"/>
        </w:rPr>
        <w:t xml:space="preserve"> կազմում</w:t>
      </w:r>
      <w:r w:rsidR="004D5DA8">
        <w:rPr>
          <w:rFonts w:ascii="Sylfaen" w:hAnsi="Sylfaen"/>
          <w:sz w:val="24"/>
          <w:szCs w:val="24"/>
          <w:lang w:val="af-ZA"/>
        </w:rPr>
        <w:t xml:space="preserve"> է</w:t>
      </w:r>
      <w:r w:rsidRPr="006757A9">
        <w:rPr>
          <w:rFonts w:ascii="Sylfaen" w:hAnsi="Sylfaen"/>
          <w:sz w:val="24"/>
          <w:szCs w:val="24"/>
          <w:lang w:val="af-ZA"/>
        </w:rPr>
        <w:t xml:space="preserve"> 3, Վերիշենում՝ 4, իսկ Քարահունջում՝ 6</w:t>
      </w:r>
      <w:r w:rsidR="0071350C" w:rsidRPr="00613496">
        <w:rPr>
          <w:rFonts w:ascii="Sylfaen" w:hAnsi="Sylfaen"/>
          <w:sz w:val="24"/>
          <w:szCs w:val="24"/>
          <w:lang w:val="ru-RU"/>
        </w:rPr>
        <w:t xml:space="preserve">: </w:t>
      </w:r>
    </w:p>
    <w:p w:rsidR="004B50B3" w:rsidRPr="00613496" w:rsidRDefault="004B50B3" w:rsidP="002566E0">
      <w:pPr>
        <w:spacing w:after="0" w:line="0" w:lineRule="atLeast"/>
        <w:ind w:firstLine="720"/>
        <w:jc w:val="both"/>
        <w:rPr>
          <w:rFonts w:ascii="Sylfaen" w:hAnsi="Sylfaen"/>
          <w:szCs w:val="24"/>
          <w:lang w:val="ru-RU"/>
        </w:rPr>
      </w:pPr>
    </w:p>
    <w:p w:rsidR="00EA57B7" w:rsidRPr="00613496" w:rsidRDefault="00EA57B7" w:rsidP="004B50B3">
      <w:pPr>
        <w:pStyle w:val="ListParagraph"/>
        <w:numPr>
          <w:ilvl w:val="0"/>
          <w:numId w:val="30"/>
        </w:numPr>
        <w:spacing w:after="0" w:line="240" w:lineRule="auto"/>
        <w:rPr>
          <w:rFonts w:ascii="Sylfaen" w:eastAsiaTheme="majorEastAsia" w:hAnsi="Sylfaen" w:cs="Sylfaen"/>
          <w:b/>
          <w:bCs/>
          <w:sz w:val="26"/>
          <w:szCs w:val="26"/>
          <w:lang w:val="ru-RU"/>
        </w:rPr>
      </w:pPr>
      <w:bookmarkStart w:id="50" w:name="_Toc363561682"/>
      <w:bookmarkStart w:id="51" w:name="_Toc363629142"/>
      <w:r w:rsidRPr="00613496">
        <w:rPr>
          <w:rFonts w:ascii="Sylfaen" w:eastAsiaTheme="majorEastAsia" w:hAnsi="Sylfaen" w:cs="Sylfaen"/>
          <w:b/>
          <w:bCs/>
          <w:sz w:val="26"/>
          <w:szCs w:val="26"/>
          <w:lang w:val="ru-RU"/>
        </w:rPr>
        <w:t>Հողօգտագործում</w:t>
      </w:r>
      <w:bookmarkEnd w:id="50"/>
      <w:bookmarkEnd w:id="51"/>
    </w:p>
    <w:p w:rsidR="00B34C91" w:rsidRPr="00613496" w:rsidRDefault="00B34C91" w:rsidP="00A527D9">
      <w:pPr>
        <w:spacing w:after="0" w:line="0" w:lineRule="atLeast"/>
        <w:ind w:firstLine="720"/>
        <w:jc w:val="both"/>
        <w:rPr>
          <w:rFonts w:ascii="Sylfaen" w:hAnsi="Sylfaen"/>
          <w:sz w:val="10"/>
          <w:szCs w:val="24"/>
          <w:lang w:val="ru-RU"/>
        </w:rPr>
      </w:pP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sz w:val="24"/>
          <w:szCs w:val="24"/>
        </w:rPr>
        <w:t>Համայնք</w:t>
      </w:r>
      <w:r w:rsidRPr="006956D9">
        <w:rPr>
          <w:rFonts w:ascii="Sylfaen" w:hAnsi="Sylfaen"/>
          <w:sz w:val="24"/>
          <w:szCs w:val="24"/>
          <w:lang w:val="ru-RU"/>
        </w:rPr>
        <w:t xml:space="preserve">ի կազմի մեջ մտնող բնակավայրերում </w:t>
      </w:r>
      <w:r w:rsidR="00176D19">
        <w:rPr>
          <w:rFonts w:ascii="Sylfaen" w:hAnsi="Sylfaen"/>
          <w:sz w:val="24"/>
          <w:szCs w:val="24"/>
          <w:lang w:val="ru-RU"/>
        </w:rPr>
        <w:t>տարբեր</w:t>
      </w:r>
      <w:r w:rsidRPr="006956D9">
        <w:rPr>
          <w:rFonts w:ascii="Sylfaen" w:hAnsi="Sylfaen"/>
          <w:sz w:val="24"/>
          <w:szCs w:val="24"/>
          <w:lang w:val="ru-RU"/>
        </w:rPr>
        <w:t xml:space="preserve"> է մեկ տնտեսությանը պատկանող գյուղատնտեսական հողերի միջին չափը: </w:t>
      </w:r>
      <w:r w:rsidRPr="006956D9">
        <w:rPr>
          <w:rFonts w:ascii="Sylfaen" w:hAnsi="Sylfaen"/>
          <w:sz w:val="24"/>
          <w:szCs w:val="24"/>
        </w:rPr>
        <w:t>Այն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կազմում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է</w:t>
      </w:r>
      <w:r w:rsidRPr="006956D9">
        <w:rPr>
          <w:rFonts w:ascii="Sylfaen" w:hAnsi="Sylfaen"/>
          <w:sz w:val="24"/>
          <w:szCs w:val="24"/>
          <w:lang w:val="ru-RU"/>
        </w:rPr>
        <w:t xml:space="preserve"> 0</w:t>
      </w:r>
      <w:proofErr w:type="gramStart"/>
      <w:r w:rsidRPr="006956D9">
        <w:rPr>
          <w:rFonts w:ascii="Sylfaen" w:hAnsi="Sylfaen"/>
          <w:sz w:val="24"/>
          <w:szCs w:val="24"/>
          <w:lang w:val="ru-RU"/>
        </w:rPr>
        <w:t>,6</w:t>
      </w:r>
      <w:proofErr w:type="gramEnd"/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հեկտարից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մինչև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առավելագույնը</w:t>
      </w:r>
      <w:r w:rsidRPr="006956D9">
        <w:rPr>
          <w:rFonts w:ascii="Sylfaen" w:hAnsi="Sylfaen"/>
          <w:sz w:val="24"/>
          <w:szCs w:val="24"/>
          <w:lang w:val="ru-RU"/>
        </w:rPr>
        <w:t xml:space="preserve"> 2 </w:t>
      </w:r>
      <w:r w:rsidRPr="006956D9">
        <w:rPr>
          <w:rFonts w:ascii="Sylfaen" w:hAnsi="Sylfaen"/>
          <w:sz w:val="24"/>
          <w:szCs w:val="24"/>
        </w:rPr>
        <w:t>հա</w:t>
      </w:r>
      <w:r w:rsidRPr="006956D9">
        <w:rPr>
          <w:rFonts w:ascii="Sylfaen" w:hAnsi="Sylfaen"/>
          <w:sz w:val="24"/>
          <w:szCs w:val="24"/>
          <w:lang w:val="ru-RU"/>
        </w:rPr>
        <w:t xml:space="preserve">: </w:t>
      </w: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sz w:val="24"/>
          <w:szCs w:val="24"/>
          <w:lang w:val="ru-RU"/>
        </w:rPr>
        <w:lastRenderedPageBreak/>
        <w:t>Համայնք</w:t>
      </w:r>
      <w:r w:rsidRPr="006956D9">
        <w:rPr>
          <w:rFonts w:ascii="Sylfaen" w:hAnsi="Sylfaen"/>
          <w:sz w:val="24"/>
          <w:szCs w:val="24"/>
        </w:rPr>
        <w:t>ում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մ</w:t>
      </w:r>
      <w:r w:rsidRPr="006956D9">
        <w:rPr>
          <w:rFonts w:ascii="Sylfaen" w:hAnsi="Sylfaen"/>
          <w:sz w:val="24"/>
          <w:szCs w:val="24"/>
          <w:lang w:val="ru-RU"/>
        </w:rPr>
        <w:t xml:space="preserve">եկ տնտեսությանը պատկանող գյուղատնտեսական հողամասերի քանակը </w:t>
      </w:r>
      <w:r w:rsidRPr="006956D9">
        <w:rPr>
          <w:rFonts w:ascii="Sylfaen" w:hAnsi="Sylfaen"/>
          <w:sz w:val="24"/>
          <w:szCs w:val="24"/>
        </w:rPr>
        <w:t>միջինը</w:t>
      </w:r>
      <w:r w:rsidRPr="006956D9">
        <w:rPr>
          <w:rFonts w:ascii="Sylfaen" w:hAnsi="Sylfaen"/>
          <w:sz w:val="24"/>
          <w:szCs w:val="24"/>
          <w:lang w:val="ru-RU"/>
        </w:rPr>
        <w:t xml:space="preserve"> կազմում է 2-3 հողամաս: </w:t>
      </w: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sz w:val="24"/>
          <w:szCs w:val="24"/>
          <w:lang w:val="ru-RU"/>
        </w:rPr>
        <w:t>Չմշակվող հողամասերի թիվ</w:t>
      </w:r>
      <w:r w:rsidRPr="006956D9">
        <w:rPr>
          <w:rFonts w:ascii="Sylfaen" w:hAnsi="Sylfaen"/>
          <w:sz w:val="24"/>
          <w:szCs w:val="24"/>
        </w:rPr>
        <w:t>ը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մեծ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չէ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համայնքում</w:t>
      </w:r>
      <w:r w:rsidRPr="006956D9">
        <w:rPr>
          <w:rFonts w:ascii="Sylfaen" w:hAnsi="Sylfaen"/>
          <w:sz w:val="24"/>
          <w:szCs w:val="24"/>
          <w:lang w:val="ru-RU"/>
        </w:rPr>
        <w:t xml:space="preserve">: </w:t>
      </w: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  <w:r w:rsidRPr="006956D9">
        <w:rPr>
          <w:rFonts w:ascii="Sylfaen" w:hAnsi="Sylfaen"/>
          <w:sz w:val="24"/>
          <w:szCs w:val="24"/>
        </w:rPr>
        <w:t>Համայնքում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հողազուրկ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են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ընդհանուր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թվով</w:t>
      </w:r>
      <w:r w:rsidRPr="006956D9">
        <w:rPr>
          <w:rFonts w:ascii="Sylfaen" w:hAnsi="Sylfaen"/>
          <w:sz w:val="24"/>
          <w:szCs w:val="24"/>
          <w:lang w:val="ru-RU"/>
        </w:rPr>
        <w:t xml:space="preserve"> 285 </w:t>
      </w:r>
      <w:r w:rsidRPr="006956D9">
        <w:rPr>
          <w:rFonts w:ascii="Sylfaen" w:hAnsi="Sylfaen"/>
          <w:sz w:val="24"/>
          <w:szCs w:val="24"/>
        </w:rPr>
        <w:t>տնային</w:t>
      </w:r>
      <w:r w:rsidRPr="006956D9">
        <w:rPr>
          <w:rFonts w:ascii="Sylfaen" w:hAnsi="Sylfaen"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sz w:val="24"/>
          <w:szCs w:val="24"/>
        </w:rPr>
        <w:t>տնտեսություններ</w:t>
      </w:r>
      <w:r w:rsidRPr="006956D9">
        <w:rPr>
          <w:rFonts w:ascii="Sylfaen" w:hAnsi="Sylfaen"/>
          <w:sz w:val="24"/>
          <w:szCs w:val="24"/>
          <w:lang w:val="ru-RU"/>
        </w:rPr>
        <w:t xml:space="preserve"> (աղյուսակ 10): </w:t>
      </w: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  <w:lang w:val="ru-RU"/>
        </w:rPr>
      </w:pPr>
    </w:p>
    <w:p w:rsidR="00613496" w:rsidRPr="006956D9" w:rsidRDefault="00613496" w:rsidP="00613496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lang w:val="ru-RU"/>
        </w:rPr>
      </w:pPr>
      <w:r w:rsidRPr="006956D9">
        <w:rPr>
          <w:rFonts w:ascii="Sylfaen" w:hAnsi="Sylfaen"/>
          <w:i/>
          <w:sz w:val="24"/>
          <w:szCs w:val="24"/>
        </w:rPr>
        <w:t>Աղյուսակ</w:t>
      </w:r>
      <w:r w:rsidRPr="006956D9">
        <w:rPr>
          <w:rFonts w:ascii="Sylfaen" w:hAnsi="Sylfaen"/>
          <w:i/>
          <w:sz w:val="24"/>
          <w:szCs w:val="24"/>
          <w:lang w:val="ru-RU"/>
        </w:rPr>
        <w:t xml:space="preserve"> 10 </w:t>
      </w:r>
      <w:r w:rsidR="004D5DA8">
        <w:rPr>
          <w:rFonts w:ascii="Sylfaen" w:hAnsi="Sylfaen"/>
          <w:i/>
          <w:sz w:val="24"/>
          <w:szCs w:val="24"/>
        </w:rPr>
        <w:t>.</w:t>
      </w:r>
      <w:r w:rsidRPr="006956D9">
        <w:rPr>
          <w:rFonts w:ascii="Sylfaen" w:hAnsi="Sylfaen"/>
          <w:i/>
          <w:sz w:val="24"/>
          <w:szCs w:val="24"/>
          <w:lang w:val="ru-RU"/>
        </w:rPr>
        <w:t xml:space="preserve">Գորիս </w:t>
      </w:r>
      <w:r w:rsidRPr="006956D9">
        <w:rPr>
          <w:rFonts w:ascii="Sylfaen" w:hAnsi="Sylfaen"/>
          <w:i/>
          <w:sz w:val="24"/>
          <w:szCs w:val="24"/>
        </w:rPr>
        <w:t>համայնքի</w:t>
      </w:r>
      <w:r w:rsidRPr="006956D9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հողօգտագործման</w:t>
      </w:r>
      <w:r w:rsidRPr="006956D9">
        <w:rPr>
          <w:rFonts w:ascii="Sylfaen" w:hAnsi="Sylfaen"/>
          <w:i/>
          <w:sz w:val="24"/>
          <w:szCs w:val="24"/>
          <w:lang w:val="ru-RU"/>
        </w:rPr>
        <w:t xml:space="preserve"> </w:t>
      </w:r>
      <w:r w:rsidRPr="006956D9">
        <w:rPr>
          <w:rFonts w:ascii="Sylfaen" w:hAnsi="Sylfaen"/>
          <w:i/>
          <w:sz w:val="24"/>
          <w:szCs w:val="24"/>
        </w:rPr>
        <w:t>ցուցանիշներ</w:t>
      </w:r>
    </w:p>
    <w:p w:rsidR="00613496" w:rsidRPr="00603FC1" w:rsidRDefault="00613496" w:rsidP="00176D19">
      <w:pPr>
        <w:spacing w:after="0" w:line="0" w:lineRule="atLeast"/>
        <w:jc w:val="center"/>
        <w:rPr>
          <w:rFonts w:ascii="Sylfaen" w:hAnsi="Sylfaen"/>
          <w:color w:val="00B050"/>
          <w:sz w:val="24"/>
          <w:szCs w:val="24"/>
          <w:lang w:val="ru-RU"/>
        </w:rPr>
      </w:pPr>
    </w:p>
    <w:tbl>
      <w:tblPr>
        <w:tblStyle w:val="TableGrid"/>
        <w:tblW w:w="9000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547"/>
        <w:gridCol w:w="4876"/>
        <w:gridCol w:w="894"/>
        <w:gridCol w:w="894"/>
        <w:gridCol w:w="894"/>
        <w:gridCol w:w="895"/>
      </w:tblGrid>
      <w:tr w:rsidR="00613496" w:rsidRPr="0014686A" w:rsidTr="00176D19">
        <w:trPr>
          <w:cantSplit/>
          <w:trHeight w:val="295"/>
          <w:jc w:val="center"/>
        </w:trPr>
        <w:tc>
          <w:tcPr>
            <w:tcW w:w="547" w:type="dxa"/>
            <w:vMerge w:val="restart"/>
            <w:vAlign w:val="center"/>
          </w:tcPr>
          <w:p w:rsidR="00613496" w:rsidRPr="00144515" w:rsidRDefault="00613496" w:rsidP="00176D19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144515">
              <w:rPr>
                <w:rFonts w:ascii="Sylfaen" w:hAnsi="Sylfaen"/>
                <w:b/>
              </w:rPr>
              <w:t>ՀՀ</w:t>
            </w:r>
          </w:p>
        </w:tc>
        <w:tc>
          <w:tcPr>
            <w:tcW w:w="4876" w:type="dxa"/>
            <w:vMerge w:val="restart"/>
            <w:vAlign w:val="center"/>
          </w:tcPr>
          <w:p w:rsidR="00613496" w:rsidRPr="00144515" w:rsidRDefault="00613496" w:rsidP="00176D19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144515">
              <w:rPr>
                <w:rFonts w:ascii="Sylfaen" w:hAnsi="Sylfaen"/>
                <w:b/>
                <w:lang w:val="ru-RU"/>
              </w:rPr>
              <w:t>Ցուցանիշ</w:t>
            </w:r>
          </w:p>
        </w:tc>
        <w:tc>
          <w:tcPr>
            <w:tcW w:w="3577" w:type="dxa"/>
            <w:gridSpan w:val="4"/>
          </w:tcPr>
          <w:p w:rsidR="00613496" w:rsidRPr="00F94970" w:rsidRDefault="00176D19" w:rsidP="00176D19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Վ</w:t>
            </w:r>
            <w:r w:rsidR="00613496" w:rsidRPr="00144515">
              <w:rPr>
                <w:rFonts w:ascii="Sylfaen" w:hAnsi="Sylfaen"/>
                <w:b/>
              </w:rPr>
              <w:t>արչական</w:t>
            </w:r>
            <w:r w:rsidR="00613496" w:rsidRPr="00F94970">
              <w:rPr>
                <w:rFonts w:ascii="Sylfaen" w:hAnsi="Sylfaen"/>
                <w:b/>
                <w:lang w:val="ru-RU"/>
              </w:rPr>
              <w:t xml:space="preserve"> </w:t>
            </w:r>
            <w:r w:rsidR="00613496" w:rsidRPr="00144515">
              <w:rPr>
                <w:rFonts w:ascii="Sylfaen" w:hAnsi="Sylfaen"/>
                <w:b/>
              </w:rPr>
              <w:t>միավորներ</w:t>
            </w:r>
          </w:p>
        </w:tc>
      </w:tr>
      <w:tr w:rsidR="00613496" w:rsidRPr="00CB477E" w:rsidTr="00176D19">
        <w:trPr>
          <w:cantSplit/>
          <w:trHeight w:val="1134"/>
          <w:jc w:val="center"/>
        </w:trPr>
        <w:tc>
          <w:tcPr>
            <w:tcW w:w="547" w:type="dxa"/>
            <w:vMerge/>
            <w:vAlign w:val="center"/>
          </w:tcPr>
          <w:p w:rsidR="00613496" w:rsidRPr="00F94970" w:rsidRDefault="00613496" w:rsidP="00176D19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876" w:type="dxa"/>
            <w:vMerge/>
            <w:vAlign w:val="center"/>
          </w:tcPr>
          <w:p w:rsidR="00613496" w:rsidRPr="00F94970" w:rsidRDefault="00613496" w:rsidP="00176D19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894" w:type="dxa"/>
            <w:textDirection w:val="btLr"/>
            <w:vAlign w:val="center"/>
          </w:tcPr>
          <w:p w:rsidR="00613496" w:rsidRPr="006A67D7" w:rsidRDefault="00613496" w:rsidP="00176D19">
            <w:pPr>
              <w:spacing w:line="0" w:lineRule="atLeast"/>
              <w:ind w:left="113" w:right="113"/>
              <w:jc w:val="center"/>
              <w:rPr>
                <w:rFonts w:ascii="Sylfaen" w:eastAsia="Calibri" w:hAnsi="Sylfaen" w:cs="Times New Roman"/>
                <w:b/>
                <w:lang w:val="ru-RU"/>
              </w:rPr>
            </w:pPr>
            <w:r>
              <w:rPr>
                <w:rFonts w:ascii="Sylfaen" w:eastAsia="Calibri" w:hAnsi="Sylfaen" w:cs="Times New Roman"/>
                <w:b/>
                <w:lang w:val="ru-RU"/>
              </w:rPr>
              <w:t>Գորիս</w:t>
            </w:r>
          </w:p>
        </w:tc>
        <w:tc>
          <w:tcPr>
            <w:tcW w:w="894" w:type="dxa"/>
            <w:textDirection w:val="btLr"/>
          </w:tcPr>
          <w:p w:rsidR="00613496" w:rsidRPr="006A67D7" w:rsidRDefault="00613496" w:rsidP="00176D19">
            <w:pPr>
              <w:spacing w:line="0" w:lineRule="atLeast"/>
              <w:ind w:left="113" w:right="113"/>
              <w:jc w:val="center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Ակներ</w:t>
            </w:r>
          </w:p>
        </w:tc>
        <w:tc>
          <w:tcPr>
            <w:tcW w:w="894" w:type="dxa"/>
            <w:textDirection w:val="btLr"/>
          </w:tcPr>
          <w:p w:rsidR="00613496" w:rsidRPr="006A67D7" w:rsidRDefault="00613496" w:rsidP="00176D19">
            <w:pPr>
              <w:spacing w:line="0" w:lineRule="atLeast"/>
              <w:ind w:left="113" w:right="113"/>
              <w:jc w:val="center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Վերիշեն</w:t>
            </w:r>
          </w:p>
        </w:tc>
        <w:tc>
          <w:tcPr>
            <w:tcW w:w="895" w:type="dxa"/>
            <w:textDirection w:val="btLr"/>
          </w:tcPr>
          <w:p w:rsidR="00613496" w:rsidRPr="006A67D7" w:rsidRDefault="00613496" w:rsidP="00176D19">
            <w:pPr>
              <w:spacing w:line="0" w:lineRule="atLeast"/>
              <w:ind w:left="113" w:right="113"/>
              <w:jc w:val="center"/>
              <w:rPr>
                <w:rFonts w:ascii="Sylfaen" w:hAnsi="Sylfaen" w:cs="Sylfaen"/>
                <w:b/>
                <w:lang w:val="ru-RU"/>
              </w:rPr>
            </w:pPr>
            <w:r>
              <w:rPr>
                <w:rFonts w:ascii="Sylfaen" w:hAnsi="Sylfaen" w:cs="Sylfaen"/>
                <w:b/>
                <w:lang w:val="ru-RU"/>
              </w:rPr>
              <w:t>Քարա</w:t>
            </w:r>
            <w:r>
              <w:rPr>
                <w:rFonts w:ascii="Sylfaen" w:hAnsi="Sylfaen" w:cs="Sylfaen"/>
                <w:b/>
              </w:rPr>
              <w:t>-</w:t>
            </w:r>
            <w:r>
              <w:rPr>
                <w:rFonts w:ascii="Sylfaen" w:hAnsi="Sylfaen" w:cs="Sylfaen"/>
                <w:b/>
                <w:lang w:val="ru-RU"/>
              </w:rPr>
              <w:t>հունջ</w:t>
            </w:r>
          </w:p>
        </w:tc>
      </w:tr>
      <w:tr w:rsidR="00613496" w:rsidRPr="00144515" w:rsidTr="00B63968">
        <w:trPr>
          <w:jc w:val="center"/>
        </w:trPr>
        <w:tc>
          <w:tcPr>
            <w:tcW w:w="547" w:type="dxa"/>
          </w:tcPr>
          <w:p w:rsidR="00613496" w:rsidRPr="001E4B9B" w:rsidRDefault="00613496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</w:t>
            </w:r>
          </w:p>
        </w:tc>
        <w:tc>
          <w:tcPr>
            <w:tcW w:w="4876" w:type="dxa"/>
          </w:tcPr>
          <w:p w:rsidR="00613496" w:rsidRPr="001E4B9B" w:rsidRDefault="00613496" w:rsidP="00176D19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գյուղատնտեսական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միջին</w:t>
            </w:r>
            <w:r w:rsidRPr="001E4B9B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չափը</w:t>
            </w:r>
            <w:r w:rsidRPr="001E4B9B">
              <w:rPr>
                <w:rFonts w:ascii="Sylfaen" w:hAnsi="Sylfaen"/>
              </w:rPr>
              <w:t xml:space="preserve"> (</w:t>
            </w:r>
            <w:r>
              <w:rPr>
                <w:rFonts w:ascii="Sylfaen" w:hAnsi="Sylfaen"/>
              </w:rPr>
              <w:t>հա</w:t>
            </w:r>
            <w:r w:rsidRPr="001E4B9B">
              <w:rPr>
                <w:rFonts w:ascii="Sylfaen" w:hAnsi="Sylfaen"/>
              </w:rPr>
              <w:t>)</w:t>
            </w:r>
          </w:p>
        </w:tc>
        <w:tc>
          <w:tcPr>
            <w:tcW w:w="894" w:type="dxa"/>
            <w:vAlign w:val="center"/>
          </w:tcPr>
          <w:p w:rsidR="00613496" w:rsidRPr="00F3682F" w:rsidRDefault="00613496" w:rsidP="00B63968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94" w:type="dxa"/>
            <w:vAlign w:val="center"/>
          </w:tcPr>
          <w:p w:rsidR="00613496" w:rsidRPr="001E4B9B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0.6-1</w:t>
            </w:r>
          </w:p>
        </w:tc>
        <w:tc>
          <w:tcPr>
            <w:tcW w:w="894" w:type="dxa"/>
            <w:vAlign w:val="center"/>
          </w:tcPr>
          <w:p w:rsidR="00613496" w:rsidRPr="001E4B9B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0.6-1, 1-2</w:t>
            </w:r>
          </w:p>
        </w:tc>
        <w:tc>
          <w:tcPr>
            <w:tcW w:w="895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0.6-1</w:t>
            </w:r>
          </w:p>
        </w:tc>
      </w:tr>
      <w:tr w:rsidR="00613496" w:rsidRPr="002B5A65" w:rsidTr="00B63968">
        <w:trPr>
          <w:jc w:val="center"/>
        </w:trPr>
        <w:tc>
          <w:tcPr>
            <w:tcW w:w="547" w:type="dxa"/>
          </w:tcPr>
          <w:p w:rsidR="00613496" w:rsidRPr="001E4B9B" w:rsidRDefault="00613496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</w:t>
            </w:r>
          </w:p>
        </w:tc>
        <w:tc>
          <w:tcPr>
            <w:tcW w:w="4876" w:type="dxa"/>
          </w:tcPr>
          <w:p w:rsidR="00613496" w:rsidRPr="008655E6" w:rsidRDefault="00613496" w:rsidP="00176D19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Մեկ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տնտեսությանը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պատկանող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գյուղատնտեսական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8655E6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քանակը</w:t>
            </w:r>
          </w:p>
        </w:tc>
        <w:tc>
          <w:tcPr>
            <w:tcW w:w="894" w:type="dxa"/>
            <w:vAlign w:val="center"/>
          </w:tcPr>
          <w:p w:rsidR="00613496" w:rsidRPr="00F3682F" w:rsidRDefault="00613496" w:rsidP="00B63968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94" w:type="dxa"/>
            <w:vAlign w:val="center"/>
          </w:tcPr>
          <w:p w:rsidR="00613496" w:rsidRPr="008655E6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2-3 հող</w:t>
            </w:r>
            <w:r w:rsidR="00176D19">
              <w:rPr>
                <w:rFonts w:ascii="Sylfaen" w:hAnsi="Sylfaen"/>
                <w:lang w:val="ru-RU"/>
              </w:rPr>
              <w:t>.</w:t>
            </w:r>
          </w:p>
        </w:tc>
        <w:tc>
          <w:tcPr>
            <w:tcW w:w="894" w:type="dxa"/>
            <w:vAlign w:val="center"/>
          </w:tcPr>
          <w:p w:rsidR="00613496" w:rsidRPr="00176D19" w:rsidRDefault="00613496" w:rsidP="00B63968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2-</w:t>
            </w:r>
            <w:r w:rsidR="00176D19">
              <w:rPr>
                <w:rFonts w:ascii="Sylfaen" w:hAnsi="Sylfaen"/>
              </w:rPr>
              <w:t>4</w:t>
            </w:r>
            <w:r>
              <w:rPr>
                <w:rFonts w:ascii="Sylfaen" w:hAnsi="Sylfaen"/>
              </w:rPr>
              <w:t xml:space="preserve"> հող</w:t>
            </w:r>
            <w:r w:rsidR="00176D19">
              <w:rPr>
                <w:rFonts w:ascii="Sylfaen" w:hAnsi="Sylfaen"/>
                <w:lang w:val="ru-RU"/>
              </w:rPr>
              <w:t>.</w:t>
            </w:r>
          </w:p>
        </w:tc>
        <w:tc>
          <w:tcPr>
            <w:tcW w:w="895" w:type="dxa"/>
            <w:vAlign w:val="center"/>
          </w:tcPr>
          <w:p w:rsidR="00613496" w:rsidRPr="008655E6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2-3 հող</w:t>
            </w:r>
            <w:r w:rsidR="00176D19">
              <w:rPr>
                <w:rFonts w:ascii="Sylfaen" w:hAnsi="Sylfaen"/>
                <w:lang w:val="ru-RU"/>
              </w:rPr>
              <w:t>.</w:t>
            </w:r>
          </w:p>
        </w:tc>
      </w:tr>
      <w:tr w:rsidR="00176D19" w:rsidRPr="002B5A65" w:rsidTr="00B63968">
        <w:trPr>
          <w:trHeight w:val="570"/>
          <w:jc w:val="center"/>
        </w:trPr>
        <w:tc>
          <w:tcPr>
            <w:tcW w:w="547" w:type="dxa"/>
            <w:vMerge w:val="restart"/>
          </w:tcPr>
          <w:p w:rsidR="00176D19" w:rsidRPr="001E4B9B" w:rsidRDefault="00176D19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</w:t>
            </w:r>
          </w:p>
        </w:tc>
        <w:tc>
          <w:tcPr>
            <w:tcW w:w="4876" w:type="dxa"/>
          </w:tcPr>
          <w:p w:rsidR="00176D19" w:rsidRPr="00176D19" w:rsidRDefault="00176D19" w:rsidP="00176D19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Չմշակվող</w:t>
            </w:r>
            <w:r w:rsidRPr="003A6D6E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հողերի</w:t>
            </w:r>
            <w:r w:rsidRPr="003A6D6E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</w:rPr>
              <w:t>տոկոսը՝</w:t>
            </w:r>
            <w:r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</w:rPr>
              <w:t>(%)</w:t>
            </w:r>
          </w:p>
          <w:p w:rsidR="00176D19" w:rsidRPr="003A6D6E" w:rsidRDefault="00176D19" w:rsidP="00176D19">
            <w:pPr>
              <w:pStyle w:val="ListParagraph"/>
              <w:numPr>
                <w:ilvl w:val="0"/>
                <w:numId w:val="41"/>
              </w:numPr>
              <w:spacing w:line="0" w:lineRule="atLeast"/>
              <w:rPr>
                <w:rFonts w:ascii="Sylfaen" w:hAnsi="Sylfaen"/>
              </w:rPr>
            </w:pPr>
            <w:r w:rsidRPr="002B5A65">
              <w:rPr>
                <w:rFonts w:ascii="Sylfaen" w:hAnsi="Sylfaen"/>
              </w:rPr>
              <w:t>քաղաքացիների</w:t>
            </w:r>
            <w:r w:rsidRPr="003A6D6E">
              <w:rPr>
                <w:rFonts w:ascii="Sylfaen" w:hAnsi="Sylfaen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  <w:r w:rsidRPr="003A6D6E">
              <w:rPr>
                <w:rFonts w:ascii="Sylfaen" w:hAnsi="Sylfaen"/>
              </w:rPr>
              <w:t xml:space="preserve"> 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</w:rPr>
              <w:t>1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</w:rPr>
            </w:pPr>
            <w:r w:rsidRPr="00176D19">
              <w:rPr>
                <w:rFonts w:ascii="Sylfaen" w:hAnsi="Sylfaen"/>
              </w:rPr>
              <w:t>25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</w:rPr>
            </w:pPr>
            <w:r w:rsidRPr="00176D19">
              <w:rPr>
                <w:rFonts w:ascii="Sylfaen" w:hAnsi="Sylfaen"/>
              </w:rPr>
              <w:t>20</w:t>
            </w:r>
          </w:p>
        </w:tc>
        <w:tc>
          <w:tcPr>
            <w:tcW w:w="895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  <w:lang w:val="ru-RU"/>
              </w:rPr>
              <w:t>15</w:t>
            </w:r>
          </w:p>
        </w:tc>
      </w:tr>
      <w:tr w:rsidR="00176D19" w:rsidRPr="002B5A65" w:rsidTr="00B63968">
        <w:trPr>
          <w:trHeight w:val="215"/>
          <w:jc w:val="center"/>
        </w:trPr>
        <w:tc>
          <w:tcPr>
            <w:tcW w:w="547" w:type="dxa"/>
            <w:vMerge/>
          </w:tcPr>
          <w:p w:rsidR="00176D19" w:rsidRDefault="00176D19" w:rsidP="0014686A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876" w:type="dxa"/>
          </w:tcPr>
          <w:p w:rsidR="00176D19" w:rsidRDefault="00176D19" w:rsidP="00176D19">
            <w:pPr>
              <w:pStyle w:val="ListParagraph"/>
              <w:numPr>
                <w:ilvl w:val="0"/>
                <w:numId w:val="41"/>
              </w:num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>հ</w:t>
            </w:r>
            <w:r w:rsidRPr="002B5A65">
              <w:rPr>
                <w:rFonts w:ascii="Sylfaen" w:hAnsi="Sylfaen"/>
              </w:rPr>
              <w:t>ամայնքային</w:t>
            </w:r>
            <w:r w:rsidRPr="003A6D6E">
              <w:rPr>
                <w:rFonts w:ascii="Sylfaen" w:hAnsi="Sylfaen"/>
              </w:rPr>
              <w:t xml:space="preserve"> </w:t>
            </w:r>
            <w:r w:rsidRPr="002B5A65">
              <w:rPr>
                <w:rFonts w:ascii="Sylfaen" w:hAnsi="Sylfaen"/>
              </w:rPr>
              <w:t>սեփականության</w:t>
            </w:r>
            <w:r w:rsidRPr="003A6D6E">
              <w:rPr>
                <w:rFonts w:ascii="Sylfaen" w:hAnsi="Sylfaen"/>
              </w:rPr>
              <w:t xml:space="preserve"> 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</w:rPr>
            </w:pPr>
            <w:r w:rsidRPr="00176D19">
              <w:rPr>
                <w:rFonts w:ascii="Sylfaen" w:hAnsi="Sylfaen"/>
              </w:rPr>
              <w:t>4.1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</w:rPr>
            </w:pPr>
            <w:r w:rsidRPr="00176D19">
              <w:rPr>
                <w:rFonts w:ascii="Sylfaen" w:hAnsi="Sylfaen"/>
                <w:lang w:val="ru-RU"/>
              </w:rPr>
              <w:t>20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95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</w:rPr>
              <w:t>10</w:t>
            </w:r>
          </w:p>
        </w:tc>
      </w:tr>
      <w:tr w:rsidR="00176D19" w:rsidRPr="002B5A65" w:rsidTr="00B63968">
        <w:trPr>
          <w:trHeight w:val="365"/>
          <w:jc w:val="center"/>
        </w:trPr>
        <w:tc>
          <w:tcPr>
            <w:tcW w:w="547" w:type="dxa"/>
            <w:vMerge/>
          </w:tcPr>
          <w:p w:rsidR="00176D19" w:rsidRDefault="00176D19" w:rsidP="0014686A">
            <w:pPr>
              <w:spacing w:line="0" w:lineRule="atLeast"/>
              <w:jc w:val="both"/>
              <w:rPr>
                <w:rFonts w:ascii="Sylfaen" w:hAnsi="Sylfaen"/>
              </w:rPr>
            </w:pPr>
          </w:p>
        </w:tc>
        <w:tc>
          <w:tcPr>
            <w:tcW w:w="4876" w:type="dxa"/>
          </w:tcPr>
          <w:p w:rsidR="00176D19" w:rsidRPr="002B5A65" w:rsidRDefault="00176D19" w:rsidP="00176D19">
            <w:pPr>
              <w:pStyle w:val="ListParagraph"/>
              <w:numPr>
                <w:ilvl w:val="0"/>
                <w:numId w:val="41"/>
              </w:numPr>
              <w:spacing w:line="0" w:lineRule="atLeast"/>
              <w:rPr>
                <w:rFonts w:ascii="Sylfaen" w:hAnsi="Sylfaen"/>
              </w:rPr>
            </w:pPr>
            <w:r w:rsidRPr="002B5A65">
              <w:rPr>
                <w:rFonts w:ascii="Sylfaen" w:hAnsi="Sylfaen"/>
              </w:rPr>
              <w:t xml:space="preserve">պետական սեփականության 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</w:rPr>
            </w:pPr>
            <w:r w:rsidRPr="00176D19">
              <w:rPr>
                <w:rFonts w:ascii="Sylfaen" w:hAnsi="Sylfaen"/>
                <w:lang w:val="ru-RU"/>
              </w:rPr>
              <w:t>30</w:t>
            </w:r>
          </w:p>
        </w:tc>
        <w:tc>
          <w:tcPr>
            <w:tcW w:w="894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  <w:lang w:val="ru-RU"/>
              </w:rPr>
              <w:t>-</w:t>
            </w:r>
          </w:p>
        </w:tc>
        <w:tc>
          <w:tcPr>
            <w:tcW w:w="895" w:type="dxa"/>
            <w:vAlign w:val="center"/>
          </w:tcPr>
          <w:p w:rsidR="00176D19" w:rsidRPr="00176D19" w:rsidRDefault="00176D19" w:rsidP="00B63968">
            <w:pPr>
              <w:tabs>
                <w:tab w:val="left" w:pos="65"/>
              </w:tabs>
              <w:spacing w:line="0" w:lineRule="atLeast"/>
              <w:ind w:left="360"/>
              <w:jc w:val="center"/>
              <w:rPr>
                <w:rFonts w:ascii="Sylfaen" w:hAnsi="Sylfaen"/>
                <w:lang w:val="ru-RU"/>
              </w:rPr>
            </w:pPr>
            <w:r w:rsidRPr="00176D19">
              <w:rPr>
                <w:rFonts w:ascii="Sylfaen" w:hAnsi="Sylfaen"/>
                <w:lang w:val="ru-RU"/>
              </w:rPr>
              <w:t>-</w:t>
            </w:r>
          </w:p>
        </w:tc>
      </w:tr>
      <w:tr w:rsidR="00613496" w:rsidRPr="00144515" w:rsidTr="00B63968">
        <w:trPr>
          <w:jc w:val="center"/>
        </w:trPr>
        <w:tc>
          <w:tcPr>
            <w:tcW w:w="547" w:type="dxa"/>
          </w:tcPr>
          <w:p w:rsidR="00613496" w:rsidRPr="001E4B9B" w:rsidRDefault="00613496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4</w:t>
            </w:r>
          </w:p>
        </w:tc>
        <w:tc>
          <w:tcPr>
            <w:tcW w:w="4876" w:type="dxa"/>
          </w:tcPr>
          <w:p w:rsidR="00613496" w:rsidRPr="002B5A65" w:rsidRDefault="00613496" w:rsidP="00176D19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Տնամերձ հողամասերի թիվը</w:t>
            </w:r>
          </w:p>
        </w:tc>
        <w:tc>
          <w:tcPr>
            <w:tcW w:w="894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2650</w:t>
            </w:r>
          </w:p>
        </w:tc>
        <w:tc>
          <w:tcPr>
            <w:tcW w:w="894" w:type="dxa"/>
            <w:vAlign w:val="center"/>
          </w:tcPr>
          <w:p w:rsidR="00613496" w:rsidRPr="00144515" w:rsidRDefault="00613496" w:rsidP="00B63968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252</w:t>
            </w:r>
          </w:p>
        </w:tc>
        <w:tc>
          <w:tcPr>
            <w:tcW w:w="894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530</w:t>
            </w:r>
          </w:p>
        </w:tc>
        <w:tc>
          <w:tcPr>
            <w:tcW w:w="895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380</w:t>
            </w:r>
          </w:p>
        </w:tc>
      </w:tr>
      <w:tr w:rsidR="00613496" w:rsidRPr="007F0954" w:rsidTr="00B63968">
        <w:trPr>
          <w:jc w:val="center"/>
        </w:trPr>
        <w:tc>
          <w:tcPr>
            <w:tcW w:w="547" w:type="dxa"/>
          </w:tcPr>
          <w:p w:rsidR="00613496" w:rsidRPr="001E4B9B" w:rsidRDefault="00613496" w:rsidP="0014686A">
            <w:pPr>
              <w:spacing w:line="0" w:lineRule="atLeast"/>
              <w:jc w:val="both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5</w:t>
            </w:r>
          </w:p>
        </w:tc>
        <w:tc>
          <w:tcPr>
            <w:tcW w:w="4876" w:type="dxa"/>
          </w:tcPr>
          <w:p w:rsidR="00613496" w:rsidRPr="00F94970" w:rsidRDefault="00613496" w:rsidP="00176D19">
            <w:pPr>
              <w:spacing w:line="0" w:lineRule="atLeast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Հողազուրկ տնտեսությունների թիվը</w:t>
            </w:r>
          </w:p>
        </w:tc>
        <w:tc>
          <w:tcPr>
            <w:tcW w:w="894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200</w:t>
            </w:r>
          </w:p>
        </w:tc>
        <w:tc>
          <w:tcPr>
            <w:tcW w:w="894" w:type="dxa"/>
            <w:vAlign w:val="center"/>
          </w:tcPr>
          <w:p w:rsidR="00613496" w:rsidRPr="00144515" w:rsidRDefault="00613496" w:rsidP="00B63968">
            <w:pPr>
              <w:spacing w:line="0" w:lineRule="atLeast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51</w:t>
            </w:r>
          </w:p>
        </w:tc>
        <w:tc>
          <w:tcPr>
            <w:tcW w:w="894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24</w:t>
            </w:r>
          </w:p>
        </w:tc>
        <w:tc>
          <w:tcPr>
            <w:tcW w:w="895" w:type="dxa"/>
            <w:vAlign w:val="center"/>
          </w:tcPr>
          <w:p w:rsidR="00613496" w:rsidRPr="003A6D6E" w:rsidRDefault="00613496" w:rsidP="00B63968">
            <w:pPr>
              <w:spacing w:line="0" w:lineRule="atLeast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>10</w:t>
            </w:r>
          </w:p>
        </w:tc>
      </w:tr>
    </w:tbl>
    <w:p w:rsidR="004B50B3" w:rsidRDefault="004B50B3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9403E7" w:rsidRDefault="009403E7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9403E7" w:rsidRDefault="009403E7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9403E7" w:rsidRDefault="009403E7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9403E7" w:rsidRPr="00F33303" w:rsidRDefault="009403E7" w:rsidP="001F2E74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4"/>
          <w:szCs w:val="24"/>
          <w:lang w:val="ru-RU"/>
        </w:rPr>
      </w:pPr>
    </w:p>
    <w:p w:rsidR="004F7887" w:rsidRPr="005A009C" w:rsidRDefault="004F7887" w:rsidP="004B50B3">
      <w:pPr>
        <w:pStyle w:val="Heading2"/>
        <w:numPr>
          <w:ilvl w:val="1"/>
          <w:numId w:val="18"/>
        </w:numPr>
        <w:spacing w:before="0" w:line="240" w:lineRule="auto"/>
        <w:rPr>
          <w:rFonts w:ascii="Sylfaen" w:hAnsi="Sylfaen" w:cs="Sylfaen"/>
          <w:color w:val="auto"/>
          <w:lang w:val="ru-RU"/>
        </w:rPr>
      </w:pPr>
      <w:bookmarkStart w:id="52" w:name="_Toc365643683"/>
      <w:r w:rsidRPr="005A009C">
        <w:rPr>
          <w:rFonts w:ascii="Sylfaen" w:hAnsi="Sylfaen" w:cs="Sylfaen"/>
          <w:color w:val="auto"/>
        </w:rPr>
        <w:t>Համայնքում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առկա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հիմնահարցերն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ու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դրանց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լուծմանն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ուղղված</w:t>
      </w:r>
      <w:r w:rsidRPr="005A009C">
        <w:rPr>
          <w:rFonts w:ascii="Sylfaen" w:hAnsi="Sylfaen" w:cs="Sylfaen"/>
          <w:color w:val="auto"/>
          <w:lang w:val="ru-RU"/>
        </w:rPr>
        <w:t xml:space="preserve"> </w:t>
      </w:r>
      <w:r w:rsidRPr="005A009C">
        <w:rPr>
          <w:rFonts w:ascii="Sylfaen" w:hAnsi="Sylfaen" w:cs="Sylfaen"/>
          <w:color w:val="auto"/>
        </w:rPr>
        <w:t>ծրագրերը</w:t>
      </w:r>
      <w:bookmarkEnd w:id="52"/>
    </w:p>
    <w:p w:rsidR="004B50B3" w:rsidRPr="00F33303" w:rsidRDefault="004B50B3" w:rsidP="0043213F">
      <w:pPr>
        <w:spacing w:after="0" w:line="240" w:lineRule="auto"/>
        <w:rPr>
          <w:rFonts w:ascii="Sylfaen" w:hAnsi="Sylfaen"/>
          <w:color w:val="00B050"/>
          <w:sz w:val="12"/>
          <w:szCs w:val="24"/>
          <w:lang w:val="ru-RU"/>
        </w:rPr>
      </w:pPr>
    </w:p>
    <w:tbl>
      <w:tblPr>
        <w:tblStyle w:val="TableGrid"/>
        <w:tblW w:w="0" w:type="auto"/>
        <w:tblLook w:val="04A0"/>
      </w:tblPr>
      <w:tblGrid>
        <w:gridCol w:w="436"/>
        <w:gridCol w:w="4802"/>
        <w:gridCol w:w="4860"/>
      </w:tblGrid>
      <w:tr w:rsidR="00613496" w:rsidRPr="005A009C" w:rsidTr="005A009C">
        <w:trPr>
          <w:trHeight w:val="716"/>
        </w:trPr>
        <w:tc>
          <w:tcPr>
            <w:tcW w:w="436" w:type="dxa"/>
          </w:tcPr>
          <w:p w:rsidR="00613496" w:rsidRPr="005A009C" w:rsidRDefault="00613496" w:rsidP="0014686A">
            <w:pPr>
              <w:spacing w:line="0" w:lineRule="atLeast"/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4802" w:type="dxa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5A009C">
              <w:rPr>
                <w:rFonts w:ascii="Sylfaen" w:hAnsi="Sylfaen"/>
                <w:b/>
              </w:rPr>
              <w:t>Հիմնահարցեր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b/>
                <w:lang w:val="ru-RU"/>
              </w:rPr>
            </w:pPr>
            <w:r w:rsidRPr="005A009C">
              <w:rPr>
                <w:rFonts w:ascii="Sylfaen" w:hAnsi="Sylfaen"/>
                <w:b/>
              </w:rPr>
              <w:t>Հիմնահարցերի լուծմանն ուղղված ծրագրեր</w:t>
            </w:r>
          </w:p>
        </w:tc>
      </w:tr>
      <w:tr w:rsidR="00613496" w:rsidRPr="005A009C" w:rsidTr="005A009C">
        <w:trPr>
          <w:trHeight w:val="511"/>
        </w:trPr>
        <w:tc>
          <w:tcPr>
            <w:tcW w:w="10098" w:type="dxa"/>
            <w:gridSpan w:val="3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b/>
                <w:i/>
                <w:lang w:val="ru-RU"/>
              </w:rPr>
            </w:pPr>
            <w:r w:rsidRPr="005A009C">
              <w:rPr>
                <w:rFonts w:ascii="Sylfaen" w:hAnsi="Sylfaen"/>
                <w:b/>
                <w:i/>
                <w:lang w:val="ru-RU"/>
              </w:rPr>
              <w:t>Տեղական ինքնակառավարման լիազարություններ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1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նախադպրոցական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դաստիարակության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ոլորտում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մատուցվող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ծառայությունների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որակի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բարձրացման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1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հիմնովին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(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բացօթյա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պատշգամբների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և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տանիքի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վերանորոգումը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ընթացքի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մեջ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է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)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2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մասնակի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3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հիմնովին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,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ջեռուցման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համակարգի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անցկացում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4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հիմնովին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(</w:t>
            </w:r>
            <w:r w:rsidRPr="005A009C">
              <w:rPr>
                <w:rFonts w:ascii="Sylfaen" w:hAnsi="Sylfaen"/>
                <w:sz w:val="20"/>
                <w:szCs w:val="20"/>
              </w:rPr>
              <w:t>առաջնահերթ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խոհանոցի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և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խմբասենյակների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սանհանգույցների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)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5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հիմնովին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(</w:t>
            </w:r>
            <w:r w:rsidRPr="005A009C">
              <w:rPr>
                <w:rFonts w:ascii="Sylfaen" w:hAnsi="Sylfaen"/>
                <w:sz w:val="20"/>
                <w:szCs w:val="20"/>
              </w:rPr>
              <w:t>առաջնահերթ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խոհանոցի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և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խմբասենյակների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սանհանգույցների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)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6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մասնակի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թիվ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7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մանկապարտեզի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հիմնովին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(</w:t>
            </w:r>
            <w:r w:rsidRPr="005A009C">
              <w:rPr>
                <w:rFonts w:ascii="Sylfaen" w:hAnsi="Sylfaen"/>
                <w:sz w:val="20"/>
                <w:szCs w:val="20"/>
              </w:rPr>
              <w:t>առաջնահերթ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խոհանոցի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և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խմբասենյակների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սանհանգույցների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վերանորոգում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)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բոլոր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7 </w:t>
            </w:r>
            <w:r w:rsidRPr="005A009C">
              <w:rPr>
                <w:rFonts w:ascii="Sylfaen" w:hAnsi="Sylfaen"/>
                <w:sz w:val="20"/>
                <w:szCs w:val="20"/>
              </w:rPr>
              <w:t>մանկապարտեզների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նյութատեխնիկական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և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փափուկ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գույքի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բազայի</w:t>
            </w: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</w:rPr>
              <w:t>բարելավում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Քարահունջի մանկապարտեզի վերանորոգում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2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մատուցվող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մշակութային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ծառայությունների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որակի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բարձրացման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մշակույթի կենտրոնի համար նոր գրքերի և ցուցանմուշների ձեռքբերում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մշակույթի կենտրոնում ջեռուցման և անվտանգության համակարգերի ներդրում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մշակույթի կենտրոնի տարածքի ընդլայնում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մշակույթի կենտրոնի երաժիշտների համար բեմական հագուստի ձեռքբերում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մշակույթի կենտրոնը նոր տեխնիկայով վերազինում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Վերիշենի մշակույթի տան վերանորոգում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Ակների մշակույթի տան վերանորոգում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Քարահունջի մշակույթի տան վերանորոգում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3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արտադպրոցական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կրթության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ոլորտում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մատուցվող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ծառայությունների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որակի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բարձրացման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  <w:vAlign w:val="center"/>
          </w:tcPr>
          <w:p w:rsidR="00613496" w:rsidRPr="005B67C3" w:rsidRDefault="00613496" w:rsidP="005B67C3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 xml:space="preserve">Գորիսի Աշոտ Սաթյանի անվան թիվ 1 երաժշտական դպրոցի շենքի ջեռուցման համակարգի </w:t>
            </w:r>
            <w:r w:rsidR="005B67C3">
              <w:rPr>
                <w:rFonts w:ascii="Sylfaen" w:hAnsi="Sylfaen"/>
                <w:sz w:val="20"/>
                <w:szCs w:val="20"/>
                <w:lang w:val="af-ZA"/>
              </w:rPr>
              <w:t>կառուցում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pStyle w:val="BodyText"/>
              <w:spacing w:after="0" w:line="0" w:lineRule="atLeast"/>
              <w:jc w:val="both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Գորիսի Աշոտ Սաթյանի անվան թիվ 1 երաժշտական դպրոցի անշարժ գույքի, երաժշտական գործիքների թարմացում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5B67C3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 xml:space="preserve">Գորիսի Շառլ Ազնավուրի անվան թիվ 2 երաժշտական դպրոցի շենքի վերանորոգում, ջեռուցման համակարգի </w:t>
            </w:r>
            <w:r w:rsidR="005B67C3">
              <w:rPr>
                <w:rFonts w:ascii="Sylfaen" w:hAnsi="Sylfaen"/>
                <w:sz w:val="20"/>
                <w:szCs w:val="20"/>
                <w:lang w:val="af-ZA"/>
              </w:rPr>
              <w:t>կառուցում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 xml:space="preserve">Գորիսի Շառլ Ազնավուրի անվան թիվ 2 երաժշտական դպրոցի անշարժ գույքի, երաժշտական գործիքների թարմացում 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4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սպորտի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ոլորտում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մատուցվող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ծառայությունների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որակի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բարձրացման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pStyle w:val="BodyText"/>
              <w:spacing w:after="0" w:line="0" w:lineRule="atLeast"/>
              <w:jc w:val="both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Գորիսի մարզա</w:t>
            </w:r>
            <w:r w:rsidR="00BA1300">
              <w:rPr>
                <w:rFonts w:ascii="Sylfaen" w:hAnsi="Sylfaen"/>
                <w:sz w:val="20"/>
                <w:szCs w:val="20"/>
                <w:lang w:val="af-ZA"/>
              </w:rPr>
              <w:t>-</w:t>
            </w: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առողջարանային համալիրում մարզաբազայի ստեղծում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Գորիսի ըմբշամարտի մարզադպրոցի վերանորոգում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  <w:lang w:val="en-US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ֆուտբոլի մարզադաշտի տրիբունայի և հանդերձարանների վերանորոգում</w:t>
            </w:r>
          </w:p>
        </w:tc>
      </w:tr>
      <w:tr w:rsidR="00613496" w:rsidRPr="00B63968" w:rsidTr="005B67C3">
        <w:trPr>
          <w:trHeight w:val="1019"/>
        </w:trPr>
        <w:tc>
          <w:tcPr>
            <w:tcW w:w="436" w:type="dxa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5</w:t>
            </w:r>
          </w:p>
        </w:tc>
        <w:tc>
          <w:tcPr>
            <w:tcW w:w="4802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բազմաբնակարան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բնակելի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շենքերի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բարեկարգման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5B67C3">
            <w:pPr>
              <w:pStyle w:val="BodyText"/>
              <w:spacing w:after="0" w:line="0" w:lineRule="atLeast"/>
              <w:jc w:val="both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en-US"/>
              </w:rPr>
              <w:t>Գորիսի</w:t>
            </w:r>
            <w:r w:rsidRPr="005A009C">
              <w:rPr>
                <w:rFonts w:ascii="Sylfaen" w:hAnsi="Sylfaen" w:cs="Sylfaen"/>
                <w:sz w:val="20"/>
                <w:szCs w:val="20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en-US"/>
              </w:rPr>
              <w:t>բազմաբնակարան</w:t>
            </w:r>
            <w:r w:rsidRPr="005A009C">
              <w:rPr>
                <w:rFonts w:ascii="Sylfaen" w:hAnsi="Sylfaen" w:cs="Sylfaen"/>
                <w:sz w:val="20"/>
                <w:szCs w:val="20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en-US"/>
              </w:rPr>
              <w:t>բնակելի</w:t>
            </w:r>
            <w:r w:rsidRPr="005A009C">
              <w:rPr>
                <w:rFonts w:ascii="Sylfaen" w:hAnsi="Sylfaen" w:cs="Sylfaen"/>
                <w:sz w:val="20"/>
                <w:szCs w:val="20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en-US"/>
              </w:rPr>
              <w:t>շենքերի</w:t>
            </w:r>
            <w:r w:rsidRPr="005A009C">
              <w:rPr>
                <w:rFonts w:ascii="Sylfaen" w:hAnsi="Sylfaen" w:cs="Sylfaen"/>
                <w:sz w:val="20"/>
                <w:szCs w:val="20"/>
              </w:rPr>
              <w:t xml:space="preserve"> </w:t>
            </w: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ընդհանուր կոմունիկացիաների (տանիք, մուտք, աստիճանավանդակ, ջրամատակարար</w:t>
            </w:r>
            <w:r w:rsidR="005B67C3">
              <w:rPr>
                <w:rFonts w:ascii="Sylfaen" w:hAnsi="Sylfaen"/>
                <w:sz w:val="20"/>
                <w:szCs w:val="20"/>
                <w:lang w:val="af-ZA"/>
              </w:rPr>
              <w:t xml:space="preserve">ման և </w:t>
            </w: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 xml:space="preserve"> ջրահեռաց</w:t>
            </w:r>
            <w:r w:rsidR="005B67C3">
              <w:rPr>
                <w:rFonts w:ascii="Sylfaen" w:hAnsi="Sylfaen"/>
                <w:sz w:val="20"/>
                <w:szCs w:val="20"/>
                <w:lang w:val="af-ZA"/>
              </w:rPr>
              <w:t>ման ուղիներ</w:t>
            </w: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) վերանորոգում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6</w:t>
            </w:r>
          </w:p>
        </w:tc>
        <w:tc>
          <w:tcPr>
            <w:tcW w:w="4802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Ակներում փողոցային լուսավորության բացակայություն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>
              <w:rPr>
                <w:rFonts w:ascii="Sylfaen" w:hAnsi="Sylfaen" w:cs="Sylfaen"/>
                <w:sz w:val="20"/>
                <w:szCs w:val="20"/>
                <w:lang w:val="af-ZA"/>
              </w:rPr>
              <w:t xml:space="preserve">Ակներում փողոցային </w:t>
            </w:r>
            <w:r w:rsidR="00BA1300">
              <w:rPr>
                <w:rFonts w:ascii="Sylfaen" w:hAnsi="Sylfaen" w:cs="Sylfaen"/>
                <w:sz w:val="20"/>
                <w:szCs w:val="20"/>
                <w:lang w:val="af-ZA"/>
              </w:rPr>
              <w:t>լու</w:t>
            </w:r>
            <w:r>
              <w:rPr>
                <w:rFonts w:ascii="Sylfaen" w:hAnsi="Sylfaen" w:cs="Sylfaen"/>
                <w:sz w:val="20"/>
                <w:szCs w:val="20"/>
                <w:lang w:val="af-ZA"/>
              </w:rPr>
              <w:t>սավորության կազմակերպում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7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աղբահանության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իրականացման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սահմանափակ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հնարավորություններ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Գորիսում աղբավայրին մոտեցող ճանապարհի բարեկարգում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Գորիսի աղբավայրերի կանոնակարգում՝ տարազատում և ցանկապատում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Ակներում աղբի կուտակման համար տարածքների հատկացում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Աղբատար մեքենային ձեռբերում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Քարահունջի աղբավայրի վիճակի բարելավում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Քարահունջում աղբամանների տեղադրում</w:t>
            </w:r>
          </w:p>
        </w:tc>
      </w:tr>
      <w:tr w:rsidR="004C5D39" w:rsidRPr="00B63968" w:rsidTr="004C5D39">
        <w:trPr>
          <w:trHeight w:val="524"/>
        </w:trPr>
        <w:tc>
          <w:tcPr>
            <w:tcW w:w="436" w:type="dxa"/>
            <w:vMerge w:val="restart"/>
            <w:vAlign w:val="center"/>
          </w:tcPr>
          <w:p w:rsidR="004C5D39" w:rsidRPr="004C5D39" w:rsidRDefault="004C5D39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>
              <w:rPr>
                <w:rFonts w:ascii="Sylfaen" w:hAnsi="Sylfaen"/>
                <w:sz w:val="20"/>
                <w:szCs w:val="20"/>
                <w:lang w:val="ru-RU"/>
              </w:rPr>
              <w:t>8</w:t>
            </w:r>
          </w:p>
        </w:tc>
        <w:tc>
          <w:tcPr>
            <w:tcW w:w="4802" w:type="dxa"/>
            <w:vMerge w:val="restart"/>
            <w:vAlign w:val="center"/>
          </w:tcPr>
          <w:p w:rsidR="004C5D39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Համայնքում խմելու ջրի ներքին ցանցի նորոգման և ջրամատակարարման որակի բարձրացման անհրաժեշտություն</w:t>
            </w:r>
          </w:p>
        </w:tc>
        <w:tc>
          <w:tcPr>
            <w:tcW w:w="4860" w:type="dxa"/>
            <w:vAlign w:val="center"/>
          </w:tcPr>
          <w:p w:rsidR="004C5D39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Ակների խմելու ջրի ներքին ցանցի վերանորոգման անհրաժեշտություն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Վերիշենի խմելու ջրի ներքին </w:t>
            </w:r>
            <w:r w:rsidR="00BA1300">
              <w:rPr>
                <w:rFonts w:ascii="Sylfaen" w:hAnsi="Sylfaen" w:cs="Sylfaen"/>
                <w:sz w:val="20"/>
                <w:szCs w:val="20"/>
                <w:lang w:val="af-ZA"/>
              </w:rPr>
              <w:t xml:space="preserve">ցանցի 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չվերանորոգված հատվածների վերանորոգում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Վերիշենում 100 տոննա ծավալով օրվա կարգավորիչ ջրամբարի կառուցում</w:t>
            </w:r>
          </w:p>
        </w:tc>
      </w:tr>
      <w:tr w:rsidR="004C5D39" w:rsidRPr="005B67C3" w:rsidTr="005A009C">
        <w:trPr>
          <w:trHeight w:val="108"/>
        </w:trPr>
        <w:tc>
          <w:tcPr>
            <w:tcW w:w="436" w:type="dxa"/>
            <w:vAlign w:val="center"/>
          </w:tcPr>
          <w:p w:rsidR="004C5D39" w:rsidRPr="004C5D39" w:rsidRDefault="004C5D39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>
              <w:rPr>
                <w:rFonts w:ascii="Sylfaen" w:hAnsi="Sylfaen"/>
                <w:sz w:val="20"/>
                <w:szCs w:val="20"/>
                <w:lang w:val="ru-RU"/>
              </w:rPr>
              <w:t>9</w:t>
            </w:r>
          </w:p>
        </w:tc>
        <w:tc>
          <w:tcPr>
            <w:tcW w:w="4802" w:type="dxa"/>
            <w:vAlign w:val="center"/>
          </w:tcPr>
          <w:p w:rsidR="004C5D39" w:rsidRPr="004C5D39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>
              <w:rPr>
                <w:rFonts w:ascii="Sylfaen" w:hAnsi="Sylfaen" w:cs="Sylfaen"/>
                <w:sz w:val="20"/>
                <w:szCs w:val="20"/>
              </w:rPr>
              <w:t>Համայնքապետարանի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շենքային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պայմանների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անբավարար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վիճակ</w:t>
            </w:r>
          </w:p>
        </w:tc>
        <w:tc>
          <w:tcPr>
            <w:tcW w:w="4860" w:type="dxa"/>
            <w:vAlign w:val="center"/>
          </w:tcPr>
          <w:p w:rsidR="004C5D39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>
              <w:rPr>
                <w:rFonts w:ascii="Sylfaen" w:hAnsi="Sylfaen" w:cs="Sylfaen"/>
                <w:sz w:val="20"/>
                <w:szCs w:val="20"/>
                <w:lang w:val="af-ZA"/>
              </w:rPr>
              <w:t xml:space="preserve">Համայնքապետարանի </w:t>
            </w:r>
            <w:r w:rsidR="00BA1300">
              <w:rPr>
                <w:rFonts w:ascii="Sylfaen" w:hAnsi="Sylfaen" w:cs="Sylfaen"/>
                <w:sz w:val="20"/>
                <w:szCs w:val="20"/>
                <w:lang w:val="af-ZA"/>
              </w:rPr>
              <w:t>շ</w:t>
            </w:r>
            <w:r>
              <w:rPr>
                <w:rFonts w:ascii="Sylfaen" w:hAnsi="Sylfaen" w:cs="Sylfaen"/>
                <w:sz w:val="20"/>
                <w:szCs w:val="20"/>
                <w:lang w:val="af-ZA"/>
              </w:rPr>
              <w:t>ենքային պայմանների բարելավում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10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Համայնքում կոյուղու համակարգի բարելավման անհրաժեշտություն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Ակներում կոյուղու համակարգի կառուցում</w:t>
            </w:r>
          </w:p>
        </w:tc>
      </w:tr>
      <w:tr w:rsidR="004C5D39" w:rsidRPr="00B63968" w:rsidTr="004C5D39">
        <w:trPr>
          <w:trHeight w:val="128"/>
        </w:trPr>
        <w:tc>
          <w:tcPr>
            <w:tcW w:w="436" w:type="dxa"/>
            <w:vMerge/>
            <w:vAlign w:val="center"/>
          </w:tcPr>
          <w:p w:rsidR="004C5D39" w:rsidRPr="005A009C" w:rsidRDefault="004C5D39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4C5D39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4C5D39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Վերիշենի կոյուղու ցանցի կապիտալ վերանորոգում 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11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4C5D39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Համայնքում գյուղատնտեսության զարգա</w:t>
            </w:r>
            <w:r w:rsidR="004C5D39">
              <w:rPr>
                <w:rFonts w:ascii="Sylfaen" w:hAnsi="Sylfaen" w:cs="Sylfaen"/>
                <w:sz w:val="20"/>
                <w:szCs w:val="20"/>
              </w:rPr>
              <w:t>ց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մ</w:t>
            </w:r>
            <w:r w:rsidR="004C5D39">
              <w:rPr>
                <w:rFonts w:ascii="Sylfaen" w:hAnsi="Sylfaen" w:cs="Sylfaen"/>
                <w:sz w:val="20"/>
                <w:szCs w:val="20"/>
                <w:lang w:val="af-ZA"/>
              </w:rPr>
              <w:t>ա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ն հնարավորությունների ընդլայնում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Քարահունջում կաթի հավաքման սառնարանի ստեղծում անհրաժեշտ գործիքներով</w:t>
            </w:r>
            <w:r w:rsidR="004C5D39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ապահովում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Դեպի արոտավայրեր և գյուղատնտեսական հողամասեր տանող ճանապարհների վերանորոգում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>Ակներում ոռոգման համակարգի անցկացում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Արոտների ջրարբիացում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Գյուղմթերքների իրացման հնարավորությունների ստեղծում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Բազմապրոֆիլ գյուղտեխնիկայի ձեռքբերում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12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Համայնքի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կազմի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մեջ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մտնող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բնակավայրերի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ճանապարհների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ներքին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ցանց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անբարեկարգ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վիճակ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4C5D39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Գորիսի</w:t>
            </w:r>
            <w:r w:rsidR="004C5D39">
              <w:rPr>
                <w:rFonts w:ascii="Sylfaen" w:hAnsi="Sylfaen" w:cs="Sylfaen"/>
                <w:sz w:val="20"/>
                <w:szCs w:val="20"/>
              </w:rPr>
              <w:t xml:space="preserve"> ներքաղաքային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ճանապարհների հիմնանորոգում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4C5D39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>
              <w:rPr>
                <w:rFonts w:ascii="Sylfaen" w:hAnsi="Sylfaen" w:cs="Sylfaen"/>
                <w:sz w:val="20"/>
                <w:szCs w:val="20"/>
                <w:lang w:val="ru-RU"/>
              </w:rPr>
              <w:t>Վերիշ</w:t>
            </w:r>
            <w:r>
              <w:rPr>
                <w:rFonts w:ascii="Sylfaen" w:hAnsi="Sylfaen" w:cs="Sylfaen"/>
                <w:sz w:val="20"/>
                <w:szCs w:val="20"/>
              </w:rPr>
              <w:t xml:space="preserve"> գյուղամիջյան </w:t>
            </w:r>
            <w:r w:rsidR="00613496"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ճանապարհների հիմնանորոգում</w:t>
            </w:r>
          </w:p>
        </w:tc>
      </w:tr>
      <w:tr w:rsidR="00613496" w:rsidRPr="00B63968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Ակների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գյուղամիջյան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ճանապարհների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նորոգում</w:t>
            </w: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,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ասֆալտապատում</w:t>
            </w:r>
          </w:p>
        </w:tc>
      </w:tr>
      <w:tr w:rsidR="00613496" w:rsidRPr="005A009C" w:rsidTr="005A009C">
        <w:trPr>
          <w:trHeight w:val="10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af-ZA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Քարահունջի </w:t>
            </w:r>
            <w:r w:rsidR="004C5D39">
              <w:rPr>
                <w:rFonts w:ascii="Sylfaen" w:hAnsi="Sylfaen" w:cs="Sylfaen"/>
                <w:sz w:val="20"/>
                <w:szCs w:val="20"/>
              </w:rPr>
              <w:t xml:space="preserve">գյուղամիջյան 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>ճանապարհների հիմնանորոգում</w:t>
            </w:r>
          </w:p>
        </w:tc>
      </w:tr>
      <w:tr w:rsidR="00613496" w:rsidRPr="005A009C" w:rsidTr="005A009C">
        <w:trPr>
          <w:trHeight w:val="456"/>
        </w:trPr>
        <w:tc>
          <w:tcPr>
            <w:tcW w:w="10098" w:type="dxa"/>
            <w:gridSpan w:val="3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b/>
                <w:i/>
                <w:szCs w:val="20"/>
                <w:lang w:val="ru-RU"/>
              </w:rPr>
            </w:pPr>
            <w:r w:rsidRPr="005A009C">
              <w:rPr>
                <w:rFonts w:ascii="Sylfaen" w:hAnsi="Sylfaen"/>
                <w:b/>
                <w:i/>
                <w:szCs w:val="20"/>
                <w:lang w:val="ru-RU"/>
              </w:rPr>
              <w:lastRenderedPageBreak/>
              <w:t>Պետական կառավարման լիազորություններ</w:t>
            </w:r>
          </w:p>
        </w:tc>
      </w:tr>
      <w:tr w:rsidR="004C5D39" w:rsidRPr="00B63968" w:rsidTr="000A2E3A">
        <w:trPr>
          <w:trHeight w:val="947"/>
        </w:trPr>
        <w:tc>
          <w:tcPr>
            <w:tcW w:w="436" w:type="dxa"/>
            <w:vAlign w:val="center"/>
          </w:tcPr>
          <w:p w:rsidR="004C5D39" w:rsidRPr="005A009C" w:rsidRDefault="004C5D39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ru-RU"/>
              </w:rPr>
              <w:t>1</w:t>
            </w:r>
          </w:p>
        </w:tc>
        <w:tc>
          <w:tcPr>
            <w:tcW w:w="4802" w:type="dxa"/>
            <w:vAlign w:val="center"/>
          </w:tcPr>
          <w:p w:rsidR="004C5D39" w:rsidRPr="005A009C" w:rsidRDefault="004C5D39" w:rsidP="004C5D39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գործող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առողջապահական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հիմնարկների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շենքային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և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գույքային</w:t>
            </w:r>
            <w:r w:rsidRPr="005A009C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 w:rsidRPr="005A009C">
              <w:rPr>
                <w:rFonts w:ascii="Sylfaen" w:hAnsi="Sylfaen" w:cs="Sylfaen"/>
                <w:sz w:val="20"/>
                <w:szCs w:val="20"/>
              </w:rPr>
              <w:t>պայմաններ</w:t>
            </w:r>
            <w:r>
              <w:rPr>
                <w:rFonts w:ascii="Sylfaen" w:hAnsi="Sylfaen" w:cs="Sylfaen"/>
                <w:sz w:val="20"/>
                <w:szCs w:val="20"/>
              </w:rPr>
              <w:t>ի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բարելավման</w:t>
            </w:r>
            <w:r w:rsidRPr="004C5D39">
              <w:rPr>
                <w:rFonts w:ascii="Sylfaen" w:hAnsi="Sylfaen" w:cs="Sylfaen"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Sylfaen" w:hAnsi="Sylfaen" w:cs="Sylfaen"/>
                <w:sz w:val="20"/>
                <w:szCs w:val="20"/>
              </w:rPr>
              <w:t>անհրաժեշտություն</w:t>
            </w:r>
          </w:p>
        </w:tc>
        <w:tc>
          <w:tcPr>
            <w:tcW w:w="4860" w:type="dxa"/>
          </w:tcPr>
          <w:p w:rsidR="004C5D39" w:rsidRPr="005A009C" w:rsidRDefault="004C5D39" w:rsidP="00E265B0">
            <w:pPr>
              <w:spacing w:line="0" w:lineRule="atLeast"/>
              <w:rPr>
                <w:rFonts w:ascii="Sylfaen" w:hAnsi="Sylfaen"/>
                <w:sz w:val="20"/>
                <w:szCs w:val="20"/>
                <w:lang w:val="ru-RU"/>
              </w:rPr>
            </w:pP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Գորիսի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ԲԿ</w:t>
            </w:r>
            <w:r w:rsidRPr="004C5D39">
              <w:rPr>
                <w:sz w:val="20"/>
                <w:szCs w:val="20"/>
                <w:lang w:val="ru-RU"/>
              </w:rPr>
              <w:t>-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ի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պոլիկլինիկայի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շենքը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կարիք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ունի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վերանորոգման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և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վերազինման</w:t>
            </w:r>
            <w:r w:rsidRPr="004C5D39">
              <w:rPr>
                <w:sz w:val="20"/>
                <w:szCs w:val="20"/>
                <w:lang w:val="ru-RU"/>
              </w:rPr>
              <w:t xml:space="preserve">,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որոնց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իրականացման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համար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անհրաժեշտ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է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շուրջ</w:t>
            </w:r>
            <w:r w:rsidRPr="004C5D39">
              <w:rPr>
                <w:sz w:val="20"/>
                <w:szCs w:val="20"/>
                <w:lang w:val="ru-RU"/>
              </w:rPr>
              <w:t xml:space="preserve"> 1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մլն</w:t>
            </w:r>
            <w:r w:rsidRPr="004C5D39">
              <w:rPr>
                <w:sz w:val="20"/>
                <w:szCs w:val="20"/>
                <w:lang w:val="ru-RU"/>
              </w:rPr>
              <w:t xml:space="preserve"> 500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հազար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ԱՄՆ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դոլարի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չափով</w:t>
            </w:r>
            <w:r w:rsidRPr="004C5D39">
              <w:rPr>
                <w:sz w:val="20"/>
                <w:szCs w:val="20"/>
                <w:lang w:val="ru-RU"/>
              </w:rPr>
              <w:t xml:space="preserve"> </w:t>
            </w:r>
            <w:r w:rsidRPr="004C5D39">
              <w:rPr>
                <w:rFonts w:ascii="Sylfaen" w:hAnsi="Sylfaen"/>
                <w:sz w:val="20"/>
                <w:szCs w:val="20"/>
                <w:lang w:val="ru-RU"/>
              </w:rPr>
              <w:t>ներդրում</w:t>
            </w:r>
            <w:r w:rsidR="000A2E3A">
              <w:rPr>
                <w:rStyle w:val="FootnoteReference"/>
                <w:rFonts w:ascii="Sylfaen" w:hAnsi="Sylfaen"/>
                <w:sz w:val="20"/>
                <w:szCs w:val="20"/>
                <w:lang w:val="ru-RU"/>
              </w:rPr>
              <w:footnoteReference w:id="11"/>
            </w:r>
            <w:r w:rsidRPr="004C5D39">
              <w:rPr>
                <w:sz w:val="20"/>
                <w:szCs w:val="20"/>
                <w:lang w:val="ru-RU"/>
              </w:rPr>
              <w:t xml:space="preserve">: </w:t>
            </w:r>
          </w:p>
        </w:tc>
      </w:tr>
      <w:tr w:rsidR="00613496" w:rsidRPr="005A009C" w:rsidTr="005A009C">
        <w:trPr>
          <w:trHeight w:val="53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</w:rPr>
              <w:t>2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Համայնքի կազմի մեջ մտնող բնակավայրերի դպրոցների շենքային պայմանների բարելավման անհրաժեշտություն</w:t>
            </w:r>
          </w:p>
        </w:tc>
        <w:tc>
          <w:tcPr>
            <w:tcW w:w="4860" w:type="dxa"/>
          </w:tcPr>
          <w:p w:rsidR="00613496" w:rsidRPr="005A009C" w:rsidRDefault="00613496" w:rsidP="00E265B0">
            <w:pPr>
              <w:pStyle w:val="BodyText"/>
              <w:spacing w:after="0" w:line="0" w:lineRule="atLeast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Գորիսի թիվ 5 հիմնական դպրոցի հիմնանորոգում</w:t>
            </w:r>
          </w:p>
        </w:tc>
      </w:tr>
      <w:tr w:rsidR="00613496" w:rsidRPr="005A009C" w:rsidTr="005A009C">
        <w:trPr>
          <w:trHeight w:val="53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</w:p>
        </w:tc>
        <w:tc>
          <w:tcPr>
            <w:tcW w:w="4860" w:type="dxa"/>
          </w:tcPr>
          <w:p w:rsidR="00613496" w:rsidRPr="005A009C" w:rsidRDefault="00613496" w:rsidP="00E265B0">
            <w:pPr>
              <w:pStyle w:val="BodyText"/>
              <w:spacing w:after="0" w:line="0" w:lineRule="atLeast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Վերիշենի միջնակարգ դպրոցի մասնաշենքերի, սպորտդահլիճի և խաղահրապարակի հիմնանորոգում</w:t>
            </w:r>
          </w:p>
        </w:tc>
      </w:tr>
      <w:tr w:rsidR="00613496" w:rsidRPr="005A009C" w:rsidTr="005A009C">
        <w:trPr>
          <w:trHeight w:val="25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color w:val="00B050"/>
                <w:sz w:val="20"/>
                <w:szCs w:val="20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color w:val="00B050"/>
                <w:sz w:val="20"/>
                <w:szCs w:val="20"/>
              </w:rPr>
            </w:pPr>
          </w:p>
        </w:tc>
        <w:tc>
          <w:tcPr>
            <w:tcW w:w="4860" w:type="dxa"/>
          </w:tcPr>
          <w:p w:rsidR="00613496" w:rsidRPr="005A009C" w:rsidRDefault="00613496" w:rsidP="00E265B0">
            <w:pPr>
              <w:pStyle w:val="BodyText"/>
              <w:spacing w:after="0" w:line="0" w:lineRule="atLeast"/>
              <w:rPr>
                <w:rFonts w:ascii="Sylfaen" w:hAnsi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Ակների դպրոցի վերանորոգում, մարզադահլիճի և լաբորատոր դասարանների ստեղծում</w:t>
            </w:r>
          </w:p>
        </w:tc>
      </w:tr>
      <w:tr w:rsidR="00613496" w:rsidRPr="005A009C" w:rsidTr="005A009C">
        <w:trPr>
          <w:trHeight w:val="258"/>
        </w:trPr>
        <w:tc>
          <w:tcPr>
            <w:tcW w:w="436" w:type="dxa"/>
            <w:vMerge w:val="restart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</w:rPr>
              <w:t>3</w:t>
            </w:r>
          </w:p>
        </w:tc>
        <w:tc>
          <w:tcPr>
            <w:tcW w:w="4802" w:type="dxa"/>
            <w:vMerge w:val="restart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Համայնքի բնակավայրերում վթարային տների առկայություն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E265B0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Վերիշենի վթարային տների վերանորոգում</w:t>
            </w:r>
          </w:p>
        </w:tc>
      </w:tr>
      <w:tr w:rsidR="00613496" w:rsidRPr="00B63968" w:rsidTr="005A009C">
        <w:trPr>
          <w:trHeight w:val="258"/>
        </w:trPr>
        <w:tc>
          <w:tcPr>
            <w:tcW w:w="436" w:type="dxa"/>
            <w:vMerge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  <w:lang w:val="ru-RU"/>
              </w:rPr>
            </w:pPr>
          </w:p>
        </w:tc>
        <w:tc>
          <w:tcPr>
            <w:tcW w:w="4802" w:type="dxa"/>
            <w:vMerge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</w:p>
        </w:tc>
        <w:tc>
          <w:tcPr>
            <w:tcW w:w="4860" w:type="dxa"/>
            <w:vAlign w:val="center"/>
          </w:tcPr>
          <w:p w:rsidR="00613496" w:rsidRPr="005A009C" w:rsidRDefault="00613496" w:rsidP="00E265B0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ru-RU"/>
              </w:rPr>
            </w:pPr>
            <w:r w:rsidRPr="005A009C">
              <w:rPr>
                <w:rFonts w:ascii="Sylfaen" w:hAnsi="Sylfaen"/>
                <w:sz w:val="20"/>
                <w:szCs w:val="20"/>
                <w:lang w:val="af-ZA"/>
              </w:rPr>
              <w:t>Քարահունջի վ</w:t>
            </w:r>
            <w:r w:rsidRPr="005A009C">
              <w:rPr>
                <w:rFonts w:ascii="Sylfaen" w:eastAsia="Times New Roman" w:hAnsi="Sylfaen" w:cs="Times New Roman"/>
                <w:sz w:val="20"/>
                <w:szCs w:val="20"/>
                <w:lang w:val="af-ZA"/>
              </w:rPr>
              <w:t>թարային տներում բնակվող բնակիչների բնակարանային խնդրի լուծում</w:t>
            </w:r>
          </w:p>
        </w:tc>
      </w:tr>
      <w:tr w:rsidR="00613496" w:rsidRPr="005A009C" w:rsidTr="005A009C">
        <w:trPr>
          <w:trHeight w:val="258"/>
        </w:trPr>
        <w:tc>
          <w:tcPr>
            <w:tcW w:w="436" w:type="dxa"/>
            <w:vAlign w:val="center"/>
          </w:tcPr>
          <w:p w:rsidR="00613496" w:rsidRPr="005A009C" w:rsidRDefault="00613496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</w:rPr>
              <w:t>4</w:t>
            </w:r>
          </w:p>
        </w:tc>
        <w:tc>
          <w:tcPr>
            <w:tcW w:w="4802" w:type="dxa"/>
            <w:vAlign w:val="center"/>
          </w:tcPr>
          <w:p w:rsidR="00613496" w:rsidRPr="005A009C" w:rsidRDefault="00613496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 xml:space="preserve">Համայնքում կարկտից պաշտպանվելու հնարավորությունների բացակայություն 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E265B0">
            <w:pPr>
              <w:spacing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5A009C">
              <w:rPr>
                <w:rFonts w:ascii="Sylfaen" w:hAnsi="Sylfaen" w:cs="Sylfaen"/>
                <w:sz w:val="20"/>
                <w:szCs w:val="20"/>
              </w:rPr>
              <w:t>Համայնքում հակակարկտակայանի հիմնում</w:t>
            </w:r>
          </w:p>
        </w:tc>
      </w:tr>
      <w:tr w:rsidR="00E265B0" w:rsidRPr="005A009C" w:rsidTr="005A009C">
        <w:trPr>
          <w:trHeight w:val="258"/>
        </w:trPr>
        <w:tc>
          <w:tcPr>
            <w:tcW w:w="436" w:type="dxa"/>
            <w:vAlign w:val="center"/>
          </w:tcPr>
          <w:p w:rsidR="00E265B0" w:rsidRPr="005A009C" w:rsidRDefault="00E265B0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  <w:r w:rsidRPr="005A009C">
              <w:rPr>
                <w:rFonts w:ascii="Sylfaen" w:hAnsi="Sylfaen"/>
                <w:sz w:val="20"/>
                <w:szCs w:val="20"/>
              </w:rPr>
              <w:t>5</w:t>
            </w:r>
          </w:p>
        </w:tc>
        <w:tc>
          <w:tcPr>
            <w:tcW w:w="4802" w:type="dxa"/>
            <w:vAlign w:val="center"/>
          </w:tcPr>
          <w:p w:rsidR="00E265B0" w:rsidRPr="005A009C" w:rsidRDefault="00E265B0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E265B0">
              <w:rPr>
                <w:rFonts w:ascii="Sylfaen" w:hAnsi="Sylfaen" w:cs="Sylfaen"/>
                <w:sz w:val="20"/>
                <w:szCs w:val="20"/>
              </w:rPr>
              <w:t>Համայնքի բոլոր բնակավայրերում ջրամատակարարման համակարգի կառավարման միասնական մոդել ունենալու անհրաժեշտություն</w:t>
            </w:r>
          </w:p>
        </w:tc>
        <w:tc>
          <w:tcPr>
            <w:tcW w:w="4860" w:type="dxa"/>
            <w:vAlign w:val="center"/>
          </w:tcPr>
          <w:p w:rsidR="00E265B0" w:rsidRPr="005A009C" w:rsidRDefault="00E265B0" w:rsidP="00E265B0">
            <w:pPr>
              <w:spacing w:line="0" w:lineRule="atLeast"/>
              <w:rPr>
                <w:rFonts w:ascii="Sylfaen" w:hAnsi="Sylfaen" w:cs="Sylfaen"/>
                <w:sz w:val="20"/>
                <w:szCs w:val="20"/>
              </w:rPr>
            </w:pPr>
            <w:r w:rsidRPr="00E265B0">
              <w:rPr>
                <w:rFonts w:ascii="Sylfaen" w:hAnsi="Sylfaen" w:cs="Sylfaen"/>
                <w:sz w:val="20"/>
                <w:szCs w:val="20"/>
              </w:rPr>
              <w:t xml:space="preserve">Համայնքի բոլոր բնակավայրերի ջրամատակարարման համակարգերի կառավարումը հանձնել ՀՋԿ ՓԲԸ –ին, </w:t>
            </w:r>
            <w:r w:rsidR="00BA1300">
              <w:rPr>
                <w:rFonts w:ascii="Sylfaen" w:hAnsi="Sylfaen" w:cs="Sylfaen"/>
                <w:sz w:val="20"/>
                <w:szCs w:val="20"/>
              </w:rPr>
              <w:t>որն</w:t>
            </w:r>
            <w:r w:rsidRPr="00E265B0">
              <w:rPr>
                <w:rFonts w:ascii="Sylfaen" w:hAnsi="Sylfaen" w:cs="Sylfaen"/>
                <w:sz w:val="20"/>
                <w:szCs w:val="20"/>
              </w:rPr>
              <w:t xml:space="preserve"> արդեն իսկ հանդիսանում է Գ</w:t>
            </w:r>
            <w:r>
              <w:rPr>
                <w:rFonts w:ascii="Sylfaen" w:hAnsi="Sylfaen" w:cs="Sylfaen"/>
                <w:sz w:val="20"/>
                <w:szCs w:val="20"/>
              </w:rPr>
              <w:t>որիսի և Քարահունջի</w:t>
            </w:r>
            <w:r w:rsidRPr="00E265B0">
              <w:rPr>
                <w:rFonts w:ascii="Sylfaen" w:hAnsi="Sylfaen" w:cs="Sylfaen"/>
                <w:sz w:val="20"/>
                <w:szCs w:val="20"/>
              </w:rPr>
              <w:t xml:space="preserve"> ջրամատակարարման օպերատորը</w:t>
            </w:r>
          </w:p>
        </w:tc>
      </w:tr>
      <w:tr w:rsidR="00613496" w:rsidRPr="005A009C" w:rsidTr="005A009C">
        <w:trPr>
          <w:trHeight w:val="258"/>
        </w:trPr>
        <w:tc>
          <w:tcPr>
            <w:tcW w:w="436" w:type="dxa"/>
            <w:vAlign w:val="center"/>
          </w:tcPr>
          <w:p w:rsidR="00613496" w:rsidRPr="00E265B0" w:rsidRDefault="00E265B0" w:rsidP="0014686A">
            <w:pPr>
              <w:spacing w:line="0" w:lineRule="atLeast"/>
              <w:jc w:val="center"/>
              <w:rPr>
                <w:rFonts w:ascii="Sylfaen" w:hAnsi="Sylfaen"/>
                <w:sz w:val="20"/>
                <w:szCs w:val="20"/>
              </w:rPr>
            </w:pPr>
            <w:r>
              <w:rPr>
                <w:rFonts w:ascii="Sylfaen" w:hAnsi="Sylfaen"/>
                <w:sz w:val="20"/>
                <w:szCs w:val="20"/>
              </w:rPr>
              <w:t>6</w:t>
            </w:r>
          </w:p>
        </w:tc>
        <w:tc>
          <w:tcPr>
            <w:tcW w:w="4802" w:type="dxa"/>
            <w:vAlign w:val="center"/>
          </w:tcPr>
          <w:p w:rsidR="00613496" w:rsidRPr="005A009C" w:rsidRDefault="000A2E3A" w:rsidP="0014686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</w:rPr>
            </w:pPr>
            <w:r>
              <w:rPr>
                <w:rFonts w:ascii="Sylfaen" w:hAnsi="Sylfaen" w:cs="Sylfaen"/>
                <w:sz w:val="20"/>
                <w:szCs w:val="20"/>
              </w:rPr>
              <w:t>Համայնքում սպանդանոցի բացակայություն</w:t>
            </w:r>
          </w:p>
        </w:tc>
        <w:tc>
          <w:tcPr>
            <w:tcW w:w="4860" w:type="dxa"/>
            <w:vAlign w:val="center"/>
          </w:tcPr>
          <w:p w:rsidR="00613496" w:rsidRPr="005A009C" w:rsidRDefault="00613496" w:rsidP="000A2E3A">
            <w:pPr>
              <w:spacing w:before="20" w:line="0" w:lineRule="atLeast"/>
              <w:rPr>
                <w:rFonts w:ascii="Sylfaen" w:hAnsi="Sylfaen" w:cs="Sylfaen"/>
                <w:sz w:val="20"/>
                <w:szCs w:val="20"/>
                <w:lang w:val="af-ZA"/>
              </w:rPr>
            </w:pPr>
            <w:r w:rsidRPr="005A009C">
              <w:rPr>
                <w:rFonts w:ascii="Sylfaen" w:hAnsi="Sylfaen" w:cs="Sylfaen"/>
                <w:sz w:val="20"/>
                <w:szCs w:val="20"/>
                <w:lang w:val="af-ZA"/>
              </w:rPr>
              <w:t xml:space="preserve">Գորիսում սպանդանոցի </w:t>
            </w:r>
            <w:r w:rsidR="000A2E3A">
              <w:rPr>
                <w:rFonts w:ascii="Sylfaen" w:hAnsi="Sylfaen" w:cs="Sylfaen"/>
                <w:sz w:val="20"/>
                <w:szCs w:val="20"/>
                <w:lang w:val="af-ZA"/>
              </w:rPr>
              <w:t>կառուցում</w:t>
            </w:r>
          </w:p>
        </w:tc>
      </w:tr>
    </w:tbl>
    <w:p w:rsidR="006D2C8B" w:rsidRPr="00613496" w:rsidRDefault="006D2C8B" w:rsidP="006D2C8B">
      <w:pPr>
        <w:pStyle w:val="Heading1"/>
        <w:spacing w:before="0" w:line="240" w:lineRule="auto"/>
        <w:ind w:left="714"/>
        <w:rPr>
          <w:rFonts w:ascii="Sylfaen" w:hAnsi="Sylfaen" w:cs="Sylfaen"/>
          <w:color w:val="00B050"/>
        </w:rPr>
      </w:pPr>
    </w:p>
    <w:p w:rsidR="004F7887" w:rsidRPr="0014686A" w:rsidRDefault="004F7887" w:rsidP="00AE714F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3" w:name="_Toc365643684"/>
      <w:r w:rsidRPr="005A009C">
        <w:rPr>
          <w:rFonts w:ascii="Sylfaen" w:hAnsi="Sylfaen" w:cs="Sylfaen"/>
          <w:color w:val="auto"/>
        </w:rPr>
        <w:t>Համայնքում</w:t>
      </w:r>
      <w:r w:rsidRPr="0014686A">
        <w:rPr>
          <w:rFonts w:ascii="Sylfaen" w:hAnsi="Sylfaen" w:cs="Sylfaen"/>
          <w:color w:val="auto"/>
        </w:rPr>
        <w:t xml:space="preserve"> </w:t>
      </w:r>
      <w:r w:rsidRPr="005A009C">
        <w:rPr>
          <w:rFonts w:ascii="Sylfaen" w:hAnsi="Sylfaen" w:cs="Sylfaen"/>
          <w:color w:val="auto"/>
        </w:rPr>
        <w:t>առկա</w:t>
      </w:r>
      <w:r w:rsidRPr="0014686A">
        <w:rPr>
          <w:rFonts w:ascii="Sylfaen" w:hAnsi="Sylfaen" w:cs="Sylfaen"/>
          <w:color w:val="auto"/>
        </w:rPr>
        <w:t xml:space="preserve"> </w:t>
      </w:r>
      <w:r w:rsidRPr="005A009C">
        <w:rPr>
          <w:rFonts w:ascii="Sylfaen" w:hAnsi="Sylfaen" w:cs="Sylfaen"/>
          <w:color w:val="auto"/>
        </w:rPr>
        <w:t>հիմնահարցերի</w:t>
      </w:r>
      <w:r w:rsidRPr="0014686A">
        <w:rPr>
          <w:rFonts w:ascii="Sylfaen" w:hAnsi="Sylfaen" w:cs="Sylfaen"/>
          <w:color w:val="auto"/>
        </w:rPr>
        <w:t xml:space="preserve"> </w:t>
      </w:r>
      <w:r w:rsidRPr="005A009C">
        <w:rPr>
          <w:rFonts w:ascii="Sylfaen" w:hAnsi="Sylfaen" w:cs="Sylfaen"/>
          <w:color w:val="auto"/>
        </w:rPr>
        <w:t>լուծմանն</w:t>
      </w:r>
      <w:r w:rsidRPr="0014686A">
        <w:rPr>
          <w:rFonts w:ascii="Sylfaen" w:hAnsi="Sylfaen" w:cs="Sylfaen"/>
          <w:color w:val="auto"/>
        </w:rPr>
        <w:t xml:space="preserve"> </w:t>
      </w:r>
      <w:r w:rsidRPr="005A009C">
        <w:rPr>
          <w:rFonts w:ascii="Sylfaen" w:hAnsi="Sylfaen" w:cs="Sylfaen"/>
          <w:color w:val="auto"/>
        </w:rPr>
        <w:t>ուղղված</w:t>
      </w:r>
      <w:r w:rsidRPr="0014686A">
        <w:rPr>
          <w:rFonts w:ascii="Sylfaen" w:hAnsi="Sylfaen" w:cs="Sylfaen"/>
          <w:color w:val="auto"/>
        </w:rPr>
        <w:t xml:space="preserve"> </w:t>
      </w:r>
      <w:r w:rsidR="009B6171" w:rsidRPr="005A009C">
        <w:rPr>
          <w:rFonts w:ascii="Sylfaen" w:hAnsi="Sylfaen" w:cs="Sylfaen"/>
          <w:color w:val="auto"/>
          <w:lang w:val="ru-RU"/>
        </w:rPr>
        <w:t>առաջնահերթ</w:t>
      </w:r>
      <w:r w:rsidR="009B6171" w:rsidRPr="0014686A">
        <w:rPr>
          <w:rFonts w:ascii="Sylfaen" w:hAnsi="Sylfaen" w:cs="Sylfaen"/>
          <w:color w:val="auto"/>
        </w:rPr>
        <w:t xml:space="preserve"> </w:t>
      </w:r>
      <w:r w:rsidRPr="005A009C">
        <w:rPr>
          <w:rFonts w:ascii="Sylfaen" w:hAnsi="Sylfaen" w:cs="Sylfaen"/>
          <w:color w:val="auto"/>
        </w:rPr>
        <w:t>ծրագրեր</w:t>
      </w:r>
      <w:r w:rsidR="001128E4" w:rsidRPr="005A009C">
        <w:rPr>
          <w:rFonts w:ascii="Sylfaen" w:hAnsi="Sylfaen" w:cs="Sylfaen"/>
          <w:color w:val="auto"/>
          <w:lang w:val="ru-RU"/>
        </w:rPr>
        <w:t>ը</w:t>
      </w:r>
      <w:bookmarkEnd w:id="53"/>
      <w:r w:rsidR="00540690" w:rsidRPr="0014686A">
        <w:rPr>
          <w:rFonts w:ascii="Sylfaen" w:hAnsi="Sylfaen" w:cs="Sylfaen"/>
          <w:color w:val="auto"/>
        </w:rPr>
        <w:t xml:space="preserve"> </w:t>
      </w:r>
    </w:p>
    <w:p w:rsidR="003455A6" w:rsidRPr="0014686A" w:rsidRDefault="003455A6" w:rsidP="003455A6">
      <w:pPr>
        <w:rPr>
          <w:sz w:val="16"/>
        </w:rPr>
      </w:pPr>
    </w:p>
    <w:p w:rsidR="008B7430" w:rsidRPr="0014686A" w:rsidRDefault="00155833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A009C">
        <w:rPr>
          <w:rFonts w:ascii="Sylfaen" w:hAnsi="Sylfaen"/>
          <w:sz w:val="24"/>
          <w:szCs w:val="24"/>
        </w:rPr>
        <w:t>Համայ</w:t>
      </w:r>
      <w:r w:rsidR="00540690" w:rsidRPr="005A009C">
        <w:rPr>
          <w:rFonts w:ascii="Sylfaen" w:hAnsi="Sylfaen"/>
          <w:sz w:val="24"/>
          <w:szCs w:val="24"/>
        </w:rPr>
        <w:t>ն</w:t>
      </w:r>
      <w:r w:rsidRPr="005A009C">
        <w:rPr>
          <w:rFonts w:ascii="Sylfaen" w:hAnsi="Sylfaen"/>
          <w:sz w:val="24"/>
          <w:szCs w:val="24"/>
        </w:rPr>
        <w:t>քում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առկա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հիմնահարցերի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լուծմանն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ուղղված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ծրագրերի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առաջնահերթություններ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սահմանելը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գործնականում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բավականին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դժվար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է</w:t>
      </w:r>
      <w:r w:rsidR="003B3A41" w:rsidRPr="0014686A">
        <w:rPr>
          <w:rFonts w:ascii="Sylfaen" w:hAnsi="Sylfaen"/>
          <w:sz w:val="24"/>
          <w:szCs w:val="24"/>
        </w:rPr>
        <w:t xml:space="preserve">, </w:t>
      </w:r>
      <w:r w:rsidR="004862DE" w:rsidRPr="005A009C">
        <w:rPr>
          <w:rFonts w:ascii="Sylfaen" w:hAnsi="Sylfaen"/>
          <w:sz w:val="24"/>
          <w:szCs w:val="24"/>
          <w:lang w:val="ru-RU"/>
        </w:rPr>
        <w:t>հատկապես</w:t>
      </w:r>
      <w:r w:rsidR="00540690" w:rsidRPr="0014686A">
        <w:rPr>
          <w:rFonts w:ascii="Sylfaen" w:hAnsi="Sylfaen"/>
          <w:sz w:val="24"/>
          <w:szCs w:val="24"/>
        </w:rPr>
        <w:t>,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երբ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այդ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համայնքը</w:t>
      </w:r>
      <w:r w:rsidR="00540690" w:rsidRPr="0014686A">
        <w:rPr>
          <w:rFonts w:ascii="Sylfaen" w:hAnsi="Sylfaen"/>
          <w:sz w:val="24"/>
          <w:szCs w:val="24"/>
        </w:rPr>
        <w:t>,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540690" w:rsidRPr="005A009C">
        <w:rPr>
          <w:rFonts w:ascii="Sylfaen" w:hAnsi="Sylfaen"/>
          <w:sz w:val="24"/>
          <w:szCs w:val="24"/>
        </w:rPr>
        <w:t>որպես</w:t>
      </w:r>
      <w:r w:rsidR="00540690" w:rsidRPr="0014686A">
        <w:rPr>
          <w:rFonts w:ascii="Sylfaen" w:hAnsi="Sylfaen"/>
          <w:sz w:val="24"/>
          <w:szCs w:val="24"/>
        </w:rPr>
        <w:t xml:space="preserve"> </w:t>
      </w:r>
      <w:r w:rsidR="00540690" w:rsidRPr="005A009C">
        <w:rPr>
          <w:rFonts w:ascii="Sylfaen" w:hAnsi="Sylfaen"/>
          <w:sz w:val="24"/>
          <w:szCs w:val="24"/>
        </w:rPr>
        <w:t>այդպիսին</w:t>
      </w:r>
      <w:r w:rsidR="00540690" w:rsidRPr="0014686A">
        <w:rPr>
          <w:rFonts w:ascii="Sylfaen" w:hAnsi="Sylfaen"/>
          <w:sz w:val="24"/>
          <w:szCs w:val="24"/>
        </w:rPr>
        <w:t xml:space="preserve">, </w:t>
      </w:r>
      <w:r w:rsidR="003B3A41" w:rsidRPr="005A009C">
        <w:rPr>
          <w:rFonts w:ascii="Sylfaen" w:hAnsi="Sylfaen"/>
          <w:sz w:val="24"/>
          <w:szCs w:val="24"/>
        </w:rPr>
        <w:t>դեռևս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ձևավորված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չէ</w:t>
      </w:r>
      <w:r w:rsidR="003B3A41" w:rsidRPr="0014686A">
        <w:rPr>
          <w:rFonts w:ascii="Sylfaen" w:hAnsi="Sylfaen"/>
          <w:sz w:val="24"/>
          <w:szCs w:val="24"/>
        </w:rPr>
        <w:t xml:space="preserve">: </w:t>
      </w:r>
      <w:r w:rsidR="003B3A41" w:rsidRPr="005A009C">
        <w:rPr>
          <w:rFonts w:ascii="Sylfaen" w:hAnsi="Sylfaen"/>
          <w:sz w:val="24"/>
          <w:szCs w:val="24"/>
        </w:rPr>
        <w:t>Այս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պարագայում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առաջնահերթությունների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սահմանման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FB4F43" w:rsidRPr="005A009C">
        <w:rPr>
          <w:rFonts w:ascii="Sylfaen" w:hAnsi="Sylfaen"/>
          <w:sz w:val="24"/>
          <w:szCs w:val="24"/>
        </w:rPr>
        <w:t>ժա</w:t>
      </w:r>
      <w:r w:rsidR="003B3A41" w:rsidRPr="005A009C">
        <w:rPr>
          <w:rFonts w:ascii="Sylfaen" w:hAnsi="Sylfaen"/>
          <w:sz w:val="24"/>
          <w:szCs w:val="24"/>
        </w:rPr>
        <w:t>մանակ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որպես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կողմնորոշիչ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են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օգտագործվ</w:t>
      </w:r>
      <w:r w:rsidR="004862DE" w:rsidRPr="005A009C">
        <w:rPr>
          <w:rFonts w:ascii="Sylfaen" w:hAnsi="Sylfaen"/>
          <w:sz w:val="24"/>
          <w:szCs w:val="24"/>
          <w:lang w:val="ru-RU"/>
        </w:rPr>
        <w:t>ել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փորձագիտական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հիպոթետիկ</w:t>
      </w:r>
      <w:r w:rsidR="003B3A41" w:rsidRPr="0014686A">
        <w:rPr>
          <w:rFonts w:ascii="Sylfaen" w:hAnsi="Sylfaen"/>
          <w:sz w:val="24"/>
          <w:szCs w:val="24"/>
        </w:rPr>
        <w:t xml:space="preserve"> </w:t>
      </w:r>
      <w:r w:rsidR="003B3A41" w:rsidRPr="005A009C">
        <w:rPr>
          <w:rFonts w:ascii="Sylfaen" w:hAnsi="Sylfaen"/>
          <w:sz w:val="24"/>
          <w:szCs w:val="24"/>
        </w:rPr>
        <w:t>դատողություններ</w:t>
      </w:r>
      <w:r w:rsidR="002758C2" w:rsidRPr="005A009C">
        <w:rPr>
          <w:rFonts w:ascii="Sylfaen" w:hAnsi="Sylfaen"/>
          <w:sz w:val="24"/>
          <w:szCs w:val="24"/>
        </w:rPr>
        <w:t>ն</w:t>
      </w:r>
      <w:r w:rsidR="002758C2" w:rsidRPr="0014686A">
        <w:rPr>
          <w:rFonts w:ascii="Sylfaen" w:hAnsi="Sylfaen"/>
          <w:sz w:val="24"/>
          <w:szCs w:val="24"/>
        </w:rPr>
        <w:t xml:space="preserve"> </w:t>
      </w:r>
      <w:r w:rsidR="002758C2" w:rsidRPr="005A009C">
        <w:rPr>
          <w:rFonts w:ascii="Sylfaen" w:hAnsi="Sylfaen"/>
          <w:sz w:val="24"/>
          <w:szCs w:val="24"/>
        </w:rPr>
        <w:t>ու</w:t>
      </w:r>
      <w:r w:rsidR="002758C2" w:rsidRPr="0014686A">
        <w:rPr>
          <w:rFonts w:ascii="Sylfaen" w:hAnsi="Sylfaen"/>
          <w:sz w:val="24"/>
          <w:szCs w:val="24"/>
        </w:rPr>
        <w:t xml:space="preserve"> </w:t>
      </w:r>
      <w:r w:rsidR="002758C2" w:rsidRPr="005A009C">
        <w:rPr>
          <w:rFonts w:ascii="Sylfaen" w:hAnsi="Sylfaen"/>
          <w:sz w:val="24"/>
          <w:szCs w:val="24"/>
        </w:rPr>
        <w:t>պատկերացումները</w:t>
      </w:r>
      <w:r w:rsidR="002758C2" w:rsidRPr="0014686A">
        <w:rPr>
          <w:rFonts w:ascii="Sylfaen" w:hAnsi="Sylfaen"/>
          <w:sz w:val="24"/>
          <w:szCs w:val="24"/>
        </w:rPr>
        <w:t xml:space="preserve"> </w:t>
      </w:r>
      <w:r w:rsidR="002758C2" w:rsidRPr="005A009C">
        <w:rPr>
          <w:rFonts w:ascii="Sylfaen" w:hAnsi="Sylfaen"/>
          <w:sz w:val="24"/>
          <w:szCs w:val="24"/>
        </w:rPr>
        <w:t>համայնքի</w:t>
      </w:r>
      <w:r w:rsidR="002758C2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մասի</w:t>
      </w:r>
      <w:r w:rsidR="00540690" w:rsidRPr="005A009C">
        <w:rPr>
          <w:rFonts w:ascii="Sylfaen" w:hAnsi="Sylfaen"/>
          <w:sz w:val="24"/>
          <w:szCs w:val="24"/>
        </w:rPr>
        <w:t>ն</w:t>
      </w:r>
      <w:r w:rsidR="00BA1300">
        <w:rPr>
          <w:rFonts w:ascii="Sylfaen" w:hAnsi="Sylfaen"/>
          <w:sz w:val="24"/>
          <w:szCs w:val="24"/>
        </w:rPr>
        <w:t>՝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միաժամանակ</w:t>
      </w:r>
      <w:r w:rsidR="002758C2" w:rsidRPr="0014686A">
        <w:rPr>
          <w:rFonts w:ascii="Sylfaen" w:hAnsi="Sylfaen"/>
          <w:sz w:val="24"/>
          <w:szCs w:val="24"/>
        </w:rPr>
        <w:t xml:space="preserve"> </w:t>
      </w:r>
      <w:r w:rsidR="002758C2" w:rsidRPr="005A009C">
        <w:rPr>
          <w:rFonts w:ascii="Sylfaen" w:hAnsi="Sylfaen"/>
          <w:sz w:val="24"/>
          <w:szCs w:val="24"/>
        </w:rPr>
        <w:t>համայնք</w:t>
      </w:r>
      <w:r w:rsidR="00C840C3" w:rsidRPr="005A009C">
        <w:rPr>
          <w:rFonts w:ascii="Sylfaen" w:hAnsi="Sylfaen"/>
          <w:sz w:val="24"/>
          <w:szCs w:val="24"/>
        </w:rPr>
        <w:t>ը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դիտարկելով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որպես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տեղական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ինքնակառավարման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ինքնուրույն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4862DE" w:rsidRPr="005A009C">
        <w:rPr>
          <w:rFonts w:ascii="Sylfaen" w:hAnsi="Sylfaen"/>
          <w:sz w:val="24"/>
          <w:szCs w:val="24"/>
          <w:lang w:val="ru-RU"/>
        </w:rPr>
        <w:t>սուբ</w:t>
      </w:r>
      <w:r w:rsidR="00540690" w:rsidRPr="005A009C">
        <w:rPr>
          <w:rFonts w:ascii="Sylfaen" w:hAnsi="Sylfaen"/>
          <w:sz w:val="24"/>
          <w:szCs w:val="24"/>
        </w:rPr>
        <w:t>յ</w:t>
      </w:r>
      <w:r w:rsidR="004862DE" w:rsidRPr="005A009C">
        <w:rPr>
          <w:rFonts w:ascii="Sylfaen" w:hAnsi="Sylfaen"/>
          <w:sz w:val="24"/>
          <w:szCs w:val="24"/>
          <w:lang w:val="ru-RU"/>
        </w:rPr>
        <w:t>եկտ</w:t>
      </w:r>
      <w:r w:rsidR="004862DE" w:rsidRPr="0014686A">
        <w:rPr>
          <w:rFonts w:ascii="Sylfaen" w:hAnsi="Sylfaen"/>
          <w:sz w:val="24"/>
          <w:szCs w:val="24"/>
        </w:rPr>
        <w:t xml:space="preserve">, </w:t>
      </w:r>
      <w:r w:rsidR="004862DE" w:rsidRPr="005A009C">
        <w:rPr>
          <w:rFonts w:ascii="Sylfaen" w:hAnsi="Sylfaen"/>
          <w:sz w:val="24"/>
          <w:szCs w:val="24"/>
          <w:lang w:val="ru-RU"/>
        </w:rPr>
        <w:t>որտեղ</w:t>
      </w:r>
      <w:r w:rsidR="004862DE" w:rsidRPr="0014686A">
        <w:rPr>
          <w:rFonts w:ascii="Sylfaen" w:hAnsi="Sylfaen"/>
          <w:sz w:val="24"/>
          <w:szCs w:val="24"/>
        </w:rPr>
        <w:t xml:space="preserve"> </w:t>
      </w:r>
      <w:r w:rsidR="00C840C3" w:rsidRPr="005A009C">
        <w:rPr>
          <w:rFonts w:ascii="Sylfaen" w:hAnsi="Sylfaen"/>
          <w:sz w:val="24"/>
          <w:szCs w:val="24"/>
        </w:rPr>
        <w:t>գոյատևելու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C840C3" w:rsidRPr="005A009C">
        <w:rPr>
          <w:rFonts w:ascii="Sylfaen" w:hAnsi="Sylfaen"/>
          <w:sz w:val="24"/>
          <w:szCs w:val="24"/>
        </w:rPr>
        <w:t>համար</w:t>
      </w:r>
      <w:r w:rsidR="00BA1300">
        <w:rPr>
          <w:rFonts w:ascii="Sylfaen" w:hAnsi="Sylfaen"/>
          <w:sz w:val="24"/>
          <w:szCs w:val="24"/>
        </w:rPr>
        <w:t xml:space="preserve"> </w:t>
      </w:r>
      <w:r w:rsidR="00BA1300" w:rsidRPr="005A009C">
        <w:rPr>
          <w:rFonts w:ascii="Sylfaen" w:hAnsi="Sylfaen"/>
          <w:sz w:val="24"/>
          <w:szCs w:val="24"/>
          <w:lang w:val="ru-RU"/>
        </w:rPr>
        <w:t>անհրաժեշտ</w:t>
      </w:r>
      <w:r w:rsidR="00BA1300" w:rsidRPr="0014686A">
        <w:rPr>
          <w:rFonts w:ascii="Sylfaen" w:hAnsi="Sylfaen"/>
          <w:sz w:val="24"/>
          <w:szCs w:val="24"/>
        </w:rPr>
        <w:t xml:space="preserve"> </w:t>
      </w:r>
      <w:r w:rsidR="00BA1300" w:rsidRPr="005A009C">
        <w:rPr>
          <w:rFonts w:ascii="Sylfaen" w:hAnsi="Sylfaen"/>
          <w:sz w:val="24"/>
          <w:szCs w:val="24"/>
          <w:lang w:val="ru-RU"/>
        </w:rPr>
        <w:t>է</w:t>
      </w:r>
      <w:r w:rsidR="00BA1300" w:rsidRPr="0014686A">
        <w:rPr>
          <w:rFonts w:ascii="Sylfaen" w:hAnsi="Sylfaen"/>
          <w:sz w:val="24"/>
          <w:szCs w:val="24"/>
        </w:rPr>
        <w:t xml:space="preserve"> </w:t>
      </w:r>
      <w:r w:rsidR="00BA1300" w:rsidRPr="005A009C">
        <w:rPr>
          <w:rFonts w:ascii="Sylfaen" w:hAnsi="Sylfaen"/>
          <w:sz w:val="24"/>
          <w:szCs w:val="24"/>
          <w:lang w:val="ru-RU"/>
        </w:rPr>
        <w:t>ունենալ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գոնե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C840C3" w:rsidRPr="005A009C">
        <w:rPr>
          <w:rFonts w:ascii="Sylfaen" w:hAnsi="Sylfaen"/>
          <w:sz w:val="24"/>
          <w:szCs w:val="24"/>
        </w:rPr>
        <w:t>նվազագույն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C840C3" w:rsidRPr="005A009C">
        <w:rPr>
          <w:rFonts w:ascii="Sylfaen" w:hAnsi="Sylfaen"/>
          <w:sz w:val="24"/>
          <w:szCs w:val="24"/>
        </w:rPr>
        <w:t>ենթակառուցված</w:t>
      </w:r>
      <w:r w:rsidR="00540690" w:rsidRPr="005A009C">
        <w:rPr>
          <w:rFonts w:ascii="Sylfaen" w:hAnsi="Sylfaen"/>
          <w:sz w:val="24"/>
          <w:szCs w:val="24"/>
        </w:rPr>
        <w:t>ք</w:t>
      </w:r>
      <w:r w:rsidR="00C840C3" w:rsidRPr="005A009C">
        <w:rPr>
          <w:rFonts w:ascii="Sylfaen" w:hAnsi="Sylfaen"/>
          <w:sz w:val="24"/>
          <w:szCs w:val="24"/>
        </w:rPr>
        <w:t>ներ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BA1300">
        <w:rPr>
          <w:rFonts w:ascii="Sylfaen" w:hAnsi="Sylfaen"/>
          <w:sz w:val="24"/>
          <w:szCs w:val="24"/>
        </w:rPr>
        <w:t>ու</w:t>
      </w:r>
      <w:r w:rsidR="00C840C3" w:rsidRPr="0014686A">
        <w:rPr>
          <w:rFonts w:ascii="Sylfaen" w:hAnsi="Sylfaen"/>
          <w:sz w:val="24"/>
          <w:szCs w:val="24"/>
        </w:rPr>
        <w:t xml:space="preserve"> </w:t>
      </w:r>
      <w:r w:rsidR="00C840C3" w:rsidRPr="005A009C">
        <w:rPr>
          <w:rFonts w:ascii="Sylfaen" w:hAnsi="Sylfaen"/>
          <w:sz w:val="24"/>
          <w:szCs w:val="24"/>
        </w:rPr>
        <w:t>ծառայություններ</w:t>
      </w:r>
      <w:r w:rsidR="00C840C3" w:rsidRPr="0014686A">
        <w:rPr>
          <w:rFonts w:ascii="Sylfaen" w:hAnsi="Sylfaen"/>
          <w:sz w:val="24"/>
          <w:szCs w:val="24"/>
        </w:rPr>
        <w:t xml:space="preserve">: </w:t>
      </w:r>
    </w:p>
    <w:p w:rsidR="009962E6" w:rsidRPr="0014686A" w:rsidRDefault="00083EA1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A009C">
        <w:rPr>
          <w:rFonts w:ascii="Sylfaen" w:hAnsi="Sylfaen"/>
          <w:sz w:val="24"/>
          <w:szCs w:val="24"/>
          <w:lang w:val="ru-RU"/>
        </w:rPr>
        <w:t>Ցանկացած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  <w:lang w:val="ru-RU"/>
        </w:rPr>
        <w:t>համայնքում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տեղական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ինքնակառավարումը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կյանքի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կոչելու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առաջնահերթ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պայման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է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կառավարման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մարմնի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9962E6" w:rsidRPr="005A009C">
        <w:rPr>
          <w:rFonts w:ascii="Sylfaen" w:hAnsi="Sylfaen"/>
          <w:sz w:val="24"/>
          <w:szCs w:val="24"/>
        </w:rPr>
        <w:t>առկայությունը</w:t>
      </w:r>
      <w:r w:rsidRPr="0014686A">
        <w:rPr>
          <w:rFonts w:ascii="Sylfaen" w:hAnsi="Sylfaen"/>
          <w:sz w:val="24"/>
          <w:szCs w:val="24"/>
        </w:rPr>
        <w:t xml:space="preserve">, </w:t>
      </w:r>
      <w:r w:rsidRPr="005A009C">
        <w:rPr>
          <w:rFonts w:ascii="Sylfaen" w:hAnsi="Sylfaen"/>
          <w:sz w:val="24"/>
          <w:szCs w:val="24"/>
          <w:lang w:val="ru-RU"/>
        </w:rPr>
        <w:t>նրա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  <w:lang w:val="ru-RU"/>
        </w:rPr>
        <w:t>դիրքն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  <w:lang w:val="ru-RU"/>
        </w:rPr>
        <w:t>ու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  <w:lang w:val="ru-RU"/>
        </w:rPr>
        <w:t>հեղինակությունը</w:t>
      </w:r>
      <w:r w:rsidRPr="0014686A">
        <w:rPr>
          <w:rFonts w:ascii="Sylfaen" w:hAnsi="Sylfaen"/>
          <w:sz w:val="24"/>
          <w:szCs w:val="24"/>
        </w:rPr>
        <w:t>:</w:t>
      </w:r>
      <w:r w:rsidR="009962E6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Վերանորոգված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և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կահավորված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վարչական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շենքի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BF5247" w:rsidRPr="005A009C">
        <w:rPr>
          <w:rFonts w:ascii="Sylfaen" w:hAnsi="Sylfaen"/>
          <w:sz w:val="24"/>
          <w:szCs w:val="24"/>
        </w:rPr>
        <w:t>առկայությունը</w:t>
      </w:r>
      <w:r w:rsidR="00BF5247" w:rsidRPr="0014686A">
        <w:rPr>
          <w:rFonts w:ascii="Sylfaen" w:hAnsi="Sylfaen"/>
          <w:sz w:val="24"/>
          <w:szCs w:val="24"/>
        </w:rPr>
        <w:t xml:space="preserve"> </w:t>
      </w:r>
      <w:r w:rsidR="00591E25" w:rsidRPr="005A009C">
        <w:rPr>
          <w:rFonts w:ascii="Sylfaen" w:hAnsi="Sylfaen"/>
          <w:sz w:val="24"/>
          <w:szCs w:val="24"/>
        </w:rPr>
        <w:t>կարևոր</w:t>
      </w:r>
      <w:r w:rsidR="00591E25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պայման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է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591E25" w:rsidRPr="005A009C">
        <w:rPr>
          <w:rFonts w:ascii="Sylfaen" w:hAnsi="Sylfaen"/>
          <w:sz w:val="24"/>
          <w:szCs w:val="24"/>
        </w:rPr>
        <w:t>բնակչության</w:t>
      </w:r>
      <w:r w:rsidR="00591E25" w:rsidRPr="0014686A">
        <w:rPr>
          <w:rFonts w:ascii="Sylfaen" w:hAnsi="Sylfaen"/>
          <w:sz w:val="24"/>
          <w:szCs w:val="24"/>
        </w:rPr>
        <w:t xml:space="preserve"> </w:t>
      </w:r>
      <w:r w:rsidR="00591E25" w:rsidRPr="005A009C">
        <w:rPr>
          <w:rFonts w:ascii="Sylfaen" w:hAnsi="Sylfaen"/>
          <w:sz w:val="24"/>
          <w:szCs w:val="24"/>
        </w:rPr>
        <w:t>շրջ</w:t>
      </w:r>
      <w:r w:rsidR="00E45D91" w:rsidRPr="005A009C">
        <w:rPr>
          <w:rFonts w:ascii="Sylfaen" w:hAnsi="Sylfaen"/>
          <w:sz w:val="24"/>
          <w:szCs w:val="24"/>
        </w:rPr>
        <w:t>ա</w:t>
      </w:r>
      <w:r w:rsidR="00591E25" w:rsidRPr="005A009C">
        <w:rPr>
          <w:rFonts w:ascii="Sylfaen" w:hAnsi="Sylfaen"/>
          <w:sz w:val="24"/>
          <w:szCs w:val="24"/>
        </w:rPr>
        <w:t>նում</w:t>
      </w:r>
      <w:r w:rsidR="00591E25" w:rsidRPr="0014686A">
        <w:rPr>
          <w:rFonts w:ascii="Sylfaen" w:hAnsi="Sylfaen"/>
          <w:sz w:val="24"/>
          <w:szCs w:val="24"/>
        </w:rPr>
        <w:t xml:space="preserve"> </w:t>
      </w:r>
      <w:r w:rsidR="00E45D91" w:rsidRPr="005A009C">
        <w:rPr>
          <w:rFonts w:ascii="Sylfaen" w:hAnsi="Sylfaen"/>
          <w:sz w:val="24"/>
          <w:szCs w:val="24"/>
        </w:rPr>
        <w:t>վստահության</w:t>
      </w:r>
      <w:r w:rsidR="00E45D91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և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հավատի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մթնոլորտ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ձևավորելու</w:t>
      </w:r>
      <w:r w:rsidR="00B36AAF" w:rsidRPr="0014686A">
        <w:rPr>
          <w:rFonts w:ascii="Sylfaen" w:hAnsi="Sylfaen"/>
          <w:sz w:val="24"/>
          <w:szCs w:val="24"/>
        </w:rPr>
        <w:t xml:space="preserve">, </w:t>
      </w:r>
      <w:r w:rsidR="00B36AAF" w:rsidRPr="005A009C">
        <w:rPr>
          <w:rFonts w:ascii="Sylfaen" w:hAnsi="Sylfaen"/>
          <w:sz w:val="24"/>
          <w:szCs w:val="24"/>
        </w:rPr>
        <w:t>իշխանության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ուժն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ու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կարողությունները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ընդգծելու</w:t>
      </w:r>
      <w:r w:rsidR="00540690" w:rsidRPr="0014686A">
        <w:rPr>
          <w:rFonts w:ascii="Sylfaen" w:hAnsi="Sylfaen"/>
          <w:sz w:val="24"/>
          <w:szCs w:val="24"/>
        </w:rPr>
        <w:t>,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ինչպես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նաև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D76970" w:rsidRPr="005A009C">
        <w:rPr>
          <w:rFonts w:ascii="Sylfaen" w:hAnsi="Sylfaen"/>
          <w:sz w:val="24"/>
          <w:szCs w:val="24"/>
        </w:rPr>
        <w:t>կառավ</w:t>
      </w:r>
      <w:r w:rsidR="00E45D91" w:rsidRPr="005A009C">
        <w:rPr>
          <w:rFonts w:ascii="Sylfaen" w:hAnsi="Sylfaen"/>
          <w:sz w:val="24"/>
          <w:szCs w:val="24"/>
        </w:rPr>
        <w:t>ա</w:t>
      </w:r>
      <w:r w:rsidR="00D76970" w:rsidRPr="005A009C">
        <w:rPr>
          <w:rFonts w:ascii="Sylfaen" w:hAnsi="Sylfaen"/>
          <w:sz w:val="24"/>
          <w:szCs w:val="24"/>
        </w:rPr>
        <w:t>րման</w:t>
      </w:r>
      <w:r w:rsidR="00D76970" w:rsidRPr="0014686A">
        <w:rPr>
          <w:rFonts w:ascii="Sylfaen" w:hAnsi="Sylfaen"/>
          <w:sz w:val="24"/>
          <w:szCs w:val="24"/>
        </w:rPr>
        <w:t xml:space="preserve"> </w:t>
      </w:r>
      <w:r w:rsidR="00D76970" w:rsidRPr="005A009C">
        <w:rPr>
          <w:rFonts w:ascii="Sylfaen" w:hAnsi="Sylfaen"/>
          <w:sz w:val="24"/>
          <w:szCs w:val="24"/>
        </w:rPr>
        <w:t>ապարատի</w:t>
      </w:r>
      <w:r w:rsidR="00B36AAF" w:rsidRPr="0014686A">
        <w:rPr>
          <w:rFonts w:ascii="Sylfaen" w:hAnsi="Sylfaen"/>
          <w:sz w:val="24"/>
          <w:szCs w:val="24"/>
        </w:rPr>
        <w:t xml:space="preserve"> (</w:t>
      </w:r>
      <w:r w:rsidR="00B36AAF" w:rsidRPr="005A009C">
        <w:rPr>
          <w:rFonts w:ascii="Sylfaen" w:hAnsi="Sylfaen"/>
          <w:sz w:val="24"/>
          <w:szCs w:val="24"/>
        </w:rPr>
        <w:t>աշխատակազմի</w:t>
      </w:r>
      <w:r w:rsidR="00B36AAF" w:rsidRPr="0014686A">
        <w:rPr>
          <w:rFonts w:ascii="Sylfaen" w:hAnsi="Sylfaen"/>
          <w:sz w:val="24"/>
          <w:szCs w:val="24"/>
        </w:rPr>
        <w:t xml:space="preserve">) </w:t>
      </w:r>
      <w:r w:rsidR="00D76970" w:rsidRPr="005A009C">
        <w:rPr>
          <w:rFonts w:ascii="Sylfaen" w:hAnsi="Sylfaen"/>
          <w:sz w:val="24"/>
          <w:szCs w:val="24"/>
        </w:rPr>
        <w:t>արյդունավետ</w:t>
      </w:r>
      <w:r w:rsidR="00D76970" w:rsidRPr="0014686A">
        <w:rPr>
          <w:rFonts w:ascii="Sylfaen" w:hAnsi="Sylfaen"/>
          <w:sz w:val="24"/>
          <w:szCs w:val="24"/>
        </w:rPr>
        <w:t xml:space="preserve"> </w:t>
      </w:r>
      <w:r w:rsidR="00D76970" w:rsidRPr="005A009C">
        <w:rPr>
          <w:rFonts w:ascii="Sylfaen" w:hAnsi="Sylfaen"/>
          <w:sz w:val="24"/>
          <w:szCs w:val="24"/>
        </w:rPr>
        <w:t>աշխատանք</w:t>
      </w:r>
      <w:r w:rsidRPr="005A009C">
        <w:rPr>
          <w:rFonts w:ascii="Sylfaen" w:hAnsi="Sylfaen"/>
          <w:sz w:val="24"/>
          <w:szCs w:val="24"/>
          <w:lang w:val="ru-RU"/>
        </w:rPr>
        <w:t>ը</w:t>
      </w:r>
      <w:r w:rsidR="00D76970" w:rsidRPr="0014686A">
        <w:rPr>
          <w:rFonts w:ascii="Sylfaen" w:hAnsi="Sylfaen"/>
          <w:sz w:val="24"/>
          <w:szCs w:val="24"/>
        </w:rPr>
        <w:t xml:space="preserve"> </w:t>
      </w:r>
      <w:r w:rsidR="00D76970" w:rsidRPr="005A009C">
        <w:rPr>
          <w:rFonts w:ascii="Sylfaen" w:hAnsi="Sylfaen"/>
          <w:sz w:val="24"/>
          <w:szCs w:val="24"/>
        </w:rPr>
        <w:t>խթանելու</w:t>
      </w:r>
      <w:r w:rsidR="00D76970" w:rsidRPr="0014686A">
        <w:rPr>
          <w:rFonts w:ascii="Sylfaen" w:hAnsi="Sylfaen"/>
          <w:sz w:val="24"/>
          <w:szCs w:val="24"/>
        </w:rPr>
        <w:t xml:space="preserve"> </w:t>
      </w:r>
      <w:r w:rsidR="00D76970" w:rsidRPr="005A009C">
        <w:rPr>
          <w:rFonts w:ascii="Sylfaen" w:hAnsi="Sylfaen"/>
          <w:sz w:val="24"/>
          <w:szCs w:val="24"/>
        </w:rPr>
        <w:lastRenderedPageBreak/>
        <w:t>համար</w:t>
      </w:r>
      <w:r w:rsidR="00D76970" w:rsidRPr="0014686A">
        <w:rPr>
          <w:rFonts w:ascii="Sylfaen" w:hAnsi="Sylfaen"/>
          <w:sz w:val="24"/>
          <w:szCs w:val="24"/>
        </w:rPr>
        <w:t xml:space="preserve">: </w:t>
      </w:r>
      <w:r w:rsidR="00B36AAF" w:rsidRPr="005A009C">
        <w:rPr>
          <w:rFonts w:ascii="Sylfaen" w:hAnsi="Sylfaen"/>
          <w:sz w:val="24"/>
          <w:szCs w:val="24"/>
        </w:rPr>
        <w:t>Այս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իմաստով</w:t>
      </w:r>
      <w:r w:rsidR="00B36AAF" w:rsidRPr="0014686A">
        <w:rPr>
          <w:rFonts w:ascii="Sylfaen" w:hAnsi="Sylfaen"/>
          <w:sz w:val="24"/>
          <w:szCs w:val="24"/>
        </w:rPr>
        <w:t xml:space="preserve">, </w:t>
      </w:r>
      <w:r w:rsidR="00B36AAF" w:rsidRPr="005A009C">
        <w:rPr>
          <w:rFonts w:ascii="Sylfaen" w:hAnsi="Sylfaen"/>
          <w:sz w:val="24"/>
          <w:szCs w:val="24"/>
        </w:rPr>
        <w:t>հատկապես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խոշորացման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հետևանքով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ձևավորված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համայնքի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համար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պատշաճ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տեսքի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և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բավարար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հնարավորություններ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ունեցող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վարչական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շենքի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առկայությունը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դիտվում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է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որպես</w:t>
      </w:r>
      <w:r w:rsidR="00B36AAF" w:rsidRPr="0014686A">
        <w:rPr>
          <w:rFonts w:ascii="Sylfaen" w:hAnsi="Sylfaen"/>
          <w:sz w:val="24"/>
          <w:szCs w:val="24"/>
        </w:rPr>
        <w:t xml:space="preserve"> </w:t>
      </w:r>
      <w:r w:rsidR="00B36AAF" w:rsidRPr="005A009C">
        <w:rPr>
          <w:rFonts w:ascii="Sylfaen" w:hAnsi="Sylfaen"/>
          <w:sz w:val="24"/>
          <w:szCs w:val="24"/>
        </w:rPr>
        <w:t>առաջնայնություն</w:t>
      </w:r>
      <w:r w:rsidR="00B36AAF" w:rsidRPr="0014686A">
        <w:rPr>
          <w:rFonts w:ascii="Sylfaen" w:hAnsi="Sylfaen"/>
          <w:sz w:val="24"/>
          <w:szCs w:val="24"/>
        </w:rPr>
        <w:t>:</w:t>
      </w:r>
    </w:p>
    <w:p w:rsidR="00B36AAF" w:rsidRPr="0014686A" w:rsidRDefault="00B36AAF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A009C">
        <w:rPr>
          <w:rFonts w:ascii="Sylfaen" w:hAnsi="Sylfaen"/>
          <w:sz w:val="24"/>
          <w:szCs w:val="24"/>
        </w:rPr>
        <w:t>Ա</w:t>
      </w:r>
      <w:r w:rsidR="00540690" w:rsidRPr="005A009C">
        <w:rPr>
          <w:rFonts w:ascii="Sylfaen" w:hAnsi="Sylfaen"/>
          <w:sz w:val="24"/>
          <w:szCs w:val="24"/>
        </w:rPr>
        <w:t>ռ</w:t>
      </w:r>
      <w:r w:rsidRPr="005A009C">
        <w:rPr>
          <w:rFonts w:ascii="Sylfaen" w:hAnsi="Sylfaen"/>
          <w:sz w:val="24"/>
          <w:szCs w:val="24"/>
        </w:rPr>
        <w:t>աջնահերթությունների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հաջորդ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շարքը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վերաբերում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է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ՏԻՄ</w:t>
      </w:r>
      <w:r w:rsidRPr="0014686A">
        <w:rPr>
          <w:rFonts w:ascii="Sylfaen" w:hAnsi="Sylfaen"/>
          <w:sz w:val="24"/>
          <w:szCs w:val="24"/>
        </w:rPr>
        <w:t>–</w:t>
      </w:r>
      <w:r w:rsidRPr="005A009C">
        <w:rPr>
          <w:rFonts w:ascii="Sylfaen" w:hAnsi="Sylfaen"/>
          <w:sz w:val="24"/>
          <w:szCs w:val="24"/>
        </w:rPr>
        <w:t>երին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օրենքով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</w:t>
      </w:r>
      <w:r w:rsidR="00540690" w:rsidRPr="005A009C">
        <w:rPr>
          <w:rFonts w:ascii="Sylfaen" w:hAnsi="Sylfaen"/>
          <w:sz w:val="24"/>
          <w:szCs w:val="24"/>
        </w:rPr>
        <w:t>մ</w:t>
      </w:r>
      <w:r w:rsidRPr="005A009C">
        <w:rPr>
          <w:rFonts w:ascii="Sylfaen" w:hAnsi="Sylfaen"/>
          <w:sz w:val="24"/>
          <w:szCs w:val="24"/>
        </w:rPr>
        <w:t>րագր</w:t>
      </w:r>
      <w:r w:rsidR="00540690" w:rsidRPr="005A009C">
        <w:rPr>
          <w:rFonts w:ascii="Sylfaen" w:hAnsi="Sylfaen"/>
          <w:sz w:val="24"/>
          <w:szCs w:val="24"/>
        </w:rPr>
        <w:t>վ</w:t>
      </w:r>
      <w:r w:rsidRPr="005A009C">
        <w:rPr>
          <w:rFonts w:ascii="Sylfaen" w:hAnsi="Sylfaen"/>
          <w:sz w:val="24"/>
          <w:szCs w:val="24"/>
        </w:rPr>
        <w:t>ած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այն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լիազորություններին</w:t>
      </w:r>
      <w:r w:rsidRPr="0014686A">
        <w:rPr>
          <w:rFonts w:ascii="Sylfaen" w:hAnsi="Sylfaen"/>
          <w:sz w:val="24"/>
          <w:szCs w:val="24"/>
        </w:rPr>
        <w:t xml:space="preserve">, </w:t>
      </w:r>
      <w:r w:rsidRPr="005A009C">
        <w:rPr>
          <w:rFonts w:ascii="Sylfaen" w:hAnsi="Sylfaen"/>
          <w:sz w:val="24"/>
          <w:szCs w:val="24"/>
        </w:rPr>
        <w:t>որոնք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ենթադրում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բնակչությանը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առաջին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անհրաժ</w:t>
      </w:r>
      <w:r w:rsidR="000C0406" w:rsidRPr="005A009C">
        <w:rPr>
          <w:rFonts w:ascii="Sylfaen" w:hAnsi="Sylfaen"/>
          <w:sz w:val="24"/>
          <w:szCs w:val="24"/>
        </w:rPr>
        <w:t>եշտության</w:t>
      </w:r>
      <w:r w:rsidR="000C0406" w:rsidRPr="0014686A">
        <w:rPr>
          <w:rFonts w:ascii="Sylfaen" w:hAnsi="Sylfaen"/>
          <w:sz w:val="24"/>
          <w:szCs w:val="24"/>
        </w:rPr>
        <w:t xml:space="preserve"> (</w:t>
      </w:r>
      <w:r w:rsidR="00540690" w:rsidRPr="005A009C">
        <w:rPr>
          <w:rFonts w:ascii="Sylfaen" w:hAnsi="Sylfaen"/>
          <w:sz w:val="24"/>
          <w:szCs w:val="24"/>
        </w:rPr>
        <w:t>կենս</w:t>
      </w:r>
      <w:r w:rsidR="000C0406" w:rsidRPr="005A009C">
        <w:rPr>
          <w:rFonts w:ascii="Sylfaen" w:hAnsi="Sylfaen"/>
          <w:sz w:val="24"/>
          <w:szCs w:val="24"/>
        </w:rPr>
        <w:t>ապահովման</w:t>
      </w:r>
      <w:r w:rsidR="000C0406" w:rsidRPr="0014686A">
        <w:rPr>
          <w:rFonts w:ascii="Sylfaen" w:hAnsi="Sylfaen"/>
          <w:sz w:val="24"/>
          <w:szCs w:val="24"/>
        </w:rPr>
        <w:t xml:space="preserve">) </w:t>
      </w:r>
      <w:r w:rsidRPr="005A009C">
        <w:rPr>
          <w:rFonts w:ascii="Sylfaen" w:hAnsi="Sylfaen"/>
          <w:sz w:val="24"/>
          <w:szCs w:val="24"/>
        </w:rPr>
        <w:t>ծառայությունների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մատուց</w:t>
      </w:r>
      <w:r w:rsidR="000C0406" w:rsidRPr="005A009C">
        <w:rPr>
          <w:rFonts w:ascii="Sylfaen" w:hAnsi="Sylfaen"/>
          <w:sz w:val="24"/>
          <w:szCs w:val="24"/>
        </w:rPr>
        <w:t>ում</w:t>
      </w:r>
      <w:r w:rsidRPr="0014686A">
        <w:rPr>
          <w:rFonts w:ascii="Sylfaen" w:hAnsi="Sylfaen"/>
          <w:sz w:val="24"/>
          <w:szCs w:val="24"/>
        </w:rPr>
        <w:t xml:space="preserve">: </w:t>
      </w:r>
      <w:r w:rsidRPr="005A009C">
        <w:rPr>
          <w:rFonts w:ascii="Sylfaen" w:hAnsi="Sylfaen"/>
          <w:sz w:val="24"/>
          <w:szCs w:val="24"/>
        </w:rPr>
        <w:t>Այդպիսիներից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2A3855">
        <w:rPr>
          <w:rFonts w:ascii="Sylfaen" w:hAnsi="Sylfaen"/>
          <w:sz w:val="24"/>
          <w:szCs w:val="24"/>
        </w:rPr>
        <w:t>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ջրամատակարարումը</w:t>
      </w:r>
      <w:r w:rsidR="000C0406" w:rsidRPr="0014686A">
        <w:rPr>
          <w:rFonts w:ascii="Sylfaen" w:hAnsi="Sylfaen"/>
          <w:sz w:val="24"/>
          <w:szCs w:val="24"/>
        </w:rPr>
        <w:t xml:space="preserve">, </w:t>
      </w:r>
      <w:r w:rsidR="000C0406" w:rsidRPr="005A009C">
        <w:rPr>
          <w:rFonts w:ascii="Sylfaen" w:hAnsi="Sylfaen"/>
          <w:sz w:val="24"/>
          <w:szCs w:val="24"/>
        </w:rPr>
        <w:t>աղբահանությունը</w:t>
      </w:r>
      <w:r w:rsidR="000C0406" w:rsidRPr="0014686A">
        <w:rPr>
          <w:rFonts w:ascii="Sylfaen" w:hAnsi="Sylfaen"/>
          <w:sz w:val="24"/>
          <w:szCs w:val="24"/>
        </w:rPr>
        <w:t xml:space="preserve">, </w:t>
      </w:r>
      <w:r w:rsidR="000C0406" w:rsidRPr="005A009C">
        <w:rPr>
          <w:rFonts w:ascii="Sylfaen" w:hAnsi="Sylfaen"/>
          <w:sz w:val="24"/>
          <w:szCs w:val="24"/>
        </w:rPr>
        <w:t>նախադպրոցական</w:t>
      </w:r>
      <w:r w:rsidR="000C0406" w:rsidRPr="0014686A">
        <w:rPr>
          <w:rFonts w:ascii="Sylfaen" w:hAnsi="Sylfaen"/>
          <w:sz w:val="24"/>
          <w:szCs w:val="24"/>
        </w:rPr>
        <w:t xml:space="preserve"> </w:t>
      </w:r>
      <w:r w:rsidR="000C0406" w:rsidRPr="005A009C">
        <w:rPr>
          <w:rFonts w:ascii="Sylfaen" w:hAnsi="Sylfaen"/>
          <w:sz w:val="24"/>
          <w:szCs w:val="24"/>
        </w:rPr>
        <w:t>դաստի</w:t>
      </w:r>
      <w:r w:rsidR="00540690" w:rsidRPr="005A009C">
        <w:rPr>
          <w:rFonts w:ascii="Sylfaen" w:hAnsi="Sylfaen"/>
          <w:sz w:val="24"/>
          <w:szCs w:val="24"/>
        </w:rPr>
        <w:t>ա</w:t>
      </w:r>
      <w:r w:rsidR="000C0406" w:rsidRPr="005A009C">
        <w:rPr>
          <w:rFonts w:ascii="Sylfaen" w:hAnsi="Sylfaen"/>
          <w:sz w:val="24"/>
          <w:szCs w:val="24"/>
        </w:rPr>
        <w:t>րակությունը</w:t>
      </w:r>
      <w:r w:rsidR="000C0406" w:rsidRPr="0014686A">
        <w:rPr>
          <w:rFonts w:ascii="Sylfaen" w:hAnsi="Sylfaen"/>
          <w:sz w:val="24"/>
          <w:szCs w:val="24"/>
        </w:rPr>
        <w:t xml:space="preserve">, </w:t>
      </w:r>
      <w:r w:rsidR="000C0406" w:rsidRPr="005A009C">
        <w:rPr>
          <w:rFonts w:ascii="Sylfaen" w:hAnsi="Sylfaen"/>
          <w:sz w:val="24"/>
          <w:szCs w:val="24"/>
        </w:rPr>
        <w:t>միջբնակավայրային</w:t>
      </w:r>
      <w:r w:rsidR="000C0406" w:rsidRPr="0014686A">
        <w:rPr>
          <w:rFonts w:ascii="Sylfaen" w:hAnsi="Sylfaen"/>
          <w:sz w:val="24"/>
          <w:szCs w:val="24"/>
        </w:rPr>
        <w:t xml:space="preserve"> </w:t>
      </w:r>
      <w:r w:rsidR="000C0406" w:rsidRPr="005A009C">
        <w:rPr>
          <w:rFonts w:ascii="Sylfaen" w:hAnsi="Sylfaen"/>
          <w:sz w:val="24"/>
          <w:szCs w:val="24"/>
        </w:rPr>
        <w:t>հաղորդակցությունը</w:t>
      </w:r>
      <w:r w:rsidR="000C0406" w:rsidRPr="0014686A">
        <w:rPr>
          <w:rFonts w:ascii="Sylfaen" w:hAnsi="Sylfaen"/>
          <w:sz w:val="24"/>
          <w:szCs w:val="24"/>
        </w:rPr>
        <w:t xml:space="preserve"> (</w:t>
      </w:r>
      <w:r w:rsidR="000C0406" w:rsidRPr="005A009C">
        <w:rPr>
          <w:rFonts w:ascii="Sylfaen" w:hAnsi="Sylfaen"/>
          <w:sz w:val="24"/>
          <w:szCs w:val="24"/>
        </w:rPr>
        <w:t>ճանապարհներ</w:t>
      </w:r>
      <w:r w:rsidR="000C0406" w:rsidRPr="0014686A">
        <w:rPr>
          <w:rFonts w:ascii="Sylfaen" w:hAnsi="Sylfaen"/>
          <w:sz w:val="24"/>
          <w:szCs w:val="24"/>
        </w:rPr>
        <w:t xml:space="preserve">, </w:t>
      </w:r>
      <w:r w:rsidR="000C0406" w:rsidRPr="005A009C">
        <w:rPr>
          <w:rFonts w:ascii="Sylfaen" w:hAnsi="Sylfaen"/>
          <w:sz w:val="24"/>
          <w:szCs w:val="24"/>
        </w:rPr>
        <w:t>տրանսպորտ</w:t>
      </w:r>
      <w:r w:rsidR="000C0406" w:rsidRPr="0014686A">
        <w:rPr>
          <w:rFonts w:ascii="Sylfaen" w:hAnsi="Sylfaen"/>
          <w:sz w:val="24"/>
          <w:szCs w:val="24"/>
        </w:rPr>
        <w:t xml:space="preserve">, </w:t>
      </w:r>
      <w:r w:rsidR="000C0406" w:rsidRPr="005A009C">
        <w:rPr>
          <w:rFonts w:ascii="Sylfaen" w:hAnsi="Sylfaen"/>
          <w:sz w:val="24"/>
          <w:szCs w:val="24"/>
        </w:rPr>
        <w:t>կապ</w:t>
      </w:r>
      <w:r w:rsidR="000C0406" w:rsidRPr="0014686A">
        <w:rPr>
          <w:rFonts w:ascii="Sylfaen" w:hAnsi="Sylfaen"/>
          <w:sz w:val="24"/>
          <w:szCs w:val="24"/>
        </w:rPr>
        <w:t xml:space="preserve">) </w:t>
      </w:r>
      <w:r w:rsidR="000C0406" w:rsidRPr="005A009C">
        <w:rPr>
          <w:rFonts w:ascii="Sylfaen" w:hAnsi="Sylfaen"/>
          <w:sz w:val="24"/>
          <w:szCs w:val="24"/>
        </w:rPr>
        <w:t>և</w:t>
      </w:r>
      <w:r w:rsidR="000C0406" w:rsidRPr="0014686A">
        <w:rPr>
          <w:rFonts w:ascii="Sylfaen" w:hAnsi="Sylfaen"/>
          <w:sz w:val="24"/>
          <w:szCs w:val="24"/>
        </w:rPr>
        <w:t xml:space="preserve"> </w:t>
      </w:r>
      <w:r w:rsidR="000C0406" w:rsidRPr="005A009C">
        <w:rPr>
          <w:rFonts w:ascii="Sylfaen" w:hAnsi="Sylfaen"/>
          <w:sz w:val="24"/>
          <w:szCs w:val="24"/>
        </w:rPr>
        <w:t>այլն</w:t>
      </w:r>
      <w:r w:rsidR="000C0406" w:rsidRPr="0014686A">
        <w:rPr>
          <w:rFonts w:ascii="Sylfaen" w:hAnsi="Sylfaen"/>
          <w:sz w:val="24"/>
          <w:szCs w:val="24"/>
        </w:rPr>
        <w:t>:</w:t>
      </w:r>
    </w:p>
    <w:p w:rsidR="0040441D" w:rsidRPr="0014686A" w:rsidRDefault="000C0406" w:rsidP="00540690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A009C">
        <w:rPr>
          <w:rFonts w:ascii="Sylfaen" w:hAnsi="Sylfaen"/>
          <w:sz w:val="24"/>
          <w:szCs w:val="24"/>
        </w:rPr>
        <w:t>Համայնքի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համար</w:t>
      </w:r>
      <w:r w:rsidRPr="0014686A">
        <w:rPr>
          <w:rFonts w:ascii="Sylfaen" w:hAnsi="Sylfaen"/>
          <w:sz w:val="24"/>
          <w:szCs w:val="24"/>
        </w:rPr>
        <w:t xml:space="preserve"> (</w:t>
      </w:r>
      <w:r w:rsidRPr="005A009C">
        <w:rPr>
          <w:rFonts w:ascii="Sylfaen" w:hAnsi="Sylfaen"/>
          <w:sz w:val="24"/>
          <w:szCs w:val="24"/>
        </w:rPr>
        <w:t>հատկապես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գյուղական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բնակավայրեր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ունեցող</w:t>
      </w:r>
      <w:r w:rsidRPr="0014686A">
        <w:rPr>
          <w:rFonts w:ascii="Sylfaen" w:hAnsi="Sylfaen"/>
          <w:sz w:val="24"/>
          <w:szCs w:val="24"/>
        </w:rPr>
        <w:t xml:space="preserve">) </w:t>
      </w:r>
      <w:r w:rsidRPr="005A009C">
        <w:rPr>
          <w:rFonts w:ascii="Sylfaen" w:hAnsi="Sylfaen"/>
          <w:sz w:val="24"/>
          <w:szCs w:val="24"/>
        </w:rPr>
        <w:t>առաջնային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կարող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լինել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նաև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այնպիսի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ծրագրերի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իրականացումը</w:t>
      </w:r>
      <w:r w:rsidRPr="0014686A">
        <w:rPr>
          <w:rFonts w:ascii="Sylfaen" w:hAnsi="Sylfaen"/>
          <w:sz w:val="24"/>
          <w:szCs w:val="24"/>
        </w:rPr>
        <w:t xml:space="preserve">, </w:t>
      </w:r>
      <w:r w:rsidRPr="005A009C">
        <w:rPr>
          <w:rFonts w:ascii="Sylfaen" w:hAnsi="Sylfaen"/>
          <w:sz w:val="24"/>
          <w:szCs w:val="24"/>
        </w:rPr>
        <w:t>որոնք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չեն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դասվում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համայնքի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ղեկավարի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պարտադիր</w:t>
      </w:r>
      <w:r w:rsidRPr="0014686A">
        <w:rPr>
          <w:rFonts w:ascii="Sylfaen" w:hAnsi="Sylfaen"/>
          <w:sz w:val="24"/>
          <w:szCs w:val="24"/>
        </w:rPr>
        <w:t xml:space="preserve">  </w:t>
      </w:r>
      <w:r w:rsidRPr="005A009C">
        <w:rPr>
          <w:rFonts w:ascii="Sylfaen" w:hAnsi="Sylfaen"/>
          <w:sz w:val="24"/>
          <w:szCs w:val="24"/>
        </w:rPr>
        <w:t>լիազորությունների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շարքին</w:t>
      </w:r>
      <w:r w:rsidRPr="0014686A">
        <w:rPr>
          <w:rFonts w:ascii="Sylfaen" w:hAnsi="Sylfaen"/>
          <w:sz w:val="24"/>
          <w:szCs w:val="24"/>
        </w:rPr>
        <w:t xml:space="preserve">, </w:t>
      </w:r>
      <w:r w:rsidRPr="005A009C">
        <w:rPr>
          <w:rFonts w:ascii="Sylfaen" w:hAnsi="Sylfaen"/>
          <w:sz w:val="24"/>
          <w:szCs w:val="24"/>
        </w:rPr>
        <w:t>սակայն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անհրաժեշտ</w:t>
      </w:r>
      <w:r w:rsidRPr="0014686A">
        <w:rPr>
          <w:rFonts w:ascii="Sylfaen" w:hAnsi="Sylfaen"/>
          <w:sz w:val="24"/>
          <w:szCs w:val="24"/>
        </w:rPr>
        <w:t xml:space="preserve">  </w:t>
      </w:r>
      <w:r w:rsidRPr="005A009C">
        <w:rPr>
          <w:rFonts w:ascii="Sylfaen" w:hAnsi="Sylfaen"/>
          <w:sz w:val="24"/>
          <w:szCs w:val="24"/>
        </w:rPr>
        <w:t>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տեղերում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անհատական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տն</w:t>
      </w:r>
      <w:r w:rsidR="00540690" w:rsidRPr="005A009C">
        <w:rPr>
          <w:rFonts w:ascii="Sylfaen" w:hAnsi="Sylfaen"/>
          <w:sz w:val="24"/>
          <w:szCs w:val="24"/>
        </w:rPr>
        <w:t>տեսությունների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գործունեությանը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նպաստելու</w:t>
      </w:r>
      <w:r w:rsidR="005B14EE" w:rsidRPr="0014686A">
        <w:rPr>
          <w:rFonts w:ascii="Sylfaen" w:hAnsi="Sylfaen"/>
          <w:sz w:val="24"/>
          <w:szCs w:val="24"/>
        </w:rPr>
        <w:t xml:space="preserve">, </w:t>
      </w:r>
      <w:r w:rsidR="005B14EE" w:rsidRPr="005A009C">
        <w:rPr>
          <w:rFonts w:ascii="Sylfaen" w:hAnsi="Sylfaen"/>
          <w:sz w:val="24"/>
          <w:szCs w:val="24"/>
        </w:rPr>
        <w:t>նրանց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կողմից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ե</w:t>
      </w:r>
      <w:r w:rsidRPr="005A009C">
        <w:rPr>
          <w:rFonts w:ascii="Sylfaen" w:hAnsi="Sylfaen"/>
          <w:sz w:val="24"/>
          <w:szCs w:val="24"/>
        </w:rPr>
        <w:t>կամուտ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ձևավորելու</w:t>
      </w:r>
      <w:r w:rsidR="005B14EE" w:rsidRPr="0014686A">
        <w:rPr>
          <w:rFonts w:ascii="Sylfaen" w:hAnsi="Sylfaen"/>
          <w:sz w:val="24"/>
          <w:szCs w:val="24"/>
        </w:rPr>
        <w:t xml:space="preserve">, </w:t>
      </w:r>
      <w:r w:rsidR="005B14EE" w:rsidRPr="005A009C">
        <w:rPr>
          <w:rFonts w:ascii="Sylfaen" w:hAnsi="Sylfaen"/>
          <w:sz w:val="24"/>
          <w:szCs w:val="24"/>
        </w:rPr>
        <w:t>հետևաբար</w:t>
      </w:r>
      <w:r w:rsidR="00540690" w:rsidRPr="005A009C">
        <w:rPr>
          <w:rFonts w:ascii="Sylfaen" w:hAnsi="Sylfaen"/>
          <w:sz w:val="24"/>
          <w:szCs w:val="24"/>
        </w:rPr>
        <w:t>՝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նաև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համայնքում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ապ</w:t>
      </w:r>
      <w:r w:rsidR="00540690" w:rsidRPr="005A009C">
        <w:rPr>
          <w:rFonts w:ascii="Sylfaen" w:hAnsi="Sylfaen"/>
          <w:sz w:val="24"/>
          <w:szCs w:val="24"/>
        </w:rPr>
        <w:t>ր</w:t>
      </w:r>
      <w:r w:rsidR="005B14EE" w:rsidRPr="005A009C">
        <w:rPr>
          <w:rFonts w:ascii="Sylfaen" w:hAnsi="Sylfaen"/>
          <w:sz w:val="24"/>
          <w:szCs w:val="24"/>
        </w:rPr>
        <w:t>ելու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և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տնտեսությունը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զարգացնելու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համար</w:t>
      </w:r>
      <w:r w:rsidR="005B14EE" w:rsidRPr="0014686A">
        <w:rPr>
          <w:rFonts w:ascii="Sylfaen" w:hAnsi="Sylfaen"/>
          <w:sz w:val="24"/>
          <w:szCs w:val="24"/>
        </w:rPr>
        <w:t xml:space="preserve">: </w:t>
      </w:r>
      <w:r w:rsidR="005B14EE" w:rsidRPr="005A009C">
        <w:rPr>
          <w:rFonts w:ascii="Sylfaen" w:hAnsi="Sylfaen"/>
          <w:sz w:val="24"/>
          <w:szCs w:val="24"/>
        </w:rPr>
        <w:t>Այդպիսի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ծրագրերից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են</w:t>
      </w:r>
      <w:r w:rsidR="005B14EE" w:rsidRPr="0014686A">
        <w:rPr>
          <w:rFonts w:ascii="Sylfaen" w:hAnsi="Sylfaen"/>
          <w:sz w:val="24"/>
          <w:szCs w:val="24"/>
        </w:rPr>
        <w:t xml:space="preserve">, </w:t>
      </w:r>
      <w:r w:rsidR="005B14EE" w:rsidRPr="005A009C">
        <w:rPr>
          <w:rFonts w:ascii="Sylfaen" w:hAnsi="Sylfaen"/>
          <w:sz w:val="24"/>
          <w:szCs w:val="24"/>
        </w:rPr>
        <w:t>մասնավորապես՝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արդիական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գյուղատնտեսական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տեխնիկայի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40690" w:rsidRPr="005A009C">
        <w:rPr>
          <w:rFonts w:ascii="Sylfaen" w:hAnsi="Sylfaen"/>
          <w:sz w:val="24"/>
          <w:szCs w:val="24"/>
        </w:rPr>
        <w:t>հավաքակայանի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ստե</w:t>
      </w:r>
      <w:r w:rsidR="00540690" w:rsidRPr="005A009C">
        <w:rPr>
          <w:rFonts w:ascii="Sylfaen" w:hAnsi="Sylfaen"/>
          <w:sz w:val="24"/>
          <w:szCs w:val="24"/>
        </w:rPr>
        <w:t>ղծում</w:t>
      </w:r>
      <w:r w:rsidR="005B14EE" w:rsidRPr="005A009C">
        <w:rPr>
          <w:rFonts w:ascii="Sylfaen" w:hAnsi="Sylfaen"/>
          <w:sz w:val="24"/>
          <w:szCs w:val="24"/>
        </w:rPr>
        <w:t>ը</w:t>
      </w:r>
      <w:r w:rsidR="005B14EE" w:rsidRPr="0014686A">
        <w:rPr>
          <w:rFonts w:ascii="Sylfaen" w:hAnsi="Sylfaen"/>
          <w:sz w:val="24"/>
          <w:szCs w:val="24"/>
        </w:rPr>
        <w:t xml:space="preserve">, </w:t>
      </w:r>
      <w:r w:rsidR="005B14EE" w:rsidRPr="005A009C">
        <w:rPr>
          <w:rFonts w:ascii="Sylfaen" w:hAnsi="Sylfaen"/>
          <w:sz w:val="24"/>
          <w:szCs w:val="24"/>
        </w:rPr>
        <w:t>գյուղմթերքների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մթերման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հնարավորությունների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40690" w:rsidRPr="005A009C">
        <w:rPr>
          <w:rFonts w:ascii="Sylfaen" w:hAnsi="Sylfaen"/>
          <w:sz w:val="24"/>
          <w:szCs w:val="24"/>
        </w:rPr>
        <w:t>ապահովում</w:t>
      </w:r>
      <w:r w:rsidR="005B14EE" w:rsidRPr="005A009C">
        <w:rPr>
          <w:rFonts w:ascii="Sylfaen" w:hAnsi="Sylfaen"/>
          <w:sz w:val="24"/>
          <w:szCs w:val="24"/>
        </w:rPr>
        <w:t>ը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և</w:t>
      </w:r>
      <w:r w:rsidR="005B14EE" w:rsidRPr="0014686A">
        <w:rPr>
          <w:rFonts w:ascii="Sylfaen" w:hAnsi="Sylfaen"/>
          <w:sz w:val="24"/>
          <w:szCs w:val="24"/>
        </w:rPr>
        <w:t xml:space="preserve"> </w:t>
      </w:r>
      <w:r w:rsidR="005B14EE" w:rsidRPr="005A009C">
        <w:rPr>
          <w:rFonts w:ascii="Sylfaen" w:hAnsi="Sylfaen"/>
          <w:sz w:val="24"/>
          <w:szCs w:val="24"/>
        </w:rPr>
        <w:t>այլն</w:t>
      </w:r>
      <w:r w:rsidR="005B14EE" w:rsidRPr="0014686A">
        <w:rPr>
          <w:rFonts w:ascii="Sylfaen" w:hAnsi="Sylfaen"/>
          <w:sz w:val="24"/>
          <w:szCs w:val="24"/>
        </w:rPr>
        <w:t>:</w:t>
      </w:r>
      <w:r w:rsidR="0040441D" w:rsidRPr="0014686A">
        <w:rPr>
          <w:rFonts w:ascii="Sylfaen" w:hAnsi="Sylfaen"/>
          <w:sz w:val="24"/>
          <w:szCs w:val="24"/>
        </w:rPr>
        <w:t xml:space="preserve"> </w:t>
      </w:r>
    </w:p>
    <w:p w:rsidR="003455A6" w:rsidRPr="0014686A" w:rsidRDefault="0040441D" w:rsidP="003455A6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5A009C">
        <w:rPr>
          <w:rFonts w:ascii="Sylfaen" w:hAnsi="Sylfaen"/>
          <w:sz w:val="24"/>
          <w:szCs w:val="24"/>
        </w:rPr>
        <w:t>Այս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պատկերացումներից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ելնելով</w:t>
      </w:r>
      <w:r w:rsidR="002A3855">
        <w:rPr>
          <w:rFonts w:ascii="Sylfaen" w:hAnsi="Sylfaen"/>
          <w:sz w:val="24"/>
          <w:szCs w:val="24"/>
        </w:rPr>
        <w:t>՝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261BB0" w:rsidRPr="0014686A">
        <w:rPr>
          <w:rFonts w:ascii="Sylfaen" w:hAnsi="Sylfaen"/>
          <w:sz w:val="24"/>
          <w:szCs w:val="24"/>
        </w:rPr>
        <w:t xml:space="preserve">3.2 </w:t>
      </w:r>
      <w:r w:rsidR="00261BB0" w:rsidRPr="005A009C">
        <w:rPr>
          <w:rFonts w:ascii="Sylfaen" w:hAnsi="Sylfaen"/>
          <w:sz w:val="24"/>
          <w:szCs w:val="24"/>
        </w:rPr>
        <w:t>կետում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նշված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ծրագրերի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A3855" w:rsidRPr="00CF145E">
        <w:rPr>
          <w:rFonts w:ascii="Sylfaen" w:hAnsi="Sylfaen"/>
          <w:sz w:val="24"/>
          <w:szCs w:val="24"/>
        </w:rPr>
        <w:t>ցանկից</w:t>
      </w:r>
      <w:r w:rsidR="002A3855">
        <w:rPr>
          <w:rFonts w:ascii="Sylfaen" w:hAnsi="Sylfaen"/>
          <w:sz w:val="24"/>
          <w:szCs w:val="24"/>
        </w:rPr>
        <w:t xml:space="preserve"> </w:t>
      </w:r>
      <w:r w:rsidR="002A3855" w:rsidRPr="00605FFC">
        <w:rPr>
          <w:rFonts w:ascii="Sylfaen" w:hAnsi="Sylfaen"/>
          <w:color w:val="080808"/>
          <w:sz w:val="24"/>
          <w:szCs w:val="24"/>
        </w:rPr>
        <w:t>խոշորացվող</w:t>
      </w:r>
      <w:r w:rsidR="002A3855" w:rsidRPr="00605FFC">
        <w:rPr>
          <w:rFonts w:ascii="Sylfaen" w:hAnsi="Sylfaen"/>
          <w:color w:val="080808"/>
          <w:sz w:val="24"/>
          <w:szCs w:val="24"/>
          <w:lang w:val="ru-RU"/>
        </w:rPr>
        <w:t xml:space="preserve"> </w:t>
      </w:r>
      <w:r w:rsidR="002A3855" w:rsidRPr="00605FFC">
        <w:rPr>
          <w:rFonts w:ascii="Sylfaen" w:hAnsi="Sylfaen"/>
          <w:color w:val="080808"/>
          <w:sz w:val="24"/>
          <w:szCs w:val="24"/>
        </w:rPr>
        <w:t>համայնքների</w:t>
      </w:r>
      <w:r w:rsidR="002A3855" w:rsidRPr="00605FFC">
        <w:rPr>
          <w:rFonts w:ascii="Sylfaen" w:hAnsi="Sylfaen"/>
          <w:color w:val="080808"/>
          <w:sz w:val="24"/>
          <w:szCs w:val="24"/>
          <w:lang w:val="ru-RU"/>
        </w:rPr>
        <w:t xml:space="preserve"> </w:t>
      </w:r>
      <w:r w:rsidR="002A3855" w:rsidRPr="00605FFC">
        <w:rPr>
          <w:rFonts w:ascii="Sylfaen" w:hAnsi="Sylfaen"/>
          <w:color w:val="080808"/>
          <w:sz w:val="24"/>
          <w:szCs w:val="24"/>
        </w:rPr>
        <w:t>ղեկավարների</w:t>
      </w:r>
      <w:r w:rsidR="002A3855" w:rsidRPr="00605FFC">
        <w:rPr>
          <w:rFonts w:ascii="Sylfaen" w:hAnsi="Sylfaen"/>
          <w:color w:val="080808"/>
          <w:sz w:val="24"/>
          <w:szCs w:val="24"/>
          <w:lang w:val="ru-RU"/>
        </w:rPr>
        <w:t xml:space="preserve"> </w:t>
      </w:r>
      <w:r w:rsidR="002A3855" w:rsidRPr="00605FFC">
        <w:rPr>
          <w:rFonts w:ascii="Sylfaen" w:hAnsi="Sylfaen"/>
          <w:color w:val="080808"/>
          <w:sz w:val="24"/>
          <w:szCs w:val="24"/>
        </w:rPr>
        <w:t>հետ</w:t>
      </w:r>
      <w:r w:rsidR="002A3855" w:rsidRPr="00605FFC">
        <w:rPr>
          <w:rFonts w:ascii="Sylfaen" w:hAnsi="Sylfaen"/>
          <w:color w:val="080808"/>
          <w:sz w:val="24"/>
          <w:szCs w:val="24"/>
          <w:lang w:val="ru-RU"/>
        </w:rPr>
        <w:t xml:space="preserve"> </w:t>
      </w:r>
      <w:r w:rsidR="002A3855" w:rsidRPr="00605FFC">
        <w:rPr>
          <w:rFonts w:ascii="Sylfaen" w:hAnsi="Sylfaen"/>
          <w:color w:val="080808"/>
          <w:sz w:val="24"/>
          <w:szCs w:val="24"/>
        </w:rPr>
        <w:t xml:space="preserve">խորհրդակցության արդյունքում </w:t>
      </w:r>
      <w:r w:rsidR="002A3855" w:rsidRPr="00CF145E">
        <w:rPr>
          <w:rFonts w:ascii="Sylfaen" w:hAnsi="Sylfaen"/>
          <w:sz w:val="24"/>
          <w:szCs w:val="24"/>
        </w:rPr>
        <w:t>ընտրվել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են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առավել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proofErr w:type="gramStart"/>
      <w:r w:rsidR="00261BB0" w:rsidRPr="005A009C">
        <w:rPr>
          <w:rFonts w:ascii="Sylfaen" w:hAnsi="Sylfaen"/>
          <w:sz w:val="24"/>
          <w:szCs w:val="24"/>
        </w:rPr>
        <w:t>առաջնահերթ</w:t>
      </w:r>
      <w:r w:rsidR="00261BB0" w:rsidRPr="0014686A">
        <w:rPr>
          <w:rFonts w:ascii="Sylfaen" w:hAnsi="Sylfaen"/>
          <w:sz w:val="24"/>
          <w:szCs w:val="24"/>
        </w:rPr>
        <w:t xml:space="preserve">  </w:t>
      </w:r>
      <w:r w:rsidR="00261BB0" w:rsidRPr="005A009C">
        <w:rPr>
          <w:rFonts w:ascii="Sylfaen" w:hAnsi="Sylfaen"/>
          <w:sz w:val="24"/>
          <w:szCs w:val="24"/>
        </w:rPr>
        <w:t>ծրագրերը</w:t>
      </w:r>
      <w:proofErr w:type="gramEnd"/>
      <w:r w:rsidR="001128E4" w:rsidRPr="0014686A">
        <w:rPr>
          <w:rFonts w:ascii="Sylfaen" w:hAnsi="Sylfaen"/>
          <w:sz w:val="24"/>
          <w:szCs w:val="24"/>
        </w:rPr>
        <w:t xml:space="preserve">, </w:t>
      </w:r>
      <w:r w:rsidR="001128E4" w:rsidRPr="005A009C">
        <w:rPr>
          <w:rFonts w:ascii="Sylfaen" w:hAnsi="Sylfaen"/>
          <w:sz w:val="24"/>
          <w:szCs w:val="24"/>
          <w:lang w:val="ru-RU"/>
        </w:rPr>
        <w:t>դասակարգ</w:t>
      </w:r>
      <w:r w:rsidRPr="005A009C">
        <w:rPr>
          <w:rFonts w:ascii="Sylfaen" w:hAnsi="Sylfaen"/>
          <w:sz w:val="24"/>
          <w:szCs w:val="24"/>
        </w:rPr>
        <w:t>վել</w:t>
      </w:r>
      <w:r w:rsidRPr="0014686A">
        <w:rPr>
          <w:rFonts w:ascii="Sylfaen" w:hAnsi="Sylfaen"/>
          <w:sz w:val="24"/>
          <w:szCs w:val="24"/>
        </w:rPr>
        <w:t xml:space="preserve"> </w:t>
      </w:r>
      <w:r w:rsidRPr="005A009C">
        <w:rPr>
          <w:rFonts w:ascii="Sylfaen" w:hAnsi="Sylfaen"/>
          <w:sz w:val="24"/>
          <w:szCs w:val="24"/>
        </w:rPr>
        <w:t>են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1128E4" w:rsidRPr="005A009C">
        <w:rPr>
          <w:rFonts w:ascii="Sylfaen" w:hAnsi="Sylfaen"/>
          <w:sz w:val="24"/>
          <w:szCs w:val="24"/>
          <w:lang w:val="ru-RU"/>
        </w:rPr>
        <w:t>ըստ</w:t>
      </w:r>
      <w:r w:rsidR="001128E4" w:rsidRPr="0014686A">
        <w:rPr>
          <w:rFonts w:ascii="Sylfaen" w:hAnsi="Sylfaen"/>
          <w:sz w:val="24"/>
          <w:szCs w:val="24"/>
        </w:rPr>
        <w:t xml:space="preserve"> </w:t>
      </w:r>
      <w:r w:rsidR="001128E4" w:rsidRPr="005A009C">
        <w:rPr>
          <w:rFonts w:ascii="Sylfaen" w:hAnsi="Sylfaen"/>
          <w:sz w:val="24"/>
          <w:szCs w:val="24"/>
          <w:lang w:val="ru-RU"/>
        </w:rPr>
        <w:t>առաջնահերթության</w:t>
      </w:r>
      <w:r w:rsidR="001128E4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  <w:lang w:val="ru-RU"/>
        </w:rPr>
        <w:t>և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գնահատ</w:t>
      </w:r>
      <w:r w:rsidRPr="005A009C">
        <w:rPr>
          <w:rFonts w:ascii="Sylfaen" w:hAnsi="Sylfaen"/>
          <w:sz w:val="24"/>
          <w:szCs w:val="24"/>
        </w:rPr>
        <w:t>վել</w:t>
      </w:r>
      <w:r w:rsidRPr="0014686A">
        <w:rPr>
          <w:rFonts w:ascii="Sylfaen" w:hAnsi="Sylfaen"/>
          <w:sz w:val="24"/>
          <w:szCs w:val="24"/>
        </w:rPr>
        <w:t xml:space="preserve"> </w:t>
      </w:r>
      <w:r w:rsidR="002A3855">
        <w:rPr>
          <w:rFonts w:ascii="Sylfaen" w:hAnsi="Sylfaen"/>
          <w:sz w:val="24"/>
          <w:szCs w:val="24"/>
        </w:rPr>
        <w:t xml:space="preserve">են </w:t>
      </w:r>
      <w:r w:rsidR="00261BB0" w:rsidRPr="005A009C">
        <w:rPr>
          <w:rFonts w:ascii="Sylfaen" w:hAnsi="Sylfaen"/>
          <w:sz w:val="24"/>
          <w:szCs w:val="24"/>
        </w:rPr>
        <w:t>նրանց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մոտավոր</w:t>
      </w:r>
      <w:r w:rsidR="00261BB0" w:rsidRPr="0014686A">
        <w:rPr>
          <w:rFonts w:ascii="Sylfaen" w:hAnsi="Sylfaen"/>
          <w:sz w:val="24"/>
          <w:szCs w:val="24"/>
        </w:rPr>
        <w:t xml:space="preserve"> </w:t>
      </w:r>
      <w:r w:rsidR="00261BB0" w:rsidRPr="005A009C">
        <w:rPr>
          <w:rFonts w:ascii="Sylfaen" w:hAnsi="Sylfaen"/>
          <w:sz w:val="24"/>
          <w:szCs w:val="24"/>
        </w:rPr>
        <w:t>արժեք</w:t>
      </w:r>
      <w:r w:rsidR="00A01BE3" w:rsidRPr="005A009C">
        <w:rPr>
          <w:rFonts w:ascii="Sylfaen" w:hAnsi="Sylfaen"/>
          <w:sz w:val="24"/>
          <w:szCs w:val="24"/>
        </w:rPr>
        <w:t>ներ</w:t>
      </w:r>
      <w:r w:rsidR="00261BB0" w:rsidRPr="005A009C">
        <w:rPr>
          <w:rFonts w:ascii="Sylfaen" w:hAnsi="Sylfaen"/>
          <w:sz w:val="24"/>
          <w:szCs w:val="24"/>
        </w:rPr>
        <w:t>ը</w:t>
      </w:r>
      <w:r w:rsidR="00261BB0" w:rsidRPr="0014686A">
        <w:rPr>
          <w:rFonts w:ascii="Sylfaen" w:hAnsi="Sylfaen"/>
          <w:sz w:val="24"/>
          <w:szCs w:val="24"/>
        </w:rPr>
        <w:t>:</w:t>
      </w:r>
      <w:r w:rsidR="003455A6" w:rsidRPr="0014686A">
        <w:rPr>
          <w:rFonts w:ascii="Sylfaen" w:hAnsi="Sylfaen"/>
          <w:sz w:val="24"/>
          <w:szCs w:val="24"/>
        </w:rPr>
        <w:t xml:space="preserve"> </w:t>
      </w:r>
    </w:p>
    <w:p w:rsidR="00AE714F" w:rsidRPr="0014686A" w:rsidRDefault="00AE714F" w:rsidP="006D2C8B">
      <w:pPr>
        <w:spacing w:after="0" w:line="0" w:lineRule="atLeast"/>
        <w:rPr>
          <w:rFonts w:ascii="Sylfaen" w:hAnsi="Sylfaen"/>
          <w:i/>
          <w:sz w:val="24"/>
          <w:szCs w:val="24"/>
          <w:highlight w:val="yellow"/>
        </w:rPr>
        <w:sectPr w:rsidR="00AE714F" w:rsidRPr="0014686A" w:rsidSect="00AE714F">
          <w:footerReference w:type="default" r:id="rId12"/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261BB0" w:rsidRPr="0014686A" w:rsidRDefault="00DA199A" w:rsidP="00261BB0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r w:rsidRPr="005A009C">
        <w:rPr>
          <w:rFonts w:ascii="Sylfaen" w:hAnsi="Sylfaen"/>
          <w:i/>
          <w:sz w:val="24"/>
          <w:szCs w:val="24"/>
        </w:rPr>
        <w:lastRenderedPageBreak/>
        <w:t>Աղյուս</w:t>
      </w:r>
      <w:r w:rsidR="003455A6" w:rsidRPr="005A009C">
        <w:rPr>
          <w:rFonts w:ascii="Sylfaen" w:hAnsi="Sylfaen"/>
          <w:i/>
          <w:sz w:val="24"/>
          <w:szCs w:val="24"/>
        </w:rPr>
        <w:t>ակ</w:t>
      </w:r>
      <w:r w:rsidR="003455A6" w:rsidRPr="0014686A">
        <w:rPr>
          <w:rFonts w:ascii="Sylfaen" w:hAnsi="Sylfaen"/>
          <w:i/>
          <w:sz w:val="24"/>
          <w:szCs w:val="24"/>
        </w:rPr>
        <w:t xml:space="preserve"> </w:t>
      </w:r>
      <w:proofErr w:type="gramStart"/>
      <w:r w:rsidR="00AE714F" w:rsidRPr="0014686A">
        <w:rPr>
          <w:rFonts w:ascii="Sylfaen" w:hAnsi="Sylfaen"/>
          <w:i/>
          <w:sz w:val="24"/>
          <w:szCs w:val="24"/>
        </w:rPr>
        <w:t>1</w:t>
      </w:r>
      <w:r w:rsidR="006B6A39" w:rsidRPr="0014686A">
        <w:rPr>
          <w:rFonts w:ascii="Sylfaen" w:hAnsi="Sylfaen"/>
          <w:i/>
          <w:sz w:val="24"/>
          <w:szCs w:val="24"/>
        </w:rPr>
        <w:t>1</w:t>
      </w:r>
      <w:r w:rsidR="003455A6" w:rsidRPr="0014686A">
        <w:rPr>
          <w:rFonts w:ascii="Sylfaen" w:hAnsi="Sylfaen"/>
          <w:i/>
          <w:sz w:val="24"/>
          <w:szCs w:val="24"/>
        </w:rPr>
        <w:t xml:space="preserve"> </w:t>
      </w:r>
      <w:r w:rsidR="002A3855">
        <w:rPr>
          <w:rFonts w:ascii="Sylfaen" w:hAnsi="Sylfaen"/>
          <w:i/>
          <w:sz w:val="24"/>
          <w:szCs w:val="24"/>
        </w:rPr>
        <w:t>.</w:t>
      </w:r>
      <w:proofErr w:type="gramEnd"/>
      <w:r w:rsidR="00261BB0" w:rsidRPr="0014686A">
        <w:rPr>
          <w:rFonts w:ascii="Sylfaen" w:hAnsi="Sylfaen"/>
          <w:i/>
          <w:sz w:val="24"/>
          <w:szCs w:val="24"/>
        </w:rPr>
        <w:t xml:space="preserve">  </w:t>
      </w:r>
      <w:r w:rsidR="00261BB0" w:rsidRPr="005A009C">
        <w:rPr>
          <w:rFonts w:ascii="Sylfaen" w:hAnsi="Sylfaen"/>
          <w:i/>
          <w:sz w:val="24"/>
          <w:szCs w:val="24"/>
          <w:lang w:val="ru-RU"/>
        </w:rPr>
        <w:t>Հ</w:t>
      </w:r>
      <w:r w:rsidR="00261BB0" w:rsidRPr="005A009C">
        <w:rPr>
          <w:rFonts w:ascii="Sylfaen" w:hAnsi="Sylfaen"/>
          <w:i/>
          <w:sz w:val="24"/>
          <w:szCs w:val="24"/>
        </w:rPr>
        <w:t>իմնահարցերի</w:t>
      </w:r>
      <w:r w:rsidR="00261BB0" w:rsidRPr="0014686A">
        <w:rPr>
          <w:rFonts w:ascii="Sylfaen" w:hAnsi="Sylfaen"/>
          <w:i/>
          <w:sz w:val="24"/>
          <w:szCs w:val="24"/>
        </w:rPr>
        <w:t xml:space="preserve"> </w:t>
      </w:r>
      <w:r w:rsidR="00261BB0" w:rsidRPr="005A009C">
        <w:rPr>
          <w:rFonts w:ascii="Sylfaen" w:hAnsi="Sylfaen"/>
          <w:i/>
          <w:sz w:val="24"/>
          <w:szCs w:val="24"/>
        </w:rPr>
        <w:t>լուծմանն</w:t>
      </w:r>
      <w:r w:rsidR="00261BB0" w:rsidRPr="0014686A">
        <w:rPr>
          <w:rFonts w:ascii="Sylfaen" w:hAnsi="Sylfaen"/>
          <w:i/>
          <w:sz w:val="24"/>
          <w:szCs w:val="24"/>
        </w:rPr>
        <w:t xml:space="preserve"> </w:t>
      </w:r>
      <w:r w:rsidR="00261BB0" w:rsidRPr="005A009C">
        <w:rPr>
          <w:rFonts w:ascii="Sylfaen" w:hAnsi="Sylfaen"/>
          <w:i/>
          <w:sz w:val="24"/>
          <w:szCs w:val="24"/>
        </w:rPr>
        <w:t>ուղղված</w:t>
      </w:r>
      <w:r w:rsidR="00261BB0" w:rsidRPr="0014686A">
        <w:rPr>
          <w:rFonts w:ascii="Sylfaen" w:hAnsi="Sylfaen"/>
          <w:i/>
          <w:sz w:val="24"/>
          <w:szCs w:val="24"/>
        </w:rPr>
        <w:t xml:space="preserve">  </w:t>
      </w:r>
      <w:r w:rsidR="00261BB0" w:rsidRPr="005A009C">
        <w:rPr>
          <w:rFonts w:ascii="Sylfaen" w:hAnsi="Sylfaen"/>
          <w:i/>
          <w:sz w:val="24"/>
          <w:szCs w:val="24"/>
        </w:rPr>
        <w:t>առաջնահերթ</w:t>
      </w:r>
      <w:r w:rsidR="00261BB0" w:rsidRPr="0014686A">
        <w:rPr>
          <w:rFonts w:ascii="Sylfaen" w:hAnsi="Sylfaen"/>
          <w:i/>
          <w:sz w:val="24"/>
          <w:szCs w:val="24"/>
        </w:rPr>
        <w:t xml:space="preserve"> </w:t>
      </w:r>
      <w:r w:rsidR="00261BB0" w:rsidRPr="005A009C">
        <w:rPr>
          <w:rFonts w:ascii="Sylfaen" w:hAnsi="Sylfaen"/>
          <w:i/>
          <w:sz w:val="24"/>
          <w:szCs w:val="24"/>
        </w:rPr>
        <w:t>ծրագրեր</w:t>
      </w:r>
      <w:r w:rsidR="00261BB0" w:rsidRPr="005A009C">
        <w:rPr>
          <w:rFonts w:ascii="Sylfaen" w:hAnsi="Sylfaen"/>
          <w:i/>
          <w:sz w:val="24"/>
          <w:szCs w:val="24"/>
          <w:lang w:val="ru-RU"/>
        </w:rPr>
        <w:t>ը</w:t>
      </w:r>
      <w:r w:rsidR="00261BB0" w:rsidRPr="0014686A">
        <w:rPr>
          <w:rFonts w:ascii="Sylfaen" w:hAnsi="Sylfaen"/>
          <w:i/>
          <w:sz w:val="24"/>
          <w:szCs w:val="24"/>
        </w:rPr>
        <w:t xml:space="preserve"> </w:t>
      </w:r>
      <w:r w:rsidR="00261BB0" w:rsidRPr="005A009C">
        <w:rPr>
          <w:rFonts w:ascii="Sylfaen" w:hAnsi="Sylfaen"/>
          <w:i/>
          <w:sz w:val="24"/>
          <w:szCs w:val="24"/>
          <w:lang w:val="ru-RU"/>
        </w:rPr>
        <w:t>և</w:t>
      </w:r>
      <w:r w:rsidR="00261BB0" w:rsidRPr="0014686A">
        <w:rPr>
          <w:rFonts w:ascii="Sylfaen" w:hAnsi="Sylfaen"/>
          <w:i/>
          <w:sz w:val="24"/>
          <w:szCs w:val="24"/>
        </w:rPr>
        <w:t xml:space="preserve"> </w:t>
      </w:r>
      <w:r w:rsidRPr="005A009C">
        <w:rPr>
          <w:rFonts w:ascii="Sylfaen" w:hAnsi="Sylfaen"/>
          <w:i/>
          <w:sz w:val="24"/>
          <w:szCs w:val="24"/>
        </w:rPr>
        <w:t>դ</w:t>
      </w:r>
      <w:r w:rsidR="00261BB0" w:rsidRPr="005A009C">
        <w:rPr>
          <w:rFonts w:ascii="Sylfaen" w:hAnsi="Sylfaen"/>
          <w:i/>
          <w:sz w:val="24"/>
          <w:szCs w:val="24"/>
          <w:lang w:val="ru-RU"/>
        </w:rPr>
        <w:t>րանց</w:t>
      </w:r>
      <w:r w:rsidR="00261BB0" w:rsidRPr="0014686A">
        <w:rPr>
          <w:rFonts w:ascii="Sylfaen" w:hAnsi="Sylfaen"/>
          <w:i/>
          <w:sz w:val="24"/>
          <w:szCs w:val="24"/>
        </w:rPr>
        <w:t xml:space="preserve">  </w:t>
      </w:r>
      <w:r w:rsidR="00261BB0" w:rsidRPr="005A009C">
        <w:rPr>
          <w:rFonts w:ascii="Sylfaen" w:hAnsi="Sylfaen"/>
          <w:i/>
          <w:sz w:val="24"/>
          <w:szCs w:val="24"/>
        </w:rPr>
        <w:t>արժեքը</w:t>
      </w:r>
      <w:r w:rsidR="00261BB0" w:rsidRPr="0014686A">
        <w:rPr>
          <w:rFonts w:ascii="Sylfaen" w:hAnsi="Sylfaen"/>
          <w:i/>
          <w:sz w:val="24"/>
          <w:szCs w:val="24"/>
        </w:rPr>
        <w:t xml:space="preserve">   </w:t>
      </w:r>
    </w:p>
    <w:p w:rsidR="00300E04" w:rsidRPr="0014686A" w:rsidRDefault="00300E04" w:rsidP="003455A6">
      <w:pPr>
        <w:spacing w:after="0" w:line="0" w:lineRule="atLeast"/>
        <w:ind w:firstLine="720"/>
        <w:jc w:val="both"/>
        <w:rPr>
          <w:rFonts w:ascii="Sylfaen" w:hAnsi="Sylfaen"/>
          <w:sz w:val="12"/>
          <w:szCs w:val="24"/>
          <w:highlight w:val="yellow"/>
        </w:rPr>
      </w:pPr>
    </w:p>
    <w:tbl>
      <w:tblPr>
        <w:tblStyle w:val="TableGrid"/>
        <w:tblW w:w="13447" w:type="dxa"/>
        <w:jc w:val="center"/>
        <w:tblLayout w:type="fixed"/>
        <w:tblCellMar>
          <w:left w:w="57" w:type="dxa"/>
          <w:right w:w="115" w:type="dxa"/>
        </w:tblCellMar>
        <w:tblLook w:val="04A0"/>
      </w:tblPr>
      <w:tblGrid>
        <w:gridCol w:w="734"/>
        <w:gridCol w:w="4195"/>
        <w:gridCol w:w="1263"/>
        <w:gridCol w:w="7255"/>
      </w:tblGrid>
      <w:tr w:rsidR="00261BB0" w:rsidRPr="005A009C" w:rsidTr="000E5A7E">
        <w:trPr>
          <w:cantSplit/>
          <w:trHeight w:val="1071"/>
          <w:jc w:val="center"/>
        </w:trPr>
        <w:tc>
          <w:tcPr>
            <w:tcW w:w="734" w:type="dxa"/>
            <w:vAlign w:val="center"/>
          </w:tcPr>
          <w:p w:rsidR="00261BB0" w:rsidRPr="005A009C" w:rsidRDefault="00261BB0" w:rsidP="00300E0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5A009C">
              <w:rPr>
                <w:rFonts w:ascii="Sylfaen" w:hAnsi="Sylfaen"/>
                <w:b/>
              </w:rPr>
              <w:t>ՀՀ</w:t>
            </w:r>
          </w:p>
        </w:tc>
        <w:tc>
          <w:tcPr>
            <w:tcW w:w="4195" w:type="dxa"/>
            <w:vAlign w:val="center"/>
          </w:tcPr>
          <w:p w:rsidR="00261BB0" w:rsidRPr="005A009C" w:rsidRDefault="00261BB0" w:rsidP="00261BB0">
            <w:pPr>
              <w:jc w:val="center"/>
              <w:rPr>
                <w:rFonts w:ascii="Sylfaen" w:hAnsi="Sylfaen"/>
                <w:b/>
              </w:rPr>
            </w:pPr>
            <w:r w:rsidRPr="005A009C">
              <w:rPr>
                <w:rFonts w:ascii="Sylfaen" w:hAnsi="Sylfaen"/>
                <w:b/>
              </w:rPr>
              <w:t>Ծրագրի անվանումը</w:t>
            </w:r>
          </w:p>
        </w:tc>
        <w:tc>
          <w:tcPr>
            <w:tcW w:w="1263" w:type="dxa"/>
            <w:vAlign w:val="center"/>
          </w:tcPr>
          <w:p w:rsidR="00261BB0" w:rsidRPr="005A009C" w:rsidRDefault="00261BB0" w:rsidP="00522B21">
            <w:pPr>
              <w:ind w:left="-128" w:right="-115" w:firstLine="128"/>
              <w:jc w:val="center"/>
              <w:rPr>
                <w:rFonts w:ascii="Sylfaen" w:hAnsi="Sylfaen"/>
                <w:lang w:val="ru-RU"/>
              </w:rPr>
            </w:pPr>
            <w:r w:rsidRPr="005A009C">
              <w:rPr>
                <w:rFonts w:ascii="Sylfaen" w:hAnsi="Sylfaen"/>
                <w:b/>
              </w:rPr>
              <w:t>Ծրագրի արժեքը</w:t>
            </w:r>
            <w:r w:rsidRPr="005A009C">
              <w:rPr>
                <w:rFonts w:ascii="Sylfaen" w:hAnsi="Sylfaen"/>
                <w:b/>
                <w:lang w:val="ru-RU"/>
              </w:rPr>
              <w:t xml:space="preserve"> </w:t>
            </w:r>
            <w:r w:rsidRPr="005A009C">
              <w:rPr>
                <w:rFonts w:ascii="Sylfaen" w:hAnsi="Sylfaen"/>
                <w:lang w:val="ru-RU"/>
              </w:rPr>
              <w:t>(հազ.դրամ)</w:t>
            </w:r>
          </w:p>
        </w:tc>
        <w:tc>
          <w:tcPr>
            <w:tcW w:w="7255" w:type="dxa"/>
            <w:vAlign w:val="center"/>
          </w:tcPr>
          <w:p w:rsidR="00261BB0" w:rsidRPr="005A009C" w:rsidRDefault="00261BB0" w:rsidP="005961E0">
            <w:pPr>
              <w:jc w:val="center"/>
              <w:rPr>
                <w:rFonts w:ascii="Sylfaen" w:hAnsi="Sylfaen"/>
                <w:b/>
              </w:rPr>
            </w:pPr>
            <w:r w:rsidRPr="005A009C">
              <w:rPr>
                <w:rFonts w:ascii="Sylfaen" w:hAnsi="Sylfaen"/>
                <w:b/>
                <w:lang w:val="ru-RU"/>
              </w:rPr>
              <w:t>Ծրագրի</w:t>
            </w:r>
            <w:r w:rsidR="00CF5E02" w:rsidRPr="005A009C">
              <w:rPr>
                <w:rFonts w:ascii="Sylfaen" w:hAnsi="Sylfaen"/>
                <w:b/>
                <w:lang w:val="ru-RU"/>
              </w:rPr>
              <w:t xml:space="preserve"> բա</w:t>
            </w:r>
            <w:r w:rsidR="005961E0" w:rsidRPr="005A009C">
              <w:rPr>
                <w:rFonts w:ascii="Sylfaen" w:hAnsi="Sylfaen"/>
                <w:b/>
              </w:rPr>
              <w:t>ղ</w:t>
            </w:r>
            <w:r w:rsidR="00CF5E02" w:rsidRPr="005A009C">
              <w:rPr>
                <w:rFonts w:ascii="Sylfaen" w:hAnsi="Sylfaen"/>
                <w:b/>
                <w:lang w:val="ru-RU"/>
              </w:rPr>
              <w:t xml:space="preserve">ադրիչները </w:t>
            </w:r>
          </w:p>
        </w:tc>
      </w:tr>
      <w:tr w:rsidR="003751A3" w:rsidRPr="005A009C" w:rsidTr="003751A3">
        <w:trPr>
          <w:cantSplit/>
          <w:trHeight w:val="427"/>
          <w:jc w:val="center"/>
        </w:trPr>
        <w:tc>
          <w:tcPr>
            <w:tcW w:w="13447" w:type="dxa"/>
            <w:gridSpan w:val="4"/>
            <w:vAlign w:val="center"/>
          </w:tcPr>
          <w:p w:rsidR="003751A3" w:rsidRPr="005A009C" w:rsidRDefault="003751A3" w:rsidP="005961E0">
            <w:pPr>
              <w:jc w:val="center"/>
              <w:rPr>
                <w:rFonts w:ascii="Sylfaen" w:hAnsi="Sylfaen"/>
                <w:b/>
              </w:rPr>
            </w:pPr>
            <w:r w:rsidRPr="005A009C">
              <w:rPr>
                <w:rFonts w:ascii="Sylfaen" w:hAnsi="Sylfaen"/>
                <w:b/>
              </w:rPr>
              <w:t>ՏԻ լիազորություններ</w:t>
            </w:r>
          </w:p>
        </w:tc>
      </w:tr>
      <w:tr w:rsidR="001128E4" w:rsidRPr="005A009C" w:rsidTr="000E5A7E">
        <w:trPr>
          <w:trHeight w:val="326"/>
          <w:jc w:val="center"/>
        </w:trPr>
        <w:tc>
          <w:tcPr>
            <w:tcW w:w="734" w:type="dxa"/>
            <w:vMerge w:val="restart"/>
            <w:vAlign w:val="center"/>
          </w:tcPr>
          <w:p w:rsidR="001128E4" w:rsidRPr="005A009C" w:rsidRDefault="00D14207" w:rsidP="006D2C8B">
            <w:pPr>
              <w:ind w:left="426" w:hanging="381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</w:rPr>
              <w:t xml:space="preserve">1 </w:t>
            </w:r>
          </w:p>
        </w:tc>
        <w:tc>
          <w:tcPr>
            <w:tcW w:w="4195" w:type="dxa"/>
            <w:vMerge w:val="restart"/>
            <w:vAlign w:val="center"/>
          </w:tcPr>
          <w:p w:rsidR="001128E4" w:rsidRPr="000E5A7E" w:rsidRDefault="00D14207" w:rsidP="000E5A7E">
            <w:pPr>
              <w:spacing w:before="20" w:after="20"/>
              <w:rPr>
                <w:rFonts w:ascii="Sylfaen" w:hAnsi="Sylfaen" w:cs="Sylfaen"/>
              </w:rPr>
            </w:pPr>
            <w:r w:rsidRPr="000E5A7E">
              <w:rPr>
                <w:rFonts w:ascii="Sylfaen" w:hAnsi="Sylfaen" w:cs="Sylfaen"/>
              </w:rPr>
              <w:t>Համայնքապետարանի շենքային և գույքային պայմանների բարելավում</w:t>
            </w:r>
          </w:p>
        </w:tc>
        <w:tc>
          <w:tcPr>
            <w:tcW w:w="1263" w:type="dxa"/>
            <w:vMerge w:val="restart"/>
            <w:vAlign w:val="center"/>
          </w:tcPr>
          <w:p w:rsidR="001128E4" w:rsidRPr="000E5A7E" w:rsidRDefault="001128E4" w:rsidP="000E5A7E">
            <w:pPr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1128E4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>Համայնքապետարանի վարչական շենքի վերանորոգում և</w:t>
            </w:r>
            <w:r w:rsidR="002A3855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</w:rPr>
              <w:t>ներքին հարդարում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1128E4" w:rsidRPr="005A009C" w:rsidTr="000E5A7E">
        <w:trPr>
          <w:trHeight w:val="250"/>
          <w:jc w:val="center"/>
        </w:trPr>
        <w:tc>
          <w:tcPr>
            <w:tcW w:w="734" w:type="dxa"/>
            <w:vMerge/>
          </w:tcPr>
          <w:p w:rsidR="001128E4" w:rsidRPr="005A009C" w:rsidRDefault="001128E4" w:rsidP="006D2C8B">
            <w:pPr>
              <w:pStyle w:val="ListParagraph"/>
              <w:numPr>
                <w:ilvl w:val="0"/>
                <w:numId w:val="28"/>
              </w:numPr>
              <w:ind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1128E4" w:rsidRPr="000E5A7E" w:rsidRDefault="001128E4" w:rsidP="000E5A7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1128E4" w:rsidRPr="000E5A7E" w:rsidRDefault="001128E4" w:rsidP="000E5A7E">
            <w:pPr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1128E4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 xml:space="preserve">Համայնքապետարանի վարչական շենքի համար գույքի և սարքավորումների </w:t>
            </w:r>
            <w:r w:rsidR="00A77354">
              <w:rPr>
                <w:rFonts w:ascii="Sylfaen" w:hAnsi="Sylfaen"/>
              </w:rPr>
              <w:t>ձեռքբեր</w:t>
            </w:r>
            <w:r w:rsidR="00A77354">
              <w:rPr>
                <w:rFonts w:ascii="Sylfaen" w:hAnsi="Sylfaen"/>
                <w:lang w:val="ru-RU"/>
              </w:rPr>
              <w:t>ու</w:t>
            </w:r>
            <w:r w:rsidRPr="000E5A7E">
              <w:rPr>
                <w:rFonts w:ascii="Sylfaen" w:hAnsi="Sylfaen"/>
              </w:rPr>
              <w:t>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D14207" w:rsidRPr="005A009C" w:rsidTr="000E5A7E">
        <w:trPr>
          <w:trHeight w:val="223"/>
          <w:jc w:val="center"/>
        </w:trPr>
        <w:tc>
          <w:tcPr>
            <w:tcW w:w="734" w:type="dxa"/>
            <w:vMerge w:val="restart"/>
            <w:vAlign w:val="center"/>
          </w:tcPr>
          <w:p w:rsidR="00D14207" w:rsidRPr="00D14207" w:rsidRDefault="00D14207" w:rsidP="006D2C8B">
            <w:pPr>
              <w:ind w:left="426" w:hanging="381"/>
              <w:jc w:val="center"/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>2</w:t>
            </w:r>
          </w:p>
        </w:tc>
        <w:tc>
          <w:tcPr>
            <w:tcW w:w="4195" w:type="dxa"/>
            <w:vMerge w:val="restart"/>
            <w:vAlign w:val="center"/>
          </w:tcPr>
          <w:p w:rsidR="00D14207" w:rsidRPr="000E5A7E" w:rsidRDefault="00D14207" w:rsidP="000E5A7E">
            <w:pPr>
              <w:spacing w:before="20" w:after="20"/>
              <w:rPr>
                <w:rFonts w:ascii="Sylfaen" w:hAnsi="Sylfaen" w:cs="Sylfaen"/>
              </w:rPr>
            </w:pPr>
            <w:r w:rsidRPr="000E5A7E">
              <w:rPr>
                <w:rFonts w:ascii="Sylfaen" w:hAnsi="Sylfaen" w:cs="Sylfaen"/>
              </w:rPr>
              <w:t>Համայնքում աղբահանության ընդլայնում և աղբահանության հնարավորությունների մեծացում</w:t>
            </w:r>
          </w:p>
        </w:tc>
        <w:tc>
          <w:tcPr>
            <w:tcW w:w="1263" w:type="dxa"/>
            <w:vMerge w:val="restart"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>Մեկ աղբատար մեքենայի ձեռքբերում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D14207" w:rsidRPr="005A009C" w:rsidTr="000E5A7E">
        <w:trPr>
          <w:trHeight w:val="663"/>
          <w:jc w:val="center"/>
        </w:trPr>
        <w:tc>
          <w:tcPr>
            <w:tcW w:w="734" w:type="dxa"/>
            <w:vMerge/>
          </w:tcPr>
          <w:p w:rsidR="00D14207" w:rsidRPr="005A009C" w:rsidRDefault="00D14207" w:rsidP="006D2C8B">
            <w:pPr>
              <w:pStyle w:val="ListParagraph"/>
              <w:numPr>
                <w:ilvl w:val="0"/>
                <w:numId w:val="35"/>
              </w:numPr>
              <w:ind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D14207" w:rsidRPr="000E5A7E" w:rsidRDefault="00D14207" w:rsidP="000E5A7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 xml:space="preserve">Նոր </w:t>
            </w:r>
            <w:r w:rsidR="002A3855">
              <w:rPr>
                <w:rFonts w:ascii="Sylfaen" w:hAnsi="Sylfaen"/>
              </w:rPr>
              <w:t>աղ</w:t>
            </w:r>
            <w:r w:rsidRPr="000E5A7E">
              <w:rPr>
                <w:rFonts w:ascii="Sylfaen" w:hAnsi="Sylfaen"/>
              </w:rPr>
              <w:t>բարկղերի (100 հատ) ձեռքբերում և տեղադրում</w:t>
            </w:r>
            <w:r w:rsidR="002A3855">
              <w:rPr>
                <w:rFonts w:ascii="Sylfaen" w:hAnsi="Sylfaen"/>
              </w:rPr>
              <w:t>՝</w:t>
            </w:r>
            <w:r w:rsidRPr="000E5A7E">
              <w:rPr>
                <w:rFonts w:ascii="Sylfaen" w:hAnsi="Sylfaen"/>
              </w:rPr>
              <w:t xml:space="preserve"> ընդգրկելով նաև գյուղական բնակավայրերը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D14207" w:rsidRPr="005A009C" w:rsidTr="000E5A7E">
        <w:trPr>
          <w:trHeight w:val="702"/>
          <w:jc w:val="center"/>
        </w:trPr>
        <w:tc>
          <w:tcPr>
            <w:tcW w:w="734" w:type="dxa"/>
            <w:vMerge/>
          </w:tcPr>
          <w:p w:rsidR="00D14207" w:rsidRPr="005A009C" w:rsidRDefault="00D14207" w:rsidP="006D2C8B">
            <w:pPr>
              <w:pStyle w:val="ListParagraph"/>
              <w:numPr>
                <w:ilvl w:val="0"/>
                <w:numId w:val="35"/>
              </w:numPr>
              <w:ind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D14207" w:rsidRPr="000E5A7E" w:rsidRDefault="00D14207" w:rsidP="000E5A7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 xml:space="preserve">Աղբավայրին </w:t>
            </w:r>
            <w:r w:rsidR="002A3855">
              <w:rPr>
                <w:rFonts w:ascii="Sylfaen" w:hAnsi="Sylfaen"/>
              </w:rPr>
              <w:t>մոտե</w:t>
            </w:r>
            <w:r w:rsidRPr="000E5A7E">
              <w:rPr>
                <w:rFonts w:ascii="Sylfaen" w:hAnsi="Sylfaen"/>
              </w:rPr>
              <w:t xml:space="preserve">ցող ճանապարհի </w:t>
            </w:r>
            <w:r w:rsidR="002A3855">
              <w:rPr>
                <w:rFonts w:ascii="Sylfaen" w:hAnsi="Sylfaen"/>
              </w:rPr>
              <w:t>վերան</w:t>
            </w:r>
            <w:r w:rsidRPr="000E5A7E">
              <w:rPr>
                <w:rFonts w:ascii="Sylfaen" w:hAnsi="Sylfaen"/>
              </w:rPr>
              <w:t>որոգում</w:t>
            </w:r>
            <w:r w:rsidR="007A02CC">
              <w:rPr>
                <w:rFonts w:ascii="Sylfaen" w:hAnsi="Sylfaen"/>
              </w:rPr>
              <w:t>:</w:t>
            </w:r>
          </w:p>
          <w:p w:rsidR="00D14207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>Ազբավայրի ցանկապատում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D14207" w:rsidRPr="005A009C" w:rsidTr="000E5A7E">
        <w:trPr>
          <w:trHeight w:val="406"/>
          <w:jc w:val="center"/>
        </w:trPr>
        <w:tc>
          <w:tcPr>
            <w:tcW w:w="734" w:type="dxa"/>
            <w:vMerge/>
          </w:tcPr>
          <w:p w:rsidR="00D14207" w:rsidRPr="005A009C" w:rsidRDefault="00D14207" w:rsidP="006D2C8B">
            <w:pPr>
              <w:pStyle w:val="ListParagraph"/>
              <w:numPr>
                <w:ilvl w:val="0"/>
                <w:numId w:val="35"/>
              </w:numPr>
              <w:ind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D14207" w:rsidRPr="000E5A7E" w:rsidRDefault="00D14207" w:rsidP="000E5A7E">
            <w:pPr>
              <w:spacing w:before="20" w:after="20"/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D14207" w:rsidRPr="000E5A7E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>Աղբի տարանջատման հնարավորությունների ստեղծում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1128E4" w:rsidRPr="005A009C" w:rsidTr="000E5A7E">
        <w:trPr>
          <w:jc w:val="center"/>
        </w:trPr>
        <w:tc>
          <w:tcPr>
            <w:tcW w:w="734" w:type="dxa"/>
            <w:vAlign w:val="center"/>
          </w:tcPr>
          <w:p w:rsidR="001128E4" w:rsidRPr="00D14207" w:rsidRDefault="00D14207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4195" w:type="dxa"/>
            <w:vAlign w:val="center"/>
          </w:tcPr>
          <w:p w:rsidR="001128E4" w:rsidRPr="000E5A7E" w:rsidRDefault="00D14207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0E5A7E">
              <w:rPr>
                <w:rFonts w:ascii="Sylfaen" w:hAnsi="Sylfaen" w:cs="Sylfaen"/>
                <w:lang w:val="ru-RU"/>
              </w:rPr>
              <w:t>Համայնքային ծառայությունների մատչելիության բարձրացում</w:t>
            </w:r>
          </w:p>
        </w:tc>
        <w:tc>
          <w:tcPr>
            <w:tcW w:w="1263" w:type="dxa"/>
            <w:vAlign w:val="center"/>
          </w:tcPr>
          <w:p w:rsidR="001128E4" w:rsidRPr="000E5A7E" w:rsidRDefault="001128E4" w:rsidP="000E5A7E">
            <w:pPr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1128E4" w:rsidRPr="007A02CC" w:rsidRDefault="00D14207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 w:cs="Sylfaen"/>
                <w:lang w:val="ru-RU"/>
              </w:rPr>
              <w:t>Համայնքային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ծառայությունների</w:t>
            </w:r>
            <w:r w:rsidRPr="000E5A7E">
              <w:rPr>
                <w:rFonts w:ascii="Sylfaen" w:hAnsi="Sylfaen" w:cs="Sylfaen"/>
              </w:rPr>
              <w:t xml:space="preserve"> (</w:t>
            </w:r>
            <w:r w:rsidRPr="000E5A7E">
              <w:rPr>
                <w:rFonts w:ascii="Sylfaen" w:hAnsi="Sylfaen" w:cs="Sylfaen"/>
                <w:lang w:val="ru-RU"/>
              </w:rPr>
              <w:t>արտադպրոցական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դաստի</w:t>
            </w:r>
            <w:r w:rsidR="002A3855">
              <w:rPr>
                <w:rFonts w:ascii="Sylfaen" w:hAnsi="Sylfaen" w:cs="Sylfaen"/>
              </w:rPr>
              <w:t>ա</w:t>
            </w:r>
            <w:r w:rsidRPr="000E5A7E">
              <w:rPr>
                <w:rFonts w:ascii="Sylfaen" w:hAnsi="Sylfaen" w:cs="Sylfaen"/>
                <w:lang w:val="ru-RU"/>
              </w:rPr>
              <w:t>րա</w:t>
            </w:r>
            <w:r w:rsidR="000E5A7E" w:rsidRPr="000E5A7E">
              <w:rPr>
                <w:rFonts w:ascii="Sylfaen" w:hAnsi="Sylfaen" w:cs="Sylfaen"/>
                <w:lang w:val="ru-RU"/>
              </w:rPr>
              <w:t>կություն</w:t>
            </w:r>
            <w:r w:rsidR="000E5A7E" w:rsidRPr="000E5A7E">
              <w:rPr>
                <w:rFonts w:ascii="Sylfaen" w:hAnsi="Sylfaen" w:cs="Sylfaen"/>
              </w:rPr>
              <w:t xml:space="preserve">, </w:t>
            </w:r>
            <w:r w:rsidR="000E5A7E" w:rsidRPr="000E5A7E">
              <w:rPr>
                <w:rFonts w:ascii="Sylfaen" w:hAnsi="Sylfaen" w:cs="Sylfaen"/>
                <w:lang w:val="ru-RU"/>
              </w:rPr>
              <w:t>կրթական</w:t>
            </w:r>
            <w:r w:rsidR="000E5A7E" w:rsidRPr="000E5A7E">
              <w:rPr>
                <w:rFonts w:ascii="Sylfaen" w:hAnsi="Sylfaen" w:cs="Sylfaen"/>
              </w:rPr>
              <w:t xml:space="preserve">, </w:t>
            </w:r>
            <w:r w:rsidR="002A3855">
              <w:rPr>
                <w:rFonts w:ascii="Sylfaen" w:hAnsi="Sylfaen" w:cs="Sylfaen"/>
                <w:lang w:val="ru-RU"/>
              </w:rPr>
              <w:t>մշակու</w:t>
            </w:r>
            <w:r w:rsidR="000E5A7E" w:rsidRPr="000E5A7E">
              <w:rPr>
                <w:rFonts w:ascii="Sylfaen" w:hAnsi="Sylfaen" w:cs="Sylfaen"/>
                <w:lang w:val="ru-RU"/>
              </w:rPr>
              <w:t>թային</w:t>
            </w:r>
            <w:r w:rsidR="000E5A7E" w:rsidRPr="000E5A7E">
              <w:rPr>
                <w:rFonts w:ascii="Sylfaen" w:hAnsi="Sylfaen" w:cs="Sylfaen"/>
              </w:rPr>
              <w:t xml:space="preserve">, </w:t>
            </w:r>
            <w:r w:rsidR="000E5A7E" w:rsidRPr="000E5A7E">
              <w:rPr>
                <w:rFonts w:ascii="Sylfaen" w:hAnsi="Sylfaen" w:cs="Sylfaen"/>
                <w:lang w:val="ru-RU"/>
              </w:rPr>
              <w:t>սպորտային</w:t>
            </w:r>
            <w:r w:rsidR="000E5A7E" w:rsidRPr="000E5A7E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  <w:lang w:val="ru-RU"/>
              </w:rPr>
              <w:t>և</w:t>
            </w:r>
            <w:r w:rsidR="000E5A7E" w:rsidRPr="000E5A7E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  <w:lang w:val="ru-RU"/>
              </w:rPr>
              <w:t>այլ</w:t>
            </w:r>
            <w:r w:rsidR="000E5A7E" w:rsidRPr="000E5A7E">
              <w:rPr>
                <w:rFonts w:ascii="Sylfaen" w:hAnsi="Sylfaen" w:cs="Sylfaen"/>
              </w:rPr>
              <w:t>)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մատչելիության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բարձրացման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նպատակով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</w:rPr>
              <w:t xml:space="preserve">1 </w:t>
            </w:r>
            <w:r w:rsidR="000E5A7E" w:rsidRPr="000E5A7E">
              <w:rPr>
                <w:rFonts w:ascii="Sylfaen" w:hAnsi="Sylfaen" w:cs="Sylfaen"/>
                <w:lang w:val="ru-RU"/>
              </w:rPr>
              <w:t>մինչև</w:t>
            </w:r>
            <w:r w:rsidR="000E5A7E" w:rsidRPr="000E5A7E">
              <w:rPr>
                <w:rFonts w:ascii="Sylfaen" w:hAnsi="Sylfaen" w:cs="Sylfaen"/>
              </w:rPr>
              <w:t xml:space="preserve"> 25 </w:t>
            </w:r>
            <w:r w:rsidR="000E5A7E" w:rsidRPr="000E5A7E">
              <w:rPr>
                <w:rFonts w:ascii="Sylfaen" w:hAnsi="Sylfaen" w:cs="Sylfaen"/>
                <w:lang w:val="ru-RU"/>
              </w:rPr>
              <w:t>տեղանոց</w:t>
            </w:r>
            <w:r w:rsidR="000E5A7E" w:rsidRPr="000E5A7E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  <w:lang w:val="ru-RU"/>
              </w:rPr>
              <w:t>ավտոբուսի</w:t>
            </w:r>
            <w:r w:rsidR="000E5A7E" w:rsidRPr="000E5A7E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  <w:lang w:val="ru-RU"/>
              </w:rPr>
              <w:t>ձեռք</w:t>
            </w:r>
            <w:r w:rsidR="002A3855">
              <w:rPr>
                <w:rFonts w:ascii="Sylfaen" w:hAnsi="Sylfaen" w:cs="Sylfaen"/>
              </w:rPr>
              <w:t xml:space="preserve"> </w:t>
            </w:r>
            <w:r w:rsidR="000E5A7E" w:rsidRPr="000E5A7E">
              <w:rPr>
                <w:rFonts w:ascii="Sylfaen" w:hAnsi="Sylfaen" w:cs="Sylfaen"/>
                <w:lang w:val="ru-RU"/>
              </w:rPr>
              <w:t>բերում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261BB0" w:rsidRPr="005A009C" w:rsidTr="000E5A7E">
        <w:trPr>
          <w:trHeight w:val="56"/>
          <w:jc w:val="center"/>
        </w:trPr>
        <w:tc>
          <w:tcPr>
            <w:tcW w:w="734" w:type="dxa"/>
            <w:vAlign w:val="center"/>
          </w:tcPr>
          <w:p w:rsidR="00261BB0" w:rsidRPr="000E5A7E" w:rsidRDefault="000E5A7E" w:rsidP="006D2C8B">
            <w:pPr>
              <w:ind w:left="426" w:hanging="381"/>
              <w:jc w:val="center"/>
              <w:rPr>
                <w:rFonts w:ascii="Sylfaen" w:hAnsi="Sylfaen"/>
              </w:rPr>
            </w:pPr>
            <w:r w:rsidRPr="000E5A7E">
              <w:rPr>
                <w:rFonts w:ascii="Sylfaen" w:hAnsi="Sylfaen"/>
              </w:rPr>
              <w:t>4</w:t>
            </w:r>
          </w:p>
        </w:tc>
        <w:tc>
          <w:tcPr>
            <w:tcW w:w="4195" w:type="dxa"/>
            <w:vAlign w:val="center"/>
          </w:tcPr>
          <w:p w:rsidR="00261BB0" w:rsidRPr="000E5A7E" w:rsidRDefault="000E5A7E" w:rsidP="000E5A7E">
            <w:pPr>
              <w:spacing w:before="20" w:after="20"/>
              <w:rPr>
                <w:rFonts w:ascii="Sylfaen" w:hAnsi="Sylfaen" w:cs="Sylfaen"/>
              </w:rPr>
            </w:pPr>
            <w:r w:rsidRPr="000E5A7E">
              <w:rPr>
                <w:rFonts w:ascii="Sylfaen" w:hAnsi="Sylfaen" w:cs="Sylfaen"/>
                <w:lang w:val="ru-RU"/>
              </w:rPr>
              <w:t>Փողոցային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լուսավորության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ընդլայնում</w:t>
            </w:r>
            <w:r w:rsidR="002A3855">
              <w:rPr>
                <w:rFonts w:ascii="Sylfaen" w:hAnsi="Sylfaen" w:cs="Sylfaen"/>
              </w:rPr>
              <w:t>՝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ընդգրկելով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հիմնականում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գյուղական</w:t>
            </w:r>
            <w:r w:rsidRPr="000E5A7E">
              <w:rPr>
                <w:rFonts w:ascii="Sylfaen" w:hAnsi="Sylfaen" w:cs="Sylfaen"/>
              </w:rPr>
              <w:t xml:space="preserve"> </w:t>
            </w:r>
            <w:r w:rsidRPr="000E5A7E">
              <w:rPr>
                <w:rFonts w:ascii="Sylfaen" w:hAnsi="Sylfaen" w:cs="Sylfaen"/>
                <w:lang w:val="ru-RU"/>
              </w:rPr>
              <w:t>բնակավայրերը</w:t>
            </w:r>
          </w:p>
        </w:tc>
        <w:tc>
          <w:tcPr>
            <w:tcW w:w="1263" w:type="dxa"/>
            <w:vAlign w:val="center"/>
          </w:tcPr>
          <w:p w:rsidR="00261BB0" w:rsidRPr="000E5A7E" w:rsidRDefault="00261BB0" w:rsidP="000E5A7E">
            <w:pPr>
              <w:rPr>
                <w:rFonts w:ascii="Sylfaen" w:hAnsi="Sylfaen"/>
                <w:b/>
              </w:rPr>
            </w:pPr>
          </w:p>
        </w:tc>
        <w:tc>
          <w:tcPr>
            <w:tcW w:w="7255" w:type="dxa"/>
            <w:vAlign w:val="center"/>
          </w:tcPr>
          <w:p w:rsidR="00261BB0" w:rsidRPr="007A02CC" w:rsidRDefault="000E5A7E" w:rsidP="000E5A7E">
            <w:pPr>
              <w:rPr>
                <w:rFonts w:ascii="Sylfaen" w:hAnsi="Sylfaen"/>
              </w:rPr>
            </w:pPr>
            <w:r w:rsidRPr="000E5A7E">
              <w:rPr>
                <w:rFonts w:ascii="Sylfaen" w:hAnsi="Sylfaen"/>
                <w:lang w:val="ru-RU"/>
              </w:rPr>
              <w:t>Փողոցային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լուսավորության</w:t>
            </w:r>
            <w:r w:rsidRPr="000E5A7E">
              <w:rPr>
                <w:rFonts w:ascii="Sylfaen" w:hAnsi="Sylfaen"/>
              </w:rPr>
              <w:t xml:space="preserve"> 3 </w:t>
            </w:r>
            <w:r w:rsidRPr="000E5A7E">
              <w:rPr>
                <w:rFonts w:ascii="Sylfaen" w:hAnsi="Sylfaen"/>
                <w:lang w:val="ru-RU"/>
              </w:rPr>
              <w:t>կմ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երկարության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նոր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ցանցի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կառուցում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և</w:t>
            </w:r>
            <w:r w:rsidRPr="000E5A7E">
              <w:rPr>
                <w:rFonts w:ascii="Sylfaen" w:hAnsi="Sylfaen"/>
              </w:rPr>
              <w:t>/</w:t>
            </w:r>
            <w:r w:rsidRPr="000E5A7E">
              <w:rPr>
                <w:rFonts w:ascii="Sylfaen" w:hAnsi="Sylfaen"/>
                <w:lang w:val="ru-RU"/>
              </w:rPr>
              <w:t>կամ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գործող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ցանցի</w:t>
            </w:r>
            <w:r w:rsidRPr="000E5A7E">
              <w:rPr>
                <w:rFonts w:ascii="Sylfaen" w:hAnsi="Sylfaen"/>
              </w:rPr>
              <w:t xml:space="preserve"> </w:t>
            </w:r>
            <w:r w:rsidRPr="000E5A7E">
              <w:rPr>
                <w:rFonts w:ascii="Sylfaen" w:hAnsi="Sylfaen"/>
                <w:lang w:val="ru-RU"/>
              </w:rPr>
              <w:t>ընդարձակում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1128E4" w:rsidRPr="00B63968" w:rsidTr="000E5A7E">
        <w:trPr>
          <w:trHeight w:val="726"/>
          <w:jc w:val="center"/>
        </w:trPr>
        <w:tc>
          <w:tcPr>
            <w:tcW w:w="734" w:type="dxa"/>
            <w:vMerge w:val="restart"/>
            <w:vAlign w:val="center"/>
          </w:tcPr>
          <w:p w:rsidR="001128E4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5</w:t>
            </w:r>
          </w:p>
        </w:tc>
        <w:tc>
          <w:tcPr>
            <w:tcW w:w="4195" w:type="dxa"/>
            <w:vMerge w:val="restart"/>
            <w:vAlign w:val="center"/>
          </w:tcPr>
          <w:p w:rsidR="001128E4" w:rsidRPr="00E265B0" w:rsidRDefault="00E265B0" w:rsidP="00E265B0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E265B0">
              <w:rPr>
                <w:rFonts w:ascii="Sylfaen" w:hAnsi="Sylfaen" w:cs="Sylfaen"/>
              </w:rPr>
              <w:t>Համայնքում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</w:rPr>
              <w:t>նախադպրոցակ</w:t>
            </w:r>
            <w:r w:rsidR="002A3855">
              <w:rPr>
                <w:rFonts w:ascii="Sylfaen" w:hAnsi="Sylfaen" w:cs="Sylfaen"/>
              </w:rPr>
              <w:t>ա</w:t>
            </w:r>
            <w:r>
              <w:rPr>
                <w:rFonts w:ascii="Sylfaen" w:hAnsi="Sylfaen" w:cs="Sylfaen"/>
              </w:rPr>
              <w:t>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կրթության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ոլորտում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մատուցվող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ծառայությունների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որակի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բարձրաց</w:t>
            </w:r>
            <w:r>
              <w:rPr>
                <w:rFonts w:ascii="Sylfaen" w:hAnsi="Sylfaen" w:cs="Sylfaen"/>
              </w:rPr>
              <w:t>ում</w:t>
            </w:r>
          </w:p>
        </w:tc>
        <w:tc>
          <w:tcPr>
            <w:tcW w:w="1263" w:type="dxa"/>
            <w:vMerge w:val="restart"/>
            <w:vAlign w:val="center"/>
          </w:tcPr>
          <w:p w:rsidR="001128E4" w:rsidRPr="00E265B0" w:rsidRDefault="001128E4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1128E4" w:rsidRPr="00E265B0" w:rsidRDefault="00E265B0" w:rsidP="000E5A7E">
            <w:pPr>
              <w:rPr>
                <w:rFonts w:ascii="Sylfaen" w:hAnsi="Sylfaen"/>
                <w:lang w:val="ru-RU"/>
              </w:rPr>
            </w:pPr>
            <w:r w:rsidRPr="00E265B0">
              <w:rPr>
                <w:rFonts w:ascii="Sylfaen" w:hAnsi="Sylfaen" w:cs="Sylfaen"/>
              </w:rPr>
              <w:t>Գորիսի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թիվ</w:t>
            </w:r>
            <w:r w:rsidRPr="00E265B0">
              <w:rPr>
                <w:rFonts w:ascii="Sylfaen" w:hAnsi="Sylfaen" w:cs="Sylfaen"/>
                <w:lang w:val="ru-RU"/>
              </w:rPr>
              <w:t xml:space="preserve"> 3 </w:t>
            </w:r>
            <w:r w:rsidRPr="00E265B0">
              <w:rPr>
                <w:rFonts w:ascii="Sylfaen" w:hAnsi="Sylfaen" w:cs="Sylfaen"/>
              </w:rPr>
              <w:t>մանկապարտեզի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հիմնովին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վերանորոգում</w:t>
            </w:r>
            <w:r w:rsidRPr="00E265B0">
              <w:rPr>
                <w:rFonts w:ascii="Sylfaen" w:hAnsi="Sylfaen" w:cs="Sylfaen"/>
                <w:lang w:val="ru-RU"/>
              </w:rPr>
              <w:t xml:space="preserve">, </w:t>
            </w:r>
            <w:r w:rsidRPr="00E265B0">
              <w:rPr>
                <w:rFonts w:ascii="Sylfaen" w:hAnsi="Sylfaen" w:cs="Sylfaen"/>
              </w:rPr>
              <w:t>ջեռուցման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համակարգի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անցկացում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1128E4" w:rsidRPr="00E265B0" w:rsidTr="00E265B0">
        <w:trPr>
          <w:trHeight w:val="258"/>
          <w:jc w:val="center"/>
        </w:trPr>
        <w:tc>
          <w:tcPr>
            <w:tcW w:w="734" w:type="dxa"/>
            <w:vMerge/>
            <w:vAlign w:val="center"/>
          </w:tcPr>
          <w:p w:rsidR="001128E4" w:rsidRPr="00E265B0" w:rsidRDefault="001128E4" w:rsidP="006D2C8B">
            <w:pPr>
              <w:pStyle w:val="ListParagraph"/>
              <w:numPr>
                <w:ilvl w:val="0"/>
                <w:numId w:val="36"/>
              </w:numPr>
              <w:ind w:hanging="381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195" w:type="dxa"/>
            <w:vMerge/>
            <w:vAlign w:val="center"/>
          </w:tcPr>
          <w:p w:rsidR="001128E4" w:rsidRPr="00E265B0" w:rsidRDefault="001128E4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1263" w:type="dxa"/>
            <w:vMerge/>
            <w:vAlign w:val="center"/>
          </w:tcPr>
          <w:p w:rsidR="001128E4" w:rsidRPr="00E265B0" w:rsidRDefault="001128E4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1128E4" w:rsidRPr="00E265B0" w:rsidRDefault="00E265B0" w:rsidP="000E5A7E">
            <w:pPr>
              <w:rPr>
                <w:rFonts w:ascii="Sylfaen" w:hAnsi="Sylfaen"/>
              </w:rPr>
            </w:pPr>
            <w:r>
              <w:rPr>
                <w:rFonts w:ascii="Sylfaen" w:hAnsi="Sylfaen"/>
              </w:rPr>
              <w:t>Քարահունջի մանկապարտեզի վերանորոգում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1128E4" w:rsidRPr="00B63968" w:rsidTr="000E5A7E">
        <w:trPr>
          <w:trHeight w:val="691"/>
          <w:jc w:val="center"/>
        </w:trPr>
        <w:tc>
          <w:tcPr>
            <w:tcW w:w="734" w:type="dxa"/>
            <w:vAlign w:val="center"/>
          </w:tcPr>
          <w:p w:rsidR="001128E4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t>6</w:t>
            </w:r>
          </w:p>
        </w:tc>
        <w:tc>
          <w:tcPr>
            <w:tcW w:w="4195" w:type="dxa"/>
            <w:vAlign w:val="center"/>
          </w:tcPr>
          <w:p w:rsidR="001128E4" w:rsidRPr="002A3855" w:rsidRDefault="000E5A7E" w:rsidP="000E5A7E">
            <w:pPr>
              <w:spacing w:before="20" w:after="20"/>
              <w:rPr>
                <w:rFonts w:ascii="Sylfaen" w:hAnsi="Sylfaen" w:cs="Sylfaen"/>
              </w:rPr>
            </w:pPr>
            <w:r>
              <w:rPr>
                <w:rFonts w:ascii="Sylfaen" w:hAnsi="Sylfaen" w:cs="Sylfaen"/>
                <w:lang w:val="ru-RU"/>
              </w:rPr>
              <w:t>Համայնքի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կազմի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մեջ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մտնող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բնակավայրերի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ճանապարների</w:t>
            </w:r>
            <w:r w:rsidRPr="00E265B0">
              <w:rPr>
                <w:rFonts w:ascii="Sylfaen" w:hAnsi="Sylfaen" w:cs="Sylfaen"/>
                <w:lang w:val="ru-RU"/>
              </w:rPr>
              <w:t xml:space="preserve">  </w:t>
            </w:r>
            <w:r>
              <w:rPr>
                <w:rFonts w:ascii="Sylfaen" w:hAnsi="Sylfaen" w:cs="Sylfaen"/>
                <w:lang w:val="ru-RU"/>
              </w:rPr>
              <w:t>ներքին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ցանցի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վերանորոգում</w:t>
            </w:r>
          </w:p>
        </w:tc>
        <w:tc>
          <w:tcPr>
            <w:tcW w:w="1263" w:type="dxa"/>
            <w:vAlign w:val="center"/>
          </w:tcPr>
          <w:p w:rsidR="001128E4" w:rsidRPr="00E265B0" w:rsidRDefault="001128E4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1128E4" w:rsidRPr="007A02CC" w:rsidRDefault="000E5A7E" w:rsidP="000E5A7E">
            <w:pPr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>Բնակավայրերում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ճանապարհների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և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փողոցների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փոսային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նորոգման</w:t>
            </w:r>
            <w:r w:rsidRPr="00D71052">
              <w:rPr>
                <w:rFonts w:ascii="Sylfaen" w:hAnsi="Sylfaen"/>
                <w:lang w:val="ru-RU"/>
              </w:rPr>
              <w:t xml:space="preserve">, </w:t>
            </w:r>
            <w:r w:rsidR="004D7BC1">
              <w:rPr>
                <w:rFonts w:ascii="Sylfaen" w:hAnsi="Sylfaen"/>
                <w:lang w:val="ru-RU"/>
              </w:rPr>
              <w:t>եզր</w:t>
            </w:r>
            <w:r w:rsidR="004D7BC1">
              <w:rPr>
                <w:rFonts w:ascii="Sylfaen" w:hAnsi="Sylfaen"/>
              </w:rPr>
              <w:t>ա</w:t>
            </w:r>
            <w:r>
              <w:rPr>
                <w:rFonts w:ascii="Sylfaen" w:hAnsi="Sylfaen"/>
                <w:lang w:val="ru-RU"/>
              </w:rPr>
              <w:t>քարերի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և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ջրահեռացման</w:t>
            </w:r>
            <w:r w:rsidRPr="00D71052">
              <w:rPr>
                <w:rFonts w:ascii="Sylfaen" w:hAnsi="Sylfaen"/>
                <w:lang w:val="ru-RU"/>
              </w:rPr>
              <w:t xml:space="preserve">  </w:t>
            </w:r>
            <w:r w:rsidR="004D7BC1">
              <w:rPr>
                <w:rFonts w:ascii="Sylfaen" w:hAnsi="Sylfaen"/>
                <w:lang w:val="ru-RU"/>
              </w:rPr>
              <w:t>ու</w:t>
            </w:r>
            <w:r w:rsidR="004D7BC1">
              <w:rPr>
                <w:rFonts w:ascii="Sylfaen" w:hAnsi="Sylfaen"/>
              </w:rPr>
              <w:t>ղ</w:t>
            </w:r>
            <w:r>
              <w:rPr>
                <w:rFonts w:ascii="Sylfaen" w:hAnsi="Sylfaen"/>
                <w:lang w:val="ru-RU"/>
              </w:rPr>
              <w:t>իների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վերանորոգման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աշխատանքների</w:t>
            </w:r>
            <w:r w:rsidRPr="00D71052">
              <w:rPr>
                <w:rFonts w:ascii="Sylfaen" w:hAnsi="Sylfaen"/>
                <w:lang w:val="ru-RU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իրականացում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1128E4" w:rsidRPr="00B63968" w:rsidTr="000E5A7E">
        <w:trPr>
          <w:trHeight w:val="700"/>
          <w:jc w:val="center"/>
        </w:trPr>
        <w:tc>
          <w:tcPr>
            <w:tcW w:w="734" w:type="dxa"/>
            <w:vAlign w:val="center"/>
          </w:tcPr>
          <w:p w:rsidR="001128E4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  <w:lang w:val="ru-RU"/>
              </w:rPr>
              <w:lastRenderedPageBreak/>
              <w:t>7</w:t>
            </w:r>
          </w:p>
        </w:tc>
        <w:tc>
          <w:tcPr>
            <w:tcW w:w="4195" w:type="dxa"/>
            <w:vAlign w:val="center"/>
          </w:tcPr>
          <w:p w:rsidR="001128E4" w:rsidRPr="00D71052" w:rsidRDefault="000E5A7E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0E5A7E">
              <w:rPr>
                <w:rFonts w:ascii="Sylfaen" w:hAnsi="Sylfaen" w:cs="Sylfaen"/>
              </w:rPr>
              <w:t>Գորիսի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բազմաբնակարան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բնակելի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շենքերի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ընդհանուր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կոմունիկացիաների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վերանորոգում</w:t>
            </w:r>
          </w:p>
        </w:tc>
        <w:tc>
          <w:tcPr>
            <w:tcW w:w="1263" w:type="dxa"/>
            <w:vAlign w:val="center"/>
          </w:tcPr>
          <w:p w:rsidR="001128E4" w:rsidRPr="00D71052" w:rsidRDefault="001128E4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1128E4" w:rsidRPr="007A02CC" w:rsidRDefault="000E5A7E" w:rsidP="000E5A7E">
            <w:pPr>
              <w:rPr>
                <w:rFonts w:ascii="Sylfaen" w:hAnsi="Sylfaen"/>
              </w:rPr>
            </w:pPr>
            <w:r>
              <w:rPr>
                <w:rFonts w:ascii="Sylfaen" w:hAnsi="Sylfaen" w:cs="Sylfaen"/>
                <w:lang w:val="ru-RU"/>
              </w:rPr>
              <w:t>Բազմաբնակարանային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շենքերի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տանիք</w:t>
            </w:r>
            <w:r>
              <w:rPr>
                <w:rFonts w:ascii="Sylfaen" w:hAnsi="Sylfaen" w:cs="Sylfaen"/>
                <w:lang w:val="ru-RU"/>
              </w:rPr>
              <w:t>ների</w:t>
            </w:r>
            <w:r w:rsidRPr="00D71052">
              <w:rPr>
                <w:rFonts w:ascii="Sylfaen" w:hAnsi="Sylfaen" w:cs="Sylfaen"/>
                <w:lang w:val="ru-RU"/>
              </w:rPr>
              <w:t xml:space="preserve">, </w:t>
            </w:r>
            <w:r w:rsidRPr="000E5A7E">
              <w:rPr>
                <w:rFonts w:ascii="Sylfaen" w:hAnsi="Sylfaen" w:cs="Sylfaen"/>
              </w:rPr>
              <w:t>մուտք</w:t>
            </w:r>
            <w:r>
              <w:rPr>
                <w:rFonts w:ascii="Sylfaen" w:hAnsi="Sylfaen" w:cs="Sylfaen"/>
                <w:lang w:val="ru-RU"/>
              </w:rPr>
              <w:t>երի</w:t>
            </w:r>
            <w:r w:rsidRPr="00D71052">
              <w:rPr>
                <w:rFonts w:ascii="Sylfaen" w:hAnsi="Sylfaen" w:cs="Sylfaen"/>
                <w:lang w:val="ru-RU"/>
              </w:rPr>
              <w:t xml:space="preserve">, </w:t>
            </w:r>
            <w:r w:rsidRPr="000E5A7E">
              <w:rPr>
                <w:rFonts w:ascii="Sylfaen" w:hAnsi="Sylfaen" w:cs="Sylfaen"/>
              </w:rPr>
              <w:t>աստիճանավանդակ</w:t>
            </w:r>
            <w:r>
              <w:rPr>
                <w:rFonts w:ascii="Sylfaen" w:hAnsi="Sylfaen" w:cs="Sylfaen"/>
                <w:lang w:val="ru-RU"/>
              </w:rPr>
              <w:t>ների</w:t>
            </w:r>
            <w:r w:rsidRPr="00D71052">
              <w:rPr>
                <w:rFonts w:ascii="Sylfaen" w:hAnsi="Sylfaen" w:cs="Sylfaen"/>
                <w:lang w:val="ru-RU"/>
              </w:rPr>
              <w:t xml:space="preserve">, </w:t>
            </w:r>
            <w:r w:rsidRPr="000E5A7E">
              <w:rPr>
                <w:rFonts w:ascii="Sylfaen" w:hAnsi="Sylfaen" w:cs="Sylfaen"/>
              </w:rPr>
              <w:t>ջրամատակարարման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և</w:t>
            </w:r>
            <w:r w:rsidRPr="00D71052">
              <w:rPr>
                <w:rFonts w:ascii="Sylfaen" w:hAnsi="Sylfaen" w:cs="Sylfaen"/>
                <w:lang w:val="ru-RU"/>
              </w:rPr>
              <w:t xml:space="preserve">  </w:t>
            </w:r>
            <w:r w:rsidRPr="000E5A7E">
              <w:rPr>
                <w:rFonts w:ascii="Sylfaen" w:hAnsi="Sylfaen" w:cs="Sylfaen"/>
              </w:rPr>
              <w:t>ջրահեռացման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 w:rsidRPr="000E5A7E">
              <w:rPr>
                <w:rFonts w:ascii="Sylfaen" w:hAnsi="Sylfaen" w:cs="Sylfaen"/>
              </w:rPr>
              <w:t>ուղիներ</w:t>
            </w:r>
            <w:r>
              <w:rPr>
                <w:rFonts w:ascii="Sylfaen" w:hAnsi="Sylfaen" w:cs="Sylfaen"/>
                <w:lang w:val="ru-RU"/>
              </w:rPr>
              <w:t>ի</w:t>
            </w:r>
            <w:r w:rsidRPr="00D71052">
              <w:rPr>
                <w:rFonts w:ascii="Sylfaen" w:hAnsi="Sylfaen" w:cs="Sylfaen"/>
                <w:lang w:val="ru-RU"/>
              </w:rPr>
              <w:t xml:space="preserve"> </w:t>
            </w:r>
            <w:r>
              <w:rPr>
                <w:rFonts w:ascii="Sylfaen" w:hAnsi="Sylfaen" w:cs="Sylfaen"/>
                <w:lang w:val="ru-RU"/>
              </w:rPr>
              <w:t>վերանորոգում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E265B0" w:rsidRPr="00B63968" w:rsidTr="000E5A7E">
        <w:trPr>
          <w:jc w:val="center"/>
        </w:trPr>
        <w:tc>
          <w:tcPr>
            <w:tcW w:w="734" w:type="dxa"/>
            <w:vMerge w:val="restart"/>
            <w:vAlign w:val="center"/>
          </w:tcPr>
          <w:p w:rsidR="00E265B0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  <w:r>
              <w:rPr>
                <w:rFonts w:ascii="Sylfaen" w:hAnsi="Sylfaen"/>
              </w:rPr>
              <w:t>8</w:t>
            </w:r>
          </w:p>
        </w:tc>
        <w:tc>
          <w:tcPr>
            <w:tcW w:w="4195" w:type="dxa"/>
            <w:vMerge w:val="restart"/>
            <w:vAlign w:val="center"/>
          </w:tcPr>
          <w:p w:rsidR="00E265B0" w:rsidRPr="00E265B0" w:rsidRDefault="00E265B0" w:rsidP="00E265B0">
            <w:pPr>
              <w:spacing w:before="20" w:after="20"/>
              <w:rPr>
                <w:rFonts w:ascii="Sylfaen" w:hAnsi="Sylfaen" w:cs="Sylfaen"/>
                <w:lang w:val="ru-RU"/>
              </w:rPr>
            </w:pPr>
            <w:r w:rsidRPr="00E265B0">
              <w:rPr>
                <w:rFonts w:ascii="Sylfaen" w:hAnsi="Sylfaen" w:cs="Sylfaen"/>
              </w:rPr>
              <w:t>Համայնքում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մատուցվող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մշակութային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ծառայությունների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որակի</w:t>
            </w:r>
            <w:r w:rsidRPr="00E265B0">
              <w:rPr>
                <w:rFonts w:ascii="Sylfaen" w:hAnsi="Sylfaen" w:cs="Sylfaen"/>
                <w:lang w:val="ru-RU"/>
              </w:rPr>
              <w:t xml:space="preserve"> </w:t>
            </w:r>
            <w:r w:rsidRPr="00E265B0">
              <w:rPr>
                <w:rFonts w:ascii="Sylfaen" w:hAnsi="Sylfaen" w:cs="Sylfaen"/>
              </w:rPr>
              <w:t>բարձրաց</w:t>
            </w:r>
            <w:r>
              <w:rPr>
                <w:rFonts w:ascii="Sylfaen" w:hAnsi="Sylfaen" w:cs="Sylfaen"/>
                <w:lang w:val="ru-RU"/>
              </w:rPr>
              <w:t>ում</w:t>
            </w:r>
          </w:p>
        </w:tc>
        <w:tc>
          <w:tcPr>
            <w:tcW w:w="1263" w:type="dxa"/>
            <w:vMerge w:val="restart"/>
            <w:vAlign w:val="center"/>
          </w:tcPr>
          <w:p w:rsidR="00E265B0" w:rsidRPr="00E265B0" w:rsidRDefault="00E265B0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E265B0" w:rsidRPr="007A02CC" w:rsidRDefault="00E265B0" w:rsidP="000E5A7E">
            <w:pPr>
              <w:rPr>
                <w:rFonts w:ascii="Sylfaen" w:hAnsi="Sylfaen"/>
              </w:rPr>
            </w:pPr>
            <w:r w:rsidRPr="00E265B0">
              <w:rPr>
                <w:rFonts w:ascii="Sylfaen" w:hAnsi="Sylfaen"/>
                <w:lang w:val="ru-RU"/>
              </w:rPr>
              <w:t>Գորիսի մշակույթի կենտրոնում ջեռուցման և անվտանգության համակարգերի ներդրում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E265B0" w:rsidRPr="00E265B0" w:rsidTr="00E265B0">
        <w:trPr>
          <w:trHeight w:val="262"/>
          <w:jc w:val="center"/>
        </w:trPr>
        <w:tc>
          <w:tcPr>
            <w:tcW w:w="734" w:type="dxa"/>
            <w:vMerge/>
            <w:vAlign w:val="center"/>
          </w:tcPr>
          <w:p w:rsidR="00E265B0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195" w:type="dxa"/>
            <w:vMerge/>
            <w:vAlign w:val="center"/>
          </w:tcPr>
          <w:p w:rsidR="00E265B0" w:rsidRPr="00E265B0" w:rsidRDefault="00E265B0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1263" w:type="dxa"/>
            <w:vMerge/>
            <w:vAlign w:val="center"/>
          </w:tcPr>
          <w:p w:rsidR="00E265B0" w:rsidRPr="00E265B0" w:rsidRDefault="00E265B0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E265B0" w:rsidRPr="007A02CC" w:rsidRDefault="00E265B0" w:rsidP="00E265B0">
            <w:pPr>
              <w:rPr>
                <w:rFonts w:ascii="Sylfaen" w:hAnsi="Sylfaen"/>
              </w:rPr>
            </w:pPr>
            <w:r w:rsidRPr="00E265B0">
              <w:rPr>
                <w:rFonts w:ascii="Sylfaen" w:hAnsi="Sylfaen"/>
                <w:lang w:val="ru-RU"/>
              </w:rPr>
              <w:t>Վերիշենի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մշակույթի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տան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վերանորոգում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E265B0" w:rsidRPr="00E265B0" w:rsidTr="00E265B0">
        <w:trPr>
          <w:trHeight w:val="325"/>
          <w:jc w:val="center"/>
        </w:trPr>
        <w:tc>
          <w:tcPr>
            <w:tcW w:w="734" w:type="dxa"/>
            <w:vMerge/>
            <w:vAlign w:val="center"/>
          </w:tcPr>
          <w:p w:rsidR="00E265B0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195" w:type="dxa"/>
            <w:vMerge/>
            <w:vAlign w:val="center"/>
          </w:tcPr>
          <w:p w:rsidR="00E265B0" w:rsidRPr="00E265B0" w:rsidRDefault="00E265B0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1263" w:type="dxa"/>
            <w:vMerge/>
            <w:vAlign w:val="center"/>
          </w:tcPr>
          <w:p w:rsidR="00E265B0" w:rsidRPr="00E265B0" w:rsidRDefault="00E265B0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E265B0" w:rsidRPr="007A02CC" w:rsidRDefault="00E265B0" w:rsidP="00E265B0">
            <w:pPr>
              <w:rPr>
                <w:rFonts w:ascii="Sylfaen" w:hAnsi="Sylfaen"/>
              </w:rPr>
            </w:pPr>
            <w:r w:rsidRPr="00E265B0">
              <w:rPr>
                <w:rFonts w:ascii="Sylfaen" w:hAnsi="Sylfaen"/>
                <w:lang w:val="ru-RU"/>
              </w:rPr>
              <w:t>Ակների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մշակույթի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տան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վերանորոգում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E265B0" w:rsidRPr="00E265B0" w:rsidTr="000E5A7E">
        <w:trPr>
          <w:trHeight w:val="263"/>
          <w:jc w:val="center"/>
        </w:trPr>
        <w:tc>
          <w:tcPr>
            <w:tcW w:w="734" w:type="dxa"/>
            <w:vMerge/>
            <w:vAlign w:val="center"/>
          </w:tcPr>
          <w:p w:rsidR="00E265B0" w:rsidRPr="00E265B0" w:rsidRDefault="00E265B0" w:rsidP="006D2C8B">
            <w:pPr>
              <w:ind w:left="426" w:hanging="381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195" w:type="dxa"/>
            <w:vMerge/>
            <w:vAlign w:val="center"/>
          </w:tcPr>
          <w:p w:rsidR="00E265B0" w:rsidRPr="00E265B0" w:rsidRDefault="00E265B0" w:rsidP="000E5A7E">
            <w:pPr>
              <w:spacing w:before="20" w:after="20"/>
              <w:rPr>
                <w:rFonts w:ascii="Sylfaen" w:hAnsi="Sylfaen" w:cs="Sylfaen"/>
                <w:lang w:val="ru-RU"/>
              </w:rPr>
            </w:pPr>
          </w:p>
        </w:tc>
        <w:tc>
          <w:tcPr>
            <w:tcW w:w="1263" w:type="dxa"/>
            <w:vMerge/>
            <w:vAlign w:val="center"/>
          </w:tcPr>
          <w:p w:rsidR="00E265B0" w:rsidRPr="00E265B0" w:rsidRDefault="00E265B0" w:rsidP="000E5A7E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7255" w:type="dxa"/>
            <w:vAlign w:val="center"/>
          </w:tcPr>
          <w:p w:rsidR="00E265B0" w:rsidRPr="007A02CC" w:rsidRDefault="00E265B0" w:rsidP="00E265B0">
            <w:pPr>
              <w:rPr>
                <w:rFonts w:ascii="Sylfaen" w:hAnsi="Sylfaen"/>
              </w:rPr>
            </w:pPr>
            <w:r w:rsidRPr="00E265B0">
              <w:rPr>
                <w:rFonts w:ascii="Sylfaen" w:hAnsi="Sylfaen"/>
                <w:lang w:val="ru-RU"/>
              </w:rPr>
              <w:t>Քարահունջի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մշակույթի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տան</w:t>
            </w:r>
            <w:r w:rsidRPr="00E265B0">
              <w:rPr>
                <w:lang w:val="ru-RU"/>
              </w:rPr>
              <w:t xml:space="preserve"> </w:t>
            </w:r>
            <w:r w:rsidRPr="00E265B0">
              <w:rPr>
                <w:rFonts w:ascii="Sylfaen" w:hAnsi="Sylfaen"/>
                <w:lang w:val="ru-RU"/>
              </w:rPr>
              <w:t>վերանորոգում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0005D2" w:rsidRPr="005A009C" w:rsidTr="000005D2">
        <w:trPr>
          <w:trHeight w:val="514"/>
          <w:jc w:val="center"/>
        </w:trPr>
        <w:tc>
          <w:tcPr>
            <w:tcW w:w="734" w:type="dxa"/>
          </w:tcPr>
          <w:p w:rsidR="000005D2" w:rsidRPr="00E265B0" w:rsidRDefault="000005D2" w:rsidP="006D2C8B">
            <w:pPr>
              <w:ind w:hanging="381"/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12713" w:type="dxa"/>
            <w:gridSpan w:val="3"/>
            <w:vAlign w:val="center"/>
          </w:tcPr>
          <w:p w:rsidR="000005D2" w:rsidRPr="005A009C" w:rsidRDefault="000005D2" w:rsidP="000005D2">
            <w:pPr>
              <w:jc w:val="center"/>
              <w:rPr>
                <w:rFonts w:ascii="Sylfaen" w:hAnsi="Sylfaen"/>
              </w:rPr>
            </w:pPr>
            <w:r w:rsidRPr="005A009C">
              <w:rPr>
                <w:rFonts w:ascii="Sylfaen" w:hAnsi="Sylfaen"/>
                <w:b/>
                <w:i/>
                <w:lang w:val="ru-RU"/>
              </w:rPr>
              <w:t>Պետական կառավարման լիազորություններ</w:t>
            </w:r>
          </w:p>
        </w:tc>
      </w:tr>
      <w:tr w:rsidR="0058137F" w:rsidRPr="005A009C" w:rsidTr="00D71052">
        <w:trPr>
          <w:jc w:val="center"/>
        </w:trPr>
        <w:tc>
          <w:tcPr>
            <w:tcW w:w="734" w:type="dxa"/>
            <w:vAlign w:val="center"/>
          </w:tcPr>
          <w:p w:rsidR="0058137F" w:rsidRPr="005A009C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</w:tcPr>
          <w:p w:rsidR="0058137F" w:rsidRPr="00F575F4" w:rsidRDefault="0058137F" w:rsidP="0058137F">
            <w:r w:rsidRPr="00F575F4">
              <w:rPr>
                <w:rFonts w:ascii="Sylfaen" w:hAnsi="Sylfaen" w:cs="Sylfaen"/>
              </w:rPr>
              <w:t>Համայնքում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գործող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առողջապահական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հիմնարկների</w:t>
            </w:r>
            <w:r w:rsidRPr="00F575F4">
              <w:t xml:space="preserve">  </w:t>
            </w:r>
            <w:r w:rsidRPr="00F575F4">
              <w:rPr>
                <w:rFonts w:ascii="Sylfaen" w:hAnsi="Sylfaen" w:cs="Sylfaen"/>
              </w:rPr>
              <w:t>շենքային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և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գույքային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պայմանների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բարելավ</w:t>
            </w:r>
            <w:r>
              <w:rPr>
                <w:rFonts w:ascii="Sylfaen" w:hAnsi="Sylfaen" w:cs="Sylfaen"/>
                <w:lang w:val="ru-RU"/>
              </w:rPr>
              <w:t>ում</w:t>
            </w:r>
          </w:p>
        </w:tc>
        <w:tc>
          <w:tcPr>
            <w:tcW w:w="1263" w:type="dxa"/>
          </w:tcPr>
          <w:p w:rsidR="0058137F" w:rsidRPr="00F575F4" w:rsidRDefault="0058137F" w:rsidP="00D71052"/>
        </w:tc>
        <w:tc>
          <w:tcPr>
            <w:tcW w:w="7255" w:type="dxa"/>
          </w:tcPr>
          <w:p w:rsidR="0058137F" w:rsidRPr="00F575F4" w:rsidRDefault="0058137F" w:rsidP="00D71052">
            <w:r w:rsidRPr="00F575F4">
              <w:rPr>
                <w:rFonts w:ascii="Sylfaen" w:hAnsi="Sylfaen" w:cs="Sylfaen"/>
              </w:rPr>
              <w:t>Գորիսի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ԲԿ</w:t>
            </w:r>
            <w:r w:rsidRPr="00F575F4">
              <w:t>-</w:t>
            </w:r>
            <w:r w:rsidRPr="00F575F4">
              <w:rPr>
                <w:rFonts w:ascii="Sylfaen" w:hAnsi="Sylfaen" w:cs="Sylfaen"/>
              </w:rPr>
              <w:t>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պոլիկլինիկայի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շենքը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կարիք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ունի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վերանորոգման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և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վերազինման</w:t>
            </w:r>
            <w:r w:rsidRPr="00F575F4">
              <w:t xml:space="preserve">, </w:t>
            </w:r>
            <w:r w:rsidRPr="00F575F4">
              <w:rPr>
                <w:rFonts w:ascii="Sylfaen" w:hAnsi="Sylfaen" w:cs="Sylfaen"/>
              </w:rPr>
              <w:t>որոնց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իրականացման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համար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անհրաժեշտ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է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շուրջ</w:t>
            </w:r>
            <w:r w:rsidRPr="00F575F4">
              <w:t xml:space="preserve"> 1 </w:t>
            </w:r>
            <w:r w:rsidRPr="00F575F4">
              <w:rPr>
                <w:rFonts w:ascii="Sylfaen" w:hAnsi="Sylfaen" w:cs="Sylfaen"/>
              </w:rPr>
              <w:t>մլն</w:t>
            </w:r>
            <w:r w:rsidRPr="00F575F4">
              <w:t xml:space="preserve"> 500 </w:t>
            </w:r>
            <w:r w:rsidRPr="00F575F4">
              <w:rPr>
                <w:rFonts w:ascii="Sylfaen" w:hAnsi="Sylfaen" w:cs="Sylfaen"/>
              </w:rPr>
              <w:t>հազար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ԱՄՆ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դոլարի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չափով</w:t>
            </w:r>
            <w:r w:rsidRPr="00F575F4">
              <w:t xml:space="preserve"> </w:t>
            </w:r>
            <w:r w:rsidRPr="00F575F4">
              <w:rPr>
                <w:rFonts w:ascii="Sylfaen" w:hAnsi="Sylfaen" w:cs="Sylfaen"/>
              </w:rPr>
              <w:t>ներդրում</w:t>
            </w:r>
            <w:r w:rsidRPr="00F575F4">
              <w:t xml:space="preserve"> : </w:t>
            </w:r>
          </w:p>
        </w:tc>
      </w:tr>
      <w:tr w:rsidR="0058137F" w:rsidRPr="005A009C" w:rsidTr="0058137F">
        <w:trPr>
          <w:trHeight w:val="262"/>
          <w:jc w:val="center"/>
        </w:trPr>
        <w:tc>
          <w:tcPr>
            <w:tcW w:w="734" w:type="dxa"/>
            <w:vMerge w:val="restart"/>
            <w:vAlign w:val="center"/>
          </w:tcPr>
          <w:p w:rsidR="0058137F" w:rsidRPr="005A009C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 w:val="restart"/>
            <w:vAlign w:val="center"/>
          </w:tcPr>
          <w:p w:rsidR="0058137F" w:rsidRPr="0058137F" w:rsidRDefault="0058137F" w:rsidP="0058137F">
            <w:r w:rsidRPr="0058137F">
              <w:rPr>
                <w:rFonts w:ascii="Sylfaen" w:hAnsi="Sylfaen" w:cs="Sylfaen"/>
              </w:rPr>
              <w:t>Համայնքի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կազմի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մեջ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մտնող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բնակավայրերի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դպրոցների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շենքային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պայմանների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բարելավման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անհրաժեշտություն</w:t>
            </w:r>
          </w:p>
        </w:tc>
        <w:tc>
          <w:tcPr>
            <w:tcW w:w="1263" w:type="dxa"/>
            <w:vMerge w:val="restart"/>
            <w:vAlign w:val="center"/>
          </w:tcPr>
          <w:p w:rsidR="0058137F" w:rsidRPr="00E265B0" w:rsidRDefault="0058137F" w:rsidP="000005D2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58137F" w:rsidRPr="00E265B0" w:rsidRDefault="0058137F" w:rsidP="0058137F">
            <w:r w:rsidRPr="0058137F">
              <w:rPr>
                <w:rFonts w:ascii="Sylfaen" w:hAnsi="Sylfaen" w:cs="Sylfaen"/>
              </w:rPr>
              <w:t>Գորիսի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թիվ</w:t>
            </w:r>
            <w:r w:rsidRPr="0058137F">
              <w:t xml:space="preserve"> 5 </w:t>
            </w:r>
            <w:r w:rsidRPr="0058137F">
              <w:rPr>
                <w:rFonts w:ascii="Sylfaen" w:hAnsi="Sylfaen" w:cs="Sylfaen"/>
              </w:rPr>
              <w:t>հիմնական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դպրոցի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հիմնանորոգում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58137F" w:rsidRPr="005A009C" w:rsidTr="0058137F">
        <w:trPr>
          <w:trHeight w:val="626"/>
          <w:jc w:val="center"/>
        </w:trPr>
        <w:tc>
          <w:tcPr>
            <w:tcW w:w="734" w:type="dxa"/>
            <w:vMerge/>
            <w:vAlign w:val="center"/>
          </w:tcPr>
          <w:p w:rsidR="0058137F" w:rsidRPr="005A009C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58137F" w:rsidRPr="0058137F" w:rsidRDefault="0058137F" w:rsidP="0058137F">
            <w:pPr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58137F" w:rsidRPr="00E265B0" w:rsidRDefault="0058137F" w:rsidP="000005D2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58137F" w:rsidRPr="0058137F" w:rsidRDefault="0058137F" w:rsidP="0058137F">
            <w:pPr>
              <w:rPr>
                <w:rFonts w:ascii="Sylfaen" w:hAnsi="Sylfaen" w:cs="Sylfaen"/>
              </w:rPr>
            </w:pPr>
            <w:r w:rsidRPr="0058137F">
              <w:rPr>
                <w:rFonts w:ascii="Sylfaen" w:hAnsi="Sylfaen" w:cs="Sylfaen"/>
              </w:rPr>
              <w:t>Վերիշենի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միջնակարգ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դպրոցի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մասնաշենքերի</w:t>
            </w:r>
            <w:r w:rsidRPr="0058137F">
              <w:t xml:space="preserve">, </w:t>
            </w:r>
            <w:r w:rsidRPr="0058137F">
              <w:rPr>
                <w:rFonts w:ascii="Sylfaen" w:hAnsi="Sylfaen" w:cs="Sylfaen"/>
              </w:rPr>
              <w:t>սպորտդահլիճի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և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խաղահրապարակի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հիմնանորոգում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58137F" w:rsidRPr="005A009C" w:rsidTr="0058137F">
        <w:trPr>
          <w:trHeight w:val="538"/>
          <w:jc w:val="center"/>
        </w:trPr>
        <w:tc>
          <w:tcPr>
            <w:tcW w:w="734" w:type="dxa"/>
            <w:vMerge/>
            <w:vAlign w:val="center"/>
          </w:tcPr>
          <w:p w:rsidR="0058137F" w:rsidRPr="005A009C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Merge/>
            <w:vAlign w:val="center"/>
          </w:tcPr>
          <w:p w:rsidR="0058137F" w:rsidRPr="0058137F" w:rsidRDefault="0058137F" w:rsidP="0058137F">
            <w:pPr>
              <w:rPr>
                <w:rFonts w:ascii="Sylfaen" w:hAnsi="Sylfaen" w:cs="Sylfaen"/>
              </w:rPr>
            </w:pPr>
          </w:p>
        </w:tc>
        <w:tc>
          <w:tcPr>
            <w:tcW w:w="1263" w:type="dxa"/>
            <w:vMerge/>
            <w:vAlign w:val="center"/>
          </w:tcPr>
          <w:p w:rsidR="0058137F" w:rsidRPr="00E265B0" w:rsidRDefault="0058137F" w:rsidP="000005D2">
            <w:pPr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7255" w:type="dxa"/>
          </w:tcPr>
          <w:p w:rsidR="0058137F" w:rsidRPr="0058137F" w:rsidRDefault="0058137F" w:rsidP="0058137F">
            <w:pPr>
              <w:rPr>
                <w:rFonts w:ascii="Sylfaen" w:hAnsi="Sylfaen" w:cs="Sylfaen"/>
              </w:rPr>
            </w:pPr>
            <w:r w:rsidRPr="0058137F">
              <w:rPr>
                <w:rFonts w:ascii="Sylfaen" w:hAnsi="Sylfaen" w:cs="Sylfaen"/>
              </w:rPr>
              <w:t>Ակների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դպրոցի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վերանորոգում</w:t>
            </w:r>
            <w:r w:rsidRPr="0058137F">
              <w:t xml:space="preserve">, </w:t>
            </w:r>
            <w:r w:rsidRPr="0058137F">
              <w:rPr>
                <w:rFonts w:ascii="Sylfaen" w:hAnsi="Sylfaen" w:cs="Sylfaen"/>
              </w:rPr>
              <w:t>մարզադահլիճի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և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լաբորատոր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դասարանների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ստեղծում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  <w:tr w:rsidR="0058137F" w:rsidRPr="005A009C" w:rsidTr="000005D2">
        <w:trPr>
          <w:jc w:val="center"/>
        </w:trPr>
        <w:tc>
          <w:tcPr>
            <w:tcW w:w="734" w:type="dxa"/>
            <w:vAlign w:val="center"/>
          </w:tcPr>
          <w:p w:rsidR="0058137F" w:rsidRPr="005A009C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Align w:val="center"/>
          </w:tcPr>
          <w:p w:rsidR="0058137F" w:rsidRPr="0058137F" w:rsidRDefault="0058137F" w:rsidP="0058137F">
            <w:pPr>
              <w:rPr>
                <w:rFonts w:ascii="Sylfaen" w:hAnsi="Sylfaen" w:cs="Sylfaen"/>
                <w:sz w:val="20"/>
                <w:szCs w:val="24"/>
              </w:rPr>
            </w:pPr>
            <w:r w:rsidRPr="0058137F">
              <w:rPr>
                <w:rFonts w:ascii="Sylfaen" w:hAnsi="Sylfaen" w:cs="Sylfaen"/>
              </w:rPr>
              <w:t>Համայնքում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կարկտից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պաշտպանվելու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հնարավորությունների</w:t>
            </w:r>
            <w:r w:rsidRPr="0058137F">
              <w:t xml:space="preserve">  </w:t>
            </w:r>
            <w:r>
              <w:rPr>
                <w:rFonts w:ascii="Sylfaen" w:hAnsi="Sylfaen"/>
                <w:lang w:val="ru-RU"/>
              </w:rPr>
              <w:t>ստեղծում</w:t>
            </w:r>
          </w:p>
        </w:tc>
        <w:tc>
          <w:tcPr>
            <w:tcW w:w="1263" w:type="dxa"/>
          </w:tcPr>
          <w:p w:rsidR="0058137F" w:rsidRPr="00E265B0" w:rsidRDefault="0058137F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58137F" w:rsidRPr="007A02CC" w:rsidRDefault="0058137F" w:rsidP="000005D2">
            <w:pPr>
              <w:rPr>
                <w:rFonts w:ascii="Sylfaen" w:hAnsi="Sylfaen"/>
              </w:rPr>
            </w:pPr>
            <w:r>
              <w:rPr>
                <w:rFonts w:ascii="Sylfaen" w:hAnsi="Sylfaen"/>
                <w:lang w:val="ru-RU"/>
              </w:rPr>
              <w:t>Համայնքում կարկտակայանների տեղադրում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58137F" w:rsidRPr="005A009C" w:rsidTr="0058137F">
        <w:trPr>
          <w:trHeight w:val="201"/>
          <w:jc w:val="center"/>
        </w:trPr>
        <w:tc>
          <w:tcPr>
            <w:tcW w:w="734" w:type="dxa"/>
            <w:vAlign w:val="center"/>
          </w:tcPr>
          <w:p w:rsidR="0058137F" w:rsidRPr="00E265B0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Align w:val="center"/>
          </w:tcPr>
          <w:p w:rsidR="0058137F" w:rsidRPr="0058137F" w:rsidRDefault="0058137F" w:rsidP="0058137F">
            <w:pPr>
              <w:rPr>
                <w:rFonts w:ascii="Sylfaen" w:hAnsi="Sylfaen"/>
              </w:rPr>
            </w:pPr>
            <w:r w:rsidRPr="0058137F">
              <w:rPr>
                <w:rFonts w:ascii="Sylfaen" w:hAnsi="Sylfaen" w:cs="Sylfaen"/>
              </w:rPr>
              <w:t>Համայնքի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բոլոր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բնակավայրերում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ջրամատակարարման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համակարգի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կառավարման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միասնական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մոդել</w:t>
            </w:r>
            <w:r>
              <w:rPr>
                <w:rFonts w:ascii="Sylfaen" w:hAnsi="Sylfaen"/>
                <w:lang w:val="ru-RU"/>
              </w:rPr>
              <w:t>ի</w:t>
            </w:r>
            <w:r w:rsidRPr="0058137F">
              <w:rPr>
                <w:rFonts w:ascii="Sylfaen" w:hAnsi="Sylfaen"/>
              </w:rPr>
              <w:t xml:space="preserve"> </w:t>
            </w:r>
            <w:r>
              <w:rPr>
                <w:rFonts w:ascii="Sylfaen" w:hAnsi="Sylfaen"/>
                <w:lang w:val="ru-RU"/>
              </w:rPr>
              <w:t>առկայություն</w:t>
            </w:r>
          </w:p>
        </w:tc>
        <w:tc>
          <w:tcPr>
            <w:tcW w:w="1263" w:type="dxa"/>
          </w:tcPr>
          <w:p w:rsidR="0058137F" w:rsidRPr="00E265B0" w:rsidRDefault="0058137F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58137F" w:rsidRPr="00E265B0" w:rsidRDefault="0058137F" w:rsidP="000005D2">
            <w:pPr>
              <w:rPr>
                <w:rFonts w:ascii="Sylfaen" w:hAnsi="Sylfaen"/>
              </w:rPr>
            </w:pPr>
            <w:r w:rsidRPr="0058137F">
              <w:rPr>
                <w:rFonts w:ascii="Sylfaen" w:hAnsi="Sylfaen"/>
              </w:rPr>
              <w:t>Համայնքի բոլոր բնակավայրերի ջրամատակարարման համակարգերի կառավարումը հանձնել ՀՋԿ ՓԲԸ –ին, որը արդեն իսկ հանդիսանում է Գորիսի և Քարահունջի ջրամատակարարման օպերատորը</w:t>
            </w:r>
            <w:r w:rsidR="007A02CC">
              <w:rPr>
                <w:rFonts w:ascii="Sylfaen" w:hAnsi="Sylfaen"/>
              </w:rPr>
              <w:t>:</w:t>
            </w:r>
          </w:p>
        </w:tc>
      </w:tr>
      <w:tr w:rsidR="0058137F" w:rsidRPr="005A009C" w:rsidTr="00D71052">
        <w:trPr>
          <w:jc w:val="center"/>
        </w:trPr>
        <w:tc>
          <w:tcPr>
            <w:tcW w:w="734" w:type="dxa"/>
            <w:vAlign w:val="center"/>
          </w:tcPr>
          <w:p w:rsidR="0058137F" w:rsidRPr="00E265B0" w:rsidRDefault="0058137F" w:rsidP="006D2C8B">
            <w:pPr>
              <w:ind w:left="426" w:hanging="381"/>
              <w:jc w:val="center"/>
              <w:rPr>
                <w:rFonts w:ascii="Sylfaen" w:hAnsi="Sylfaen"/>
              </w:rPr>
            </w:pPr>
          </w:p>
        </w:tc>
        <w:tc>
          <w:tcPr>
            <w:tcW w:w="4195" w:type="dxa"/>
            <w:vAlign w:val="center"/>
          </w:tcPr>
          <w:p w:rsidR="0058137F" w:rsidRPr="0058137F" w:rsidRDefault="0058137F" w:rsidP="0058137F">
            <w:pPr>
              <w:spacing w:before="20" w:after="20"/>
              <w:rPr>
                <w:rFonts w:ascii="Sylfaen" w:hAnsi="Sylfaen" w:cs="Sylfaen"/>
                <w:sz w:val="20"/>
                <w:szCs w:val="24"/>
                <w:lang w:val="ru-RU"/>
              </w:rPr>
            </w:pPr>
            <w:r w:rsidRPr="0058137F">
              <w:rPr>
                <w:rFonts w:ascii="Sylfaen" w:hAnsi="Sylfaen" w:cs="Sylfaen"/>
              </w:rPr>
              <w:t>Համայնքում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սպանդանոցի</w:t>
            </w:r>
            <w:r w:rsidRPr="0058137F">
              <w:t xml:space="preserve"> </w:t>
            </w:r>
            <w:r>
              <w:rPr>
                <w:rFonts w:ascii="Sylfaen" w:hAnsi="Sylfaen" w:cs="Sylfaen"/>
                <w:lang w:val="ru-RU"/>
              </w:rPr>
              <w:t xml:space="preserve"> կառուցում</w:t>
            </w:r>
          </w:p>
        </w:tc>
        <w:tc>
          <w:tcPr>
            <w:tcW w:w="1263" w:type="dxa"/>
          </w:tcPr>
          <w:p w:rsidR="0058137F" w:rsidRPr="005A009C" w:rsidRDefault="0058137F" w:rsidP="000E4597">
            <w:pPr>
              <w:rPr>
                <w:rFonts w:ascii="Sylfaen" w:hAnsi="Sylfaen"/>
              </w:rPr>
            </w:pPr>
          </w:p>
        </w:tc>
        <w:tc>
          <w:tcPr>
            <w:tcW w:w="7255" w:type="dxa"/>
            <w:vAlign w:val="center"/>
          </w:tcPr>
          <w:p w:rsidR="0058137F" w:rsidRPr="007A02CC" w:rsidRDefault="0058137F" w:rsidP="00D71052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  <w:r w:rsidRPr="0058137F">
              <w:rPr>
                <w:rFonts w:ascii="Sylfaen" w:hAnsi="Sylfaen" w:cs="Sylfaen"/>
              </w:rPr>
              <w:t>Համայնքում</w:t>
            </w:r>
            <w:r w:rsidRPr="0058137F">
              <w:t xml:space="preserve"> </w:t>
            </w:r>
            <w:r w:rsidRPr="0058137F">
              <w:rPr>
                <w:rFonts w:ascii="Sylfaen" w:hAnsi="Sylfaen" w:cs="Sylfaen"/>
              </w:rPr>
              <w:t>սպանդանոցի</w:t>
            </w:r>
            <w:r w:rsidRPr="0058137F">
              <w:t xml:space="preserve"> </w:t>
            </w:r>
            <w:r>
              <w:rPr>
                <w:rFonts w:ascii="Sylfaen" w:hAnsi="Sylfaen" w:cs="Sylfaen"/>
                <w:lang w:val="ru-RU"/>
              </w:rPr>
              <w:t xml:space="preserve"> կառուցում</w:t>
            </w:r>
            <w:r w:rsidR="007A02CC">
              <w:rPr>
                <w:rFonts w:ascii="Sylfaen" w:hAnsi="Sylfaen" w:cs="Sylfaen"/>
              </w:rPr>
              <w:t>:</w:t>
            </w:r>
          </w:p>
        </w:tc>
      </w:tr>
    </w:tbl>
    <w:p w:rsidR="00A85FF5" w:rsidRPr="00E265B0" w:rsidRDefault="00A85FF5" w:rsidP="001F2E7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</w:p>
    <w:p w:rsidR="009B6171" w:rsidRPr="005A009C" w:rsidRDefault="009B6171" w:rsidP="00A85FF5">
      <w:pPr>
        <w:pStyle w:val="Heading1"/>
        <w:numPr>
          <w:ilvl w:val="0"/>
          <w:numId w:val="18"/>
        </w:numPr>
        <w:spacing w:line="20" w:lineRule="atLeast"/>
        <w:jc w:val="center"/>
        <w:rPr>
          <w:rFonts w:ascii="Sylfaen" w:hAnsi="Sylfaen" w:cs="Sylfaen"/>
          <w:color w:val="auto"/>
        </w:rPr>
        <w:sectPr w:rsidR="009B6171" w:rsidRPr="005A009C" w:rsidSect="00AE714F">
          <w:pgSz w:w="15840" w:h="12240" w:orient="landscape"/>
          <w:pgMar w:top="1276" w:right="1440" w:bottom="902" w:left="1440" w:header="720" w:footer="720" w:gutter="0"/>
          <w:cols w:space="720"/>
          <w:docGrid w:linePitch="360"/>
        </w:sectPr>
      </w:pPr>
    </w:p>
    <w:p w:rsidR="00A85FF5" w:rsidRPr="00F06F1F" w:rsidRDefault="00A85FF5" w:rsidP="000A428C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4" w:name="_Toc365643685"/>
      <w:r w:rsidRPr="00F06F1F">
        <w:rPr>
          <w:rFonts w:ascii="Sylfaen" w:hAnsi="Sylfaen" w:cs="Sylfaen"/>
          <w:color w:val="auto"/>
        </w:rPr>
        <w:lastRenderedPageBreak/>
        <w:t>Տ</w:t>
      </w:r>
      <w:r w:rsidR="00065CB2" w:rsidRPr="00F06F1F">
        <w:rPr>
          <w:rFonts w:ascii="Sylfaen" w:hAnsi="Sylfaen" w:cs="Sylfaen"/>
          <w:color w:val="auto"/>
        </w:rPr>
        <w:t>Ի ոլորտին առնչվող այն</w:t>
      </w:r>
      <w:r w:rsidRPr="00F06F1F">
        <w:rPr>
          <w:rFonts w:ascii="Sylfaen" w:hAnsi="Sylfaen" w:cs="Sylfaen"/>
          <w:color w:val="auto"/>
        </w:rPr>
        <w:t xml:space="preserve"> առաջնահերթ ծրագրերը, որոնք հնարավոր </w:t>
      </w:r>
      <w:r w:rsidR="00065CB2" w:rsidRPr="00F06F1F">
        <w:rPr>
          <w:rFonts w:ascii="Sylfaen" w:hAnsi="Sylfaen" w:cs="Sylfaen"/>
          <w:color w:val="auto"/>
        </w:rPr>
        <w:t>է</w:t>
      </w:r>
      <w:r w:rsidRPr="00F06F1F">
        <w:rPr>
          <w:rFonts w:ascii="Sylfaen" w:hAnsi="Sylfaen" w:cs="Sylfaen"/>
          <w:color w:val="auto"/>
        </w:rPr>
        <w:t xml:space="preserve"> իրականացնել</w:t>
      </w:r>
      <w:r w:rsidR="00065CB2" w:rsidRPr="00F06F1F">
        <w:rPr>
          <w:rFonts w:ascii="Sylfaen" w:hAnsi="Sylfaen" w:cs="Sylfaen"/>
          <w:color w:val="auto"/>
        </w:rPr>
        <w:t xml:space="preserve"> միջնաժամկետ</w:t>
      </w:r>
      <w:r w:rsidRPr="00F06F1F">
        <w:rPr>
          <w:rFonts w:ascii="Sylfaen" w:hAnsi="Sylfaen" w:cs="Sylfaen"/>
          <w:color w:val="auto"/>
        </w:rPr>
        <w:t xml:space="preserve"> </w:t>
      </w:r>
      <w:r w:rsidR="00065CB2" w:rsidRPr="00F06F1F">
        <w:rPr>
          <w:rFonts w:ascii="Sylfaen" w:hAnsi="Sylfaen" w:cs="Sylfaen"/>
          <w:color w:val="auto"/>
        </w:rPr>
        <w:t>(</w:t>
      </w:r>
      <w:r w:rsidRPr="00F06F1F">
        <w:rPr>
          <w:rFonts w:ascii="Sylfaen" w:hAnsi="Sylfaen" w:cs="Sylfaen"/>
          <w:color w:val="auto"/>
        </w:rPr>
        <w:t>4 տար</w:t>
      </w:r>
      <w:r w:rsidR="00065CB2" w:rsidRPr="00F06F1F">
        <w:rPr>
          <w:rFonts w:ascii="Sylfaen" w:hAnsi="Sylfaen" w:cs="Sylfaen"/>
          <w:color w:val="auto"/>
        </w:rPr>
        <w:t xml:space="preserve">վա) ժամանակահատվածում </w:t>
      </w:r>
      <w:r w:rsidRPr="00F06F1F">
        <w:rPr>
          <w:rFonts w:ascii="Sylfaen" w:hAnsi="Sylfaen" w:cs="Sylfaen"/>
          <w:color w:val="auto"/>
        </w:rPr>
        <w:t>խոշորացման արդյունքում առաջացող օգուտների հաշվին</w:t>
      </w:r>
      <w:bookmarkEnd w:id="54"/>
    </w:p>
    <w:p w:rsidR="00BE6008" w:rsidRPr="00F33303" w:rsidRDefault="00BE6008" w:rsidP="00961B34">
      <w:pPr>
        <w:spacing w:after="0" w:line="240" w:lineRule="auto"/>
        <w:rPr>
          <w:color w:val="00B050"/>
        </w:rPr>
      </w:pPr>
    </w:p>
    <w:p w:rsidR="00BE6008" w:rsidRPr="00F06F1F" w:rsidRDefault="00BE6008" w:rsidP="00CF5E02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06F1F">
        <w:rPr>
          <w:rFonts w:ascii="Sylfaen" w:hAnsi="Sylfaen"/>
          <w:sz w:val="24"/>
          <w:szCs w:val="24"/>
        </w:rPr>
        <w:t xml:space="preserve">Ինչպես </w:t>
      </w:r>
      <w:r w:rsidR="003455A6" w:rsidRPr="00F06F1F">
        <w:rPr>
          <w:rFonts w:ascii="Sylfaen" w:hAnsi="Sylfaen"/>
          <w:sz w:val="24"/>
          <w:szCs w:val="24"/>
        </w:rPr>
        <w:t>վե</w:t>
      </w:r>
      <w:r w:rsidRPr="00F06F1F">
        <w:rPr>
          <w:rFonts w:ascii="Sylfaen" w:hAnsi="Sylfaen"/>
          <w:sz w:val="24"/>
          <w:szCs w:val="24"/>
        </w:rPr>
        <w:t>րևում արդ</w:t>
      </w:r>
      <w:r w:rsidR="005961E0" w:rsidRPr="00F06F1F">
        <w:rPr>
          <w:rFonts w:ascii="Sylfaen" w:hAnsi="Sylfaen"/>
          <w:sz w:val="24"/>
          <w:szCs w:val="24"/>
        </w:rPr>
        <w:t>ե</w:t>
      </w:r>
      <w:r w:rsidRPr="00F06F1F">
        <w:rPr>
          <w:rFonts w:ascii="Sylfaen" w:hAnsi="Sylfaen"/>
          <w:sz w:val="24"/>
          <w:szCs w:val="24"/>
        </w:rPr>
        <w:t xml:space="preserve">ն նշվեց, </w:t>
      </w:r>
      <w:r w:rsidR="00F33303" w:rsidRPr="00F06F1F">
        <w:rPr>
          <w:rFonts w:ascii="Sylfaen" w:hAnsi="Sylfaen"/>
          <w:sz w:val="24"/>
          <w:szCs w:val="24"/>
        </w:rPr>
        <w:t>Գորիս</w:t>
      </w:r>
      <w:r w:rsidRPr="00F06F1F">
        <w:rPr>
          <w:rFonts w:ascii="Sylfaen" w:hAnsi="Sylfaen"/>
          <w:sz w:val="24"/>
          <w:szCs w:val="24"/>
        </w:rPr>
        <w:t xml:space="preserve"> </w:t>
      </w:r>
      <w:r w:rsidR="00CD3B94" w:rsidRPr="00F06F1F">
        <w:rPr>
          <w:rFonts w:ascii="Sylfaen" w:hAnsi="Sylfaen"/>
          <w:sz w:val="24"/>
          <w:szCs w:val="24"/>
        </w:rPr>
        <w:t xml:space="preserve">խոշորացված </w:t>
      </w:r>
      <w:r w:rsidRPr="00F06F1F">
        <w:rPr>
          <w:rFonts w:ascii="Sylfaen" w:hAnsi="Sylfaen"/>
          <w:sz w:val="24"/>
          <w:szCs w:val="24"/>
        </w:rPr>
        <w:t>համայնք</w:t>
      </w:r>
      <w:r w:rsidR="00CD3B94" w:rsidRPr="00F06F1F">
        <w:rPr>
          <w:rFonts w:ascii="Sylfaen" w:hAnsi="Sylfaen"/>
          <w:sz w:val="24"/>
          <w:szCs w:val="24"/>
        </w:rPr>
        <w:t>ը</w:t>
      </w:r>
      <w:r w:rsidR="007A02CC">
        <w:rPr>
          <w:rFonts w:ascii="Sylfaen" w:hAnsi="Sylfaen"/>
          <w:sz w:val="24"/>
          <w:szCs w:val="24"/>
        </w:rPr>
        <w:t>,</w:t>
      </w:r>
      <w:r w:rsidRPr="00F06F1F">
        <w:rPr>
          <w:rFonts w:ascii="Sylfaen" w:hAnsi="Sylfaen"/>
          <w:sz w:val="24"/>
          <w:szCs w:val="24"/>
        </w:rPr>
        <w:t xml:space="preserve"> խոշորացման արդյունքում </w:t>
      </w:r>
      <w:r w:rsidR="00CD3B94" w:rsidRPr="00F06F1F">
        <w:rPr>
          <w:rFonts w:ascii="Sylfaen" w:hAnsi="Sylfaen"/>
          <w:sz w:val="24"/>
          <w:szCs w:val="24"/>
        </w:rPr>
        <w:t xml:space="preserve">ապահովելով բոլոր նախկին համայնքներում մինչ խոշորացումը եղած ծառայությունների փաստացի մակարդակը, </w:t>
      </w:r>
      <w:r w:rsidR="003455A6" w:rsidRPr="00A77354">
        <w:rPr>
          <w:rFonts w:ascii="Sylfaen" w:hAnsi="Sylfaen"/>
          <w:sz w:val="24"/>
          <w:szCs w:val="24"/>
        </w:rPr>
        <w:t xml:space="preserve">տարեկան </w:t>
      </w:r>
      <w:r w:rsidR="00CD3B94" w:rsidRPr="00A77354">
        <w:rPr>
          <w:rFonts w:ascii="Sylfaen" w:hAnsi="Sylfaen"/>
          <w:sz w:val="24"/>
          <w:szCs w:val="24"/>
        </w:rPr>
        <w:t xml:space="preserve">ունենալու </w:t>
      </w:r>
      <w:r w:rsidR="002E0660" w:rsidRPr="00A77354">
        <w:rPr>
          <w:rFonts w:ascii="Sylfaen" w:hAnsi="Sylfaen"/>
          <w:sz w:val="24"/>
          <w:szCs w:val="24"/>
        </w:rPr>
        <w:t xml:space="preserve">է </w:t>
      </w:r>
      <w:proofErr w:type="gramStart"/>
      <w:r w:rsidR="00722A8D" w:rsidRPr="00A77354">
        <w:rPr>
          <w:rFonts w:ascii="Sylfaen" w:hAnsi="Sylfaen"/>
          <w:sz w:val="24"/>
          <w:szCs w:val="24"/>
        </w:rPr>
        <w:t>46 649.9</w:t>
      </w:r>
      <w:r w:rsidR="003455A6" w:rsidRPr="00A77354">
        <w:rPr>
          <w:rFonts w:ascii="Sylfaen" w:hAnsi="Sylfaen"/>
          <w:sz w:val="24"/>
          <w:szCs w:val="24"/>
        </w:rPr>
        <w:t>մլն</w:t>
      </w:r>
      <w:proofErr w:type="gramEnd"/>
      <w:r w:rsidR="003455A6" w:rsidRPr="00A77354">
        <w:rPr>
          <w:rFonts w:ascii="Sylfaen" w:hAnsi="Sylfaen"/>
          <w:sz w:val="24"/>
          <w:szCs w:val="24"/>
        </w:rPr>
        <w:t xml:space="preserve">. </w:t>
      </w:r>
      <w:proofErr w:type="gramStart"/>
      <w:r w:rsidR="00234348" w:rsidRPr="00A77354">
        <w:rPr>
          <w:rFonts w:ascii="Sylfaen" w:hAnsi="Sylfaen"/>
          <w:sz w:val="24"/>
          <w:szCs w:val="24"/>
        </w:rPr>
        <w:t>դ</w:t>
      </w:r>
      <w:r w:rsidR="003455A6" w:rsidRPr="00A77354">
        <w:rPr>
          <w:rFonts w:ascii="Sylfaen" w:hAnsi="Sylfaen"/>
          <w:sz w:val="24"/>
          <w:szCs w:val="24"/>
        </w:rPr>
        <w:t>րամ</w:t>
      </w:r>
      <w:proofErr w:type="gramEnd"/>
      <w:r w:rsidR="00CD3B94" w:rsidRPr="00A77354">
        <w:rPr>
          <w:rFonts w:ascii="Sylfaen" w:hAnsi="Sylfaen"/>
          <w:sz w:val="24"/>
          <w:szCs w:val="24"/>
        </w:rPr>
        <w:t xml:space="preserve"> ազատ միջոց</w:t>
      </w:r>
      <w:r w:rsidR="005961E0" w:rsidRPr="00A77354">
        <w:rPr>
          <w:rFonts w:ascii="Sylfaen" w:hAnsi="Sylfaen"/>
          <w:sz w:val="24"/>
          <w:szCs w:val="24"/>
        </w:rPr>
        <w:t>ներ</w:t>
      </w:r>
      <w:r w:rsidRPr="00A77354">
        <w:rPr>
          <w:rFonts w:ascii="Sylfaen" w:hAnsi="Sylfaen"/>
          <w:sz w:val="24"/>
          <w:szCs w:val="24"/>
        </w:rPr>
        <w:t>:</w:t>
      </w:r>
      <w:r w:rsidR="003455A6" w:rsidRPr="00A77354">
        <w:rPr>
          <w:rFonts w:ascii="Sylfaen" w:hAnsi="Sylfaen"/>
          <w:sz w:val="24"/>
          <w:szCs w:val="24"/>
        </w:rPr>
        <w:t xml:space="preserve"> </w:t>
      </w:r>
      <w:r w:rsidR="00234348" w:rsidRPr="00A77354">
        <w:rPr>
          <w:rFonts w:ascii="Sylfaen" w:hAnsi="Sylfaen"/>
          <w:sz w:val="24"/>
          <w:szCs w:val="24"/>
        </w:rPr>
        <w:t xml:space="preserve">Այդ միջոցները հիմնականում ուղղվելու են </w:t>
      </w:r>
      <w:r w:rsidR="003455A6" w:rsidRPr="00A77354">
        <w:rPr>
          <w:rFonts w:ascii="Sylfaen" w:hAnsi="Sylfaen"/>
          <w:sz w:val="24"/>
          <w:szCs w:val="24"/>
        </w:rPr>
        <w:t xml:space="preserve"> աղյուսակ </w:t>
      </w:r>
      <w:r w:rsidR="006B6A39" w:rsidRPr="00A77354">
        <w:rPr>
          <w:rFonts w:ascii="Sylfaen" w:hAnsi="Sylfaen"/>
          <w:sz w:val="24"/>
          <w:szCs w:val="24"/>
        </w:rPr>
        <w:t>12</w:t>
      </w:r>
      <w:r w:rsidR="00CD3B94" w:rsidRPr="00A77354">
        <w:rPr>
          <w:rFonts w:ascii="Sylfaen" w:hAnsi="Sylfaen"/>
          <w:sz w:val="24"/>
          <w:szCs w:val="24"/>
        </w:rPr>
        <w:t>–</w:t>
      </w:r>
      <w:r w:rsidR="00234348" w:rsidRPr="00A77354">
        <w:rPr>
          <w:rFonts w:ascii="Sylfaen" w:hAnsi="Sylfaen"/>
          <w:sz w:val="24"/>
          <w:szCs w:val="24"/>
        </w:rPr>
        <w:t xml:space="preserve">ում բերված </w:t>
      </w:r>
      <w:r w:rsidR="00CD3B94" w:rsidRPr="00A77354">
        <w:rPr>
          <w:rFonts w:ascii="Sylfaen" w:hAnsi="Sylfaen"/>
          <w:sz w:val="24"/>
          <w:szCs w:val="24"/>
        </w:rPr>
        <w:t xml:space="preserve"> </w:t>
      </w:r>
      <w:r w:rsidR="00234348" w:rsidRPr="00A77354">
        <w:rPr>
          <w:rFonts w:ascii="Sylfaen" w:hAnsi="Sylfaen"/>
          <w:sz w:val="24"/>
          <w:szCs w:val="24"/>
        </w:rPr>
        <w:t>առաջնահերթ ծրագրերի ֆինանսավորմանը, որի ժամանակ</w:t>
      </w:r>
      <w:r w:rsidR="005961E0" w:rsidRPr="00A77354">
        <w:rPr>
          <w:rFonts w:ascii="Sylfaen" w:hAnsi="Sylfaen"/>
          <w:sz w:val="24"/>
          <w:szCs w:val="24"/>
        </w:rPr>
        <w:t>,</w:t>
      </w:r>
      <w:r w:rsidR="00234348" w:rsidRPr="00A77354">
        <w:rPr>
          <w:rFonts w:ascii="Sylfaen" w:hAnsi="Sylfaen"/>
          <w:sz w:val="24"/>
          <w:szCs w:val="24"/>
        </w:rPr>
        <w:t xml:space="preserve"> որպես համաֆինանսավորող կողմ</w:t>
      </w:r>
      <w:r w:rsidR="005961E0" w:rsidRPr="00A77354">
        <w:rPr>
          <w:rFonts w:ascii="Sylfaen" w:hAnsi="Sylfaen"/>
          <w:sz w:val="24"/>
          <w:szCs w:val="24"/>
        </w:rPr>
        <w:t>,</w:t>
      </w:r>
      <w:r w:rsidR="00234348" w:rsidRPr="00A77354">
        <w:rPr>
          <w:rFonts w:ascii="Sylfaen" w:hAnsi="Sylfaen"/>
          <w:sz w:val="24"/>
          <w:szCs w:val="24"/>
        </w:rPr>
        <w:t xml:space="preserve"> կարող </w:t>
      </w:r>
      <w:r w:rsidR="005961E0" w:rsidRPr="00A77354">
        <w:rPr>
          <w:rFonts w:ascii="Sylfaen" w:hAnsi="Sylfaen"/>
          <w:sz w:val="24"/>
          <w:szCs w:val="24"/>
        </w:rPr>
        <w:t>են</w:t>
      </w:r>
      <w:r w:rsidR="00234348" w:rsidRPr="00A77354">
        <w:rPr>
          <w:rFonts w:ascii="Sylfaen" w:hAnsi="Sylfaen"/>
          <w:sz w:val="24"/>
          <w:szCs w:val="24"/>
        </w:rPr>
        <w:t xml:space="preserve"> հանդես գալ նաև պետությունը կամ այլ դոնոր կազմակերպություններ: Այս համագործակցությունը լուրջ հնարվորություններ կարող է ստեղծել</w:t>
      </w:r>
      <w:r w:rsidR="007A02CC">
        <w:rPr>
          <w:rFonts w:ascii="Sylfaen" w:hAnsi="Sylfaen"/>
          <w:sz w:val="24"/>
          <w:szCs w:val="24"/>
        </w:rPr>
        <w:t>՝</w:t>
      </w:r>
      <w:r w:rsidR="00234348" w:rsidRPr="00A77354">
        <w:rPr>
          <w:rFonts w:ascii="Sylfaen" w:hAnsi="Sylfaen"/>
          <w:sz w:val="24"/>
          <w:szCs w:val="24"/>
        </w:rPr>
        <w:t xml:space="preserve"> համայնքում խիստ անհրաժեշտ, նույնիսկ լուրջ</w:t>
      </w:r>
      <w:r w:rsidR="003455A6" w:rsidRPr="00A77354">
        <w:rPr>
          <w:rFonts w:ascii="Sylfaen" w:hAnsi="Sylfaen"/>
          <w:sz w:val="24"/>
          <w:szCs w:val="24"/>
        </w:rPr>
        <w:t xml:space="preserve"> ծախսատար ծրագրեր ֆինասավորելու </w:t>
      </w:r>
      <w:r w:rsidR="00CF5E02" w:rsidRPr="00A77354">
        <w:rPr>
          <w:rFonts w:ascii="Sylfaen" w:hAnsi="Sylfaen"/>
          <w:sz w:val="24"/>
          <w:szCs w:val="24"/>
          <w:lang w:val="ru-RU"/>
        </w:rPr>
        <w:t>և</w:t>
      </w:r>
      <w:r w:rsidR="003455A6" w:rsidRPr="00A77354">
        <w:rPr>
          <w:rFonts w:ascii="Sylfaen" w:hAnsi="Sylfaen"/>
          <w:sz w:val="24"/>
          <w:szCs w:val="24"/>
        </w:rPr>
        <w:t xml:space="preserve"> վարկային միջոցներ ներգրավելու համար:</w:t>
      </w:r>
      <w:r w:rsidR="00234348" w:rsidRPr="00F06F1F">
        <w:rPr>
          <w:rFonts w:ascii="Sylfaen" w:hAnsi="Sylfaen"/>
          <w:sz w:val="24"/>
          <w:szCs w:val="24"/>
        </w:rPr>
        <w:t xml:space="preserve"> </w:t>
      </w:r>
    </w:p>
    <w:p w:rsidR="00CF5E02" w:rsidRPr="00F06F1F" w:rsidRDefault="00234348" w:rsidP="00961B34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06F1F">
        <w:rPr>
          <w:rFonts w:ascii="Sylfaen" w:hAnsi="Sylfaen"/>
          <w:sz w:val="24"/>
          <w:szCs w:val="24"/>
        </w:rPr>
        <w:t>Աղյո</w:t>
      </w:r>
      <w:r w:rsidR="00CF5E02" w:rsidRPr="00F06F1F">
        <w:rPr>
          <w:rFonts w:ascii="Sylfaen" w:hAnsi="Sylfaen"/>
          <w:sz w:val="24"/>
          <w:szCs w:val="24"/>
          <w:lang w:val="ru-RU"/>
        </w:rPr>
        <w:t>ւ</w:t>
      </w:r>
      <w:r w:rsidRPr="00F06F1F">
        <w:rPr>
          <w:rFonts w:ascii="Sylfaen" w:hAnsi="Sylfaen"/>
          <w:sz w:val="24"/>
          <w:szCs w:val="24"/>
        </w:rPr>
        <w:t xml:space="preserve">սակ </w:t>
      </w:r>
      <w:r w:rsidR="006B6A39">
        <w:rPr>
          <w:rFonts w:ascii="Sylfaen" w:hAnsi="Sylfaen"/>
          <w:sz w:val="24"/>
          <w:szCs w:val="24"/>
        </w:rPr>
        <w:t>1</w:t>
      </w:r>
      <w:r w:rsidR="006B6A39" w:rsidRPr="006B6A39">
        <w:rPr>
          <w:rFonts w:ascii="Sylfaen" w:hAnsi="Sylfaen"/>
          <w:sz w:val="24"/>
          <w:szCs w:val="24"/>
        </w:rPr>
        <w:t>2</w:t>
      </w:r>
      <w:r w:rsidRPr="00F06F1F">
        <w:rPr>
          <w:rFonts w:ascii="Sylfaen" w:hAnsi="Sylfaen"/>
          <w:sz w:val="24"/>
          <w:szCs w:val="24"/>
        </w:rPr>
        <w:t xml:space="preserve">-ում բերված </w:t>
      </w:r>
      <w:r w:rsidR="005961E0" w:rsidRPr="00F06F1F">
        <w:rPr>
          <w:rFonts w:ascii="Sylfaen" w:hAnsi="Sylfaen"/>
          <w:sz w:val="24"/>
          <w:szCs w:val="24"/>
        </w:rPr>
        <w:t>է</w:t>
      </w:r>
      <w:r w:rsidRPr="00F06F1F">
        <w:rPr>
          <w:rFonts w:ascii="Sylfaen" w:hAnsi="Sylfaen"/>
          <w:sz w:val="24"/>
          <w:szCs w:val="24"/>
        </w:rPr>
        <w:t xml:space="preserve"> այն առաջնահերթ ծրագրերի </w:t>
      </w:r>
      <w:r w:rsidR="00CF5E02" w:rsidRPr="00F06F1F">
        <w:rPr>
          <w:rFonts w:ascii="Sylfaen" w:hAnsi="Sylfaen"/>
          <w:sz w:val="24"/>
          <w:szCs w:val="24"/>
          <w:lang w:val="ru-RU"/>
        </w:rPr>
        <w:t>նկարագրությունը</w:t>
      </w:r>
      <w:r w:rsidR="005961E0" w:rsidRPr="00F06F1F">
        <w:rPr>
          <w:rFonts w:ascii="Sylfaen" w:hAnsi="Sylfaen"/>
          <w:sz w:val="24"/>
          <w:szCs w:val="24"/>
        </w:rPr>
        <w:t>,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որոնք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հնարավոր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է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իրականացնել</w:t>
      </w:r>
      <w:r w:rsidR="005961E0" w:rsidRPr="00F06F1F">
        <w:rPr>
          <w:rFonts w:ascii="Sylfaen" w:hAnsi="Sylfaen"/>
          <w:sz w:val="24"/>
          <w:szCs w:val="24"/>
        </w:rPr>
        <w:t>,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խոշորացման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181B9A" w:rsidRPr="00F06F1F">
        <w:rPr>
          <w:rFonts w:ascii="Sylfaen" w:hAnsi="Sylfaen"/>
          <w:sz w:val="24"/>
          <w:szCs w:val="24"/>
        </w:rPr>
        <w:t xml:space="preserve">միջոցով </w:t>
      </w:r>
      <w:r w:rsidR="00CF5E02" w:rsidRPr="00F06F1F">
        <w:rPr>
          <w:rFonts w:ascii="Sylfaen" w:hAnsi="Sylfaen"/>
          <w:sz w:val="24"/>
          <w:szCs w:val="24"/>
          <w:lang w:val="ru-RU"/>
        </w:rPr>
        <w:t>տնտեսված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ֆինանսական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միջոցների</w:t>
      </w:r>
      <w:r w:rsidR="00CF5E02" w:rsidRPr="00F06F1F">
        <w:rPr>
          <w:rFonts w:ascii="Sylfaen" w:hAnsi="Sylfaen"/>
          <w:sz w:val="24"/>
          <w:szCs w:val="24"/>
        </w:rPr>
        <w:t xml:space="preserve"> </w:t>
      </w:r>
      <w:r w:rsidR="00CF5E02" w:rsidRPr="00F06F1F">
        <w:rPr>
          <w:rFonts w:ascii="Sylfaen" w:hAnsi="Sylfaen"/>
          <w:sz w:val="24"/>
          <w:szCs w:val="24"/>
          <w:lang w:val="ru-RU"/>
        </w:rPr>
        <w:t>հաշվին</w:t>
      </w:r>
      <w:r w:rsidR="005961E0" w:rsidRPr="00F06F1F">
        <w:rPr>
          <w:rFonts w:ascii="Sylfaen" w:hAnsi="Sylfaen"/>
          <w:sz w:val="24"/>
          <w:szCs w:val="24"/>
        </w:rPr>
        <w:t>՝</w:t>
      </w:r>
      <w:r w:rsidR="00181B9A" w:rsidRPr="00F06F1F">
        <w:rPr>
          <w:rFonts w:ascii="Sylfaen" w:hAnsi="Sylfaen"/>
          <w:sz w:val="24"/>
          <w:szCs w:val="24"/>
        </w:rPr>
        <w:t xml:space="preserve"> 4 տարի ժամանակահատվածում</w:t>
      </w:r>
      <w:r w:rsidR="00CF5E02" w:rsidRPr="00F06F1F">
        <w:rPr>
          <w:rFonts w:ascii="Sylfaen" w:hAnsi="Sylfaen"/>
          <w:sz w:val="24"/>
          <w:szCs w:val="24"/>
        </w:rPr>
        <w:t>:</w:t>
      </w:r>
    </w:p>
    <w:p w:rsidR="00637D4F" w:rsidRPr="00F06F1F" w:rsidRDefault="00637D4F" w:rsidP="00961B34">
      <w:pPr>
        <w:spacing w:after="0" w:line="0" w:lineRule="atLeast"/>
        <w:ind w:firstLine="720"/>
        <w:jc w:val="both"/>
        <w:rPr>
          <w:rFonts w:ascii="Sylfaen" w:hAnsi="Sylfaen"/>
          <w:sz w:val="8"/>
          <w:szCs w:val="24"/>
        </w:rPr>
      </w:pPr>
    </w:p>
    <w:p w:rsidR="00CF5E02" w:rsidRPr="00F06F1F" w:rsidRDefault="005961E0" w:rsidP="00CF5E02">
      <w:pPr>
        <w:spacing w:after="0" w:line="0" w:lineRule="atLeast"/>
        <w:ind w:left="2268" w:hanging="1559"/>
        <w:rPr>
          <w:rFonts w:ascii="Sylfaen" w:hAnsi="Sylfaen"/>
          <w:i/>
          <w:sz w:val="24"/>
          <w:szCs w:val="24"/>
        </w:rPr>
      </w:pPr>
      <w:proofErr w:type="gramStart"/>
      <w:r w:rsidRPr="00F06F1F">
        <w:rPr>
          <w:rFonts w:ascii="Sylfaen" w:hAnsi="Sylfaen"/>
          <w:i/>
          <w:sz w:val="24"/>
          <w:szCs w:val="24"/>
        </w:rPr>
        <w:t>Աղյուս</w:t>
      </w:r>
      <w:r w:rsidR="00CF5E02" w:rsidRPr="00F06F1F">
        <w:rPr>
          <w:rFonts w:ascii="Sylfaen" w:hAnsi="Sylfaen"/>
          <w:i/>
          <w:sz w:val="24"/>
          <w:szCs w:val="24"/>
        </w:rPr>
        <w:t xml:space="preserve">ակ </w:t>
      </w:r>
      <w:r w:rsidR="006B6A39">
        <w:rPr>
          <w:rFonts w:ascii="Sylfaen" w:hAnsi="Sylfaen"/>
          <w:i/>
          <w:sz w:val="24"/>
          <w:szCs w:val="24"/>
        </w:rPr>
        <w:t>1</w:t>
      </w:r>
      <w:r w:rsidR="006B6A39" w:rsidRPr="006B6A39">
        <w:rPr>
          <w:rFonts w:ascii="Sylfaen" w:hAnsi="Sylfaen"/>
          <w:i/>
          <w:sz w:val="24"/>
          <w:szCs w:val="24"/>
        </w:rPr>
        <w:t>2</w:t>
      </w:r>
      <w:r w:rsidR="007A02CC">
        <w:rPr>
          <w:rFonts w:ascii="Sylfaen" w:hAnsi="Sylfaen"/>
          <w:i/>
          <w:sz w:val="24"/>
          <w:szCs w:val="24"/>
        </w:rPr>
        <w:t>.</w:t>
      </w:r>
      <w:proofErr w:type="gramEnd"/>
      <w:r w:rsidR="00CF5E02" w:rsidRPr="00F06F1F">
        <w:rPr>
          <w:rFonts w:ascii="Sylfaen" w:hAnsi="Sylfaen"/>
          <w:i/>
          <w:sz w:val="24"/>
          <w:szCs w:val="24"/>
        </w:rPr>
        <w:t xml:space="preserve">   </w:t>
      </w:r>
      <w:r w:rsidR="004D2712" w:rsidRPr="00F06F1F">
        <w:rPr>
          <w:rFonts w:ascii="Sylfaen" w:hAnsi="Sylfaen"/>
          <w:i/>
          <w:sz w:val="24"/>
          <w:szCs w:val="24"/>
          <w:lang w:val="ru-RU"/>
        </w:rPr>
        <w:t>Ֆինանսավորման</w:t>
      </w:r>
      <w:r w:rsidR="004D2712" w:rsidRPr="00F06F1F">
        <w:rPr>
          <w:rFonts w:ascii="Sylfaen" w:hAnsi="Sylfaen"/>
          <w:i/>
          <w:sz w:val="24"/>
          <w:szCs w:val="24"/>
        </w:rPr>
        <w:t xml:space="preserve"> </w:t>
      </w:r>
      <w:r w:rsidR="004D2712" w:rsidRPr="00F06F1F">
        <w:rPr>
          <w:rFonts w:ascii="Sylfaen" w:hAnsi="Sylfaen"/>
          <w:i/>
          <w:sz w:val="24"/>
          <w:szCs w:val="24"/>
          <w:lang w:val="ru-RU"/>
        </w:rPr>
        <w:t>ենթակա</w:t>
      </w:r>
      <w:r w:rsidR="004D2712" w:rsidRPr="00F06F1F">
        <w:rPr>
          <w:rFonts w:ascii="Sylfaen" w:hAnsi="Sylfaen"/>
          <w:i/>
          <w:sz w:val="24"/>
          <w:szCs w:val="24"/>
        </w:rPr>
        <w:t xml:space="preserve"> </w:t>
      </w:r>
      <w:r w:rsidR="004D2712" w:rsidRPr="00F06F1F">
        <w:rPr>
          <w:rFonts w:ascii="Sylfaen" w:hAnsi="Sylfaen"/>
          <w:i/>
          <w:sz w:val="24"/>
          <w:szCs w:val="24"/>
          <w:lang w:val="ru-RU"/>
        </w:rPr>
        <w:t>ծ</w:t>
      </w:r>
      <w:r w:rsidR="004D2712" w:rsidRPr="00F06F1F">
        <w:rPr>
          <w:rFonts w:ascii="Sylfaen" w:hAnsi="Sylfaen"/>
          <w:i/>
          <w:sz w:val="24"/>
          <w:szCs w:val="24"/>
        </w:rPr>
        <w:t xml:space="preserve">րագրերի </w:t>
      </w:r>
      <w:r w:rsidR="004D2712" w:rsidRPr="00F06F1F">
        <w:rPr>
          <w:rFonts w:ascii="Sylfaen" w:hAnsi="Sylfaen"/>
          <w:i/>
          <w:sz w:val="24"/>
          <w:szCs w:val="24"/>
          <w:lang w:val="ru-RU"/>
        </w:rPr>
        <w:t>ցանկը</w:t>
      </w:r>
      <w:r w:rsidR="004D2712" w:rsidRPr="00F06F1F">
        <w:rPr>
          <w:rFonts w:ascii="Sylfaen" w:hAnsi="Sylfaen"/>
          <w:i/>
          <w:sz w:val="24"/>
          <w:szCs w:val="24"/>
        </w:rPr>
        <w:t xml:space="preserve"> </w:t>
      </w:r>
      <w:r w:rsidR="004D2712" w:rsidRPr="00F06F1F">
        <w:rPr>
          <w:rFonts w:ascii="Sylfaen" w:hAnsi="Sylfaen"/>
          <w:i/>
          <w:sz w:val="24"/>
          <w:szCs w:val="24"/>
          <w:lang w:val="ru-RU"/>
        </w:rPr>
        <w:t>և</w:t>
      </w:r>
      <w:r w:rsidR="004D2712" w:rsidRPr="00F06F1F">
        <w:rPr>
          <w:rFonts w:ascii="Sylfaen" w:hAnsi="Sylfaen"/>
          <w:i/>
          <w:sz w:val="24"/>
          <w:szCs w:val="24"/>
        </w:rPr>
        <w:t xml:space="preserve"> նկարագրությունը</w:t>
      </w:r>
    </w:p>
    <w:p w:rsidR="004D2712" w:rsidRPr="00F06F1F" w:rsidRDefault="004D2712" w:rsidP="00CF5E02">
      <w:pPr>
        <w:spacing w:after="0" w:line="0" w:lineRule="atLeast"/>
        <w:ind w:left="2268" w:hanging="1559"/>
        <w:rPr>
          <w:rFonts w:ascii="Sylfaen" w:hAnsi="Sylfaen"/>
          <w:i/>
          <w:sz w:val="12"/>
          <w:szCs w:val="24"/>
        </w:rPr>
      </w:pPr>
    </w:p>
    <w:tbl>
      <w:tblPr>
        <w:tblStyle w:val="TableGrid1"/>
        <w:tblW w:w="10157" w:type="dxa"/>
        <w:jc w:val="center"/>
        <w:tblInd w:w="57" w:type="dxa"/>
        <w:tblLayout w:type="fixed"/>
        <w:tblCellMar>
          <w:left w:w="57" w:type="dxa"/>
          <w:right w:w="115" w:type="dxa"/>
        </w:tblCellMar>
        <w:tblLook w:val="04A0"/>
      </w:tblPr>
      <w:tblGrid>
        <w:gridCol w:w="426"/>
        <w:gridCol w:w="3024"/>
        <w:gridCol w:w="5812"/>
        <w:gridCol w:w="895"/>
      </w:tblGrid>
      <w:tr w:rsidR="00CF5E02" w:rsidRPr="00F06F1F" w:rsidTr="00541F84">
        <w:trPr>
          <w:cantSplit/>
          <w:trHeight w:val="1998"/>
          <w:jc w:val="center"/>
        </w:trPr>
        <w:tc>
          <w:tcPr>
            <w:tcW w:w="426" w:type="dxa"/>
            <w:vAlign w:val="center"/>
          </w:tcPr>
          <w:p w:rsidR="00CF5E02" w:rsidRPr="00F06F1F" w:rsidRDefault="00CF5E02" w:rsidP="00961B34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F06F1F">
              <w:rPr>
                <w:rFonts w:ascii="Sylfaen" w:hAnsi="Sylfaen"/>
                <w:b/>
              </w:rPr>
              <w:t>ՀՀ</w:t>
            </w:r>
          </w:p>
        </w:tc>
        <w:tc>
          <w:tcPr>
            <w:tcW w:w="3024" w:type="dxa"/>
            <w:vAlign w:val="center"/>
          </w:tcPr>
          <w:p w:rsidR="00CF5E02" w:rsidRPr="00F06F1F" w:rsidRDefault="00CF5E02" w:rsidP="00961B34">
            <w:pPr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Ծրագրի անվանումը</w:t>
            </w:r>
          </w:p>
        </w:tc>
        <w:tc>
          <w:tcPr>
            <w:tcW w:w="5812" w:type="dxa"/>
            <w:vAlign w:val="center"/>
          </w:tcPr>
          <w:p w:rsidR="00CF5E02" w:rsidRPr="00F06F1F" w:rsidRDefault="00CF5E02" w:rsidP="00961B34">
            <w:pPr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  <w:lang w:val="ru-RU"/>
              </w:rPr>
              <w:t>Ծրագրի</w:t>
            </w:r>
            <w:r w:rsidRPr="00F06F1F">
              <w:rPr>
                <w:rFonts w:ascii="Sylfaen" w:hAnsi="Sylfaen"/>
                <w:b/>
              </w:rPr>
              <w:t xml:space="preserve"> նկարագրությունը</w:t>
            </w:r>
          </w:p>
        </w:tc>
        <w:tc>
          <w:tcPr>
            <w:tcW w:w="895" w:type="dxa"/>
            <w:textDirection w:val="btLr"/>
            <w:vAlign w:val="center"/>
          </w:tcPr>
          <w:p w:rsidR="00CF5E02" w:rsidRPr="00F06F1F" w:rsidRDefault="00CF5E02" w:rsidP="00961B34">
            <w:pPr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 xml:space="preserve">Ծրագրի արժեքը </w:t>
            </w:r>
            <w:r w:rsidRPr="00F06F1F">
              <w:rPr>
                <w:rFonts w:ascii="Sylfaen" w:hAnsi="Sylfaen"/>
              </w:rPr>
              <w:t>(</w:t>
            </w:r>
            <w:r w:rsidRPr="00F06F1F">
              <w:rPr>
                <w:rFonts w:ascii="Sylfaen" w:hAnsi="Sylfaen"/>
                <w:lang w:val="ru-RU"/>
              </w:rPr>
              <w:t>հազ</w:t>
            </w:r>
            <w:r w:rsidRPr="00F06F1F">
              <w:rPr>
                <w:rFonts w:ascii="Sylfaen" w:hAnsi="Sylfaen"/>
              </w:rPr>
              <w:t>.</w:t>
            </w:r>
            <w:r w:rsidRPr="00F06F1F">
              <w:rPr>
                <w:rFonts w:ascii="Sylfaen" w:hAnsi="Sylfaen"/>
                <w:lang w:val="ru-RU"/>
              </w:rPr>
              <w:t>դրամ</w:t>
            </w:r>
            <w:r w:rsidRPr="00F06F1F">
              <w:rPr>
                <w:rFonts w:ascii="Sylfaen" w:hAnsi="Sylfaen"/>
              </w:rPr>
              <w:t>)</w:t>
            </w:r>
          </w:p>
        </w:tc>
      </w:tr>
      <w:tr w:rsidR="00A77354" w:rsidRPr="00F06F1F" w:rsidTr="00541F84">
        <w:trPr>
          <w:trHeight w:val="313"/>
          <w:jc w:val="center"/>
        </w:trPr>
        <w:tc>
          <w:tcPr>
            <w:tcW w:w="426" w:type="dxa"/>
            <w:vMerge w:val="restart"/>
            <w:vAlign w:val="center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1</w:t>
            </w:r>
          </w:p>
        </w:tc>
        <w:tc>
          <w:tcPr>
            <w:tcW w:w="3024" w:type="dxa"/>
            <w:vMerge w:val="restart"/>
          </w:tcPr>
          <w:p w:rsidR="00A77354" w:rsidRPr="004E225E" w:rsidRDefault="00A77354" w:rsidP="00D71052">
            <w:r w:rsidRPr="004E225E">
              <w:rPr>
                <w:rFonts w:ascii="Sylfaen" w:hAnsi="Sylfaen" w:cs="Sylfaen"/>
              </w:rPr>
              <w:t>Համայնքապետարանի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շենքային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և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գույքային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պայմանների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բարելավում</w:t>
            </w:r>
          </w:p>
          <w:p w:rsidR="00A77354" w:rsidRPr="004E225E" w:rsidRDefault="00A77354" w:rsidP="00D71052"/>
        </w:tc>
        <w:tc>
          <w:tcPr>
            <w:tcW w:w="5812" w:type="dxa"/>
          </w:tcPr>
          <w:p w:rsidR="00A77354" w:rsidRPr="004E225E" w:rsidRDefault="00A77354" w:rsidP="00D71052">
            <w:r w:rsidRPr="004E225E">
              <w:rPr>
                <w:rFonts w:ascii="Sylfaen" w:hAnsi="Sylfaen" w:cs="Sylfaen"/>
              </w:rPr>
              <w:t>Համայնքապետարանի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վարչական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շենքի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վերանորոգում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և</w:t>
            </w:r>
            <w:r w:rsidR="00541F84" w:rsidRPr="00541F84">
              <w:rPr>
                <w:rFonts w:ascii="Sylfaen" w:hAnsi="Sylfaen" w:cs="Sylfaen"/>
              </w:rPr>
              <w:t xml:space="preserve"> </w:t>
            </w:r>
            <w:r w:rsidRPr="004E225E">
              <w:rPr>
                <w:rFonts w:ascii="Sylfaen" w:hAnsi="Sylfaen" w:cs="Sylfaen"/>
              </w:rPr>
              <w:t>ներքին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հարդարում</w:t>
            </w:r>
          </w:p>
        </w:tc>
        <w:tc>
          <w:tcPr>
            <w:tcW w:w="895" w:type="dxa"/>
          </w:tcPr>
          <w:p w:rsidR="00A77354" w:rsidRPr="004E225E" w:rsidRDefault="00A77354" w:rsidP="00D71052"/>
        </w:tc>
      </w:tr>
      <w:tr w:rsidR="00A77354" w:rsidRPr="00F06F1F" w:rsidTr="00541F84">
        <w:trPr>
          <w:trHeight w:val="257"/>
          <w:jc w:val="center"/>
        </w:trPr>
        <w:tc>
          <w:tcPr>
            <w:tcW w:w="426" w:type="dxa"/>
            <w:vMerge/>
            <w:vAlign w:val="center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24" w:type="dxa"/>
            <w:vMerge/>
          </w:tcPr>
          <w:p w:rsidR="00A77354" w:rsidRPr="00A77354" w:rsidRDefault="00A77354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5812" w:type="dxa"/>
          </w:tcPr>
          <w:p w:rsidR="00A77354" w:rsidRPr="00A77354" w:rsidRDefault="00A77354" w:rsidP="004D2712">
            <w:pPr>
              <w:rPr>
                <w:rFonts w:ascii="Sylfaen" w:hAnsi="Sylfaen"/>
              </w:rPr>
            </w:pPr>
            <w:r w:rsidRPr="004E225E">
              <w:rPr>
                <w:rFonts w:ascii="Sylfaen" w:hAnsi="Sylfaen" w:cs="Sylfaen"/>
              </w:rPr>
              <w:t>Համայնքապետարանի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վարչական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շենքի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համար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գույքի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և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սարքավորումների</w:t>
            </w:r>
            <w:r w:rsidRPr="004E225E">
              <w:t xml:space="preserve"> </w:t>
            </w:r>
            <w:r>
              <w:rPr>
                <w:rFonts w:ascii="Sylfaen" w:hAnsi="Sylfaen" w:cs="Sylfaen"/>
              </w:rPr>
              <w:t>ձեռքբեր</w:t>
            </w:r>
            <w:r>
              <w:rPr>
                <w:rFonts w:ascii="Sylfaen" w:hAnsi="Sylfaen" w:cs="Sylfaen"/>
                <w:lang w:val="ru-RU"/>
              </w:rPr>
              <w:t>ու</w:t>
            </w:r>
            <w:r w:rsidRPr="004E225E">
              <w:rPr>
                <w:rFonts w:ascii="Sylfaen" w:hAnsi="Sylfaen" w:cs="Sylfaen"/>
              </w:rPr>
              <w:t>ւմ</w:t>
            </w:r>
          </w:p>
        </w:tc>
        <w:tc>
          <w:tcPr>
            <w:tcW w:w="895" w:type="dxa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A77354" w:rsidRPr="00F06F1F" w:rsidTr="00541F84">
        <w:trPr>
          <w:trHeight w:val="118"/>
          <w:jc w:val="center"/>
        </w:trPr>
        <w:tc>
          <w:tcPr>
            <w:tcW w:w="426" w:type="dxa"/>
            <w:vMerge w:val="restart"/>
            <w:vAlign w:val="center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2</w:t>
            </w:r>
          </w:p>
        </w:tc>
        <w:tc>
          <w:tcPr>
            <w:tcW w:w="3024" w:type="dxa"/>
            <w:vMerge w:val="restart"/>
          </w:tcPr>
          <w:p w:rsidR="00A77354" w:rsidRPr="00541F84" w:rsidRDefault="00A77354" w:rsidP="00D71052">
            <w:r w:rsidRPr="004E225E">
              <w:rPr>
                <w:rFonts w:ascii="Sylfaen" w:hAnsi="Sylfaen" w:cs="Sylfaen"/>
              </w:rPr>
              <w:t>Համայնքում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աղբահանու</w:t>
            </w:r>
            <w:r w:rsidR="00541F84" w:rsidRPr="00541F84">
              <w:rPr>
                <w:rFonts w:ascii="Sylfaen" w:hAnsi="Sylfaen" w:cs="Sylfaen"/>
              </w:rPr>
              <w:t>-</w:t>
            </w:r>
            <w:r w:rsidRPr="004E225E">
              <w:rPr>
                <w:rFonts w:ascii="Sylfaen" w:hAnsi="Sylfaen" w:cs="Sylfaen"/>
              </w:rPr>
              <w:t>թյան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ընդլայնում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և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աղբահանության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հնարավորությունների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մեծացում</w:t>
            </w:r>
          </w:p>
        </w:tc>
        <w:tc>
          <w:tcPr>
            <w:tcW w:w="5812" w:type="dxa"/>
          </w:tcPr>
          <w:p w:rsidR="00A77354" w:rsidRPr="004E225E" w:rsidRDefault="00A77354" w:rsidP="00D71052">
            <w:r w:rsidRPr="004E225E">
              <w:rPr>
                <w:rFonts w:ascii="Sylfaen" w:hAnsi="Sylfaen" w:cs="Sylfaen"/>
              </w:rPr>
              <w:t>Մեկ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աղբատար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մեքենայի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ձեռքբերում</w:t>
            </w:r>
          </w:p>
        </w:tc>
        <w:tc>
          <w:tcPr>
            <w:tcW w:w="895" w:type="dxa"/>
          </w:tcPr>
          <w:p w:rsidR="00A77354" w:rsidRPr="004E225E" w:rsidRDefault="00A77354" w:rsidP="00D71052"/>
        </w:tc>
      </w:tr>
      <w:tr w:rsidR="00A77354" w:rsidRPr="00F06F1F" w:rsidTr="00541F84">
        <w:trPr>
          <w:trHeight w:val="562"/>
          <w:jc w:val="center"/>
        </w:trPr>
        <w:tc>
          <w:tcPr>
            <w:tcW w:w="426" w:type="dxa"/>
            <w:vMerge/>
            <w:vAlign w:val="center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24" w:type="dxa"/>
            <w:vMerge/>
          </w:tcPr>
          <w:p w:rsidR="00A77354" w:rsidRPr="00F06F1F" w:rsidRDefault="00A77354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5812" w:type="dxa"/>
          </w:tcPr>
          <w:p w:rsidR="00A77354" w:rsidRPr="00F06F1F" w:rsidRDefault="00A77354" w:rsidP="00541F84">
            <w:pPr>
              <w:rPr>
                <w:rFonts w:ascii="Sylfaen" w:hAnsi="Sylfaen"/>
              </w:rPr>
            </w:pPr>
            <w:r w:rsidRPr="004E225E">
              <w:rPr>
                <w:rFonts w:ascii="Sylfaen" w:hAnsi="Sylfaen" w:cs="Sylfaen"/>
              </w:rPr>
              <w:t>Նոր</w:t>
            </w:r>
            <w:r w:rsidRPr="004E225E">
              <w:t xml:space="preserve"> </w:t>
            </w:r>
            <w:r w:rsidR="00C7139C">
              <w:rPr>
                <w:rFonts w:ascii="Sylfaen" w:hAnsi="Sylfaen" w:cs="Sylfaen"/>
              </w:rPr>
              <w:t>աղ</w:t>
            </w:r>
            <w:r w:rsidRPr="004E225E">
              <w:rPr>
                <w:rFonts w:ascii="Sylfaen" w:hAnsi="Sylfaen" w:cs="Sylfaen"/>
              </w:rPr>
              <w:t>բարկղերի</w:t>
            </w:r>
            <w:r w:rsidRPr="004E225E">
              <w:t xml:space="preserve"> (100 </w:t>
            </w:r>
            <w:r w:rsidRPr="004E225E">
              <w:rPr>
                <w:rFonts w:ascii="Sylfaen" w:hAnsi="Sylfaen" w:cs="Sylfaen"/>
              </w:rPr>
              <w:t>հատ</w:t>
            </w:r>
            <w:r w:rsidRPr="004E225E">
              <w:t xml:space="preserve">) </w:t>
            </w:r>
            <w:r w:rsidRPr="004E225E">
              <w:rPr>
                <w:rFonts w:ascii="Sylfaen" w:hAnsi="Sylfaen" w:cs="Sylfaen"/>
              </w:rPr>
              <w:t>ձեռքբերում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և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տեղադրում</w:t>
            </w:r>
            <w:r w:rsidR="007A02CC">
              <w:rPr>
                <w:rFonts w:ascii="Sylfaen" w:hAnsi="Sylfaen"/>
              </w:rPr>
              <w:t>՝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ընդգրկելով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նաև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գյուղական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բնակավայրերը</w:t>
            </w:r>
            <w:r w:rsidRPr="004E225E">
              <w:t>:</w:t>
            </w:r>
          </w:p>
        </w:tc>
        <w:tc>
          <w:tcPr>
            <w:tcW w:w="895" w:type="dxa"/>
          </w:tcPr>
          <w:p w:rsidR="00A77354" w:rsidRPr="00A77354" w:rsidRDefault="00A77354" w:rsidP="00961B3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A77354" w:rsidRPr="00F06F1F" w:rsidTr="00541F84">
        <w:trPr>
          <w:trHeight w:val="317"/>
          <w:jc w:val="center"/>
        </w:trPr>
        <w:tc>
          <w:tcPr>
            <w:tcW w:w="426" w:type="dxa"/>
            <w:vMerge/>
            <w:vAlign w:val="center"/>
          </w:tcPr>
          <w:p w:rsidR="00A77354" w:rsidRPr="00A77354" w:rsidRDefault="00A77354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24" w:type="dxa"/>
            <w:vMerge/>
          </w:tcPr>
          <w:p w:rsidR="00A77354" w:rsidRPr="00A77354" w:rsidRDefault="00A77354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</w:rPr>
            </w:pPr>
          </w:p>
        </w:tc>
        <w:tc>
          <w:tcPr>
            <w:tcW w:w="5812" w:type="dxa"/>
          </w:tcPr>
          <w:p w:rsidR="00A77354" w:rsidRPr="00A77354" w:rsidRDefault="00A77354" w:rsidP="00541F84">
            <w:pPr>
              <w:rPr>
                <w:rFonts w:ascii="Sylfaen" w:hAnsi="Sylfaen"/>
              </w:rPr>
            </w:pPr>
            <w:r w:rsidRPr="004E225E">
              <w:rPr>
                <w:rFonts w:ascii="Sylfaen" w:hAnsi="Sylfaen" w:cs="Sylfaen"/>
              </w:rPr>
              <w:t>Աղբավայրին</w:t>
            </w:r>
            <w:r w:rsidRPr="004E225E">
              <w:t xml:space="preserve"> </w:t>
            </w:r>
            <w:r w:rsidR="007A02CC">
              <w:rPr>
                <w:rFonts w:ascii="Sylfaen" w:hAnsi="Sylfaen" w:cs="Sylfaen"/>
              </w:rPr>
              <w:t>մոտե</w:t>
            </w:r>
            <w:r w:rsidRPr="004E225E">
              <w:rPr>
                <w:rFonts w:ascii="Sylfaen" w:hAnsi="Sylfaen" w:cs="Sylfaen"/>
              </w:rPr>
              <w:t>ցող</w:t>
            </w:r>
            <w:r w:rsidRPr="004E225E">
              <w:t xml:space="preserve"> </w:t>
            </w:r>
            <w:r w:rsidRPr="004E225E">
              <w:rPr>
                <w:rFonts w:ascii="Sylfaen" w:hAnsi="Sylfaen" w:cs="Sylfaen"/>
              </w:rPr>
              <w:t>ճանապարհի</w:t>
            </w:r>
            <w:r w:rsidRPr="004E225E">
              <w:t xml:space="preserve"> </w:t>
            </w:r>
            <w:r w:rsidR="007A02CC">
              <w:rPr>
                <w:rFonts w:ascii="Sylfaen" w:hAnsi="Sylfaen" w:cs="Sylfaen"/>
              </w:rPr>
              <w:t>վերան</w:t>
            </w:r>
            <w:r w:rsidRPr="004E225E">
              <w:rPr>
                <w:rFonts w:ascii="Sylfaen" w:hAnsi="Sylfaen" w:cs="Sylfaen"/>
              </w:rPr>
              <w:t>որոգում</w:t>
            </w:r>
            <w:r w:rsidRPr="004E225E">
              <w:t>:</w:t>
            </w:r>
          </w:p>
        </w:tc>
        <w:tc>
          <w:tcPr>
            <w:tcW w:w="895" w:type="dxa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A77354" w:rsidRPr="00F06F1F" w:rsidTr="00541F84">
        <w:trPr>
          <w:trHeight w:val="64"/>
          <w:jc w:val="center"/>
        </w:trPr>
        <w:tc>
          <w:tcPr>
            <w:tcW w:w="426" w:type="dxa"/>
            <w:vMerge/>
            <w:vAlign w:val="center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3024" w:type="dxa"/>
            <w:vMerge/>
          </w:tcPr>
          <w:p w:rsidR="00A77354" w:rsidRPr="00F06F1F" w:rsidRDefault="00A77354" w:rsidP="00961B34">
            <w:pPr>
              <w:spacing w:before="20" w:after="20"/>
              <w:rPr>
                <w:rFonts w:ascii="Sylfaen" w:hAnsi="Sylfaen" w:cs="Sylfaen"/>
                <w:sz w:val="20"/>
                <w:szCs w:val="24"/>
                <w:lang w:val="ru-RU"/>
              </w:rPr>
            </w:pPr>
          </w:p>
        </w:tc>
        <w:tc>
          <w:tcPr>
            <w:tcW w:w="5812" w:type="dxa"/>
          </w:tcPr>
          <w:p w:rsidR="00A77354" w:rsidRPr="00541F84" w:rsidRDefault="007A02CC" w:rsidP="00541F84">
            <w:pPr>
              <w:rPr>
                <w:lang w:val="ru-RU"/>
              </w:rPr>
            </w:pPr>
            <w:r>
              <w:rPr>
                <w:rFonts w:ascii="Sylfaen" w:hAnsi="Sylfaen" w:cs="Sylfaen"/>
              </w:rPr>
              <w:t>Աղ</w:t>
            </w:r>
            <w:r w:rsidR="00541F84" w:rsidRPr="004E225E">
              <w:rPr>
                <w:rFonts w:ascii="Sylfaen" w:hAnsi="Sylfaen" w:cs="Sylfaen"/>
              </w:rPr>
              <w:t>բավայրի</w:t>
            </w:r>
            <w:r w:rsidR="00541F84" w:rsidRPr="004E225E">
              <w:t xml:space="preserve"> </w:t>
            </w:r>
            <w:r w:rsidR="00541F84" w:rsidRPr="004E225E">
              <w:rPr>
                <w:rFonts w:ascii="Sylfaen" w:hAnsi="Sylfaen" w:cs="Sylfaen"/>
              </w:rPr>
              <w:t>ցանկապատում</w:t>
            </w:r>
            <w:r w:rsidR="00541F84" w:rsidRPr="004E225E">
              <w:t>:</w:t>
            </w:r>
          </w:p>
        </w:tc>
        <w:tc>
          <w:tcPr>
            <w:tcW w:w="895" w:type="dxa"/>
          </w:tcPr>
          <w:p w:rsidR="00A77354" w:rsidRPr="00F06F1F" w:rsidRDefault="00A77354" w:rsidP="00961B34">
            <w:pPr>
              <w:jc w:val="center"/>
              <w:rPr>
                <w:rFonts w:ascii="Sylfaen" w:hAnsi="Sylfaen"/>
                <w:b/>
              </w:rPr>
            </w:pPr>
          </w:p>
        </w:tc>
      </w:tr>
      <w:tr w:rsidR="00541F84" w:rsidRPr="00B63968" w:rsidTr="00541F84">
        <w:trPr>
          <w:trHeight w:val="1031"/>
          <w:jc w:val="center"/>
        </w:trPr>
        <w:tc>
          <w:tcPr>
            <w:tcW w:w="426" w:type="dxa"/>
            <w:vAlign w:val="center"/>
          </w:tcPr>
          <w:p w:rsidR="00541F84" w:rsidRPr="00F06F1F" w:rsidRDefault="00541F84" w:rsidP="00961B34">
            <w:pPr>
              <w:jc w:val="center"/>
              <w:rPr>
                <w:rFonts w:ascii="Sylfaen" w:hAnsi="Sylfaen"/>
                <w:lang w:val="ru-RU"/>
              </w:rPr>
            </w:pPr>
            <w:r w:rsidRPr="00F06F1F">
              <w:rPr>
                <w:rFonts w:ascii="Sylfaen" w:hAnsi="Sylfaen"/>
                <w:lang w:val="ru-RU"/>
              </w:rPr>
              <w:t>3</w:t>
            </w:r>
          </w:p>
        </w:tc>
        <w:tc>
          <w:tcPr>
            <w:tcW w:w="3024" w:type="dxa"/>
          </w:tcPr>
          <w:p w:rsidR="00541F84" w:rsidRPr="00162290" w:rsidRDefault="00541F84" w:rsidP="00D71052">
            <w:pPr>
              <w:rPr>
                <w:lang w:val="ru-RU"/>
              </w:rPr>
            </w:pPr>
            <w:r w:rsidRPr="002A0F54">
              <w:rPr>
                <w:rFonts w:ascii="Sylfaen" w:hAnsi="Sylfaen" w:cs="Sylfaen"/>
              </w:rPr>
              <w:t>Համայնքային</w:t>
            </w:r>
            <w:r w:rsidRPr="00162290">
              <w:rPr>
                <w:lang w:val="ru-RU"/>
              </w:rPr>
              <w:t xml:space="preserve"> </w:t>
            </w:r>
            <w:r w:rsidRPr="002A0F54">
              <w:rPr>
                <w:rFonts w:ascii="Sylfaen" w:hAnsi="Sylfaen" w:cs="Sylfaen"/>
              </w:rPr>
              <w:t>ծառայությունների</w:t>
            </w:r>
            <w:r w:rsidRPr="00162290">
              <w:rPr>
                <w:lang w:val="ru-RU"/>
              </w:rPr>
              <w:t xml:space="preserve"> </w:t>
            </w:r>
            <w:r w:rsidRPr="002A0F54">
              <w:rPr>
                <w:rFonts w:ascii="Sylfaen" w:hAnsi="Sylfaen" w:cs="Sylfaen"/>
              </w:rPr>
              <w:t>մատչելիության</w:t>
            </w:r>
            <w:r w:rsidRPr="00162290">
              <w:rPr>
                <w:lang w:val="ru-RU"/>
              </w:rPr>
              <w:t xml:space="preserve"> </w:t>
            </w:r>
            <w:r w:rsidRPr="002A0F54">
              <w:rPr>
                <w:rFonts w:ascii="Sylfaen" w:hAnsi="Sylfaen" w:cs="Sylfaen"/>
              </w:rPr>
              <w:t>բարձրացում</w:t>
            </w:r>
          </w:p>
        </w:tc>
        <w:tc>
          <w:tcPr>
            <w:tcW w:w="5812" w:type="dxa"/>
          </w:tcPr>
          <w:p w:rsidR="00541F84" w:rsidRPr="00162290" w:rsidRDefault="00541F84" w:rsidP="00D71052">
            <w:pPr>
              <w:rPr>
                <w:lang w:val="ru-RU"/>
              </w:rPr>
            </w:pPr>
            <w:r w:rsidRPr="00541F84">
              <w:rPr>
                <w:rFonts w:ascii="Sylfaen" w:hAnsi="Sylfaen" w:cs="Sylfaen"/>
              </w:rPr>
              <w:t>Համայնքային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ծառայությունների</w:t>
            </w:r>
            <w:r w:rsidRPr="00162290">
              <w:rPr>
                <w:lang w:val="ru-RU"/>
              </w:rPr>
              <w:t xml:space="preserve"> (</w:t>
            </w:r>
            <w:r w:rsidRPr="00541F84">
              <w:rPr>
                <w:rFonts w:ascii="Sylfaen" w:hAnsi="Sylfaen" w:cs="Sylfaen"/>
              </w:rPr>
              <w:t>արտադպրոցական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դաստի</w:t>
            </w:r>
            <w:r w:rsidR="007A02CC">
              <w:rPr>
                <w:rFonts w:ascii="Sylfaen" w:hAnsi="Sylfaen" w:cs="Sylfaen"/>
              </w:rPr>
              <w:t>ա</w:t>
            </w:r>
            <w:r w:rsidRPr="00541F84">
              <w:rPr>
                <w:rFonts w:ascii="Sylfaen" w:hAnsi="Sylfaen" w:cs="Sylfaen"/>
              </w:rPr>
              <w:t>րակություն</w:t>
            </w:r>
            <w:r w:rsidRPr="00162290">
              <w:rPr>
                <w:lang w:val="ru-RU"/>
              </w:rPr>
              <w:t xml:space="preserve">, </w:t>
            </w:r>
            <w:r w:rsidRPr="00541F84">
              <w:rPr>
                <w:rFonts w:ascii="Sylfaen" w:hAnsi="Sylfaen" w:cs="Sylfaen"/>
              </w:rPr>
              <w:t>կրթական</w:t>
            </w:r>
            <w:r w:rsidRPr="00162290">
              <w:rPr>
                <w:lang w:val="ru-RU"/>
              </w:rPr>
              <w:t xml:space="preserve">, </w:t>
            </w:r>
            <w:r w:rsidR="007A02CC">
              <w:rPr>
                <w:rFonts w:ascii="Sylfaen" w:hAnsi="Sylfaen" w:cs="Sylfaen"/>
              </w:rPr>
              <w:t>մշակու</w:t>
            </w:r>
            <w:r w:rsidRPr="00541F84">
              <w:rPr>
                <w:rFonts w:ascii="Sylfaen" w:hAnsi="Sylfaen" w:cs="Sylfaen"/>
              </w:rPr>
              <w:t>թային</w:t>
            </w:r>
            <w:r w:rsidRPr="00162290">
              <w:rPr>
                <w:lang w:val="ru-RU"/>
              </w:rPr>
              <w:t xml:space="preserve">, </w:t>
            </w:r>
            <w:r w:rsidRPr="00541F84">
              <w:rPr>
                <w:rFonts w:ascii="Sylfaen" w:hAnsi="Sylfaen" w:cs="Sylfaen"/>
              </w:rPr>
              <w:t>սպոր</w:t>
            </w:r>
            <w:r w:rsidRPr="00162290">
              <w:rPr>
                <w:rFonts w:ascii="Sylfaen" w:hAnsi="Sylfaen" w:cs="Sylfaen"/>
                <w:lang w:val="ru-RU"/>
              </w:rPr>
              <w:t>-</w:t>
            </w:r>
            <w:r w:rsidRPr="00541F84">
              <w:rPr>
                <w:rFonts w:ascii="Sylfaen" w:hAnsi="Sylfaen" w:cs="Sylfaen"/>
              </w:rPr>
              <w:t>տային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և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այլ</w:t>
            </w:r>
            <w:r w:rsidR="007A02CC">
              <w:rPr>
                <w:rFonts w:ascii="Sylfaen" w:hAnsi="Sylfaen" w:cs="Sylfaen"/>
              </w:rPr>
              <w:t>ն</w:t>
            </w:r>
            <w:r w:rsidRPr="00162290">
              <w:rPr>
                <w:lang w:val="ru-RU"/>
              </w:rPr>
              <w:t xml:space="preserve">) </w:t>
            </w:r>
            <w:r w:rsidRPr="00541F84">
              <w:rPr>
                <w:rFonts w:ascii="Sylfaen" w:hAnsi="Sylfaen" w:cs="Sylfaen"/>
              </w:rPr>
              <w:t>մատչելիության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բարձրացման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նպատակով</w:t>
            </w:r>
            <w:r w:rsidRPr="00162290">
              <w:rPr>
                <w:lang w:val="ru-RU"/>
              </w:rPr>
              <w:t xml:space="preserve"> 1 </w:t>
            </w:r>
            <w:r w:rsidRPr="00541F84">
              <w:rPr>
                <w:rFonts w:ascii="Sylfaen" w:hAnsi="Sylfaen" w:cs="Sylfaen"/>
              </w:rPr>
              <w:t>մինչև</w:t>
            </w:r>
            <w:r w:rsidRPr="00162290">
              <w:rPr>
                <w:lang w:val="ru-RU"/>
              </w:rPr>
              <w:t xml:space="preserve"> 25 </w:t>
            </w:r>
            <w:r w:rsidRPr="00541F84">
              <w:rPr>
                <w:rFonts w:ascii="Sylfaen" w:hAnsi="Sylfaen" w:cs="Sylfaen"/>
              </w:rPr>
              <w:t>տեղանոց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ավտոբուսի</w:t>
            </w:r>
            <w:r w:rsidRPr="00162290">
              <w:rPr>
                <w:lang w:val="ru-RU"/>
              </w:rPr>
              <w:t xml:space="preserve"> </w:t>
            </w:r>
            <w:r w:rsidRPr="00541F84">
              <w:rPr>
                <w:rFonts w:ascii="Sylfaen" w:hAnsi="Sylfaen" w:cs="Sylfaen"/>
              </w:rPr>
              <w:t>ձեռքբերում</w:t>
            </w:r>
            <w:r w:rsidRPr="00162290">
              <w:rPr>
                <w:lang w:val="ru-RU"/>
              </w:rPr>
              <w:t>:</w:t>
            </w:r>
          </w:p>
        </w:tc>
        <w:tc>
          <w:tcPr>
            <w:tcW w:w="895" w:type="dxa"/>
          </w:tcPr>
          <w:p w:rsidR="00541F84" w:rsidRPr="00162290" w:rsidRDefault="00541F84" w:rsidP="00D71052">
            <w:pPr>
              <w:rPr>
                <w:lang w:val="ru-RU"/>
              </w:rPr>
            </w:pPr>
          </w:p>
        </w:tc>
      </w:tr>
      <w:tr w:rsidR="00A77354" w:rsidRPr="00541F84" w:rsidTr="00541F84">
        <w:trPr>
          <w:trHeight w:val="257"/>
          <w:jc w:val="center"/>
        </w:trPr>
        <w:tc>
          <w:tcPr>
            <w:tcW w:w="426" w:type="dxa"/>
            <w:vAlign w:val="center"/>
          </w:tcPr>
          <w:p w:rsidR="00A77354" w:rsidRPr="00541F84" w:rsidRDefault="00541F84" w:rsidP="00961B34">
            <w:pPr>
              <w:jc w:val="center"/>
              <w:rPr>
                <w:rFonts w:ascii="Sylfaen" w:hAnsi="Sylfaen"/>
              </w:rPr>
            </w:pPr>
            <w:r w:rsidRPr="00F06F1F">
              <w:rPr>
                <w:rFonts w:ascii="Sylfaen" w:hAnsi="Sylfaen"/>
                <w:lang w:val="ru-RU"/>
              </w:rPr>
              <w:t>4</w:t>
            </w:r>
          </w:p>
        </w:tc>
        <w:tc>
          <w:tcPr>
            <w:tcW w:w="3024" w:type="dxa"/>
          </w:tcPr>
          <w:p w:rsidR="00A77354" w:rsidRPr="00541F84" w:rsidRDefault="00541F84" w:rsidP="00541F84">
            <w:r w:rsidRPr="00541F84">
              <w:rPr>
                <w:rFonts w:ascii="Sylfaen" w:hAnsi="Sylfaen" w:cs="Sylfaen"/>
              </w:rPr>
              <w:t>Փողոցային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լուսավորության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ընդլայնում</w:t>
            </w:r>
            <w:r w:rsidR="007A02CC">
              <w:rPr>
                <w:rFonts w:ascii="Sylfaen" w:hAnsi="Sylfaen"/>
              </w:rPr>
              <w:t xml:space="preserve">՝ </w:t>
            </w:r>
            <w:r w:rsidRPr="00541F84">
              <w:rPr>
                <w:rFonts w:ascii="Sylfaen" w:hAnsi="Sylfaen" w:cs="Sylfaen"/>
              </w:rPr>
              <w:t>ընդգրկելով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հիմնականում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գյուղական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lastRenderedPageBreak/>
              <w:t>բնակավայրերը</w:t>
            </w:r>
            <w:r w:rsidRPr="00541F84">
              <w:t>:</w:t>
            </w:r>
          </w:p>
        </w:tc>
        <w:tc>
          <w:tcPr>
            <w:tcW w:w="5812" w:type="dxa"/>
          </w:tcPr>
          <w:p w:rsidR="00A77354" w:rsidRPr="00541F84" w:rsidRDefault="00541F84" w:rsidP="00D71052">
            <w:r w:rsidRPr="00541F84">
              <w:rPr>
                <w:rFonts w:ascii="Sylfaen" w:hAnsi="Sylfaen" w:cs="Sylfaen"/>
              </w:rPr>
              <w:lastRenderedPageBreak/>
              <w:t>Փողոցային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լուսավորության</w:t>
            </w:r>
            <w:r w:rsidRPr="00541F84">
              <w:t xml:space="preserve"> 3 </w:t>
            </w:r>
            <w:r w:rsidRPr="00541F84">
              <w:rPr>
                <w:rFonts w:ascii="Sylfaen" w:hAnsi="Sylfaen" w:cs="Sylfaen"/>
              </w:rPr>
              <w:t>կմ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երկարության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նոր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ցանցի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կառուցում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և</w:t>
            </w:r>
            <w:r w:rsidRPr="00541F84">
              <w:t>/</w:t>
            </w:r>
            <w:r w:rsidRPr="00541F84">
              <w:rPr>
                <w:rFonts w:ascii="Sylfaen" w:hAnsi="Sylfaen" w:cs="Sylfaen"/>
              </w:rPr>
              <w:t>կամ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գործող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ցանցի</w:t>
            </w:r>
            <w:r w:rsidRPr="00541F84">
              <w:t xml:space="preserve"> </w:t>
            </w:r>
            <w:r w:rsidRPr="00541F84">
              <w:rPr>
                <w:rFonts w:ascii="Sylfaen" w:hAnsi="Sylfaen" w:cs="Sylfaen"/>
              </w:rPr>
              <w:t>ընդարձակում</w:t>
            </w:r>
          </w:p>
        </w:tc>
        <w:tc>
          <w:tcPr>
            <w:tcW w:w="895" w:type="dxa"/>
          </w:tcPr>
          <w:p w:rsidR="00A77354" w:rsidRPr="00541F84" w:rsidRDefault="00A77354" w:rsidP="00D71052"/>
        </w:tc>
      </w:tr>
      <w:tr w:rsidR="00A77354" w:rsidRPr="00F06F1F" w:rsidTr="00541F84">
        <w:trPr>
          <w:trHeight w:val="257"/>
          <w:jc w:val="center"/>
        </w:trPr>
        <w:tc>
          <w:tcPr>
            <w:tcW w:w="426" w:type="dxa"/>
            <w:vAlign w:val="center"/>
          </w:tcPr>
          <w:p w:rsidR="00A77354" w:rsidRPr="00541F84" w:rsidRDefault="00A77354" w:rsidP="00961B34">
            <w:pPr>
              <w:jc w:val="center"/>
              <w:rPr>
                <w:rFonts w:ascii="Sylfaen" w:hAnsi="Sylfaen"/>
              </w:rPr>
            </w:pPr>
          </w:p>
        </w:tc>
        <w:tc>
          <w:tcPr>
            <w:tcW w:w="3024" w:type="dxa"/>
          </w:tcPr>
          <w:p w:rsidR="00A77354" w:rsidRPr="004E225E" w:rsidRDefault="00A77354" w:rsidP="00D71052"/>
        </w:tc>
        <w:tc>
          <w:tcPr>
            <w:tcW w:w="5812" w:type="dxa"/>
          </w:tcPr>
          <w:p w:rsidR="00A77354" w:rsidRPr="004E225E" w:rsidRDefault="00A77354" w:rsidP="00D71052"/>
        </w:tc>
        <w:tc>
          <w:tcPr>
            <w:tcW w:w="895" w:type="dxa"/>
          </w:tcPr>
          <w:p w:rsidR="00A77354" w:rsidRPr="004E225E" w:rsidRDefault="00A77354" w:rsidP="00D71052"/>
        </w:tc>
      </w:tr>
      <w:tr w:rsidR="0084292F" w:rsidRPr="00F06F1F" w:rsidTr="00541F84">
        <w:trPr>
          <w:trHeight w:val="305"/>
          <w:jc w:val="center"/>
        </w:trPr>
        <w:tc>
          <w:tcPr>
            <w:tcW w:w="9262" w:type="dxa"/>
            <w:gridSpan w:val="3"/>
            <w:vAlign w:val="center"/>
          </w:tcPr>
          <w:p w:rsidR="0084292F" w:rsidRPr="00F06F1F" w:rsidRDefault="00181B9A" w:rsidP="00181B9A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F06F1F">
              <w:rPr>
                <w:rFonts w:ascii="Sylfaen" w:hAnsi="Sylfaen"/>
                <w:b/>
                <w:lang w:val="ru-RU"/>
              </w:rPr>
              <w:t>Ընդամենը</w:t>
            </w:r>
            <w:r w:rsidR="007742C0" w:rsidRPr="00F06F1F">
              <w:rPr>
                <w:rStyle w:val="FootnoteReference"/>
                <w:rFonts w:ascii="Sylfaen" w:hAnsi="Sylfaen"/>
                <w:b/>
                <w:lang w:val="ru-RU"/>
              </w:rPr>
              <w:footnoteReference w:id="12"/>
            </w:r>
          </w:p>
        </w:tc>
        <w:tc>
          <w:tcPr>
            <w:tcW w:w="895" w:type="dxa"/>
            <w:vAlign w:val="center"/>
          </w:tcPr>
          <w:p w:rsidR="0084292F" w:rsidRPr="00F06F1F" w:rsidRDefault="0084292F" w:rsidP="00181B9A">
            <w:pPr>
              <w:jc w:val="center"/>
              <w:rPr>
                <w:rFonts w:ascii="Sylfaen" w:hAnsi="Sylfaen"/>
                <w:b/>
                <w:lang w:val="ru-RU"/>
              </w:rPr>
            </w:pPr>
          </w:p>
        </w:tc>
      </w:tr>
    </w:tbl>
    <w:p w:rsidR="007742C0" w:rsidRPr="00F33303" w:rsidRDefault="007742C0" w:rsidP="00181B9A">
      <w:pPr>
        <w:spacing w:after="0" w:line="0" w:lineRule="atLeast"/>
        <w:ind w:firstLine="720"/>
        <w:jc w:val="both"/>
        <w:rPr>
          <w:rFonts w:ascii="Sylfaen" w:hAnsi="Sylfaen"/>
          <w:color w:val="00B050"/>
          <w:sz w:val="2"/>
          <w:szCs w:val="20"/>
          <w:u w:val="single"/>
        </w:rPr>
      </w:pPr>
    </w:p>
    <w:p w:rsidR="00181B9A" w:rsidRPr="00F06F1F" w:rsidRDefault="00181B9A" w:rsidP="00181B9A">
      <w:pPr>
        <w:spacing w:after="0" w:line="0" w:lineRule="atLeast"/>
        <w:ind w:firstLine="720"/>
        <w:jc w:val="both"/>
        <w:rPr>
          <w:rFonts w:ascii="Sylfaen" w:hAnsi="Sylfaen"/>
          <w:sz w:val="24"/>
          <w:szCs w:val="20"/>
          <w:u w:val="single"/>
        </w:rPr>
      </w:pPr>
      <w:r w:rsidRPr="00F06F1F">
        <w:rPr>
          <w:rFonts w:ascii="Sylfaen" w:hAnsi="Sylfaen"/>
          <w:sz w:val="24"/>
          <w:szCs w:val="20"/>
          <w:u w:val="single"/>
        </w:rPr>
        <w:t xml:space="preserve">Ծանոթություն: </w:t>
      </w:r>
    </w:p>
    <w:p w:rsidR="00181B9A" w:rsidRPr="004D7BC1" w:rsidRDefault="00181B9A" w:rsidP="00181B9A">
      <w:pPr>
        <w:spacing w:after="0" w:line="0" w:lineRule="atLeast"/>
        <w:ind w:firstLine="720"/>
        <w:jc w:val="both"/>
        <w:rPr>
          <w:rFonts w:ascii="Sylfaen" w:hAnsi="Sylfaen"/>
        </w:rPr>
      </w:pPr>
      <w:r w:rsidRPr="00F06F1F">
        <w:rPr>
          <w:rFonts w:ascii="Sylfaen" w:hAnsi="Sylfaen"/>
        </w:rPr>
        <w:t xml:space="preserve">Լրացուցիչ ֆինանսական միջոցների առկայության կամ </w:t>
      </w:r>
      <w:r w:rsidR="0087235E" w:rsidRPr="00F06F1F">
        <w:rPr>
          <w:rFonts w:ascii="Sylfaen" w:hAnsi="Sylfaen"/>
        </w:rPr>
        <w:t xml:space="preserve">վերը նշված </w:t>
      </w:r>
      <w:r w:rsidR="00DC1E0D" w:rsidRPr="00F06F1F">
        <w:rPr>
          <w:rFonts w:ascii="Sylfaen" w:hAnsi="Sylfaen"/>
        </w:rPr>
        <w:t>ծրագրեր</w:t>
      </w:r>
      <w:r w:rsidR="0087235E" w:rsidRPr="00F06F1F">
        <w:rPr>
          <w:rFonts w:ascii="Sylfaen" w:hAnsi="Sylfaen"/>
        </w:rPr>
        <w:t xml:space="preserve">ը </w:t>
      </w:r>
      <w:r w:rsidRPr="00F06F1F">
        <w:rPr>
          <w:rFonts w:ascii="Sylfaen" w:hAnsi="Sylfaen"/>
        </w:rPr>
        <w:t xml:space="preserve">այլ միջոցներով </w:t>
      </w:r>
      <w:r w:rsidR="0087235E" w:rsidRPr="00F06F1F">
        <w:rPr>
          <w:rFonts w:ascii="Sylfaen" w:hAnsi="Sylfaen"/>
        </w:rPr>
        <w:t xml:space="preserve">իրականացնելու </w:t>
      </w:r>
      <w:r w:rsidRPr="00F06F1F">
        <w:rPr>
          <w:rFonts w:ascii="Sylfaen" w:hAnsi="Sylfaen"/>
        </w:rPr>
        <w:t xml:space="preserve">պայմաներում կարելի </w:t>
      </w:r>
      <w:r w:rsidR="00A77354">
        <w:rPr>
          <w:rFonts w:ascii="Sylfaen" w:hAnsi="Sylfaen"/>
          <w:lang w:val="ru-RU"/>
        </w:rPr>
        <w:t>է</w:t>
      </w:r>
      <w:r w:rsidR="00A77354" w:rsidRPr="00A77354">
        <w:rPr>
          <w:rFonts w:ascii="Sylfaen" w:hAnsi="Sylfaen"/>
        </w:rPr>
        <w:t xml:space="preserve"> </w:t>
      </w:r>
      <w:r w:rsidR="0087235E" w:rsidRPr="00F06F1F">
        <w:rPr>
          <w:rFonts w:ascii="Sylfaen" w:hAnsi="Sylfaen"/>
        </w:rPr>
        <w:t>շարունակել</w:t>
      </w:r>
      <w:r w:rsidR="007742C0" w:rsidRPr="00F06F1F">
        <w:rPr>
          <w:rFonts w:ascii="Sylfaen" w:hAnsi="Sylfaen"/>
        </w:rPr>
        <w:t xml:space="preserve"> սույն</w:t>
      </w:r>
      <w:r w:rsidR="0087235E" w:rsidRPr="00F06F1F">
        <w:rPr>
          <w:rFonts w:ascii="Sylfaen" w:hAnsi="Sylfaen"/>
        </w:rPr>
        <w:t xml:space="preserve"> ցանկը</w:t>
      </w:r>
      <w:r w:rsidRPr="00F06F1F">
        <w:rPr>
          <w:rFonts w:ascii="Sylfaen" w:hAnsi="Sylfaen"/>
        </w:rPr>
        <w:t xml:space="preserve"> </w:t>
      </w:r>
      <w:r w:rsidR="0087235E" w:rsidRPr="00F06F1F">
        <w:rPr>
          <w:rFonts w:ascii="Sylfaen" w:hAnsi="Sylfaen"/>
        </w:rPr>
        <w:t>ա</w:t>
      </w:r>
      <w:r w:rsidR="007770FE" w:rsidRPr="00F06F1F">
        <w:rPr>
          <w:rFonts w:ascii="Sylfaen" w:hAnsi="Sylfaen"/>
          <w:szCs w:val="24"/>
        </w:rPr>
        <w:t>ղյուս</w:t>
      </w:r>
      <w:r w:rsidRPr="00F06F1F">
        <w:rPr>
          <w:rFonts w:ascii="Sylfaen" w:hAnsi="Sylfaen"/>
          <w:szCs w:val="24"/>
        </w:rPr>
        <w:t xml:space="preserve">ակ </w:t>
      </w:r>
      <w:r w:rsidR="00AE714F" w:rsidRPr="00F06F1F">
        <w:rPr>
          <w:rFonts w:ascii="Sylfaen" w:hAnsi="Sylfaen"/>
          <w:szCs w:val="24"/>
        </w:rPr>
        <w:t>10</w:t>
      </w:r>
      <w:r w:rsidR="0087235E" w:rsidRPr="00F06F1F">
        <w:rPr>
          <w:rFonts w:ascii="Sylfaen" w:hAnsi="Sylfaen"/>
          <w:szCs w:val="24"/>
        </w:rPr>
        <w:t xml:space="preserve"> – ում </w:t>
      </w:r>
      <w:r w:rsidRPr="00F06F1F">
        <w:rPr>
          <w:rFonts w:ascii="Sylfaen" w:hAnsi="Sylfaen"/>
          <w:szCs w:val="24"/>
        </w:rPr>
        <w:t xml:space="preserve">  </w:t>
      </w:r>
      <w:r w:rsidR="0087235E" w:rsidRPr="00F06F1F">
        <w:rPr>
          <w:rFonts w:ascii="Sylfaen" w:hAnsi="Sylfaen"/>
          <w:szCs w:val="24"/>
        </w:rPr>
        <w:t>բերված առաջնահերթությամբ</w:t>
      </w:r>
      <w:r w:rsidR="0087235E" w:rsidRPr="004D7BC1">
        <w:rPr>
          <w:rFonts w:ascii="Sylfaen" w:hAnsi="Sylfaen"/>
          <w:szCs w:val="24"/>
        </w:rPr>
        <w:t xml:space="preserve">: Մասնավորապես՝ </w:t>
      </w:r>
      <w:r w:rsidR="004D7BC1" w:rsidRPr="004D7BC1">
        <w:rPr>
          <w:rFonts w:ascii="Sylfaen" w:hAnsi="Sylfaen"/>
          <w:szCs w:val="24"/>
        </w:rPr>
        <w:t>մանկապարտեզների վերանորոգում, ճանապարհների և փողոցների փոսային նորոգման, եզրաքարերի և ջրահեռացման ուղիների վերանորոգման աշխատանքների իրականացում</w:t>
      </w:r>
      <w:r w:rsidR="007742C0" w:rsidRPr="004D7BC1">
        <w:rPr>
          <w:rFonts w:ascii="Sylfaen" w:hAnsi="Sylfaen"/>
          <w:szCs w:val="24"/>
        </w:rPr>
        <w:t xml:space="preserve"> </w:t>
      </w:r>
      <w:r w:rsidR="0087235E" w:rsidRPr="004D7BC1">
        <w:rPr>
          <w:rFonts w:ascii="Sylfaen" w:hAnsi="Sylfaen"/>
          <w:szCs w:val="24"/>
        </w:rPr>
        <w:t>և այլն:</w:t>
      </w:r>
      <w:r w:rsidRPr="004D7BC1">
        <w:rPr>
          <w:rFonts w:ascii="Sylfaen" w:hAnsi="Sylfaen"/>
        </w:rPr>
        <w:t xml:space="preserve">   </w:t>
      </w:r>
    </w:p>
    <w:p w:rsidR="000E7683" w:rsidRPr="004D7BC1" w:rsidRDefault="000E7683" w:rsidP="004D7BC1">
      <w:pPr>
        <w:pStyle w:val="Heading1"/>
        <w:spacing w:before="0" w:line="240" w:lineRule="auto"/>
        <w:jc w:val="center"/>
        <w:rPr>
          <w:rFonts w:ascii="Sylfaen" w:hAnsi="Sylfaen" w:cs="Sylfaen"/>
          <w:color w:val="auto"/>
        </w:rPr>
      </w:pPr>
    </w:p>
    <w:p w:rsidR="004D7BC1" w:rsidRPr="004D7BC1" w:rsidRDefault="004D7BC1" w:rsidP="004D7BC1">
      <w:pPr>
        <w:sectPr w:rsidR="004D7BC1" w:rsidRPr="004D7BC1" w:rsidSect="00AE714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003AFB" w:rsidRPr="00F06F1F" w:rsidRDefault="00003AFB" w:rsidP="00003AFB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</w:rPr>
      </w:pPr>
      <w:bookmarkStart w:id="55" w:name="_Toc365643686"/>
      <w:r w:rsidRPr="00F06F1F">
        <w:rPr>
          <w:rFonts w:ascii="Sylfaen" w:hAnsi="Sylfaen" w:cs="Sylfaen"/>
          <w:color w:val="auto"/>
        </w:rPr>
        <w:lastRenderedPageBreak/>
        <w:t>Համայնք</w:t>
      </w:r>
      <w:r w:rsidR="00725556" w:rsidRPr="00F06F1F">
        <w:rPr>
          <w:rFonts w:ascii="Sylfaen" w:hAnsi="Sylfaen" w:cs="Sylfaen"/>
          <w:color w:val="auto"/>
          <w:lang w:val="ru-RU"/>
        </w:rPr>
        <w:t>ի</w:t>
      </w:r>
      <w:r w:rsidR="00725556" w:rsidRPr="00F06F1F">
        <w:rPr>
          <w:rFonts w:ascii="Sylfaen" w:hAnsi="Sylfaen" w:cs="Sylfaen"/>
          <w:color w:val="auto"/>
        </w:rPr>
        <w:t xml:space="preserve"> </w:t>
      </w:r>
      <w:r w:rsidR="00725556" w:rsidRPr="00F06F1F">
        <w:rPr>
          <w:rFonts w:ascii="Sylfaen" w:hAnsi="Sylfaen" w:cs="Sylfaen"/>
          <w:color w:val="auto"/>
          <w:lang w:val="ru-RU"/>
        </w:rPr>
        <w:t>բյուջեի</w:t>
      </w:r>
      <w:r w:rsidR="00725556" w:rsidRPr="00F06F1F">
        <w:rPr>
          <w:rFonts w:ascii="Sylfaen" w:hAnsi="Sylfaen" w:cs="Sylfaen"/>
          <w:color w:val="auto"/>
        </w:rPr>
        <w:t xml:space="preserve"> </w:t>
      </w:r>
      <w:r w:rsidR="00725556" w:rsidRPr="00F06F1F">
        <w:rPr>
          <w:rFonts w:ascii="Sylfaen" w:hAnsi="Sylfaen" w:cs="Sylfaen"/>
          <w:color w:val="auto"/>
          <w:lang w:val="ru-RU"/>
        </w:rPr>
        <w:t>հիմնական</w:t>
      </w:r>
      <w:r w:rsidR="00725556" w:rsidRPr="00F06F1F">
        <w:rPr>
          <w:rFonts w:ascii="Sylfaen" w:hAnsi="Sylfaen" w:cs="Sylfaen"/>
          <w:color w:val="auto"/>
        </w:rPr>
        <w:t xml:space="preserve"> </w:t>
      </w:r>
      <w:r w:rsidR="00725556" w:rsidRPr="00F06F1F">
        <w:rPr>
          <w:rFonts w:ascii="Sylfaen" w:hAnsi="Sylfaen" w:cs="Sylfaen"/>
          <w:color w:val="auto"/>
          <w:lang w:val="ru-RU"/>
        </w:rPr>
        <w:t>ցուցանիշները</w:t>
      </w:r>
      <w:bookmarkEnd w:id="55"/>
      <w:r w:rsidRPr="00F06F1F">
        <w:rPr>
          <w:rFonts w:ascii="Sylfaen" w:hAnsi="Sylfaen" w:cs="Sylfaen"/>
          <w:color w:val="auto"/>
        </w:rPr>
        <w:t xml:space="preserve"> </w:t>
      </w:r>
    </w:p>
    <w:p w:rsidR="00003AFB" w:rsidRPr="00F06F1F" w:rsidRDefault="00003AFB" w:rsidP="00003AFB">
      <w:pPr>
        <w:pStyle w:val="Heading1"/>
        <w:spacing w:before="0" w:line="240" w:lineRule="auto"/>
        <w:ind w:left="714"/>
        <w:rPr>
          <w:rFonts w:ascii="Sylfaen" w:hAnsi="Sylfaen" w:cs="Sylfaen"/>
          <w:color w:val="auto"/>
        </w:rPr>
      </w:pPr>
    </w:p>
    <w:p w:rsidR="00CD24A4" w:rsidRPr="004D7BC1" w:rsidRDefault="00CD24A4" w:rsidP="00471745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F06F1F">
        <w:rPr>
          <w:rFonts w:ascii="Sylfaen" w:hAnsi="Sylfaen"/>
          <w:sz w:val="24"/>
          <w:szCs w:val="24"/>
        </w:rPr>
        <w:t>Աղյուսակ</w:t>
      </w:r>
      <w:r w:rsidR="006B6A39">
        <w:rPr>
          <w:rFonts w:ascii="Sylfaen" w:hAnsi="Sylfaen"/>
          <w:sz w:val="24"/>
          <w:szCs w:val="24"/>
        </w:rPr>
        <w:t xml:space="preserve"> 1</w:t>
      </w:r>
      <w:r w:rsidR="006B6A39" w:rsidRPr="006B6A39">
        <w:rPr>
          <w:rFonts w:ascii="Sylfaen" w:hAnsi="Sylfaen"/>
          <w:sz w:val="24"/>
          <w:szCs w:val="24"/>
        </w:rPr>
        <w:t>3</w:t>
      </w:r>
      <w:r w:rsidRPr="00F06F1F">
        <w:rPr>
          <w:rFonts w:ascii="Sylfaen" w:hAnsi="Sylfaen"/>
          <w:sz w:val="24"/>
          <w:szCs w:val="24"/>
        </w:rPr>
        <w:t xml:space="preserve">-ում ներկայացված են </w:t>
      </w:r>
      <w:r w:rsidR="00F33303" w:rsidRPr="00F06F1F">
        <w:rPr>
          <w:rFonts w:ascii="Sylfaen" w:hAnsi="Sylfaen"/>
          <w:sz w:val="24"/>
          <w:szCs w:val="24"/>
        </w:rPr>
        <w:t>Գորիս</w:t>
      </w:r>
      <w:r w:rsidRPr="00F06F1F">
        <w:rPr>
          <w:rFonts w:ascii="Sylfaen" w:hAnsi="Sylfaen"/>
          <w:sz w:val="24"/>
          <w:szCs w:val="24"/>
        </w:rPr>
        <w:t xml:space="preserve"> համայնքի բյուջեի հիմնական ցուցանիշները մինչև խոշորացնելը՝ ըստ համայնքի կազմի մեջ մտնող նախկին համայնքների և խոշորացնելուց հետո:  Մասնավորապես, այստեղ ներկայացված են համայնքի ընդհանուր ծախսերի բաժանումն ըստ վարչական և ֆոնդային մասերի, ինչպես նաև</w:t>
      </w:r>
      <w:r w:rsidR="008C07D9">
        <w:rPr>
          <w:rFonts w:ascii="Sylfaen" w:hAnsi="Sylfaen"/>
          <w:sz w:val="24"/>
          <w:szCs w:val="24"/>
        </w:rPr>
        <w:t>՝</w:t>
      </w:r>
      <w:r w:rsidRPr="00F06F1F">
        <w:rPr>
          <w:rFonts w:ascii="Sylfaen" w:hAnsi="Sylfaen"/>
          <w:sz w:val="24"/>
          <w:szCs w:val="24"/>
        </w:rPr>
        <w:t xml:space="preserve"> ըստ </w:t>
      </w:r>
      <w:r w:rsidRPr="004D7BC1">
        <w:rPr>
          <w:rFonts w:ascii="Sylfaen" w:hAnsi="Sylfaen"/>
          <w:sz w:val="24"/>
          <w:szCs w:val="24"/>
        </w:rPr>
        <w:t>վարչական ծախսերի (</w:t>
      </w:r>
      <w:r w:rsidRPr="004D7BC1">
        <w:rPr>
          <w:rFonts w:ascii="Sylfaen" w:hAnsi="Sylfaen"/>
          <w:sz w:val="24"/>
          <w:szCs w:val="24"/>
          <w:lang w:val="ru-RU"/>
        </w:rPr>
        <w:t>կառավարման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ապարատի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պահպանում</w:t>
      </w:r>
      <w:r w:rsidRPr="004D7BC1">
        <w:rPr>
          <w:rFonts w:ascii="Sylfaen" w:hAnsi="Sylfaen"/>
          <w:sz w:val="24"/>
          <w:szCs w:val="24"/>
        </w:rPr>
        <w:t xml:space="preserve">) </w:t>
      </w:r>
      <w:r w:rsidRPr="004D7BC1">
        <w:rPr>
          <w:rFonts w:ascii="Sylfaen" w:hAnsi="Sylfaen"/>
          <w:sz w:val="24"/>
          <w:szCs w:val="24"/>
          <w:lang w:val="ru-RU"/>
        </w:rPr>
        <w:t>և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ծառայությունների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մատուցումն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արտահայտող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ծախսերի</w:t>
      </w:r>
      <w:r w:rsidRPr="004D7BC1">
        <w:rPr>
          <w:rFonts w:ascii="Sylfaen" w:hAnsi="Sylfaen"/>
          <w:sz w:val="24"/>
          <w:szCs w:val="24"/>
        </w:rPr>
        <w:t xml:space="preserve">: </w:t>
      </w:r>
      <w:r w:rsidRPr="004D7BC1">
        <w:rPr>
          <w:rFonts w:ascii="Sylfaen" w:hAnsi="Sylfaen"/>
          <w:sz w:val="24"/>
          <w:szCs w:val="24"/>
          <w:lang w:val="ru-RU"/>
        </w:rPr>
        <w:t>Աղյուսակից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երևում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է</w:t>
      </w:r>
      <w:r w:rsidRPr="004D7BC1">
        <w:rPr>
          <w:rFonts w:ascii="Sylfaen" w:hAnsi="Sylfaen"/>
          <w:sz w:val="24"/>
          <w:szCs w:val="24"/>
        </w:rPr>
        <w:t xml:space="preserve">, </w:t>
      </w:r>
      <w:r w:rsidRPr="004D7BC1">
        <w:rPr>
          <w:rFonts w:ascii="Sylfaen" w:hAnsi="Sylfaen"/>
          <w:sz w:val="24"/>
          <w:szCs w:val="24"/>
          <w:lang w:val="ru-RU"/>
        </w:rPr>
        <w:t>որ</w:t>
      </w:r>
      <w:r w:rsidRPr="004D7BC1">
        <w:rPr>
          <w:rFonts w:ascii="Sylfaen" w:hAnsi="Sylfaen"/>
          <w:sz w:val="24"/>
          <w:szCs w:val="24"/>
        </w:rPr>
        <w:t xml:space="preserve"> </w:t>
      </w:r>
      <w:r w:rsidR="0068683E" w:rsidRPr="004D7BC1">
        <w:rPr>
          <w:rFonts w:ascii="Sylfaen" w:hAnsi="Sylfaen"/>
          <w:sz w:val="24"/>
          <w:szCs w:val="24"/>
          <w:lang w:val="ru-RU"/>
        </w:rPr>
        <w:t>խոշորացման</w:t>
      </w:r>
      <w:r w:rsidR="0068683E" w:rsidRPr="004D7BC1">
        <w:rPr>
          <w:rFonts w:ascii="Sylfaen" w:hAnsi="Sylfaen"/>
          <w:sz w:val="24"/>
          <w:szCs w:val="24"/>
        </w:rPr>
        <w:t xml:space="preserve"> </w:t>
      </w:r>
      <w:r w:rsidR="0068683E" w:rsidRPr="004D7BC1">
        <w:rPr>
          <w:rFonts w:ascii="Sylfaen" w:hAnsi="Sylfaen"/>
          <w:sz w:val="24"/>
          <w:szCs w:val="24"/>
          <w:lang w:val="ru-RU"/>
        </w:rPr>
        <w:t>արդյունքում</w:t>
      </w:r>
      <w:r w:rsidR="0068683E"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ավելացել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են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ֆոնդային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բյուջեի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ծախսերն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ու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ծառայությունների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մատուցմանն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ուղղվող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ծախսերը</w:t>
      </w:r>
      <w:r w:rsidRPr="004D7BC1">
        <w:rPr>
          <w:rFonts w:ascii="Sylfaen" w:hAnsi="Sylfaen"/>
          <w:sz w:val="24"/>
          <w:szCs w:val="24"/>
        </w:rPr>
        <w:t xml:space="preserve">, </w:t>
      </w:r>
      <w:r w:rsidRPr="004D7BC1">
        <w:rPr>
          <w:rFonts w:ascii="Sylfaen" w:hAnsi="Sylfaen"/>
          <w:sz w:val="24"/>
          <w:szCs w:val="24"/>
          <w:lang w:val="ru-RU"/>
        </w:rPr>
        <w:t>ինչը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դրական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երևույթ</w:t>
      </w:r>
      <w:r w:rsidRPr="004D7BC1">
        <w:rPr>
          <w:rFonts w:ascii="Sylfaen" w:hAnsi="Sylfaen"/>
          <w:sz w:val="24"/>
          <w:szCs w:val="24"/>
        </w:rPr>
        <w:t xml:space="preserve"> </w:t>
      </w:r>
      <w:r w:rsidRPr="004D7BC1">
        <w:rPr>
          <w:rFonts w:ascii="Sylfaen" w:hAnsi="Sylfaen"/>
          <w:sz w:val="24"/>
          <w:szCs w:val="24"/>
          <w:lang w:val="ru-RU"/>
        </w:rPr>
        <w:t>է</w:t>
      </w:r>
      <w:r w:rsidRPr="004D7BC1">
        <w:rPr>
          <w:rFonts w:ascii="Sylfaen" w:hAnsi="Sylfaen"/>
          <w:sz w:val="24"/>
          <w:szCs w:val="24"/>
        </w:rPr>
        <w:t xml:space="preserve">: </w:t>
      </w:r>
    </w:p>
    <w:p w:rsidR="00602D24" w:rsidRPr="00F06F1F" w:rsidRDefault="00602D24" w:rsidP="00602D24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F06F1F">
        <w:rPr>
          <w:rFonts w:ascii="Sylfaen" w:hAnsi="Sylfaen"/>
          <w:i/>
          <w:sz w:val="24"/>
          <w:szCs w:val="24"/>
        </w:rPr>
        <w:t xml:space="preserve">Աղյուսակ </w:t>
      </w:r>
      <w:r w:rsidR="006B6A39">
        <w:rPr>
          <w:rFonts w:ascii="Sylfaen" w:hAnsi="Sylfaen"/>
          <w:i/>
          <w:sz w:val="24"/>
          <w:szCs w:val="24"/>
        </w:rPr>
        <w:t>1</w:t>
      </w:r>
      <w:r w:rsidR="006B6A39" w:rsidRPr="0014686A">
        <w:rPr>
          <w:rFonts w:ascii="Sylfaen" w:hAnsi="Sylfaen"/>
          <w:i/>
          <w:sz w:val="24"/>
          <w:szCs w:val="24"/>
        </w:rPr>
        <w:t>3</w:t>
      </w:r>
      <w:r w:rsidRPr="00F06F1F">
        <w:rPr>
          <w:rFonts w:ascii="Sylfaen" w:hAnsi="Sylfaen"/>
          <w:i/>
          <w:sz w:val="24"/>
          <w:szCs w:val="24"/>
        </w:rPr>
        <w:t>.</w:t>
      </w:r>
      <w:proofErr w:type="gramEnd"/>
      <w:r w:rsidRPr="00F06F1F">
        <w:rPr>
          <w:rFonts w:ascii="Sylfaen" w:hAnsi="Sylfaen"/>
          <w:i/>
          <w:sz w:val="24"/>
          <w:szCs w:val="24"/>
        </w:rPr>
        <w:t xml:space="preserve"> </w:t>
      </w:r>
      <w:r w:rsidR="00F33303" w:rsidRPr="00F06F1F">
        <w:rPr>
          <w:rFonts w:ascii="Sylfaen" w:hAnsi="Sylfaen"/>
          <w:i/>
          <w:sz w:val="24"/>
          <w:szCs w:val="24"/>
        </w:rPr>
        <w:t>Գորիս</w:t>
      </w:r>
      <w:r w:rsidRPr="00F06F1F">
        <w:rPr>
          <w:rFonts w:ascii="Sylfaen" w:hAnsi="Sylfaen"/>
          <w:i/>
          <w:sz w:val="24"/>
          <w:szCs w:val="24"/>
        </w:rPr>
        <w:t xml:space="preserve"> համայնքի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կազմի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մեջ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մտնող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նախկին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համայնքների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բյուջեների</w:t>
      </w:r>
      <w:r w:rsidR="009F500A" w:rsidRPr="00F06F1F">
        <w:rPr>
          <w:rFonts w:ascii="Sylfaen" w:hAnsi="Sylfaen"/>
          <w:i/>
          <w:sz w:val="24"/>
          <w:szCs w:val="24"/>
        </w:rPr>
        <w:t xml:space="preserve">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ծախսերը</w:t>
      </w:r>
      <w:r w:rsidR="009F500A" w:rsidRPr="00F06F1F">
        <w:rPr>
          <w:rFonts w:ascii="Sylfaen" w:hAnsi="Sylfaen"/>
          <w:i/>
          <w:sz w:val="24"/>
          <w:szCs w:val="24"/>
        </w:rPr>
        <w:t xml:space="preserve"> (2012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թ</w:t>
      </w:r>
      <w:r w:rsidR="009F500A" w:rsidRPr="00F06F1F">
        <w:rPr>
          <w:rFonts w:ascii="Sylfaen" w:hAnsi="Sylfaen"/>
          <w:i/>
          <w:sz w:val="24"/>
          <w:szCs w:val="24"/>
        </w:rPr>
        <w:t xml:space="preserve">. </w:t>
      </w:r>
      <w:r w:rsidR="009F500A" w:rsidRPr="00F06F1F">
        <w:rPr>
          <w:rFonts w:ascii="Sylfaen" w:hAnsi="Sylfaen"/>
          <w:i/>
          <w:sz w:val="24"/>
          <w:szCs w:val="24"/>
          <w:lang w:val="ru-RU"/>
        </w:rPr>
        <w:t>փաստ</w:t>
      </w:r>
      <w:r w:rsidR="009F500A" w:rsidRPr="00F06F1F">
        <w:rPr>
          <w:rFonts w:ascii="Sylfaen" w:hAnsi="Sylfaen"/>
          <w:i/>
          <w:sz w:val="24"/>
          <w:szCs w:val="24"/>
        </w:rPr>
        <w:t>)</w:t>
      </w:r>
    </w:p>
    <w:p w:rsidR="00602D24" w:rsidRPr="00F06F1F" w:rsidRDefault="00602D24" w:rsidP="00602D24">
      <w:pPr>
        <w:spacing w:after="0" w:line="0" w:lineRule="atLeast"/>
        <w:ind w:firstLine="720"/>
        <w:jc w:val="both"/>
        <w:rPr>
          <w:rFonts w:ascii="Sylfaen" w:hAnsi="Sylfaen"/>
          <w:i/>
          <w:sz w:val="10"/>
          <w:szCs w:val="24"/>
        </w:rPr>
      </w:pPr>
    </w:p>
    <w:tbl>
      <w:tblPr>
        <w:tblStyle w:val="TableGrid"/>
        <w:tblW w:w="13247" w:type="dxa"/>
        <w:jc w:val="center"/>
        <w:tblLayout w:type="fixed"/>
        <w:tblCellMar>
          <w:left w:w="115" w:type="dxa"/>
          <w:right w:w="115" w:type="dxa"/>
        </w:tblCellMar>
        <w:tblLook w:val="04A0"/>
      </w:tblPr>
      <w:tblGrid>
        <w:gridCol w:w="513"/>
        <w:gridCol w:w="1244"/>
        <w:gridCol w:w="1122"/>
        <w:gridCol w:w="1068"/>
        <w:gridCol w:w="1155"/>
        <w:gridCol w:w="1129"/>
        <w:gridCol w:w="1044"/>
        <w:gridCol w:w="1068"/>
        <w:gridCol w:w="873"/>
        <w:gridCol w:w="129"/>
        <w:gridCol w:w="825"/>
        <w:gridCol w:w="129"/>
        <w:gridCol w:w="1046"/>
        <w:gridCol w:w="129"/>
        <w:gridCol w:w="801"/>
        <w:gridCol w:w="129"/>
        <w:gridCol w:w="714"/>
        <w:gridCol w:w="129"/>
      </w:tblGrid>
      <w:tr w:rsidR="00146663" w:rsidRPr="00F06F1F" w:rsidTr="00080A72">
        <w:trPr>
          <w:cantSplit/>
          <w:trHeight w:val="797"/>
          <w:jc w:val="center"/>
        </w:trPr>
        <w:tc>
          <w:tcPr>
            <w:tcW w:w="513" w:type="dxa"/>
            <w:vMerge w:val="restart"/>
            <w:vAlign w:val="center"/>
          </w:tcPr>
          <w:p w:rsidR="00146663" w:rsidRPr="00F06F1F" w:rsidRDefault="00146663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ՀՀ</w:t>
            </w:r>
          </w:p>
        </w:tc>
        <w:tc>
          <w:tcPr>
            <w:tcW w:w="1244" w:type="dxa"/>
            <w:vMerge w:val="restart"/>
            <w:vAlign w:val="center"/>
          </w:tcPr>
          <w:p w:rsidR="00146663" w:rsidRPr="00F06F1F" w:rsidRDefault="00146663" w:rsidP="001F75AF">
            <w:pPr>
              <w:spacing w:line="0" w:lineRule="atLeast"/>
              <w:ind w:right="-70" w:hanging="75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Համայնք</w:t>
            </w:r>
          </w:p>
        </w:tc>
        <w:tc>
          <w:tcPr>
            <w:tcW w:w="3345" w:type="dxa"/>
            <w:gridSpan w:val="3"/>
            <w:vAlign w:val="center"/>
          </w:tcPr>
          <w:p w:rsidR="00146663" w:rsidRPr="00F06F1F" w:rsidRDefault="00146663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Ընդամենը ծախսեր</w:t>
            </w:r>
          </w:p>
        </w:tc>
        <w:tc>
          <w:tcPr>
            <w:tcW w:w="1129" w:type="dxa"/>
            <w:vMerge w:val="restart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Ընդհանուր բնույթի հանրային ծառայություններ</w:t>
            </w:r>
          </w:p>
        </w:tc>
        <w:tc>
          <w:tcPr>
            <w:tcW w:w="6173" w:type="dxa"/>
            <w:gridSpan w:val="10"/>
            <w:vAlign w:val="center"/>
          </w:tcPr>
          <w:p w:rsidR="00146663" w:rsidRPr="00F06F1F" w:rsidRDefault="00146663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  <w:lang w:val="ru-RU"/>
              </w:rPr>
              <w:t>Ծառայությունների մատուցումն արտացոլող ծախսեր</w:t>
            </w:r>
          </w:p>
        </w:tc>
        <w:tc>
          <w:tcPr>
            <w:tcW w:w="843" w:type="dxa"/>
            <w:gridSpan w:val="2"/>
            <w:vMerge w:val="restart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Հիմնական բաժիններին չդասվող պահուստային ֆոնդեր</w:t>
            </w:r>
          </w:p>
        </w:tc>
      </w:tr>
      <w:tr w:rsidR="00146663" w:rsidRPr="00F06F1F" w:rsidTr="00080A72">
        <w:trPr>
          <w:cantSplit/>
          <w:trHeight w:val="3149"/>
          <w:jc w:val="center"/>
        </w:trPr>
        <w:tc>
          <w:tcPr>
            <w:tcW w:w="513" w:type="dxa"/>
            <w:vMerge/>
            <w:vAlign w:val="center"/>
          </w:tcPr>
          <w:p w:rsidR="00146663" w:rsidRPr="00F06F1F" w:rsidRDefault="00146663" w:rsidP="00B11BF8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244" w:type="dxa"/>
            <w:vMerge/>
            <w:vAlign w:val="center"/>
          </w:tcPr>
          <w:p w:rsidR="00146663" w:rsidRPr="00F06F1F" w:rsidRDefault="00146663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122" w:type="dxa"/>
            <w:textDirection w:val="btLr"/>
            <w:vAlign w:val="center"/>
          </w:tcPr>
          <w:p w:rsidR="00146663" w:rsidRPr="00F06F1F" w:rsidRDefault="00146663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Ընդամենը</w:t>
            </w:r>
          </w:p>
        </w:tc>
        <w:tc>
          <w:tcPr>
            <w:tcW w:w="1068" w:type="dxa"/>
            <w:textDirection w:val="btLr"/>
            <w:vAlign w:val="center"/>
          </w:tcPr>
          <w:p w:rsidR="00146663" w:rsidRPr="00F06F1F" w:rsidRDefault="00146663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 w:rsidRPr="00F06F1F">
              <w:rPr>
                <w:rFonts w:ascii="Sylfaen" w:hAnsi="Sylfaen"/>
                <w:b/>
              </w:rPr>
              <w:t xml:space="preserve">Վարչական </w:t>
            </w:r>
            <w:r w:rsidRPr="00F06F1F">
              <w:rPr>
                <w:rFonts w:ascii="Sylfaen" w:hAnsi="Sylfaen"/>
                <w:b/>
                <w:lang w:val="ru-RU"/>
              </w:rPr>
              <w:t>մաս</w:t>
            </w:r>
          </w:p>
        </w:tc>
        <w:tc>
          <w:tcPr>
            <w:tcW w:w="1155" w:type="dxa"/>
            <w:textDirection w:val="btLr"/>
            <w:vAlign w:val="center"/>
          </w:tcPr>
          <w:p w:rsidR="00146663" w:rsidRPr="00F06F1F" w:rsidRDefault="00146663" w:rsidP="001F75AF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  <w:lang w:val="ru-RU"/>
              </w:rPr>
            </w:pPr>
            <w:r w:rsidRPr="00F06F1F">
              <w:rPr>
                <w:rFonts w:ascii="Sylfaen" w:hAnsi="Sylfaen"/>
                <w:b/>
              </w:rPr>
              <w:t xml:space="preserve">Ֆոնդային </w:t>
            </w:r>
            <w:r w:rsidRPr="00F06F1F">
              <w:rPr>
                <w:rFonts w:ascii="Sylfaen" w:hAnsi="Sylfaen"/>
                <w:b/>
                <w:lang w:val="ru-RU"/>
              </w:rPr>
              <w:t>մաս</w:t>
            </w:r>
          </w:p>
        </w:tc>
        <w:tc>
          <w:tcPr>
            <w:tcW w:w="1129" w:type="dxa"/>
            <w:vMerge/>
            <w:vAlign w:val="center"/>
          </w:tcPr>
          <w:p w:rsidR="00146663" w:rsidRPr="00F06F1F" w:rsidRDefault="00146663" w:rsidP="000E7683">
            <w:pPr>
              <w:spacing w:line="0" w:lineRule="atLeast"/>
              <w:jc w:val="center"/>
              <w:rPr>
                <w:rFonts w:ascii="Sylfaen" w:hAnsi="Sylfaen"/>
                <w:b/>
              </w:rPr>
            </w:pPr>
          </w:p>
        </w:tc>
        <w:tc>
          <w:tcPr>
            <w:tcW w:w="1044" w:type="dxa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Տնտեսական հարաբերություններ</w:t>
            </w:r>
          </w:p>
        </w:tc>
        <w:tc>
          <w:tcPr>
            <w:tcW w:w="1068" w:type="dxa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Շրջակա միջավայրի պաշտպանություն</w:t>
            </w:r>
          </w:p>
        </w:tc>
        <w:tc>
          <w:tcPr>
            <w:tcW w:w="1002" w:type="dxa"/>
            <w:gridSpan w:val="2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Բնակարանային շինարարություն և կոմունալ ծառայություն</w:t>
            </w:r>
          </w:p>
        </w:tc>
        <w:tc>
          <w:tcPr>
            <w:tcW w:w="954" w:type="dxa"/>
            <w:gridSpan w:val="2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 xml:space="preserve">Հանգիստ </w:t>
            </w:r>
            <w:r w:rsidR="008C07D9">
              <w:rPr>
                <w:rFonts w:ascii="Sylfaen" w:hAnsi="Sylfaen"/>
                <w:b/>
              </w:rPr>
              <w:t xml:space="preserve">, </w:t>
            </w:r>
            <w:r w:rsidRPr="00F06F1F">
              <w:rPr>
                <w:rFonts w:ascii="Sylfaen" w:hAnsi="Sylfaen"/>
                <w:b/>
              </w:rPr>
              <w:t>մշակույթ և կրոն</w:t>
            </w:r>
          </w:p>
        </w:tc>
        <w:tc>
          <w:tcPr>
            <w:tcW w:w="1175" w:type="dxa"/>
            <w:gridSpan w:val="2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Կրթություն</w:t>
            </w:r>
          </w:p>
        </w:tc>
        <w:tc>
          <w:tcPr>
            <w:tcW w:w="930" w:type="dxa"/>
            <w:gridSpan w:val="2"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  <w:r w:rsidRPr="00F06F1F">
              <w:rPr>
                <w:rFonts w:ascii="Sylfaen" w:hAnsi="Sylfaen"/>
                <w:b/>
              </w:rPr>
              <w:t>Սոցիալական պաշտպանություն</w:t>
            </w:r>
          </w:p>
        </w:tc>
        <w:tc>
          <w:tcPr>
            <w:tcW w:w="843" w:type="dxa"/>
            <w:gridSpan w:val="2"/>
            <w:vMerge/>
            <w:textDirection w:val="btLr"/>
            <w:vAlign w:val="center"/>
          </w:tcPr>
          <w:p w:rsidR="00146663" w:rsidRPr="00F06F1F" w:rsidRDefault="00146663" w:rsidP="000E7683">
            <w:pPr>
              <w:spacing w:line="0" w:lineRule="atLeast"/>
              <w:ind w:left="113" w:right="113"/>
              <w:jc w:val="center"/>
              <w:rPr>
                <w:rFonts w:ascii="Sylfaen" w:hAnsi="Sylfaen"/>
                <w:b/>
              </w:rPr>
            </w:pPr>
          </w:p>
        </w:tc>
      </w:tr>
      <w:tr w:rsidR="00003CF6" w:rsidRPr="00F06F1F" w:rsidTr="00080A72">
        <w:trPr>
          <w:jc w:val="center"/>
        </w:trPr>
        <w:tc>
          <w:tcPr>
            <w:tcW w:w="513" w:type="dxa"/>
          </w:tcPr>
          <w:p w:rsidR="00003CF6" w:rsidRPr="00F06F1F" w:rsidRDefault="00003CF6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1</w:t>
            </w:r>
          </w:p>
        </w:tc>
        <w:tc>
          <w:tcPr>
            <w:tcW w:w="1244" w:type="dxa"/>
          </w:tcPr>
          <w:p w:rsidR="00003CF6" w:rsidRPr="00F06F1F" w:rsidRDefault="00003CF6" w:rsidP="00B11BF8">
            <w:pPr>
              <w:spacing w:line="0" w:lineRule="atLeast"/>
              <w:rPr>
                <w:rFonts w:ascii="Sylfaen" w:hAnsi="Sylfaen"/>
                <w:sz w:val="18"/>
                <w:szCs w:val="18"/>
              </w:rPr>
            </w:pPr>
            <w:r w:rsidRPr="00F06F1F">
              <w:rPr>
                <w:rFonts w:ascii="Sylfaen" w:hAnsi="Sylfaen"/>
                <w:sz w:val="18"/>
                <w:szCs w:val="18"/>
              </w:rPr>
              <w:t xml:space="preserve">Գորիս </w:t>
            </w:r>
          </w:p>
        </w:tc>
        <w:tc>
          <w:tcPr>
            <w:tcW w:w="1122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378 638,3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294 191,4</w:t>
            </w:r>
          </w:p>
        </w:tc>
        <w:tc>
          <w:tcPr>
            <w:tcW w:w="1155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84 446,9</w:t>
            </w:r>
          </w:p>
        </w:tc>
        <w:tc>
          <w:tcPr>
            <w:tcW w:w="1129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61 170,3</w:t>
            </w:r>
          </w:p>
        </w:tc>
        <w:tc>
          <w:tcPr>
            <w:tcW w:w="1044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29 654,6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56 705,0</w:t>
            </w:r>
          </w:p>
        </w:tc>
        <w:tc>
          <w:tcPr>
            <w:tcW w:w="1002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27 241,1</w:t>
            </w:r>
          </w:p>
        </w:tc>
        <w:tc>
          <w:tcPr>
            <w:tcW w:w="954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37 872,1</w:t>
            </w:r>
          </w:p>
        </w:tc>
        <w:tc>
          <w:tcPr>
            <w:tcW w:w="1175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157 941,6</w:t>
            </w:r>
          </w:p>
        </w:tc>
        <w:tc>
          <w:tcPr>
            <w:tcW w:w="930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5 742,6</w:t>
            </w:r>
          </w:p>
        </w:tc>
        <w:tc>
          <w:tcPr>
            <w:tcW w:w="843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2 311,0</w:t>
            </w:r>
          </w:p>
        </w:tc>
      </w:tr>
      <w:tr w:rsidR="00003CF6" w:rsidRPr="00F06F1F" w:rsidTr="00080A72">
        <w:trPr>
          <w:jc w:val="center"/>
        </w:trPr>
        <w:tc>
          <w:tcPr>
            <w:tcW w:w="513" w:type="dxa"/>
          </w:tcPr>
          <w:p w:rsidR="00003CF6" w:rsidRPr="00F06F1F" w:rsidRDefault="00003CF6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2</w:t>
            </w:r>
          </w:p>
        </w:tc>
        <w:tc>
          <w:tcPr>
            <w:tcW w:w="1244" w:type="dxa"/>
          </w:tcPr>
          <w:p w:rsidR="00003CF6" w:rsidRPr="00F06F1F" w:rsidRDefault="00003CF6" w:rsidP="00B11BF8">
            <w:pPr>
              <w:spacing w:line="0" w:lineRule="atLeast"/>
              <w:rPr>
                <w:rFonts w:ascii="Sylfaen" w:hAnsi="Sylfaen"/>
                <w:sz w:val="18"/>
                <w:szCs w:val="18"/>
                <w:lang w:val="ru-RU"/>
              </w:rPr>
            </w:pPr>
            <w:r w:rsidRPr="00F06F1F">
              <w:rPr>
                <w:rFonts w:ascii="Sylfaen" w:hAnsi="Sylfaen"/>
                <w:sz w:val="18"/>
                <w:szCs w:val="18"/>
                <w:lang w:val="ru-RU"/>
              </w:rPr>
              <w:t>Ակներ</w:t>
            </w:r>
          </w:p>
        </w:tc>
        <w:tc>
          <w:tcPr>
            <w:tcW w:w="1122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29 149,7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29 121,9</w:t>
            </w:r>
          </w:p>
        </w:tc>
        <w:tc>
          <w:tcPr>
            <w:tcW w:w="1155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27,8</w:t>
            </w:r>
          </w:p>
        </w:tc>
        <w:tc>
          <w:tcPr>
            <w:tcW w:w="1129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18 043,5</w:t>
            </w:r>
          </w:p>
        </w:tc>
        <w:tc>
          <w:tcPr>
            <w:tcW w:w="1044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9 426,0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40,0</w:t>
            </w:r>
          </w:p>
        </w:tc>
        <w:tc>
          <w:tcPr>
            <w:tcW w:w="1002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128,0</w:t>
            </w:r>
          </w:p>
        </w:tc>
        <w:tc>
          <w:tcPr>
            <w:tcW w:w="954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95,0</w:t>
            </w:r>
          </w:p>
        </w:tc>
        <w:tc>
          <w:tcPr>
            <w:tcW w:w="1175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0,0</w:t>
            </w:r>
          </w:p>
        </w:tc>
        <w:tc>
          <w:tcPr>
            <w:tcW w:w="930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1 000,0</w:t>
            </w:r>
          </w:p>
        </w:tc>
        <w:tc>
          <w:tcPr>
            <w:tcW w:w="843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417,1</w:t>
            </w:r>
          </w:p>
        </w:tc>
      </w:tr>
      <w:tr w:rsidR="00003CF6" w:rsidRPr="00F06F1F" w:rsidTr="00080A72">
        <w:trPr>
          <w:jc w:val="center"/>
        </w:trPr>
        <w:tc>
          <w:tcPr>
            <w:tcW w:w="513" w:type="dxa"/>
          </w:tcPr>
          <w:p w:rsidR="00003CF6" w:rsidRPr="00F06F1F" w:rsidRDefault="00003CF6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3</w:t>
            </w:r>
          </w:p>
        </w:tc>
        <w:tc>
          <w:tcPr>
            <w:tcW w:w="1244" w:type="dxa"/>
          </w:tcPr>
          <w:p w:rsidR="00003CF6" w:rsidRPr="00F06F1F" w:rsidRDefault="00003CF6" w:rsidP="00E81361">
            <w:pPr>
              <w:spacing w:line="0" w:lineRule="atLeast"/>
              <w:rPr>
                <w:rFonts w:ascii="Sylfaen" w:hAnsi="Sylfaen"/>
                <w:sz w:val="18"/>
                <w:szCs w:val="18"/>
                <w:lang w:val="ru-RU"/>
              </w:rPr>
            </w:pPr>
            <w:r w:rsidRPr="00F06F1F">
              <w:rPr>
                <w:rFonts w:ascii="Sylfaen" w:hAnsi="Sylfaen"/>
                <w:sz w:val="18"/>
                <w:szCs w:val="18"/>
                <w:lang w:val="ru-RU"/>
              </w:rPr>
              <w:t>Վերիշեն</w:t>
            </w:r>
          </w:p>
        </w:tc>
        <w:tc>
          <w:tcPr>
            <w:tcW w:w="1122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40 192,1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35 910,4</w:t>
            </w:r>
          </w:p>
        </w:tc>
        <w:tc>
          <w:tcPr>
            <w:tcW w:w="1155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4 281,7</w:t>
            </w:r>
          </w:p>
        </w:tc>
        <w:tc>
          <w:tcPr>
            <w:tcW w:w="1129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20 242,7</w:t>
            </w:r>
          </w:p>
        </w:tc>
        <w:tc>
          <w:tcPr>
            <w:tcW w:w="1044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-144,0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1 390,0</w:t>
            </w:r>
          </w:p>
        </w:tc>
        <w:tc>
          <w:tcPr>
            <w:tcW w:w="1002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5 035,7</w:t>
            </w:r>
          </w:p>
        </w:tc>
        <w:tc>
          <w:tcPr>
            <w:tcW w:w="954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1 180,0</w:t>
            </w:r>
          </w:p>
        </w:tc>
        <w:tc>
          <w:tcPr>
            <w:tcW w:w="1175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9 320,0</w:t>
            </w:r>
          </w:p>
        </w:tc>
        <w:tc>
          <w:tcPr>
            <w:tcW w:w="930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1 197,7</w:t>
            </w:r>
          </w:p>
        </w:tc>
        <w:tc>
          <w:tcPr>
            <w:tcW w:w="843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1 970,0</w:t>
            </w:r>
          </w:p>
        </w:tc>
      </w:tr>
      <w:tr w:rsidR="00003CF6" w:rsidRPr="00F06F1F" w:rsidTr="00080A72">
        <w:trPr>
          <w:jc w:val="center"/>
        </w:trPr>
        <w:tc>
          <w:tcPr>
            <w:tcW w:w="513" w:type="dxa"/>
          </w:tcPr>
          <w:p w:rsidR="00003CF6" w:rsidRPr="00F06F1F" w:rsidRDefault="00003CF6" w:rsidP="00B11BF8">
            <w:pPr>
              <w:spacing w:line="0" w:lineRule="atLeast"/>
              <w:jc w:val="both"/>
              <w:rPr>
                <w:rFonts w:ascii="Sylfaen" w:hAnsi="Sylfaen"/>
              </w:rPr>
            </w:pPr>
            <w:r w:rsidRPr="00F06F1F">
              <w:rPr>
                <w:rFonts w:ascii="Sylfaen" w:hAnsi="Sylfaen"/>
              </w:rPr>
              <w:t>4</w:t>
            </w:r>
          </w:p>
        </w:tc>
        <w:tc>
          <w:tcPr>
            <w:tcW w:w="1244" w:type="dxa"/>
          </w:tcPr>
          <w:p w:rsidR="00003CF6" w:rsidRPr="00F06F1F" w:rsidRDefault="00003CF6" w:rsidP="00B11BF8">
            <w:pPr>
              <w:spacing w:line="0" w:lineRule="atLeast"/>
              <w:rPr>
                <w:rFonts w:ascii="Sylfaen" w:hAnsi="Sylfaen"/>
                <w:sz w:val="18"/>
                <w:szCs w:val="18"/>
                <w:lang w:val="ru-RU"/>
              </w:rPr>
            </w:pPr>
            <w:r w:rsidRPr="00F06F1F">
              <w:rPr>
                <w:rFonts w:ascii="Sylfaen" w:hAnsi="Sylfaen"/>
                <w:sz w:val="18"/>
                <w:szCs w:val="18"/>
                <w:lang w:val="ru-RU"/>
              </w:rPr>
              <w:t>Քարահունջ</w:t>
            </w:r>
          </w:p>
        </w:tc>
        <w:tc>
          <w:tcPr>
            <w:tcW w:w="1122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19 899,0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19 881,0</w:t>
            </w:r>
          </w:p>
        </w:tc>
        <w:tc>
          <w:tcPr>
            <w:tcW w:w="1155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18,0</w:t>
            </w:r>
          </w:p>
        </w:tc>
        <w:tc>
          <w:tcPr>
            <w:tcW w:w="1129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11 072,1</w:t>
            </w:r>
          </w:p>
        </w:tc>
        <w:tc>
          <w:tcPr>
            <w:tcW w:w="1044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-222,0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1 818,0</w:t>
            </w:r>
          </w:p>
        </w:tc>
        <w:tc>
          <w:tcPr>
            <w:tcW w:w="1002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382,9</w:t>
            </w:r>
          </w:p>
        </w:tc>
        <w:tc>
          <w:tcPr>
            <w:tcW w:w="954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100,0</w:t>
            </w:r>
          </w:p>
        </w:tc>
        <w:tc>
          <w:tcPr>
            <w:tcW w:w="1175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5 021,0</w:t>
            </w:r>
          </w:p>
        </w:tc>
        <w:tc>
          <w:tcPr>
            <w:tcW w:w="930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720,0</w:t>
            </w:r>
          </w:p>
        </w:tc>
        <w:tc>
          <w:tcPr>
            <w:tcW w:w="843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1 007,0</w:t>
            </w:r>
          </w:p>
        </w:tc>
      </w:tr>
      <w:tr w:rsidR="00003CF6" w:rsidRPr="00F06F1F" w:rsidTr="00B63968">
        <w:trPr>
          <w:gridAfter w:val="1"/>
          <w:wAfter w:w="129" w:type="dxa"/>
          <w:jc w:val="center"/>
        </w:trPr>
        <w:tc>
          <w:tcPr>
            <w:tcW w:w="513" w:type="dxa"/>
          </w:tcPr>
          <w:p w:rsidR="00003CF6" w:rsidRPr="00F06F1F" w:rsidRDefault="00003CF6" w:rsidP="00B11BF8">
            <w:pPr>
              <w:spacing w:line="0" w:lineRule="atLeast"/>
              <w:jc w:val="both"/>
              <w:rPr>
                <w:rFonts w:ascii="Sylfaen" w:hAnsi="Sylfaen"/>
                <w:lang w:val="ru-RU"/>
              </w:rPr>
            </w:pPr>
          </w:p>
        </w:tc>
        <w:tc>
          <w:tcPr>
            <w:tcW w:w="1244" w:type="dxa"/>
          </w:tcPr>
          <w:p w:rsidR="00003CF6" w:rsidRPr="00F06F1F" w:rsidRDefault="00003CF6" w:rsidP="000E7683">
            <w:pPr>
              <w:spacing w:line="0" w:lineRule="atLeast"/>
              <w:ind w:hanging="89"/>
              <w:rPr>
                <w:rFonts w:ascii="Sylfaen" w:hAnsi="Sylfaen"/>
                <w:sz w:val="18"/>
                <w:szCs w:val="18"/>
              </w:rPr>
            </w:pPr>
            <w:r w:rsidRPr="00F06F1F">
              <w:rPr>
                <w:rFonts w:ascii="Sylfaen" w:hAnsi="Sylfaen"/>
                <w:sz w:val="18"/>
                <w:szCs w:val="18"/>
              </w:rPr>
              <w:t>Ընդամենը</w:t>
            </w:r>
          </w:p>
        </w:tc>
        <w:tc>
          <w:tcPr>
            <w:tcW w:w="1122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467 879,0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379 104,6</w:t>
            </w:r>
          </w:p>
        </w:tc>
        <w:tc>
          <w:tcPr>
            <w:tcW w:w="1155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88 774,4</w:t>
            </w:r>
          </w:p>
        </w:tc>
        <w:tc>
          <w:tcPr>
            <w:tcW w:w="1129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110 528,6</w:t>
            </w:r>
          </w:p>
        </w:tc>
        <w:tc>
          <w:tcPr>
            <w:tcW w:w="1044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38 714,7</w:t>
            </w:r>
          </w:p>
        </w:tc>
        <w:tc>
          <w:tcPr>
            <w:tcW w:w="1068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59 953,0</w:t>
            </w:r>
          </w:p>
        </w:tc>
        <w:tc>
          <w:tcPr>
            <w:tcW w:w="873" w:type="dxa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32 787,7</w:t>
            </w:r>
          </w:p>
        </w:tc>
        <w:tc>
          <w:tcPr>
            <w:tcW w:w="954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39 247,1</w:t>
            </w:r>
          </w:p>
        </w:tc>
        <w:tc>
          <w:tcPr>
            <w:tcW w:w="1175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172 282,6</w:t>
            </w:r>
          </w:p>
        </w:tc>
        <w:tc>
          <w:tcPr>
            <w:tcW w:w="930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8 660,2</w:t>
            </w:r>
          </w:p>
        </w:tc>
        <w:tc>
          <w:tcPr>
            <w:tcW w:w="843" w:type="dxa"/>
            <w:gridSpan w:val="2"/>
            <w:vAlign w:val="center"/>
          </w:tcPr>
          <w:p w:rsidR="00003CF6" w:rsidRPr="006D1241" w:rsidRDefault="00003CF6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5 705,1</w:t>
            </w:r>
          </w:p>
        </w:tc>
      </w:tr>
      <w:tr w:rsidR="001F75AF" w:rsidRPr="00F06F1F" w:rsidTr="00080A72">
        <w:trPr>
          <w:trHeight w:val="75"/>
          <w:jc w:val="center"/>
        </w:trPr>
        <w:tc>
          <w:tcPr>
            <w:tcW w:w="513" w:type="dxa"/>
            <w:shd w:val="clear" w:color="auto" w:fill="D99594" w:themeFill="accent2" w:themeFillTint="99"/>
          </w:tcPr>
          <w:p w:rsidR="001F75AF" w:rsidRPr="00F06F1F" w:rsidRDefault="001F75AF" w:rsidP="00B11BF8">
            <w:pPr>
              <w:spacing w:line="0" w:lineRule="atLeast"/>
              <w:jc w:val="both"/>
              <w:rPr>
                <w:rFonts w:ascii="Sylfaen" w:hAnsi="Sylfaen"/>
                <w:sz w:val="8"/>
                <w:lang w:val="ru-RU"/>
              </w:rPr>
            </w:pPr>
          </w:p>
        </w:tc>
        <w:tc>
          <w:tcPr>
            <w:tcW w:w="1244" w:type="dxa"/>
            <w:shd w:val="clear" w:color="auto" w:fill="D99594" w:themeFill="accent2" w:themeFillTint="99"/>
          </w:tcPr>
          <w:p w:rsidR="001F75AF" w:rsidRPr="00F06F1F" w:rsidRDefault="001F75AF" w:rsidP="000E7683">
            <w:pPr>
              <w:spacing w:line="0" w:lineRule="atLeast"/>
              <w:ind w:hanging="89"/>
              <w:rPr>
                <w:rFonts w:ascii="Sylfaen" w:hAnsi="Sylfaen"/>
                <w:sz w:val="8"/>
                <w:szCs w:val="18"/>
              </w:rPr>
            </w:pPr>
          </w:p>
        </w:tc>
        <w:tc>
          <w:tcPr>
            <w:tcW w:w="1122" w:type="dxa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068" w:type="dxa"/>
            <w:shd w:val="clear" w:color="auto" w:fill="D99594" w:themeFill="accent2" w:themeFillTint="99"/>
            <w:vAlign w:val="center"/>
          </w:tcPr>
          <w:p w:rsidR="001F75AF" w:rsidRPr="00F06F1F" w:rsidRDefault="001F75AF" w:rsidP="000E7683">
            <w:pPr>
              <w:ind w:hanging="39"/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55" w:type="dxa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29" w:type="dxa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044" w:type="dxa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068" w:type="dxa"/>
            <w:shd w:val="clear" w:color="auto" w:fill="D99594" w:themeFill="accent2" w:themeFillTint="99"/>
            <w:vAlign w:val="center"/>
          </w:tcPr>
          <w:p w:rsidR="001F75AF" w:rsidRPr="00F06F1F" w:rsidRDefault="001F75AF" w:rsidP="000E7683">
            <w:pPr>
              <w:ind w:hanging="108"/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002" w:type="dxa"/>
            <w:gridSpan w:val="2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54" w:type="dxa"/>
            <w:gridSpan w:val="2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1175" w:type="dxa"/>
            <w:gridSpan w:val="2"/>
            <w:shd w:val="clear" w:color="auto" w:fill="D99594" w:themeFill="accent2" w:themeFillTint="99"/>
            <w:vAlign w:val="center"/>
          </w:tcPr>
          <w:p w:rsidR="001F75AF" w:rsidRPr="00F06F1F" w:rsidRDefault="001F75AF" w:rsidP="00035056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930" w:type="dxa"/>
            <w:gridSpan w:val="2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  <w:tc>
          <w:tcPr>
            <w:tcW w:w="843" w:type="dxa"/>
            <w:gridSpan w:val="2"/>
            <w:shd w:val="clear" w:color="auto" w:fill="D99594" w:themeFill="accent2" w:themeFillTint="99"/>
            <w:vAlign w:val="center"/>
          </w:tcPr>
          <w:p w:rsidR="001F75AF" w:rsidRPr="00F06F1F" w:rsidRDefault="001F75AF">
            <w:pPr>
              <w:jc w:val="right"/>
              <w:rPr>
                <w:rFonts w:ascii="Arial Armenian" w:hAnsi="Arial Armenian"/>
                <w:sz w:val="8"/>
                <w:szCs w:val="18"/>
              </w:rPr>
            </w:pPr>
          </w:p>
        </w:tc>
      </w:tr>
      <w:tr w:rsidR="008E487F" w:rsidRPr="00F06F1F" w:rsidTr="00080A72">
        <w:trPr>
          <w:jc w:val="center"/>
        </w:trPr>
        <w:tc>
          <w:tcPr>
            <w:tcW w:w="1757" w:type="dxa"/>
            <w:gridSpan w:val="2"/>
          </w:tcPr>
          <w:p w:rsidR="008E487F" w:rsidRPr="00F06F1F" w:rsidRDefault="008E487F" w:rsidP="001F75AF">
            <w:pPr>
              <w:spacing w:line="0" w:lineRule="atLeast"/>
              <w:ind w:left="-74" w:right="-56" w:hanging="15"/>
              <w:jc w:val="center"/>
              <w:rPr>
                <w:rFonts w:ascii="Sylfaen" w:hAnsi="Sylfaen"/>
                <w:sz w:val="18"/>
                <w:szCs w:val="18"/>
              </w:rPr>
            </w:pPr>
            <w:r w:rsidRPr="00F06F1F">
              <w:rPr>
                <w:rFonts w:ascii="Sylfaen" w:hAnsi="Sylfaen"/>
              </w:rPr>
              <w:t xml:space="preserve">Գորիս </w:t>
            </w:r>
            <w:r w:rsidRPr="00F06F1F">
              <w:rPr>
                <w:rFonts w:ascii="Sylfaen" w:hAnsi="Sylfaen"/>
                <w:sz w:val="20"/>
              </w:rPr>
              <w:t>(խոշորացված)</w:t>
            </w:r>
          </w:p>
        </w:tc>
        <w:tc>
          <w:tcPr>
            <w:tcW w:w="1122" w:type="dxa"/>
            <w:vAlign w:val="center"/>
          </w:tcPr>
          <w:p w:rsidR="008E487F" w:rsidRPr="006D1241" w:rsidRDefault="008E487F" w:rsidP="0014686A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6D1241">
              <w:rPr>
                <w:rFonts w:ascii="Sylfaen" w:hAnsi="Sylfaen"/>
                <w:sz w:val="20"/>
                <w:szCs w:val="20"/>
              </w:rPr>
              <w:t>467 879,0</w:t>
            </w:r>
          </w:p>
        </w:tc>
        <w:tc>
          <w:tcPr>
            <w:tcW w:w="1068" w:type="dxa"/>
            <w:vAlign w:val="center"/>
          </w:tcPr>
          <w:p w:rsidR="008E487F" w:rsidRPr="00080A72" w:rsidRDefault="008E487F" w:rsidP="008E487F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080A72">
              <w:rPr>
                <w:rFonts w:ascii="Sylfaen" w:hAnsi="Sylfaen"/>
                <w:sz w:val="20"/>
                <w:szCs w:val="20"/>
              </w:rPr>
              <w:t>333 573,7</w:t>
            </w:r>
          </w:p>
        </w:tc>
        <w:tc>
          <w:tcPr>
            <w:tcW w:w="1155" w:type="dxa"/>
            <w:vAlign w:val="center"/>
          </w:tcPr>
          <w:p w:rsidR="008E487F" w:rsidRPr="00080A72" w:rsidRDefault="008E487F" w:rsidP="00B63968">
            <w:pPr>
              <w:jc w:val="center"/>
              <w:rPr>
                <w:rFonts w:ascii="Sylfaen" w:hAnsi="Sylfaen"/>
                <w:sz w:val="20"/>
                <w:szCs w:val="20"/>
              </w:rPr>
            </w:pPr>
            <w:r w:rsidRPr="00080A72">
              <w:rPr>
                <w:rFonts w:ascii="Sylfaen" w:hAnsi="Sylfaen"/>
                <w:sz w:val="20"/>
                <w:szCs w:val="20"/>
              </w:rPr>
              <w:t>134 305,3</w:t>
            </w:r>
          </w:p>
        </w:tc>
        <w:tc>
          <w:tcPr>
            <w:tcW w:w="1129" w:type="dxa"/>
            <w:vAlign w:val="center"/>
          </w:tcPr>
          <w:p w:rsidR="008E487F" w:rsidRPr="00080A72" w:rsidRDefault="008E487F" w:rsidP="004434F9">
            <w:pPr>
              <w:jc w:val="right"/>
              <w:rPr>
                <w:rFonts w:ascii="Sylfaen" w:hAnsi="Sylfaen"/>
                <w:sz w:val="20"/>
                <w:szCs w:val="20"/>
              </w:rPr>
            </w:pPr>
            <w:r w:rsidRPr="00080A72">
              <w:rPr>
                <w:rFonts w:ascii="Sylfaen" w:hAnsi="Sylfaen"/>
                <w:sz w:val="20"/>
                <w:szCs w:val="20"/>
              </w:rPr>
              <w:t>66 707,1</w:t>
            </w:r>
          </w:p>
        </w:tc>
        <w:tc>
          <w:tcPr>
            <w:tcW w:w="6173" w:type="dxa"/>
            <w:gridSpan w:val="10"/>
            <w:vAlign w:val="center"/>
          </w:tcPr>
          <w:p w:rsidR="008E487F" w:rsidRPr="006062B9" w:rsidRDefault="008E487F" w:rsidP="006F6D61">
            <w:pPr>
              <w:jc w:val="center"/>
              <w:rPr>
                <w:rFonts w:ascii="Calibri" w:hAnsi="Calibri"/>
                <w:lang w:val="ru-RU"/>
              </w:rPr>
            </w:pPr>
            <w:r>
              <w:rPr>
                <w:rFonts w:ascii="Calibri" w:hAnsi="Calibri"/>
                <w:lang w:val="ru-RU"/>
              </w:rPr>
              <w:t>401 171,9</w:t>
            </w:r>
          </w:p>
        </w:tc>
        <w:tc>
          <w:tcPr>
            <w:tcW w:w="843" w:type="dxa"/>
            <w:gridSpan w:val="2"/>
            <w:vAlign w:val="center"/>
          </w:tcPr>
          <w:p w:rsidR="008E487F" w:rsidRPr="00F06F1F" w:rsidRDefault="008E487F">
            <w:pPr>
              <w:jc w:val="right"/>
              <w:rPr>
                <w:rFonts w:ascii="Arial Armenian" w:hAnsi="Arial Armenian"/>
                <w:sz w:val="18"/>
                <w:szCs w:val="18"/>
              </w:rPr>
            </w:pPr>
          </w:p>
        </w:tc>
      </w:tr>
    </w:tbl>
    <w:p w:rsidR="001F75AF" w:rsidRPr="006B6A39" w:rsidRDefault="001F75AF" w:rsidP="00003AFB">
      <w:pPr>
        <w:sectPr w:rsidR="001F75AF" w:rsidRPr="006B6A39" w:rsidSect="000E7683">
          <w:pgSz w:w="15840" w:h="12240" w:orient="landscape"/>
          <w:pgMar w:top="1276" w:right="1440" w:bottom="902" w:left="1440" w:header="720" w:footer="720" w:gutter="0"/>
          <w:cols w:space="720"/>
          <w:docGrid w:linePitch="360"/>
        </w:sectPr>
      </w:pPr>
    </w:p>
    <w:p w:rsidR="00843BAB" w:rsidRPr="004D7BC1" w:rsidRDefault="00F33303" w:rsidP="00843BAB">
      <w:pPr>
        <w:spacing w:after="0" w:line="0" w:lineRule="atLeast"/>
        <w:ind w:firstLine="720"/>
        <w:jc w:val="both"/>
        <w:rPr>
          <w:rFonts w:ascii="Sylfaen" w:hAnsi="Sylfaen"/>
          <w:sz w:val="24"/>
          <w:szCs w:val="24"/>
        </w:rPr>
      </w:pPr>
      <w:r w:rsidRPr="004D7BC1">
        <w:rPr>
          <w:rFonts w:ascii="Sylfaen" w:hAnsi="Sylfaen"/>
          <w:sz w:val="24"/>
          <w:szCs w:val="24"/>
        </w:rPr>
        <w:lastRenderedPageBreak/>
        <w:t>Գորիս</w:t>
      </w:r>
      <w:r w:rsidR="00CD24A4" w:rsidRPr="004D7BC1">
        <w:rPr>
          <w:rFonts w:ascii="Sylfaen" w:hAnsi="Sylfaen"/>
          <w:sz w:val="24"/>
          <w:szCs w:val="24"/>
        </w:rPr>
        <w:t xml:space="preserve"> համայնքում համայնքների խոշորացման արդյունքում մեծացել են ֆոնդային բյուջեի ծախսերը</w:t>
      </w:r>
      <w:proofErr w:type="gramStart"/>
      <w:r w:rsidR="008C07D9">
        <w:rPr>
          <w:rFonts w:ascii="Sylfaen" w:hAnsi="Sylfaen"/>
          <w:sz w:val="24"/>
          <w:szCs w:val="24"/>
        </w:rPr>
        <w:t>՝</w:t>
      </w:r>
      <w:r w:rsidR="00CD24A4" w:rsidRPr="004D7BC1">
        <w:rPr>
          <w:rFonts w:ascii="Sylfaen" w:hAnsi="Sylfaen"/>
          <w:sz w:val="24"/>
          <w:szCs w:val="24"/>
        </w:rPr>
        <w:t xml:space="preserve">  </w:t>
      </w:r>
      <w:r w:rsidR="004D7BC1" w:rsidRPr="004D7BC1">
        <w:rPr>
          <w:rFonts w:ascii="Sylfaen" w:hAnsi="Sylfaen"/>
          <w:sz w:val="24"/>
          <w:szCs w:val="24"/>
        </w:rPr>
        <w:t>18,9</w:t>
      </w:r>
      <w:proofErr w:type="gramEnd"/>
      <w:r w:rsidR="00CD24A4" w:rsidRPr="004D7BC1">
        <w:rPr>
          <w:rFonts w:ascii="Sylfaen" w:hAnsi="Sylfaen"/>
          <w:sz w:val="24"/>
          <w:szCs w:val="24"/>
        </w:rPr>
        <w:t xml:space="preserve"> %-</w:t>
      </w:r>
      <w:r w:rsidR="00CD24A4" w:rsidRPr="004D7BC1">
        <w:rPr>
          <w:rFonts w:ascii="Sylfaen" w:hAnsi="Sylfaen"/>
          <w:sz w:val="24"/>
          <w:szCs w:val="24"/>
          <w:lang w:val="ru-RU"/>
        </w:rPr>
        <w:t>ից</w:t>
      </w:r>
      <w:r w:rsidR="00CD24A4" w:rsidRPr="004D7BC1">
        <w:rPr>
          <w:rFonts w:ascii="Sylfaen" w:hAnsi="Sylfaen"/>
          <w:sz w:val="24"/>
          <w:szCs w:val="24"/>
        </w:rPr>
        <w:t xml:space="preserve"> </w:t>
      </w:r>
      <w:r w:rsidR="00CD24A4" w:rsidRPr="004D7BC1">
        <w:rPr>
          <w:rFonts w:ascii="Sylfaen" w:hAnsi="Sylfaen"/>
          <w:sz w:val="24"/>
          <w:szCs w:val="24"/>
          <w:lang w:val="ru-RU"/>
        </w:rPr>
        <w:t>հասնելով</w:t>
      </w:r>
      <w:r w:rsidR="00CD24A4" w:rsidRPr="004D7BC1">
        <w:rPr>
          <w:rFonts w:ascii="Sylfaen" w:hAnsi="Sylfaen"/>
          <w:sz w:val="24"/>
          <w:szCs w:val="24"/>
        </w:rPr>
        <w:t xml:space="preserve"> </w:t>
      </w:r>
      <w:r w:rsidR="00CD24A4" w:rsidRPr="004D7BC1">
        <w:rPr>
          <w:rFonts w:ascii="Sylfaen" w:hAnsi="Sylfaen"/>
          <w:sz w:val="24"/>
          <w:szCs w:val="24"/>
          <w:lang w:val="ru-RU"/>
        </w:rPr>
        <w:t>մինչև</w:t>
      </w:r>
      <w:r w:rsidR="00CD24A4" w:rsidRPr="004D7BC1">
        <w:rPr>
          <w:rFonts w:ascii="Sylfaen" w:hAnsi="Sylfaen"/>
          <w:sz w:val="24"/>
          <w:szCs w:val="24"/>
        </w:rPr>
        <w:t xml:space="preserve"> </w:t>
      </w:r>
      <w:r w:rsidR="004D7BC1" w:rsidRPr="004D7BC1">
        <w:rPr>
          <w:rFonts w:ascii="Sylfaen" w:hAnsi="Sylfaen"/>
          <w:sz w:val="24"/>
          <w:szCs w:val="24"/>
        </w:rPr>
        <w:t>28,5</w:t>
      </w:r>
      <w:r w:rsidR="00CD24A4" w:rsidRPr="004D7BC1">
        <w:rPr>
          <w:rFonts w:ascii="Sylfaen" w:hAnsi="Sylfaen"/>
          <w:sz w:val="24"/>
          <w:szCs w:val="24"/>
        </w:rPr>
        <w:t xml:space="preserve"> %-ի: </w:t>
      </w:r>
      <w:r w:rsidR="004D7BC1" w:rsidRPr="004D7BC1">
        <w:rPr>
          <w:rFonts w:ascii="Sylfaen" w:hAnsi="Sylfaen"/>
          <w:sz w:val="24"/>
          <w:szCs w:val="24"/>
        </w:rPr>
        <w:t>9,9</w:t>
      </w:r>
      <w:r w:rsidR="00843BAB" w:rsidRPr="004D7BC1">
        <w:rPr>
          <w:rFonts w:ascii="Sylfaen" w:hAnsi="Sylfaen"/>
          <w:sz w:val="24"/>
          <w:szCs w:val="24"/>
        </w:rPr>
        <w:t xml:space="preserve"> %-</w:t>
      </w:r>
      <w:r w:rsidR="00843BAB" w:rsidRPr="004D7BC1">
        <w:rPr>
          <w:rFonts w:ascii="Sylfaen" w:hAnsi="Sylfaen"/>
          <w:sz w:val="24"/>
          <w:szCs w:val="24"/>
          <w:lang w:val="ru-RU"/>
        </w:rPr>
        <w:t>ով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ավելացել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են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նաև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վարչական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բյուջեի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ծախսերի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կազմում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ծառայությունների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մատուցմանն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ուղղվող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ծախսերը</w:t>
      </w:r>
      <w:r w:rsidR="00843BAB" w:rsidRPr="004D7BC1">
        <w:rPr>
          <w:rFonts w:ascii="Sylfaen" w:hAnsi="Sylfaen"/>
          <w:sz w:val="24"/>
          <w:szCs w:val="24"/>
        </w:rPr>
        <w:t xml:space="preserve">, </w:t>
      </w:r>
      <w:r w:rsidR="00843BAB" w:rsidRPr="004D7BC1">
        <w:rPr>
          <w:rFonts w:ascii="Sylfaen" w:hAnsi="Sylfaen"/>
          <w:sz w:val="24"/>
          <w:szCs w:val="24"/>
          <w:lang w:val="ru-RU"/>
        </w:rPr>
        <w:t>ինչը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նշանակում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է</w:t>
      </w:r>
      <w:r w:rsidR="00843BAB" w:rsidRPr="004D7BC1">
        <w:rPr>
          <w:rFonts w:ascii="Sylfaen" w:hAnsi="Sylfaen"/>
          <w:sz w:val="24"/>
          <w:szCs w:val="24"/>
        </w:rPr>
        <w:t xml:space="preserve">, </w:t>
      </w:r>
      <w:r w:rsidR="00843BAB" w:rsidRPr="004D7BC1">
        <w:rPr>
          <w:rFonts w:ascii="Sylfaen" w:hAnsi="Sylfaen"/>
          <w:sz w:val="24"/>
          <w:szCs w:val="24"/>
          <w:lang w:val="ru-RU"/>
        </w:rPr>
        <w:t>որ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նույն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տոկոսով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նվազել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են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կառավարման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ապարատի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պահպանման</w:t>
      </w:r>
      <w:r w:rsidR="00843BAB" w:rsidRPr="004D7BC1">
        <w:rPr>
          <w:rFonts w:ascii="Sylfaen" w:hAnsi="Sylfaen"/>
          <w:sz w:val="24"/>
          <w:szCs w:val="24"/>
        </w:rPr>
        <w:t xml:space="preserve"> </w:t>
      </w:r>
      <w:r w:rsidR="00843BAB" w:rsidRPr="004D7BC1">
        <w:rPr>
          <w:rFonts w:ascii="Sylfaen" w:hAnsi="Sylfaen"/>
          <w:sz w:val="24"/>
          <w:szCs w:val="24"/>
          <w:lang w:val="ru-RU"/>
        </w:rPr>
        <w:t>ծախսերը</w:t>
      </w:r>
      <w:r w:rsidR="00843BAB" w:rsidRPr="004D7BC1">
        <w:rPr>
          <w:rFonts w:ascii="Sylfaen" w:hAnsi="Sylfaen"/>
          <w:sz w:val="24"/>
          <w:szCs w:val="24"/>
        </w:rPr>
        <w:t xml:space="preserve"> (աղյուսակ 1</w:t>
      </w:r>
      <w:r w:rsidR="006B6A39" w:rsidRPr="004D7BC1">
        <w:rPr>
          <w:rFonts w:ascii="Sylfaen" w:hAnsi="Sylfaen"/>
          <w:sz w:val="24"/>
          <w:szCs w:val="24"/>
        </w:rPr>
        <w:t>4</w:t>
      </w:r>
      <w:r w:rsidR="00843BAB" w:rsidRPr="004D7BC1">
        <w:rPr>
          <w:rFonts w:ascii="Sylfaen" w:hAnsi="Sylfaen"/>
          <w:sz w:val="24"/>
          <w:szCs w:val="24"/>
        </w:rPr>
        <w:t>):</w:t>
      </w:r>
    </w:p>
    <w:p w:rsidR="00CD24A4" w:rsidRPr="00752069" w:rsidRDefault="00CD24A4" w:rsidP="00B52193">
      <w:pPr>
        <w:spacing w:after="0" w:line="0" w:lineRule="atLeast"/>
        <w:ind w:firstLine="720"/>
        <w:jc w:val="both"/>
        <w:rPr>
          <w:rFonts w:ascii="Sylfaen" w:hAnsi="Sylfaen"/>
          <w:i/>
          <w:sz w:val="12"/>
          <w:szCs w:val="24"/>
        </w:rPr>
      </w:pPr>
    </w:p>
    <w:p w:rsidR="00845C15" w:rsidRPr="006B6A39" w:rsidRDefault="00627BA6" w:rsidP="00B52193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  <w:highlight w:val="yellow"/>
        </w:rPr>
      </w:pPr>
      <w:proofErr w:type="gramStart"/>
      <w:r w:rsidRPr="004D7BC1">
        <w:rPr>
          <w:rFonts w:ascii="Sylfaen" w:hAnsi="Sylfaen"/>
          <w:i/>
          <w:sz w:val="24"/>
          <w:szCs w:val="24"/>
        </w:rPr>
        <w:t>Աղյուսակ 1</w:t>
      </w:r>
      <w:r w:rsidR="006B6A39" w:rsidRPr="004D7BC1">
        <w:rPr>
          <w:rFonts w:ascii="Sylfaen" w:hAnsi="Sylfaen"/>
          <w:i/>
          <w:sz w:val="24"/>
          <w:szCs w:val="24"/>
        </w:rPr>
        <w:t>4</w:t>
      </w:r>
      <w:r w:rsidR="008C07D9">
        <w:rPr>
          <w:rFonts w:ascii="Sylfaen" w:hAnsi="Sylfaen"/>
          <w:i/>
          <w:sz w:val="24"/>
          <w:szCs w:val="24"/>
        </w:rPr>
        <w:t>.</w:t>
      </w:r>
      <w:proofErr w:type="gramEnd"/>
      <w:r w:rsidRPr="004D7BC1">
        <w:rPr>
          <w:rFonts w:ascii="Sylfaen" w:hAnsi="Sylfaen"/>
          <w:i/>
          <w:sz w:val="24"/>
          <w:szCs w:val="24"/>
        </w:rPr>
        <w:t xml:space="preserve"> </w:t>
      </w:r>
      <w:r w:rsidR="00F33303" w:rsidRPr="004D7BC1">
        <w:rPr>
          <w:rFonts w:ascii="Sylfaen" w:hAnsi="Sylfaen"/>
          <w:i/>
          <w:sz w:val="24"/>
          <w:szCs w:val="24"/>
        </w:rPr>
        <w:t>Գորիս</w:t>
      </w:r>
      <w:r w:rsidRPr="004D7BC1">
        <w:rPr>
          <w:rFonts w:ascii="Sylfaen" w:hAnsi="Sylfaen"/>
          <w:i/>
          <w:sz w:val="24"/>
          <w:szCs w:val="24"/>
        </w:rPr>
        <w:t xml:space="preserve"> համայնքի բյուջեի հիմնական ցուցանիշները </w:t>
      </w:r>
      <w:r w:rsidR="00BA15D2" w:rsidRPr="004D7BC1">
        <w:rPr>
          <w:rFonts w:ascii="Sylfaen" w:hAnsi="Sylfaen"/>
          <w:i/>
          <w:sz w:val="24"/>
          <w:szCs w:val="24"/>
        </w:rPr>
        <w:t>մինչև</w:t>
      </w:r>
      <w:r w:rsidRPr="004D7BC1">
        <w:rPr>
          <w:rFonts w:ascii="Sylfaen" w:hAnsi="Sylfaen"/>
          <w:i/>
          <w:sz w:val="24"/>
          <w:szCs w:val="24"/>
        </w:rPr>
        <w:t xml:space="preserve"> խոշորացնելը</w:t>
      </w:r>
      <w:r w:rsidRPr="006B6A39">
        <w:rPr>
          <w:rFonts w:ascii="Sylfaen" w:hAnsi="Sylfaen"/>
          <w:i/>
          <w:sz w:val="24"/>
          <w:szCs w:val="24"/>
        </w:rPr>
        <w:t xml:space="preserve"> </w:t>
      </w:r>
      <w:r w:rsidRPr="001C3377">
        <w:rPr>
          <w:rFonts w:ascii="Sylfaen" w:hAnsi="Sylfaen"/>
          <w:i/>
          <w:sz w:val="24"/>
          <w:szCs w:val="24"/>
        </w:rPr>
        <w:t>և</w:t>
      </w:r>
      <w:r w:rsidRPr="006B6A39">
        <w:rPr>
          <w:rFonts w:ascii="Sylfaen" w:hAnsi="Sylfaen"/>
          <w:i/>
          <w:sz w:val="24"/>
          <w:szCs w:val="24"/>
        </w:rPr>
        <w:t xml:space="preserve"> </w:t>
      </w:r>
      <w:r w:rsidRPr="001C3377">
        <w:rPr>
          <w:rFonts w:ascii="Sylfaen" w:hAnsi="Sylfaen"/>
          <w:i/>
          <w:sz w:val="24"/>
          <w:szCs w:val="24"/>
        </w:rPr>
        <w:t>խոշորացնելուց</w:t>
      </w:r>
      <w:r w:rsidRPr="006B6A39">
        <w:rPr>
          <w:rFonts w:ascii="Sylfaen" w:hAnsi="Sylfaen"/>
          <w:i/>
          <w:sz w:val="24"/>
          <w:szCs w:val="24"/>
        </w:rPr>
        <w:t xml:space="preserve"> </w:t>
      </w:r>
      <w:r w:rsidRPr="001C3377">
        <w:rPr>
          <w:rFonts w:ascii="Sylfaen" w:hAnsi="Sylfaen"/>
          <w:i/>
          <w:sz w:val="24"/>
          <w:szCs w:val="24"/>
        </w:rPr>
        <w:t>հետո</w:t>
      </w:r>
    </w:p>
    <w:tbl>
      <w:tblPr>
        <w:tblStyle w:val="TableGrid"/>
        <w:tblW w:w="9838" w:type="dxa"/>
        <w:jc w:val="center"/>
        <w:tblLayout w:type="fixed"/>
        <w:tblLook w:val="04A0"/>
      </w:tblPr>
      <w:tblGrid>
        <w:gridCol w:w="1662"/>
        <w:gridCol w:w="1214"/>
        <w:gridCol w:w="677"/>
        <w:gridCol w:w="1170"/>
        <w:gridCol w:w="600"/>
        <w:gridCol w:w="1135"/>
        <w:gridCol w:w="768"/>
        <w:gridCol w:w="857"/>
        <w:gridCol w:w="1134"/>
        <w:gridCol w:w="621"/>
      </w:tblGrid>
      <w:tr w:rsidR="00C30445" w:rsidRPr="001C3377" w:rsidTr="00B63968">
        <w:trPr>
          <w:jc w:val="center"/>
        </w:trPr>
        <w:tc>
          <w:tcPr>
            <w:tcW w:w="1662" w:type="dxa"/>
            <w:vMerge w:val="restart"/>
          </w:tcPr>
          <w:p w:rsidR="00C30445" w:rsidRPr="006B6A39" w:rsidRDefault="00C30445" w:rsidP="00003AFB">
            <w:pPr>
              <w:rPr>
                <w:rFonts w:ascii="Sylfaen" w:hAnsi="Sylfaen"/>
              </w:rPr>
            </w:pPr>
          </w:p>
        </w:tc>
        <w:tc>
          <w:tcPr>
            <w:tcW w:w="1891" w:type="dxa"/>
            <w:gridSpan w:val="2"/>
            <w:vMerge w:val="restart"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</w:rPr>
            </w:pPr>
            <w:r w:rsidRPr="001C3377">
              <w:rPr>
                <w:rFonts w:ascii="Sylfaen" w:hAnsi="Sylfaen"/>
              </w:rPr>
              <w:t>Ընդամենը ծախսեր</w:t>
            </w:r>
            <w:r w:rsidRPr="001C3377">
              <w:rPr>
                <w:rStyle w:val="FootnoteReference"/>
                <w:rFonts w:ascii="Sylfaen" w:hAnsi="Sylfaen"/>
              </w:rPr>
              <w:footnoteReference w:id="13"/>
            </w:r>
          </w:p>
        </w:tc>
        <w:tc>
          <w:tcPr>
            <w:tcW w:w="6285" w:type="dxa"/>
            <w:gridSpan w:val="7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  <w:lang w:val="ru-RU"/>
              </w:rPr>
            </w:pPr>
            <w:r w:rsidRPr="001C3377">
              <w:rPr>
                <w:rFonts w:ascii="Sylfaen" w:hAnsi="Sylfaen"/>
              </w:rPr>
              <w:t>Այդ թվում</w:t>
            </w:r>
          </w:p>
        </w:tc>
      </w:tr>
      <w:tr w:rsidR="00C30445" w:rsidRPr="001C3377" w:rsidTr="00B63968">
        <w:trPr>
          <w:trHeight w:val="413"/>
          <w:jc w:val="center"/>
        </w:trPr>
        <w:tc>
          <w:tcPr>
            <w:tcW w:w="1662" w:type="dxa"/>
            <w:vMerge/>
          </w:tcPr>
          <w:p w:rsidR="00C30445" w:rsidRPr="001C3377" w:rsidRDefault="00C30445" w:rsidP="00003AFB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891" w:type="dxa"/>
            <w:gridSpan w:val="2"/>
            <w:vMerge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4530" w:type="dxa"/>
            <w:gridSpan w:val="5"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</w:rPr>
            </w:pPr>
            <w:r w:rsidRPr="001C3377">
              <w:rPr>
                <w:rFonts w:ascii="Sylfaen" w:hAnsi="Sylfaen"/>
              </w:rPr>
              <w:t>Վարչական բյուջեի ծախսեր</w:t>
            </w:r>
          </w:p>
        </w:tc>
        <w:tc>
          <w:tcPr>
            <w:tcW w:w="1755" w:type="dxa"/>
            <w:gridSpan w:val="2"/>
            <w:vMerge w:val="restart"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</w:rPr>
            </w:pPr>
            <w:r w:rsidRPr="001C3377">
              <w:rPr>
                <w:rFonts w:ascii="Sylfaen" w:hAnsi="Sylfaen"/>
              </w:rPr>
              <w:t>Ֆոնդային բյուջեի ծախսեր</w:t>
            </w:r>
          </w:p>
        </w:tc>
      </w:tr>
      <w:tr w:rsidR="00C30445" w:rsidRPr="001C3377" w:rsidTr="00B63968">
        <w:trPr>
          <w:trHeight w:val="477"/>
          <w:jc w:val="center"/>
        </w:trPr>
        <w:tc>
          <w:tcPr>
            <w:tcW w:w="1662" w:type="dxa"/>
            <w:vMerge/>
          </w:tcPr>
          <w:p w:rsidR="00C30445" w:rsidRPr="001C3377" w:rsidRDefault="00C30445" w:rsidP="00003AFB">
            <w:pPr>
              <w:rPr>
                <w:rFonts w:ascii="Sylfaen" w:hAnsi="Sylfaen"/>
                <w:lang w:val="ru-RU"/>
              </w:rPr>
            </w:pPr>
          </w:p>
        </w:tc>
        <w:tc>
          <w:tcPr>
            <w:tcW w:w="1891" w:type="dxa"/>
            <w:gridSpan w:val="2"/>
            <w:vMerge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  <w:lang w:val="ru-RU"/>
              </w:rPr>
            </w:pPr>
          </w:p>
        </w:tc>
        <w:tc>
          <w:tcPr>
            <w:tcW w:w="1770" w:type="dxa"/>
            <w:gridSpan w:val="2"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</w:rPr>
            </w:pPr>
            <w:r w:rsidRPr="001C3377">
              <w:rPr>
                <w:rFonts w:ascii="Sylfaen" w:hAnsi="Sylfaen"/>
              </w:rPr>
              <w:t>Ընդամենը</w:t>
            </w:r>
          </w:p>
        </w:tc>
        <w:tc>
          <w:tcPr>
            <w:tcW w:w="2760" w:type="dxa"/>
            <w:gridSpan w:val="3"/>
            <w:vAlign w:val="center"/>
          </w:tcPr>
          <w:p w:rsidR="00C30445" w:rsidRPr="001C3377" w:rsidRDefault="00C30445" w:rsidP="008C07D9">
            <w:pPr>
              <w:rPr>
                <w:rFonts w:ascii="Sylfaen" w:hAnsi="Sylfaen"/>
              </w:rPr>
            </w:pPr>
            <w:r w:rsidRPr="001C3377">
              <w:rPr>
                <w:rFonts w:ascii="Sylfaen" w:hAnsi="Sylfaen"/>
              </w:rPr>
              <w:t>Այդ թվում ծառայություն-ներին ողղված ծախսեր</w:t>
            </w:r>
          </w:p>
        </w:tc>
        <w:tc>
          <w:tcPr>
            <w:tcW w:w="1755" w:type="dxa"/>
            <w:gridSpan w:val="2"/>
            <w:vMerge/>
            <w:vAlign w:val="center"/>
          </w:tcPr>
          <w:p w:rsidR="00C30445" w:rsidRPr="001C3377" w:rsidRDefault="00C30445" w:rsidP="00B52193">
            <w:pPr>
              <w:jc w:val="center"/>
              <w:rPr>
                <w:rFonts w:ascii="Sylfaen" w:hAnsi="Sylfaen"/>
              </w:rPr>
            </w:pPr>
          </w:p>
        </w:tc>
      </w:tr>
      <w:tr w:rsidR="00435A4D" w:rsidRPr="001C3377" w:rsidTr="00B63968">
        <w:trPr>
          <w:trHeight w:val="277"/>
          <w:jc w:val="center"/>
        </w:trPr>
        <w:tc>
          <w:tcPr>
            <w:tcW w:w="1662" w:type="dxa"/>
            <w:vMerge/>
          </w:tcPr>
          <w:p w:rsidR="00435A4D" w:rsidRPr="001C3377" w:rsidRDefault="00435A4D" w:rsidP="00003AFB">
            <w:pPr>
              <w:rPr>
                <w:rFonts w:ascii="Sylfaen" w:hAnsi="Sylfaen"/>
              </w:rPr>
            </w:pPr>
          </w:p>
        </w:tc>
        <w:tc>
          <w:tcPr>
            <w:tcW w:w="1214" w:type="dxa"/>
            <w:vAlign w:val="center"/>
          </w:tcPr>
          <w:p w:rsidR="00435A4D" w:rsidRPr="001C3377" w:rsidRDefault="00435A4D" w:rsidP="009706D2">
            <w:pPr>
              <w:ind w:right="-80" w:hanging="68"/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/>
                <w:sz w:val="20"/>
              </w:rPr>
              <w:t>Հազ.դրամ</w:t>
            </w:r>
          </w:p>
        </w:tc>
        <w:tc>
          <w:tcPr>
            <w:tcW w:w="677" w:type="dxa"/>
            <w:vAlign w:val="center"/>
          </w:tcPr>
          <w:p w:rsidR="00435A4D" w:rsidRPr="001C3377" w:rsidRDefault="00435A4D" w:rsidP="00B52193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1C3377">
              <w:rPr>
                <w:rFonts w:ascii="Sylfaen" w:hAnsi="Sylfaen"/>
                <w:sz w:val="20"/>
                <w:lang w:val="ru-RU"/>
              </w:rPr>
              <w:t>%</w:t>
            </w:r>
          </w:p>
        </w:tc>
        <w:tc>
          <w:tcPr>
            <w:tcW w:w="1170" w:type="dxa"/>
            <w:vAlign w:val="center"/>
          </w:tcPr>
          <w:p w:rsidR="00435A4D" w:rsidRPr="001C3377" w:rsidRDefault="00435A4D" w:rsidP="009706D2">
            <w:pPr>
              <w:ind w:right="-20" w:hanging="105"/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/>
                <w:sz w:val="20"/>
              </w:rPr>
              <w:t>Հազ.դրամ</w:t>
            </w:r>
          </w:p>
        </w:tc>
        <w:tc>
          <w:tcPr>
            <w:tcW w:w="600" w:type="dxa"/>
            <w:vAlign w:val="center"/>
          </w:tcPr>
          <w:p w:rsidR="00435A4D" w:rsidRPr="001C3377" w:rsidRDefault="00435A4D" w:rsidP="00B52193">
            <w:pPr>
              <w:jc w:val="center"/>
              <w:rPr>
                <w:rFonts w:ascii="Sylfaen" w:hAnsi="Sylfaen"/>
                <w:sz w:val="20"/>
                <w:lang w:val="ru-RU"/>
              </w:rPr>
            </w:pPr>
            <w:r w:rsidRPr="001C3377">
              <w:rPr>
                <w:rFonts w:ascii="Sylfaen" w:hAnsi="Sylfaen"/>
                <w:sz w:val="20"/>
                <w:lang w:val="ru-RU"/>
              </w:rPr>
              <w:t>%</w:t>
            </w:r>
          </w:p>
        </w:tc>
        <w:tc>
          <w:tcPr>
            <w:tcW w:w="1135" w:type="dxa"/>
            <w:vAlign w:val="center"/>
          </w:tcPr>
          <w:p w:rsidR="00435A4D" w:rsidRPr="001C3377" w:rsidRDefault="00435A4D" w:rsidP="009706D2">
            <w:pPr>
              <w:ind w:right="-77" w:hanging="88"/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 w:cs="Sylfaen"/>
                <w:sz w:val="20"/>
              </w:rPr>
              <w:t>Հազ</w:t>
            </w:r>
            <w:r w:rsidRPr="001C3377">
              <w:rPr>
                <w:rFonts w:ascii="Sylfaen" w:hAnsi="Sylfaen"/>
                <w:sz w:val="20"/>
              </w:rPr>
              <w:t>.</w:t>
            </w:r>
            <w:r w:rsidRPr="001C3377">
              <w:rPr>
                <w:rFonts w:ascii="Sylfaen" w:hAnsi="Sylfaen" w:cs="Sylfaen"/>
                <w:sz w:val="20"/>
              </w:rPr>
              <w:t>դրամ</w:t>
            </w:r>
          </w:p>
        </w:tc>
        <w:tc>
          <w:tcPr>
            <w:tcW w:w="768" w:type="dxa"/>
            <w:vAlign w:val="center"/>
          </w:tcPr>
          <w:p w:rsidR="00435A4D" w:rsidRPr="001C3377" w:rsidRDefault="00435A4D" w:rsidP="009706D2">
            <w:pPr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/>
                <w:sz w:val="20"/>
              </w:rPr>
              <w:t>% ընդհանուր</w:t>
            </w:r>
            <w:r w:rsidR="009706D2" w:rsidRPr="001C3377">
              <w:rPr>
                <w:rFonts w:ascii="Sylfaen" w:hAnsi="Sylfaen"/>
                <w:sz w:val="20"/>
              </w:rPr>
              <w:t>ից</w:t>
            </w:r>
          </w:p>
        </w:tc>
        <w:tc>
          <w:tcPr>
            <w:tcW w:w="857" w:type="dxa"/>
          </w:tcPr>
          <w:p w:rsidR="00435A4D" w:rsidRPr="001C3377" w:rsidRDefault="00435A4D" w:rsidP="00B63968">
            <w:pPr>
              <w:ind w:left="-101" w:right="-63"/>
              <w:jc w:val="center"/>
              <w:rPr>
                <w:rFonts w:ascii="Sylfaen" w:hAnsi="Sylfaen" w:cs="Sylfaen"/>
                <w:sz w:val="20"/>
              </w:rPr>
            </w:pPr>
            <w:r w:rsidRPr="001C3377">
              <w:rPr>
                <w:rFonts w:ascii="Sylfaen" w:hAnsi="Sylfaen" w:cs="Sylfaen"/>
                <w:sz w:val="20"/>
              </w:rPr>
              <w:t xml:space="preserve">% </w:t>
            </w:r>
            <w:r w:rsidRPr="001C3377">
              <w:rPr>
                <w:rFonts w:ascii="Sylfaen" w:hAnsi="Sylfaen" w:cs="Sylfaen"/>
                <w:sz w:val="18"/>
              </w:rPr>
              <w:t>վարչական բյուջեի</w:t>
            </w:r>
            <w:r w:rsidR="009706D2" w:rsidRPr="001C3377">
              <w:rPr>
                <w:rFonts w:ascii="Sylfaen" w:hAnsi="Sylfaen" w:cs="Sylfaen"/>
                <w:sz w:val="18"/>
              </w:rPr>
              <w:t>ց</w:t>
            </w:r>
          </w:p>
        </w:tc>
        <w:tc>
          <w:tcPr>
            <w:tcW w:w="1134" w:type="dxa"/>
            <w:vAlign w:val="center"/>
          </w:tcPr>
          <w:p w:rsidR="00435A4D" w:rsidRPr="001C3377" w:rsidRDefault="00435A4D" w:rsidP="009706D2">
            <w:pPr>
              <w:ind w:right="-49" w:hanging="59"/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 w:cs="Sylfaen"/>
                <w:sz w:val="20"/>
              </w:rPr>
              <w:t>Հազ</w:t>
            </w:r>
            <w:r w:rsidRPr="001C3377">
              <w:rPr>
                <w:rFonts w:ascii="Sylfaen" w:hAnsi="Sylfaen"/>
                <w:sz w:val="20"/>
              </w:rPr>
              <w:t>.</w:t>
            </w:r>
            <w:r w:rsidRPr="001C3377">
              <w:rPr>
                <w:rFonts w:ascii="Sylfaen" w:hAnsi="Sylfaen" w:cs="Sylfaen"/>
                <w:sz w:val="20"/>
              </w:rPr>
              <w:t>դրամ</w:t>
            </w:r>
          </w:p>
        </w:tc>
        <w:tc>
          <w:tcPr>
            <w:tcW w:w="621" w:type="dxa"/>
            <w:vAlign w:val="center"/>
          </w:tcPr>
          <w:p w:rsidR="00435A4D" w:rsidRPr="001C3377" w:rsidRDefault="00435A4D" w:rsidP="00B52193">
            <w:pPr>
              <w:jc w:val="center"/>
              <w:rPr>
                <w:rFonts w:ascii="Sylfaen" w:hAnsi="Sylfaen"/>
                <w:sz w:val="20"/>
              </w:rPr>
            </w:pPr>
            <w:r w:rsidRPr="001C3377">
              <w:rPr>
                <w:rFonts w:ascii="Sylfaen" w:hAnsi="Sylfaen"/>
                <w:sz w:val="20"/>
              </w:rPr>
              <w:t>%</w:t>
            </w:r>
          </w:p>
        </w:tc>
      </w:tr>
      <w:tr w:rsidR="007758C6" w:rsidRPr="007758C6" w:rsidTr="00B63968">
        <w:trPr>
          <w:jc w:val="center"/>
        </w:trPr>
        <w:tc>
          <w:tcPr>
            <w:tcW w:w="1662" w:type="dxa"/>
          </w:tcPr>
          <w:p w:rsidR="007758C6" w:rsidRPr="007758C6" w:rsidRDefault="007758C6" w:rsidP="00B52193">
            <w:pPr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Մինչև խոշորացումը</w:t>
            </w:r>
          </w:p>
        </w:tc>
        <w:tc>
          <w:tcPr>
            <w:tcW w:w="1214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470 702,4</w:t>
            </w:r>
          </w:p>
        </w:tc>
        <w:tc>
          <w:tcPr>
            <w:tcW w:w="677" w:type="dxa"/>
            <w:vAlign w:val="center"/>
          </w:tcPr>
          <w:p w:rsidR="007758C6" w:rsidRPr="007758C6" w:rsidRDefault="007758C6" w:rsidP="007758C6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100,0</w:t>
            </w:r>
          </w:p>
        </w:tc>
        <w:tc>
          <w:tcPr>
            <w:tcW w:w="1170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381 928,0</w:t>
            </w:r>
          </w:p>
        </w:tc>
        <w:tc>
          <w:tcPr>
            <w:tcW w:w="600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81,1</w:t>
            </w:r>
          </w:p>
        </w:tc>
        <w:tc>
          <w:tcPr>
            <w:tcW w:w="1135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268 886,0</w:t>
            </w:r>
          </w:p>
        </w:tc>
        <w:tc>
          <w:tcPr>
            <w:tcW w:w="768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bCs/>
                <w:color w:val="000000"/>
                <w:sz w:val="20"/>
                <w:szCs w:val="20"/>
              </w:rPr>
            </w:pPr>
            <w:r w:rsidRPr="007758C6">
              <w:rPr>
                <w:rFonts w:ascii="Sylfaen" w:hAnsi="Sylfaen"/>
                <w:b/>
                <w:bCs/>
                <w:color w:val="000000"/>
                <w:sz w:val="20"/>
              </w:rPr>
              <w:t>57,1</w:t>
            </w:r>
          </w:p>
        </w:tc>
        <w:tc>
          <w:tcPr>
            <w:tcW w:w="857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bCs/>
                <w:color w:val="000000"/>
                <w:sz w:val="20"/>
                <w:szCs w:val="20"/>
              </w:rPr>
            </w:pPr>
            <w:r w:rsidRPr="007758C6">
              <w:rPr>
                <w:rFonts w:ascii="Sylfaen" w:hAnsi="Sylfaen"/>
                <w:b/>
                <w:bCs/>
                <w:color w:val="000000"/>
                <w:sz w:val="20"/>
              </w:rPr>
              <w:t>70,4</w:t>
            </w:r>
          </w:p>
        </w:tc>
        <w:tc>
          <w:tcPr>
            <w:tcW w:w="1134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 w:rsidRPr="007758C6">
              <w:rPr>
                <w:rFonts w:ascii="Sylfaen" w:hAnsi="Sylfaen"/>
                <w:b/>
                <w:sz w:val="20"/>
                <w:szCs w:val="20"/>
              </w:rPr>
              <w:t>88 774,4</w:t>
            </w:r>
          </w:p>
        </w:tc>
        <w:tc>
          <w:tcPr>
            <w:tcW w:w="621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18,9</w:t>
            </w:r>
          </w:p>
        </w:tc>
      </w:tr>
      <w:tr w:rsidR="007758C6" w:rsidRPr="007758C6" w:rsidTr="00B63968">
        <w:trPr>
          <w:jc w:val="center"/>
        </w:trPr>
        <w:tc>
          <w:tcPr>
            <w:tcW w:w="1662" w:type="dxa"/>
          </w:tcPr>
          <w:p w:rsidR="007758C6" w:rsidRPr="007758C6" w:rsidRDefault="007758C6" w:rsidP="009706D2">
            <w:pPr>
              <w:ind w:hanging="34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Խոշորացումից հետո</w:t>
            </w:r>
          </w:p>
        </w:tc>
        <w:tc>
          <w:tcPr>
            <w:tcW w:w="1214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470 702,4</w:t>
            </w:r>
          </w:p>
        </w:tc>
        <w:tc>
          <w:tcPr>
            <w:tcW w:w="677" w:type="dxa"/>
            <w:vAlign w:val="center"/>
          </w:tcPr>
          <w:p w:rsidR="007758C6" w:rsidRPr="007758C6" w:rsidRDefault="007758C6" w:rsidP="007758C6">
            <w:pPr>
              <w:ind w:right="-21" w:hanging="63"/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100,0</w:t>
            </w:r>
          </w:p>
        </w:tc>
        <w:tc>
          <w:tcPr>
            <w:tcW w:w="1170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336 397,1</w:t>
            </w:r>
          </w:p>
        </w:tc>
        <w:tc>
          <w:tcPr>
            <w:tcW w:w="600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71,5</w:t>
            </w:r>
          </w:p>
        </w:tc>
        <w:tc>
          <w:tcPr>
            <w:tcW w:w="1135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270 000,0</w:t>
            </w:r>
          </w:p>
        </w:tc>
        <w:tc>
          <w:tcPr>
            <w:tcW w:w="768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bCs/>
                <w:color w:val="000000"/>
                <w:sz w:val="20"/>
                <w:szCs w:val="20"/>
              </w:rPr>
            </w:pPr>
            <w:r w:rsidRPr="007758C6">
              <w:rPr>
                <w:rFonts w:ascii="Sylfaen" w:hAnsi="Sylfaen"/>
                <w:b/>
                <w:bCs/>
                <w:color w:val="000000"/>
                <w:sz w:val="20"/>
              </w:rPr>
              <w:t>57,4</w:t>
            </w:r>
          </w:p>
        </w:tc>
        <w:tc>
          <w:tcPr>
            <w:tcW w:w="857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bCs/>
                <w:color w:val="000000"/>
                <w:sz w:val="20"/>
                <w:szCs w:val="20"/>
              </w:rPr>
            </w:pPr>
            <w:r w:rsidRPr="007758C6">
              <w:rPr>
                <w:rFonts w:ascii="Sylfaen" w:hAnsi="Sylfaen"/>
                <w:b/>
                <w:bCs/>
                <w:color w:val="000000"/>
                <w:sz w:val="20"/>
              </w:rPr>
              <w:t>80,3</w:t>
            </w:r>
          </w:p>
        </w:tc>
        <w:tc>
          <w:tcPr>
            <w:tcW w:w="1134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Calibri" w:hAnsi="Calibri"/>
                <w:b/>
                <w:color w:val="000000"/>
              </w:rPr>
            </w:pPr>
            <w:r w:rsidRPr="007758C6">
              <w:rPr>
                <w:rFonts w:ascii="Calibri" w:hAnsi="Calibri"/>
                <w:b/>
                <w:color w:val="000000"/>
              </w:rPr>
              <w:t>134 305,3</w:t>
            </w:r>
          </w:p>
        </w:tc>
        <w:tc>
          <w:tcPr>
            <w:tcW w:w="621" w:type="dxa"/>
            <w:vAlign w:val="center"/>
          </w:tcPr>
          <w:p w:rsidR="007758C6" w:rsidRPr="007758C6" w:rsidRDefault="007758C6" w:rsidP="007758C6">
            <w:pPr>
              <w:jc w:val="center"/>
              <w:rPr>
                <w:rFonts w:ascii="Sylfaen" w:hAnsi="Sylfaen"/>
                <w:b/>
                <w:sz w:val="20"/>
              </w:rPr>
            </w:pPr>
            <w:r w:rsidRPr="007758C6">
              <w:rPr>
                <w:rFonts w:ascii="Sylfaen" w:hAnsi="Sylfaen"/>
                <w:b/>
                <w:sz w:val="20"/>
              </w:rPr>
              <w:t>28,5</w:t>
            </w:r>
          </w:p>
        </w:tc>
      </w:tr>
    </w:tbl>
    <w:p w:rsidR="00752069" w:rsidRPr="00752069" w:rsidRDefault="00752069" w:rsidP="00752069">
      <w:pPr>
        <w:spacing w:after="0"/>
        <w:ind w:firstLine="810"/>
        <w:jc w:val="both"/>
        <w:rPr>
          <w:rFonts w:ascii="Sylfaen" w:hAnsi="Sylfaen"/>
          <w:sz w:val="2"/>
          <w:szCs w:val="24"/>
        </w:rPr>
      </w:pPr>
    </w:p>
    <w:p w:rsidR="00843BAB" w:rsidRDefault="00843BAB" w:rsidP="00752069">
      <w:pPr>
        <w:spacing w:after="0"/>
        <w:ind w:firstLine="810"/>
        <w:jc w:val="both"/>
        <w:rPr>
          <w:rFonts w:ascii="Sylfaen" w:hAnsi="Sylfaen"/>
          <w:sz w:val="24"/>
          <w:szCs w:val="24"/>
        </w:rPr>
      </w:pPr>
      <w:r w:rsidRPr="001C3377">
        <w:rPr>
          <w:rFonts w:ascii="Sylfaen" w:hAnsi="Sylfaen"/>
          <w:sz w:val="24"/>
          <w:szCs w:val="24"/>
        </w:rPr>
        <w:t xml:space="preserve">Աղյուսակ </w:t>
      </w:r>
      <w:r w:rsidR="006B6A39">
        <w:rPr>
          <w:rFonts w:ascii="Sylfaen" w:hAnsi="Sylfaen"/>
          <w:sz w:val="24"/>
          <w:szCs w:val="24"/>
        </w:rPr>
        <w:t>1</w:t>
      </w:r>
      <w:r w:rsidR="006B6A39" w:rsidRPr="006B6A39">
        <w:rPr>
          <w:rFonts w:ascii="Sylfaen" w:hAnsi="Sylfaen"/>
          <w:sz w:val="24"/>
          <w:szCs w:val="24"/>
        </w:rPr>
        <w:t>5</w:t>
      </w:r>
      <w:r w:rsidR="00471745" w:rsidRPr="001C3377">
        <w:rPr>
          <w:rFonts w:ascii="Sylfaen" w:hAnsi="Sylfaen"/>
          <w:sz w:val="24"/>
          <w:szCs w:val="24"/>
        </w:rPr>
        <w:t xml:space="preserve"> - </w:t>
      </w:r>
      <w:r w:rsidRPr="001C3377">
        <w:rPr>
          <w:rFonts w:ascii="Sylfaen" w:hAnsi="Sylfaen"/>
          <w:sz w:val="24"/>
          <w:szCs w:val="24"/>
        </w:rPr>
        <w:t xml:space="preserve">ում ներկայացված </w:t>
      </w:r>
      <w:r w:rsidR="008C07D9">
        <w:rPr>
          <w:rFonts w:ascii="Sylfaen" w:hAnsi="Sylfaen"/>
          <w:sz w:val="24"/>
          <w:szCs w:val="24"/>
        </w:rPr>
        <w:t>են</w:t>
      </w:r>
      <w:r w:rsidRPr="001C3377">
        <w:rPr>
          <w:rFonts w:ascii="Sylfaen" w:hAnsi="Sylfaen"/>
          <w:sz w:val="24"/>
          <w:szCs w:val="24"/>
        </w:rPr>
        <w:t xml:space="preserve"> </w:t>
      </w:r>
      <w:r w:rsidR="00F33303" w:rsidRPr="001C3377">
        <w:rPr>
          <w:rFonts w:ascii="Sylfaen" w:hAnsi="Sylfaen"/>
          <w:sz w:val="24"/>
          <w:szCs w:val="24"/>
        </w:rPr>
        <w:t>Գորիս</w:t>
      </w:r>
      <w:r w:rsidRPr="001C3377">
        <w:rPr>
          <w:rFonts w:ascii="Sylfaen" w:hAnsi="Sylfaen"/>
          <w:sz w:val="24"/>
          <w:szCs w:val="24"/>
        </w:rPr>
        <w:t xml:space="preserve"> խոշորացված համայնքի բյուջեի ծախսերը 4 </w:t>
      </w:r>
      <w:r w:rsidRPr="001C3377">
        <w:rPr>
          <w:rFonts w:ascii="Sylfaen" w:hAnsi="Sylfaen"/>
          <w:sz w:val="24"/>
          <w:szCs w:val="24"/>
          <w:lang w:val="ru-RU"/>
        </w:rPr>
        <w:t>տարվա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կտրվածքով</w:t>
      </w:r>
      <w:r w:rsidR="008C07D9">
        <w:rPr>
          <w:rFonts w:ascii="Sylfaen" w:hAnsi="Sylfaen"/>
          <w:sz w:val="24"/>
          <w:szCs w:val="24"/>
        </w:rPr>
        <w:t>՝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ըստ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վարչական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և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ֆոնդային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բյուջեների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ծախսերի՝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ներկայացնելով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նաև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ծառայությունների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մատուցմանն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ուղղվող</w:t>
      </w:r>
      <w:r w:rsidRPr="001C3377">
        <w:rPr>
          <w:rFonts w:ascii="Sylfaen" w:hAnsi="Sylfaen"/>
          <w:sz w:val="24"/>
          <w:szCs w:val="24"/>
        </w:rPr>
        <w:t xml:space="preserve"> </w:t>
      </w:r>
      <w:r w:rsidRPr="001C3377">
        <w:rPr>
          <w:rFonts w:ascii="Sylfaen" w:hAnsi="Sylfaen"/>
          <w:sz w:val="24"/>
          <w:szCs w:val="24"/>
          <w:lang w:val="ru-RU"/>
        </w:rPr>
        <w:t>ծախսերը</w:t>
      </w:r>
      <w:r w:rsidRPr="001C3377">
        <w:rPr>
          <w:rFonts w:ascii="Sylfaen" w:hAnsi="Sylfaen"/>
          <w:sz w:val="24"/>
          <w:szCs w:val="24"/>
        </w:rPr>
        <w:t xml:space="preserve">:  </w:t>
      </w:r>
      <w:r w:rsidR="00F33303" w:rsidRPr="00B63968">
        <w:rPr>
          <w:rFonts w:ascii="Sylfaen" w:hAnsi="Sylfaen"/>
          <w:sz w:val="24"/>
          <w:szCs w:val="24"/>
          <w:lang w:val="ru-RU"/>
        </w:rPr>
        <w:t>Գորիս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համայնքի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բյուջեի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ծախսերը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յուրաքանչյուր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տարի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ավելացվել</w:t>
      </w:r>
      <w:r w:rsidRPr="00B63968">
        <w:rPr>
          <w:rFonts w:ascii="Sylfaen" w:hAnsi="Sylfaen"/>
          <w:sz w:val="24"/>
          <w:szCs w:val="24"/>
        </w:rPr>
        <w:t xml:space="preserve"> </w:t>
      </w:r>
      <w:r w:rsidRPr="00B63968">
        <w:rPr>
          <w:rFonts w:ascii="Sylfaen" w:hAnsi="Sylfaen"/>
          <w:sz w:val="24"/>
          <w:szCs w:val="24"/>
          <w:lang w:val="ru-RU"/>
        </w:rPr>
        <w:t>են՝</w:t>
      </w:r>
      <w:r w:rsidRPr="00B63968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հիմք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proofErr w:type="gramStart"/>
      <w:r w:rsidR="00752069" w:rsidRPr="00752069">
        <w:rPr>
          <w:rFonts w:ascii="Sylfaen" w:hAnsi="Sylfaen"/>
          <w:sz w:val="24"/>
          <w:szCs w:val="24"/>
          <w:lang w:val="ru-RU"/>
        </w:rPr>
        <w:t>ընդունելով</w:t>
      </w:r>
      <w:r w:rsidR="00752069" w:rsidRPr="00752069">
        <w:rPr>
          <w:rFonts w:ascii="Sylfaen" w:hAnsi="Sylfaen"/>
          <w:sz w:val="24"/>
          <w:szCs w:val="24"/>
        </w:rPr>
        <w:t xml:space="preserve">  </w:t>
      </w:r>
      <w:r w:rsidR="00752069" w:rsidRPr="00752069">
        <w:rPr>
          <w:rFonts w:ascii="Sylfaen" w:hAnsi="Sylfaen"/>
          <w:sz w:val="24"/>
          <w:szCs w:val="24"/>
          <w:lang w:val="ru-RU"/>
        </w:rPr>
        <w:t>ֆինանսական</w:t>
      </w:r>
      <w:proofErr w:type="gramEnd"/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համահարթեցման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դոտացիաների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հնարավոր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աճի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տեմպեր</w:t>
      </w:r>
      <w:r w:rsidR="008C07D9">
        <w:rPr>
          <w:rFonts w:ascii="Sylfaen" w:hAnsi="Sylfaen"/>
          <w:sz w:val="24"/>
          <w:szCs w:val="24"/>
        </w:rPr>
        <w:t>ը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և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աշխատակազմի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նվազագույն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աշխատավարձի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մակարդակի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բարձրացման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փոխհատուցումից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տրված</w:t>
      </w:r>
      <w:r w:rsidR="00752069" w:rsidRPr="00752069">
        <w:rPr>
          <w:rFonts w:ascii="Sylfaen" w:hAnsi="Sylfaen"/>
          <w:sz w:val="24"/>
          <w:szCs w:val="24"/>
        </w:rPr>
        <w:t xml:space="preserve"> </w:t>
      </w:r>
      <w:r w:rsidR="00752069" w:rsidRPr="00752069">
        <w:rPr>
          <w:rFonts w:ascii="Sylfaen" w:hAnsi="Sylfaen"/>
          <w:sz w:val="24"/>
          <w:szCs w:val="24"/>
          <w:lang w:val="ru-RU"/>
        </w:rPr>
        <w:t>գումարները</w:t>
      </w:r>
      <w:r w:rsidR="00752069" w:rsidRPr="00752069">
        <w:rPr>
          <w:rFonts w:ascii="Sylfaen" w:hAnsi="Sylfaen"/>
          <w:sz w:val="24"/>
          <w:szCs w:val="24"/>
        </w:rPr>
        <w:t>:</w:t>
      </w:r>
    </w:p>
    <w:p w:rsidR="00752069" w:rsidRPr="00752069" w:rsidRDefault="00752069" w:rsidP="00752069">
      <w:pPr>
        <w:spacing w:after="0"/>
        <w:ind w:firstLine="810"/>
        <w:jc w:val="both"/>
        <w:rPr>
          <w:rFonts w:ascii="Sylfaen" w:hAnsi="Sylfaen"/>
          <w:sz w:val="2"/>
          <w:szCs w:val="24"/>
        </w:rPr>
      </w:pPr>
    </w:p>
    <w:p w:rsidR="00752069" w:rsidRDefault="00CD24A4" w:rsidP="00752069">
      <w:pPr>
        <w:spacing w:after="0" w:line="0" w:lineRule="atLeast"/>
        <w:ind w:firstLine="720"/>
        <w:jc w:val="both"/>
        <w:rPr>
          <w:rFonts w:ascii="Sylfaen" w:hAnsi="Sylfaen"/>
          <w:i/>
          <w:sz w:val="24"/>
          <w:szCs w:val="24"/>
        </w:rPr>
      </w:pPr>
      <w:proofErr w:type="gramStart"/>
      <w:r w:rsidRPr="001C3377">
        <w:rPr>
          <w:rFonts w:ascii="Sylfaen" w:hAnsi="Sylfaen"/>
          <w:i/>
          <w:sz w:val="24"/>
          <w:szCs w:val="24"/>
        </w:rPr>
        <w:t>Աղյուսակ 1</w:t>
      </w:r>
      <w:r w:rsidR="006B6A39" w:rsidRPr="008815FA">
        <w:rPr>
          <w:rFonts w:ascii="Sylfaen" w:hAnsi="Sylfaen"/>
          <w:i/>
          <w:sz w:val="24"/>
          <w:szCs w:val="24"/>
        </w:rPr>
        <w:t>5</w:t>
      </w:r>
      <w:r w:rsidR="008C07D9">
        <w:rPr>
          <w:rFonts w:ascii="Sylfaen" w:hAnsi="Sylfaen"/>
          <w:i/>
          <w:sz w:val="24"/>
          <w:szCs w:val="24"/>
        </w:rPr>
        <w:t>.</w:t>
      </w:r>
      <w:proofErr w:type="gramEnd"/>
      <w:r w:rsidR="006B6A39" w:rsidRPr="008815FA">
        <w:rPr>
          <w:rFonts w:ascii="Sylfaen" w:hAnsi="Sylfaen"/>
          <w:i/>
          <w:sz w:val="24"/>
          <w:szCs w:val="24"/>
        </w:rPr>
        <w:t xml:space="preserve"> </w:t>
      </w:r>
      <w:r w:rsidR="00F33303" w:rsidRPr="001C3377">
        <w:rPr>
          <w:rFonts w:ascii="Sylfaen" w:hAnsi="Sylfaen"/>
          <w:i/>
          <w:sz w:val="24"/>
          <w:szCs w:val="24"/>
        </w:rPr>
        <w:t>Գորիս</w:t>
      </w:r>
      <w:r w:rsidRPr="001C3377">
        <w:rPr>
          <w:rFonts w:ascii="Sylfaen" w:hAnsi="Sylfaen"/>
          <w:i/>
          <w:sz w:val="24"/>
          <w:szCs w:val="24"/>
        </w:rPr>
        <w:t xml:space="preserve"> համայնքի </w:t>
      </w:r>
      <w:r w:rsidRPr="001C3377">
        <w:rPr>
          <w:rFonts w:ascii="Sylfaen" w:hAnsi="Sylfaen"/>
          <w:i/>
          <w:sz w:val="24"/>
          <w:szCs w:val="24"/>
          <w:lang w:val="ru-RU"/>
        </w:rPr>
        <w:t>բյուջեի</w:t>
      </w:r>
      <w:r w:rsidRPr="001C3377">
        <w:rPr>
          <w:rFonts w:ascii="Sylfaen" w:hAnsi="Sylfaen"/>
          <w:i/>
          <w:sz w:val="24"/>
          <w:szCs w:val="24"/>
        </w:rPr>
        <w:t xml:space="preserve"> </w:t>
      </w:r>
      <w:r w:rsidRPr="001C3377">
        <w:rPr>
          <w:rFonts w:ascii="Sylfaen" w:hAnsi="Sylfaen"/>
          <w:i/>
          <w:sz w:val="24"/>
          <w:szCs w:val="24"/>
          <w:lang w:val="ru-RU"/>
        </w:rPr>
        <w:t>ծախսերը</w:t>
      </w:r>
      <w:r w:rsidRPr="001C3377">
        <w:rPr>
          <w:rFonts w:ascii="Sylfaen" w:hAnsi="Sylfaen"/>
          <w:i/>
          <w:sz w:val="24"/>
          <w:szCs w:val="24"/>
        </w:rPr>
        <w:t xml:space="preserve"> 4 տարվա կտրվածով </w:t>
      </w:r>
    </w:p>
    <w:p w:rsidR="00CD24A4" w:rsidRPr="001C3377" w:rsidRDefault="00752069" w:rsidP="00752069">
      <w:pPr>
        <w:spacing w:after="0" w:line="0" w:lineRule="atLeast"/>
        <w:ind w:left="7920" w:firstLine="720"/>
        <w:jc w:val="both"/>
        <w:rPr>
          <w:rFonts w:ascii="Sylfaen" w:hAnsi="Sylfaen"/>
          <w:i/>
          <w:sz w:val="24"/>
          <w:szCs w:val="24"/>
          <w:highlight w:val="yellow"/>
        </w:rPr>
      </w:pPr>
      <w:r w:rsidRPr="00752069">
        <w:rPr>
          <w:rFonts w:ascii="Sylfaen" w:hAnsi="Sylfaen"/>
          <w:i/>
          <w:sz w:val="16"/>
          <w:szCs w:val="24"/>
        </w:rPr>
        <w:t>(հազ.դրամ)</w:t>
      </w:r>
    </w:p>
    <w:p w:rsidR="00162290" w:rsidRPr="00B63968" w:rsidRDefault="00162290" w:rsidP="00162290">
      <w:pPr>
        <w:spacing w:after="0" w:line="0" w:lineRule="atLeast"/>
        <w:ind w:firstLine="720"/>
        <w:jc w:val="both"/>
        <w:rPr>
          <w:rFonts w:ascii="Sylfaen" w:hAnsi="Sylfaen"/>
          <w:i/>
          <w:sz w:val="8"/>
          <w:szCs w:val="24"/>
          <w:highlight w:val="yellow"/>
        </w:rPr>
      </w:pPr>
    </w:p>
    <w:tbl>
      <w:tblPr>
        <w:tblStyle w:val="TableGrid"/>
        <w:tblW w:w="0" w:type="auto"/>
        <w:jc w:val="center"/>
        <w:tblInd w:w="204" w:type="dxa"/>
        <w:tblLook w:val="04A0"/>
      </w:tblPr>
      <w:tblGrid>
        <w:gridCol w:w="452"/>
        <w:gridCol w:w="231"/>
        <w:gridCol w:w="2835"/>
        <w:gridCol w:w="1437"/>
        <w:gridCol w:w="1115"/>
        <w:gridCol w:w="1041"/>
        <w:gridCol w:w="1236"/>
        <w:gridCol w:w="1135"/>
      </w:tblGrid>
      <w:tr w:rsidR="00162290" w:rsidRPr="006F00AB" w:rsidTr="00731638">
        <w:trPr>
          <w:trHeight w:val="193"/>
          <w:jc w:val="center"/>
        </w:trPr>
        <w:tc>
          <w:tcPr>
            <w:tcW w:w="3518" w:type="dxa"/>
            <w:gridSpan w:val="3"/>
            <w:vMerge w:val="restart"/>
            <w:tcBorders>
              <w:right w:val="single" w:sz="12" w:space="0" w:color="FF0000"/>
            </w:tcBorders>
          </w:tcPr>
          <w:p w:rsidR="00162290" w:rsidRPr="00B63968" w:rsidRDefault="00162290" w:rsidP="00D71052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7" w:type="dxa"/>
            <w:vMerge w:val="restart"/>
            <w:tcBorders>
              <w:top w:val="single" w:sz="12" w:space="0" w:color="FF0000"/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  <w:sz w:val="20"/>
                <w:lang w:val="ru-RU"/>
              </w:rPr>
              <w:t>Մինչև խոշորոցումը</w:t>
            </w:r>
          </w:p>
        </w:tc>
        <w:tc>
          <w:tcPr>
            <w:tcW w:w="4527" w:type="dxa"/>
            <w:gridSpan w:val="4"/>
            <w:tcBorders>
              <w:left w:val="single" w:sz="12" w:space="0" w:color="FF0000"/>
              <w:bottom w:val="single" w:sz="6" w:space="0" w:color="auto"/>
            </w:tcBorders>
            <w:vAlign w:val="center"/>
          </w:tcPr>
          <w:p w:rsidR="00162290" w:rsidRPr="00A77DB7" w:rsidRDefault="00162290" w:rsidP="00D71052">
            <w:pPr>
              <w:jc w:val="center"/>
              <w:rPr>
                <w:rFonts w:ascii="Sylfaen" w:hAnsi="Sylfaen"/>
                <w:b/>
                <w:lang w:val="ru-RU"/>
              </w:rPr>
            </w:pPr>
            <w:r>
              <w:rPr>
                <w:rFonts w:ascii="Sylfaen" w:hAnsi="Sylfaen"/>
                <w:b/>
                <w:lang w:val="ru-RU"/>
              </w:rPr>
              <w:t>Խոշորացումից հետո</w:t>
            </w:r>
          </w:p>
        </w:tc>
      </w:tr>
      <w:tr w:rsidR="00162290" w:rsidRPr="006F00AB" w:rsidTr="00731638">
        <w:trPr>
          <w:trHeight w:val="346"/>
          <w:jc w:val="center"/>
        </w:trPr>
        <w:tc>
          <w:tcPr>
            <w:tcW w:w="3518" w:type="dxa"/>
            <w:gridSpan w:val="3"/>
            <w:vMerge/>
            <w:tcBorders>
              <w:right w:val="single" w:sz="12" w:space="0" w:color="FF0000"/>
            </w:tcBorders>
          </w:tcPr>
          <w:p w:rsidR="00162290" w:rsidRPr="008702A5" w:rsidRDefault="00162290" w:rsidP="00D71052">
            <w:pPr>
              <w:ind w:left="69"/>
              <w:rPr>
                <w:rFonts w:ascii="Sylfaen" w:hAnsi="Sylfaen"/>
                <w:b/>
              </w:rPr>
            </w:pPr>
          </w:p>
        </w:tc>
        <w:tc>
          <w:tcPr>
            <w:tcW w:w="1437" w:type="dxa"/>
            <w:vMerge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  <w:sz w:val="20"/>
                <w:lang w:val="ru-RU"/>
              </w:rPr>
            </w:pPr>
          </w:p>
        </w:tc>
        <w:tc>
          <w:tcPr>
            <w:tcW w:w="1115" w:type="dxa"/>
            <w:tcBorders>
              <w:top w:val="single" w:sz="6" w:space="0" w:color="auto"/>
              <w:left w:val="single" w:sz="12" w:space="0" w:color="FF0000"/>
            </w:tcBorders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  <w:lang w:val="ru-RU"/>
              </w:rPr>
              <w:t>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041" w:type="dxa"/>
            <w:tcBorders>
              <w:top w:val="single" w:sz="6" w:space="0" w:color="auto"/>
            </w:tcBorders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236" w:type="dxa"/>
            <w:tcBorders>
              <w:top w:val="single" w:sz="6" w:space="0" w:color="auto"/>
            </w:tcBorders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III</w:t>
            </w:r>
            <w:r w:rsidRPr="008702A5">
              <w:rPr>
                <w:rFonts w:ascii="Sylfaen" w:hAnsi="Sylfaen"/>
                <w:b/>
              </w:rPr>
              <w:t xml:space="preserve"> </w:t>
            </w:r>
            <w:r w:rsidRPr="008702A5">
              <w:rPr>
                <w:rFonts w:ascii="Sylfaen" w:hAnsi="Sylfaen"/>
                <w:b/>
                <w:sz w:val="20"/>
              </w:rPr>
              <w:t>տարի</w:t>
            </w:r>
          </w:p>
        </w:tc>
        <w:tc>
          <w:tcPr>
            <w:tcW w:w="1135" w:type="dxa"/>
            <w:tcBorders>
              <w:top w:val="single" w:sz="6" w:space="0" w:color="auto"/>
            </w:tcBorders>
            <w:vAlign w:val="center"/>
          </w:tcPr>
          <w:p w:rsidR="00162290" w:rsidRPr="008702A5" w:rsidRDefault="00162290" w:rsidP="00D71052">
            <w:pPr>
              <w:jc w:val="center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  <w:lang w:val="ru-RU"/>
              </w:rPr>
              <w:t>IV</w:t>
            </w:r>
            <w:r w:rsidRPr="008702A5">
              <w:rPr>
                <w:rFonts w:ascii="Sylfaen" w:hAnsi="Sylfaen"/>
                <w:b/>
              </w:rPr>
              <w:t xml:space="preserve"> տարի</w:t>
            </w:r>
          </w:p>
        </w:tc>
      </w:tr>
      <w:tr w:rsidR="00405A1A" w:rsidRPr="006F00AB" w:rsidTr="00E65E26">
        <w:trPr>
          <w:trHeight w:val="437"/>
          <w:jc w:val="center"/>
        </w:trPr>
        <w:tc>
          <w:tcPr>
            <w:tcW w:w="3518" w:type="dxa"/>
            <w:gridSpan w:val="3"/>
            <w:tcBorders>
              <w:right w:val="single" w:sz="12" w:space="0" w:color="FF0000"/>
            </w:tcBorders>
          </w:tcPr>
          <w:p w:rsidR="00405A1A" w:rsidRPr="008702A5" w:rsidRDefault="00405A1A" w:rsidP="00D71052">
            <w:pPr>
              <w:ind w:left="69"/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Ընդամենը 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405A1A" w:rsidRPr="007758C6" w:rsidRDefault="00405A1A" w:rsidP="00752069">
            <w:pPr>
              <w:jc w:val="center"/>
              <w:rPr>
                <w:rFonts w:ascii="Calibri" w:hAnsi="Calibri"/>
                <w:b/>
                <w:color w:val="000000"/>
              </w:rPr>
            </w:pPr>
            <w:r>
              <w:rPr>
                <w:rFonts w:ascii="Calibri" w:hAnsi="Calibri"/>
                <w:b/>
                <w:color w:val="000000"/>
              </w:rPr>
              <w:t>470</w:t>
            </w:r>
            <w:r w:rsidRPr="007758C6">
              <w:rPr>
                <w:rFonts w:ascii="Calibri" w:hAnsi="Calibri"/>
                <w:b/>
                <w:color w:val="000000"/>
              </w:rPr>
              <w:t>702</w:t>
            </w:r>
            <w:r>
              <w:rPr>
                <w:rFonts w:ascii="Calibri" w:hAnsi="Calibri"/>
                <w:b/>
                <w:color w:val="000000"/>
              </w:rPr>
              <w:t>.</w:t>
            </w:r>
            <w:r w:rsidRPr="007758C6">
              <w:rPr>
                <w:rFonts w:ascii="Calibri" w:hAnsi="Calibri"/>
                <w:b/>
                <w:color w:val="000000"/>
              </w:rPr>
              <w:t>4</w:t>
            </w:r>
          </w:p>
        </w:tc>
        <w:tc>
          <w:tcPr>
            <w:tcW w:w="1115" w:type="dxa"/>
            <w:tcBorders>
              <w:left w:val="single" w:sz="12" w:space="0" w:color="FF0000"/>
            </w:tcBorders>
            <w:vAlign w:val="center"/>
          </w:tcPr>
          <w:p w:rsidR="00405A1A" w:rsidRPr="00E65E26" w:rsidRDefault="00405A1A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470702.4</w:t>
            </w:r>
          </w:p>
        </w:tc>
        <w:tc>
          <w:tcPr>
            <w:tcW w:w="1041" w:type="dxa"/>
            <w:vAlign w:val="center"/>
          </w:tcPr>
          <w:p w:rsidR="00405A1A" w:rsidRPr="00E65E26" w:rsidRDefault="00405A1A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511300</w:t>
            </w:r>
          </w:p>
        </w:tc>
        <w:tc>
          <w:tcPr>
            <w:tcW w:w="1236" w:type="dxa"/>
            <w:vAlign w:val="center"/>
          </w:tcPr>
          <w:p w:rsidR="00405A1A" w:rsidRPr="00E65E26" w:rsidRDefault="00405A1A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555900</w:t>
            </w:r>
          </w:p>
        </w:tc>
        <w:tc>
          <w:tcPr>
            <w:tcW w:w="1135" w:type="dxa"/>
            <w:vAlign w:val="center"/>
          </w:tcPr>
          <w:p w:rsidR="00405A1A" w:rsidRPr="00E65E26" w:rsidRDefault="00405A1A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604800</w:t>
            </w:r>
          </w:p>
        </w:tc>
      </w:tr>
      <w:tr w:rsidR="00E65E26" w:rsidRPr="006F00AB" w:rsidTr="00E65E26">
        <w:trPr>
          <w:trHeight w:val="414"/>
          <w:jc w:val="center"/>
        </w:trPr>
        <w:tc>
          <w:tcPr>
            <w:tcW w:w="452" w:type="dxa"/>
          </w:tcPr>
          <w:p w:rsidR="00E65E26" w:rsidRPr="008702A5" w:rsidRDefault="00E65E26" w:rsidP="00D71052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E65E26" w:rsidRPr="008702A5" w:rsidRDefault="00E65E26" w:rsidP="00D71052">
            <w:pPr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Վարչական բյուջեի 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E65E26" w:rsidRPr="007758C6" w:rsidRDefault="00E65E26" w:rsidP="00752069">
            <w:pPr>
              <w:jc w:val="center"/>
              <w:rPr>
                <w:rFonts w:ascii="Calibri" w:hAnsi="Calibri"/>
                <w:b/>
                <w:color w:val="000000"/>
              </w:rPr>
            </w:pPr>
            <w:r>
              <w:rPr>
                <w:rFonts w:ascii="Calibri" w:hAnsi="Calibri"/>
                <w:b/>
                <w:color w:val="000000"/>
              </w:rPr>
              <w:t>381</w:t>
            </w:r>
            <w:r w:rsidRPr="007758C6">
              <w:rPr>
                <w:rFonts w:ascii="Calibri" w:hAnsi="Calibri"/>
                <w:b/>
                <w:color w:val="000000"/>
              </w:rPr>
              <w:t>928</w:t>
            </w:r>
            <w:r>
              <w:rPr>
                <w:rFonts w:ascii="Calibri" w:hAnsi="Calibri"/>
                <w:b/>
                <w:color w:val="000000"/>
              </w:rPr>
              <w:t>.</w:t>
            </w:r>
            <w:r w:rsidRPr="007758C6">
              <w:rPr>
                <w:rFonts w:ascii="Calibri" w:hAnsi="Calibri"/>
                <w:b/>
                <w:color w:val="000000"/>
              </w:rPr>
              <w:t>0</w:t>
            </w:r>
          </w:p>
        </w:tc>
        <w:tc>
          <w:tcPr>
            <w:tcW w:w="1115" w:type="dxa"/>
            <w:tcBorders>
              <w:left w:val="single" w:sz="12" w:space="0" w:color="FF0000"/>
            </w:tcBorders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336397.1</w:t>
            </w:r>
          </w:p>
        </w:tc>
        <w:tc>
          <w:tcPr>
            <w:tcW w:w="1041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352600</w:t>
            </w:r>
          </w:p>
        </w:tc>
        <w:tc>
          <w:tcPr>
            <w:tcW w:w="1236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370400</w:t>
            </w:r>
          </w:p>
        </w:tc>
        <w:tc>
          <w:tcPr>
            <w:tcW w:w="1135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390000</w:t>
            </w:r>
          </w:p>
        </w:tc>
      </w:tr>
      <w:tr w:rsidR="00E65E26" w:rsidRPr="006C2A79" w:rsidTr="00E65E26">
        <w:trPr>
          <w:trHeight w:val="618"/>
          <w:jc w:val="center"/>
        </w:trPr>
        <w:tc>
          <w:tcPr>
            <w:tcW w:w="683" w:type="dxa"/>
            <w:gridSpan w:val="2"/>
          </w:tcPr>
          <w:p w:rsidR="00E65E26" w:rsidRPr="008702A5" w:rsidRDefault="00E65E26" w:rsidP="00D71052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2835" w:type="dxa"/>
            <w:tcBorders>
              <w:right w:val="single" w:sz="12" w:space="0" w:color="FF0000"/>
            </w:tcBorders>
          </w:tcPr>
          <w:p w:rsidR="00E65E26" w:rsidRPr="008702A5" w:rsidRDefault="00E65E26" w:rsidP="00D71052">
            <w:pPr>
              <w:rPr>
                <w:rFonts w:ascii="Sylfaen" w:hAnsi="Sylfaen"/>
                <w:b/>
                <w:lang w:val="ru-RU"/>
              </w:rPr>
            </w:pPr>
            <w:r w:rsidRPr="008702A5">
              <w:rPr>
                <w:rFonts w:ascii="Sylfaen" w:hAnsi="Sylfaen"/>
                <w:b/>
              </w:rPr>
              <w:t>Այդ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թվում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="008C07D9">
              <w:rPr>
                <w:rFonts w:ascii="Sylfaen" w:hAnsi="Sylfaen"/>
                <w:b/>
              </w:rPr>
              <w:t>՝</w:t>
            </w:r>
            <w:r w:rsidRPr="008702A5">
              <w:rPr>
                <w:rFonts w:ascii="Sylfaen" w:hAnsi="Sylfaen"/>
                <w:b/>
              </w:rPr>
              <w:t>ծառայություն</w:t>
            </w:r>
            <w:r w:rsidRPr="008702A5">
              <w:rPr>
                <w:rFonts w:ascii="Sylfaen" w:hAnsi="Sylfaen"/>
                <w:b/>
                <w:lang w:val="ru-RU"/>
              </w:rPr>
              <w:t>-</w:t>
            </w:r>
            <w:r w:rsidRPr="008702A5">
              <w:rPr>
                <w:rFonts w:ascii="Sylfaen" w:hAnsi="Sylfaen"/>
                <w:b/>
              </w:rPr>
              <w:t>ներին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ողղված</w:t>
            </w:r>
            <w:r w:rsidRPr="008702A5">
              <w:rPr>
                <w:rFonts w:ascii="Sylfaen" w:hAnsi="Sylfaen"/>
                <w:b/>
                <w:lang w:val="ru-RU"/>
              </w:rPr>
              <w:t xml:space="preserve"> </w:t>
            </w:r>
            <w:r w:rsidRPr="008702A5">
              <w:rPr>
                <w:rFonts w:ascii="Sylfaen" w:hAnsi="Sylfaen"/>
                <w:b/>
              </w:rPr>
              <w:t>ծախսեր</w:t>
            </w:r>
          </w:p>
        </w:tc>
        <w:tc>
          <w:tcPr>
            <w:tcW w:w="1437" w:type="dxa"/>
            <w:tcBorders>
              <w:left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E65E26" w:rsidRPr="007758C6" w:rsidRDefault="00E65E26" w:rsidP="00752069">
            <w:pPr>
              <w:jc w:val="center"/>
              <w:rPr>
                <w:rFonts w:ascii="Calibri" w:hAnsi="Calibri"/>
                <w:b/>
                <w:color w:val="000000"/>
              </w:rPr>
            </w:pPr>
            <w:r>
              <w:rPr>
                <w:rFonts w:ascii="Calibri" w:hAnsi="Calibri"/>
                <w:b/>
                <w:color w:val="000000"/>
              </w:rPr>
              <w:t>268</w:t>
            </w:r>
            <w:r w:rsidRPr="007758C6">
              <w:rPr>
                <w:rFonts w:ascii="Calibri" w:hAnsi="Calibri"/>
                <w:b/>
                <w:color w:val="000000"/>
              </w:rPr>
              <w:t>886</w:t>
            </w:r>
            <w:r>
              <w:rPr>
                <w:rFonts w:ascii="Calibri" w:hAnsi="Calibri"/>
                <w:b/>
                <w:color w:val="000000"/>
              </w:rPr>
              <w:t>.</w:t>
            </w:r>
            <w:r w:rsidRPr="007758C6">
              <w:rPr>
                <w:rFonts w:ascii="Calibri" w:hAnsi="Calibri"/>
                <w:b/>
                <w:color w:val="000000"/>
              </w:rPr>
              <w:t>0</w:t>
            </w:r>
          </w:p>
        </w:tc>
        <w:tc>
          <w:tcPr>
            <w:tcW w:w="1115" w:type="dxa"/>
            <w:tcBorders>
              <w:left w:val="single" w:sz="12" w:space="0" w:color="FF0000"/>
            </w:tcBorders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270000.0</w:t>
            </w:r>
          </w:p>
        </w:tc>
        <w:tc>
          <w:tcPr>
            <w:tcW w:w="1041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283000</w:t>
            </w:r>
          </w:p>
        </w:tc>
        <w:tc>
          <w:tcPr>
            <w:tcW w:w="1236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297000</w:t>
            </w:r>
          </w:p>
        </w:tc>
        <w:tc>
          <w:tcPr>
            <w:tcW w:w="1135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313000</w:t>
            </w:r>
          </w:p>
        </w:tc>
      </w:tr>
      <w:tr w:rsidR="00E65E26" w:rsidRPr="006F00AB" w:rsidTr="00E65E26">
        <w:trPr>
          <w:trHeight w:val="416"/>
          <w:jc w:val="center"/>
        </w:trPr>
        <w:tc>
          <w:tcPr>
            <w:tcW w:w="452" w:type="dxa"/>
          </w:tcPr>
          <w:p w:rsidR="00E65E26" w:rsidRPr="008702A5" w:rsidRDefault="00E65E26" w:rsidP="00D71052">
            <w:pPr>
              <w:rPr>
                <w:rFonts w:ascii="Sylfaen" w:hAnsi="Sylfaen"/>
                <w:b/>
                <w:lang w:val="ru-RU"/>
              </w:rPr>
            </w:pPr>
          </w:p>
        </w:tc>
        <w:tc>
          <w:tcPr>
            <w:tcW w:w="3066" w:type="dxa"/>
            <w:gridSpan w:val="2"/>
            <w:tcBorders>
              <w:right w:val="single" w:sz="12" w:space="0" w:color="FF0000"/>
            </w:tcBorders>
          </w:tcPr>
          <w:p w:rsidR="00E65E26" w:rsidRPr="008702A5" w:rsidRDefault="00E65E26" w:rsidP="00D71052">
            <w:pPr>
              <w:rPr>
                <w:rFonts w:ascii="Sylfaen" w:hAnsi="Sylfaen"/>
                <w:b/>
              </w:rPr>
            </w:pPr>
            <w:r w:rsidRPr="008702A5">
              <w:rPr>
                <w:rFonts w:ascii="Sylfaen" w:hAnsi="Sylfaen"/>
                <w:b/>
              </w:rPr>
              <w:t>Ֆոնդային բյուջեի ծախսեր</w:t>
            </w:r>
          </w:p>
        </w:tc>
        <w:tc>
          <w:tcPr>
            <w:tcW w:w="1437" w:type="dxa"/>
            <w:tcBorders>
              <w:left w:val="single" w:sz="12" w:space="0" w:color="FF0000"/>
              <w:bottom w:val="single" w:sz="12" w:space="0" w:color="FF0000"/>
              <w:right w:val="single" w:sz="12" w:space="0" w:color="FF0000"/>
            </w:tcBorders>
            <w:shd w:val="clear" w:color="auto" w:fill="FDE9D9" w:themeFill="accent6" w:themeFillTint="33"/>
            <w:vAlign w:val="center"/>
          </w:tcPr>
          <w:p w:rsidR="00E65E26" w:rsidRPr="007758C6" w:rsidRDefault="00E65E26" w:rsidP="00752069">
            <w:pPr>
              <w:jc w:val="center"/>
              <w:rPr>
                <w:rFonts w:ascii="Sylfaen" w:hAnsi="Sylfaen"/>
                <w:b/>
                <w:sz w:val="20"/>
                <w:szCs w:val="20"/>
              </w:rPr>
            </w:pPr>
            <w:r>
              <w:rPr>
                <w:rFonts w:ascii="Sylfaen" w:hAnsi="Sylfaen"/>
                <w:b/>
                <w:sz w:val="20"/>
                <w:szCs w:val="20"/>
              </w:rPr>
              <w:t>88</w:t>
            </w:r>
            <w:r w:rsidRPr="007758C6">
              <w:rPr>
                <w:rFonts w:ascii="Sylfaen" w:hAnsi="Sylfaen"/>
                <w:b/>
                <w:sz w:val="20"/>
                <w:szCs w:val="20"/>
              </w:rPr>
              <w:t>774</w:t>
            </w:r>
            <w:r>
              <w:rPr>
                <w:rFonts w:ascii="Sylfaen" w:hAnsi="Sylfaen"/>
                <w:b/>
                <w:sz w:val="20"/>
                <w:szCs w:val="20"/>
              </w:rPr>
              <w:t>.</w:t>
            </w:r>
            <w:r w:rsidRPr="007758C6">
              <w:rPr>
                <w:rFonts w:ascii="Sylfaen" w:hAnsi="Sylfaen"/>
                <w:b/>
                <w:sz w:val="20"/>
                <w:szCs w:val="20"/>
              </w:rPr>
              <w:t>4</w:t>
            </w:r>
          </w:p>
        </w:tc>
        <w:tc>
          <w:tcPr>
            <w:tcW w:w="1115" w:type="dxa"/>
            <w:tcBorders>
              <w:left w:val="single" w:sz="12" w:space="0" w:color="FF0000"/>
            </w:tcBorders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134305.3</w:t>
            </w:r>
          </w:p>
        </w:tc>
        <w:tc>
          <w:tcPr>
            <w:tcW w:w="1041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158700</w:t>
            </w:r>
          </w:p>
        </w:tc>
        <w:tc>
          <w:tcPr>
            <w:tcW w:w="1236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185500</w:t>
            </w:r>
          </w:p>
        </w:tc>
        <w:tc>
          <w:tcPr>
            <w:tcW w:w="1135" w:type="dxa"/>
            <w:vAlign w:val="center"/>
          </w:tcPr>
          <w:p w:rsidR="00E65E26" w:rsidRPr="00E65E26" w:rsidRDefault="00E65E26" w:rsidP="00E65E26">
            <w:pPr>
              <w:jc w:val="right"/>
              <w:rPr>
                <w:rFonts w:ascii="Calibri" w:hAnsi="Calibri"/>
                <w:b/>
                <w:color w:val="000000"/>
              </w:rPr>
            </w:pPr>
            <w:r w:rsidRPr="00E65E26">
              <w:rPr>
                <w:rFonts w:ascii="Calibri" w:hAnsi="Calibri"/>
                <w:b/>
                <w:color w:val="000000"/>
              </w:rPr>
              <w:t>214800</w:t>
            </w:r>
          </w:p>
        </w:tc>
      </w:tr>
    </w:tbl>
    <w:p w:rsidR="00B52193" w:rsidRPr="00F33303" w:rsidRDefault="00B52193" w:rsidP="00003AFB">
      <w:pPr>
        <w:rPr>
          <w:rFonts w:ascii="Sylfaen" w:hAnsi="Sylfaen"/>
          <w:color w:val="00B050"/>
          <w:lang w:val="ru-RU"/>
        </w:rPr>
      </w:pPr>
    </w:p>
    <w:p w:rsidR="00EB7DC6" w:rsidRPr="00B512B1" w:rsidRDefault="00EB7DC6" w:rsidP="00761699">
      <w:pPr>
        <w:pStyle w:val="Heading1"/>
        <w:numPr>
          <w:ilvl w:val="0"/>
          <w:numId w:val="18"/>
        </w:numPr>
        <w:spacing w:before="0" w:line="240" w:lineRule="auto"/>
        <w:ind w:left="714" w:hanging="357"/>
        <w:jc w:val="center"/>
        <w:rPr>
          <w:rFonts w:ascii="Sylfaen" w:hAnsi="Sylfaen" w:cs="Sylfaen"/>
          <w:color w:val="auto"/>
          <w:lang w:val="ru-RU"/>
        </w:rPr>
      </w:pPr>
      <w:bookmarkStart w:id="56" w:name="_Toc365643687"/>
      <w:r w:rsidRPr="00B512B1">
        <w:rPr>
          <w:rFonts w:ascii="Sylfaen" w:hAnsi="Sylfaen" w:cs="Sylfaen"/>
          <w:color w:val="auto"/>
        </w:rPr>
        <w:t>Համայնքների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խոշորացման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արդյունքում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="00761699" w:rsidRPr="00B512B1">
        <w:rPr>
          <w:rFonts w:ascii="Sylfaen" w:hAnsi="Sylfaen" w:cs="Sylfaen"/>
          <w:color w:val="auto"/>
        </w:rPr>
        <w:t>համայնքային</w:t>
      </w:r>
      <w:r w:rsidR="00761699"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լիազորությունների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և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որոշ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="00761699" w:rsidRPr="00B512B1">
        <w:rPr>
          <w:rFonts w:ascii="Sylfaen" w:hAnsi="Sylfaen" w:cs="Sylfaen"/>
          <w:color w:val="auto"/>
        </w:rPr>
        <w:t>իրավական</w:t>
      </w:r>
      <w:r w:rsidR="00761699"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պահանջների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վերանայման</w:t>
      </w:r>
      <w:r w:rsidRPr="00B512B1">
        <w:rPr>
          <w:rFonts w:ascii="Sylfaen" w:hAnsi="Sylfaen" w:cs="Sylfaen"/>
          <w:color w:val="auto"/>
          <w:lang w:val="ru-RU"/>
        </w:rPr>
        <w:t xml:space="preserve"> </w:t>
      </w:r>
      <w:r w:rsidRPr="00B512B1">
        <w:rPr>
          <w:rFonts w:ascii="Sylfaen" w:hAnsi="Sylfaen" w:cs="Sylfaen"/>
          <w:color w:val="auto"/>
        </w:rPr>
        <w:t>անհրաժեշտությունը</w:t>
      </w:r>
      <w:bookmarkEnd w:id="56"/>
      <w:r w:rsidRPr="00B512B1">
        <w:rPr>
          <w:rFonts w:ascii="Sylfaen" w:hAnsi="Sylfaen" w:cs="Sylfaen"/>
          <w:color w:val="auto"/>
          <w:lang w:val="ru-RU"/>
        </w:rPr>
        <w:t xml:space="preserve"> </w:t>
      </w:r>
    </w:p>
    <w:p w:rsidR="00EB7DC6" w:rsidRPr="00B512B1" w:rsidRDefault="00EB7DC6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</w:p>
    <w:p w:rsidR="00EE1167" w:rsidRPr="00B512B1" w:rsidRDefault="00EB7DC6" w:rsidP="00EE1167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>Նախքան համայնքների խոշորացումը, երբ խոշոր</w:t>
      </w:r>
      <w:r w:rsidR="00DC1E0D" w:rsidRPr="00B512B1">
        <w:rPr>
          <w:rFonts w:ascii="Sylfaen" w:eastAsia="Times New Roman" w:hAnsi="Sylfaen" w:cs="Times New Roman"/>
          <w:sz w:val="24"/>
          <w:szCs w:val="24"/>
          <w:lang w:val="af-ZA"/>
        </w:rPr>
        <w:t>ա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ցաված համայնքի կազմի մեջ մտնող վարչական միավորները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ինքնուրույն 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>համայնքներ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են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,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նրանց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միմյանց կապող ճանապարհները հանդիսանում են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պետական (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>մարզային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)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ենթակայության ճանապարհներ: Դա նշանակում է, որ այդ ճանապարհների սպասարկումը (</w:t>
      </w:r>
      <w:r w:rsidR="00F56364" w:rsidRPr="00B512B1">
        <w:rPr>
          <w:rFonts w:ascii="Sylfaen" w:eastAsia="Times New Roman" w:hAnsi="Sylfaen" w:cs="Times New Roman"/>
          <w:sz w:val="24"/>
          <w:szCs w:val="24"/>
          <w:lang w:val="af-ZA"/>
        </w:rPr>
        <w:t>այդ թվում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նաև կապիտալ նորոգումը) իրականացվում է 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պետական բյուջեի միջոցների հաշվին: Համայնքների խոշորացումից հետո այդ ճանապարհները դառնում են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ներ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>համայնքային</w:t>
      </w:r>
      <w:r w:rsidR="001F558F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և հետևաբար</w:t>
      </w:r>
      <w:r w:rsidR="007770FE" w:rsidRPr="00B512B1">
        <w:rPr>
          <w:rFonts w:ascii="Sylfaen" w:eastAsia="Times New Roman" w:hAnsi="Sylfaen" w:cs="Times New Roman"/>
          <w:sz w:val="24"/>
          <w:szCs w:val="24"/>
          <w:lang w:val="af-ZA"/>
        </w:rPr>
        <w:t>՝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դրանց սպասարկումը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կատարվելու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է համայնքի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կողմից</w:t>
      </w:r>
      <w:r w:rsidR="001F558F">
        <w:rPr>
          <w:rFonts w:ascii="Sylfaen" w:eastAsia="Times New Roman" w:hAnsi="Sylfaen" w:cs="Times New Roman"/>
          <w:sz w:val="24"/>
          <w:szCs w:val="24"/>
          <w:lang w:val="af-ZA"/>
        </w:rPr>
        <w:t>՝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>բյուջեի միջոցների հաշվին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: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Տրամաբանական է,  որ այս դեպքում այդ լիազորությունը հարկավոր է դիտարկել</w:t>
      </w:r>
      <w:r w:rsidR="007770FE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որպես պատվիրակ</w:t>
      </w:r>
      <w:r w:rsidR="00761699" w:rsidRPr="00B512B1">
        <w:rPr>
          <w:rFonts w:ascii="Sylfaen" w:eastAsia="Times New Roman" w:hAnsi="Sylfaen" w:cs="Times New Roman"/>
          <w:sz w:val="24"/>
          <w:szCs w:val="24"/>
          <w:lang w:val="af-ZA"/>
        </w:rPr>
        <w:t>ված լիազորություն և պետական բյուջեից ստանալ համապատասխան ֆինանսավորում</w:t>
      </w:r>
      <w:r w:rsidR="007770FE" w:rsidRPr="00B512B1">
        <w:rPr>
          <w:rFonts w:ascii="Sylfaen" w:eastAsia="Times New Roman" w:hAnsi="Sylfaen" w:cs="Times New Roman"/>
          <w:sz w:val="24"/>
          <w:szCs w:val="24"/>
          <w:lang w:val="af-ZA"/>
        </w:rPr>
        <w:t>,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կամ համայնքներին տրամադրել այդ աշխատանքների կատարման համար</w:t>
      </w:r>
      <w:r w:rsidR="001F558F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նպատակային դրամաշնորհներ: </w:t>
      </w:r>
    </w:p>
    <w:p w:rsidR="00761699" w:rsidRPr="00A77354" w:rsidRDefault="00F33303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 w:rsidRPr="00A77354">
        <w:rPr>
          <w:rFonts w:ascii="Sylfaen" w:eastAsia="Times New Roman" w:hAnsi="Sylfaen" w:cs="Times New Roman"/>
          <w:sz w:val="24"/>
          <w:szCs w:val="24"/>
          <w:lang w:val="af-ZA"/>
        </w:rPr>
        <w:t>Գորիս</w:t>
      </w:r>
      <w:r w:rsidR="00761699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համայնքի տարբերակում այդ գումարները կազմում են </w:t>
      </w:r>
      <w:r w:rsidR="005F3D92" w:rsidRPr="00A77354">
        <w:rPr>
          <w:rFonts w:ascii="Sylfaen" w:eastAsia="Times New Roman" w:hAnsi="Sylfaen" w:cs="Times New Roman"/>
          <w:sz w:val="24"/>
          <w:szCs w:val="24"/>
          <w:highlight w:val="yellow"/>
          <w:lang w:val="af-ZA"/>
        </w:rPr>
        <w:t>?????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5F3D92" w:rsidRPr="00A77354">
        <w:rPr>
          <w:rFonts w:ascii="Sylfaen" w:eastAsia="Times New Roman" w:hAnsi="Sylfaen" w:cs="Times New Roman"/>
          <w:sz w:val="24"/>
          <w:szCs w:val="24"/>
        </w:rPr>
        <w:t>հազ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>.</w:t>
      </w:r>
      <w:r w:rsidR="005F3D92" w:rsidRPr="00A77354">
        <w:rPr>
          <w:rFonts w:ascii="Sylfaen" w:eastAsia="Times New Roman" w:hAnsi="Sylfaen" w:cs="Times New Roman"/>
          <w:sz w:val="24"/>
          <w:szCs w:val="24"/>
        </w:rPr>
        <w:t>դրամ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>:</w:t>
      </w:r>
    </w:p>
    <w:p w:rsidR="00EE1167" w:rsidRPr="00F33303" w:rsidRDefault="00EE1167" w:rsidP="00EB7DC6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B7DC6" w:rsidRPr="00A77354" w:rsidRDefault="001F558F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sz w:val="24"/>
          <w:szCs w:val="24"/>
          <w:lang w:val="af-ZA"/>
        </w:rPr>
      </w:pPr>
      <w:r>
        <w:rPr>
          <w:rFonts w:ascii="Sylfaen" w:eastAsia="Times New Roman" w:hAnsi="Sylfaen" w:cs="Times New Roman"/>
          <w:sz w:val="24"/>
          <w:szCs w:val="24"/>
          <w:lang w:val="af-ZA"/>
        </w:rPr>
        <w:t>ՀՀ օրենսդրության համաձայն՝</w:t>
      </w:r>
      <w:r w:rsidR="00EB7DC6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համայնքներն իրավունք ունեն ձևավորված վարչական բյուջեի պահուստային ֆոնդից հատկացումներ կատարել ֆոնդային բյուջե և կ</w:t>
      </w:r>
      <w:r w:rsidR="005F3D92" w:rsidRPr="00B512B1">
        <w:rPr>
          <w:rFonts w:ascii="Sylfaen" w:eastAsia="Times New Roman" w:hAnsi="Sylfaen" w:cs="Times New Roman"/>
          <w:sz w:val="24"/>
          <w:szCs w:val="24"/>
          <w:lang w:val="af-ZA"/>
        </w:rPr>
        <w:t>ատարել կապիտալ ծախսեր: Օ</w:t>
      </w:r>
      <w:r w:rsidR="00EB7DC6" w:rsidRPr="00B512B1">
        <w:rPr>
          <w:rFonts w:ascii="Sylfaen" w:eastAsia="Times New Roman" w:hAnsi="Sylfaen" w:cs="Times New Roman"/>
          <w:sz w:val="24"/>
          <w:szCs w:val="24"/>
          <w:lang w:val="af-ZA"/>
        </w:rPr>
        <w:t>ր</w:t>
      </w:r>
      <w:r w:rsidR="007770FE" w:rsidRPr="00B512B1">
        <w:rPr>
          <w:rFonts w:ascii="Sylfaen" w:eastAsia="Times New Roman" w:hAnsi="Sylfaen" w:cs="Times New Roman"/>
          <w:sz w:val="24"/>
          <w:szCs w:val="24"/>
          <w:lang w:val="af-ZA"/>
        </w:rPr>
        <w:t>ե</w:t>
      </w:r>
      <w:r w:rsidR="00EB7DC6" w:rsidRPr="00B512B1">
        <w:rPr>
          <w:rFonts w:ascii="Sylfaen" w:eastAsia="Times New Roman" w:hAnsi="Sylfaen" w:cs="Times New Roman"/>
          <w:sz w:val="24"/>
          <w:szCs w:val="24"/>
          <w:lang w:val="af-ZA"/>
        </w:rPr>
        <w:t>նսդրությունը սահմանափակում է վարչական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 xml:space="preserve"> բյուջեի պահուստային ֆոնդի չափը՝</w:t>
      </w:r>
      <w:r w:rsidR="00EB7DC6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սահմանելով այն վարչական բյուջեի ընդհանուր եկամուտների 5-20 %-ի չափով: Համայնքների խոշորացման պարագայում, երբ վարչական բյուջեում վարչական ծախսերի տնտեսման հաշվին առաջանում են ազատ միջոցներ, երբեմն</w:t>
      </w:r>
      <w:r w:rsidR="005F3D92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կարող են</w:t>
      </w:r>
      <w:r w:rsidR="00EB7DC6" w:rsidRPr="00B512B1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>խոչընդոտներ առաջան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>ալ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այդ միջոցներն օգտագործել</w:t>
      </w:r>
      <w:r w:rsidR="007770FE" w:rsidRPr="00A77354">
        <w:rPr>
          <w:rFonts w:ascii="Sylfaen" w:eastAsia="Times New Roman" w:hAnsi="Sylfaen" w:cs="Times New Roman"/>
          <w:sz w:val="24"/>
          <w:szCs w:val="24"/>
          <w:lang w:val="af-ZA"/>
        </w:rPr>
        <w:t>իս՝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անհրաժեշտ ծավալի կապիտալ ծրագրեր իրականացնելու համար: Իսկ խոշորացման պարագայում կապիտալ ծախսերի իրականացումը երբեմն լինում է օբյեկտիվ անհրաժեշտություն, քանի որ շատ դեպքերում նոր </w:t>
      </w:r>
      <w:r w:rsidR="007770FE" w:rsidRPr="00A77354">
        <w:rPr>
          <w:rFonts w:ascii="Sylfaen" w:eastAsia="Times New Roman" w:hAnsi="Sylfaen" w:cs="Times New Roman"/>
          <w:sz w:val="24"/>
          <w:szCs w:val="24"/>
          <w:lang w:val="af-ZA"/>
        </w:rPr>
        <w:t>ծրագրերի իրականացումն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իր մեջ ներառում է նաև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կապիտալ ծախսերի իրականաց</w:t>
      </w:r>
      <w:r w:rsidR="00F56364" w:rsidRPr="00A77354">
        <w:rPr>
          <w:rFonts w:ascii="Sylfaen" w:eastAsia="Times New Roman" w:hAnsi="Sylfaen" w:cs="Times New Roman"/>
          <w:sz w:val="24"/>
          <w:szCs w:val="24"/>
          <w:lang w:val="af-ZA"/>
        </w:rPr>
        <w:t>ում</w:t>
      </w:r>
      <w:r>
        <w:rPr>
          <w:rFonts w:ascii="Sylfaen" w:eastAsia="Times New Roman" w:hAnsi="Sylfaen" w:cs="Times New Roman"/>
          <w:sz w:val="24"/>
          <w:szCs w:val="24"/>
          <w:lang w:val="af-ZA"/>
        </w:rPr>
        <w:t>: Օրինակ՝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  <w:r w:rsidR="00F33303" w:rsidRPr="00A77354">
        <w:rPr>
          <w:rFonts w:ascii="Sylfaen" w:eastAsia="Times New Roman" w:hAnsi="Sylfaen" w:cs="Times New Roman"/>
          <w:sz w:val="24"/>
          <w:szCs w:val="24"/>
          <w:lang w:val="af-ZA"/>
        </w:rPr>
        <w:t>Գորիս</w:t>
      </w:r>
      <w:r w:rsidR="007770FE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համ</w:t>
      </w:r>
      <w:r w:rsidR="005F3D92" w:rsidRPr="00A77354">
        <w:rPr>
          <w:rFonts w:ascii="Sylfaen" w:eastAsia="Times New Roman" w:hAnsi="Sylfaen" w:cs="Times New Roman"/>
          <w:sz w:val="24"/>
          <w:szCs w:val="24"/>
          <w:lang w:val="af-ZA"/>
        </w:rPr>
        <w:t>այնքում աղբահանության ընդլայնումը կապված է նոր աղբատար մեքենայի ձեռքբերման հետ:</w:t>
      </w:r>
      <w:r w:rsidR="00EB7DC6" w:rsidRPr="00A77354">
        <w:rPr>
          <w:rFonts w:ascii="Sylfaen" w:eastAsia="Times New Roman" w:hAnsi="Sylfaen" w:cs="Times New Roman"/>
          <w:sz w:val="24"/>
          <w:szCs w:val="24"/>
          <w:lang w:val="af-ZA"/>
        </w:rPr>
        <w:t xml:space="preserve"> </w:t>
      </w:r>
    </w:p>
    <w:p w:rsidR="00EE1167" w:rsidRPr="00F33303" w:rsidRDefault="007770FE" w:rsidP="005F3D92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  <w:r w:rsidRPr="00F33303"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  <w:t xml:space="preserve"> </w:t>
      </w:r>
    </w:p>
    <w:p w:rsidR="00EE1167" w:rsidRPr="00F33303" w:rsidRDefault="00EE1167" w:rsidP="00CD2449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E1167" w:rsidRPr="00F33303" w:rsidRDefault="00EE1167" w:rsidP="00CD2449">
      <w:pPr>
        <w:spacing w:after="0" w:line="0" w:lineRule="atLeast"/>
        <w:ind w:firstLine="720"/>
        <w:jc w:val="both"/>
        <w:rPr>
          <w:rFonts w:ascii="Sylfaen" w:eastAsia="Times New Roman" w:hAnsi="Sylfaen" w:cs="Times New Roman"/>
          <w:color w:val="00B050"/>
          <w:sz w:val="24"/>
          <w:szCs w:val="24"/>
          <w:lang w:val="af-ZA"/>
        </w:rPr>
      </w:pPr>
    </w:p>
    <w:p w:rsidR="00EE1167" w:rsidRPr="00F33303" w:rsidRDefault="00EE1167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00B050"/>
          <w:lang w:val="af-ZA"/>
        </w:rPr>
        <w:sectPr w:rsidR="00EE1167" w:rsidRPr="00F33303" w:rsidSect="001F75A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</w:p>
    <w:p w:rsidR="000C3DE8" w:rsidRPr="00B512B1" w:rsidRDefault="000C3DE8" w:rsidP="00633C55">
      <w:pPr>
        <w:pStyle w:val="Heading1"/>
        <w:spacing w:before="0" w:line="20" w:lineRule="atLeast"/>
        <w:ind w:left="720"/>
        <w:jc w:val="right"/>
        <w:rPr>
          <w:rFonts w:ascii="Sylfaen" w:hAnsi="Sylfaen" w:cs="Sylfaen"/>
          <w:color w:val="auto"/>
          <w:lang w:val="af-ZA"/>
        </w:rPr>
      </w:pPr>
      <w:bookmarkStart w:id="57" w:name="_Toc365643688"/>
      <w:r w:rsidRPr="00B512B1">
        <w:rPr>
          <w:rFonts w:ascii="Sylfaen" w:hAnsi="Sylfaen" w:cs="Sylfaen"/>
          <w:color w:val="auto"/>
        </w:rPr>
        <w:lastRenderedPageBreak/>
        <w:t>Հավելվածներ</w:t>
      </w:r>
      <w:bookmarkEnd w:id="57"/>
    </w:p>
    <w:p w:rsidR="00310A24" w:rsidRPr="00B512B1" w:rsidRDefault="00310A24" w:rsidP="00310A24">
      <w:pPr>
        <w:pStyle w:val="ListParagraph"/>
        <w:ind w:left="0" w:firstLine="720"/>
        <w:jc w:val="center"/>
        <w:rPr>
          <w:rFonts w:ascii="Sylfaen" w:hAnsi="Sylfaen"/>
          <w:b/>
          <w:sz w:val="28"/>
          <w:lang w:val="af-ZA"/>
        </w:rPr>
      </w:pPr>
    </w:p>
    <w:p w:rsidR="00310A24" w:rsidRPr="00B512B1" w:rsidRDefault="00310A24" w:rsidP="00310A24">
      <w:pPr>
        <w:pStyle w:val="Heading2"/>
        <w:tabs>
          <w:tab w:val="left" w:pos="720"/>
        </w:tabs>
        <w:spacing w:line="20" w:lineRule="atLeast"/>
        <w:jc w:val="center"/>
        <w:rPr>
          <w:rFonts w:ascii="Sylfaen" w:hAnsi="Sylfaen" w:cs="Sylfaen"/>
          <w:color w:val="auto"/>
          <w:lang w:val="af-ZA"/>
        </w:rPr>
      </w:pPr>
      <w:bookmarkStart w:id="58" w:name="_Toc365643689"/>
      <w:proofErr w:type="gramStart"/>
      <w:r w:rsidRPr="00B512B1">
        <w:rPr>
          <w:rFonts w:ascii="Sylfaen" w:hAnsi="Sylfaen" w:cs="Sylfaen"/>
          <w:color w:val="auto"/>
        </w:rPr>
        <w:t>Հավելված</w:t>
      </w:r>
      <w:r w:rsidRPr="00B512B1">
        <w:rPr>
          <w:rFonts w:ascii="Sylfaen" w:hAnsi="Sylfaen" w:cs="Sylfaen"/>
          <w:color w:val="auto"/>
          <w:lang w:val="af-ZA"/>
        </w:rPr>
        <w:t xml:space="preserve"> 1.</w:t>
      </w:r>
      <w:proofErr w:type="gramEnd"/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Համայնքների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խոշորացման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արդյունքում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վարչական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ծախսերի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կրճատումից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proofErr w:type="gramStart"/>
      <w:r w:rsidRPr="00B512B1">
        <w:rPr>
          <w:rFonts w:ascii="Sylfaen" w:hAnsi="Sylfaen" w:cs="Sylfaen"/>
          <w:color w:val="auto"/>
        </w:rPr>
        <w:t>առաջացող</w:t>
      </w:r>
      <w:r w:rsidRPr="00B512B1">
        <w:rPr>
          <w:rFonts w:ascii="Sylfaen" w:hAnsi="Sylfaen" w:cs="Sylfaen"/>
          <w:color w:val="auto"/>
          <w:lang w:val="af-ZA"/>
        </w:rPr>
        <w:t xml:space="preserve">  </w:t>
      </w:r>
      <w:r w:rsidRPr="00B512B1">
        <w:rPr>
          <w:rFonts w:ascii="Sylfaen" w:hAnsi="Sylfaen" w:cs="Sylfaen"/>
          <w:color w:val="auto"/>
        </w:rPr>
        <w:t>օգուտների</w:t>
      </w:r>
      <w:proofErr w:type="gramEnd"/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հաշվարկման</w:t>
      </w:r>
      <w:r w:rsidRPr="00B512B1">
        <w:rPr>
          <w:rFonts w:ascii="Sylfaen" w:hAnsi="Sylfaen" w:cs="Sylfaen"/>
          <w:color w:val="auto"/>
          <w:lang w:val="af-ZA"/>
        </w:rPr>
        <w:t xml:space="preserve"> </w:t>
      </w:r>
      <w:r w:rsidRPr="00B512B1">
        <w:rPr>
          <w:rFonts w:ascii="Sylfaen" w:hAnsi="Sylfaen" w:cs="Sylfaen"/>
          <w:color w:val="auto"/>
        </w:rPr>
        <w:t>մոտեցումները</w:t>
      </w:r>
      <w:bookmarkEnd w:id="58"/>
    </w:p>
    <w:p w:rsidR="005F3D92" w:rsidRPr="00B512B1" w:rsidRDefault="005F3D92" w:rsidP="005F3D92">
      <w:pPr>
        <w:rPr>
          <w:lang w:val="af-ZA"/>
        </w:rPr>
      </w:pPr>
    </w:p>
    <w:p w:rsidR="00310A24" w:rsidRPr="00B512B1" w:rsidRDefault="00310A24" w:rsidP="00864565">
      <w:pPr>
        <w:pStyle w:val="ListParagraph"/>
        <w:spacing w:after="0" w:line="240" w:lineRule="auto"/>
        <w:ind w:left="709" w:firstLine="11"/>
        <w:rPr>
          <w:rFonts w:ascii="Sylfaen" w:hAnsi="Sylfaen" w:cs="Sylfaen"/>
          <w:szCs w:val="24"/>
          <w:lang w:val="af-ZA"/>
        </w:rPr>
      </w:pPr>
      <w:r w:rsidRPr="00B512B1">
        <w:rPr>
          <w:rFonts w:ascii="Sylfaen" w:hAnsi="Sylfaen"/>
          <w:b/>
          <w:lang w:val="ru-RU"/>
        </w:rPr>
        <w:t>Երբ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խոշորացված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համայնքի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կազմի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մեջ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մտնում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են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տարբեր՝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քաղաքային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և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գյուղական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կարգավիճակ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ունեցող</w:t>
      </w:r>
      <w:r w:rsidRPr="00B512B1">
        <w:rPr>
          <w:rFonts w:ascii="Sylfaen" w:hAnsi="Sylfaen"/>
          <w:b/>
          <w:lang w:val="af-ZA"/>
        </w:rPr>
        <w:t xml:space="preserve"> </w:t>
      </w:r>
      <w:r w:rsidRPr="00B512B1">
        <w:rPr>
          <w:rFonts w:ascii="Sylfaen" w:hAnsi="Sylfaen"/>
          <w:b/>
          <w:lang w:val="ru-RU"/>
        </w:rPr>
        <w:t>բնակավայրեր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 w:val="12"/>
          <w:szCs w:val="24"/>
          <w:lang w:val="af-ZA"/>
        </w:rPr>
      </w:pPr>
    </w:p>
    <w:p w:rsidR="00310A24" w:rsidRPr="00B512B1" w:rsidRDefault="00310A24" w:rsidP="00864565">
      <w:pPr>
        <w:spacing w:after="0" w:line="240" w:lineRule="auto"/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>Համայնքների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 </w:t>
      </w:r>
      <w:r w:rsidRPr="00B512B1">
        <w:rPr>
          <w:rFonts w:ascii="Sylfaen" w:hAnsi="Sylfaen" w:cs="Sylfaen"/>
          <w:szCs w:val="24"/>
          <w:lang w:val="af-ZA"/>
        </w:rPr>
        <w:t>օգուտներն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առաջին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հերթին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արտահայտվում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են</w:t>
      </w:r>
      <w:r w:rsidRPr="00B512B1">
        <w:rPr>
          <w:rFonts w:ascii="Sylfaen" w:hAnsi="Sylfaen"/>
          <w:szCs w:val="24"/>
          <w:lang w:val="af-ZA"/>
        </w:rPr>
        <w:t xml:space="preserve"> համայնքների վարչական ծախսերի կրճատմամբ: Պարզ է, որ նոր ձևավորվ</w:t>
      </w:r>
      <w:r w:rsidRPr="00B512B1">
        <w:rPr>
          <w:rFonts w:ascii="Sylfaen" w:hAnsi="Sylfaen"/>
          <w:szCs w:val="24"/>
          <w:lang w:val="ru-RU"/>
        </w:rPr>
        <w:t>ա</w:t>
      </w:r>
      <w:r w:rsidRPr="00B512B1">
        <w:rPr>
          <w:rFonts w:ascii="Sylfaen" w:hAnsi="Sylfaen"/>
          <w:szCs w:val="24"/>
          <w:lang w:val="af-ZA"/>
        </w:rPr>
        <w:t>ծ համայնքի աշխատակազմը չի կարող իր մեջ ներառել նախկին համայնքների աշխատակազմեր</w:t>
      </w:r>
      <w:r w:rsidRPr="00B512B1">
        <w:rPr>
          <w:rFonts w:ascii="Sylfaen" w:hAnsi="Sylfaen"/>
          <w:szCs w:val="24"/>
          <w:lang w:val="ru-RU"/>
        </w:rPr>
        <w:t>ն</w:t>
      </w:r>
      <w:r w:rsidRPr="00B512B1">
        <w:rPr>
          <w:rFonts w:ascii="Sylfaen" w:hAnsi="Sylfaen"/>
          <w:szCs w:val="24"/>
          <w:lang w:val="af-ZA"/>
        </w:rPr>
        <w:t xml:space="preserve"> ամբողջությամբ</w:t>
      </w:r>
      <w:r w:rsidRPr="00B512B1">
        <w:rPr>
          <w:rFonts w:ascii="Sylfaen" w:hAnsi="Sylfaen" w:cs="Sylfaen"/>
          <w:szCs w:val="24"/>
          <w:vertAlign w:val="superscript"/>
          <w:lang w:val="af-ZA"/>
        </w:rPr>
        <w:footnoteReference w:id="14"/>
      </w:r>
      <w:r w:rsidRPr="00B512B1">
        <w:rPr>
          <w:rFonts w:ascii="Sylfaen" w:hAnsi="Sylfaen"/>
          <w:szCs w:val="24"/>
          <w:lang w:val="af-ZA"/>
        </w:rPr>
        <w:t xml:space="preserve">, այլ որոշակի փոփոխություններ կկրի: Որոշակի փոփոխություններ կկրեն նաև վարչական ծախսերը: </w:t>
      </w:r>
    </w:p>
    <w:p w:rsidR="00310A24" w:rsidRPr="00B512B1" w:rsidRDefault="00310A24" w:rsidP="00864565">
      <w:pPr>
        <w:spacing w:after="0" w:line="240" w:lineRule="auto"/>
        <w:ind w:firstLine="720"/>
        <w:contextualSpacing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>Գործնականում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բավականին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դժվար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հաշվարկել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թե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կոնկրետ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քանի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միավոր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հաստիք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կկրճատվի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և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որքան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գումար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կազատվի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արդյունքում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քանի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չկան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աշխատակազմի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թվի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վերաբերյալ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սահմանված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նորմատիվներ</w:t>
      </w:r>
      <w:r w:rsidRPr="00B512B1">
        <w:rPr>
          <w:rFonts w:ascii="Sylfaen" w:hAnsi="Sylfaen"/>
          <w:szCs w:val="24"/>
          <w:lang w:val="af-ZA"/>
        </w:rPr>
        <w:t xml:space="preserve">: </w:t>
      </w:r>
      <w:r w:rsidRPr="00B512B1">
        <w:rPr>
          <w:rFonts w:ascii="Sylfaen" w:hAnsi="Sylfaen" w:cs="Sylfaen"/>
          <w:szCs w:val="24"/>
          <w:lang w:val="af-ZA"/>
        </w:rPr>
        <w:t>Իհարկե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պաշտոններ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որոնց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մասին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միանշանակ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կարելի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ասել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ձևավորված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մեկ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դրանք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չեն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կարող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լինել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քանի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հատ</w:t>
      </w:r>
      <w:r w:rsidRPr="00B512B1">
        <w:rPr>
          <w:rFonts w:ascii="Sylfaen" w:hAnsi="Sylfaen"/>
          <w:szCs w:val="24"/>
          <w:lang w:val="af-ZA"/>
        </w:rPr>
        <w:t xml:space="preserve">: </w:t>
      </w:r>
      <w:r w:rsidRPr="00B512B1">
        <w:rPr>
          <w:rFonts w:ascii="Sylfaen" w:hAnsi="Sylfaen" w:cs="Sylfaen"/>
          <w:szCs w:val="24"/>
          <w:lang w:val="af-ZA"/>
        </w:rPr>
        <w:t>Սակայն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երբ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խոսքը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="007770FE" w:rsidRPr="00B512B1">
        <w:rPr>
          <w:rFonts w:ascii="Sylfaen" w:hAnsi="Sylfaen" w:cs="Sylfaen"/>
          <w:szCs w:val="24"/>
          <w:lang w:val="af-ZA"/>
        </w:rPr>
        <w:t>վերաբեր</w:t>
      </w:r>
      <w:r w:rsidRPr="00B512B1">
        <w:rPr>
          <w:rFonts w:ascii="Sylfaen" w:hAnsi="Sylfaen" w:cs="Sylfaen"/>
          <w:szCs w:val="24"/>
          <w:lang w:val="af-ZA"/>
        </w:rPr>
        <w:t>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կոնկրետ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մասնագետներին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շատ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դժվար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ենթադրել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թե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նրանցից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քանիսը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կկրճատվեն</w:t>
      </w:r>
      <w:r w:rsidRPr="00B512B1">
        <w:rPr>
          <w:rFonts w:ascii="Sylfaen" w:hAnsi="Sylfaen"/>
          <w:szCs w:val="24"/>
          <w:lang w:val="af-ZA"/>
        </w:rPr>
        <w:t xml:space="preserve">: </w:t>
      </w:r>
      <w:r w:rsidRPr="00B512B1">
        <w:rPr>
          <w:rFonts w:ascii="Sylfaen" w:hAnsi="Sylfaen"/>
          <w:szCs w:val="24"/>
          <w:lang w:val="ru-RU"/>
        </w:rPr>
        <w:t>Ա</w:t>
      </w:r>
      <w:r w:rsidRPr="00B512B1">
        <w:rPr>
          <w:rFonts w:ascii="Sylfaen" w:hAnsi="Sylfaen" w:cs="Sylfaen"/>
          <w:szCs w:val="24"/>
          <w:lang w:val="af-ZA"/>
        </w:rPr>
        <w:t>վելին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ձևավորված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համայնքում,աշխատակազմի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կրճատման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արդյունքում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տնտեսված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գումարների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հաշվին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ծառայությունների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մատուցումը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կարող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ենթադրել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նաև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աշխատողների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ներգրավում</w:t>
      </w:r>
      <w:r w:rsidR="001F558F">
        <w:rPr>
          <w:rFonts w:ascii="Sylfaen" w:hAnsi="Sylfaen"/>
          <w:szCs w:val="24"/>
          <w:lang w:val="af-ZA"/>
        </w:rPr>
        <w:t>: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 xml:space="preserve">Դժվար է հաշվարկել նաև, թե ինչպիսին կլինեն նոր ձևավորված համայնքի վարչական ծախսերը, քանի որ դարձյալ չկան սահմանված նորմատիվներ: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>Ելնելով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վերը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շարադրվածից</w:t>
      </w:r>
      <w:r w:rsidR="001F558F">
        <w:rPr>
          <w:rFonts w:ascii="Sylfaen" w:hAnsi="Sylfaen"/>
          <w:szCs w:val="24"/>
          <w:lang w:val="af-ZA"/>
        </w:rPr>
        <w:t>՝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արդյունքում</w:t>
      </w:r>
      <w:r w:rsidR="001F558F">
        <w:rPr>
          <w:rFonts w:ascii="Sylfaen" w:hAnsi="Sylfaen" w:cs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վարչական</w:t>
      </w:r>
      <w:r w:rsidRPr="00B512B1">
        <w:rPr>
          <w:rFonts w:ascii="Sylfaen" w:hAnsi="Sylfaen"/>
          <w:szCs w:val="24"/>
          <w:lang w:val="af-ZA"/>
        </w:rPr>
        <w:t xml:space="preserve"> ծ</w:t>
      </w:r>
      <w:r w:rsidRPr="00B512B1">
        <w:rPr>
          <w:rFonts w:ascii="Sylfaen" w:hAnsi="Sylfaen" w:cs="Sylfaen"/>
          <w:szCs w:val="24"/>
          <w:lang w:val="af-ZA"/>
        </w:rPr>
        <w:t>ախսերի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կրճատման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հաշվարկը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կատարվում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միմիայն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b/>
          <w:i/>
          <w:szCs w:val="24"/>
          <w:lang w:val="af-ZA"/>
        </w:rPr>
        <w:t>փորձագիտական</w:t>
      </w:r>
      <w:r w:rsidRPr="00B512B1">
        <w:rPr>
          <w:rFonts w:ascii="Sylfaen" w:hAnsi="Sylfaen"/>
          <w:b/>
          <w:i/>
          <w:szCs w:val="24"/>
          <w:lang w:val="af-ZA"/>
        </w:rPr>
        <w:t xml:space="preserve"> </w:t>
      </w:r>
      <w:r w:rsidRPr="00B512B1">
        <w:rPr>
          <w:rFonts w:ascii="Sylfaen" w:hAnsi="Sylfaen" w:cs="Sylfaen"/>
          <w:b/>
          <w:i/>
          <w:szCs w:val="24"/>
          <w:lang w:val="af-ZA"/>
        </w:rPr>
        <w:t>գնահատմամբ</w:t>
      </w:r>
      <w:r w:rsidR="007770FE" w:rsidRPr="00B512B1">
        <w:rPr>
          <w:rFonts w:ascii="Sylfaen" w:hAnsi="Sylfaen" w:cs="Sylfaen"/>
          <w:szCs w:val="24"/>
          <w:lang w:val="af-ZA"/>
        </w:rPr>
        <w:t>: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 w:cs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>Հաշվարկները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կատարելիս</w:t>
      </w:r>
      <w:r w:rsidR="001F558F">
        <w:rPr>
          <w:rFonts w:ascii="Sylfaen" w:hAnsi="Sylfaen" w:cs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դիտարկվում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նաև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արդյունքում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պաշտոնների</w:t>
      </w:r>
      <w:r w:rsidRPr="00B512B1">
        <w:rPr>
          <w:rFonts w:ascii="Sylfaen" w:hAnsi="Sylfaen"/>
          <w:szCs w:val="24"/>
          <w:lang w:val="af-ZA"/>
        </w:rPr>
        <w:t xml:space="preserve"> ձևավորման և դրանց պահպանման հետ կապված ծախսերի </w:t>
      </w:r>
      <w:r w:rsidRPr="00B512B1">
        <w:rPr>
          <w:rFonts w:ascii="Sylfaen" w:hAnsi="Sylfaen" w:cs="Sylfaen"/>
          <w:szCs w:val="24"/>
          <w:lang w:val="af-ZA"/>
        </w:rPr>
        <w:t>առաջացման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անհրաժեշտությունը</w:t>
      </w:r>
      <w:r w:rsidRPr="00B512B1">
        <w:rPr>
          <w:rFonts w:ascii="Sylfaen" w:hAnsi="Sylfaen"/>
          <w:szCs w:val="24"/>
          <w:lang w:val="af-ZA"/>
        </w:rPr>
        <w:t xml:space="preserve">: </w:t>
      </w:r>
      <w:r w:rsidRPr="00B512B1">
        <w:rPr>
          <w:rFonts w:ascii="Sylfaen" w:hAnsi="Sylfaen" w:cs="Sylfaen"/>
          <w:szCs w:val="24"/>
          <w:lang w:val="af-ZA"/>
        </w:rPr>
        <w:t>Խոսքը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մասնավորապես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="007770FE" w:rsidRPr="00B512B1">
        <w:rPr>
          <w:rFonts w:ascii="Sylfaen" w:hAnsi="Sylfaen" w:cs="Sylfaen"/>
          <w:szCs w:val="24"/>
          <w:lang w:val="af-ZA"/>
        </w:rPr>
        <w:t>վերաբեր</w:t>
      </w:r>
      <w:r w:rsidRPr="00B512B1">
        <w:rPr>
          <w:rFonts w:ascii="Sylfaen" w:hAnsi="Sylfaen" w:cs="Sylfaen"/>
          <w:szCs w:val="24"/>
          <w:lang w:val="af-ZA"/>
        </w:rPr>
        <w:t>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ձևավորված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բնակավայրերում</w:t>
      </w:r>
      <w:r w:rsidRPr="00B512B1">
        <w:rPr>
          <w:rFonts w:ascii="Sylfaen" w:hAnsi="Sylfaen"/>
          <w:szCs w:val="24"/>
          <w:lang w:val="af-ZA"/>
        </w:rPr>
        <w:t xml:space="preserve"> (</w:t>
      </w:r>
      <w:r w:rsidRPr="00B512B1">
        <w:rPr>
          <w:rFonts w:ascii="Sylfaen" w:hAnsi="Sylfaen" w:cs="Sylfaen"/>
          <w:szCs w:val="24"/>
          <w:lang w:val="af-ZA"/>
        </w:rPr>
        <w:t>բացի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կենտրոնի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բնակավայրից</w:t>
      </w:r>
      <w:r w:rsidRPr="00B512B1">
        <w:rPr>
          <w:rFonts w:ascii="Sylfaen" w:hAnsi="Sylfaen"/>
          <w:szCs w:val="24"/>
          <w:lang w:val="af-ZA"/>
        </w:rPr>
        <w:t xml:space="preserve">)  </w:t>
      </w:r>
      <w:r w:rsidRPr="00B512B1">
        <w:rPr>
          <w:rFonts w:ascii="Sylfaen" w:hAnsi="Sylfaen" w:cs="Arial"/>
          <w:szCs w:val="24"/>
          <w:lang w:val="af-ZA"/>
        </w:rPr>
        <w:t>«</w:t>
      </w:r>
      <w:r w:rsidRPr="00B512B1">
        <w:rPr>
          <w:rFonts w:ascii="Sylfaen" w:hAnsi="Sylfaen" w:cs="Sylfaen"/>
          <w:szCs w:val="24"/>
          <w:lang w:val="af-ZA"/>
        </w:rPr>
        <w:t>վարչական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ներկայացուցչի»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պաշտոնին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="001F558F">
        <w:rPr>
          <w:rFonts w:ascii="Sylfaen" w:hAnsi="Sylfaen" w:cs="Sylfaen"/>
          <w:szCs w:val="24"/>
          <w:lang w:val="af-ZA"/>
        </w:rPr>
        <w:t>որը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կհանդիսանա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նախկին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տարածքում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ստեղծված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ղեկավարի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ներկայացուցիչը</w:t>
      </w:r>
      <w:r w:rsidRPr="00B512B1">
        <w:rPr>
          <w:rFonts w:ascii="Sylfaen" w:hAnsi="Sylfaen"/>
          <w:szCs w:val="24"/>
          <w:lang w:val="af-ZA"/>
        </w:rPr>
        <w:t xml:space="preserve">: </w:t>
      </w:r>
      <w:r w:rsidRPr="00B512B1">
        <w:rPr>
          <w:rFonts w:ascii="Sylfaen" w:hAnsi="Sylfaen" w:cs="Sylfaen"/>
          <w:szCs w:val="24"/>
          <w:lang w:val="af-ZA"/>
        </w:rPr>
        <w:t>Իհարկե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վարչական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ներկայացուցչի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գործառույթներն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էականորեն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կտարբերվեն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ղեկավարի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գործառույթներից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և</w:t>
      </w:r>
      <w:r w:rsidR="00DF61D5" w:rsidRPr="00B512B1">
        <w:rPr>
          <w:rFonts w:ascii="Sylfaen" w:hAnsi="Sylfaen" w:cs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բնականաբար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այդ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հաստիքի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պահպանման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շատ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մեծ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ծախս</w:t>
      </w:r>
      <w:r w:rsidR="00DF61D5" w:rsidRPr="00B512B1">
        <w:rPr>
          <w:rFonts w:ascii="Sylfaen" w:hAnsi="Sylfaen" w:cs="Sylfaen"/>
          <w:szCs w:val="24"/>
          <w:lang w:val="af-ZA"/>
        </w:rPr>
        <w:t>եր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չեն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ենթադրի</w:t>
      </w:r>
      <w:r w:rsidRPr="00B512B1">
        <w:rPr>
          <w:rFonts w:ascii="Sylfaen" w:hAnsi="Sylfaen"/>
          <w:szCs w:val="24"/>
          <w:lang w:val="af-ZA"/>
        </w:rPr>
        <w:t xml:space="preserve">: 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 w:cs="Sylfaen"/>
          <w:szCs w:val="24"/>
          <w:lang w:val="af-ZA"/>
        </w:rPr>
        <w:t>Այն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դեպքում</w:t>
      </w:r>
      <w:r w:rsidRPr="00B512B1">
        <w:rPr>
          <w:rFonts w:ascii="Sylfaen" w:hAnsi="Sylfaen"/>
          <w:szCs w:val="24"/>
          <w:lang w:val="af-ZA"/>
        </w:rPr>
        <w:t xml:space="preserve">, </w:t>
      </w:r>
      <w:r w:rsidRPr="00B512B1">
        <w:rPr>
          <w:rFonts w:ascii="Sylfaen" w:hAnsi="Sylfaen" w:cs="Sylfaen"/>
          <w:szCs w:val="24"/>
          <w:lang w:val="af-ZA"/>
        </w:rPr>
        <w:t>երբ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նոր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համայնքը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ձևավորվել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 xml:space="preserve">է </w:t>
      </w:r>
      <w:r w:rsidRPr="00B512B1">
        <w:rPr>
          <w:rFonts w:ascii="Sylfaen" w:hAnsi="Sylfaen" w:cs="Sylfaen"/>
          <w:szCs w:val="24"/>
          <w:lang w:val="ru-RU"/>
        </w:rPr>
        <w:t>քաղաքային</w:t>
      </w:r>
      <w:r w:rsidRPr="00B512B1">
        <w:rPr>
          <w:rFonts w:ascii="Sylfaen" w:hAnsi="Sylfaen" w:cs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ru-RU"/>
        </w:rPr>
        <w:t>համայնքի</w:t>
      </w:r>
      <w:r w:rsidRPr="00B512B1">
        <w:rPr>
          <w:rFonts w:ascii="Sylfaen" w:hAnsi="Sylfaen" w:cs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ru-RU"/>
        </w:rPr>
        <w:t>շու</w:t>
      </w:r>
      <w:r w:rsidRPr="00B512B1">
        <w:rPr>
          <w:rFonts w:ascii="Sylfaen" w:hAnsi="Sylfaen" w:cs="Sylfaen"/>
          <w:szCs w:val="24"/>
        </w:rPr>
        <w:t>ր</w:t>
      </w:r>
      <w:r w:rsidRPr="00B512B1">
        <w:rPr>
          <w:rFonts w:ascii="Sylfaen" w:hAnsi="Sylfaen" w:cs="Sylfaen"/>
          <w:szCs w:val="24"/>
          <w:lang w:val="ru-RU"/>
        </w:rPr>
        <w:t>ջ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շրջակա</w:t>
      </w:r>
      <w:r w:rsidRPr="00B512B1">
        <w:rPr>
          <w:rFonts w:ascii="Sylfaen" w:hAnsi="Sylfaen"/>
          <w:szCs w:val="24"/>
          <w:lang w:val="af-ZA"/>
        </w:rPr>
        <w:t xml:space="preserve"> գյուղական </w:t>
      </w:r>
      <w:r w:rsidRPr="00B512B1">
        <w:rPr>
          <w:rFonts w:ascii="Sylfaen" w:hAnsi="Sylfaen" w:cs="Sylfaen"/>
          <w:szCs w:val="24"/>
          <w:lang w:val="af-ZA"/>
        </w:rPr>
        <w:t>համայնքների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 w:cs="Sylfaen"/>
          <w:szCs w:val="24"/>
          <w:lang w:val="af-ZA"/>
        </w:rPr>
        <w:t>արդյունքում</w:t>
      </w:r>
      <w:r w:rsidR="001F558F">
        <w:rPr>
          <w:rFonts w:ascii="Sylfaen" w:hAnsi="Sylfaen" w:cs="Sylfaen"/>
          <w:szCs w:val="24"/>
          <w:lang w:val="af-ZA"/>
        </w:rPr>
        <w:t>,</w:t>
      </w:r>
      <w:r w:rsidRPr="00B512B1">
        <w:rPr>
          <w:rFonts w:ascii="Sylfaen" w:hAnsi="Sylfaen" w:cs="Sylfaen"/>
          <w:szCs w:val="24"/>
          <w:lang w:val="af-ZA"/>
        </w:rPr>
        <w:t xml:space="preserve"> խոշորացումից առաջացող օգուտների հաշվարկման նպատակով կիրառվել է հետևյալ մոտեցումը</w:t>
      </w:r>
      <w:r w:rsidRPr="00B512B1">
        <w:rPr>
          <w:rFonts w:ascii="Sylfaen" w:hAnsi="Sylfaen"/>
          <w:szCs w:val="24"/>
          <w:lang w:val="af-ZA"/>
        </w:rPr>
        <w:t xml:space="preserve">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ru-RU"/>
        </w:rPr>
        <w:t>Ե</w:t>
      </w:r>
      <w:r w:rsidRPr="00B512B1">
        <w:rPr>
          <w:rFonts w:ascii="Sylfaen" w:hAnsi="Sylfaen"/>
          <w:szCs w:val="24"/>
          <w:lang w:val="af-ZA"/>
        </w:rPr>
        <w:t xml:space="preserve">նթադրվել է, որ </w:t>
      </w:r>
      <w:r w:rsidRPr="00B512B1">
        <w:rPr>
          <w:rFonts w:ascii="Sylfaen" w:hAnsi="Sylfaen"/>
          <w:szCs w:val="24"/>
          <w:lang w:val="ru-RU"/>
        </w:rPr>
        <w:t>քաղաքային</w:t>
      </w:r>
      <w:r w:rsidRPr="00B512B1">
        <w:rPr>
          <w:rFonts w:ascii="Sylfaen" w:hAnsi="Sylfaen"/>
          <w:szCs w:val="24"/>
          <w:lang w:val="af-ZA"/>
        </w:rPr>
        <w:t xml:space="preserve"> համայնքի գործող վարչական ապարատի միջոցով հնարավոր կլինի սպասարկել խոշորացված համայնքն ամբողջությամբ: Եվ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փ</w:t>
      </w:r>
      <w:r w:rsidRPr="00B512B1">
        <w:rPr>
          <w:rFonts w:ascii="Sylfaen" w:hAnsi="Sylfaen"/>
          <w:szCs w:val="24"/>
          <w:lang w:val="af-ZA"/>
        </w:rPr>
        <w:t xml:space="preserve">աստորեն, խոշորացվող համայնքի կազմի մեջ մտնող </w:t>
      </w:r>
      <w:r w:rsidRPr="00B512B1">
        <w:rPr>
          <w:rFonts w:ascii="Sylfaen" w:hAnsi="Sylfaen"/>
          <w:szCs w:val="24"/>
          <w:lang w:val="ru-RU"/>
        </w:rPr>
        <w:t>նախկին</w:t>
      </w:r>
      <w:r w:rsidRPr="00B512B1">
        <w:rPr>
          <w:rFonts w:ascii="Sylfaen" w:hAnsi="Sylfaen"/>
          <w:szCs w:val="24"/>
          <w:lang w:val="af-ZA"/>
        </w:rPr>
        <w:t xml:space="preserve"> գյուղական համայնքների աշխատակազմեր</w:t>
      </w:r>
      <w:r w:rsidRPr="00B512B1">
        <w:rPr>
          <w:rFonts w:ascii="Sylfaen" w:hAnsi="Sylfaen"/>
          <w:szCs w:val="24"/>
          <w:lang w:val="ru-RU"/>
        </w:rPr>
        <w:t>ն</w:t>
      </w:r>
      <w:r w:rsidRPr="00B512B1">
        <w:rPr>
          <w:rFonts w:ascii="Sylfaen" w:hAnsi="Sylfaen"/>
          <w:szCs w:val="24"/>
          <w:lang w:val="af-ZA"/>
        </w:rPr>
        <w:t xml:space="preserve"> ու դրանց պահպանման ծախսերը </w:t>
      </w:r>
      <w:r w:rsidRPr="00B512B1">
        <w:rPr>
          <w:rFonts w:ascii="Sylfaen" w:hAnsi="Sylfaen"/>
          <w:szCs w:val="24"/>
          <w:lang w:val="ru-RU"/>
        </w:rPr>
        <w:t>խոշորացման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արդյունքում</w:t>
      </w:r>
      <w:r w:rsidR="001F558F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af-ZA"/>
        </w:rPr>
        <w:t xml:space="preserve"> կկրճատվեն ամբողջությամբ: 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ru-RU"/>
        </w:rPr>
        <w:lastRenderedPageBreak/>
        <w:t>Սրան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զուգահեռ</w:t>
      </w:r>
      <w:r w:rsidR="001F558F">
        <w:rPr>
          <w:rFonts w:ascii="Sylfaen" w:hAnsi="Sylfaen"/>
          <w:szCs w:val="24"/>
          <w:lang w:val="af-ZA"/>
        </w:rPr>
        <w:t>՝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այդ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նույն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բնակավայրերում</w:t>
      </w:r>
      <w:r w:rsidRPr="00B512B1">
        <w:rPr>
          <w:rFonts w:ascii="Sylfaen" w:hAnsi="Sylfaen"/>
          <w:szCs w:val="24"/>
          <w:lang w:val="af-ZA"/>
        </w:rPr>
        <w:t xml:space="preserve"> կառաջանան նոր ծախսեր՝ կապված </w:t>
      </w:r>
      <w:r w:rsidRPr="00B512B1">
        <w:rPr>
          <w:rFonts w:ascii="Sylfaen" w:hAnsi="Sylfaen"/>
          <w:szCs w:val="24"/>
          <w:lang w:val="ru-RU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ղեկավարի</w:t>
      </w:r>
      <w:r w:rsidRPr="00B512B1">
        <w:rPr>
          <w:rFonts w:ascii="Sylfaen" w:hAnsi="Sylfaen"/>
          <w:szCs w:val="24"/>
          <w:lang w:val="af-ZA"/>
        </w:rPr>
        <w:t xml:space="preserve"> վարչական ներկայացուցչի </w:t>
      </w:r>
      <w:r w:rsidRPr="00B512B1">
        <w:rPr>
          <w:rFonts w:ascii="Sylfaen" w:hAnsi="Sylfaen"/>
          <w:szCs w:val="24"/>
          <w:lang w:val="ru-RU"/>
        </w:rPr>
        <w:t>հաստիքի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ստեղծման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և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նրա</w:t>
      </w:r>
      <w:r w:rsidRPr="00B512B1">
        <w:rPr>
          <w:rFonts w:ascii="Sylfaen" w:hAnsi="Sylfaen"/>
          <w:szCs w:val="24"/>
          <w:lang w:val="af-ZA"/>
        </w:rPr>
        <w:t xml:space="preserve"> պահպանման հետ: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>Վարչական ներկայացուցչի պահպանման ծախսերը կարող են լինել տարբեր՝ կախված տվյալ բնակավայրի բնակչության թվից: Քանի որ բնակչության թվից կախված</w:t>
      </w:r>
      <w:r w:rsidR="001F558F">
        <w:rPr>
          <w:rFonts w:ascii="Sylfaen" w:hAnsi="Sylfaen"/>
          <w:szCs w:val="24"/>
          <w:lang w:val="af-ZA"/>
        </w:rPr>
        <w:t>՝</w:t>
      </w:r>
      <w:r w:rsidRPr="00B512B1">
        <w:rPr>
          <w:rFonts w:ascii="Sylfaen" w:hAnsi="Sylfaen"/>
          <w:szCs w:val="24"/>
          <w:lang w:val="af-ZA"/>
        </w:rPr>
        <w:t xml:space="preserve"> տարբեր կլինի նաև վարչական ներկայացուցչի աշխատանք</w:t>
      </w:r>
      <w:r w:rsidRPr="00B512B1">
        <w:rPr>
          <w:rFonts w:ascii="Sylfaen" w:hAnsi="Sylfaen"/>
          <w:szCs w:val="24"/>
          <w:lang w:val="ru-RU"/>
        </w:rPr>
        <w:t>այի</w:t>
      </w:r>
      <w:r w:rsidRPr="00B512B1">
        <w:rPr>
          <w:rFonts w:ascii="Sylfaen" w:hAnsi="Sylfaen"/>
          <w:szCs w:val="24"/>
          <w:lang w:val="af-ZA"/>
        </w:rPr>
        <w:t xml:space="preserve">ն  ծանրաբեռնվածությունը: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 xml:space="preserve">Այսպես, </w:t>
      </w:r>
      <w:r w:rsidRPr="00B512B1">
        <w:rPr>
          <w:rFonts w:ascii="Sylfaen" w:hAnsi="Sylfaen"/>
          <w:szCs w:val="24"/>
          <w:lang w:val="ru-RU"/>
        </w:rPr>
        <w:t>խոշորացված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համայնքի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կազմի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մեջ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մտնող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բոլոր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բնակավայրերում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կսահմանվի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մեկ</w:t>
      </w:r>
      <w:r w:rsidRPr="00B512B1">
        <w:rPr>
          <w:rFonts w:ascii="Sylfaen" w:hAnsi="Sylfaen"/>
          <w:szCs w:val="24"/>
          <w:lang w:val="af-ZA"/>
        </w:rPr>
        <w:t xml:space="preserve"> վարչական ներկայացուցչի </w:t>
      </w:r>
      <w:r w:rsidRPr="00B512B1">
        <w:rPr>
          <w:rFonts w:ascii="Sylfaen" w:hAnsi="Sylfaen"/>
          <w:szCs w:val="24"/>
          <w:lang w:val="ru-RU"/>
        </w:rPr>
        <w:t>հաստիք</w:t>
      </w:r>
      <w:r w:rsidRPr="00B512B1">
        <w:rPr>
          <w:rFonts w:ascii="Sylfaen" w:hAnsi="Sylfaen"/>
          <w:szCs w:val="24"/>
          <w:lang w:val="af-ZA"/>
        </w:rPr>
        <w:t xml:space="preserve">: 3000-ից ավելի բնակիչ ունեցող բնակավայրերում </w:t>
      </w:r>
      <w:r w:rsidRPr="00B512B1">
        <w:rPr>
          <w:rFonts w:ascii="Sylfaen" w:hAnsi="Sylfaen"/>
          <w:szCs w:val="24"/>
          <w:lang w:val="ru-RU"/>
        </w:rPr>
        <w:t>վա</w:t>
      </w:r>
      <w:r w:rsidRPr="00B512B1">
        <w:rPr>
          <w:rFonts w:ascii="Sylfaen" w:hAnsi="Sylfaen"/>
          <w:szCs w:val="24"/>
        </w:rPr>
        <w:t>ր</w:t>
      </w:r>
      <w:r w:rsidRPr="00B512B1">
        <w:rPr>
          <w:rFonts w:ascii="Sylfaen" w:hAnsi="Sylfaen"/>
          <w:szCs w:val="24"/>
          <w:lang w:val="ru-RU"/>
        </w:rPr>
        <w:t>չական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ներկայացուցիչներ</w:t>
      </w:r>
      <w:r w:rsidRPr="00B512B1">
        <w:rPr>
          <w:rFonts w:ascii="Sylfaen" w:hAnsi="Sylfaen"/>
          <w:szCs w:val="24"/>
        </w:rPr>
        <w:t>ը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կունենան</w:t>
      </w:r>
      <w:r w:rsidRPr="00B512B1">
        <w:rPr>
          <w:rFonts w:ascii="Sylfaen" w:hAnsi="Sylfaen"/>
          <w:szCs w:val="24"/>
          <w:lang w:val="af-ZA"/>
        </w:rPr>
        <w:t xml:space="preserve"> մեկ օգնական և գրասենյակի հավաքարար: 5000-</w:t>
      </w:r>
      <w:r w:rsidRPr="00B512B1">
        <w:rPr>
          <w:rFonts w:ascii="Sylfaen" w:hAnsi="Sylfaen"/>
          <w:szCs w:val="24"/>
          <w:lang w:val="ru-RU"/>
        </w:rPr>
        <w:t>ից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ավել</w:t>
      </w:r>
      <w:r w:rsidRPr="00B512B1">
        <w:rPr>
          <w:rFonts w:ascii="Sylfaen" w:hAnsi="Sylfaen"/>
          <w:szCs w:val="24"/>
        </w:rPr>
        <w:t>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բնակիչ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ունեցող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բնակավայրերում</w:t>
      </w:r>
      <w:r w:rsidRPr="00B512B1">
        <w:rPr>
          <w:rFonts w:ascii="Sylfaen" w:hAnsi="Sylfaen"/>
          <w:szCs w:val="24"/>
          <w:lang w:val="af-ZA"/>
        </w:rPr>
        <w:t>, համայնքի ավագան</w:t>
      </w:r>
      <w:r w:rsidRPr="00B512B1">
        <w:rPr>
          <w:rFonts w:ascii="Sylfaen" w:hAnsi="Sylfaen"/>
          <w:szCs w:val="24"/>
          <w:lang w:val="ru-RU"/>
        </w:rPr>
        <w:t>ու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որոշմամբ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կարող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սահմանվել</w:t>
      </w:r>
      <w:r w:rsidRPr="00B512B1">
        <w:rPr>
          <w:rFonts w:ascii="Sylfaen" w:hAnsi="Sylfaen"/>
          <w:szCs w:val="24"/>
          <w:lang w:val="af-ZA"/>
        </w:rPr>
        <w:t xml:space="preserve"> լրացուցիչ հաստիքներ: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>Վարչական ներկայացուցչի աշխատավարձը սահմանվել է՝ հիմք ընդունելով տվյալ բնակավայրի բնակչության թիվը: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>Մինչև 300 բնակիչ ունեցող բնակավայրեր</w:t>
      </w:r>
      <w:r w:rsidR="00DF61D5" w:rsidRPr="00B512B1">
        <w:rPr>
          <w:rFonts w:ascii="Sylfaen" w:hAnsi="Sylfaen"/>
          <w:szCs w:val="24"/>
          <w:lang w:val="af-ZA"/>
        </w:rPr>
        <w:t>ում՝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="00A807B3" w:rsidRPr="00B512B1">
        <w:rPr>
          <w:rFonts w:ascii="Sylfaen" w:hAnsi="Sylfaen"/>
          <w:szCs w:val="24"/>
          <w:lang w:val="af-ZA"/>
        </w:rPr>
        <w:t xml:space="preserve">60000 </w:t>
      </w:r>
      <w:r w:rsidRPr="00B512B1">
        <w:rPr>
          <w:rFonts w:ascii="Sylfaen" w:hAnsi="Sylfaen"/>
          <w:szCs w:val="24"/>
          <w:lang w:val="af-ZA"/>
        </w:rPr>
        <w:t xml:space="preserve">դրամ, որը </w:t>
      </w:r>
      <w:r w:rsidR="00A807B3" w:rsidRPr="00B512B1">
        <w:rPr>
          <w:rFonts w:ascii="Sylfaen" w:hAnsi="Sylfaen"/>
          <w:szCs w:val="24"/>
          <w:lang w:val="af-ZA"/>
        </w:rPr>
        <w:t xml:space="preserve">մոտավորապես </w:t>
      </w:r>
      <w:r w:rsidRPr="00B512B1">
        <w:rPr>
          <w:rFonts w:ascii="Sylfaen" w:hAnsi="Sylfaen"/>
          <w:szCs w:val="24"/>
          <w:lang w:val="af-ZA"/>
        </w:rPr>
        <w:t>համապատասխանում է նվազագույն աշխատավարձին՝ ներառյալ եկամտային հարկը: 300-</w:t>
      </w:r>
      <w:r w:rsidRPr="00B512B1">
        <w:rPr>
          <w:rFonts w:ascii="Sylfaen" w:hAnsi="Sylfaen"/>
          <w:szCs w:val="24"/>
        </w:rPr>
        <w:t>ից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</w:rPr>
        <w:t>ավել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</w:rPr>
        <w:t>բնակիչ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</w:rPr>
        <w:t>ունեցող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</w:rPr>
        <w:t>հաջորդ</w:t>
      </w:r>
      <w:r w:rsidRPr="00B512B1">
        <w:rPr>
          <w:rFonts w:ascii="Sylfaen" w:hAnsi="Sylfaen"/>
          <w:szCs w:val="24"/>
          <w:lang w:val="af-ZA"/>
        </w:rPr>
        <w:t xml:space="preserve"> յուրաքանչյուր միջակայքում ընդգրկված բնակավայրերի դեպքում</w:t>
      </w:r>
      <w:r w:rsidR="00326BA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af-ZA"/>
        </w:rPr>
        <w:t>վարչական ներկայ</w:t>
      </w:r>
      <w:r w:rsidR="00D95F5D" w:rsidRPr="00B512B1">
        <w:rPr>
          <w:rFonts w:ascii="Sylfaen" w:hAnsi="Sylfaen"/>
          <w:szCs w:val="24"/>
          <w:lang w:val="af-ZA"/>
        </w:rPr>
        <w:t>աց</w:t>
      </w:r>
      <w:r w:rsidRPr="00B512B1">
        <w:rPr>
          <w:rFonts w:ascii="Sylfaen" w:hAnsi="Sylfaen"/>
          <w:szCs w:val="24"/>
          <w:lang w:val="af-ZA"/>
        </w:rPr>
        <w:t>ուցչի աշխատավարձը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նախորդ միջակայքի համեմատությամբ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կաճի մոտավորապես 20 %-ով: 300-500 բնակիչ ունեցող </w:t>
      </w:r>
      <w:r w:rsidR="00DF61D5" w:rsidRPr="00B512B1">
        <w:rPr>
          <w:rFonts w:ascii="Sylfaen" w:hAnsi="Sylfaen"/>
          <w:szCs w:val="24"/>
          <w:lang w:val="af-ZA"/>
        </w:rPr>
        <w:t>բնակավայրեր՝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="00613795" w:rsidRPr="00B512B1">
        <w:rPr>
          <w:rFonts w:ascii="Sylfaen" w:hAnsi="Sylfaen"/>
          <w:szCs w:val="24"/>
          <w:lang w:val="af-ZA"/>
        </w:rPr>
        <w:t>7</w:t>
      </w:r>
      <w:r w:rsidR="00965B47" w:rsidRPr="00B512B1">
        <w:rPr>
          <w:rFonts w:ascii="Sylfaen" w:hAnsi="Sylfaen"/>
          <w:szCs w:val="24"/>
          <w:lang w:val="af-ZA"/>
        </w:rPr>
        <w:t>20</w:t>
      </w:r>
      <w:r w:rsidR="00613795" w:rsidRPr="00B512B1">
        <w:rPr>
          <w:rFonts w:ascii="Sylfaen" w:hAnsi="Sylfaen"/>
          <w:szCs w:val="24"/>
          <w:lang w:val="af-ZA"/>
        </w:rPr>
        <w:t>00</w:t>
      </w:r>
      <w:r w:rsidR="00862135"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af-ZA"/>
        </w:rPr>
        <w:t>դրամ, 500-1000 բնակիչ ունեցող բնակավայրեր</w:t>
      </w:r>
      <w:r w:rsidR="00DF61D5" w:rsidRPr="00B512B1">
        <w:rPr>
          <w:rFonts w:ascii="Sylfaen" w:hAnsi="Sylfaen"/>
          <w:szCs w:val="24"/>
          <w:lang w:val="af-ZA"/>
        </w:rPr>
        <w:t xml:space="preserve">՝ 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="00862135" w:rsidRPr="00B512B1">
        <w:rPr>
          <w:rFonts w:ascii="Sylfaen" w:hAnsi="Sylfaen"/>
          <w:szCs w:val="24"/>
          <w:lang w:val="af-ZA"/>
        </w:rPr>
        <w:t>8</w:t>
      </w:r>
      <w:r w:rsidR="00965B47" w:rsidRPr="00B512B1">
        <w:rPr>
          <w:rFonts w:ascii="Sylfaen" w:hAnsi="Sylfaen"/>
          <w:szCs w:val="24"/>
          <w:lang w:val="af-ZA"/>
        </w:rPr>
        <w:t>6</w:t>
      </w:r>
      <w:r w:rsidR="00613795" w:rsidRPr="00B512B1">
        <w:rPr>
          <w:rFonts w:ascii="Sylfaen" w:hAnsi="Sylfaen"/>
          <w:szCs w:val="24"/>
          <w:lang w:val="af-ZA"/>
        </w:rPr>
        <w:t>4</w:t>
      </w:r>
      <w:r w:rsidR="00862135" w:rsidRPr="00B512B1">
        <w:rPr>
          <w:rFonts w:ascii="Sylfaen" w:hAnsi="Sylfaen"/>
          <w:szCs w:val="24"/>
          <w:lang w:val="af-ZA"/>
        </w:rPr>
        <w:t xml:space="preserve">00 </w:t>
      </w:r>
      <w:r w:rsidRPr="00B512B1">
        <w:rPr>
          <w:rFonts w:ascii="Sylfaen" w:hAnsi="Sylfaen"/>
          <w:szCs w:val="24"/>
          <w:lang w:val="af-ZA"/>
        </w:rPr>
        <w:t>դրամ, 1000-3000 բնակիչ ունեցող բնակավայրեր</w:t>
      </w:r>
      <w:r w:rsidR="00DF61D5" w:rsidRPr="00B512B1">
        <w:rPr>
          <w:rFonts w:ascii="Sylfaen" w:hAnsi="Sylfaen"/>
          <w:szCs w:val="24"/>
          <w:lang w:val="af-ZA"/>
        </w:rPr>
        <w:t xml:space="preserve">՝ 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="00613795" w:rsidRPr="00B512B1">
        <w:rPr>
          <w:rFonts w:ascii="Sylfaen" w:hAnsi="Sylfaen"/>
          <w:szCs w:val="24"/>
          <w:lang w:val="af-ZA"/>
        </w:rPr>
        <w:t>10</w:t>
      </w:r>
      <w:r w:rsidR="00965B47" w:rsidRPr="00B512B1">
        <w:rPr>
          <w:rFonts w:ascii="Sylfaen" w:hAnsi="Sylfaen"/>
          <w:szCs w:val="24"/>
          <w:lang w:val="af-ZA"/>
        </w:rPr>
        <w:t>34</w:t>
      </w:r>
      <w:r w:rsidR="00862135" w:rsidRPr="00B512B1">
        <w:rPr>
          <w:rFonts w:ascii="Sylfaen" w:hAnsi="Sylfaen"/>
          <w:szCs w:val="24"/>
          <w:lang w:val="af-ZA"/>
        </w:rPr>
        <w:t xml:space="preserve">00 </w:t>
      </w:r>
      <w:r w:rsidRPr="00B512B1">
        <w:rPr>
          <w:rFonts w:ascii="Sylfaen" w:hAnsi="Sylfaen"/>
          <w:szCs w:val="24"/>
          <w:lang w:val="af-ZA"/>
        </w:rPr>
        <w:t>դրամ, 3000 և ավելի բնակիչ ունցող բնակավայրեր</w:t>
      </w:r>
      <w:r w:rsidR="00DF61D5" w:rsidRPr="00B512B1">
        <w:rPr>
          <w:rFonts w:ascii="Sylfaen" w:hAnsi="Sylfaen"/>
          <w:szCs w:val="24"/>
          <w:lang w:val="af-ZA"/>
        </w:rPr>
        <w:t xml:space="preserve">՝ </w:t>
      </w:r>
      <w:r w:rsidRPr="00B512B1">
        <w:rPr>
          <w:rFonts w:ascii="Sylfaen" w:hAnsi="Sylfaen"/>
          <w:szCs w:val="24"/>
          <w:lang w:val="af-ZA"/>
        </w:rPr>
        <w:t xml:space="preserve"> համայնքի ղեկավարի աշխատավարձի 80 %-ը, բայց ոչ պակաս, քան ԱԺ պատգամավորի աշխատավարձի</w:t>
      </w:r>
      <w:r w:rsidRPr="00B512B1">
        <w:rPr>
          <w:rStyle w:val="FootnoteReference"/>
          <w:rFonts w:ascii="Sylfaen" w:hAnsi="Sylfaen"/>
          <w:szCs w:val="24"/>
          <w:lang w:val="af-ZA"/>
        </w:rPr>
        <w:footnoteReference w:id="15"/>
      </w:r>
      <w:r w:rsidRPr="00B512B1">
        <w:rPr>
          <w:rFonts w:ascii="Sylfaen" w:hAnsi="Sylfaen"/>
          <w:szCs w:val="24"/>
          <w:lang w:val="af-ZA"/>
        </w:rPr>
        <w:t xml:space="preserve"> 40 %-ը, որը կազմում է 132638 դրամ: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>Եթե տվյալ բնակավայրի բնակչության թիվը գերազանցում է 3000-ը, և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փաստորեն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առաջանում է նաև մեկ նոր՝ վարչական ներկայացուցչի օգնականի հաստիք, ապա վերջինիս աշխատավարձը սահմանվում է տվյալ բնակավայրի վարչական ներկայացուցչի աշխատավարձի 50 %-ի չափով, բայց ոչ պակաս, քան նվազագույն աշխատավարձը: Հավաքարարի աշխատավարձը սահմանվում է նվազագույն աշխատավարձի չափով:  </w:t>
      </w:r>
    </w:p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>Բացի աշխատավարձից</w:t>
      </w:r>
      <w:r w:rsidR="00326BA1">
        <w:rPr>
          <w:rFonts w:ascii="Sylfaen" w:hAnsi="Sylfaen"/>
          <w:szCs w:val="24"/>
          <w:lang w:val="af-ZA"/>
        </w:rPr>
        <w:t>՝</w:t>
      </w:r>
      <w:r w:rsidRPr="00B512B1">
        <w:rPr>
          <w:rFonts w:ascii="Sylfaen" w:hAnsi="Sylfaen"/>
          <w:szCs w:val="24"/>
          <w:lang w:val="af-ZA"/>
        </w:rPr>
        <w:t xml:space="preserve"> վարչական ներկայացուցչի պահպանման հետ կապված </w:t>
      </w:r>
      <w:r w:rsidRPr="00B512B1">
        <w:rPr>
          <w:rFonts w:ascii="Sylfaen" w:hAnsi="Sylfaen"/>
          <w:szCs w:val="24"/>
          <w:lang w:val="ru-RU"/>
        </w:rPr>
        <w:t>նախատեսվել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են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նաև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որոշ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այլ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ծախսեր</w:t>
      </w:r>
      <w:r w:rsidRPr="00B512B1">
        <w:rPr>
          <w:rFonts w:ascii="Sylfaen" w:hAnsi="Sylfaen"/>
          <w:szCs w:val="24"/>
          <w:lang w:val="af-ZA"/>
        </w:rPr>
        <w:t xml:space="preserve">: Այս ծախսերը </w:t>
      </w:r>
      <w:r w:rsidRPr="00B512B1">
        <w:rPr>
          <w:rFonts w:ascii="Sylfaen" w:hAnsi="Sylfaen"/>
          <w:szCs w:val="24"/>
          <w:lang w:val="ru-RU"/>
        </w:rPr>
        <w:t>նույնպես</w:t>
      </w:r>
      <w:r w:rsidRPr="00B512B1">
        <w:rPr>
          <w:rFonts w:ascii="Sylfaen" w:hAnsi="Sylfaen"/>
          <w:szCs w:val="24"/>
          <w:lang w:val="af-ZA"/>
        </w:rPr>
        <w:t xml:space="preserve"> սահմանվել </w:t>
      </w:r>
      <w:r w:rsidRPr="00B512B1">
        <w:rPr>
          <w:rFonts w:ascii="Sylfaen" w:hAnsi="Sylfaen"/>
          <w:szCs w:val="24"/>
          <w:lang w:val="ru-RU"/>
        </w:rPr>
        <w:t>են</w:t>
      </w:r>
      <w:r w:rsidR="00326BA1">
        <w:rPr>
          <w:rFonts w:ascii="Sylfaen" w:hAnsi="Sylfaen"/>
          <w:szCs w:val="24"/>
          <w:lang w:val="af-ZA"/>
        </w:rPr>
        <w:t>՝</w:t>
      </w:r>
      <w:r w:rsidRPr="00B512B1">
        <w:rPr>
          <w:rFonts w:ascii="Sylfaen" w:hAnsi="Sylfaen"/>
          <w:szCs w:val="24"/>
          <w:lang w:val="af-ZA"/>
        </w:rPr>
        <w:t xml:space="preserve"> հաշվի առն</w:t>
      </w:r>
      <w:r w:rsidRPr="00B512B1">
        <w:rPr>
          <w:rFonts w:ascii="Sylfaen" w:hAnsi="Sylfaen"/>
          <w:szCs w:val="24"/>
          <w:lang w:val="ru-RU"/>
        </w:rPr>
        <w:t>ելով</w:t>
      </w:r>
      <w:r w:rsidRPr="00B512B1">
        <w:rPr>
          <w:rFonts w:ascii="Sylfaen" w:hAnsi="Sylfaen"/>
          <w:szCs w:val="24"/>
          <w:lang w:val="af-ZA"/>
        </w:rPr>
        <w:t xml:space="preserve"> տվյալ բնակավայրի բնակչության թիվը: </w:t>
      </w:r>
    </w:p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t xml:space="preserve">Մասնավորապես, </w:t>
      </w:r>
      <w:r w:rsidR="00DF61D5" w:rsidRPr="00B512B1">
        <w:rPr>
          <w:rFonts w:ascii="Sylfaen" w:hAnsi="Sylfaen"/>
          <w:szCs w:val="24"/>
          <w:lang w:val="af-ZA"/>
        </w:rPr>
        <w:t>սահ</w:t>
      </w:r>
      <w:r w:rsidRPr="00B512B1">
        <w:rPr>
          <w:rFonts w:ascii="Sylfaen" w:hAnsi="Sylfaen"/>
          <w:szCs w:val="24"/>
          <w:lang w:val="af-ZA"/>
        </w:rPr>
        <w:t>մա</w:t>
      </w:r>
      <w:r w:rsidR="00DF61D5" w:rsidRPr="00B512B1">
        <w:rPr>
          <w:rFonts w:ascii="Sylfaen" w:hAnsi="Sylfaen"/>
          <w:szCs w:val="24"/>
          <w:lang w:val="af-ZA"/>
        </w:rPr>
        <w:t>ն</w:t>
      </w:r>
      <w:r w:rsidRPr="00B512B1">
        <w:rPr>
          <w:rFonts w:ascii="Sylfaen" w:hAnsi="Sylfaen"/>
          <w:szCs w:val="24"/>
          <w:lang w:val="af-ZA"/>
        </w:rPr>
        <w:t>վել է, որ մինչև 300 բնակիչ ունեցող բնակավայրերում</w:t>
      </w:r>
      <w:r w:rsidR="00DF61D5" w:rsidRPr="00B512B1">
        <w:rPr>
          <w:rFonts w:ascii="Sylfaen" w:hAnsi="Sylfaen"/>
          <w:szCs w:val="24"/>
          <w:lang w:val="af-ZA"/>
        </w:rPr>
        <w:t>,</w:t>
      </w:r>
      <w:r w:rsidRPr="00B512B1">
        <w:rPr>
          <w:rFonts w:ascii="Sylfaen" w:hAnsi="Sylfaen"/>
          <w:szCs w:val="24"/>
          <w:lang w:val="af-ZA"/>
        </w:rPr>
        <w:t xml:space="preserve"> գրասենյակի պահպանման ծախսեր չեն նախատեսվում: Նախատեսվում են միայն </w:t>
      </w:r>
      <w:r w:rsidRPr="00B512B1">
        <w:rPr>
          <w:rFonts w:ascii="Sylfaen" w:hAnsi="Sylfaen"/>
          <w:szCs w:val="24"/>
        </w:rPr>
        <w:t>վարչական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</w:rPr>
        <w:t>ներկայացուցչի</w:t>
      </w:r>
      <w:r w:rsidRPr="00B512B1">
        <w:rPr>
          <w:rFonts w:ascii="Sylfaen" w:hAnsi="Sylfaen"/>
          <w:szCs w:val="24"/>
          <w:lang w:val="af-ZA"/>
        </w:rPr>
        <w:t xml:space="preserve"> գործունեությունը ապահովող տրանսպորտային, </w:t>
      </w:r>
      <w:r w:rsidRPr="00B512B1">
        <w:rPr>
          <w:rFonts w:ascii="Sylfaen" w:hAnsi="Sylfaen"/>
          <w:szCs w:val="24"/>
          <w:lang w:val="ru-RU"/>
        </w:rPr>
        <w:t>կապի</w:t>
      </w:r>
      <w:r w:rsidRPr="00B512B1">
        <w:rPr>
          <w:rFonts w:ascii="Sylfaen" w:hAnsi="Sylfaen"/>
          <w:szCs w:val="24"/>
          <w:lang w:val="af-ZA"/>
        </w:rPr>
        <w:t xml:space="preserve"> և գրենական պարագաների (թուղթ, գրիչ և այլն) ձեռքբերման ծախսեր (աղյուսակ 1</w:t>
      </w:r>
      <w:r w:rsidR="008815FA" w:rsidRPr="008815FA">
        <w:rPr>
          <w:rFonts w:ascii="Sylfaen" w:hAnsi="Sylfaen"/>
          <w:szCs w:val="24"/>
          <w:lang w:val="af-ZA"/>
        </w:rPr>
        <w:t>6</w:t>
      </w:r>
      <w:r w:rsidRPr="00B512B1">
        <w:rPr>
          <w:rFonts w:ascii="Sylfaen" w:hAnsi="Sylfaen"/>
          <w:szCs w:val="24"/>
          <w:lang w:val="af-ZA"/>
        </w:rPr>
        <w:t xml:space="preserve">): </w:t>
      </w:r>
    </w:p>
    <w:p w:rsidR="00E82B3A" w:rsidRPr="00B512B1" w:rsidRDefault="00E82B3A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</w:p>
    <w:p w:rsidR="00864565" w:rsidRPr="00B512B1" w:rsidRDefault="00864565" w:rsidP="00864565">
      <w:pPr>
        <w:spacing w:after="0" w:line="240" w:lineRule="auto"/>
        <w:ind w:firstLine="720"/>
        <w:jc w:val="both"/>
        <w:rPr>
          <w:rFonts w:ascii="Sylfaen" w:hAnsi="Sylfaen"/>
          <w:sz w:val="6"/>
          <w:szCs w:val="24"/>
          <w:lang w:val="af-ZA"/>
        </w:rPr>
      </w:pPr>
    </w:p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i/>
          <w:szCs w:val="24"/>
          <w:lang w:val="af-ZA"/>
        </w:rPr>
      </w:pPr>
      <w:r w:rsidRPr="00B512B1">
        <w:rPr>
          <w:rFonts w:ascii="Sylfaen" w:hAnsi="Sylfaen"/>
          <w:i/>
          <w:szCs w:val="24"/>
          <w:lang w:val="af-ZA"/>
        </w:rPr>
        <w:t>Աղյուսակ 1</w:t>
      </w:r>
      <w:r w:rsidR="008815FA" w:rsidRPr="008815FA">
        <w:rPr>
          <w:rFonts w:ascii="Sylfaen" w:hAnsi="Sylfaen"/>
          <w:i/>
          <w:szCs w:val="24"/>
          <w:lang w:val="af-ZA"/>
        </w:rPr>
        <w:t>6</w:t>
      </w:r>
      <w:r w:rsidR="00326BA1">
        <w:rPr>
          <w:rFonts w:ascii="Sylfaen" w:hAnsi="Sylfaen"/>
          <w:i/>
          <w:szCs w:val="24"/>
          <w:lang w:val="af-ZA"/>
        </w:rPr>
        <w:t>.</w:t>
      </w:r>
      <w:r w:rsidR="008815FA" w:rsidRPr="008815FA">
        <w:rPr>
          <w:rFonts w:ascii="Sylfaen" w:hAnsi="Sylfaen"/>
          <w:i/>
          <w:szCs w:val="24"/>
          <w:lang w:val="af-ZA"/>
        </w:rPr>
        <w:t xml:space="preserve"> </w:t>
      </w:r>
      <w:r w:rsidRPr="00B512B1">
        <w:rPr>
          <w:rFonts w:ascii="Sylfaen" w:hAnsi="Sylfaen"/>
          <w:i/>
          <w:szCs w:val="24"/>
          <w:lang w:val="af-ZA"/>
        </w:rPr>
        <w:t>Վարչական ներկայացուցչի գործունեությունը ապահովող որոշ ծախսեր</w:t>
      </w:r>
    </w:p>
    <w:tbl>
      <w:tblPr>
        <w:tblStyle w:val="TableGrid"/>
        <w:tblW w:w="0" w:type="auto"/>
        <w:jc w:val="center"/>
        <w:tblInd w:w="108" w:type="dxa"/>
        <w:tblLook w:val="04A0"/>
      </w:tblPr>
      <w:tblGrid>
        <w:gridCol w:w="540"/>
        <w:gridCol w:w="3571"/>
        <w:gridCol w:w="1985"/>
        <w:gridCol w:w="2040"/>
      </w:tblGrid>
      <w:tr w:rsidR="00310A24" w:rsidRPr="00B512B1" w:rsidTr="00864565">
        <w:trPr>
          <w:jc w:val="center"/>
        </w:trPr>
        <w:tc>
          <w:tcPr>
            <w:tcW w:w="540" w:type="dxa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B512B1">
              <w:rPr>
                <w:rFonts w:ascii="Sylfaen" w:hAnsi="Sylfaen"/>
                <w:b/>
                <w:szCs w:val="24"/>
                <w:lang w:val="af-ZA"/>
              </w:rPr>
              <w:t>ՀՀ</w:t>
            </w:r>
          </w:p>
        </w:tc>
        <w:tc>
          <w:tcPr>
            <w:tcW w:w="3571" w:type="dxa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af-ZA"/>
              </w:rPr>
            </w:pPr>
            <w:r w:rsidRPr="00B512B1">
              <w:rPr>
                <w:rFonts w:ascii="Sylfaen" w:hAnsi="Sylfaen"/>
                <w:b/>
                <w:szCs w:val="24"/>
                <w:lang w:val="af-ZA"/>
              </w:rPr>
              <w:t>Ծախսի անվանում</w:t>
            </w:r>
          </w:p>
        </w:tc>
        <w:tc>
          <w:tcPr>
            <w:tcW w:w="1985" w:type="dxa"/>
            <w:vAlign w:val="center"/>
          </w:tcPr>
          <w:p w:rsidR="00310A24" w:rsidRPr="00B512B1" w:rsidRDefault="00310A24" w:rsidP="00DF61D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B512B1">
              <w:rPr>
                <w:rFonts w:ascii="Sylfaen" w:hAnsi="Sylfaen"/>
                <w:b/>
                <w:szCs w:val="24"/>
                <w:lang w:val="af-ZA"/>
              </w:rPr>
              <w:t>Ամս</w:t>
            </w:r>
            <w:r w:rsidR="00DF61D5" w:rsidRPr="00B512B1">
              <w:rPr>
                <w:rFonts w:ascii="Sylfaen" w:hAnsi="Sylfaen"/>
                <w:b/>
                <w:szCs w:val="24"/>
                <w:lang w:val="af-ZA"/>
              </w:rPr>
              <w:t>ա</w:t>
            </w:r>
            <w:r w:rsidRPr="00B512B1">
              <w:rPr>
                <w:rFonts w:ascii="Sylfaen" w:hAnsi="Sylfaen"/>
                <w:b/>
                <w:szCs w:val="24"/>
                <w:lang w:val="af-ZA"/>
              </w:rPr>
              <w:t xml:space="preserve">կան ծախս </w:t>
            </w:r>
            <w:r w:rsidRPr="00B512B1">
              <w:rPr>
                <w:rFonts w:ascii="Sylfaen" w:hAnsi="Sylfaen"/>
                <w:b/>
                <w:szCs w:val="24"/>
                <w:lang w:val="ru-RU"/>
              </w:rPr>
              <w:t>(դրամ)</w:t>
            </w:r>
          </w:p>
        </w:tc>
        <w:tc>
          <w:tcPr>
            <w:tcW w:w="2040" w:type="dxa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Cs w:val="24"/>
                <w:lang w:val="ru-RU"/>
              </w:rPr>
            </w:pPr>
            <w:r w:rsidRPr="00B512B1">
              <w:rPr>
                <w:rFonts w:ascii="Sylfaen" w:hAnsi="Sylfaen"/>
                <w:b/>
                <w:szCs w:val="24"/>
                <w:lang w:val="af-ZA"/>
              </w:rPr>
              <w:t>Տարեկան ծախս</w:t>
            </w:r>
            <w:r w:rsidRPr="00B512B1">
              <w:rPr>
                <w:rFonts w:ascii="Sylfaen" w:hAnsi="Sylfaen"/>
                <w:b/>
                <w:szCs w:val="24"/>
                <w:lang w:val="ru-RU"/>
              </w:rPr>
              <w:t xml:space="preserve"> (դրամ)</w:t>
            </w:r>
          </w:p>
        </w:tc>
      </w:tr>
      <w:tr w:rsidR="00310A24" w:rsidRPr="00B512B1" w:rsidTr="00864565">
        <w:trPr>
          <w:jc w:val="center"/>
        </w:trPr>
        <w:tc>
          <w:tcPr>
            <w:tcW w:w="540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>1</w:t>
            </w:r>
          </w:p>
        </w:tc>
        <w:tc>
          <w:tcPr>
            <w:tcW w:w="3571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>Տրանսպորտային ծախսեր</w:t>
            </w:r>
          </w:p>
        </w:tc>
        <w:tc>
          <w:tcPr>
            <w:tcW w:w="1985" w:type="dxa"/>
          </w:tcPr>
          <w:p w:rsidR="00310A24" w:rsidRPr="00B512B1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>15000</w:t>
            </w:r>
          </w:p>
        </w:tc>
        <w:tc>
          <w:tcPr>
            <w:tcW w:w="2040" w:type="dxa"/>
            <w:vAlign w:val="bottom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180000</w:t>
            </w:r>
          </w:p>
        </w:tc>
      </w:tr>
      <w:tr w:rsidR="00310A24" w:rsidRPr="00B512B1" w:rsidTr="00864565">
        <w:trPr>
          <w:jc w:val="center"/>
        </w:trPr>
        <w:tc>
          <w:tcPr>
            <w:tcW w:w="540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</w:rPr>
            </w:pPr>
            <w:r w:rsidRPr="00B512B1">
              <w:rPr>
                <w:rFonts w:ascii="Sylfaen" w:hAnsi="Sylfaen"/>
                <w:sz w:val="20"/>
                <w:szCs w:val="24"/>
              </w:rPr>
              <w:t>2</w:t>
            </w:r>
          </w:p>
        </w:tc>
        <w:tc>
          <w:tcPr>
            <w:tcW w:w="3571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ru-RU"/>
              </w:rPr>
            </w:pPr>
            <w:r w:rsidRPr="00B512B1">
              <w:rPr>
                <w:rFonts w:ascii="Sylfaen" w:hAnsi="Sylfaen"/>
                <w:sz w:val="20"/>
                <w:szCs w:val="24"/>
                <w:lang w:val="ru-RU"/>
              </w:rPr>
              <w:t>Հեռախոսային կապ</w:t>
            </w:r>
          </w:p>
        </w:tc>
        <w:tc>
          <w:tcPr>
            <w:tcW w:w="1985" w:type="dxa"/>
          </w:tcPr>
          <w:p w:rsidR="00310A24" w:rsidRPr="00B512B1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</w:rPr>
            </w:pPr>
            <w:r w:rsidRPr="00B512B1">
              <w:rPr>
                <w:rFonts w:ascii="Sylfaen" w:hAnsi="Sylfaen"/>
                <w:sz w:val="20"/>
                <w:szCs w:val="24"/>
              </w:rPr>
              <w:t>3000</w:t>
            </w:r>
          </w:p>
        </w:tc>
        <w:tc>
          <w:tcPr>
            <w:tcW w:w="2040" w:type="dxa"/>
            <w:vAlign w:val="bottom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36000</w:t>
            </w:r>
          </w:p>
        </w:tc>
      </w:tr>
      <w:tr w:rsidR="00310A24" w:rsidRPr="00B512B1" w:rsidTr="00864565">
        <w:trPr>
          <w:jc w:val="center"/>
        </w:trPr>
        <w:tc>
          <w:tcPr>
            <w:tcW w:w="540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>3</w:t>
            </w:r>
          </w:p>
        </w:tc>
        <w:tc>
          <w:tcPr>
            <w:tcW w:w="3571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 xml:space="preserve">Գրենական պարագաներ </w:t>
            </w:r>
          </w:p>
        </w:tc>
        <w:tc>
          <w:tcPr>
            <w:tcW w:w="1985" w:type="dxa"/>
          </w:tcPr>
          <w:p w:rsidR="00310A24" w:rsidRPr="00B512B1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sz w:val="20"/>
                <w:szCs w:val="24"/>
                <w:lang w:val="af-ZA"/>
              </w:rPr>
              <w:t>2000</w:t>
            </w:r>
          </w:p>
        </w:tc>
        <w:tc>
          <w:tcPr>
            <w:tcW w:w="2040" w:type="dxa"/>
            <w:vAlign w:val="bottom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24000</w:t>
            </w:r>
          </w:p>
        </w:tc>
      </w:tr>
      <w:tr w:rsidR="00310A24" w:rsidRPr="00B512B1" w:rsidTr="00864565">
        <w:trPr>
          <w:jc w:val="center"/>
        </w:trPr>
        <w:tc>
          <w:tcPr>
            <w:tcW w:w="540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</w:p>
        </w:tc>
        <w:tc>
          <w:tcPr>
            <w:tcW w:w="3571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  <w:t>Ընդամենը ծախսեր</w:t>
            </w:r>
          </w:p>
        </w:tc>
        <w:tc>
          <w:tcPr>
            <w:tcW w:w="1985" w:type="dxa"/>
          </w:tcPr>
          <w:p w:rsidR="00310A24" w:rsidRPr="00B512B1" w:rsidRDefault="00310A24" w:rsidP="00864565">
            <w:pPr>
              <w:pStyle w:val="ListParagraph"/>
              <w:ind w:left="0"/>
              <w:jc w:val="right"/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szCs w:val="24"/>
              </w:rPr>
              <w:t>20</w:t>
            </w:r>
            <w:r w:rsidRPr="00B512B1">
              <w:rPr>
                <w:rFonts w:ascii="Sylfaen" w:hAnsi="Sylfaen"/>
                <w:b/>
                <w:i/>
                <w:sz w:val="20"/>
                <w:szCs w:val="24"/>
                <w:lang w:val="af-ZA"/>
              </w:rPr>
              <w:t>000</w:t>
            </w:r>
          </w:p>
        </w:tc>
        <w:tc>
          <w:tcPr>
            <w:tcW w:w="2040" w:type="dxa"/>
            <w:vAlign w:val="bottom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b/>
                <w:i/>
                <w:sz w:val="20"/>
              </w:rPr>
            </w:pPr>
            <w:r w:rsidRPr="00B512B1">
              <w:rPr>
                <w:rFonts w:ascii="Sylfaen" w:hAnsi="Sylfaen"/>
                <w:b/>
                <w:i/>
                <w:sz w:val="20"/>
              </w:rPr>
              <w:t>240000</w:t>
            </w:r>
          </w:p>
        </w:tc>
      </w:tr>
    </w:tbl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sz w:val="10"/>
          <w:szCs w:val="24"/>
          <w:lang w:val="af-ZA"/>
        </w:rPr>
      </w:pPr>
    </w:p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af-ZA"/>
        </w:rPr>
        <w:lastRenderedPageBreak/>
        <w:t xml:space="preserve">300-ից ավելի բնակիչ ունեցող համայնքներում, </w:t>
      </w:r>
      <w:r w:rsidRPr="00B512B1">
        <w:rPr>
          <w:rFonts w:ascii="Sylfaen" w:hAnsi="Sylfaen"/>
          <w:szCs w:val="24"/>
          <w:lang w:val="ru-RU"/>
        </w:rPr>
        <w:t>բացի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վերոհիշյալ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ծախսերից</w:t>
      </w:r>
      <w:r w:rsidRPr="00B512B1">
        <w:rPr>
          <w:rFonts w:ascii="Sylfaen" w:hAnsi="Sylfaen"/>
          <w:szCs w:val="24"/>
          <w:lang w:val="af-ZA"/>
        </w:rPr>
        <w:t xml:space="preserve">, նախատեսվում են </w:t>
      </w:r>
      <w:r w:rsidRPr="00B512B1">
        <w:rPr>
          <w:rFonts w:ascii="Sylfaen" w:hAnsi="Sylfaen"/>
          <w:szCs w:val="24"/>
          <w:lang w:val="ru-RU"/>
        </w:rPr>
        <w:t>նաև</w:t>
      </w:r>
      <w:r w:rsidRPr="00B512B1">
        <w:rPr>
          <w:rFonts w:ascii="Sylfaen" w:hAnsi="Sylfaen"/>
          <w:szCs w:val="24"/>
          <w:lang w:val="af-ZA"/>
        </w:rPr>
        <w:t xml:space="preserve"> վարչական ներկայացուցչի պահպանման գրաս</w:t>
      </w:r>
      <w:r w:rsidR="00DF61D5" w:rsidRPr="00B512B1">
        <w:rPr>
          <w:rFonts w:ascii="Sylfaen" w:hAnsi="Sylfaen"/>
          <w:szCs w:val="24"/>
          <w:lang w:val="af-ZA"/>
        </w:rPr>
        <w:t>ե</w:t>
      </w:r>
      <w:r w:rsidRPr="00B512B1">
        <w:rPr>
          <w:rFonts w:ascii="Sylfaen" w:hAnsi="Sylfaen"/>
          <w:szCs w:val="24"/>
          <w:lang w:val="af-ZA"/>
        </w:rPr>
        <w:t xml:space="preserve">նյակային ծախսեր: </w:t>
      </w:r>
    </w:p>
    <w:p w:rsidR="00310A24" w:rsidRPr="00B512B1" w:rsidRDefault="00310A24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  <w:r w:rsidRPr="00B512B1">
        <w:rPr>
          <w:rFonts w:ascii="Sylfaen" w:hAnsi="Sylfaen"/>
          <w:szCs w:val="24"/>
          <w:lang w:val="ru-RU"/>
        </w:rPr>
        <w:t>Ա</w:t>
      </w:r>
      <w:r w:rsidRPr="00B512B1">
        <w:rPr>
          <w:rFonts w:ascii="Sylfaen" w:hAnsi="Sylfaen"/>
          <w:szCs w:val="24"/>
          <w:lang w:val="af-ZA"/>
        </w:rPr>
        <w:t xml:space="preserve">ղյուսակ </w:t>
      </w:r>
      <w:r w:rsidR="00AE714F" w:rsidRPr="00B512B1">
        <w:rPr>
          <w:rFonts w:ascii="Sylfaen" w:hAnsi="Sylfaen"/>
          <w:szCs w:val="24"/>
          <w:lang w:val="af-ZA"/>
        </w:rPr>
        <w:t>1</w:t>
      </w:r>
      <w:r w:rsidR="008815FA" w:rsidRPr="008815FA">
        <w:rPr>
          <w:rFonts w:ascii="Sylfaen" w:hAnsi="Sylfaen"/>
          <w:szCs w:val="24"/>
          <w:lang w:val="af-ZA"/>
        </w:rPr>
        <w:t>7</w:t>
      </w:r>
      <w:r w:rsidRPr="00B512B1">
        <w:rPr>
          <w:rFonts w:ascii="Sylfaen" w:hAnsi="Sylfaen"/>
          <w:szCs w:val="24"/>
          <w:lang w:val="af-ZA"/>
        </w:rPr>
        <w:t xml:space="preserve"> – </w:t>
      </w:r>
      <w:r w:rsidRPr="00B512B1">
        <w:rPr>
          <w:rFonts w:ascii="Sylfaen" w:hAnsi="Sylfaen"/>
          <w:szCs w:val="24"/>
          <w:lang w:val="ru-RU"/>
        </w:rPr>
        <w:t>ում</w:t>
      </w:r>
      <w:r w:rsidRPr="00B512B1">
        <w:rPr>
          <w:rFonts w:ascii="Sylfaen" w:hAnsi="Sylfaen"/>
          <w:szCs w:val="24"/>
          <w:lang w:val="af-ZA"/>
        </w:rPr>
        <w:t xml:space="preserve"> </w:t>
      </w:r>
      <w:r w:rsidRPr="00B512B1">
        <w:rPr>
          <w:rFonts w:ascii="Sylfaen" w:hAnsi="Sylfaen"/>
          <w:szCs w:val="24"/>
          <w:lang w:val="ru-RU"/>
        </w:rPr>
        <w:t>ներկայացված</w:t>
      </w:r>
      <w:r w:rsidRPr="00B512B1">
        <w:rPr>
          <w:rFonts w:ascii="Sylfaen" w:hAnsi="Sylfaen"/>
          <w:szCs w:val="24"/>
          <w:lang w:val="af-ZA"/>
        </w:rPr>
        <w:t xml:space="preserve"> են 300-ից ավելի բնակիչ ունեցող բնակավայրերի </w:t>
      </w:r>
      <w:r w:rsidRPr="00B512B1">
        <w:rPr>
          <w:rFonts w:ascii="Sylfaen" w:hAnsi="Sylfaen"/>
          <w:szCs w:val="24"/>
          <w:lang w:val="ru-RU"/>
        </w:rPr>
        <w:t>վ</w:t>
      </w:r>
      <w:r w:rsidRPr="00B512B1">
        <w:rPr>
          <w:rFonts w:ascii="Sylfaen" w:hAnsi="Sylfaen" w:cs="Sylfaen"/>
          <w:szCs w:val="24"/>
          <w:lang w:val="af-ZA"/>
        </w:rPr>
        <w:t>արչական</w:t>
      </w:r>
      <w:r w:rsidRPr="00B512B1">
        <w:rPr>
          <w:rFonts w:ascii="Sylfaen" w:hAnsi="Sylfaen"/>
          <w:szCs w:val="24"/>
          <w:lang w:val="af-ZA"/>
        </w:rPr>
        <w:t xml:space="preserve"> ներկայացուցչի գործունեության համար անհրաժեշտ, ինչպես նաև վարչական ներկայացուցչի գրաս</w:t>
      </w:r>
      <w:r w:rsidR="00DF61D5" w:rsidRPr="00B512B1">
        <w:rPr>
          <w:rFonts w:ascii="Sylfaen" w:hAnsi="Sylfaen"/>
          <w:szCs w:val="24"/>
          <w:lang w:val="af-ZA"/>
        </w:rPr>
        <w:t>ե</w:t>
      </w:r>
      <w:r w:rsidRPr="00B512B1">
        <w:rPr>
          <w:rFonts w:ascii="Sylfaen" w:hAnsi="Sylfaen"/>
          <w:szCs w:val="24"/>
          <w:lang w:val="af-ZA"/>
        </w:rPr>
        <w:t>նյակային ծախսեր</w:t>
      </w:r>
      <w:r w:rsidRPr="00B512B1">
        <w:rPr>
          <w:rFonts w:ascii="Sylfaen" w:hAnsi="Sylfaen"/>
          <w:szCs w:val="24"/>
          <w:lang w:val="ru-RU"/>
        </w:rPr>
        <w:t>ը</w:t>
      </w:r>
      <w:r w:rsidRPr="00B512B1">
        <w:rPr>
          <w:rFonts w:ascii="Sylfaen" w:hAnsi="Sylfaen"/>
          <w:szCs w:val="24"/>
          <w:lang w:val="af-ZA"/>
        </w:rPr>
        <w:t xml:space="preserve">: Բնակչության թվի յուրաքանչյուր հաջորդ միջակայքին պատկանող բնակավայրի վարչական ներկայացուցչի պահպանման ծախսերը նախորդի համեմատությամբ ավելացել են մոտավորապես 20 %-ով: </w:t>
      </w:r>
      <w:r w:rsidR="00DF61D5" w:rsidRPr="00B512B1">
        <w:rPr>
          <w:rFonts w:ascii="Sylfaen" w:hAnsi="Sylfaen"/>
          <w:szCs w:val="24"/>
          <w:lang w:val="af-ZA"/>
        </w:rPr>
        <w:t xml:space="preserve">  </w:t>
      </w:r>
    </w:p>
    <w:p w:rsidR="00FA2EAA" w:rsidRPr="00B512B1" w:rsidRDefault="00FA2EAA" w:rsidP="00864565">
      <w:pPr>
        <w:spacing w:after="0" w:line="240" w:lineRule="auto"/>
        <w:ind w:firstLine="720"/>
        <w:jc w:val="both"/>
        <w:rPr>
          <w:rFonts w:ascii="Sylfaen" w:hAnsi="Sylfaen"/>
          <w:szCs w:val="24"/>
          <w:lang w:val="af-ZA"/>
        </w:rPr>
      </w:pP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i/>
          <w:szCs w:val="24"/>
          <w:lang w:val="af-ZA"/>
        </w:rPr>
      </w:pPr>
      <w:r w:rsidRPr="00B512B1">
        <w:rPr>
          <w:rFonts w:ascii="Sylfaen" w:hAnsi="Sylfaen"/>
          <w:i/>
          <w:szCs w:val="24"/>
          <w:lang w:val="af-ZA"/>
        </w:rPr>
        <w:t xml:space="preserve">Աղյուսակ </w:t>
      </w:r>
      <w:r w:rsidR="00AE714F" w:rsidRPr="00B512B1">
        <w:rPr>
          <w:rFonts w:ascii="Sylfaen" w:hAnsi="Sylfaen"/>
          <w:i/>
          <w:szCs w:val="24"/>
          <w:lang w:val="af-ZA"/>
        </w:rPr>
        <w:t>1</w:t>
      </w:r>
      <w:r w:rsidR="008815FA" w:rsidRPr="008C45ED">
        <w:rPr>
          <w:rFonts w:ascii="Sylfaen" w:hAnsi="Sylfaen"/>
          <w:i/>
          <w:szCs w:val="24"/>
          <w:lang w:val="af-ZA"/>
        </w:rPr>
        <w:t>7</w:t>
      </w:r>
      <w:r w:rsidRPr="00B512B1">
        <w:rPr>
          <w:rFonts w:ascii="Sylfaen" w:hAnsi="Sylfaen"/>
          <w:i/>
          <w:szCs w:val="24"/>
          <w:lang w:val="af-ZA"/>
        </w:rPr>
        <w:t xml:space="preserve"> </w:t>
      </w:r>
      <w:r w:rsidR="00326BA1">
        <w:rPr>
          <w:rFonts w:ascii="Sylfaen" w:hAnsi="Sylfaen"/>
          <w:i/>
          <w:szCs w:val="24"/>
          <w:lang w:val="af-ZA"/>
        </w:rPr>
        <w:t>.</w:t>
      </w:r>
      <w:r w:rsidRPr="00B512B1">
        <w:rPr>
          <w:rFonts w:ascii="Sylfaen" w:hAnsi="Sylfaen"/>
          <w:i/>
          <w:szCs w:val="24"/>
          <w:lang w:val="af-ZA"/>
        </w:rPr>
        <w:t xml:space="preserve">Վարչական ներկայացուցչի </w:t>
      </w:r>
      <w:r w:rsidRPr="00B512B1">
        <w:rPr>
          <w:rFonts w:ascii="Sylfaen" w:hAnsi="Sylfaen"/>
          <w:i/>
          <w:szCs w:val="24"/>
          <w:lang w:val="ru-RU"/>
        </w:rPr>
        <w:t>պահպանման</w:t>
      </w:r>
      <w:r w:rsidRPr="00B512B1">
        <w:rPr>
          <w:rFonts w:ascii="Sylfaen" w:hAnsi="Sylfaen"/>
          <w:i/>
          <w:szCs w:val="24"/>
          <w:lang w:val="af-ZA"/>
        </w:rPr>
        <w:t xml:space="preserve"> </w:t>
      </w:r>
      <w:r w:rsidRPr="00B512B1">
        <w:rPr>
          <w:rFonts w:ascii="Sylfaen" w:hAnsi="Sylfaen"/>
          <w:i/>
          <w:szCs w:val="24"/>
          <w:lang w:val="ru-RU"/>
        </w:rPr>
        <w:t>և</w:t>
      </w:r>
      <w:r w:rsidRPr="00B512B1">
        <w:rPr>
          <w:rFonts w:ascii="Sylfaen" w:hAnsi="Sylfaen"/>
          <w:i/>
          <w:szCs w:val="24"/>
          <w:lang w:val="af-ZA"/>
        </w:rPr>
        <w:t xml:space="preserve"> գրասենյակ</w:t>
      </w:r>
      <w:r w:rsidRPr="00B512B1">
        <w:rPr>
          <w:rFonts w:ascii="Sylfaen" w:hAnsi="Sylfaen"/>
          <w:i/>
          <w:szCs w:val="24"/>
          <w:lang w:val="ru-RU"/>
        </w:rPr>
        <w:t>ային</w:t>
      </w:r>
      <w:r w:rsidRPr="00B512B1">
        <w:rPr>
          <w:rFonts w:ascii="Sylfaen" w:hAnsi="Sylfaen"/>
          <w:i/>
          <w:szCs w:val="24"/>
          <w:lang w:val="af-ZA"/>
        </w:rPr>
        <w:t xml:space="preserve"> ծախսեր </w:t>
      </w:r>
    </w:p>
    <w:p w:rsidR="00310A24" w:rsidRPr="00B512B1" w:rsidRDefault="00310A24" w:rsidP="00864565">
      <w:pPr>
        <w:pStyle w:val="ListParagraph"/>
        <w:spacing w:after="0" w:line="240" w:lineRule="auto"/>
        <w:ind w:left="0" w:firstLine="720"/>
        <w:jc w:val="both"/>
        <w:rPr>
          <w:rFonts w:ascii="Sylfaen" w:hAnsi="Sylfaen"/>
          <w:sz w:val="6"/>
          <w:szCs w:val="24"/>
          <w:lang w:val="af-ZA"/>
        </w:rPr>
      </w:pPr>
    </w:p>
    <w:tbl>
      <w:tblPr>
        <w:tblStyle w:val="TableGrid"/>
        <w:tblW w:w="9457" w:type="dxa"/>
        <w:jc w:val="center"/>
        <w:tblInd w:w="108" w:type="dxa"/>
        <w:tblLayout w:type="fixed"/>
        <w:tblCellMar>
          <w:left w:w="115" w:type="dxa"/>
          <w:right w:w="115" w:type="dxa"/>
        </w:tblCellMar>
        <w:tblLook w:val="04A0"/>
      </w:tblPr>
      <w:tblGrid>
        <w:gridCol w:w="474"/>
        <w:gridCol w:w="2053"/>
        <w:gridCol w:w="866"/>
        <w:gridCol w:w="866"/>
        <w:gridCol w:w="866"/>
        <w:gridCol w:w="867"/>
        <w:gridCol w:w="866"/>
        <w:gridCol w:w="866"/>
        <w:gridCol w:w="770"/>
        <w:gridCol w:w="963"/>
      </w:tblGrid>
      <w:tr w:rsidR="00310A24" w:rsidRPr="00B63968" w:rsidTr="00864565">
        <w:trPr>
          <w:jc w:val="center"/>
        </w:trPr>
        <w:tc>
          <w:tcPr>
            <w:tcW w:w="474" w:type="dxa"/>
            <w:vMerge w:val="restart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ՀՀ</w:t>
            </w:r>
          </w:p>
        </w:tc>
        <w:tc>
          <w:tcPr>
            <w:tcW w:w="2053" w:type="dxa"/>
            <w:vMerge w:val="restart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Ծախսի անվանում</w:t>
            </w:r>
          </w:p>
        </w:tc>
        <w:tc>
          <w:tcPr>
            <w:tcW w:w="1732" w:type="dxa"/>
            <w:gridSpan w:val="2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300-500 բնակիչ ունեցող բնակավայրեր</w:t>
            </w:r>
          </w:p>
        </w:tc>
        <w:tc>
          <w:tcPr>
            <w:tcW w:w="1733" w:type="dxa"/>
            <w:gridSpan w:val="2"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500-1000 բնակիչ ունեցող բնակավայրեր</w:t>
            </w:r>
          </w:p>
        </w:tc>
        <w:tc>
          <w:tcPr>
            <w:tcW w:w="1732" w:type="dxa"/>
            <w:gridSpan w:val="2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1000-3000 բնակիչ ունեցող բնակավայրեր</w:t>
            </w:r>
          </w:p>
        </w:tc>
        <w:tc>
          <w:tcPr>
            <w:tcW w:w="1733" w:type="dxa"/>
            <w:gridSpan w:val="2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3000 և ավելի բնակիչ ունեցող բնակավայրեր</w:t>
            </w:r>
          </w:p>
        </w:tc>
      </w:tr>
      <w:tr w:rsidR="00310A24" w:rsidRPr="00B512B1" w:rsidTr="00864565">
        <w:trPr>
          <w:cantSplit/>
          <w:trHeight w:val="1223"/>
          <w:jc w:val="center"/>
        </w:trPr>
        <w:tc>
          <w:tcPr>
            <w:tcW w:w="474" w:type="dxa"/>
            <w:vMerge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2053" w:type="dxa"/>
            <w:vMerge/>
            <w:vAlign w:val="center"/>
          </w:tcPr>
          <w:p w:rsidR="00310A24" w:rsidRPr="00B512B1" w:rsidRDefault="00310A24" w:rsidP="00864565">
            <w:pPr>
              <w:pStyle w:val="ListParagraph"/>
              <w:ind w:left="0"/>
              <w:jc w:val="center"/>
              <w:rPr>
                <w:rFonts w:ascii="Sylfaen" w:hAnsi="Sylfaen"/>
                <w:b/>
                <w:sz w:val="20"/>
                <w:lang w:val="af-ZA"/>
              </w:rPr>
            </w:pPr>
          </w:p>
        </w:tc>
        <w:tc>
          <w:tcPr>
            <w:tcW w:w="866" w:type="dxa"/>
            <w:textDirection w:val="btLr"/>
            <w:vAlign w:val="center"/>
          </w:tcPr>
          <w:p w:rsidR="00310A24" w:rsidRPr="00B512B1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B512B1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B512B1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B512B1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B512B1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B512B1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B512B1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7" w:type="dxa"/>
            <w:textDirection w:val="btLr"/>
            <w:vAlign w:val="center"/>
          </w:tcPr>
          <w:p w:rsidR="00310A24" w:rsidRPr="00B512B1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B512B1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B512B1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B512B1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866" w:type="dxa"/>
            <w:textDirection w:val="btLr"/>
            <w:vAlign w:val="center"/>
          </w:tcPr>
          <w:p w:rsidR="00310A24" w:rsidRPr="00B512B1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  <w:tc>
          <w:tcPr>
            <w:tcW w:w="770" w:type="dxa"/>
            <w:textDirection w:val="btLr"/>
            <w:vAlign w:val="center"/>
          </w:tcPr>
          <w:p w:rsidR="00310A24" w:rsidRPr="00B512B1" w:rsidRDefault="00310A24" w:rsidP="00DF61D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Ամս</w:t>
            </w:r>
            <w:r w:rsidR="00DF61D5" w:rsidRPr="00B512B1">
              <w:rPr>
                <w:rFonts w:ascii="Sylfaen" w:hAnsi="Sylfaen"/>
                <w:b/>
                <w:sz w:val="20"/>
                <w:lang w:val="af-ZA"/>
              </w:rPr>
              <w:t>ա</w:t>
            </w:r>
            <w:r w:rsidRPr="00B512B1">
              <w:rPr>
                <w:rFonts w:ascii="Sylfaen" w:hAnsi="Sylfaen"/>
                <w:b/>
                <w:sz w:val="20"/>
                <w:lang w:val="af-ZA"/>
              </w:rPr>
              <w:t>կան ծախս (դրամ)</w:t>
            </w:r>
          </w:p>
        </w:tc>
        <w:tc>
          <w:tcPr>
            <w:tcW w:w="963" w:type="dxa"/>
            <w:textDirection w:val="btLr"/>
            <w:vAlign w:val="center"/>
          </w:tcPr>
          <w:p w:rsidR="00310A24" w:rsidRPr="00B512B1" w:rsidRDefault="00310A24" w:rsidP="00864565">
            <w:pPr>
              <w:pStyle w:val="ListParagraph"/>
              <w:ind w:left="113" w:right="113"/>
              <w:jc w:val="center"/>
              <w:rPr>
                <w:rFonts w:ascii="Sylfaen" w:hAnsi="Sylfaen"/>
                <w:b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sz w:val="20"/>
                <w:lang w:val="af-ZA"/>
              </w:rPr>
              <w:t>Տարեկան ծախս (դրամ)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1</w:t>
            </w:r>
          </w:p>
        </w:tc>
        <w:tc>
          <w:tcPr>
            <w:tcW w:w="2053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 xml:space="preserve">Էլեկտրաէներգիա 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1</w:t>
            </w:r>
            <w:r w:rsidRPr="00B512B1">
              <w:rPr>
                <w:rFonts w:ascii="Sylfaen" w:hAnsi="Sylfaen"/>
                <w:sz w:val="20"/>
                <w:lang w:val="ru-RU"/>
              </w:rPr>
              <w:t>0</w:t>
            </w:r>
            <w:r w:rsidRPr="00B512B1">
              <w:rPr>
                <w:rFonts w:ascii="Sylfaen" w:hAnsi="Sylfaen"/>
                <w:sz w:val="20"/>
                <w:lang w:val="af-ZA"/>
              </w:rPr>
              <w:t>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120000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12000</w:t>
            </w:r>
          </w:p>
        </w:tc>
        <w:tc>
          <w:tcPr>
            <w:tcW w:w="867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144000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14400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172800</w:t>
            </w:r>
          </w:p>
        </w:tc>
        <w:tc>
          <w:tcPr>
            <w:tcW w:w="770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17280</w:t>
            </w:r>
          </w:p>
        </w:tc>
        <w:tc>
          <w:tcPr>
            <w:tcW w:w="963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207360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2</w:t>
            </w:r>
          </w:p>
        </w:tc>
        <w:tc>
          <w:tcPr>
            <w:tcW w:w="2053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Տրանսպորտային ծախսեր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15000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180000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18000</w:t>
            </w:r>
          </w:p>
        </w:tc>
        <w:tc>
          <w:tcPr>
            <w:tcW w:w="867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216000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21600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259200</w:t>
            </w:r>
          </w:p>
        </w:tc>
        <w:tc>
          <w:tcPr>
            <w:tcW w:w="770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25920</w:t>
            </w:r>
          </w:p>
        </w:tc>
        <w:tc>
          <w:tcPr>
            <w:tcW w:w="963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311040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3</w:t>
            </w:r>
          </w:p>
        </w:tc>
        <w:tc>
          <w:tcPr>
            <w:tcW w:w="2053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Հեռախոսային կապ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36000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3600</w:t>
            </w:r>
          </w:p>
        </w:tc>
        <w:tc>
          <w:tcPr>
            <w:tcW w:w="867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43200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4320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51840</w:t>
            </w:r>
          </w:p>
        </w:tc>
        <w:tc>
          <w:tcPr>
            <w:tcW w:w="770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5180</w:t>
            </w:r>
          </w:p>
        </w:tc>
        <w:tc>
          <w:tcPr>
            <w:tcW w:w="963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62160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4</w:t>
            </w:r>
          </w:p>
        </w:tc>
        <w:tc>
          <w:tcPr>
            <w:tcW w:w="2053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Գրենական պարագաներ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2000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24000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2400</w:t>
            </w:r>
          </w:p>
        </w:tc>
        <w:tc>
          <w:tcPr>
            <w:tcW w:w="867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28800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2880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34560</w:t>
            </w:r>
          </w:p>
        </w:tc>
        <w:tc>
          <w:tcPr>
            <w:tcW w:w="770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3460</w:t>
            </w:r>
          </w:p>
        </w:tc>
        <w:tc>
          <w:tcPr>
            <w:tcW w:w="963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41520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5</w:t>
            </w:r>
          </w:p>
        </w:tc>
        <w:tc>
          <w:tcPr>
            <w:tcW w:w="2053" w:type="dxa"/>
          </w:tcPr>
          <w:p w:rsidR="00310A24" w:rsidRPr="00B512B1" w:rsidRDefault="00310A24" w:rsidP="00DF61D5">
            <w:pPr>
              <w:pStyle w:val="ListParagraph"/>
              <w:ind w:left="0"/>
              <w:jc w:val="both"/>
              <w:rPr>
                <w:rFonts w:ascii="Sylfaen" w:hAnsi="Sylfaen"/>
                <w:sz w:val="20"/>
                <w:lang w:val="af-ZA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Այլ գրաս</w:t>
            </w:r>
            <w:r w:rsidR="00DF61D5" w:rsidRPr="00B512B1">
              <w:rPr>
                <w:rFonts w:ascii="Sylfaen" w:hAnsi="Sylfaen"/>
                <w:sz w:val="20"/>
                <w:lang w:val="af-ZA"/>
              </w:rPr>
              <w:t>ե</w:t>
            </w:r>
            <w:r w:rsidRPr="00B512B1">
              <w:rPr>
                <w:rFonts w:ascii="Sylfaen" w:hAnsi="Sylfaen"/>
                <w:sz w:val="20"/>
                <w:lang w:val="af-ZA"/>
              </w:rPr>
              <w:t>նյակային ծախսեր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  <w:lang w:val="af-ZA"/>
              </w:rPr>
              <w:t>5000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60000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6000</w:t>
            </w:r>
          </w:p>
        </w:tc>
        <w:tc>
          <w:tcPr>
            <w:tcW w:w="867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72000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7200</w:t>
            </w:r>
          </w:p>
        </w:tc>
        <w:tc>
          <w:tcPr>
            <w:tcW w:w="866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86400</w:t>
            </w:r>
          </w:p>
        </w:tc>
        <w:tc>
          <w:tcPr>
            <w:tcW w:w="770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8640</w:t>
            </w:r>
          </w:p>
        </w:tc>
        <w:tc>
          <w:tcPr>
            <w:tcW w:w="963" w:type="dxa"/>
            <w:vAlign w:val="center"/>
          </w:tcPr>
          <w:p w:rsidR="00310A24" w:rsidRPr="00B512B1" w:rsidRDefault="00310A24" w:rsidP="00864565">
            <w:pPr>
              <w:jc w:val="right"/>
              <w:rPr>
                <w:rFonts w:ascii="Sylfaen" w:hAnsi="Sylfaen"/>
                <w:sz w:val="20"/>
              </w:rPr>
            </w:pPr>
            <w:r w:rsidRPr="00B512B1">
              <w:rPr>
                <w:rFonts w:ascii="Sylfaen" w:hAnsi="Sylfaen"/>
                <w:sz w:val="20"/>
              </w:rPr>
              <w:t>103680</w:t>
            </w:r>
          </w:p>
        </w:tc>
      </w:tr>
      <w:tr w:rsidR="00310A24" w:rsidRPr="00B512B1" w:rsidTr="00864565">
        <w:trPr>
          <w:jc w:val="center"/>
        </w:trPr>
        <w:tc>
          <w:tcPr>
            <w:tcW w:w="474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</w:p>
        </w:tc>
        <w:tc>
          <w:tcPr>
            <w:tcW w:w="2053" w:type="dxa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Ընդամենը ծախսեր</w:t>
            </w:r>
          </w:p>
        </w:tc>
        <w:tc>
          <w:tcPr>
            <w:tcW w:w="866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35000</w:t>
            </w:r>
          </w:p>
        </w:tc>
        <w:tc>
          <w:tcPr>
            <w:tcW w:w="866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420000</w:t>
            </w:r>
          </w:p>
        </w:tc>
        <w:tc>
          <w:tcPr>
            <w:tcW w:w="866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42000</w:t>
            </w:r>
          </w:p>
        </w:tc>
        <w:tc>
          <w:tcPr>
            <w:tcW w:w="867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504000</w:t>
            </w:r>
          </w:p>
        </w:tc>
        <w:tc>
          <w:tcPr>
            <w:tcW w:w="866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50400</w:t>
            </w:r>
          </w:p>
        </w:tc>
        <w:tc>
          <w:tcPr>
            <w:tcW w:w="866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604800</w:t>
            </w:r>
          </w:p>
        </w:tc>
        <w:tc>
          <w:tcPr>
            <w:tcW w:w="770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60480</w:t>
            </w:r>
          </w:p>
        </w:tc>
        <w:tc>
          <w:tcPr>
            <w:tcW w:w="963" w:type="dxa"/>
            <w:vAlign w:val="bottom"/>
          </w:tcPr>
          <w:p w:rsidR="00310A24" w:rsidRPr="00B512B1" w:rsidRDefault="00310A24" w:rsidP="00864565">
            <w:pPr>
              <w:pStyle w:val="ListParagraph"/>
              <w:ind w:left="0"/>
              <w:jc w:val="both"/>
              <w:rPr>
                <w:rFonts w:ascii="Sylfaen" w:hAnsi="Sylfaen"/>
                <w:b/>
                <w:i/>
                <w:sz w:val="20"/>
                <w:lang w:val="af-ZA"/>
              </w:rPr>
            </w:pPr>
            <w:r w:rsidRPr="00B512B1">
              <w:rPr>
                <w:rFonts w:ascii="Sylfaen" w:hAnsi="Sylfaen"/>
                <w:b/>
                <w:i/>
                <w:sz w:val="20"/>
                <w:lang w:val="af-ZA"/>
              </w:rPr>
              <w:t>725760</w:t>
            </w:r>
          </w:p>
        </w:tc>
      </w:tr>
    </w:tbl>
    <w:p w:rsidR="000C3DE8" w:rsidRDefault="00DF61D5" w:rsidP="00864565">
      <w:pPr>
        <w:spacing w:after="0" w:line="240" w:lineRule="auto"/>
        <w:rPr>
          <w:lang w:val="ru-RU"/>
        </w:rPr>
      </w:pPr>
      <w:r w:rsidRPr="00B512B1">
        <w:t xml:space="preserve"> </w:t>
      </w:r>
    </w:p>
    <w:p w:rsidR="00E65E26" w:rsidRDefault="00E65E26" w:rsidP="00573D54">
      <w:pPr>
        <w:pStyle w:val="Heading2"/>
        <w:tabs>
          <w:tab w:val="left" w:pos="720"/>
        </w:tabs>
        <w:spacing w:before="0" w:line="240" w:lineRule="auto"/>
        <w:ind w:left="1560" w:hanging="1418"/>
        <w:rPr>
          <w:rFonts w:ascii="Sylfaen" w:hAnsi="Sylfaen" w:cs="Sylfaen"/>
          <w:color w:val="auto"/>
          <w:sz w:val="24"/>
          <w:szCs w:val="24"/>
        </w:rPr>
        <w:sectPr w:rsidR="00E65E26" w:rsidSect="001F75AF">
          <w:pgSz w:w="12240" w:h="15840"/>
          <w:pgMar w:top="1440" w:right="902" w:bottom="1440" w:left="1276" w:header="720" w:footer="720" w:gutter="0"/>
          <w:cols w:space="720"/>
          <w:docGrid w:linePitch="360"/>
        </w:sectPr>
      </w:pPr>
      <w:bookmarkStart w:id="59" w:name="_Toc365491403"/>
      <w:bookmarkStart w:id="60" w:name="_Toc365643690"/>
    </w:p>
    <w:p w:rsidR="00573D54" w:rsidRPr="00AE2CEF" w:rsidRDefault="00573D54" w:rsidP="00573D54">
      <w:pPr>
        <w:pStyle w:val="Heading2"/>
        <w:tabs>
          <w:tab w:val="left" w:pos="720"/>
        </w:tabs>
        <w:spacing w:before="0" w:line="240" w:lineRule="auto"/>
        <w:ind w:left="1560" w:hanging="1418"/>
        <w:rPr>
          <w:rFonts w:ascii="Sylfaen" w:hAnsi="Sylfaen" w:cs="Sylfaen"/>
          <w:color w:val="auto"/>
          <w:sz w:val="24"/>
          <w:szCs w:val="24"/>
          <w:lang w:val="af-ZA"/>
        </w:rPr>
      </w:pPr>
      <w:proofErr w:type="gramStart"/>
      <w:r w:rsidRPr="00AE2CEF">
        <w:rPr>
          <w:rFonts w:ascii="Sylfaen" w:hAnsi="Sylfaen" w:cs="Sylfaen"/>
          <w:color w:val="auto"/>
          <w:sz w:val="24"/>
          <w:szCs w:val="24"/>
        </w:rPr>
        <w:lastRenderedPageBreak/>
        <w:t>Հավելված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2.</w:t>
      </w:r>
      <w:proofErr w:type="gramEnd"/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ՀՀ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ՏԿՆ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–</w:t>
      </w:r>
      <w:proofErr w:type="gramStart"/>
      <w:r w:rsidRPr="00AE2CEF">
        <w:rPr>
          <w:rFonts w:ascii="Sylfaen" w:hAnsi="Sylfaen" w:cs="Sylfaen"/>
          <w:color w:val="auto"/>
          <w:sz w:val="24"/>
          <w:szCs w:val="24"/>
        </w:rPr>
        <w:t>ի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 </w:t>
      </w:r>
      <w:r w:rsidRPr="00AE2CEF">
        <w:rPr>
          <w:rFonts w:ascii="Sylfaen" w:hAnsi="Sylfaen" w:cs="Sylfaen"/>
          <w:color w:val="auto"/>
          <w:sz w:val="24"/>
          <w:szCs w:val="24"/>
        </w:rPr>
        <w:t>կողմից</w:t>
      </w:r>
      <w:proofErr w:type="gramEnd"/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պատրաստված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տեղեկանքը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, </w:t>
      </w:r>
      <w:r>
        <w:rPr>
          <w:rFonts w:ascii="Sylfaen" w:hAnsi="Sylfaen" w:cs="Sylfaen"/>
          <w:color w:val="auto"/>
          <w:sz w:val="24"/>
          <w:szCs w:val="24"/>
          <w:lang w:val="af-ZA"/>
        </w:rPr>
        <w:t>Գորիս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="00326BA1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համայնքի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բնակավայրերը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համայնքի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կենտրոնին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միացնող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ճանապարհների</w:t>
      </w:r>
      <w:r w:rsidRPr="00AE2CEF">
        <w:rPr>
          <w:rFonts w:ascii="Sylfaen" w:hAnsi="Sylfaen" w:cs="Sylfaen"/>
          <w:color w:val="auto"/>
          <w:sz w:val="24"/>
          <w:szCs w:val="24"/>
          <w:lang w:val="af-ZA"/>
        </w:rPr>
        <w:t xml:space="preserve"> </w:t>
      </w:r>
      <w:r w:rsidRPr="00AE2CEF">
        <w:rPr>
          <w:rFonts w:ascii="Sylfaen" w:hAnsi="Sylfaen" w:cs="Sylfaen"/>
          <w:color w:val="auto"/>
          <w:sz w:val="24"/>
          <w:szCs w:val="24"/>
        </w:rPr>
        <w:t>մասին</w:t>
      </w:r>
      <w:bookmarkEnd w:id="59"/>
      <w:bookmarkEnd w:id="60"/>
    </w:p>
    <w:p w:rsidR="00176D19" w:rsidRPr="00573D54" w:rsidRDefault="00176D19" w:rsidP="00864565">
      <w:pPr>
        <w:spacing w:after="0" w:line="240" w:lineRule="auto"/>
        <w:rPr>
          <w:lang w:val="af-ZA"/>
        </w:rPr>
      </w:pPr>
    </w:p>
    <w:tbl>
      <w:tblPr>
        <w:tblW w:w="9501" w:type="dxa"/>
        <w:jc w:val="center"/>
        <w:tblInd w:w="93" w:type="dxa"/>
        <w:tblLayout w:type="fixed"/>
        <w:tblLook w:val="04A0"/>
      </w:tblPr>
      <w:tblGrid>
        <w:gridCol w:w="1766"/>
        <w:gridCol w:w="1510"/>
        <w:gridCol w:w="574"/>
        <w:gridCol w:w="985"/>
        <w:gridCol w:w="1350"/>
        <w:gridCol w:w="1670"/>
        <w:gridCol w:w="1646"/>
      </w:tblGrid>
      <w:tr w:rsidR="00176D19" w:rsidRPr="00E65E26" w:rsidTr="00E65E26">
        <w:trPr>
          <w:trHeight w:val="255"/>
          <w:jc w:val="center"/>
        </w:trPr>
        <w:tc>
          <w:tcPr>
            <w:tcW w:w="1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ind w:left="-93" w:right="-58"/>
              <w:jc w:val="center"/>
              <w:rPr>
                <w:rFonts w:ascii="GHEA Grapalat" w:eastAsia="Times New Roman" w:hAnsi="GHEA Grapalat" w:cs="Arial"/>
                <w:b/>
              </w:rPr>
            </w:pPr>
            <w:r w:rsidRPr="00E65E26">
              <w:rPr>
                <w:rFonts w:ascii="GHEA Grapalat" w:eastAsia="Times New Roman" w:hAnsi="GHEA Grapalat" w:cs="Arial"/>
                <w:b/>
              </w:rPr>
              <w:t>Գյուղերի   անվանումները</w:t>
            </w:r>
          </w:p>
        </w:tc>
        <w:tc>
          <w:tcPr>
            <w:tcW w:w="1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lang w:val="ru-RU"/>
              </w:rPr>
            </w:pPr>
            <w:r w:rsidRPr="00E65E26">
              <w:rPr>
                <w:rFonts w:ascii="GHEA Grapalat" w:eastAsia="Times New Roman" w:hAnsi="GHEA Grapalat" w:cs="Arial"/>
                <w:b/>
                <w:lang w:val="ru-RU"/>
              </w:rPr>
              <w:t>Հ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 xml:space="preserve">եռավորությունը կենտրոնից </w:t>
            </w:r>
            <w:r>
              <w:rPr>
                <w:rFonts w:ascii="GHEA Grapalat" w:eastAsia="Times New Roman" w:hAnsi="GHEA Grapalat" w:cs="Arial"/>
                <w:b/>
                <w:lang w:val="ru-RU"/>
              </w:rPr>
              <w:t>(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կմ</w:t>
            </w:r>
            <w:r>
              <w:rPr>
                <w:rFonts w:ascii="GHEA Grapalat" w:eastAsia="Times New Roman" w:hAnsi="GHEA Grapalat" w:cs="Arial"/>
                <w:b/>
                <w:lang w:val="ru-RU"/>
              </w:rPr>
              <w:t>)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</w:rPr>
            </w:pPr>
            <w:r>
              <w:rPr>
                <w:rFonts w:ascii="GHEA Grapalat" w:eastAsia="Times New Roman" w:hAnsi="GHEA Grapalat" w:cs="Arial"/>
                <w:b/>
                <w:lang w:val="ru-RU"/>
              </w:rPr>
              <w:t>Ծ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ածկի տեոսակը</w:t>
            </w:r>
          </w:p>
        </w:tc>
        <w:tc>
          <w:tcPr>
            <w:tcW w:w="13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</w:rPr>
            </w:pPr>
            <w:r>
              <w:rPr>
                <w:rFonts w:ascii="GHEA Grapalat" w:eastAsia="Times New Roman" w:hAnsi="GHEA Grapalat" w:cs="Arial"/>
                <w:b/>
                <w:lang w:val="ru-RU"/>
              </w:rPr>
              <w:t>Ծ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ածկի վիճակը</w:t>
            </w:r>
          </w:p>
        </w:tc>
        <w:tc>
          <w:tcPr>
            <w:tcW w:w="167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</w:rPr>
            </w:pPr>
            <w:r>
              <w:rPr>
                <w:rFonts w:ascii="GHEA Grapalat" w:eastAsia="Times New Roman" w:hAnsi="GHEA Grapalat" w:cs="Arial"/>
                <w:b/>
                <w:lang w:val="ru-RU"/>
              </w:rPr>
              <w:t>Ն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որոգման տեսակը</w:t>
            </w:r>
          </w:p>
        </w:tc>
        <w:tc>
          <w:tcPr>
            <w:tcW w:w="16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GHEA Grapalat" w:eastAsia="Times New Roman" w:hAnsi="GHEA Grapalat" w:cs="Arial"/>
                <w:b/>
                <w:lang w:val="ru-RU"/>
              </w:rPr>
            </w:pPr>
            <w:r>
              <w:rPr>
                <w:rFonts w:ascii="GHEA Grapalat" w:eastAsia="Times New Roman" w:hAnsi="GHEA Grapalat" w:cs="Arial"/>
                <w:b/>
                <w:lang w:val="ru-RU"/>
              </w:rPr>
              <w:t>Պ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ահանջվող գումարը</w:t>
            </w:r>
            <w:r>
              <w:rPr>
                <w:rFonts w:ascii="GHEA Grapalat" w:eastAsia="Times New Roman" w:hAnsi="GHEA Grapalat" w:cs="Arial"/>
                <w:b/>
                <w:lang w:val="ru-RU"/>
              </w:rPr>
              <w:t xml:space="preserve"> (</w:t>
            </w:r>
            <w:r w:rsidR="00176D19" w:rsidRPr="00E65E26">
              <w:rPr>
                <w:rFonts w:ascii="GHEA Grapalat" w:eastAsia="Times New Roman" w:hAnsi="GHEA Grapalat" w:cs="Arial"/>
                <w:b/>
              </w:rPr>
              <w:t>1000 դր.</w:t>
            </w:r>
            <w:r>
              <w:rPr>
                <w:rFonts w:ascii="GHEA Grapalat" w:eastAsia="Times New Roman" w:hAnsi="GHEA Grapalat" w:cs="Arial"/>
                <w:b/>
                <w:lang w:val="ru-RU"/>
              </w:rPr>
              <w:t>)</w:t>
            </w:r>
          </w:p>
        </w:tc>
      </w:tr>
      <w:tr w:rsidR="00176D19" w:rsidRPr="00E65E26" w:rsidTr="00E65E26">
        <w:trPr>
          <w:trHeight w:val="270"/>
          <w:jc w:val="center"/>
        </w:trPr>
        <w:tc>
          <w:tcPr>
            <w:tcW w:w="1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57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ա/բ</w:t>
            </w:r>
          </w:p>
        </w:tc>
        <w:tc>
          <w:tcPr>
            <w:tcW w:w="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կոպճային</w:t>
            </w:r>
          </w:p>
        </w:tc>
        <w:tc>
          <w:tcPr>
            <w:tcW w:w="13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67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6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Ակներ</w:t>
            </w:r>
          </w:p>
        </w:tc>
        <w:tc>
          <w:tcPr>
            <w:tcW w:w="1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3.2</w:t>
            </w:r>
          </w:p>
        </w:tc>
        <w:tc>
          <w:tcPr>
            <w:tcW w:w="5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ա/բ</w:t>
            </w:r>
          </w:p>
        </w:tc>
        <w:tc>
          <w:tcPr>
            <w:tcW w:w="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3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բավարար 1,8կմ վատ</w:t>
            </w:r>
          </w:p>
        </w:tc>
        <w:tc>
          <w:tcPr>
            <w:tcW w:w="16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65E26" w:rsidRPr="00E65E26" w:rsidRDefault="00E65E26" w:rsidP="00E65E26">
            <w:pPr>
              <w:spacing w:after="0" w:line="240" w:lineRule="auto"/>
              <w:jc w:val="center"/>
              <w:rPr>
                <w:rFonts w:eastAsia="Times New Roman" w:cs="Arial"/>
              </w:rPr>
            </w:pPr>
            <w:proofErr w:type="gramStart"/>
            <w:r w:rsidRPr="00E65E26">
              <w:rPr>
                <w:rFonts w:ascii="Sylfaen" w:eastAsia="Times New Roman" w:hAnsi="Sylfaen" w:cs="Arial"/>
              </w:rPr>
              <w:t>փոսային</w:t>
            </w:r>
            <w:proofErr w:type="gramEnd"/>
            <w:r w:rsidRPr="00E65E26">
              <w:rPr>
                <w:rFonts w:eastAsia="Times New Roman" w:cs="Arial"/>
              </w:rPr>
              <w:t xml:space="preserve"> </w:t>
            </w:r>
            <w:r w:rsidRPr="00E65E26">
              <w:rPr>
                <w:rFonts w:ascii="Sylfaen" w:eastAsia="Times New Roman" w:hAnsi="Sylfaen" w:cs="Arial"/>
              </w:rPr>
              <w:t>նոր</w:t>
            </w:r>
            <w:r w:rsidRPr="00E65E26">
              <w:rPr>
                <w:rFonts w:eastAsia="Times New Roman" w:cs="Arial"/>
              </w:rPr>
              <w:t>.</w:t>
            </w:r>
          </w:p>
          <w:p w:rsidR="00176D19" w:rsidRPr="00E65E26" w:rsidRDefault="00E65E26" w:rsidP="00E65E26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ա</w:t>
            </w:r>
            <w:r w:rsidRPr="00E65E26">
              <w:rPr>
                <w:rFonts w:eastAsia="Times New Roman" w:cs="Arial"/>
              </w:rPr>
              <w:t>/</w:t>
            </w:r>
            <w:r w:rsidRPr="00E65E26">
              <w:rPr>
                <w:rFonts w:ascii="Sylfaen" w:eastAsia="Times New Roman" w:hAnsi="Sylfaen" w:cs="Arial"/>
              </w:rPr>
              <w:t>բ</w:t>
            </w:r>
            <w:r w:rsidRPr="00E65E26">
              <w:rPr>
                <w:rFonts w:eastAsia="Times New Roman" w:cs="Arial"/>
              </w:rPr>
              <w:t xml:space="preserve"> </w:t>
            </w:r>
            <w:r w:rsidRPr="00E65E26">
              <w:rPr>
                <w:rFonts w:ascii="Sylfaen" w:eastAsia="Times New Roman" w:hAnsi="Sylfaen" w:cs="Arial"/>
              </w:rPr>
              <w:t>ծածկ</w:t>
            </w:r>
            <w:r w:rsidRPr="00E65E26">
              <w:rPr>
                <w:rFonts w:eastAsia="Times New Roman" w:cs="Arial"/>
              </w:rPr>
              <w:t xml:space="preserve"> 5</w:t>
            </w:r>
            <w:r w:rsidRPr="00E65E26">
              <w:rPr>
                <w:rFonts w:ascii="Sylfaen" w:eastAsia="Times New Roman" w:hAnsi="Sylfaen" w:cs="Arial"/>
              </w:rPr>
              <w:t>սմ</w:t>
            </w:r>
          </w:p>
        </w:tc>
        <w:tc>
          <w:tcPr>
            <w:tcW w:w="16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71200</w:t>
            </w: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5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3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Վերիշեն</w:t>
            </w:r>
          </w:p>
        </w:tc>
        <w:tc>
          <w:tcPr>
            <w:tcW w:w="1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1.4</w:t>
            </w:r>
          </w:p>
        </w:tc>
        <w:tc>
          <w:tcPr>
            <w:tcW w:w="5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ա/բ</w:t>
            </w:r>
          </w:p>
        </w:tc>
        <w:tc>
          <w:tcPr>
            <w:tcW w:w="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3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բավարար</w:t>
            </w:r>
          </w:p>
        </w:tc>
        <w:tc>
          <w:tcPr>
            <w:tcW w:w="16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proofErr w:type="gramStart"/>
            <w:r w:rsidRPr="00E65E26">
              <w:rPr>
                <w:rFonts w:ascii="Sylfaen" w:eastAsia="Times New Roman" w:hAnsi="Sylfaen" w:cs="Arial"/>
              </w:rPr>
              <w:t>փոսային</w:t>
            </w:r>
            <w:proofErr w:type="gramEnd"/>
            <w:r w:rsidRPr="00E65E26">
              <w:rPr>
                <w:rFonts w:ascii="Sylfaen" w:eastAsia="Times New Roman" w:hAnsi="Sylfaen" w:cs="Arial"/>
              </w:rPr>
              <w:t xml:space="preserve"> նոր.  </w:t>
            </w:r>
          </w:p>
        </w:tc>
        <w:tc>
          <w:tcPr>
            <w:tcW w:w="16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1362</w:t>
            </w: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5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3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Քարահունջ</w:t>
            </w:r>
          </w:p>
        </w:tc>
        <w:tc>
          <w:tcPr>
            <w:tcW w:w="1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2.1</w:t>
            </w:r>
          </w:p>
        </w:tc>
        <w:tc>
          <w:tcPr>
            <w:tcW w:w="5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ա/բ</w:t>
            </w:r>
          </w:p>
        </w:tc>
        <w:tc>
          <w:tcPr>
            <w:tcW w:w="98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3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Arial"/>
              </w:rPr>
              <w:t>լավ</w:t>
            </w:r>
          </w:p>
        </w:tc>
        <w:tc>
          <w:tcPr>
            <w:tcW w:w="167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64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</w:tr>
      <w:tr w:rsidR="00176D19" w:rsidRPr="00E65E26" w:rsidTr="00E65E26">
        <w:trPr>
          <w:trHeight w:val="290"/>
          <w:jc w:val="center"/>
        </w:trPr>
        <w:tc>
          <w:tcPr>
            <w:tcW w:w="17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</w:p>
        </w:tc>
        <w:tc>
          <w:tcPr>
            <w:tcW w:w="1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5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98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3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7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  <w:tc>
          <w:tcPr>
            <w:tcW w:w="164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</w:p>
        </w:tc>
      </w:tr>
      <w:tr w:rsidR="00176D19" w:rsidRPr="00E65E26" w:rsidTr="00E65E26">
        <w:trPr>
          <w:trHeight w:val="270"/>
          <w:jc w:val="center"/>
        </w:trPr>
        <w:tc>
          <w:tcPr>
            <w:tcW w:w="17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76D19" w:rsidRPr="00E65E26" w:rsidRDefault="00176D19" w:rsidP="00E65E26">
            <w:pPr>
              <w:spacing w:after="0" w:line="240" w:lineRule="auto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Ընդամենը</w:t>
            </w:r>
          </w:p>
        </w:tc>
        <w:tc>
          <w:tcPr>
            <w:tcW w:w="15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6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rPr>
                <w:rFonts w:ascii="Sylfaen" w:eastAsia="Times New Roman" w:hAnsi="Sylfaen" w:cs="Arial"/>
              </w:rPr>
            </w:pPr>
            <w:r w:rsidRPr="00E65E26">
              <w:rPr>
                <w:rFonts w:ascii="Sylfaen" w:eastAsia="Times New Roman" w:hAnsi="Sylfaen" w:cs="Courier New"/>
              </w:rPr>
              <w:t> </w:t>
            </w:r>
          </w:p>
        </w:tc>
        <w:tc>
          <w:tcPr>
            <w:tcW w:w="16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76D19" w:rsidRPr="00E65E26" w:rsidRDefault="00176D19" w:rsidP="00176D19">
            <w:pPr>
              <w:spacing w:after="0" w:line="240" w:lineRule="auto"/>
              <w:jc w:val="center"/>
              <w:rPr>
                <w:rFonts w:ascii="Sylfaen" w:eastAsia="Times New Roman" w:hAnsi="Sylfaen" w:cs="Arial"/>
                <w:b/>
              </w:rPr>
            </w:pPr>
            <w:r w:rsidRPr="00E65E26">
              <w:rPr>
                <w:rFonts w:ascii="Sylfaen" w:eastAsia="Times New Roman" w:hAnsi="Sylfaen" w:cs="Arial"/>
                <w:b/>
              </w:rPr>
              <w:t>72562</w:t>
            </w:r>
          </w:p>
        </w:tc>
      </w:tr>
    </w:tbl>
    <w:p w:rsidR="00176D19" w:rsidRPr="00176D19" w:rsidRDefault="00176D19" w:rsidP="00864565">
      <w:pPr>
        <w:spacing w:after="0" w:line="240" w:lineRule="auto"/>
        <w:rPr>
          <w:lang w:val="ru-RU"/>
        </w:rPr>
      </w:pPr>
      <w:bookmarkStart w:id="61" w:name="_GoBack"/>
      <w:bookmarkEnd w:id="61"/>
    </w:p>
    <w:sectPr w:rsidR="00176D19" w:rsidRPr="00176D19" w:rsidSect="00E65E26">
      <w:pgSz w:w="12240" w:h="15840"/>
      <w:pgMar w:top="1440" w:right="902" w:bottom="1440" w:left="1276" w:header="720" w:footer="720" w:gutter="0"/>
      <w:cols w:space="720"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BE">
      <wne:wch wne:val="000000AB"/>
    </wne:keymap>
  </wne:keymaps>
</wne:tcg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4D66" w:rsidRDefault="008B4D66" w:rsidP="000E7050">
      <w:pPr>
        <w:spacing w:after="0" w:line="240" w:lineRule="auto"/>
      </w:pPr>
      <w:r>
        <w:separator/>
      </w:r>
    </w:p>
  </w:endnote>
  <w:endnote w:type="continuationSeparator" w:id="0">
    <w:p w:rsidR="008B4D66" w:rsidRDefault="008B4D66" w:rsidP="000E70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655918403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E7ABD" w:rsidRDefault="0058086B">
        <w:pPr>
          <w:pStyle w:val="Footer"/>
          <w:jc w:val="right"/>
        </w:pPr>
        <w:fldSimple w:instr=" PAGE   \* MERGEFORMAT ">
          <w:r w:rsidR="002C0DB7">
            <w:rPr>
              <w:noProof/>
            </w:rPr>
            <w:t>1</w:t>
          </w:r>
        </w:fldSimple>
      </w:p>
    </w:sdtContent>
  </w:sdt>
  <w:p w:rsidR="008E7ABD" w:rsidRDefault="008E7AB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4D66" w:rsidRDefault="008B4D66" w:rsidP="000E7050">
      <w:pPr>
        <w:spacing w:after="0" w:line="240" w:lineRule="auto"/>
      </w:pPr>
      <w:r>
        <w:separator/>
      </w:r>
    </w:p>
  </w:footnote>
  <w:footnote w:type="continuationSeparator" w:id="0">
    <w:p w:rsidR="008B4D66" w:rsidRDefault="008B4D66" w:rsidP="000E7050">
      <w:pPr>
        <w:spacing w:after="0" w:line="240" w:lineRule="auto"/>
      </w:pPr>
      <w:r>
        <w:continuationSeparator/>
      </w:r>
    </w:p>
  </w:footnote>
  <w:footnote w:id="1">
    <w:p w:rsidR="008E7ABD" w:rsidRDefault="008E7ABD" w:rsidP="0048563A">
      <w:pPr>
        <w:pStyle w:val="FootnoteText"/>
      </w:pPr>
      <w:r>
        <w:rPr>
          <w:rStyle w:val="FootnoteReference"/>
          <w:rFonts w:eastAsiaTheme="majorEastAsia"/>
        </w:rPr>
        <w:footnoteRef/>
      </w:r>
      <w:r w:rsidRPr="007E2989">
        <w:t xml:space="preserve"> </w:t>
      </w:r>
      <w:hyperlink r:id="rId1" w:history="1">
        <w:r w:rsidRPr="00F92064">
          <w:rPr>
            <w:rStyle w:val="Hyperlink"/>
            <w:rFonts w:ascii="Sylfaen" w:hAnsi="Sylfaen"/>
          </w:rPr>
          <w:t>http</w:t>
        </w:r>
        <w:r w:rsidRPr="007E2989">
          <w:rPr>
            <w:rStyle w:val="Hyperlink"/>
            <w:rFonts w:ascii="Sylfaen" w:hAnsi="Sylfaen"/>
          </w:rPr>
          <w:t>://</w:t>
        </w:r>
        <w:r w:rsidRPr="00F92064">
          <w:rPr>
            <w:rStyle w:val="Hyperlink"/>
            <w:rFonts w:ascii="Sylfaen" w:hAnsi="Sylfaen"/>
          </w:rPr>
          <w:t>www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mta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gov</w:t>
        </w:r>
        <w:r w:rsidRPr="007E2989">
          <w:rPr>
            <w:rStyle w:val="Hyperlink"/>
            <w:rFonts w:ascii="Sylfaen" w:hAnsi="Sylfaen"/>
          </w:rPr>
          <w:t>.</w:t>
        </w:r>
        <w:r w:rsidRPr="00F92064">
          <w:rPr>
            <w:rStyle w:val="Hyperlink"/>
            <w:rFonts w:ascii="Sylfaen" w:hAnsi="Sylfaen"/>
          </w:rPr>
          <w:t>am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u</w:t>
        </w:r>
        <w:r w:rsidRPr="007E2989">
          <w:rPr>
            <w:rStyle w:val="Hyperlink"/>
            <w:rFonts w:ascii="Sylfaen" w:hAnsi="Sylfaen"/>
          </w:rPr>
          <w:t>_</w:t>
        </w:r>
        <w:r w:rsidRPr="00F92064">
          <w:rPr>
            <w:rStyle w:val="Hyperlink"/>
            <w:rFonts w:ascii="Sylfaen" w:hAnsi="Sylfaen"/>
          </w:rPr>
          <w:t>files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file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Hayecakarger</w:t>
        </w:r>
        <w:r w:rsidRPr="007E2989">
          <w:rPr>
            <w:rStyle w:val="Hyperlink"/>
            <w:rFonts w:ascii="Sylfaen" w:hAnsi="Sylfaen"/>
          </w:rPr>
          <w:t>/</w:t>
        </w:r>
        <w:r w:rsidRPr="00F92064">
          <w:rPr>
            <w:rStyle w:val="Hyperlink"/>
            <w:rFonts w:ascii="Sylfaen" w:hAnsi="Sylfaen"/>
          </w:rPr>
          <w:t>qax</w:t>
        </w:r>
        <w:r w:rsidRPr="007E2989">
          <w:rPr>
            <w:rStyle w:val="Hyperlink"/>
            <w:rFonts w:ascii="Sylfaen" w:hAnsi="Sylfaen"/>
          </w:rPr>
          <w:t>44-18_1.</w:t>
        </w:r>
        <w:r w:rsidRPr="00F92064">
          <w:rPr>
            <w:rStyle w:val="Hyperlink"/>
            <w:rFonts w:ascii="Sylfaen" w:hAnsi="Sylfaen"/>
          </w:rPr>
          <w:t>pdf</w:t>
        </w:r>
      </w:hyperlink>
    </w:p>
  </w:footnote>
  <w:footnote w:id="2">
    <w:p w:rsidR="008E7ABD" w:rsidRPr="000C416C" w:rsidRDefault="008E7ABD" w:rsidP="000627E7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Բոլոր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իրավական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ակտերը</w:t>
      </w:r>
      <w:r w:rsidRPr="000C416C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որոնք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պարունակում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դրույթներ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0C416C">
        <w:rPr>
          <w:rFonts w:ascii="Sylfaen" w:hAnsi="Sylfaen"/>
        </w:rPr>
        <w:t xml:space="preserve">  </w:t>
      </w:r>
      <w:r>
        <w:rPr>
          <w:rFonts w:ascii="Sylfaen" w:hAnsi="Sylfaen"/>
          <w:lang w:val="en-US"/>
        </w:rPr>
        <w:t>քաղաքային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գյուղական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կարգավիճակի</w:t>
      </w:r>
      <w:r w:rsidRPr="000C416C">
        <w:rPr>
          <w:rFonts w:ascii="Sylfaen" w:hAnsi="Sylfaen"/>
        </w:rPr>
        <w:t xml:space="preserve"> </w:t>
      </w:r>
      <w:r w:rsidR="00C4371B">
        <w:rPr>
          <w:rFonts w:ascii="Sylfaen" w:hAnsi="Sylfaen"/>
          <w:lang w:val="en-US"/>
        </w:rPr>
        <w:t>մաս</w:t>
      </w:r>
      <w:r>
        <w:rPr>
          <w:rFonts w:ascii="Sylfaen" w:hAnsi="Sylfaen"/>
          <w:lang w:val="en-US"/>
        </w:rPr>
        <w:t>ին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փոփոխման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ենթակա</w:t>
      </w:r>
      <w:r w:rsidRPr="000C416C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0C416C">
        <w:rPr>
          <w:rFonts w:ascii="Sylfaen" w:hAnsi="Sylfaen"/>
        </w:rPr>
        <w:t>:</w:t>
      </w:r>
    </w:p>
  </w:footnote>
  <w:footnote w:id="3">
    <w:p w:rsidR="008E7ABD" w:rsidRPr="001C7FB6" w:rsidRDefault="008E7ABD" w:rsidP="00F02574">
      <w:pPr>
        <w:pStyle w:val="FootnoteText"/>
        <w:jc w:val="both"/>
        <w:rPr>
          <w:rFonts w:ascii="Sylfaen" w:hAnsi="Sylfaen"/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Որպես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բազաներ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հիմք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ընդունվել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2014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պետական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բյուջեից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բյուջեներին</w:t>
      </w:r>
      <w:r w:rsidRPr="0048563A">
        <w:rPr>
          <w:rFonts w:ascii="Sylfaen" w:hAnsi="Sylfaen"/>
        </w:rPr>
        <w:t xml:space="preserve"> «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մասին</w:t>
      </w:r>
      <w:r w:rsidRPr="0048563A">
        <w:rPr>
          <w:rFonts w:ascii="Sylfaen" w:hAnsi="Sylfaen"/>
        </w:rPr>
        <w:t xml:space="preserve">» </w:t>
      </w:r>
      <w:r>
        <w:rPr>
          <w:rFonts w:ascii="Sylfaen" w:hAnsi="Sylfaen"/>
          <w:lang w:val="en-US"/>
        </w:rPr>
        <w:t>ՀՀ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օրենքով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սահմանված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կարգով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ֆինանսական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համահարթեցման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դոտացիաների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հաշվարկներում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օգտագործվող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հողի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և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գույքահարկի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գծով</w:t>
      </w:r>
      <w:r w:rsidRPr="0048563A">
        <w:rPr>
          <w:rFonts w:ascii="Sylfaen" w:hAnsi="Sylfaen"/>
        </w:rPr>
        <w:t xml:space="preserve"> 2012 </w:t>
      </w:r>
      <w:r>
        <w:rPr>
          <w:rFonts w:ascii="Sylfaen" w:hAnsi="Sylfaen"/>
          <w:lang w:val="en-US"/>
        </w:rPr>
        <w:t>թ</w:t>
      </w:r>
      <w:r w:rsidRPr="0048563A">
        <w:rPr>
          <w:rFonts w:ascii="Sylfaen" w:hAnsi="Sylfaen"/>
        </w:rPr>
        <w:t xml:space="preserve">. </w:t>
      </w:r>
      <w:r>
        <w:rPr>
          <w:rFonts w:ascii="Sylfaen" w:hAnsi="Sylfaen"/>
          <w:lang w:val="en-US"/>
        </w:rPr>
        <w:t>ելակետային</w:t>
      </w:r>
      <w:r w:rsidRPr="004856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տվյալները</w:t>
      </w:r>
      <w:r w:rsidRPr="0048563A">
        <w:rPr>
          <w:rFonts w:ascii="Sylfaen" w:hAnsi="Sylfaen"/>
        </w:rPr>
        <w:t xml:space="preserve"> </w:t>
      </w:r>
      <w:r w:rsidR="001C7FB6">
        <w:rPr>
          <w:rFonts w:ascii="Sylfaen" w:hAnsi="Sylfaen"/>
          <w:lang w:val="en-US"/>
        </w:rPr>
        <w:t>:</w:t>
      </w:r>
    </w:p>
  </w:footnote>
  <w:footnote w:id="4">
    <w:p w:rsidR="008E7ABD" w:rsidRPr="00FA17C4" w:rsidRDefault="008E7ABD">
      <w:pPr>
        <w:pStyle w:val="FootnoteText"/>
      </w:pPr>
      <w:r w:rsidRPr="001C7FB6">
        <w:rPr>
          <w:rStyle w:val="FootnoteReference"/>
          <w:highlight w:val="magenta"/>
        </w:rPr>
        <w:footnoteRef/>
      </w:r>
      <w:r>
        <w:t xml:space="preserve"> </w:t>
      </w:r>
    </w:p>
  </w:footnote>
  <w:footnote w:id="5">
    <w:p w:rsidR="008E7ABD" w:rsidRPr="001C7FB6" w:rsidRDefault="008E7ABD">
      <w:pPr>
        <w:pStyle w:val="FootnoteText"/>
        <w:rPr>
          <w:rFonts w:ascii="Sylfaen" w:hAnsi="Sylfaen"/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C67797">
        <w:rPr>
          <w:rFonts w:ascii="Sylfaen" w:hAnsi="Sylfaen"/>
          <w:sz w:val="18"/>
          <w:szCs w:val="24"/>
        </w:rPr>
        <w:t xml:space="preserve">Կառավարության 2013 թ. հունիս 27-ի  թիվ 661 – Ն </w:t>
      </w:r>
      <w:r>
        <w:rPr>
          <w:rFonts w:ascii="Sylfaen" w:hAnsi="Sylfaen"/>
          <w:sz w:val="18"/>
          <w:szCs w:val="24"/>
          <w:lang w:val="en-US"/>
        </w:rPr>
        <w:t>որոշում</w:t>
      </w:r>
      <w:r w:rsidRPr="00C67797">
        <w:rPr>
          <w:rFonts w:ascii="Sylfaen" w:hAnsi="Sylfaen"/>
          <w:sz w:val="18"/>
          <w:szCs w:val="24"/>
        </w:rPr>
        <w:t>,  հավելված 7, աղյուսակ 1</w:t>
      </w:r>
      <w:r w:rsidRPr="00FA17C4">
        <w:rPr>
          <w:rFonts w:ascii="Sylfaen" w:hAnsi="Sylfaen"/>
          <w:sz w:val="18"/>
          <w:szCs w:val="24"/>
        </w:rPr>
        <w:t>0</w:t>
      </w:r>
      <w:r w:rsidR="001C7FB6">
        <w:rPr>
          <w:rFonts w:ascii="Sylfaen" w:hAnsi="Sylfaen"/>
          <w:sz w:val="18"/>
          <w:szCs w:val="24"/>
          <w:lang w:val="en-US"/>
        </w:rPr>
        <w:t>:</w:t>
      </w:r>
    </w:p>
  </w:footnote>
  <w:footnote w:id="6">
    <w:p w:rsidR="008E7ABD" w:rsidRPr="001C7FB6" w:rsidRDefault="008E7ABD" w:rsidP="0004724E">
      <w:pPr>
        <w:pStyle w:val="FootnoteText"/>
        <w:rPr>
          <w:rFonts w:ascii="Sylfaen" w:hAnsi="Sylfaen"/>
          <w:lang w:val="en-US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</w:rPr>
        <w:t xml:space="preserve">Համաձայն </w:t>
      </w:r>
      <w:r w:rsidRPr="00864565">
        <w:rPr>
          <w:rFonts w:ascii="Sylfaen" w:hAnsi="Sylfaen"/>
        </w:rPr>
        <w:t xml:space="preserve">2014 -2016 </w:t>
      </w:r>
      <w:r>
        <w:rPr>
          <w:rFonts w:ascii="Sylfaen" w:hAnsi="Sylfaen"/>
        </w:rPr>
        <w:t>թ. –ի միջնաժամկետ ծախսայի</w:t>
      </w:r>
      <w:r w:rsidR="001C7FB6">
        <w:rPr>
          <w:rFonts w:ascii="Sylfaen" w:hAnsi="Sylfaen"/>
        </w:rPr>
        <w:t>ն ծրագրում ներառած ցուցանիշների</w:t>
      </w:r>
      <w:r w:rsidR="001C7FB6">
        <w:rPr>
          <w:rFonts w:ascii="Sylfaen" w:hAnsi="Sylfaen"/>
          <w:lang w:val="en-US"/>
        </w:rPr>
        <w:t>:</w:t>
      </w:r>
    </w:p>
  </w:footnote>
  <w:footnote w:id="7">
    <w:p w:rsidR="008E7ABD" w:rsidRDefault="008E7ABD" w:rsidP="002E6805">
      <w:pPr>
        <w:pStyle w:val="FootnoteText"/>
      </w:pPr>
      <w:r>
        <w:rPr>
          <w:rStyle w:val="FootnoteReference"/>
        </w:rPr>
        <w:footnoteRef/>
      </w:r>
      <w:r w:rsidRPr="007E2989">
        <w:t xml:space="preserve"> </w:t>
      </w:r>
      <w:r>
        <w:rPr>
          <w:rFonts w:ascii="Sylfaen" w:hAnsi="Sylfaen"/>
        </w:rPr>
        <w:t>Գույք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սարքավորումներ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համակարգչային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ծրագրեր</w:t>
      </w:r>
      <w:r w:rsidRPr="007E2989">
        <w:rPr>
          <w:rFonts w:ascii="Sylfaen" w:hAnsi="Sylfaen"/>
        </w:rPr>
        <w:t xml:space="preserve">, </w:t>
      </w:r>
      <w:r>
        <w:rPr>
          <w:rFonts w:ascii="Sylfaen" w:hAnsi="Sylfaen"/>
        </w:rPr>
        <w:t>ինտերնետ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կապ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և</w:t>
      </w:r>
      <w:r w:rsidRPr="007E2989">
        <w:rPr>
          <w:rFonts w:ascii="Sylfaen" w:hAnsi="Sylfaen"/>
        </w:rPr>
        <w:t xml:space="preserve"> </w:t>
      </w:r>
      <w:r>
        <w:rPr>
          <w:rFonts w:ascii="Sylfaen" w:hAnsi="Sylfaen"/>
        </w:rPr>
        <w:t>այլն</w:t>
      </w:r>
      <w:r w:rsidRPr="007E2989">
        <w:rPr>
          <w:rFonts w:ascii="Sylfaen" w:hAnsi="Sylfaen"/>
        </w:rPr>
        <w:t>:</w:t>
      </w:r>
    </w:p>
  </w:footnote>
  <w:footnote w:id="8">
    <w:p w:rsidR="008E7ABD" w:rsidRPr="00C026E9" w:rsidRDefault="008E7ABD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Աղբյուրը՝</w:t>
      </w:r>
      <w:r w:rsidRPr="00C026E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C026E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կրթության</w:t>
      </w:r>
      <w:r w:rsidRPr="00C026E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և</w:t>
      </w:r>
      <w:r w:rsidRPr="00C026E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գիտության</w:t>
      </w:r>
      <w:r w:rsidRPr="00C026E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նախարարություն</w:t>
      </w:r>
      <w:r w:rsidRPr="00C026E9">
        <w:rPr>
          <w:rFonts w:ascii="Sylfaen" w:hAnsi="Sylfaen"/>
        </w:rPr>
        <w:t>:</w:t>
      </w:r>
    </w:p>
  </w:footnote>
  <w:footnote w:id="9">
    <w:p w:rsidR="008E7ABD" w:rsidRPr="005B67C3" w:rsidRDefault="008E7ABD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Աղբյուրը՝</w:t>
      </w:r>
      <w:r w:rsidRPr="005B67C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5B67C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առողջապահության</w:t>
      </w:r>
      <w:r w:rsidRPr="005B67C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նախարարություն</w:t>
      </w:r>
      <w:r w:rsidR="00F07771">
        <w:rPr>
          <w:rFonts w:ascii="Sylfaen" w:hAnsi="Sylfaen"/>
          <w:lang w:val="en-US"/>
        </w:rPr>
        <w:t>:</w:t>
      </w:r>
    </w:p>
  </w:footnote>
  <w:footnote w:id="10">
    <w:p w:rsidR="008E7ABD" w:rsidRPr="00CA7DD9" w:rsidRDefault="008E7ABD" w:rsidP="00D62E15">
      <w:pPr>
        <w:pStyle w:val="FootnoteText"/>
        <w:jc w:val="both"/>
        <w:rPr>
          <w:rFonts w:ascii="Sylfaen" w:hAnsi="Sylfaen"/>
        </w:rPr>
      </w:pPr>
      <w:r>
        <w:rPr>
          <w:rStyle w:val="FootnoteReference"/>
        </w:rPr>
        <w:footnoteRef/>
      </w:r>
      <w:r w:rsidRPr="00CA7DD9">
        <w:t xml:space="preserve"> </w:t>
      </w:r>
      <w:r>
        <w:rPr>
          <w:rFonts w:ascii="Sylfaen" w:hAnsi="Sylfaen"/>
          <w:lang w:val="en-US"/>
        </w:rPr>
        <w:t>Փոքր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ներկայացվածությունը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ապահովելու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նպատակով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այդ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համար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սահմանել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ավագանու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տեղերի</w:t>
      </w:r>
      <w:r w:rsidRPr="00CA7DD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քվոտաներ</w:t>
      </w:r>
      <w:r w:rsidRPr="001322F4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ինչը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կապահովի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յուրաքանչյուր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բնակավայրից</w:t>
      </w:r>
      <w:r w:rsidRPr="001322F4">
        <w:rPr>
          <w:rFonts w:ascii="Sylfaen" w:hAnsi="Sylfaen"/>
        </w:rPr>
        <w:t xml:space="preserve">  </w:t>
      </w:r>
      <w:r>
        <w:rPr>
          <w:rFonts w:ascii="Sylfaen" w:hAnsi="Sylfaen"/>
          <w:lang w:val="en-US"/>
        </w:rPr>
        <w:t>ավագանու</w:t>
      </w:r>
      <w:r w:rsidR="00737E07">
        <w:rPr>
          <w:rFonts w:ascii="Sylfaen" w:hAnsi="Sylfaen"/>
          <w:lang w:val="en-US"/>
        </w:rPr>
        <w:t xml:space="preserve"> առնվազն մեկ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անդամի</w:t>
      </w:r>
      <w:r w:rsidRPr="001322F4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ներկայացուցչություն</w:t>
      </w:r>
      <w:r w:rsidRPr="00CA7DD9">
        <w:rPr>
          <w:rFonts w:ascii="Sylfaen" w:hAnsi="Sylfaen"/>
        </w:rPr>
        <w:t>:</w:t>
      </w:r>
    </w:p>
  </w:footnote>
  <w:footnote w:id="11">
    <w:p w:rsidR="008E7ABD" w:rsidRPr="000A2E3A" w:rsidRDefault="008E7ABD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Աղբյուրը՝</w:t>
      </w:r>
      <w:r w:rsidRPr="000A2E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ՀՀ</w:t>
      </w:r>
      <w:r w:rsidRPr="000A2E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առողջապահության</w:t>
      </w:r>
      <w:r w:rsidRPr="000A2E3A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նախարարություն</w:t>
      </w:r>
      <w:r w:rsidR="00BA1300">
        <w:rPr>
          <w:rFonts w:ascii="Sylfaen" w:hAnsi="Sylfaen"/>
          <w:lang w:val="en-US"/>
        </w:rPr>
        <w:t>:</w:t>
      </w:r>
    </w:p>
  </w:footnote>
  <w:footnote w:id="12">
    <w:p w:rsidR="008E7ABD" w:rsidRPr="007742C0" w:rsidRDefault="008E7ABD">
      <w:pPr>
        <w:pStyle w:val="FootnoteText"/>
        <w:rPr>
          <w:rFonts w:ascii="Sylfaen" w:hAnsi="Sylfaen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Sylfaen" w:hAnsi="Sylfaen"/>
          <w:lang w:val="en-US"/>
        </w:rPr>
        <w:t>Չբավարարող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միջոցները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կարելի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է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լրացնել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ընդհանուր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միջոցների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հաշվին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կամ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տեղափոխել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հաջորդ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քառամյա</w:t>
      </w:r>
      <w:r w:rsidRPr="007742C0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ժամանակահատված</w:t>
      </w:r>
      <w:r w:rsidRPr="007742C0">
        <w:rPr>
          <w:rFonts w:ascii="Sylfaen" w:hAnsi="Sylfaen"/>
        </w:rPr>
        <w:t>:</w:t>
      </w:r>
    </w:p>
  </w:footnote>
  <w:footnote w:id="13">
    <w:p w:rsidR="008E7ABD" w:rsidRPr="003B0263" w:rsidRDefault="008E7ABD" w:rsidP="00CD24A4">
      <w:pPr>
        <w:pStyle w:val="FootnoteText"/>
        <w:jc w:val="both"/>
        <w:rPr>
          <w:rFonts w:asciiTheme="minorHAnsi" w:hAnsiTheme="minorHAnsi"/>
        </w:rPr>
      </w:pPr>
      <w:r>
        <w:rPr>
          <w:rStyle w:val="FootnoteReference"/>
        </w:rPr>
        <w:footnoteRef/>
      </w:r>
      <w:r w:rsidRPr="00C25E99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Ընդամենը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ավելացվել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նվազագույն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աշխատավարձի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մակարդակի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բարձրացման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հետ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կապված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պետական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բյուջեից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ստացվող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հնարավոր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փոխհատուցումների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գումարները</w:t>
      </w:r>
      <w:r w:rsidRPr="003B0263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որոնք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ներառվել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են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մինչև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խոշորացնելը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համայնքների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վարչական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Pr="003B0263">
        <w:rPr>
          <w:rFonts w:ascii="Sylfaen" w:hAnsi="Sylfaen"/>
        </w:rPr>
        <w:t xml:space="preserve">, </w:t>
      </w:r>
      <w:r>
        <w:rPr>
          <w:rFonts w:ascii="Sylfaen" w:hAnsi="Sylfaen"/>
          <w:lang w:val="en-US"/>
        </w:rPr>
        <w:t>իսկ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խոշորացնելուց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հետո՝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ծառայությունների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մատուցմանն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ուղղվող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ծախսերի</w:t>
      </w:r>
      <w:r w:rsidRPr="003B0263">
        <w:rPr>
          <w:rFonts w:ascii="Sylfaen" w:hAnsi="Sylfaen"/>
        </w:rPr>
        <w:t xml:space="preserve"> </w:t>
      </w:r>
      <w:r>
        <w:rPr>
          <w:rFonts w:ascii="Sylfaen" w:hAnsi="Sylfaen"/>
          <w:lang w:val="en-US"/>
        </w:rPr>
        <w:t>կազմում</w:t>
      </w:r>
      <w:r w:rsidR="008C07D9">
        <w:rPr>
          <w:rFonts w:ascii="Sylfaen" w:hAnsi="Sylfaen"/>
          <w:lang w:val="en-US"/>
        </w:rPr>
        <w:t>:</w:t>
      </w:r>
    </w:p>
  </w:footnote>
  <w:footnote w:id="14">
    <w:p w:rsidR="008E7ABD" w:rsidRPr="003B0263" w:rsidRDefault="008E7ABD" w:rsidP="00310A24">
      <w:pPr>
        <w:pStyle w:val="FootnoteText"/>
        <w:jc w:val="both"/>
        <w:rPr>
          <w:sz w:val="18"/>
          <w:szCs w:val="18"/>
        </w:rPr>
      </w:pPr>
      <w:r w:rsidRPr="00CF2709">
        <w:rPr>
          <w:rStyle w:val="FootnoteReference"/>
          <w:sz w:val="18"/>
          <w:szCs w:val="18"/>
        </w:rPr>
        <w:footnoteRef/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Ակնհայտ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է</w:t>
      </w:r>
      <w:r w:rsidRPr="003B0263">
        <w:rPr>
          <w:sz w:val="18"/>
          <w:szCs w:val="18"/>
        </w:rPr>
        <w:t xml:space="preserve">, </w:t>
      </w:r>
      <w:r w:rsidRPr="00CF2709">
        <w:rPr>
          <w:rFonts w:ascii="Sylfaen" w:hAnsi="Sylfaen" w:cs="Sylfaen"/>
          <w:sz w:val="18"/>
          <w:szCs w:val="18"/>
        </w:rPr>
        <w:t>որ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համայնքների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խոշորացման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արդյունքում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նոր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ձևավորվող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համայնքում</w:t>
      </w:r>
      <w:r w:rsidRPr="003B0263">
        <w:rPr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չ</w:t>
      </w:r>
      <w:r>
        <w:rPr>
          <w:rFonts w:ascii="Sylfaen" w:hAnsi="Sylfaen" w:cs="Sylfaen"/>
          <w:sz w:val="18"/>
          <w:szCs w:val="18"/>
          <w:lang w:val="en-US"/>
        </w:rPr>
        <w:t>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կարող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լինել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մեկից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ավելի</w:t>
      </w:r>
      <w:r w:rsidRPr="003B0263">
        <w:rPr>
          <w:sz w:val="18"/>
          <w:szCs w:val="18"/>
        </w:rPr>
        <w:t xml:space="preserve">  </w:t>
      </w:r>
      <w:r w:rsidRPr="00CF2709">
        <w:rPr>
          <w:rFonts w:ascii="Sylfaen" w:hAnsi="Sylfaen" w:cs="Sylfaen"/>
          <w:sz w:val="18"/>
          <w:szCs w:val="18"/>
        </w:rPr>
        <w:t>համայնքի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ղե</w:t>
      </w:r>
      <w:r>
        <w:rPr>
          <w:rFonts w:ascii="Sylfaen" w:hAnsi="Sylfaen" w:cs="Sylfaen"/>
          <w:sz w:val="18"/>
          <w:szCs w:val="18"/>
        </w:rPr>
        <w:t>կավար</w:t>
      </w:r>
      <w:r w:rsidRPr="003B0263">
        <w:rPr>
          <w:rFonts w:ascii="Sylfaen" w:hAnsi="Sylfaen" w:cs="Sylfaen"/>
          <w:sz w:val="18"/>
          <w:szCs w:val="18"/>
        </w:rPr>
        <w:t>,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աշխատակազմի</w:t>
      </w:r>
      <w:r w:rsidRPr="003B0263">
        <w:rPr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քարտուղար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և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այլն</w:t>
      </w:r>
      <w:r w:rsidRPr="003B0263">
        <w:rPr>
          <w:rFonts w:ascii="Sylfaen" w:hAnsi="Sylfaen" w:cs="Sylfaen"/>
          <w:sz w:val="18"/>
          <w:szCs w:val="18"/>
        </w:rPr>
        <w:t>: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Ուստի</w:t>
      </w:r>
      <w:r w:rsidRPr="003B0263">
        <w:rPr>
          <w:sz w:val="18"/>
          <w:szCs w:val="18"/>
        </w:rPr>
        <w:t xml:space="preserve">, </w:t>
      </w:r>
      <w:r w:rsidRPr="00CF2709">
        <w:rPr>
          <w:rFonts w:ascii="Sylfaen" w:hAnsi="Sylfaen" w:cs="Sylfaen"/>
          <w:sz w:val="18"/>
          <w:szCs w:val="18"/>
        </w:rPr>
        <w:t>առաջանալու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  <w:lang w:val="en-US"/>
        </w:rPr>
        <w:t>է</w:t>
      </w:r>
      <w:r w:rsidRPr="003B0263">
        <w:rPr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նոր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ձևավորված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համայնքների</w:t>
      </w:r>
      <w:r w:rsidRPr="003B0263">
        <w:rPr>
          <w:rFonts w:ascii="Sylfaen" w:hAnsi="Sylfaen"/>
          <w:sz w:val="18"/>
          <w:szCs w:val="18"/>
        </w:rPr>
        <w:t xml:space="preserve"> </w:t>
      </w:r>
      <w:r w:rsidRPr="00CF2709">
        <w:rPr>
          <w:rFonts w:ascii="Sylfaen" w:hAnsi="Sylfaen"/>
          <w:sz w:val="18"/>
          <w:szCs w:val="18"/>
        </w:rPr>
        <w:t>հաստիքացուցակները</w:t>
      </w:r>
      <w:r w:rsidRPr="003B0263">
        <w:rPr>
          <w:rFonts w:ascii="Sylfaen" w:hAnsi="Sylfaen"/>
          <w:sz w:val="18"/>
          <w:szCs w:val="18"/>
        </w:rPr>
        <w:t xml:space="preserve">  </w:t>
      </w:r>
      <w:r w:rsidRPr="00CF2709">
        <w:rPr>
          <w:rFonts w:ascii="Sylfaen" w:hAnsi="Sylfaen" w:cs="Sylfaen"/>
          <w:sz w:val="18"/>
          <w:szCs w:val="18"/>
        </w:rPr>
        <w:t>վերանայելու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և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 w:rsidRPr="00CF2709">
        <w:rPr>
          <w:rFonts w:ascii="Sylfaen" w:hAnsi="Sylfaen" w:cs="Sylfaen"/>
          <w:sz w:val="18"/>
          <w:szCs w:val="18"/>
        </w:rPr>
        <w:t>կրճատելու</w:t>
      </w:r>
      <w:r w:rsidRPr="003B0263">
        <w:rPr>
          <w:rFonts w:ascii="Sylfaen" w:hAnsi="Sylfaen" w:cs="Sylfaen"/>
          <w:sz w:val="18"/>
          <w:szCs w:val="18"/>
        </w:rPr>
        <w:t xml:space="preserve"> </w:t>
      </w:r>
      <w:r>
        <w:rPr>
          <w:rFonts w:ascii="Sylfaen" w:hAnsi="Sylfaen" w:cs="Sylfaen"/>
          <w:sz w:val="18"/>
          <w:szCs w:val="18"/>
        </w:rPr>
        <w:t>անհրաժեշտություն</w:t>
      </w:r>
      <w:r w:rsidRPr="003B0263">
        <w:rPr>
          <w:sz w:val="18"/>
          <w:szCs w:val="18"/>
        </w:rPr>
        <w:t>:</w:t>
      </w:r>
    </w:p>
  </w:footnote>
  <w:footnote w:id="15">
    <w:p w:rsidR="008E7ABD" w:rsidRPr="0092231D" w:rsidRDefault="008E7ABD" w:rsidP="00310A24">
      <w:pPr>
        <w:jc w:val="both"/>
        <w:rPr>
          <w:rFonts w:ascii="Sylfaen" w:eastAsia="Times New Roman" w:hAnsi="Sylfaen" w:cs="Arial"/>
          <w:sz w:val="18"/>
          <w:szCs w:val="18"/>
          <w:lang w:val="de-DE"/>
        </w:rPr>
      </w:pPr>
      <w:r w:rsidRPr="00130D46">
        <w:rPr>
          <w:rStyle w:val="FootnoteReference"/>
          <w:rFonts w:ascii="Sylfaen" w:hAnsi="Sylfaen"/>
          <w:sz w:val="18"/>
          <w:szCs w:val="18"/>
        </w:rPr>
        <w:footnoteRef/>
      </w:r>
      <w:r w:rsidRPr="0092231D">
        <w:rPr>
          <w:rFonts w:ascii="Sylfaen" w:hAnsi="Sylfaen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Sylfaen"/>
          <w:sz w:val="18"/>
          <w:szCs w:val="18"/>
        </w:rPr>
        <w:t>ՀՀ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Ազգային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ժողովի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պատգամավորի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պաշտոնային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դրույքաչափը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2013 </w:t>
      </w:r>
      <w:r w:rsidRPr="00686ED5">
        <w:rPr>
          <w:rFonts w:ascii="Sylfaen" w:eastAsia="Times New Roman" w:hAnsi="Sylfaen" w:cs="Sylfaen"/>
          <w:sz w:val="18"/>
          <w:szCs w:val="18"/>
        </w:rPr>
        <w:t>թ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. </w:t>
      </w:r>
      <w:r w:rsidRPr="00686ED5">
        <w:rPr>
          <w:rFonts w:ascii="Sylfaen" w:eastAsia="Times New Roman" w:hAnsi="Sylfaen" w:cs="Sylfaen"/>
          <w:sz w:val="18"/>
          <w:szCs w:val="18"/>
        </w:rPr>
        <w:t>հունվարի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1 – </w:t>
      </w:r>
      <w:r w:rsidRPr="00686ED5">
        <w:rPr>
          <w:rFonts w:ascii="Sylfaen" w:eastAsia="Times New Roman" w:hAnsi="Sylfaen" w:cs="Sylfaen"/>
          <w:sz w:val="18"/>
          <w:szCs w:val="18"/>
        </w:rPr>
        <w:t>ից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սահմանված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686ED5">
        <w:rPr>
          <w:rFonts w:ascii="Sylfaen" w:eastAsia="Times New Roman" w:hAnsi="Sylfaen" w:cs="Sylfaen"/>
          <w:sz w:val="18"/>
          <w:szCs w:val="18"/>
        </w:rPr>
        <w:t>է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331 </w:t>
      </w:r>
      <w:r w:rsidRPr="00686ED5">
        <w:rPr>
          <w:rFonts w:ascii="Sylfaen" w:eastAsia="Times New Roman" w:hAnsi="Sylfaen" w:cs="Sylfaen"/>
          <w:sz w:val="18"/>
          <w:szCs w:val="18"/>
        </w:rPr>
        <w:t>հազար</w:t>
      </w:r>
      <w:r w:rsidRPr="0092231D">
        <w:rPr>
          <w:rFonts w:ascii="Sylfaen" w:eastAsia="Times New Roman" w:hAnsi="Sylfaen" w:cs="Sylfaen"/>
          <w:sz w:val="18"/>
          <w:szCs w:val="18"/>
          <w:lang w:val="de-DE"/>
        </w:rPr>
        <w:t xml:space="preserve"> 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595 </w:t>
      </w:r>
      <w:r w:rsidRPr="00130D46">
        <w:rPr>
          <w:rFonts w:ascii="Sylfaen" w:eastAsia="Times New Roman" w:hAnsi="Sylfaen" w:cs="Arial"/>
          <w:sz w:val="18"/>
          <w:szCs w:val="18"/>
        </w:rPr>
        <w:t>դրամ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(</w:t>
      </w:r>
      <w:r w:rsidRPr="00130D46">
        <w:rPr>
          <w:rFonts w:ascii="Sylfaen" w:eastAsia="Times New Roman" w:hAnsi="Sylfaen" w:cs="Arial"/>
          <w:sz w:val="18"/>
          <w:szCs w:val="18"/>
        </w:rPr>
        <w:t>ներառյալ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աշխատավարձից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վճարվող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եկամտային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 xml:space="preserve"> </w:t>
      </w:r>
      <w:r w:rsidRPr="00130D46">
        <w:rPr>
          <w:rFonts w:ascii="Sylfaen" w:eastAsia="Times New Roman" w:hAnsi="Sylfaen" w:cs="Arial"/>
          <w:sz w:val="18"/>
          <w:szCs w:val="18"/>
        </w:rPr>
        <w:t>հարկը</w:t>
      </w:r>
      <w:r w:rsidRPr="0092231D">
        <w:rPr>
          <w:rFonts w:ascii="Sylfaen" w:eastAsia="Times New Roman" w:hAnsi="Sylfaen" w:cs="Arial"/>
          <w:sz w:val="18"/>
          <w:szCs w:val="18"/>
          <w:lang w:val="de-DE"/>
        </w:rPr>
        <w:t>)</w:t>
      </w:r>
      <w:r w:rsidR="00326BA1">
        <w:rPr>
          <w:rFonts w:ascii="Sylfaen" w:eastAsia="Times New Roman" w:hAnsi="Sylfaen" w:cs="Arial"/>
          <w:sz w:val="18"/>
          <w:szCs w:val="18"/>
          <w:lang w:val="de-DE"/>
        </w:rPr>
        <w:t>: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54DA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">
    <w:nsid w:val="09DD17BA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>
    <w:nsid w:val="0AF50011"/>
    <w:multiLevelType w:val="hybridMultilevel"/>
    <w:tmpl w:val="0142B7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B46A86"/>
    <w:multiLevelType w:val="multilevel"/>
    <w:tmpl w:val="C352C66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0E14516C"/>
    <w:multiLevelType w:val="hybridMultilevel"/>
    <w:tmpl w:val="ABEE6BD0"/>
    <w:lvl w:ilvl="0" w:tplc="1D720040">
      <w:numFmt w:val="bullet"/>
      <w:lvlText w:val="•"/>
      <w:lvlJc w:val="left"/>
      <w:pPr>
        <w:ind w:left="1440" w:hanging="720"/>
      </w:pPr>
      <w:rPr>
        <w:rFonts w:ascii="Sylfaen" w:eastAsiaTheme="minorEastAsia" w:hAnsi="Sylfaen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0D03007"/>
    <w:multiLevelType w:val="hybridMultilevel"/>
    <w:tmpl w:val="608412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3184359"/>
    <w:multiLevelType w:val="hybridMultilevel"/>
    <w:tmpl w:val="FC04C01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88A088A"/>
    <w:multiLevelType w:val="hybridMultilevel"/>
    <w:tmpl w:val="7EE2342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B74610F"/>
    <w:multiLevelType w:val="hybridMultilevel"/>
    <w:tmpl w:val="3F18DD2A"/>
    <w:lvl w:ilvl="0" w:tplc="04090001">
      <w:start w:val="1"/>
      <w:numFmt w:val="bullet"/>
      <w:lvlText w:val=""/>
      <w:lvlJc w:val="left"/>
      <w:pPr>
        <w:ind w:left="149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1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3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5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7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9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1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3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58" w:hanging="360"/>
      </w:pPr>
      <w:rPr>
        <w:rFonts w:ascii="Wingdings" w:hAnsi="Wingdings" w:hint="default"/>
      </w:rPr>
    </w:lvl>
  </w:abstractNum>
  <w:abstractNum w:abstractNumId="9">
    <w:nsid w:val="1D6733A6"/>
    <w:multiLevelType w:val="hybridMultilevel"/>
    <w:tmpl w:val="484842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485F1E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583F80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>
    <w:nsid w:val="1FA3759D"/>
    <w:multiLevelType w:val="hybridMultilevel"/>
    <w:tmpl w:val="B04E0C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1A85058"/>
    <w:multiLevelType w:val="hybridMultilevel"/>
    <w:tmpl w:val="07E8D0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3F47192"/>
    <w:multiLevelType w:val="hybridMultilevel"/>
    <w:tmpl w:val="890AA7D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91741D"/>
    <w:multiLevelType w:val="multilevel"/>
    <w:tmpl w:val="84704BE2"/>
    <w:lvl w:ilvl="0">
      <w:start w:val="2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55" w:hanging="495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6">
    <w:nsid w:val="28823EC8"/>
    <w:multiLevelType w:val="hybridMultilevel"/>
    <w:tmpl w:val="72106B4A"/>
    <w:lvl w:ilvl="0" w:tplc="04090001">
      <w:start w:val="1"/>
      <w:numFmt w:val="bullet"/>
      <w:lvlText w:val=""/>
      <w:lvlJc w:val="left"/>
      <w:pPr>
        <w:ind w:left="150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2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64" w:hanging="360"/>
      </w:pPr>
      <w:rPr>
        <w:rFonts w:ascii="Wingdings" w:hAnsi="Wingdings" w:hint="default"/>
      </w:rPr>
    </w:lvl>
  </w:abstractNum>
  <w:abstractNum w:abstractNumId="17">
    <w:nsid w:val="2C2703FE"/>
    <w:multiLevelType w:val="hybridMultilevel"/>
    <w:tmpl w:val="A81487F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2EE23D33"/>
    <w:multiLevelType w:val="hybridMultilevel"/>
    <w:tmpl w:val="B15CC3F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1EC78BB"/>
    <w:multiLevelType w:val="hybridMultilevel"/>
    <w:tmpl w:val="CFFC91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3CA159E"/>
    <w:multiLevelType w:val="hybridMultilevel"/>
    <w:tmpl w:val="1226A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BCA010E"/>
    <w:multiLevelType w:val="hybridMultilevel"/>
    <w:tmpl w:val="2D6CD784"/>
    <w:lvl w:ilvl="0" w:tplc="B3788106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E4548C"/>
    <w:multiLevelType w:val="hybridMultilevel"/>
    <w:tmpl w:val="02A2531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47035B5"/>
    <w:multiLevelType w:val="multilevel"/>
    <w:tmpl w:val="3A809EA4"/>
    <w:lvl w:ilvl="0">
      <w:start w:val="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10" w:hanging="51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>
    <w:nsid w:val="44F235C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5">
    <w:nsid w:val="453E14F6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6">
    <w:nsid w:val="4C8974E5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F48364F"/>
    <w:multiLevelType w:val="hybridMultilevel"/>
    <w:tmpl w:val="468272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FFA5FF2"/>
    <w:multiLevelType w:val="hybridMultilevel"/>
    <w:tmpl w:val="2F3430F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51725BA3"/>
    <w:multiLevelType w:val="hybridMultilevel"/>
    <w:tmpl w:val="AD9E28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57D14229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1">
    <w:nsid w:val="59EE4A02"/>
    <w:multiLevelType w:val="hybridMultilevel"/>
    <w:tmpl w:val="E37817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BEE0AC0"/>
    <w:multiLevelType w:val="hybridMultilevel"/>
    <w:tmpl w:val="6450D24A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F8E124F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4">
    <w:nsid w:val="659022C1"/>
    <w:multiLevelType w:val="hybridMultilevel"/>
    <w:tmpl w:val="D9B24372"/>
    <w:lvl w:ilvl="0" w:tplc="A5FC42C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6DF3F14"/>
    <w:multiLevelType w:val="hybridMultilevel"/>
    <w:tmpl w:val="5838D36E"/>
    <w:lvl w:ilvl="0" w:tplc="B3788106">
      <w:start w:val="1"/>
      <w:numFmt w:val="decimal"/>
      <w:lvlText w:val="3.1.%1."/>
      <w:lvlJc w:val="left"/>
      <w:pPr>
        <w:ind w:left="720" w:hanging="360"/>
      </w:pPr>
      <w:rPr>
        <w:rFonts w:ascii="Arial Armenian" w:hAnsi="Arial Armenian" w:cs="Times New Roman" w:hint="default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8AC6D24"/>
    <w:multiLevelType w:val="hybridMultilevel"/>
    <w:tmpl w:val="9028B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9C33523"/>
    <w:multiLevelType w:val="hybridMultilevel"/>
    <w:tmpl w:val="B0B8FD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D2C7EB6"/>
    <w:multiLevelType w:val="hybridMultilevel"/>
    <w:tmpl w:val="97BA2876"/>
    <w:lvl w:ilvl="0" w:tplc="0409000F">
      <w:start w:val="1"/>
      <w:numFmt w:val="decimal"/>
      <w:lvlText w:val="%1.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FEE5EAD"/>
    <w:multiLevelType w:val="multilevel"/>
    <w:tmpl w:val="B9A6B5D4"/>
    <w:lvl w:ilvl="0">
      <w:start w:val="1"/>
      <w:numFmt w:val="decimal"/>
      <w:lvlText w:val="%1."/>
      <w:lvlJc w:val="left"/>
      <w:pPr>
        <w:tabs>
          <w:tab w:val="num" w:pos="450"/>
        </w:tabs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0">
    <w:nsid w:val="7592413A"/>
    <w:multiLevelType w:val="hybridMultilevel"/>
    <w:tmpl w:val="3A6E190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79F72B6"/>
    <w:multiLevelType w:val="hybridMultilevel"/>
    <w:tmpl w:val="EEACD0AE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2"/>
  </w:num>
  <w:num w:numId="3">
    <w:abstractNumId w:val="1"/>
  </w:num>
  <w:num w:numId="4">
    <w:abstractNumId w:val="24"/>
  </w:num>
  <w:num w:numId="5">
    <w:abstractNumId w:val="33"/>
  </w:num>
  <w:num w:numId="6">
    <w:abstractNumId w:val="8"/>
  </w:num>
  <w:num w:numId="7">
    <w:abstractNumId w:val="0"/>
  </w:num>
  <w:num w:numId="8">
    <w:abstractNumId w:val="39"/>
  </w:num>
  <w:num w:numId="9">
    <w:abstractNumId w:val="30"/>
  </w:num>
  <w:num w:numId="10">
    <w:abstractNumId w:val="22"/>
  </w:num>
  <w:num w:numId="11">
    <w:abstractNumId w:val="6"/>
  </w:num>
  <w:num w:numId="12">
    <w:abstractNumId w:val="11"/>
  </w:num>
  <w:num w:numId="13">
    <w:abstractNumId w:val="25"/>
  </w:num>
  <w:num w:numId="14">
    <w:abstractNumId w:val="5"/>
  </w:num>
  <w:num w:numId="15">
    <w:abstractNumId w:val="29"/>
  </w:num>
  <w:num w:numId="16">
    <w:abstractNumId w:val="18"/>
  </w:num>
  <w:num w:numId="17">
    <w:abstractNumId w:val="27"/>
  </w:num>
  <w:num w:numId="18">
    <w:abstractNumId w:val="3"/>
  </w:num>
  <w:num w:numId="19">
    <w:abstractNumId w:val="31"/>
  </w:num>
  <w:num w:numId="20">
    <w:abstractNumId w:val="15"/>
  </w:num>
  <w:num w:numId="21">
    <w:abstractNumId w:val="23"/>
  </w:num>
  <w:num w:numId="22">
    <w:abstractNumId w:val="36"/>
  </w:num>
  <w:num w:numId="23">
    <w:abstractNumId w:val="17"/>
  </w:num>
  <w:num w:numId="24">
    <w:abstractNumId w:val="40"/>
  </w:num>
  <w:num w:numId="25">
    <w:abstractNumId w:val="28"/>
  </w:num>
  <w:num w:numId="26">
    <w:abstractNumId w:val="41"/>
  </w:num>
  <w:num w:numId="27">
    <w:abstractNumId w:val="14"/>
  </w:num>
  <w:num w:numId="28">
    <w:abstractNumId w:val="26"/>
  </w:num>
  <w:num w:numId="29">
    <w:abstractNumId w:val="16"/>
  </w:num>
  <w:num w:numId="30">
    <w:abstractNumId w:val="21"/>
  </w:num>
  <w:num w:numId="31">
    <w:abstractNumId w:val="13"/>
  </w:num>
  <w:num w:numId="32">
    <w:abstractNumId w:val="35"/>
  </w:num>
  <w:num w:numId="33">
    <w:abstractNumId w:val="34"/>
  </w:num>
  <w:num w:numId="34">
    <w:abstractNumId w:val="38"/>
  </w:num>
  <w:num w:numId="35">
    <w:abstractNumId w:val="10"/>
  </w:num>
  <w:num w:numId="36">
    <w:abstractNumId w:val="32"/>
  </w:num>
  <w:num w:numId="37">
    <w:abstractNumId w:val="7"/>
  </w:num>
  <w:num w:numId="38">
    <w:abstractNumId w:val="20"/>
  </w:num>
  <w:num w:numId="39">
    <w:abstractNumId w:val="19"/>
  </w:num>
  <w:num w:numId="40">
    <w:abstractNumId w:val="12"/>
  </w:num>
  <w:num w:numId="41">
    <w:abstractNumId w:val="9"/>
  </w:num>
  <w:num w:numId="42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hideSpellingErrors/>
  <w:hideGrammaticalErrors/>
  <w:proofState w:grammar="clean"/>
  <w:doNotTrackFormatting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EA57B7"/>
    <w:rsid w:val="000005D2"/>
    <w:rsid w:val="000015A9"/>
    <w:rsid w:val="00003AFB"/>
    <w:rsid w:val="00003CF6"/>
    <w:rsid w:val="00006BAC"/>
    <w:rsid w:val="00017ECD"/>
    <w:rsid w:val="00021A6E"/>
    <w:rsid w:val="00023845"/>
    <w:rsid w:val="00023E63"/>
    <w:rsid w:val="00024C53"/>
    <w:rsid w:val="00024E46"/>
    <w:rsid w:val="00026E6B"/>
    <w:rsid w:val="00035056"/>
    <w:rsid w:val="00035B0B"/>
    <w:rsid w:val="000364E2"/>
    <w:rsid w:val="0003720B"/>
    <w:rsid w:val="00043CE9"/>
    <w:rsid w:val="00044748"/>
    <w:rsid w:val="0004724E"/>
    <w:rsid w:val="000475A2"/>
    <w:rsid w:val="00047EDC"/>
    <w:rsid w:val="000533C8"/>
    <w:rsid w:val="00053C53"/>
    <w:rsid w:val="00053D3B"/>
    <w:rsid w:val="0005679E"/>
    <w:rsid w:val="00056C1D"/>
    <w:rsid w:val="00061C4E"/>
    <w:rsid w:val="000627E7"/>
    <w:rsid w:val="00063CDB"/>
    <w:rsid w:val="00065CB2"/>
    <w:rsid w:val="0006613A"/>
    <w:rsid w:val="00070EB5"/>
    <w:rsid w:val="000715B9"/>
    <w:rsid w:val="00072110"/>
    <w:rsid w:val="000727C7"/>
    <w:rsid w:val="00072F06"/>
    <w:rsid w:val="00080A72"/>
    <w:rsid w:val="000826E8"/>
    <w:rsid w:val="00082FFD"/>
    <w:rsid w:val="00083EA1"/>
    <w:rsid w:val="00086DB4"/>
    <w:rsid w:val="0009010D"/>
    <w:rsid w:val="00090617"/>
    <w:rsid w:val="00091575"/>
    <w:rsid w:val="000930F8"/>
    <w:rsid w:val="000A2E3A"/>
    <w:rsid w:val="000A428C"/>
    <w:rsid w:val="000A4A8E"/>
    <w:rsid w:val="000A6D1B"/>
    <w:rsid w:val="000B1EDD"/>
    <w:rsid w:val="000B22BB"/>
    <w:rsid w:val="000B3C16"/>
    <w:rsid w:val="000B5AB8"/>
    <w:rsid w:val="000B775C"/>
    <w:rsid w:val="000B7C61"/>
    <w:rsid w:val="000C0406"/>
    <w:rsid w:val="000C07EF"/>
    <w:rsid w:val="000C164B"/>
    <w:rsid w:val="000C30C0"/>
    <w:rsid w:val="000C3DE8"/>
    <w:rsid w:val="000C6EE3"/>
    <w:rsid w:val="000D0338"/>
    <w:rsid w:val="000D0BF1"/>
    <w:rsid w:val="000D267F"/>
    <w:rsid w:val="000D33DA"/>
    <w:rsid w:val="000D4285"/>
    <w:rsid w:val="000D61AC"/>
    <w:rsid w:val="000E160E"/>
    <w:rsid w:val="000E2948"/>
    <w:rsid w:val="000E3D96"/>
    <w:rsid w:val="000E4597"/>
    <w:rsid w:val="000E4852"/>
    <w:rsid w:val="000E5A7E"/>
    <w:rsid w:val="000E6CA0"/>
    <w:rsid w:val="000E7050"/>
    <w:rsid w:val="000E7683"/>
    <w:rsid w:val="000F6B42"/>
    <w:rsid w:val="000F799B"/>
    <w:rsid w:val="000F7F9D"/>
    <w:rsid w:val="00100E28"/>
    <w:rsid w:val="001011F9"/>
    <w:rsid w:val="001013D6"/>
    <w:rsid w:val="00102EB4"/>
    <w:rsid w:val="001051F5"/>
    <w:rsid w:val="00111B76"/>
    <w:rsid w:val="001123AA"/>
    <w:rsid w:val="001128E4"/>
    <w:rsid w:val="001146AE"/>
    <w:rsid w:val="0012026C"/>
    <w:rsid w:val="00122C14"/>
    <w:rsid w:val="00127FA6"/>
    <w:rsid w:val="00131C37"/>
    <w:rsid w:val="001322F4"/>
    <w:rsid w:val="00146663"/>
    <w:rsid w:val="0014686A"/>
    <w:rsid w:val="0015166C"/>
    <w:rsid w:val="00152B4C"/>
    <w:rsid w:val="00154493"/>
    <w:rsid w:val="00155833"/>
    <w:rsid w:val="001570F7"/>
    <w:rsid w:val="001602F7"/>
    <w:rsid w:val="00162290"/>
    <w:rsid w:val="0016291C"/>
    <w:rsid w:val="0016543D"/>
    <w:rsid w:val="0016584D"/>
    <w:rsid w:val="00176D19"/>
    <w:rsid w:val="0017741C"/>
    <w:rsid w:val="00177CC7"/>
    <w:rsid w:val="00181B9A"/>
    <w:rsid w:val="001828F5"/>
    <w:rsid w:val="00182B4B"/>
    <w:rsid w:val="00183031"/>
    <w:rsid w:val="001856F9"/>
    <w:rsid w:val="0018590D"/>
    <w:rsid w:val="00186FDE"/>
    <w:rsid w:val="00187C8C"/>
    <w:rsid w:val="00190671"/>
    <w:rsid w:val="00190DA9"/>
    <w:rsid w:val="001965C0"/>
    <w:rsid w:val="001A220B"/>
    <w:rsid w:val="001A4086"/>
    <w:rsid w:val="001B19BD"/>
    <w:rsid w:val="001B426C"/>
    <w:rsid w:val="001B60DF"/>
    <w:rsid w:val="001B7A6B"/>
    <w:rsid w:val="001C3377"/>
    <w:rsid w:val="001C715B"/>
    <w:rsid w:val="001C7FB6"/>
    <w:rsid w:val="001D04DD"/>
    <w:rsid w:val="001D0C46"/>
    <w:rsid w:val="001D32F4"/>
    <w:rsid w:val="001D6C37"/>
    <w:rsid w:val="001F2E13"/>
    <w:rsid w:val="001F2E74"/>
    <w:rsid w:val="001F3553"/>
    <w:rsid w:val="001F396F"/>
    <w:rsid w:val="001F558F"/>
    <w:rsid w:val="001F75AF"/>
    <w:rsid w:val="00200F89"/>
    <w:rsid w:val="00205BC1"/>
    <w:rsid w:val="002076A6"/>
    <w:rsid w:val="00210B0B"/>
    <w:rsid w:val="002136CB"/>
    <w:rsid w:val="002157C0"/>
    <w:rsid w:val="0021602F"/>
    <w:rsid w:val="00221FAC"/>
    <w:rsid w:val="00225281"/>
    <w:rsid w:val="00234348"/>
    <w:rsid w:val="002367E7"/>
    <w:rsid w:val="00241B42"/>
    <w:rsid w:val="002464D7"/>
    <w:rsid w:val="00250768"/>
    <w:rsid w:val="00252348"/>
    <w:rsid w:val="002529A5"/>
    <w:rsid w:val="002566E0"/>
    <w:rsid w:val="0025764B"/>
    <w:rsid w:val="0025781F"/>
    <w:rsid w:val="00261BB0"/>
    <w:rsid w:val="00261DC9"/>
    <w:rsid w:val="00266EA3"/>
    <w:rsid w:val="00270A8A"/>
    <w:rsid w:val="002716F6"/>
    <w:rsid w:val="00271CB8"/>
    <w:rsid w:val="0027329E"/>
    <w:rsid w:val="0027523F"/>
    <w:rsid w:val="002758C2"/>
    <w:rsid w:val="0027705F"/>
    <w:rsid w:val="00283927"/>
    <w:rsid w:val="002846D8"/>
    <w:rsid w:val="00285458"/>
    <w:rsid w:val="002855DA"/>
    <w:rsid w:val="00286CAC"/>
    <w:rsid w:val="00290DF0"/>
    <w:rsid w:val="00293188"/>
    <w:rsid w:val="00294AC0"/>
    <w:rsid w:val="00297240"/>
    <w:rsid w:val="002A2F64"/>
    <w:rsid w:val="002A3855"/>
    <w:rsid w:val="002A3D64"/>
    <w:rsid w:val="002A7C6C"/>
    <w:rsid w:val="002B0CA5"/>
    <w:rsid w:val="002B205E"/>
    <w:rsid w:val="002B23BE"/>
    <w:rsid w:val="002B3AA8"/>
    <w:rsid w:val="002C0DB7"/>
    <w:rsid w:val="002C14FF"/>
    <w:rsid w:val="002C51B5"/>
    <w:rsid w:val="002C5541"/>
    <w:rsid w:val="002C582D"/>
    <w:rsid w:val="002D1567"/>
    <w:rsid w:val="002D5AA5"/>
    <w:rsid w:val="002D5F22"/>
    <w:rsid w:val="002D6BD7"/>
    <w:rsid w:val="002E0261"/>
    <w:rsid w:val="002E0660"/>
    <w:rsid w:val="002E6805"/>
    <w:rsid w:val="002F0625"/>
    <w:rsid w:val="002F2A5E"/>
    <w:rsid w:val="002F2D25"/>
    <w:rsid w:val="002F2D2F"/>
    <w:rsid w:val="002F404F"/>
    <w:rsid w:val="002F42A0"/>
    <w:rsid w:val="002F6486"/>
    <w:rsid w:val="002F7A41"/>
    <w:rsid w:val="00300E04"/>
    <w:rsid w:val="00302F45"/>
    <w:rsid w:val="00305A7B"/>
    <w:rsid w:val="00310A24"/>
    <w:rsid w:val="00313317"/>
    <w:rsid w:val="00313A16"/>
    <w:rsid w:val="003213A0"/>
    <w:rsid w:val="003235AC"/>
    <w:rsid w:val="00326358"/>
    <w:rsid w:val="00326BA1"/>
    <w:rsid w:val="00330AB1"/>
    <w:rsid w:val="00331F0E"/>
    <w:rsid w:val="0033566D"/>
    <w:rsid w:val="00340D4A"/>
    <w:rsid w:val="00343B8B"/>
    <w:rsid w:val="003455A6"/>
    <w:rsid w:val="0035460B"/>
    <w:rsid w:val="00355EEE"/>
    <w:rsid w:val="00362879"/>
    <w:rsid w:val="00365742"/>
    <w:rsid w:val="003712EF"/>
    <w:rsid w:val="00373F85"/>
    <w:rsid w:val="00374967"/>
    <w:rsid w:val="003751A3"/>
    <w:rsid w:val="00376113"/>
    <w:rsid w:val="00381A11"/>
    <w:rsid w:val="003911D3"/>
    <w:rsid w:val="0039392F"/>
    <w:rsid w:val="00397B96"/>
    <w:rsid w:val="003A1598"/>
    <w:rsid w:val="003A48DC"/>
    <w:rsid w:val="003A4C39"/>
    <w:rsid w:val="003B0263"/>
    <w:rsid w:val="003B076B"/>
    <w:rsid w:val="003B3A41"/>
    <w:rsid w:val="003B5272"/>
    <w:rsid w:val="003B6D04"/>
    <w:rsid w:val="003C0B23"/>
    <w:rsid w:val="003C5FC7"/>
    <w:rsid w:val="003D7F88"/>
    <w:rsid w:val="003E1CB3"/>
    <w:rsid w:val="003E3309"/>
    <w:rsid w:val="003E3368"/>
    <w:rsid w:val="003F5ED5"/>
    <w:rsid w:val="0040174E"/>
    <w:rsid w:val="00401B4C"/>
    <w:rsid w:val="0040441D"/>
    <w:rsid w:val="00405A1A"/>
    <w:rsid w:val="004100CB"/>
    <w:rsid w:val="00413EA4"/>
    <w:rsid w:val="00414548"/>
    <w:rsid w:val="00417541"/>
    <w:rsid w:val="00421166"/>
    <w:rsid w:val="00422956"/>
    <w:rsid w:val="00422BB8"/>
    <w:rsid w:val="0042414B"/>
    <w:rsid w:val="00424B6B"/>
    <w:rsid w:val="00424D82"/>
    <w:rsid w:val="0043213F"/>
    <w:rsid w:val="00435A4D"/>
    <w:rsid w:val="00437BA3"/>
    <w:rsid w:val="004434F9"/>
    <w:rsid w:val="004472B4"/>
    <w:rsid w:val="004519B4"/>
    <w:rsid w:val="0046083E"/>
    <w:rsid w:val="00460A19"/>
    <w:rsid w:val="00463F4D"/>
    <w:rsid w:val="00465CB1"/>
    <w:rsid w:val="00467B8E"/>
    <w:rsid w:val="00471745"/>
    <w:rsid w:val="00472733"/>
    <w:rsid w:val="00473AD3"/>
    <w:rsid w:val="00475639"/>
    <w:rsid w:val="00476D2E"/>
    <w:rsid w:val="004777D3"/>
    <w:rsid w:val="004841F4"/>
    <w:rsid w:val="0048563A"/>
    <w:rsid w:val="004862DE"/>
    <w:rsid w:val="004877FE"/>
    <w:rsid w:val="0049166D"/>
    <w:rsid w:val="00492550"/>
    <w:rsid w:val="00493976"/>
    <w:rsid w:val="004974F3"/>
    <w:rsid w:val="004A175E"/>
    <w:rsid w:val="004A1F50"/>
    <w:rsid w:val="004A21E0"/>
    <w:rsid w:val="004A2B89"/>
    <w:rsid w:val="004B0208"/>
    <w:rsid w:val="004B50B3"/>
    <w:rsid w:val="004B5FFD"/>
    <w:rsid w:val="004B6099"/>
    <w:rsid w:val="004C0AFF"/>
    <w:rsid w:val="004C1CCD"/>
    <w:rsid w:val="004C3A94"/>
    <w:rsid w:val="004C586F"/>
    <w:rsid w:val="004C5D39"/>
    <w:rsid w:val="004D13AB"/>
    <w:rsid w:val="004D1BFE"/>
    <w:rsid w:val="004D2712"/>
    <w:rsid w:val="004D5DA8"/>
    <w:rsid w:val="004D7261"/>
    <w:rsid w:val="004D7734"/>
    <w:rsid w:val="004D7BC1"/>
    <w:rsid w:val="004E01F5"/>
    <w:rsid w:val="004E0513"/>
    <w:rsid w:val="004E229E"/>
    <w:rsid w:val="004F11DD"/>
    <w:rsid w:val="004F4864"/>
    <w:rsid w:val="004F5F7E"/>
    <w:rsid w:val="004F6FD1"/>
    <w:rsid w:val="004F7887"/>
    <w:rsid w:val="005041F3"/>
    <w:rsid w:val="00507844"/>
    <w:rsid w:val="005148E7"/>
    <w:rsid w:val="00515805"/>
    <w:rsid w:val="00515CEA"/>
    <w:rsid w:val="00521583"/>
    <w:rsid w:val="00522B21"/>
    <w:rsid w:val="005243A6"/>
    <w:rsid w:val="00525749"/>
    <w:rsid w:val="00526E51"/>
    <w:rsid w:val="00535783"/>
    <w:rsid w:val="00536821"/>
    <w:rsid w:val="00537D68"/>
    <w:rsid w:val="00540690"/>
    <w:rsid w:val="00541F84"/>
    <w:rsid w:val="005452C1"/>
    <w:rsid w:val="00550710"/>
    <w:rsid w:val="00552D18"/>
    <w:rsid w:val="005546F4"/>
    <w:rsid w:val="00557414"/>
    <w:rsid w:val="00563971"/>
    <w:rsid w:val="0057293C"/>
    <w:rsid w:val="00573D54"/>
    <w:rsid w:val="0058086B"/>
    <w:rsid w:val="0058137F"/>
    <w:rsid w:val="00581FC7"/>
    <w:rsid w:val="0058556F"/>
    <w:rsid w:val="005877DD"/>
    <w:rsid w:val="00591E25"/>
    <w:rsid w:val="00593BB3"/>
    <w:rsid w:val="005961E0"/>
    <w:rsid w:val="005A009C"/>
    <w:rsid w:val="005A1973"/>
    <w:rsid w:val="005B14EE"/>
    <w:rsid w:val="005B2B77"/>
    <w:rsid w:val="005B61A7"/>
    <w:rsid w:val="005B67C3"/>
    <w:rsid w:val="005B7B42"/>
    <w:rsid w:val="005B7DE3"/>
    <w:rsid w:val="005C6344"/>
    <w:rsid w:val="005D2E6B"/>
    <w:rsid w:val="005D3545"/>
    <w:rsid w:val="005D46A7"/>
    <w:rsid w:val="005D5055"/>
    <w:rsid w:val="005D69F5"/>
    <w:rsid w:val="005E2EED"/>
    <w:rsid w:val="005E3280"/>
    <w:rsid w:val="005E4DEA"/>
    <w:rsid w:val="005E5B04"/>
    <w:rsid w:val="005F31CC"/>
    <w:rsid w:val="005F3D18"/>
    <w:rsid w:val="005F3D92"/>
    <w:rsid w:val="005F6CCA"/>
    <w:rsid w:val="00601A1A"/>
    <w:rsid w:val="00602D24"/>
    <w:rsid w:val="0060342F"/>
    <w:rsid w:val="0060619B"/>
    <w:rsid w:val="006062B9"/>
    <w:rsid w:val="0061061A"/>
    <w:rsid w:val="00612701"/>
    <w:rsid w:val="00613496"/>
    <w:rsid w:val="00613795"/>
    <w:rsid w:val="00627BA6"/>
    <w:rsid w:val="00633C55"/>
    <w:rsid w:val="006360AE"/>
    <w:rsid w:val="00637D4F"/>
    <w:rsid w:val="00641BCA"/>
    <w:rsid w:val="00643ABC"/>
    <w:rsid w:val="00643E40"/>
    <w:rsid w:val="00645740"/>
    <w:rsid w:val="00646AE2"/>
    <w:rsid w:val="006471EF"/>
    <w:rsid w:val="006478FE"/>
    <w:rsid w:val="006505D4"/>
    <w:rsid w:val="006510AC"/>
    <w:rsid w:val="00653D02"/>
    <w:rsid w:val="00655394"/>
    <w:rsid w:val="00656197"/>
    <w:rsid w:val="006567F9"/>
    <w:rsid w:val="00656C0C"/>
    <w:rsid w:val="00660266"/>
    <w:rsid w:val="00661A02"/>
    <w:rsid w:val="006638D3"/>
    <w:rsid w:val="00664CE9"/>
    <w:rsid w:val="00665A20"/>
    <w:rsid w:val="00666F47"/>
    <w:rsid w:val="00671AD2"/>
    <w:rsid w:val="00673CF0"/>
    <w:rsid w:val="006742B2"/>
    <w:rsid w:val="00680E53"/>
    <w:rsid w:val="00682847"/>
    <w:rsid w:val="006842F3"/>
    <w:rsid w:val="0068504C"/>
    <w:rsid w:val="0068683E"/>
    <w:rsid w:val="0069649A"/>
    <w:rsid w:val="006976BF"/>
    <w:rsid w:val="006B4B6B"/>
    <w:rsid w:val="006B67A0"/>
    <w:rsid w:val="006B6A39"/>
    <w:rsid w:val="006B76A5"/>
    <w:rsid w:val="006C09B6"/>
    <w:rsid w:val="006D1241"/>
    <w:rsid w:val="006D1504"/>
    <w:rsid w:val="006D2C8B"/>
    <w:rsid w:val="006D3EC6"/>
    <w:rsid w:val="006D3F49"/>
    <w:rsid w:val="006D77B2"/>
    <w:rsid w:val="006E07CF"/>
    <w:rsid w:val="006E5C16"/>
    <w:rsid w:val="006F6171"/>
    <w:rsid w:val="006F6CB5"/>
    <w:rsid w:val="006F6D61"/>
    <w:rsid w:val="007010FE"/>
    <w:rsid w:val="00702E2B"/>
    <w:rsid w:val="0070336F"/>
    <w:rsid w:val="0071350C"/>
    <w:rsid w:val="007144B3"/>
    <w:rsid w:val="00714ED0"/>
    <w:rsid w:val="00715BDF"/>
    <w:rsid w:val="00716BD9"/>
    <w:rsid w:val="00722A8D"/>
    <w:rsid w:val="00725556"/>
    <w:rsid w:val="00727B4F"/>
    <w:rsid w:val="007313A7"/>
    <w:rsid w:val="00731638"/>
    <w:rsid w:val="00731D78"/>
    <w:rsid w:val="00732300"/>
    <w:rsid w:val="00733109"/>
    <w:rsid w:val="00734CD5"/>
    <w:rsid w:val="007359CE"/>
    <w:rsid w:val="007372BC"/>
    <w:rsid w:val="007377F5"/>
    <w:rsid w:val="00737E07"/>
    <w:rsid w:val="00741A96"/>
    <w:rsid w:val="0074393E"/>
    <w:rsid w:val="00752069"/>
    <w:rsid w:val="0075293A"/>
    <w:rsid w:val="00752D80"/>
    <w:rsid w:val="007609E7"/>
    <w:rsid w:val="00760C14"/>
    <w:rsid w:val="00761699"/>
    <w:rsid w:val="0077009D"/>
    <w:rsid w:val="0077129C"/>
    <w:rsid w:val="007719CE"/>
    <w:rsid w:val="007742C0"/>
    <w:rsid w:val="007750C3"/>
    <w:rsid w:val="007758C6"/>
    <w:rsid w:val="007760E5"/>
    <w:rsid w:val="00776F23"/>
    <w:rsid w:val="00776FA1"/>
    <w:rsid w:val="007770FE"/>
    <w:rsid w:val="007828C2"/>
    <w:rsid w:val="00791508"/>
    <w:rsid w:val="00792D76"/>
    <w:rsid w:val="00796E72"/>
    <w:rsid w:val="007A02CC"/>
    <w:rsid w:val="007A373B"/>
    <w:rsid w:val="007A3C49"/>
    <w:rsid w:val="007A5255"/>
    <w:rsid w:val="007A6883"/>
    <w:rsid w:val="007A778A"/>
    <w:rsid w:val="007B41D6"/>
    <w:rsid w:val="007B6573"/>
    <w:rsid w:val="007B6B7A"/>
    <w:rsid w:val="007B72BB"/>
    <w:rsid w:val="007C4867"/>
    <w:rsid w:val="007C6F81"/>
    <w:rsid w:val="007D17B0"/>
    <w:rsid w:val="007D1921"/>
    <w:rsid w:val="007E17EE"/>
    <w:rsid w:val="007E4B1A"/>
    <w:rsid w:val="007F0954"/>
    <w:rsid w:val="007F3C20"/>
    <w:rsid w:val="007F6FCD"/>
    <w:rsid w:val="00801F93"/>
    <w:rsid w:val="008040B3"/>
    <w:rsid w:val="00810A29"/>
    <w:rsid w:val="0081283D"/>
    <w:rsid w:val="0081453A"/>
    <w:rsid w:val="00825291"/>
    <w:rsid w:val="00831C23"/>
    <w:rsid w:val="0083379B"/>
    <w:rsid w:val="00833AA2"/>
    <w:rsid w:val="00836ED4"/>
    <w:rsid w:val="00840685"/>
    <w:rsid w:val="00840770"/>
    <w:rsid w:val="0084292F"/>
    <w:rsid w:val="00842BEE"/>
    <w:rsid w:val="00843BAB"/>
    <w:rsid w:val="008442F2"/>
    <w:rsid w:val="00844A32"/>
    <w:rsid w:val="00845C15"/>
    <w:rsid w:val="00847EE1"/>
    <w:rsid w:val="00862135"/>
    <w:rsid w:val="00864565"/>
    <w:rsid w:val="008645F0"/>
    <w:rsid w:val="00865BED"/>
    <w:rsid w:val="0087235E"/>
    <w:rsid w:val="008815FA"/>
    <w:rsid w:val="008865C2"/>
    <w:rsid w:val="00891FCE"/>
    <w:rsid w:val="008949C6"/>
    <w:rsid w:val="008966E1"/>
    <w:rsid w:val="008A1E09"/>
    <w:rsid w:val="008A2410"/>
    <w:rsid w:val="008A7486"/>
    <w:rsid w:val="008B07D4"/>
    <w:rsid w:val="008B0CDA"/>
    <w:rsid w:val="008B2093"/>
    <w:rsid w:val="008B2C8D"/>
    <w:rsid w:val="008B432E"/>
    <w:rsid w:val="008B434C"/>
    <w:rsid w:val="008B4AC8"/>
    <w:rsid w:val="008B4D66"/>
    <w:rsid w:val="008B51E9"/>
    <w:rsid w:val="008B5788"/>
    <w:rsid w:val="008B668C"/>
    <w:rsid w:val="008B7430"/>
    <w:rsid w:val="008C07D9"/>
    <w:rsid w:val="008C0CD7"/>
    <w:rsid w:val="008C45ED"/>
    <w:rsid w:val="008D0692"/>
    <w:rsid w:val="008D3772"/>
    <w:rsid w:val="008D49EC"/>
    <w:rsid w:val="008D60D7"/>
    <w:rsid w:val="008E487F"/>
    <w:rsid w:val="008E4E85"/>
    <w:rsid w:val="008E7ABD"/>
    <w:rsid w:val="008F0559"/>
    <w:rsid w:val="008F1877"/>
    <w:rsid w:val="008F2361"/>
    <w:rsid w:val="008F4849"/>
    <w:rsid w:val="008F568F"/>
    <w:rsid w:val="00901BD6"/>
    <w:rsid w:val="009056E9"/>
    <w:rsid w:val="009059BD"/>
    <w:rsid w:val="0090735F"/>
    <w:rsid w:val="00910E52"/>
    <w:rsid w:val="009147C0"/>
    <w:rsid w:val="00923638"/>
    <w:rsid w:val="00927F65"/>
    <w:rsid w:val="00930A05"/>
    <w:rsid w:val="0093228E"/>
    <w:rsid w:val="0093544E"/>
    <w:rsid w:val="00940261"/>
    <w:rsid w:val="009403E7"/>
    <w:rsid w:val="00941D02"/>
    <w:rsid w:val="00943AB8"/>
    <w:rsid w:val="009443BB"/>
    <w:rsid w:val="00945268"/>
    <w:rsid w:val="00946071"/>
    <w:rsid w:val="00947EF9"/>
    <w:rsid w:val="00950A6D"/>
    <w:rsid w:val="00953E7D"/>
    <w:rsid w:val="009562B0"/>
    <w:rsid w:val="0096056E"/>
    <w:rsid w:val="00960898"/>
    <w:rsid w:val="009610B9"/>
    <w:rsid w:val="00961B34"/>
    <w:rsid w:val="00964ECB"/>
    <w:rsid w:val="00965B47"/>
    <w:rsid w:val="009705E5"/>
    <w:rsid w:val="009706D2"/>
    <w:rsid w:val="00975A8F"/>
    <w:rsid w:val="0098398C"/>
    <w:rsid w:val="0098670F"/>
    <w:rsid w:val="009962E6"/>
    <w:rsid w:val="009965E1"/>
    <w:rsid w:val="009A0926"/>
    <w:rsid w:val="009A30C5"/>
    <w:rsid w:val="009A38BA"/>
    <w:rsid w:val="009A5C26"/>
    <w:rsid w:val="009B4EB2"/>
    <w:rsid w:val="009B6171"/>
    <w:rsid w:val="009C5624"/>
    <w:rsid w:val="009D1937"/>
    <w:rsid w:val="009D27A8"/>
    <w:rsid w:val="009D54BB"/>
    <w:rsid w:val="009D5E43"/>
    <w:rsid w:val="009E274D"/>
    <w:rsid w:val="009E36CE"/>
    <w:rsid w:val="009E484B"/>
    <w:rsid w:val="009F0B29"/>
    <w:rsid w:val="009F1D27"/>
    <w:rsid w:val="009F2D10"/>
    <w:rsid w:val="009F500A"/>
    <w:rsid w:val="009F6638"/>
    <w:rsid w:val="009F7DCD"/>
    <w:rsid w:val="00A01BE3"/>
    <w:rsid w:val="00A03869"/>
    <w:rsid w:val="00A06D98"/>
    <w:rsid w:val="00A10A95"/>
    <w:rsid w:val="00A14B23"/>
    <w:rsid w:val="00A162C9"/>
    <w:rsid w:val="00A20231"/>
    <w:rsid w:val="00A2293C"/>
    <w:rsid w:val="00A24798"/>
    <w:rsid w:val="00A2537B"/>
    <w:rsid w:val="00A262D4"/>
    <w:rsid w:val="00A26C95"/>
    <w:rsid w:val="00A272E7"/>
    <w:rsid w:val="00A307AF"/>
    <w:rsid w:val="00A35074"/>
    <w:rsid w:val="00A512B5"/>
    <w:rsid w:val="00A52221"/>
    <w:rsid w:val="00A527D9"/>
    <w:rsid w:val="00A52A9F"/>
    <w:rsid w:val="00A54CB8"/>
    <w:rsid w:val="00A55169"/>
    <w:rsid w:val="00A55D04"/>
    <w:rsid w:val="00A625CD"/>
    <w:rsid w:val="00A63F7C"/>
    <w:rsid w:val="00A654BD"/>
    <w:rsid w:val="00A659B6"/>
    <w:rsid w:val="00A66507"/>
    <w:rsid w:val="00A70FC0"/>
    <w:rsid w:val="00A74F1A"/>
    <w:rsid w:val="00A7706A"/>
    <w:rsid w:val="00A77354"/>
    <w:rsid w:val="00A77A44"/>
    <w:rsid w:val="00A807B3"/>
    <w:rsid w:val="00A84A65"/>
    <w:rsid w:val="00A84E51"/>
    <w:rsid w:val="00A85FF5"/>
    <w:rsid w:val="00A916F7"/>
    <w:rsid w:val="00A95223"/>
    <w:rsid w:val="00A97B56"/>
    <w:rsid w:val="00AA0014"/>
    <w:rsid w:val="00AA07F5"/>
    <w:rsid w:val="00AA1101"/>
    <w:rsid w:val="00AA1D29"/>
    <w:rsid w:val="00AA7BB2"/>
    <w:rsid w:val="00AB4BD8"/>
    <w:rsid w:val="00AB631F"/>
    <w:rsid w:val="00AB6D61"/>
    <w:rsid w:val="00AC0522"/>
    <w:rsid w:val="00AC6B54"/>
    <w:rsid w:val="00AD1E2C"/>
    <w:rsid w:val="00AD6EF5"/>
    <w:rsid w:val="00AE065A"/>
    <w:rsid w:val="00AE4950"/>
    <w:rsid w:val="00AE714F"/>
    <w:rsid w:val="00AF0BB4"/>
    <w:rsid w:val="00AF43E4"/>
    <w:rsid w:val="00AF4806"/>
    <w:rsid w:val="00B03534"/>
    <w:rsid w:val="00B06BA7"/>
    <w:rsid w:val="00B11BF8"/>
    <w:rsid w:val="00B13944"/>
    <w:rsid w:val="00B1525E"/>
    <w:rsid w:val="00B169C4"/>
    <w:rsid w:val="00B17857"/>
    <w:rsid w:val="00B2727D"/>
    <w:rsid w:val="00B31991"/>
    <w:rsid w:val="00B33383"/>
    <w:rsid w:val="00B34C91"/>
    <w:rsid w:val="00B361F8"/>
    <w:rsid w:val="00B36AAF"/>
    <w:rsid w:val="00B36C8D"/>
    <w:rsid w:val="00B370F0"/>
    <w:rsid w:val="00B40700"/>
    <w:rsid w:val="00B465B5"/>
    <w:rsid w:val="00B512B1"/>
    <w:rsid w:val="00B51C7E"/>
    <w:rsid w:val="00B52193"/>
    <w:rsid w:val="00B5428D"/>
    <w:rsid w:val="00B62040"/>
    <w:rsid w:val="00B62EAD"/>
    <w:rsid w:val="00B63968"/>
    <w:rsid w:val="00B65D20"/>
    <w:rsid w:val="00B66113"/>
    <w:rsid w:val="00B67972"/>
    <w:rsid w:val="00B67FBD"/>
    <w:rsid w:val="00B74618"/>
    <w:rsid w:val="00B8191F"/>
    <w:rsid w:val="00B82392"/>
    <w:rsid w:val="00B82F53"/>
    <w:rsid w:val="00B83110"/>
    <w:rsid w:val="00B84A4B"/>
    <w:rsid w:val="00B84BD4"/>
    <w:rsid w:val="00B87683"/>
    <w:rsid w:val="00B90094"/>
    <w:rsid w:val="00B90DDD"/>
    <w:rsid w:val="00BA1300"/>
    <w:rsid w:val="00BA15D2"/>
    <w:rsid w:val="00BA2F38"/>
    <w:rsid w:val="00BA5F8A"/>
    <w:rsid w:val="00BA7EB8"/>
    <w:rsid w:val="00BB3CA4"/>
    <w:rsid w:val="00BB5347"/>
    <w:rsid w:val="00BB6F3A"/>
    <w:rsid w:val="00BB763D"/>
    <w:rsid w:val="00BC0D0C"/>
    <w:rsid w:val="00BC51EF"/>
    <w:rsid w:val="00BC68A6"/>
    <w:rsid w:val="00BD45C0"/>
    <w:rsid w:val="00BD72A9"/>
    <w:rsid w:val="00BD7787"/>
    <w:rsid w:val="00BE2305"/>
    <w:rsid w:val="00BE5AC6"/>
    <w:rsid w:val="00BE6008"/>
    <w:rsid w:val="00BE674C"/>
    <w:rsid w:val="00BF0D28"/>
    <w:rsid w:val="00BF1765"/>
    <w:rsid w:val="00BF34B1"/>
    <w:rsid w:val="00BF5247"/>
    <w:rsid w:val="00BF53B6"/>
    <w:rsid w:val="00BF6B13"/>
    <w:rsid w:val="00C026E9"/>
    <w:rsid w:val="00C03249"/>
    <w:rsid w:val="00C04F3B"/>
    <w:rsid w:val="00C14637"/>
    <w:rsid w:val="00C149E5"/>
    <w:rsid w:val="00C14F0E"/>
    <w:rsid w:val="00C20EB0"/>
    <w:rsid w:val="00C2257F"/>
    <w:rsid w:val="00C24A66"/>
    <w:rsid w:val="00C24A8F"/>
    <w:rsid w:val="00C25D74"/>
    <w:rsid w:val="00C25E99"/>
    <w:rsid w:val="00C30445"/>
    <w:rsid w:val="00C33590"/>
    <w:rsid w:val="00C357FB"/>
    <w:rsid w:val="00C40647"/>
    <w:rsid w:val="00C417C8"/>
    <w:rsid w:val="00C4371B"/>
    <w:rsid w:val="00C46ED3"/>
    <w:rsid w:val="00C47DA9"/>
    <w:rsid w:val="00C50318"/>
    <w:rsid w:val="00C53D8D"/>
    <w:rsid w:val="00C545CA"/>
    <w:rsid w:val="00C5528D"/>
    <w:rsid w:val="00C56291"/>
    <w:rsid w:val="00C62367"/>
    <w:rsid w:val="00C64D90"/>
    <w:rsid w:val="00C67797"/>
    <w:rsid w:val="00C7007D"/>
    <w:rsid w:val="00C70090"/>
    <w:rsid w:val="00C7022E"/>
    <w:rsid w:val="00C7139C"/>
    <w:rsid w:val="00C71987"/>
    <w:rsid w:val="00C7613A"/>
    <w:rsid w:val="00C76CC7"/>
    <w:rsid w:val="00C81BC8"/>
    <w:rsid w:val="00C840C3"/>
    <w:rsid w:val="00C87F41"/>
    <w:rsid w:val="00C90A4E"/>
    <w:rsid w:val="00C93DC1"/>
    <w:rsid w:val="00C94940"/>
    <w:rsid w:val="00CA0268"/>
    <w:rsid w:val="00CA1719"/>
    <w:rsid w:val="00CA449B"/>
    <w:rsid w:val="00CA529E"/>
    <w:rsid w:val="00CA7DD9"/>
    <w:rsid w:val="00CB1D3A"/>
    <w:rsid w:val="00CB22E1"/>
    <w:rsid w:val="00CB4DFB"/>
    <w:rsid w:val="00CB5C05"/>
    <w:rsid w:val="00CC6205"/>
    <w:rsid w:val="00CC6368"/>
    <w:rsid w:val="00CD2449"/>
    <w:rsid w:val="00CD24A4"/>
    <w:rsid w:val="00CD3B94"/>
    <w:rsid w:val="00CD435E"/>
    <w:rsid w:val="00CD7AF3"/>
    <w:rsid w:val="00CE0630"/>
    <w:rsid w:val="00CE1836"/>
    <w:rsid w:val="00CE4541"/>
    <w:rsid w:val="00CE4EAD"/>
    <w:rsid w:val="00CE6D03"/>
    <w:rsid w:val="00CE7FC9"/>
    <w:rsid w:val="00CF183F"/>
    <w:rsid w:val="00CF5B64"/>
    <w:rsid w:val="00CF5E02"/>
    <w:rsid w:val="00CF76DD"/>
    <w:rsid w:val="00D06E62"/>
    <w:rsid w:val="00D13402"/>
    <w:rsid w:val="00D14207"/>
    <w:rsid w:val="00D15E8F"/>
    <w:rsid w:val="00D166C7"/>
    <w:rsid w:val="00D20221"/>
    <w:rsid w:val="00D209D7"/>
    <w:rsid w:val="00D213BA"/>
    <w:rsid w:val="00D217F9"/>
    <w:rsid w:val="00D21871"/>
    <w:rsid w:val="00D22536"/>
    <w:rsid w:val="00D3198E"/>
    <w:rsid w:val="00D35BC7"/>
    <w:rsid w:val="00D362FD"/>
    <w:rsid w:val="00D428EF"/>
    <w:rsid w:val="00D4300D"/>
    <w:rsid w:val="00D5172B"/>
    <w:rsid w:val="00D52593"/>
    <w:rsid w:val="00D527F5"/>
    <w:rsid w:val="00D564BA"/>
    <w:rsid w:val="00D6021D"/>
    <w:rsid w:val="00D61003"/>
    <w:rsid w:val="00D6143C"/>
    <w:rsid w:val="00D61788"/>
    <w:rsid w:val="00D62E15"/>
    <w:rsid w:val="00D71052"/>
    <w:rsid w:val="00D74306"/>
    <w:rsid w:val="00D7509E"/>
    <w:rsid w:val="00D75465"/>
    <w:rsid w:val="00D76970"/>
    <w:rsid w:val="00D81AE7"/>
    <w:rsid w:val="00D836F1"/>
    <w:rsid w:val="00D840B5"/>
    <w:rsid w:val="00D910A6"/>
    <w:rsid w:val="00D95F5D"/>
    <w:rsid w:val="00D9725D"/>
    <w:rsid w:val="00DA0C4E"/>
    <w:rsid w:val="00DA171C"/>
    <w:rsid w:val="00DA199A"/>
    <w:rsid w:val="00DA735F"/>
    <w:rsid w:val="00DB0932"/>
    <w:rsid w:val="00DB3491"/>
    <w:rsid w:val="00DC1E0D"/>
    <w:rsid w:val="00DC3164"/>
    <w:rsid w:val="00DC5DBC"/>
    <w:rsid w:val="00DD4A4F"/>
    <w:rsid w:val="00DD5A51"/>
    <w:rsid w:val="00DD76E6"/>
    <w:rsid w:val="00DE1706"/>
    <w:rsid w:val="00DE2F5A"/>
    <w:rsid w:val="00DE6E59"/>
    <w:rsid w:val="00DF1B3A"/>
    <w:rsid w:val="00DF5CB8"/>
    <w:rsid w:val="00DF60B6"/>
    <w:rsid w:val="00DF61D5"/>
    <w:rsid w:val="00DF65D1"/>
    <w:rsid w:val="00E0115C"/>
    <w:rsid w:val="00E017C5"/>
    <w:rsid w:val="00E02C91"/>
    <w:rsid w:val="00E03CE3"/>
    <w:rsid w:val="00E04F67"/>
    <w:rsid w:val="00E05B75"/>
    <w:rsid w:val="00E05D13"/>
    <w:rsid w:val="00E068CD"/>
    <w:rsid w:val="00E11A7C"/>
    <w:rsid w:val="00E12A38"/>
    <w:rsid w:val="00E15DBB"/>
    <w:rsid w:val="00E16414"/>
    <w:rsid w:val="00E16D39"/>
    <w:rsid w:val="00E21763"/>
    <w:rsid w:val="00E21EAD"/>
    <w:rsid w:val="00E258B0"/>
    <w:rsid w:val="00E265B0"/>
    <w:rsid w:val="00E31FD3"/>
    <w:rsid w:val="00E3555B"/>
    <w:rsid w:val="00E40845"/>
    <w:rsid w:val="00E43284"/>
    <w:rsid w:val="00E454E7"/>
    <w:rsid w:val="00E45D91"/>
    <w:rsid w:val="00E465B8"/>
    <w:rsid w:val="00E471BA"/>
    <w:rsid w:val="00E47364"/>
    <w:rsid w:val="00E47CC3"/>
    <w:rsid w:val="00E51DD8"/>
    <w:rsid w:val="00E5422A"/>
    <w:rsid w:val="00E542E0"/>
    <w:rsid w:val="00E56BD2"/>
    <w:rsid w:val="00E65C66"/>
    <w:rsid w:val="00E65E26"/>
    <w:rsid w:val="00E726CC"/>
    <w:rsid w:val="00E75629"/>
    <w:rsid w:val="00E77667"/>
    <w:rsid w:val="00E81361"/>
    <w:rsid w:val="00E82B3A"/>
    <w:rsid w:val="00E83D4A"/>
    <w:rsid w:val="00E855F0"/>
    <w:rsid w:val="00E86CB2"/>
    <w:rsid w:val="00E876FC"/>
    <w:rsid w:val="00E878AE"/>
    <w:rsid w:val="00E91E6D"/>
    <w:rsid w:val="00E92D53"/>
    <w:rsid w:val="00E93645"/>
    <w:rsid w:val="00E96957"/>
    <w:rsid w:val="00EA27E6"/>
    <w:rsid w:val="00EA30B5"/>
    <w:rsid w:val="00EA57B7"/>
    <w:rsid w:val="00EB13F1"/>
    <w:rsid w:val="00EB250C"/>
    <w:rsid w:val="00EB31D4"/>
    <w:rsid w:val="00EB6A8B"/>
    <w:rsid w:val="00EB7DC6"/>
    <w:rsid w:val="00EC5576"/>
    <w:rsid w:val="00EC7099"/>
    <w:rsid w:val="00EC7F93"/>
    <w:rsid w:val="00ED4615"/>
    <w:rsid w:val="00EE1167"/>
    <w:rsid w:val="00EE3018"/>
    <w:rsid w:val="00EE542B"/>
    <w:rsid w:val="00EE5F4D"/>
    <w:rsid w:val="00EE6DC8"/>
    <w:rsid w:val="00EF406A"/>
    <w:rsid w:val="00EF5791"/>
    <w:rsid w:val="00F02574"/>
    <w:rsid w:val="00F056B3"/>
    <w:rsid w:val="00F06F1F"/>
    <w:rsid w:val="00F072BF"/>
    <w:rsid w:val="00F07737"/>
    <w:rsid w:val="00F07771"/>
    <w:rsid w:val="00F13C11"/>
    <w:rsid w:val="00F157D1"/>
    <w:rsid w:val="00F15E7F"/>
    <w:rsid w:val="00F20F5D"/>
    <w:rsid w:val="00F2262A"/>
    <w:rsid w:val="00F240C6"/>
    <w:rsid w:val="00F24C78"/>
    <w:rsid w:val="00F27862"/>
    <w:rsid w:val="00F32418"/>
    <w:rsid w:val="00F33303"/>
    <w:rsid w:val="00F41E9E"/>
    <w:rsid w:val="00F427AB"/>
    <w:rsid w:val="00F458F2"/>
    <w:rsid w:val="00F4674D"/>
    <w:rsid w:val="00F46F47"/>
    <w:rsid w:val="00F5271E"/>
    <w:rsid w:val="00F56364"/>
    <w:rsid w:val="00F576D8"/>
    <w:rsid w:val="00F63E3D"/>
    <w:rsid w:val="00F83C2B"/>
    <w:rsid w:val="00F83FFB"/>
    <w:rsid w:val="00F84340"/>
    <w:rsid w:val="00F90974"/>
    <w:rsid w:val="00F92AD9"/>
    <w:rsid w:val="00F92E5C"/>
    <w:rsid w:val="00FA17C4"/>
    <w:rsid w:val="00FA2EAA"/>
    <w:rsid w:val="00FA3F36"/>
    <w:rsid w:val="00FA7422"/>
    <w:rsid w:val="00FB0596"/>
    <w:rsid w:val="00FB0B66"/>
    <w:rsid w:val="00FB4F43"/>
    <w:rsid w:val="00FC7950"/>
    <w:rsid w:val="00FD10F4"/>
    <w:rsid w:val="00FD1F8B"/>
    <w:rsid w:val="00FD3FBB"/>
    <w:rsid w:val="00FD4FC6"/>
    <w:rsid w:val="00FD6436"/>
    <w:rsid w:val="00FE0291"/>
    <w:rsid w:val="00FE04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667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5041F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322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22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22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2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2F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77667"/>
  </w:style>
  <w:style w:type="paragraph" w:styleId="Heading1">
    <w:name w:val="heading 1"/>
    <w:basedOn w:val="Normal"/>
    <w:next w:val="Normal"/>
    <w:link w:val="Heading1Char"/>
    <w:uiPriority w:val="9"/>
    <w:qFormat/>
    <w:rsid w:val="00186F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86FD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452C1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A57B7"/>
    <w:pPr>
      <w:ind w:left="720"/>
      <w:contextualSpacing/>
    </w:pPr>
  </w:style>
  <w:style w:type="character" w:customStyle="1" w:styleId="Heading1Char">
    <w:name w:val="Heading 1 Char"/>
    <w:basedOn w:val="DefaultParagraphFont"/>
    <w:link w:val="Heading1"/>
    <w:uiPriority w:val="9"/>
    <w:rsid w:val="00186F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186FD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OCHeading">
    <w:name w:val="TOC Heading"/>
    <w:basedOn w:val="Heading1"/>
    <w:next w:val="Normal"/>
    <w:uiPriority w:val="39"/>
    <w:unhideWhenUsed/>
    <w:qFormat/>
    <w:rsid w:val="00186FD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186FDE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qFormat/>
    <w:rsid w:val="00186FDE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86FD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86F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6FDE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0E7050"/>
    <w:pPr>
      <w:spacing w:after="0" w:line="240" w:lineRule="auto"/>
    </w:pPr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customStyle="1" w:styleId="FootnoteTextChar">
    <w:name w:val="Footnote Text Char"/>
    <w:basedOn w:val="DefaultParagraphFont"/>
    <w:link w:val="FootnoteText"/>
    <w:semiHidden/>
    <w:rsid w:val="000E7050"/>
    <w:rPr>
      <w:rFonts w:ascii="Arial Armenian" w:eastAsia="Times New Roman" w:hAnsi="Arial Armenian" w:cs="Arial"/>
      <w:sz w:val="20"/>
      <w:szCs w:val="20"/>
      <w:lang w:val="ru-RU" w:eastAsia="ru-RU"/>
    </w:rPr>
  </w:style>
  <w:style w:type="character" w:styleId="FootnoteReference">
    <w:name w:val="footnote reference"/>
    <w:basedOn w:val="DefaultParagraphFont"/>
    <w:semiHidden/>
    <w:rsid w:val="000E7050"/>
    <w:rPr>
      <w:vertAlign w:val="superscript"/>
    </w:rPr>
  </w:style>
  <w:style w:type="paragraph" w:styleId="BodyText">
    <w:name w:val="Body Text"/>
    <w:basedOn w:val="Normal"/>
    <w:link w:val="BodyTextChar"/>
    <w:rsid w:val="0083379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BodyTextChar">
    <w:name w:val="Body Text Char"/>
    <w:basedOn w:val="DefaultParagraphFont"/>
    <w:link w:val="BodyText"/>
    <w:rsid w:val="0083379B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TableGrid">
    <w:name w:val="Table Grid"/>
    <w:basedOn w:val="TableNormal"/>
    <w:uiPriority w:val="59"/>
    <w:rsid w:val="007F095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5452C1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C87F41"/>
    <w:pPr>
      <w:spacing w:after="100"/>
      <w:ind w:left="440"/>
    </w:pPr>
  </w:style>
  <w:style w:type="paragraph" w:customStyle="1" w:styleId="CharCharCharCharCharCharChar">
    <w:name w:val="Char Char Char Char Char Char Char"/>
    <w:basedOn w:val="Normal"/>
    <w:rsid w:val="00D81AE7"/>
    <w:pPr>
      <w:spacing w:after="0" w:line="240" w:lineRule="auto"/>
    </w:pPr>
    <w:rPr>
      <w:rFonts w:ascii="Verdana" w:eastAsia="Times New Roman" w:hAnsi="Verdana" w:cs="Arial"/>
      <w:bCs/>
      <w:sz w:val="24"/>
      <w:szCs w:val="24"/>
    </w:rPr>
  </w:style>
  <w:style w:type="paragraph" w:customStyle="1" w:styleId="Default">
    <w:name w:val="Default"/>
    <w:rsid w:val="00CA1719"/>
    <w:pPr>
      <w:autoSpaceDE w:val="0"/>
      <w:autoSpaceDN w:val="0"/>
      <w:adjustRightInd w:val="0"/>
      <w:spacing w:after="0" w:line="240" w:lineRule="auto"/>
    </w:pPr>
    <w:rPr>
      <w:rFonts w:ascii="GHEA Grapalat" w:hAnsi="GHEA Grapalat" w:cs="GHEA Grapalat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63A"/>
  </w:style>
  <w:style w:type="paragraph" w:styleId="Footer">
    <w:name w:val="footer"/>
    <w:basedOn w:val="Normal"/>
    <w:link w:val="FooterChar"/>
    <w:uiPriority w:val="99"/>
    <w:unhideWhenUsed/>
    <w:rsid w:val="004856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63A"/>
  </w:style>
  <w:style w:type="table" w:customStyle="1" w:styleId="TableGrid1">
    <w:name w:val="Table Grid1"/>
    <w:basedOn w:val="TableNormal"/>
    <w:next w:val="TableGrid"/>
    <w:uiPriority w:val="59"/>
    <w:rsid w:val="00261BB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5041F3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1322F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322F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322F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322F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322F4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3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0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9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41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4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7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3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22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63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6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6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33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24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43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4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8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40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13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2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9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85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9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74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7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8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35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34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277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39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70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407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854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9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63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4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87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5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66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45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1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07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1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microsoft.com/office/2007/relationships/stylesWithEffects" Target="stylesWithEffect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mta.gov.am/u_files/file/Hayecakarger/qax44-18_1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881479-088E-4412-ABFA-50675C515F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10485</Words>
  <Characters>59768</Characters>
  <Application>Microsoft Office Word</Application>
  <DocSecurity>0</DocSecurity>
  <Lines>498</Lines>
  <Paragraphs>140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70113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HP_user</dc:creator>
  <cp:lastModifiedBy>Ashot Giloyan</cp:lastModifiedBy>
  <cp:revision>14</cp:revision>
  <cp:lastPrinted>2013-08-10T08:40:00Z</cp:lastPrinted>
  <dcterms:created xsi:type="dcterms:W3CDTF">2013-08-30T11:25:00Z</dcterms:created>
  <dcterms:modified xsi:type="dcterms:W3CDTF">2013-09-02T04:49:00Z</dcterms:modified>
</cp:coreProperties>
</file>