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825" w:rsidRDefault="00C82825" w:rsidP="00C82825">
      <w:pPr>
        <w:jc w:val="right"/>
        <w:rPr>
          <w:rFonts w:ascii="Sylfaen" w:hAnsi="Sylfaen"/>
          <w:sz w:val="15"/>
          <w:szCs w:val="15"/>
        </w:rPr>
      </w:pPr>
      <w:proofErr w:type="spellStart"/>
      <w:r>
        <w:rPr>
          <w:rFonts w:ascii="Sylfaen" w:hAnsi="Sylfaen" w:cs="Sylfaen"/>
          <w:sz w:val="15"/>
          <w:szCs w:val="15"/>
        </w:rPr>
        <w:t>Հավելված</w:t>
      </w:r>
      <w:proofErr w:type="spellEnd"/>
      <w:r>
        <w:rPr>
          <w:rFonts w:ascii="Sylfaen" w:hAnsi="Sylfaen"/>
          <w:sz w:val="15"/>
          <w:szCs w:val="15"/>
        </w:rPr>
        <w:t xml:space="preserve"> N 35</w:t>
      </w:r>
    </w:p>
    <w:p w:rsidR="00C82825" w:rsidRDefault="00C82825" w:rsidP="00C82825">
      <w:pPr>
        <w:jc w:val="right"/>
        <w:rPr>
          <w:rFonts w:ascii="Sylfaen" w:hAnsi="Sylfaen"/>
          <w:sz w:val="15"/>
          <w:szCs w:val="15"/>
        </w:rPr>
      </w:pPr>
      <w:r>
        <w:rPr>
          <w:rFonts w:ascii="Sylfaen" w:hAnsi="Sylfaen"/>
          <w:sz w:val="15"/>
          <w:szCs w:val="15"/>
        </w:rPr>
        <w:t xml:space="preserve">                          </w:t>
      </w:r>
      <w:r>
        <w:rPr>
          <w:rFonts w:ascii="Sylfaen" w:hAnsi="Sylfaen" w:cs="Sylfaen"/>
          <w:sz w:val="15"/>
          <w:szCs w:val="15"/>
        </w:rPr>
        <w:t>ՀՀ</w:t>
      </w:r>
      <w:r>
        <w:rPr>
          <w:rFonts w:ascii="Sylfaen" w:hAnsi="Sylfaen"/>
          <w:sz w:val="15"/>
          <w:szCs w:val="15"/>
        </w:rPr>
        <w:t xml:space="preserve">     </w:t>
      </w:r>
      <w:proofErr w:type="spellStart"/>
      <w:r>
        <w:rPr>
          <w:rFonts w:ascii="Sylfaen" w:hAnsi="Sylfaen" w:cs="Sylfaen"/>
          <w:sz w:val="15"/>
          <w:szCs w:val="15"/>
        </w:rPr>
        <w:t>Կոտայքի</w:t>
      </w:r>
      <w:proofErr w:type="spellEnd"/>
      <w:r>
        <w:rPr>
          <w:rFonts w:ascii="Sylfaen" w:hAnsi="Sylfaen"/>
          <w:sz w:val="15"/>
          <w:szCs w:val="15"/>
        </w:rPr>
        <w:t xml:space="preserve">    </w:t>
      </w:r>
      <w:proofErr w:type="spellStart"/>
      <w:r>
        <w:rPr>
          <w:rFonts w:ascii="Sylfaen" w:hAnsi="Sylfaen" w:cs="Sylfaen"/>
          <w:sz w:val="15"/>
          <w:szCs w:val="15"/>
        </w:rPr>
        <w:t>մարզի</w:t>
      </w:r>
      <w:proofErr w:type="spellEnd"/>
      <w:r>
        <w:rPr>
          <w:rFonts w:ascii="Sylfaen" w:hAnsi="Sylfaen"/>
          <w:sz w:val="15"/>
          <w:szCs w:val="15"/>
        </w:rPr>
        <w:t xml:space="preserve">                        </w:t>
      </w:r>
    </w:p>
    <w:p w:rsidR="00C82825" w:rsidRDefault="00C82825" w:rsidP="00C82825">
      <w:pPr>
        <w:jc w:val="right"/>
        <w:rPr>
          <w:rFonts w:ascii="Sylfaen" w:hAnsi="Sylfaen"/>
          <w:sz w:val="15"/>
          <w:szCs w:val="15"/>
        </w:rPr>
      </w:pPr>
      <w:proofErr w:type="spellStart"/>
      <w:proofErr w:type="gramStart"/>
      <w:r>
        <w:rPr>
          <w:rFonts w:ascii="Sylfaen" w:hAnsi="Sylfaen" w:cs="Sylfaen"/>
          <w:sz w:val="15"/>
          <w:szCs w:val="15"/>
        </w:rPr>
        <w:t>Հրազդան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z w:val="15"/>
          <w:szCs w:val="15"/>
        </w:rPr>
        <w:t>համայնքի</w:t>
      </w:r>
      <w:proofErr w:type="spellEnd"/>
      <w:proofErr w:type="gram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ղեկավարի</w:t>
      </w:r>
      <w:proofErr w:type="spellEnd"/>
      <w:r>
        <w:rPr>
          <w:rFonts w:ascii="Sylfaen" w:hAnsi="Sylfaen" w:cs="Sylfaen"/>
          <w:sz w:val="15"/>
          <w:szCs w:val="15"/>
        </w:rPr>
        <w:t xml:space="preserve">       </w:t>
      </w:r>
    </w:p>
    <w:p w:rsidR="00C82825" w:rsidRDefault="00C82825" w:rsidP="00C82825">
      <w:pPr>
        <w:jc w:val="right"/>
        <w:rPr>
          <w:rFonts w:ascii="Sylfaen" w:hAnsi="Sylfaen" w:cs="Sylfaen"/>
          <w:sz w:val="15"/>
          <w:szCs w:val="15"/>
        </w:rPr>
      </w:pPr>
      <w:r>
        <w:rPr>
          <w:rFonts w:ascii="Sylfaen" w:hAnsi="Sylfaen" w:cs="Sylfaen"/>
          <w:sz w:val="15"/>
          <w:szCs w:val="15"/>
        </w:rPr>
        <w:t xml:space="preserve">2018 </w:t>
      </w:r>
      <w:proofErr w:type="spellStart"/>
      <w:r>
        <w:rPr>
          <w:rFonts w:ascii="Sylfaen" w:hAnsi="Sylfaen" w:cs="Sylfaen"/>
          <w:sz w:val="15"/>
          <w:szCs w:val="15"/>
        </w:rPr>
        <w:t>թվականի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օգոստոսի</w:t>
      </w:r>
      <w:proofErr w:type="spellEnd"/>
      <w:r>
        <w:rPr>
          <w:rFonts w:ascii="Sylfaen" w:hAnsi="Sylfaen" w:cs="Sylfaen"/>
          <w:sz w:val="15"/>
          <w:szCs w:val="15"/>
        </w:rPr>
        <w:t xml:space="preserve"> 03-</w:t>
      </w:r>
      <w:proofErr w:type="gramStart"/>
      <w:r>
        <w:rPr>
          <w:rFonts w:ascii="Sylfaen" w:hAnsi="Sylfaen" w:cs="Sylfaen"/>
          <w:sz w:val="15"/>
          <w:szCs w:val="15"/>
        </w:rPr>
        <w:t>ի  N</w:t>
      </w:r>
      <w:proofErr w:type="gramEnd"/>
      <w:r>
        <w:rPr>
          <w:rFonts w:ascii="Sylfaen" w:hAnsi="Sylfaen" w:cs="Sylfaen"/>
          <w:sz w:val="15"/>
          <w:szCs w:val="15"/>
        </w:rPr>
        <w:t xml:space="preserve"> 789 </w:t>
      </w:r>
      <w:proofErr w:type="spellStart"/>
      <w:r>
        <w:rPr>
          <w:rFonts w:ascii="Sylfaen" w:hAnsi="Sylfaen" w:cs="Sylfaen"/>
          <w:sz w:val="15"/>
          <w:szCs w:val="15"/>
        </w:rPr>
        <w:t>որոշման</w:t>
      </w:r>
      <w:proofErr w:type="spellEnd"/>
    </w:p>
    <w:p w:rsidR="00C82825" w:rsidRDefault="00C82825" w:rsidP="00011081">
      <w:pPr>
        <w:jc w:val="right"/>
        <w:rPr>
          <w:rFonts w:ascii="Sylfaen" w:hAnsi="Sylfaen" w:cs="Sylfaen"/>
          <w:sz w:val="15"/>
          <w:szCs w:val="15"/>
        </w:rPr>
      </w:pPr>
    </w:p>
    <w:p w:rsidR="00011081" w:rsidRPr="00330848" w:rsidRDefault="00011081" w:rsidP="00011081">
      <w:pPr>
        <w:jc w:val="right"/>
        <w:rPr>
          <w:rFonts w:ascii="Sylfaen" w:hAnsi="Sylfaen"/>
          <w:sz w:val="15"/>
          <w:szCs w:val="15"/>
          <w:lang w:val="fr-FR"/>
        </w:rPr>
      </w:pPr>
      <w:proofErr w:type="spellStart"/>
      <w:r w:rsidRPr="00C274B8">
        <w:rPr>
          <w:rFonts w:ascii="Sylfaen" w:hAnsi="Sylfaen" w:cs="Sylfaen"/>
          <w:sz w:val="15"/>
          <w:szCs w:val="15"/>
        </w:rPr>
        <w:t>Հավելված</w:t>
      </w:r>
      <w:proofErr w:type="spellEnd"/>
      <w:r>
        <w:rPr>
          <w:rFonts w:ascii="Sylfaen" w:hAnsi="Sylfaen"/>
          <w:sz w:val="15"/>
          <w:szCs w:val="15"/>
          <w:lang w:val="fr-FR"/>
        </w:rPr>
        <w:t xml:space="preserve"> N 35</w:t>
      </w:r>
    </w:p>
    <w:p w:rsidR="00011081" w:rsidRPr="00330848" w:rsidRDefault="00011081" w:rsidP="00011081">
      <w:pPr>
        <w:jc w:val="right"/>
        <w:rPr>
          <w:rFonts w:ascii="Sylfaen" w:hAnsi="Sylfaen"/>
          <w:sz w:val="15"/>
          <w:szCs w:val="15"/>
          <w:lang w:val="fr-FR"/>
        </w:rPr>
      </w:pPr>
      <w:r w:rsidRPr="00330848">
        <w:rPr>
          <w:rFonts w:ascii="Sylfaen" w:hAnsi="Sylfaen"/>
          <w:sz w:val="15"/>
          <w:szCs w:val="15"/>
          <w:lang w:val="fr-FR"/>
        </w:rPr>
        <w:t xml:space="preserve">                          </w:t>
      </w:r>
      <w:r w:rsidRPr="00C274B8">
        <w:rPr>
          <w:rFonts w:ascii="Sylfaen" w:hAnsi="Sylfaen" w:cs="Sylfaen"/>
          <w:sz w:val="15"/>
          <w:szCs w:val="15"/>
        </w:rPr>
        <w:t>ՀՀ</w:t>
      </w:r>
      <w:r w:rsidRPr="00330848">
        <w:rPr>
          <w:rFonts w:ascii="Sylfaen" w:hAnsi="Sylfaen"/>
          <w:sz w:val="15"/>
          <w:szCs w:val="15"/>
          <w:lang w:val="fr-FR"/>
        </w:rPr>
        <w:t xml:space="preserve">     </w:t>
      </w:r>
      <w:proofErr w:type="spellStart"/>
      <w:r w:rsidRPr="00C274B8">
        <w:rPr>
          <w:rFonts w:ascii="Sylfaen" w:hAnsi="Sylfaen" w:cs="Sylfaen"/>
          <w:sz w:val="15"/>
          <w:szCs w:val="15"/>
        </w:rPr>
        <w:t>Կոտայքի</w:t>
      </w:r>
      <w:proofErr w:type="spellEnd"/>
      <w:r w:rsidRPr="00330848">
        <w:rPr>
          <w:rFonts w:ascii="Sylfaen" w:hAnsi="Sylfaen"/>
          <w:sz w:val="15"/>
          <w:szCs w:val="15"/>
          <w:lang w:val="fr-FR"/>
        </w:rPr>
        <w:t xml:space="preserve">    </w:t>
      </w:r>
      <w:proofErr w:type="spellStart"/>
      <w:r w:rsidRPr="00C274B8">
        <w:rPr>
          <w:rFonts w:ascii="Sylfaen" w:hAnsi="Sylfaen" w:cs="Sylfaen"/>
          <w:sz w:val="15"/>
          <w:szCs w:val="15"/>
        </w:rPr>
        <w:t>մարզի</w:t>
      </w:r>
      <w:proofErr w:type="spellEnd"/>
      <w:r w:rsidRPr="00330848">
        <w:rPr>
          <w:rFonts w:ascii="Sylfaen" w:hAnsi="Sylfaen"/>
          <w:sz w:val="15"/>
          <w:szCs w:val="15"/>
          <w:lang w:val="fr-FR"/>
        </w:rPr>
        <w:t xml:space="preserve">                        </w:t>
      </w:r>
    </w:p>
    <w:p w:rsidR="00011081" w:rsidRPr="00330848" w:rsidRDefault="00011081" w:rsidP="00011081">
      <w:pPr>
        <w:jc w:val="right"/>
        <w:rPr>
          <w:rFonts w:ascii="Sylfaen" w:hAnsi="Sylfaen"/>
          <w:sz w:val="15"/>
          <w:szCs w:val="15"/>
          <w:lang w:val="fr-FR"/>
        </w:rPr>
      </w:pPr>
      <w:proofErr w:type="spellStart"/>
      <w:proofErr w:type="gramStart"/>
      <w:r w:rsidRPr="00C274B8">
        <w:rPr>
          <w:rFonts w:ascii="Sylfaen" w:hAnsi="Sylfaen" w:cs="Sylfaen"/>
          <w:sz w:val="15"/>
          <w:szCs w:val="15"/>
        </w:rPr>
        <w:t>Հրազդան</w:t>
      </w:r>
      <w:proofErr w:type="spellEnd"/>
      <w:r w:rsidRPr="00330848">
        <w:rPr>
          <w:rFonts w:ascii="Sylfaen" w:hAnsi="Sylfaen" w:cs="Sylfaen"/>
          <w:sz w:val="15"/>
          <w:szCs w:val="15"/>
          <w:lang w:val="fr-FR"/>
        </w:rPr>
        <w:t xml:space="preserve">  </w:t>
      </w:r>
      <w:proofErr w:type="spellStart"/>
      <w:r w:rsidRPr="00C274B8">
        <w:rPr>
          <w:rFonts w:ascii="Sylfaen" w:hAnsi="Sylfaen" w:cs="Sylfaen"/>
          <w:sz w:val="15"/>
          <w:szCs w:val="15"/>
        </w:rPr>
        <w:t>համայնքի</w:t>
      </w:r>
      <w:proofErr w:type="spellEnd"/>
      <w:proofErr w:type="gramEnd"/>
      <w:r w:rsidRPr="00330848">
        <w:rPr>
          <w:rFonts w:ascii="Sylfaen" w:hAnsi="Sylfaen" w:cs="Sylfaen"/>
          <w:sz w:val="15"/>
          <w:szCs w:val="15"/>
          <w:lang w:val="fr-FR"/>
        </w:rPr>
        <w:t xml:space="preserve"> </w:t>
      </w:r>
      <w:proofErr w:type="spellStart"/>
      <w:r w:rsidRPr="00C274B8">
        <w:rPr>
          <w:rFonts w:ascii="Sylfaen" w:hAnsi="Sylfaen" w:cs="Sylfaen"/>
          <w:sz w:val="15"/>
          <w:szCs w:val="15"/>
        </w:rPr>
        <w:t>ղեկավարի</w:t>
      </w:r>
      <w:proofErr w:type="spellEnd"/>
      <w:r w:rsidRPr="00330848">
        <w:rPr>
          <w:rFonts w:ascii="Sylfaen" w:hAnsi="Sylfaen" w:cs="Sylfaen"/>
          <w:sz w:val="15"/>
          <w:szCs w:val="15"/>
          <w:lang w:val="fr-FR"/>
        </w:rPr>
        <w:t xml:space="preserve">       </w:t>
      </w:r>
    </w:p>
    <w:p w:rsidR="00011081" w:rsidRPr="00011081" w:rsidRDefault="00011081" w:rsidP="00011081">
      <w:pPr>
        <w:jc w:val="right"/>
        <w:rPr>
          <w:rFonts w:ascii="Sylfaen" w:hAnsi="Sylfaen" w:cs="Sylfaen"/>
          <w:sz w:val="15"/>
          <w:szCs w:val="15"/>
          <w:lang w:val="fr-FR"/>
        </w:rPr>
      </w:pPr>
      <w:r w:rsidRPr="00011081">
        <w:rPr>
          <w:rFonts w:ascii="Sylfaen" w:hAnsi="Sylfaen" w:cs="Sylfaen"/>
          <w:sz w:val="15"/>
          <w:szCs w:val="15"/>
          <w:lang w:val="fr-FR"/>
        </w:rPr>
        <w:t>01.07.2016</w:t>
      </w:r>
      <w:r w:rsidRPr="00C274B8">
        <w:rPr>
          <w:rFonts w:ascii="Sylfaen" w:hAnsi="Sylfaen" w:cs="Sylfaen"/>
          <w:sz w:val="15"/>
          <w:szCs w:val="15"/>
        </w:rPr>
        <w:t>թ</w:t>
      </w:r>
      <w:r w:rsidRPr="00011081">
        <w:rPr>
          <w:rFonts w:ascii="Sylfaen" w:hAnsi="Sylfaen" w:cs="Sylfaen"/>
          <w:sz w:val="15"/>
          <w:szCs w:val="15"/>
          <w:lang w:val="fr-FR"/>
        </w:rPr>
        <w:t xml:space="preserve">.  N 383 </w:t>
      </w:r>
      <w:proofErr w:type="spellStart"/>
      <w:r w:rsidRPr="00C274B8">
        <w:rPr>
          <w:rFonts w:ascii="Sylfaen" w:hAnsi="Sylfaen" w:cs="Sylfaen"/>
          <w:sz w:val="15"/>
          <w:szCs w:val="15"/>
        </w:rPr>
        <w:t>որոշման</w:t>
      </w:r>
      <w:proofErr w:type="spellEnd"/>
    </w:p>
    <w:p w:rsidR="00011081" w:rsidRPr="00011081" w:rsidRDefault="00011081" w:rsidP="00011081">
      <w:pPr>
        <w:jc w:val="right"/>
        <w:rPr>
          <w:rFonts w:ascii="Sylfaen" w:hAnsi="Sylfaen" w:cs="Sylfaen"/>
          <w:sz w:val="18"/>
          <w:szCs w:val="18"/>
          <w:lang w:val="fr-FR"/>
        </w:rPr>
      </w:pPr>
    </w:p>
    <w:p w:rsidR="00011081" w:rsidRPr="00C274B8" w:rsidRDefault="00011081" w:rsidP="00011081">
      <w:pPr>
        <w:jc w:val="center"/>
        <w:rPr>
          <w:rFonts w:ascii="Sylfaen" w:hAnsi="Sylfaen"/>
          <w:sz w:val="18"/>
          <w:szCs w:val="18"/>
          <w:lang w:val="fr-FR"/>
        </w:rPr>
      </w:pPr>
    </w:p>
    <w:p w:rsidR="00011081" w:rsidRPr="00C274B8" w:rsidRDefault="00011081" w:rsidP="00011081">
      <w:pPr>
        <w:jc w:val="right"/>
        <w:rPr>
          <w:rFonts w:ascii="Sylfaen" w:hAnsi="Sylfaen"/>
          <w:sz w:val="18"/>
          <w:szCs w:val="18"/>
          <w:lang w:val="fr-FR"/>
        </w:rPr>
      </w:pPr>
    </w:p>
    <w:p w:rsidR="00011081" w:rsidRPr="00C274B8" w:rsidRDefault="00011081" w:rsidP="00011081">
      <w:pPr>
        <w:jc w:val="right"/>
        <w:rPr>
          <w:rFonts w:ascii="Sylfaen" w:hAnsi="Sylfaen"/>
          <w:sz w:val="18"/>
          <w:szCs w:val="18"/>
          <w:lang w:val="fr-FR"/>
        </w:rPr>
      </w:pPr>
    </w:p>
    <w:p w:rsidR="00011081" w:rsidRPr="00C274B8" w:rsidRDefault="00011081" w:rsidP="00011081">
      <w:pPr>
        <w:jc w:val="center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 w:cs="Sylfaen"/>
          <w:sz w:val="18"/>
          <w:szCs w:val="18"/>
          <w:lang w:val="fr-FR"/>
        </w:rPr>
        <w:t>ՀԱՄԱՅՆՔԱՅԻՆ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ԾԱՌԱՅՈՒԹՅԱՆ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ՊԱՇՏՈՆԻ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ԱՆՁՆԱԳԻՐ</w:t>
      </w:r>
    </w:p>
    <w:p w:rsidR="00011081" w:rsidRPr="00C274B8" w:rsidRDefault="00011081" w:rsidP="00011081">
      <w:pPr>
        <w:jc w:val="center"/>
        <w:rPr>
          <w:rFonts w:ascii="Sylfaen" w:hAnsi="Sylfaen"/>
          <w:sz w:val="18"/>
          <w:szCs w:val="18"/>
          <w:lang w:val="fr-FR"/>
        </w:rPr>
      </w:pPr>
    </w:p>
    <w:p w:rsidR="00011081" w:rsidRPr="00C274B8" w:rsidRDefault="00011081" w:rsidP="00011081">
      <w:pPr>
        <w:jc w:val="center"/>
        <w:rPr>
          <w:rFonts w:ascii="Sylfaen" w:hAnsi="Sylfaen" w:cs="Sylfaen"/>
          <w:sz w:val="18"/>
          <w:szCs w:val="18"/>
          <w:lang w:val="fr-FR"/>
        </w:rPr>
      </w:pPr>
      <w:r w:rsidRPr="00C274B8">
        <w:rPr>
          <w:rFonts w:ascii="Sylfaen" w:hAnsi="Sylfaen" w:cs="Sylfaen"/>
          <w:sz w:val="18"/>
          <w:szCs w:val="18"/>
          <w:lang w:val="fr-FR"/>
        </w:rPr>
        <w:t>ՀԱՅԱՍՏԱՆԻ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ՀԱՆՐԱՊԵՏՈՒԹՅԱՆ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ԿՈՏԱՅՔԻ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ՄԱՐԶԻ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ՀՐԱԶԴԱՆԻ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>
        <w:rPr>
          <w:rFonts w:ascii="Sylfaen" w:hAnsi="Sylfaen" w:cs="Sylfaen"/>
          <w:sz w:val="18"/>
          <w:szCs w:val="18"/>
          <w:lang w:val="fr-FR"/>
        </w:rPr>
        <w:t>ՀԱՄԱՅՆՔԱՊԵՏԱՐԱՆ</w:t>
      </w:r>
      <w:r w:rsidRPr="00C274B8">
        <w:rPr>
          <w:rFonts w:ascii="Sylfaen" w:hAnsi="Sylfaen" w:cs="Sylfaen"/>
          <w:sz w:val="18"/>
          <w:szCs w:val="18"/>
          <w:lang w:val="fr-FR"/>
        </w:rPr>
        <w:t>Ի</w:t>
      </w:r>
    </w:p>
    <w:p w:rsidR="00011081" w:rsidRPr="00C274B8" w:rsidRDefault="00011081" w:rsidP="00011081">
      <w:pPr>
        <w:jc w:val="center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ԱՇԽԱՏԱԿԱԶՄԻ</w:t>
      </w:r>
      <w:r w:rsidRPr="00C274B8">
        <w:rPr>
          <w:rFonts w:ascii="Sylfaen" w:hAnsi="Sylfaen"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ՀԱՐԿԱՅԻՆ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ԱՌԱՋԱՏԱՐ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ՄԱՍՆԱԳԵՏԻ</w:t>
      </w:r>
    </w:p>
    <w:p w:rsidR="00011081" w:rsidRPr="00C274B8" w:rsidRDefault="00011081" w:rsidP="00011081">
      <w:pPr>
        <w:jc w:val="center"/>
        <w:rPr>
          <w:rFonts w:ascii="Sylfaen" w:hAnsi="Sylfaen"/>
          <w:sz w:val="18"/>
          <w:szCs w:val="18"/>
          <w:lang w:val="fr-FR"/>
        </w:rPr>
      </w:pPr>
    </w:p>
    <w:p w:rsidR="00011081" w:rsidRPr="00C274B8" w:rsidRDefault="00011081" w:rsidP="00011081">
      <w:pPr>
        <w:jc w:val="center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>3 . 1 - 5</w:t>
      </w:r>
    </w:p>
    <w:p w:rsidR="00011081" w:rsidRPr="00C274B8" w:rsidRDefault="00011081" w:rsidP="00011081">
      <w:pPr>
        <w:jc w:val="center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>(</w:t>
      </w:r>
      <w:r w:rsidRPr="00C274B8">
        <w:rPr>
          <w:rFonts w:ascii="Sylfaen" w:hAnsi="Sylfaen" w:cs="Sylfaen"/>
          <w:sz w:val="18"/>
          <w:szCs w:val="18"/>
          <w:lang w:val="fr-FR"/>
        </w:rPr>
        <w:t>ծածկագիր</w:t>
      </w:r>
      <w:r w:rsidRPr="00C274B8">
        <w:rPr>
          <w:rFonts w:ascii="Sylfaen" w:hAnsi="Sylfaen"/>
          <w:sz w:val="18"/>
          <w:szCs w:val="18"/>
          <w:lang w:val="fr-FR"/>
        </w:rPr>
        <w:t>)</w:t>
      </w:r>
    </w:p>
    <w:p w:rsidR="00011081" w:rsidRPr="00C274B8" w:rsidRDefault="00011081" w:rsidP="00011081">
      <w:pPr>
        <w:jc w:val="center"/>
        <w:rPr>
          <w:rFonts w:ascii="Sylfaen" w:hAnsi="Sylfaen"/>
          <w:sz w:val="18"/>
          <w:szCs w:val="18"/>
          <w:lang w:val="fr-FR"/>
        </w:rPr>
      </w:pPr>
    </w:p>
    <w:p w:rsidR="00011081" w:rsidRPr="00C274B8" w:rsidRDefault="00011081" w:rsidP="00011081">
      <w:pPr>
        <w:ind w:left="360"/>
        <w:jc w:val="center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>1.</w:t>
      </w:r>
      <w:r w:rsidRPr="00C274B8">
        <w:rPr>
          <w:rFonts w:ascii="Sylfaen" w:hAnsi="Sylfaen" w:cs="Sylfaen"/>
          <w:sz w:val="18"/>
          <w:szCs w:val="18"/>
          <w:lang w:val="fr-FR"/>
        </w:rPr>
        <w:t>ԸՆԴՀԱՆՈՒՐ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ԴՐՈՒՅԹՆԵՐ</w:t>
      </w:r>
    </w:p>
    <w:p w:rsidR="00011081" w:rsidRPr="00C274B8" w:rsidRDefault="00011081" w:rsidP="00011081">
      <w:pPr>
        <w:ind w:left="360"/>
        <w:jc w:val="center"/>
        <w:rPr>
          <w:rFonts w:ascii="Sylfaen" w:hAnsi="Sylfaen"/>
          <w:sz w:val="18"/>
          <w:szCs w:val="18"/>
          <w:lang w:val="fr-FR"/>
        </w:rPr>
      </w:pPr>
    </w:p>
    <w:p w:rsidR="00011081" w:rsidRPr="00C274B8" w:rsidRDefault="00011081" w:rsidP="00011081">
      <w:pPr>
        <w:shd w:val="clear" w:color="auto" w:fill="FFFFFF"/>
        <w:ind w:right="67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1. </w:t>
      </w:r>
      <w:r w:rsidRPr="00C274B8">
        <w:rPr>
          <w:rFonts w:ascii="Sylfaen" w:hAnsi="Sylfaen" w:cs="Sylfaen"/>
          <w:sz w:val="18"/>
          <w:szCs w:val="18"/>
          <w:lang w:val="fr-FR"/>
        </w:rPr>
        <w:t>Հայաստանի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Հանրապետության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Կոտայքի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մարզի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Հրազդանի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971DFB">
        <w:rPr>
          <w:rFonts w:ascii="Sylfaen" w:hAnsi="Sylfaen" w:cs="Sylfaen"/>
          <w:sz w:val="18"/>
          <w:szCs w:val="18"/>
          <w:lang w:val="fr-FR"/>
        </w:rPr>
        <w:t>համայնքապետարան</w:t>
      </w:r>
      <w:r w:rsidR="00971DFB" w:rsidRPr="00C274B8">
        <w:rPr>
          <w:rFonts w:ascii="Sylfaen" w:hAnsi="Sylfaen" w:cs="Sylfaen"/>
          <w:sz w:val="18"/>
          <w:szCs w:val="18"/>
          <w:lang w:val="fr-FR"/>
        </w:rPr>
        <w:t>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աշխատակազմի</w:t>
      </w:r>
      <w:r w:rsidRPr="00C274B8">
        <w:rPr>
          <w:rFonts w:ascii="Sylfaen" w:hAnsi="Sylfaen"/>
          <w:sz w:val="18"/>
          <w:szCs w:val="18"/>
          <w:lang w:val="fr-FR"/>
        </w:rPr>
        <w:t xml:space="preserve"> (</w:t>
      </w:r>
      <w:r w:rsidRPr="00C274B8">
        <w:rPr>
          <w:rFonts w:ascii="Sylfaen" w:hAnsi="Sylfaen" w:cs="Sylfaen"/>
          <w:sz w:val="18"/>
          <w:szCs w:val="18"/>
          <w:lang w:val="fr-FR"/>
        </w:rPr>
        <w:t>այսուհետ՝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աշխատակազմ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հարկային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(</w:t>
      </w:r>
      <w:r w:rsidRPr="00C274B8">
        <w:rPr>
          <w:rFonts w:ascii="Sylfaen" w:hAnsi="Sylfaen" w:cs="Sylfaen"/>
          <w:sz w:val="18"/>
          <w:szCs w:val="18"/>
          <w:lang w:val="fr-FR"/>
        </w:rPr>
        <w:t>այսուհետ՝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բաժին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առաջատար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պաշտոնն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ընդգրկվում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համայնքային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ծառայության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կրտսեր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պաշտոնների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խմբի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առաջին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ենթախմբում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</w:p>
    <w:p w:rsidR="00011081" w:rsidRPr="00C274B8" w:rsidRDefault="00011081" w:rsidP="00011081">
      <w:pPr>
        <w:shd w:val="clear" w:color="auto" w:fill="FFFFFF"/>
        <w:ind w:right="67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 2.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առաջատար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մասնագետին</w:t>
      </w:r>
      <w:r w:rsidRPr="00C274B8">
        <w:rPr>
          <w:rFonts w:ascii="Sylfaen" w:hAnsi="Sylfaen"/>
          <w:sz w:val="18"/>
          <w:szCs w:val="18"/>
          <w:lang w:val="fr-FR"/>
        </w:rPr>
        <w:t xml:space="preserve"> «</w:t>
      </w:r>
      <w:r w:rsidRPr="00C274B8">
        <w:rPr>
          <w:rFonts w:ascii="Sylfaen" w:hAnsi="Sylfaen" w:cs="Sylfaen"/>
          <w:sz w:val="18"/>
          <w:szCs w:val="18"/>
          <w:lang w:val="fr-FR"/>
        </w:rPr>
        <w:t>Համայնքային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ծառայության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971DFB">
        <w:rPr>
          <w:rFonts w:ascii="Sylfaen" w:hAnsi="Sylfaen" w:cs="Sylfaen"/>
          <w:sz w:val="18"/>
          <w:szCs w:val="18"/>
          <w:lang w:val="fr-FR"/>
        </w:rPr>
        <w:t>մասին»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օրենքով</w:t>
      </w:r>
      <w:r w:rsidRPr="00C274B8">
        <w:rPr>
          <w:rFonts w:ascii="Sylfaen" w:hAnsi="Sylfaen"/>
          <w:sz w:val="18"/>
          <w:szCs w:val="18"/>
          <w:lang w:val="fr-FR"/>
        </w:rPr>
        <w:t xml:space="preserve"> (</w:t>
      </w:r>
      <w:r w:rsidRPr="00C274B8">
        <w:rPr>
          <w:rFonts w:ascii="Sylfaen" w:hAnsi="Sylfaen" w:cs="Sylfaen"/>
          <w:sz w:val="18"/>
          <w:szCs w:val="18"/>
          <w:lang w:val="fr-FR"/>
        </w:rPr>
        <w:t>այսուհետ՝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օրենք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սահմանված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կարգով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պաշտոնում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նշանակում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պաշտոնից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ազատում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աշխատակազմի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քարտուղարը</w:t>
      </w:r>
      <w:r w:rsidRPr="00C274B8">
        <w:rPr>
          <w:rFonts w:ascii="Sylfaen" w:hAnsi="Sylfaen"/>
          <w:sz w:val="18"/>
          <w:szCs w:val="18"/>
          <w:lang w:val="fr-FR"/>
        </w:rPr>
        <w:t xml:space="preserve"> (</w:t>
      </w:r>
      <w:r w:rsidRPr="00C274B8">
        <w:rPr>
          <w:rFonts w:ascii="Sylfaen" w:hAnsi="Sylfaen" w:cs="Sylfaen"/>
          <w:sz w:val="18"/>
          <w:szCs w:val="18"/>
          <w:lang w:val="fr-FR"/>
        </w:rPr>
        <w:t>այսուհետ՝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քարտուղար</w:t>
      </w:r>
      <w:r w:rsidRPr="00C274B8">
        <w:rPr>
          <w:rFonts w:ascii="Sylfaen" w:hAnsi="Sylfaen"/>
          <w:sz w:val="18"/>
          <w:szCs w:val="18"/>
          <w:lang w:val="fr-FR"/>
        </w:rPr>
        <w:t>)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</w:p>
    <w:p w:rsidR="00011081" w:rsidRPr="00C274B8" w:rsidRDefault="00011081" w:rsidP="00011081">
      <w:pPr>
        <w:shd w:val="clear" w:color="auto" w:fill="FFFFFF"/>
        <w:spacing w:line="360" w:lineRule="auto"/>
        <w:ind w:right="67" w:firstLine="720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</w:p>
    <w:p w:rsidR="00011081" w:rsidRPr="00C274B8" w:rsidRDefault="00011081" w:rsidP="00011081">
      <w:pPr>
        <w:shd w:val="clear" w:color="auto" w:fill="FFFFFF"/>
        <w:ind w:right="67" w:firstLine="720"/>
        <w:jc w:val="center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2.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ԱՇԽԱՏԱՆՔԻ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ԿԱԶՄԱԿԵՐՊՄԱՆ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ԵՎ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ՂԵԿԱՎԱՐՄԱՆ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ՊԱՏԱՍԽԱՆԱՏՎՈՒԹՅՈՒՆԸ</w:t>
      </w:r>
      <w:r w:rsidRPr="00C274B8">
        <w:rPr>
          <w:rFonts w:ascii="Sylfaen" w:hAnsi="Sylfaen"/>
          <w:sz w:val="18"/>
          <w:szCs w:val="18"/>
          <w:lang w:val="fr-FR"/>
        </w:rPr>
        <w:br/>
      </w:r>
    </w:p>
    <w:p w:rsidR="00011081" w:rsidRPr="00C274B8" w:rsidRDefault="00011081" w:rsidP="00011081">
      <w:pPr>
        <w:shd w:val="clear" w:color="auto" w:fill="FFFFFF"/>
        <w:ind w:right="24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 3.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առաջատար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անմիջականորեն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ենթակա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հաշվետու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պետին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</w:p>
    <w:p w:rsidR="00011081" w:rsidRPr="00C274B8" w:rsidRDefault="00011081" w:rsidP="00011081">
      <w:pPr>
        <w:shd w:val="clear" w:color="auto" w:fill="FFFFFF"/>
        <w:ind w:right="24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 4.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առաջատար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իրեն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ենթակա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աշխատողներ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չունի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</w:p>
    <w:p w:rsidR="00011081" w:rsidRPr="00C274B8" w:rsidRDefault="00011081" w:rsidP="00011081">
      <w:pPr>
        <w:shd w:val="clear" w:color="auto" w:fill="FFFFFF"/>
        <w:ind w:right="24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 5.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առաջատար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բացակայության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դեպքում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նրան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փոխարինում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գլխավոր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այլ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առաջատար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3B5A98">
        <w:rPr>
          <w:rFonts w:ascii="Sylfaen" w:hAnsi="Sylfaen" w:cs="Sylfaen"/>
          <w:sz w:val="18"/>
          <w:szCs w:val="18"/>
          <w:lang w:val="fr-FR"/>
        </w:rPr>
        <w:t>մասնագետ</w:t>
      </w:r>
      <w:r w:rsidRPr="00C274B8">
        <w:rPr>
          <w:rFonts w:ascii="Sylfaen" w:hAnsi="Sylfaen"/>
          <w:sz w:val="18"/>
          <w:szCs w:val="18"/>
          <w:lang w:val="fr-FR"/>
        </w:rPr>
        <w:t>`</w:t>
      </w:r>
      <w:r w:rsidR="003B5A98">
        <w:rPr>
          <w:rFonts w:ascii="Sylfaen" w:hAnsi="Sylfaen"/>
          <w:sz w:val="18"/>
          <w:szCs w:val="18"/>
          <w:lang w:val="fr-FR"/>
        </w:rPr>
        <w:t xml:space="preserve"> բաժնի պետի </w:t>
      </w:r>
      <w:r w:rsidRPr="00C274B8">
        <w:rPr>
          <w:rFonts w:ascii="Sylfaen" w:hAnsi="Sylfaen" w:cs="Sylfaen"/>
          <w:sz w:val="18"/>
          <w:szCs w:val="18"/>
          <w:lang w:val="fr-FR"/>
        </w:rPr>
        <w:t>հայեցողությամբ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</w:p>
    <w:p w:rsidR="00011081" w:rsidRPr="00C274B8" w:rsidRDefault="00011081" w:rsidP="00011081">
      <w:pPr>
        <w:shd w:val="clear" w:color="auto" w:fill="FFFFFF"/>
        <w:ind w:right="24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Օրենքով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նախատեսված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դեպքերում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առաջատար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փոխարինում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համայնքային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ծառայության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կադրերի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ռեզերվում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գտնվող</w:t>
      </w:r>
      <w:r w:rsidRPr="00C274B8">
        <w:rPr>
          <w:rFonts w:ascii="Sylfaen" w:hAnsi="Sylfaen"/>
          <w:sz w:val="18"/>
          <w:szCs w:val="18"/>
          <w:lang w:val="fr-FR"/>
        </w:rPr>
        <w:t xml:space="preserve">` </w:t>
      </w:r>
      <w:r w:rsidRPr="00C274B8">
        <w:rPr>
          <w:rFonts w:ascii="Sylfaen" w:hAnsi="Sylfaen" w:cs="Sylfaen"/>
          <w:sz w:val="18"/>
          <w:szCs w:val="18"/>
          <w:lang w:val="fr-FR"/>
        </w:rPr>
        <w:t>սույն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պաշտոնի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անձնագրի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պահանջները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բավարարող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անձը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իսկ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դրա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անհնարինության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դեպքում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այլ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անձը</w:t>
      </w:r>
      <w:r w:rsidRPr="00C274B8">
        <w:rPr>
          <w:rFonts w:ascii="Sylfaen" w:hAnsi="Sylfaen"/>
          <w:sz w:val="18"/>
          <w:szCs w:val="18"/>
          <w:lang w:val="fr-FR"/>
        </w:rPr>
        <w:t xml:space="preserve">` </w:t>
      </w:r>
      <w:r w:rsidRPr="00C274B8">
        <w:rPr>
          <w:rFonts w:ascii="Sylfaen" w:hAnsi="Sylfaen" w:cs="Sylfaen"/>
          <w:sz w:val="18"/>
          <w:szCs w:val="18"/>
          <w:lang w:val="fr-FR"/>
        </w:rPr>
        <w:t>Հայաստանի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Հանրապետության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օրենսդրությամբ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սահմանված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կարգով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ժամկետներում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</w:p>
    <w:p w:rsidR="00011081" w:rsidRPr="00C274B8" w:rsidRDefault="00011081" w:rsidP="00011081">
      <w:pPr>
        <w:shd w:val="clear" w:color="auto" w:fill="FFFFFF"/>
        <w:ind w:right="24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առաջատար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գլխավոր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այլ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առաջատար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բացակայության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դեպքում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փոխարինում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նրանց</w:t>
      </w:r>
      <w:r w:rsidRPr="00C274B8">
        <w:rPr>
          <w:rFonts w:ascii="Sylfaen" w:hAnsi="Sylfaen"/>
          <w:sz w:val="18"/>
          <w:szCs w:val="18"/>
          <w:lang w:val="fr-FR"/>
        </w:rPr>
        <w:t xml:space="preserve">` </w:t>
      </w:r>
      <w:r w:rsidR="003B5A98">
        <w:rPr>
          <w:rFonts w:ascii="Sylfaen" w:hAnsi="Sylfaen" w:cs="Sylfaen"/>
          <w:sz w:val="18"/>
          <w:szCs w:val="18"/>
          <w:lang w:val="fr-FR"/>
        </w:rPr>
        <w:t xml:space="preserve">բաժնի պետի 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հայեցողությամբ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</w:p>
    <w:p w:rsidR="00011081" w:rsidRPr="00C274B8" w:rsidRDefault="00011081" w:rsidP="00011081">
      <w:pPr>
        <w:shd w:val="clear" w:color="auto" w:fill="FFFFFF"/>
        <w:ind w:right="24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6.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առաջատար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մասնագետը՝</w:t>
      </w:r>
    </w:p>
    <w:p w:rsidR="00011081" w:rsidRPr="00C274B8" w:rsidRDefault="00011081" w:rsidP="00011081">
      <w:pPr>
        <w:shd w:val="clear" w:color="auto" w:fill="FFFFFF"/>
        <w:spacing w:before="10"/>
        <w:ind w:right="91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ա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աշխատանքների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կազմակերպման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ծրագրման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համակարգման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ղեկավարման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վերահսկման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լիազորություններ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չունի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011081" w:rsidRPr="00C274B8" w:rsidRDefault="00011081" w:rsidP="00011081">
      <w:pPr>
        <w:shd w:val="clear" w:color="auto" w:fill="FFFFFF"/>
        <w:spacing w:before="10"/>
        <w:ind w:right="91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բ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կատարում է գույքահարկի և հողի հարկի մուտքագրումներ /օպերատոր, ծրագրի ղեկավար/</w:t>
      </w:r>
    </w:p>
    <w:p w:rsidR="00011081" w:rsidRPr="00C274B8" w:rsidRDefault="00011081" w:rsidP="00011081">
      <w:pPr>
        <w:shd w:val="clear" w:color="auto" w:fill="FFFFFF"/>
        <w:spacing w:before="10"/>
        <w:ind w:right="91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գ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պատասխանատվություն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կրում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օրենքների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այլ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իրավական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ակտերի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պահանջները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տրված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հանձնարարականները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չկատարելու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ոչ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պատշաճ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կատարելու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լիազորությունները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վերազանցելու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համար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</w:p>
    <w:p w:rsidR="00011081" w:rsidRPr="00C274B8" w:rsidRDefault="00011081" w:rsidP="00011081">
      <w:pPr>
        <w:shd w:val="clear" w:color="auto" w:fill="FFFFFF"/>
        <w:spacing w:before="10"/>
        <w:ind w:right="91" w:firstLine="720"/>
        <w:jc w:val="both"/>
        <w:rPr>
          <w:rFonts w:ascii="Sylfaen" w:hAnsi="Sylfaen"/>
          <w:sz w:val="18"/>
          <w:szCs w:val="18"/>
          <w:lang w:val="fr-FR"/>
        </w:rPr>
      </w:pPr>
    </w:p>
    <w:p w:rsidR="00011081" w:rsidRPr="00C274B8" w:rsidRDefault="00011081" w:rsidP="00011081">
      <w:pPr>
        <w:shd w:val="clear" w:color="auto" w:fill="FFFFFF"/>
        <w:spacing w:before="10" w:line="360" w:lineRule="auto"/>
        <w:ind w:right="91" w:firstLine="720"/>
        <w:jc w:val="center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3. </w:t>
      </w:r>
      <w:r w:rsidRPr="00C274B8">
        <w:rPr>
          <w:rFonts w:ascii="Sylfaen" w:hAnsi="Sylfaen" w:cs="Sylfaen"/>
          <w:sz w:val="18"/>
          <w:szCs w:val="18"/>
          <w:lang w:val="fr-FR"/>
        </w:rPr>
        <w:t>ՈՐՈՇՈՒՄՆԵՐ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ԿԱՅԱՑՆԵԼՈՒ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ԼԻԱԶՈՐՈՒԹՅՈՒՆՆԵՐԸ</w:t>
      </w:r>
    </w:p>
    <w:p w:rsidR="00011081" w:rsidRPr="00C274B8" w:rsidRDefault="00011081" w:rsidP="00011081">
      <w:pPr>
        <w:shd w:val="clear" w:color="auto" w:fill="FFFFFF"/>
        <w:spacing w:before="10"/>
        <w:ind w:right="91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 7.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առաջատար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մասնակցում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հիմնախնդիրների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լուծմանը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որոշումների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ընդունմանը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հանձնարարականների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կատարմանը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</w:p>
    <w:p w:rsidR="00011081" w:rsidRPr="00C274B8" w:rsidRDefault="00011081" w:rsidP="00011081">
      <w:pPr>
        <w:shd w:val="clear" w:color="auto" w:fill="FFFFFF"/>
        <w:spacing w:before="10"/>
        <w:ind w:right="91"/>
        <w:jc w:val="both"/>
        <w:rPr>
          <w:rFonts w:ascii="Sylfaen" w:hAnsi="Sylfaen"/>
          <w:sz w:val="18"/>
          <w:szCs w:val="18"/>
          <w:lang w:val="fr-FR"/>
        </w:rPr>
      </w:pPr>
    </w:p>
    <w:p w:rsidR="00011081" w:rsidRPr="00C274B8" w:rsidRDefault="00011081" w:rsidP="00011081">
      <w:pPr>
        <w:shd w:val="clear" w:color="auto" w:fill="FFFFFF"/>
        <w:spacing w:before="10" w:line="360" w:lineRule="auto"/>
        <w:ind w:right="91" w:firstLine="720"/>
        <w:jc w:val="center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4. </w:t>
      </w:r>
      <w:r w:rsidRPr="00C274B8">
        <w:rPr>
          <w:rFonts w:ascii="Sylfaen" w:hAnsi="Sylfaen" w:cs="Sylfaen"/>
          <w:sz w:val="18"/>
          <w:szCs w:val="18"/>
          <w:lang w:val="fr-FR"/>
        </w:rPr>
        <w:t>ՇՓՈՒՄՆԵՐԸ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ԵՎ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ՆԵՐԿԱՅԱՑՈՒՑՉՈՒԹՅՈՒՆԸ</w:t>
      </w:r>
    </w:p>
    <w:p w:rsidR="00011081" w:rsidRPr="00C274B8" w:rsidRDefault="00011081" w:rsidP="00011081">
      <w:pPr>
        <w:shd w:val="clear" w:color="auto" w:fill="FFFFFF"/>
        <w:spacing w:before="10" w:line="360" w:lineRule="auto"/>
        <w:ind w:right="91" w:firstLine="720"/>
        <w:jc w:val="center"/>
        <w:rPr>
          <w:rFonts w:ascii="Sylfaen" w:hAnsi="Sylfaen"/>
          <w:sz w:val="18"/>
          <w:szCs w:val="18"/>
          <w:lang w:val="fr-FR"/>
        </w:rPr>
      </w:pPr>
    </w:p>
    <w:p w:rsidR="00011081" w:rsidRPr="00C274B8" w:rsidRDefault="00011081" w:rsidP="00011081">
      <w:pPr>
        <w:shd w:val="clear" w:color="auto" w:fill="FFFFFF"/>
        <w:spacing w:before="10"/>
        <w:ind w:right="91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8.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առաջատար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մասնագետը՝</w:t>
      </w:r>
    </w:p>
    <w:p w:rsidR="00011081" w:rsidRPr="00C274B8" w:rsidRDefault="00011081" w:rsidP="00011081">
      <w:pPr>
        <w:shd w:val="clear" w:color="auto" w:fill="FFFFFF"/>
        <w:spacing w:before="10"/>
        <w:ind w:right="91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ա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աշխատակազմի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ներսում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շփվում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իր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լիազորությունների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շրջանակներում</w:t>
      </w:r>
      <w:r w:rsidRPr="00C274B8">
        <w:rPr>
          <w:rFonts w:ascii="Sylfaen" w:hAnsi="Sylfaen"/>
          <w:sz w:val="18"/>
          <w:szCs w:val="18"/>
          <w:lang w:val="fr-FR"/>
        </w:rPr>
        <w:t xml:space="preserve">`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աշխատակազմի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աշխատողների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այդ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թվում</w:t>
      </w:r>
      <w:r w:rsidRPr="00C274B8">
        <w:rPr>
          <w:rFonts w:ascii="Sylfaen" w:hAnsi="Sylfaen"/>
          <w:sz w:val="18"/>
          <w:szCs w:val="18"/>
          <w:lang w:val="fr-FR"/>
        </w:rPr>
        <w:t xml:space="preserve">` </w:t>
      </w:r>
      <w:r w:rsidRPr="00C274B8">
        <w:rPr>
          <w:rFonts w:ascii="Sylfaen" w:hAnsi="Sylfaen" w:cs="Sylfaen"/>
          <w:sz w:val="18"/>
          <w:szCs w:val="18"/>
          <w:lang w:val="fr-FR"/>
        </w:rPr>
        <w:t>այլ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բաժինների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աշխատողների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պաշտոնատար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անձանց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հետ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011081" w:rsidRPr="00C274B8" w:rsidRDefault="00011081" w:rsidP="00011081">
      <w:pPr>
        <w:shd w:val="clear" w:color="auto" w:fill="FFFFFF"/>
        <w:spacing w:before="10"/>
        <w:ind w:right="91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բ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աշխատակազմից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դուրս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շփվում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հանձնարարությամբ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011081" w:rsidRPr="00C274B8" w:rsidRDefault="00011081" w:rsidP="00011081">
      <w:pPr>
        <w:shd w:val="clear" w:color="auto" w:fill="FFFFFF"/>
        <w:spacing w:before="10"/>
        <w:ind w:right="91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գ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աշխատակազմից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դուրս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որպես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ներկայացուցիչ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հանդես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գալու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լիազորություններ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չունի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</w:p>
    <w:p w:rsidR="00011081" w:rsidRPr="00C274B8" w:rsidRDefault="00011081" w:rsidP="00011081">
      <w:pPr>
        <w:shd w:val="clear" w:color="auto" w:fill="FFFFFF"/>
        <w:spacing w:before="10"/>
        <w:ind w:right="91" w:firstLine="720"/>
        <w:jc w:val="both"/>
        <w:rPr>
          <w:rFonts w:ascii="Sylfaen" w:hAnsi="Sylfaen"/>
          <w:sz w:val="18"/>
          <w:szCs w:val="18"/>
          <w:lang w:val="fr-FR"/>
        </w:rPr>
      </w:pPr>
    </w:p>
    <w:p w:rsidR="00011081" w:rsidRPr="00C274B8" w:rsidRDefault="00011081" w:rsidP="00011081">
      <w:pPr>
        <w:shd w:val="clear" w:color="auto" w:fill="FFFFFF"/>
        <w:spacing w:before="10"/>
        <w:ind w:right="91" w:firstLine="720"/>
        <w:jc w:val="both"/>
        <w:rPr>
          <w:rFonts w:ascii="Sylfaen" w:hAnsi="Sylfaen"/>
          <w:sz w:val="18"/>
          <w:szCs w:val="18"/>
          <w:lang w:val="fr-FR"/>
        </w:rPr>
      </w:pPr>
    </w:p>
    <w:p w:rsidR="00011081" w:rsidRPr="00C274B8" w:rsidRDefault="00011081" w:rsidP="00011081">
      <w:pPr>
        <w:shd w:val="clear" w:color="auto" w:fill="FFFFFF"/>
        <w:spacing w:before="10"/>
        <w:ind w:right="91"/>
        <w:jc w:val="both"/>
        <w:rPr>
          <w:rFonts w:ascii="Sylfaen" w:hAnsi="Sylfaen"/>
          <w:sz w:val="18"/>
          <w:szCs w:val="18"/>
          <w:lang w:val="fr-FR"/>
        </w:rPr>
      </w:pPr>
    </w:p>
    <w:p w:rsidR="00011081" w:rsidRPr="00C274B8" w:rsidRDefault="00011081" w:rsidP="00011081">
      <w:pPr>
        <w:shd w:val="clear" w:color="auto" w:fill="FFFFFF"/>
        <w:spacing w:before="10" w:line="360" w:lineRule="auto"/>
        <w:ind w:right="91" w:firstLine="720"/>
        <w:jc w:val="center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5. </w:t>
      </w:r>
      <w:r w:rsidRPr="00C274B8">
        <w:rPr>
          <w:rFonts w:ascii="Sylfaen" w:hAnsi="Sylfaen" w:cs="Sylfaen"/>
          <w:sz w:val="18"/>
          <w:szCs w:val="18"/>
          <w:lang w:val="fr-FR"/>
        </w:rPr>
        <w:t>ԽՆԴԻՐՆԵՐԻ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ԲԱՐԴՈՒԹՅՈՒՆԸ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ԵՎ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ԴՐԱՆՑ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ՍՏԵՂԾԱԳՈՐԾԱԿԱՆ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ԼՈՒԾՈՒՄԸ</w:t>
      </w:r>
    </w:p>
    <w:p w:rsidR="00011081" w:rsidRPr="00C274B8" w:rsidRDefault="00011081" w:rsidP="00011081">
      <w:pPr>
        <w:shd w:val="clear" w:color="auto" w:fill="FFFFFF"/>
        <w:spacing w:before="10"/>
        <w:ind w:right="91"/>
        <w:jc w:val="both"/>
        <w:rPr>
          <w:rFonts w:ascii="Sylfaen" w:hAnsi="Sylfaen"/>
          <w:bCs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lastRenderedPageBreak/>
        <w:t xml:space="preserve">   9.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առաջատար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մասնագետը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հանձնարարությամբ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մասնակցում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առջև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դրված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գործառույթներից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բխող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խնդիրների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լուծմանը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գնահատմանը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</w:p>
    <w:p w:rsidR="00011081" w:rsidRPr="00C274B8" w:rsidRDefault="00011081" w:rsidP="00011081">
      <w:pPr>
        <w:shd w:val="clear" w:color="auto" w:fill="FFFFFF"/>
        <w:spacing w:before="10"/>
        <w:ind w:right="91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առաջատար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առջև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դրված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գործառույթներից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բխող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բարդ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խնդիրների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բացահայտմանը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դրանց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ստեղծագործական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այլընտրանքային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լուծումներին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մասնակցելու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լիազորություններ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չունի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</w:p>
    <w:p w:rsidR="00011081" w:rsidRPr="00C274B8" w:rsidRDefault="00011081" w:rsidP="00011081">
      <w:pPr>
        <w:shd w:val="clear" w:color="auto" w:fill="FFFFFF"/>
        <w:spacing w:before="10"/>
        <w:ind w:right="91" w:firstLine="720"/>
        <w:jc w:val="both"/>
        <w:rPr>
          <w:rFonts w:ascii="Sylfaen" w:hAnsi="Sylfaen"/>
          <w:sz w:val="18"/>
          <w:szCs w:val="18"/>
          <w:lang w:val="fr-FR"/>
        </w:rPr>
      </w:pPr>
    </w:p>
    <w:p w:rsidR="00011081" w:rsidRPr="00C274B8" w:rsidRDefault="00011081" w:rsidP="00011081">
      <w:pPr>
        <w:shd w:val="clear" w:color="auto" w:fill="FFFFFF"/>
        <w:spacing w:before="10" w:line="360" w:lineRule="auto"/>
        <w:ind w:right="91" w:firstLine="720"/>
        <w:jc w:val="center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6. </w:t>
      </w:r>
      <w:r w:rsidRPr="00C274B8">
        <w:rPr>
          <w:rFonts w:ascii="Sylfaen" w:hAnsi="Sylfaen" w:cs="Sylfaen"/>
          <w:sz w:val="18"/>
          <w:szCs w:val="18"/>
          <w:lang w:val="fr-FR"/>
        </w:rPr>
        <w:t>ԳԻՏԵԼԻՔՆԵՐԸ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ԵՎ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ՀՄՏՈՒԹՅՈՒՆՆԵՐԸ</w:t>
      </w:r>
    </w:p>
    <w:p w:rsidR="00011081" w:rsidRPr="00C274B8" w:rsidRDefault="00011081" w:rsidP="00011081">
      <w:pPr>
        <w:shd w:val="clear" w:color="auto" w:fill="FFFFFF"/>
        <w:spacing w:before="10"/>
        <w:ind w:right="91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10.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առաջատար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մասնագետը՝</w:t>
      </w:r>
    </w:p>
    <w:p w:rsidR="00011081" w:rsidRPr="00C274B8" w:rsidRDefault="00011081" w:rsidP="00011081">
      <w:pPr>
        <w:widowControl w:val="0"/>
        <w:shd w:val="clear" w:color="auto" w:fill="FFFFFF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iCs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ա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ունի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առնվազն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միջնակարգ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կրթություն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011081" w:rsidRPr="00C274B8" w:rsidRDefault="00011081" w:rsidP="00011081">
      <w:pPr>
        <w:shd w:val="clear" w:color="auto" w:fill="FFFFFF"/>
        <w:spacing w:before="24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iCs/>
          <w:sz w:val="18"/>
          <w:szCs w:val="18"/>
          <w:lang w:val="fr-FR"/>
        </w:rPr>
        <w:t xml:space="preserve">   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բ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ունի</w:t>
      </w:r>
      <w:r w:rsidRPr="00C274B8">
        <w:rPr>
          <w:rFonts w:ascii="Sylfaen" w:hAnsi="Sylfaen"/>
          <w:sz w:val="18"/>
          <w:szCs w:val="18"/>
          <w:lang w:val="fr-FR"/>
        </w:rPr>
        <w:t xml:space="preserve"> «</w:t>
      </w:r>
      <w:r w:rsidRPr="00C274B8">
        <w:rPr>
          <w:rFonts w:ascii="Sylfaen" w:hAnsi="Sylfaen" w:cs="Sylfaen"/>
          <w:sz w:val="18"/>
          <w:szCs w:val="18"/>
          <w:lang w:val="fr-FR"/>
        </w:rPr>
        <w:t>Համայնքային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ծառայության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971DFB">
        <w:rPr>
          <w:rFonts w:ascii="Sylfaen" w:hAnsi="Sylfaen" w:cs="Sylfaen"/>
          <w:sz w:val="18"/>
          <w:szCs w:val="18"/>
          <w:lang w:val="fr-FR"/>
        </w:rPr>
        <w:t>մասին»</w:t>
      </w:r>
      <w:r w:rsidRPr="00C274B8">
        <w:rPr>
          <w:rFonts w:ascii="Sylfaen" w:hAnsi="Sylfaen"/>
          <w:sz w:val="18"/>
          <w:szCs w:val="18"/>
          <w:lang w:val="fr-FR"/>
        </w:rPr>
        <w:t>, «</w:t>
      </w:r>
      <w:r w:rsidRPr="00C274B8">
        <w:rPr>
          <w:rFonts w:ascii="Sylfaen" w:hAnsi="Sylfaen" w:cs="Sylfaen"/>
          <w:sz w:val="18"/>
          <w:szCs w:val="18"/>
          <w:lang w:val="fr-FR"/>
        </w:rPr>
        <w:t>Տեղական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ինքնակառավարման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971DFB">
        <w:rPr>
          <w:rFonts w:ascii="Sylfaen" w:hAnsi="Sylfaen" w:cs="Sylfaen"/>
          <w:sz w:val="18"/>
          <w:szCs w:val="18"/>
          <w:lang w:val="fr-FR"/>
        </w:rPr>
        <w:t>մասին»</w:t>
      </w:r>
      <w:r w:rsidRPr="00C274B8">
        <w:rPr>
          <w:rFonts w:ascii="Sylfaen" w:hAnsi="Sylfaen"/>
          <w:sz w:val="18"/>
          <w:szCs w:val="18"/>
          <w:lang w:val="fr-FR"/>
        </w:rPr>
        <w:t>, «</w:t>
      </w:r>
      <w:r w:rsidRPr="00C274B8">
        <w:rPr>
          <w:rFonts w:ascii="Sylfaen" w:hAnsi="Sylfaen" w:cs="Sylfaen"/>
          <w:sz w:val="18"/>
          <w:szCs w:val="18"/>
          <w:lang w:val="fr-FR"/>
        </w:rPr>
        <w:t>Հանրային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ծառայության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971DFB">
        <w:rPr>
          <w:rFonts w:ascii="Sylfaen" w:hAnsi="Sylfaen" w:cs="Sylfaen"/>
          <w:sz w:val="18"/>
          <w:szCs w:val="18"/>
          <w:lang w:val="fr-FR"/>
        </w:rPr>
        <w:t>մասին»</w:t>
      </w:r>
      <w:r w:rsidR="00D67931">
        <w:rPr>
          <w:rFonts w:ascii="Sylfaen" w:hAnsi="Sylfaen" w:cs="Sylfaen"/>
          <w:sz w:val="18"/>
          <w:szCs w:val="18"/>
          <w:lang w:val="fr-FR"/>
        </w:rPr>
        <w:t xml:space="preserve">, </w:t>
      </w:r>
      <w:r w:rsidR="00D67931" w:rsidRPr="00D67931">
        <w:rPr>
          <w:rFonts w:ascii="Sylfaen" w:hAnsi="Sylfaen"/>
          <w:sz w:val="18"/>
          <w:szCs w:val="18"/>
          <w:lang w:val="fr-FR"/>
        </w:rPr>
        <w:t>«</w:t>
      </w:r>
      <w:proofErr w:type="spellStart"/>
      <w:r w:rsidR="00D67931">
        <w:rPr>
          <w:rFonts w:ascii="Sylfaen" w:hAnsi="Sylfaen" w:cs="Sylfaen"/>
          <w:sz w:val="18"/>
          <w:szCs w:val="18"/>
        </w:rPr>
        <w:t>Նորմատիվ</w:t>
      </w:r>
      <w:proofErr w:type="spellEnd"/>
      <w:r w:rsidR="00D67931" w:rsidRPr="00D67931">
        <w:rPr>
          <w:rFonts w:ascii="Sylfaen" w:hAnsi="Sylfaen" w:cs="Sylfaen"/>
          <w:sz w:val="18"/>
          <w:szCs w:val="18"/>
          <w:lang w:val="fr-FR"/>
        </w:rPr>
        <w:t xml:space="preserve"> </w:t>
      </w:r>
      <w:proofErr w:type="spellStart"/>
      <w:r w:rsidR="00D67931">
        <w:rPr>
          <w:rFonts w:ascii="Sylfaen" w:hAnsi="Sylfaen" w:cs="Sylfaen"/>
          <w:sz w:val="18"/>
          <w:szCs w:val="18"/>
        </w:rPr>
        <w:t>իրավական</w:t>
      </w:r>
      <w:proofErr w:type="spellEnd"/>
      <w:r w:rsidR="00D67931" w:rsidRPr="00D67931">
        <w:rPr>
          <w:rFonts w:ascii="Sylfaen" w:hAnsi="Sylfaen"/>
          <w:sz w:val="18"/>
          <w:szCs w:val="18"/>
          <w:lang w:val="fr-FR"/>
        </w:rPr>
        <w:t xml:space="preserve"> </w:t>
      </w:r>
      <w:proofErr w:type="spellStart"/>
      <w:r w:rsidR="00D67931">
        <w:rPr>
          <w:rFonts w:ascii="Sylfaen" w:hAnsi="Sylfaen" w:cs="Sylfaen"/>
          <w:sz w:val="18"/>
          <w:szCs w:val="18"/>
        </w:rPr>
        <w:t>ակտերի</w:t>
      </w:r>
      <w:proofErr w:type="spellEnd"/>
      <w:r w:rsidR="00D67931" w:rsidRPr="00D67931">
        <w:rPr>
          <w:rFonts w:ascii="Sylfaen" w:hAnsi="Sylfaen"/>
          <w:sz w:val="18"/>
          <w:szCs w:val="18"/>
          <w:lang w:val="fr-FR"/>
        </w:rPr>
        <w:t xml:space="preserve"> </w:t>
      </w:r>
      <w:proofErr w:type="spellStart"/>
      <w:r w:rsidR="00D67931">
        <w:rPr>
          <w:rFonts w:ascii="Sylfaen" w:hAnsi="Sylfaen" w:cs="Sylfaen"/>
          <w:sz w:val="18"/>
          <w:szCs w:val="18"/>
        </w:rPr>
        <w:t>մասին</w:t>
      </w:r>
      <w:proofErr w:type="spellEnd"/>
      <w:r w:rsidR="00D67931" w:rsidRPr="00D67931">
        <w:rPr>
          <w:rFonts w:ascii="Sylfaen" w:hAnsi="Sylfaen" w:cs="Sylfaen"/>
          <w:sz w:val="18"/>
          <w:szCs w:val="18"/>
          <w:lang w:val="fr-FR"/>
        </w:rPr>
        <w:t>»</w:t>
      </w:r>
      <w:r w:rsidR="00D67931" w:rsidRPr="00D67931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օրենքների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աշխատակազմի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կանոնադրության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իր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լիազորությունների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հետ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կապված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այլ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իրավական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ակտերի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անհրաժեշտ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իմացություն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ինչպես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նաև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տրամաբանելու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տարբեր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իրավիճակներում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կողմնորոշվելու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ունակություն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011081" w:rsidRPr="00C274B8" w:rsidRDefault="00011081" w:rsidP="00011081">
      <w:pPr>
        <w:widowControl w:val="0"/>
        <w:shd w:val="clear" w:color="auto" w:fill="FFFFFF"/>
        <w:spacing w:before="19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iCs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գ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)  </w:t>
      </w:r>
      <w:r w:rsidRPr="00C274B8">
        <w:rPr>
          <w:rFonts w:ascii="Sylfaen" w:hAnsi="Sylfaen" w:cs="Sylfaen"/>
          <w:sz w:val="18"/>
          <w:szCs w:val="18"/>
          <w:lang w:val="fr-FR"/>
        </w:rPr>
        <w:t>տիրապետում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անհրաժեշտ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տեղեկատվությանը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011081" w:rsidRPr="00C274B8" w:rsidRDefault="00011081" w:rsidP="00011081">
      <w:pPr>
        <w:widowControl w:val="0"/>
        <w:shd w:val="clear" w:color="auto" w:fill="FFFFFF"/>
        <w:spacing w:before="14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iCs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դ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ունի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համակարգչով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ժամանակակից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այլ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տեխնիկական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միջոցներով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աշխատելու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ունակություն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</w:p>
    <w:p w:rsidR="00011081" w:rsidRPr="00C274B8" w:rsidRDefault="00011081" w:rsidP="00011081">
      <w:pPr>
        <w:widowControl w:val="0"/>
        <w:shd w:val="clear" w:color="auto" w:fill="FFFFFF"/>
        <w:spacing w:before="14"/>
        <w:ind w:firstLine="720"/>
        <w:jc w:val="both"/>
        <w:rPr>
          <w:rFonts w:ascii="Sylfaen" w:hAnsi="Sylfaen"/>
          <w:sz w:val="18"/>
          <w:szCs w:val="18"/>
          <w:lang w:val="fr-FR"/>
        </w:rPr>
      </w:pPr>
    </w:p>
    <w:p w:rsidR="00011081" w:rsidRPr="00C274B8" w:rsidRDefault="00011081" w:rsidP="00011081">
      <w:pPr>
        <w:widowControl w:val="0"/>
        <w:shd w:val="clear" w:color="auto" w:fill="FFFFFF"/>
        <w:spacing w:before="14"/>
        <w:ind w:firstLine="720"/>
        <w:jc w:val="both"/>
        <w:rPr>
          <w:rFonts w:ascii="Sylfaen" w:hAnsi="Sylfaen"/>
          <w:sz w:val="18"/>
          <w:szCs w:val="18"/>
          <w:lang w:val="fr-FR"/>
        </w:rPr>
      </w:pPr>
    </w:p>
    <w:p w:rsidR="00011081" w:rsidRPr="00C274B8" w:rsidRDefault="00011081" w:rsidP="00011081">
      <w:pPr>
        <w:numPr>
          <w:ilvl w:val="0"/>
          <w:numId w:val="7"/>
        </w:numPr>
        <w:jc w:val="center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 w:cs="Sylfaen"/>
          <w:sz w:val="18"/>
          <w:szCs w:val="18"/>
          <w:lang w:val="fr-FR"/>
        </w:rPr>
        <w:t>ԻՐԱՎՈՒՆՔՆԵՐԸ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ԵՎ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ՊԱՐՏԱԿԱՆՈՒԹՅՈՒՆՆԵՐԸ</w:t>
      </w:r>
    </w:p>
    <w:p w:rsidR="00011081" w:rsidRPr="00C274B8" w:rsidRDefault="00011081" w:rsidP="00011081">
      <w:pPr>
        <w:jc w:val="center"/>
        <w:rPr>
          <w:rFonts w:ascii="Sylfaen" w:hAnsi="Sylfaen"/>
          <w:sz w:val="18"/>
          <w:szCs w:val="18"/>
          <w:lang w:val="fr-FR"/>
        </w:rPr>
      </w:pPr>
    </w:p>
    <w:p w:rsidR="00011081" w:rsidRPr="00C274B8" w:rsidRDefault="00011081" w:rsidP="00011081">
      <w:pPr>
        <w:jc w:val="center"/>
        <w:rPr>
          <w:rFonts w:ascii="Sylfaen" w:hAnsi="Sylfaen"/>
          <w:sz w:val="18"/>
          <w:szCs w:val="18"/>
          <w:lang w:val="fr-FR"/>
        </w:rPr>
      </w:pPr>
    </w:p>
    <w:p w:rsidR="00011081" w:rsidRPr="00C274B8" w:rsidRDefault="00011081" w:rsidP="00011081">
      <w:pPr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11.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առաջատար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մասնագետը</w:t>
      </w:r>
      <w:r w:rsidRPr="00C274B8">
        <w:rPr>
          <w:rFonts w:ascii="Sylfaen" w:hAnsi="Sylfaen"/>
          <w:sz w:val="18"/>
          <w:szCs w:val="18"/>
          <w:lang w:val="fr-FR"/>
        </w:rPr>
        <w:t xml:space="preserve">` </w:t>
      </w:r>
    </w:p>
    <w:p w:rsidR="00011081" w:rsidRPr="00C274B8" w:rsidRDefault="00011081" w:rsidP="00011081">
      <w:pPr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ա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կատարում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հանձնարարությունները</w:t>
      </w:r>
      <w:r w:rsidRPr="00C274B8">
        <w:rPr>
          <w:rFonts w:ascii="Sylfaen" w:hAnsi="Sylfaen"/>
          <w:sz w:val="18"/>
          <w:szCs w:val="18"/>
          <w:lang w:val="fr-FR"/>
        </w:rPr>
        <w:t xml:space="preserve">` </w:t>
      </w:r>
      <w:r w:rsidRPr="00C274B8">
        <w:rPr>
          <w:rFonts w:ascii="Sylfaen" w:hAnsi="Sylfaen" w:cs="Sylfaen"/>
          <w:sz w:val="18"/>
          <w:szCs w:val="18"/>
          <w:lang w:val="fr-FR"/>
        </w:rPr>
        <w:t>ժամանակին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պատշաճ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որակով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011081" w:rsidRPr="00C274B8" w:rsidRDefault="00011081" w:rsidP="00011081">
      <w:pPr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բ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ապահովում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փաստաթղթային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շրջանառությունը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լրացնում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համապատասխան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փաստաթղթերը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011081" w:rsidRPr="00C274B8" w:rsidRDefault="00011081" w:rsidP="00011081">
      <w:pPr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գ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հետևում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հանձնարարականների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համապատասխան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ժամկետներում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կատարման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ընթացքին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որոնց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արդյունքների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զեկուցում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պետին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011081" w:rsidRPr="00C274B8" w:rsidRDefault="00011081" w:rsidP="00011081">
      <w:pPr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դ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իր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լիազորությունների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սահմաններում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անհրաժեշտության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դեպքում</w:t>
      </w:r>
      <w:r w:rsidRPr="00C274B8">
        <w:rPr>
          <w:rFonts w:ascii="Sylfaen" w:hAnsi="Sylfaen"/>
          <w:sz w:val="18"/>
          <w:szCs w:val="18"/>
          <w:lang w:val="fr-FR"/>
        </w:rPr>
        <w:t xml:space="preserve">,  </w:t>
      </w:r>
      <w:r w:rsidRPr="00C274B8">
        <w:rPr>
          <w:rFonts w:ascii="Sylfaen" w:hAnsi="Sylfaen" w:cs="Sylfaen"/>
          <w:sz w:val="18"/>
          <w:szCs w:val="18"/>
          <w:lang w:val="fr-FR"/>
        </w:rPr>
        <w:t>նախապատրաստում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ներկայացնում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իր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ծրագրերը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ինչպես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նաև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առաջարկություններ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տեղեկանքներ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հաշվետվություններ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միջնորդագրեր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զեկուցագրեր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այլ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գրություններ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011081" w:rsidRPr="00C274B8" w:rsidRDefault="00011081" w:rsidP="00011081">
      <w:pPr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ե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իրականացնում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հողի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գույքահարկի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հավաքագրումը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011081" w:rsidRPr="00C274B8" w:rsidRDefault="00011081" w:rsidP="00011081">
      <w:pPr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զ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իրականացնում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քաղաքացիների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հերթագրում՝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մոտ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ընդունելության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համար</w:t>
      </w:r>
      <w:r w:rsidRPr="00C274B8">
        <w:rPr>
          <w:rFonts w:ascii="Sylfaen" w:hAnsi="Sylfaen"/>
          <w:sz w:val="18"/>
          <w:szCs w:val="18"/>
          <w:lang w:val="fr-FR"/>
        </w:rPr>
        <w:t xml:space="preserve">.  </w:t>
      </w:r>
    </w:p>
    <w:p w:rsidR="00011081" w:rsidRPr="00C274B8" w:rsidRDefault="00011081" w:rsidP="00011081">
      <w:pPr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բաժնի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պետի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հանձնարարությամբ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մասնակցում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է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բաժնի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աշխատանքային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ծրագրերի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մշակման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աշխատանքներին</w:t>
      </w:r>
      <w:r w:rsidRPr="00C274B8">
        <w:rPr>
          <w:rFonts w:ascii="Sylfaen" w:hAnsi="Sylfaen"/>
          <w:iCs/>
          <w:sz w:val="18"/>
          <w:szCs w:val="18"/>
          <w:lang w:val="fr-FR"/>
        </w:rPr>
        <w:t>.</w:t>
      </w:r>
    </w:p>
    <w:p w:rsidR="00011081" w:rsidRPr="00C274B8" w:rsidRDefault="00011081" w:rsidP="00011081">
      <w:pPr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color w:val="000000"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color w:val="000000"/>
          <w:sz w:val="18"/>
          <w:szCs w:val="18"/>
          <w:lang w:val="fr-FR"/>
        </w:rPr>
        <w:t>ը</w:t>
      </w:r>
      <w:r w:rsidRPr="00C274B8">
        <w:rPr>
          <w:rFonts w:ascii="Sylfaen" w:hAnsi="Sylfaen"/>
          <w:color w:val="000000"/>
          <w:sz w:val="18"/>
          <w:szCs w:val="18"/>
          <w:lang w:val="fr-FR"/>
        </w:rPr>
        <w:t>)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հանձնարարությամբ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ուսումնասիրում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դիմումներում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բողոքներում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բարձրացված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հարցերը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Հայաստանի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Հանրապետության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օրենսդրությամբ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սահմանված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կարգով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ժամկետներում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նախապատրաստում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պատասխան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011081" w:rsidRPr="00C274B8" w:rsidRDefault="00011081" w:rsidP="00011081">
      <w:pPr>
        <w:jc w:val="both"/>
        <w:rPr>
          <w:rFonts w:ascii="Sylfaen" w:hAnsi="Sylfaen"/>
          <w:iCs/>
          <w:sz w:val="18"/>
          <w:szCs w:val="18"/>
          <w:lang w:val="fr-FR"/>
        </w:rPr>
      </w:pPr>
      <w:r w:rsidRPr="00C274B8">
        <w:rPr>
          <w:rFonts w:ascii="Sylfaen" w:hAnsi="Sylfaen"/>
          <w:iCs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թ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իրականացնում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է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սույն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պաշտոնի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անձնագրով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սահմանված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այլ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լիազորություններ</w:t>
      </w:r>
      <w:r w:rsidRPr="00C274B8">
        <w:rPr>
          <w:rFonts w:ascii="Sylfaen" w:hAnsi="Sylfaen" w:cs="Arial Armenian"/>
          <w:iCs/>
          <w:sz w:val="18"/>
          <w:szCs w:val="18"/>
          <w:lang w:val="fr-FR"/>
        </w:rPr>
        <w:t>։</w:t>
      </w:r>
    </w:p>
    <w:p w:rsidR="00011081" w:rsidRPr="00C274B8" w:rsidRDefault="00011081" w:rsidP="00011081">
      <w:pPr>
        <w:jc w:val="both"/>
        <w:rPr>
          <w:rFonts w:ascii="Sylfaen" w:hAnsi="Sylfaen"/>
          <w:iCs/>
          <w:sz w:val="18"/>
          <w:szCs w:val="18"/>
          <w:lang w:val="fr-FR"/>
        </w:rPr>
      </w:pP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առաջատար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ն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ունի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o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րենքով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իրավական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այլ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ակտերով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նախատեսված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այլ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իրավունքներ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և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կրում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է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այդ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ակտերով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նախատեսված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այլ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պարտականություններ</w:t>
      </w:r>
      <w:r w:rsidRPr="00C274B8">
        <w:rPr>
          <w:rFonts w:ascii="Sylfaen" w:hAnsi="Sylfaen" w:cs="Arial Armenian"/>
          <w:iCs/>
          <w:sz w:val="18"/>
          <w:szCs w:val="18"/>
          <w:lang w:val="fr-FR"/>
        </w:rPr>
        <w:t>։</w:t>
      </w:r>
    </w:p>
    <w:p w:rsidR="00011081" w:rsidRPr="00C274B8" w:rsidRDefault="00011081" w:rsidP="00011081">
      <w:pPr>
        <w:ind w:firstLine="708"/>
        <w:jc w:val="both"/>
        <w:rPr>
          <w:rFonts w:ascii="Sylfaen" w:hAnsi="Sylfaen"/>
          <w:iCs/>
          <w:sz w:val="18"/>
          <w:szCs w:val="18"/>
          <w:lang w:val="fr-FR"/>
        </w:rPr>
      </w:pPr>
    </w:p>
    <w:p w:rsidR="00011081" w:rsidRPr="00C274B8" w:rsidRDefault="00011081" w:rsidP="00011081">
      <w:pPr>
        <w:ind w:firstLine="708"/>
        <w:jc w:val="both"/>
        <w:rPr>
          <w:rFonts w:ascii="Sylfaen" w:hAnsi="Sylfaen"/>
          <w:sz w:val="18"/>
          <w:szCs w:val="18"/>
          <w:lang w:val="fr-FR"/>
        </w:rPr>
      </w:pPr>
    </w:p>
    <w:p w:rsidR="00011081" w:rsidRPr="00C274B8" w:rsidRDefault="00011081" w:rsidP="00011081">
      <w:pPr>
        <w:numPr>
          <w:ilvl w:val="0"/>
          <w:numId w:val="7"/>
        </w:numPr>
        <w:jc w:val="center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 w:cs="Sylfaen"/>
          <w:sz w:val="18"/>
          <w:szCs w:val="18"/>
          <w:lang w:val="fr-FR"/>
        </w:rPr>
        <w:t>ՀԱՄԱՅՆՔԱՅԻՆ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   </w:t>
      </w:r>
      <w:r w:rsidRPr="00C274B8">
        <w:rPr>
          <w:rFonts w:ascii="Sylfaen" w:hAnsi="Sylfaen" w:cs="Sylfaen"/>
          <w:sz w:val="18"/>
          <w:szCs w:val="18"/>
          <w:lang w:val="fr-FR"/>
        </w:rPr>
        <w:t>ԾԱՌԱՅՈՒԹՅԱՆ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   </w:t>
      </w:r>
      <w:r w:rsidRPr="00C274B8">
        <w:rPr>
          <w:rFonts w:ascii="Sylfaen" w:hAnsi="Sylfaen" w:cs="Sylfaen"/>
          <w:sz w:val="18"/>
          <w:szCs w:val="18"/>
          <w:lang w:val="fr-FR"/>
        </w:rPr>
        <w:t>ԴԱՍԱՅԻՆ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ԱՍՏԻՃԱՆԸ</w:t>
      </w:r>
    </w:p>
    <w:p w:rsidR="00011081" w:rsidRPr="00C274B8" w:rsidRDefault="00011081" w:rsidP="00011081">
      <w:pPr>
        <w:jc w:val="center"/>
        <w:rPr>
          <w:rFonts w:ascii="Sylfaen" w:hAnsi="Sylfaen"/>
          <w:sz w:val="18"/>
          <w:szCs w:val="18"/>
          <w:lang w:val="fr-FR"/>
        </w:rPr>
      </w:pPr>
    </w:p>
    <w:p w:rsidR="00011081" w:rsidRPr="00C274B8" w:rsidRDefault="00011081" w:rsidP="00011081">
      <w:pPr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 12.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առաջատար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օրենքով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սահմանված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կարգով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շնորհվում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Հայաստանի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Հանրապետության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համայնքային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ծառայության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1-</w:t>
      </w:r>
      <w:r w:rsidRPr="00C274B8">
        <w:rPr>
          <w:rFonts w:ascii="Sylfaen" w:hAnsi="Sylfaen" w:cs="Sylfaen"/>
          <w:sz w:val="18"/>
          <w:szCs w:val="18"/>
          <w:lang w:val="fr-FR"/>
        </w:rPr>
        <w:t>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դասի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կրտսեր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ծառայողի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դասային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աստիճան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</w:p>
    <w:p w:rsidR="00011081" w:rsidRDefault="00011081" w:rsidP="00011081">
      <w:pPr>
        <w:jc w:val="both"/>
        <w:rPr>
          <w:rFonts w:ascii="Sylfaen" w:hAnsi="Sylfaen"/>
          <w:sz w:val="18"/>
          <w:szCs w:val="18"/>
          <w:lang w:val="fr-FR"/>
        </w:rPr>
      </w:pPr>
    </w:p>
    <w:p w:rsidR="00011081" w:rsidRDefault="00011081" w:rsidP="00011081">
      <w:pPr>
        <w:jc w:val="both"/>
        <w:rPr>
          <w:rFonts w:ascii="Sylfaen" w:hAnsi="Sylfaen"/>
          <w:sz w:val="18"/>
          <w:szCs w:val="18"/>
          <w:lang w:val="fr-FR"/>
        </w:rPr>
      </w:pPr>
    </w:p>
    <w:p w:rsidR="00464D0C" w:rsidRPr="00011081" w:rsidRDefault="00464D0C" w:rsidP="00011081">
      <w:pPr>
        <w:rPr>
          <w:lang w:val="fr-FR"/>
        </w:rPr>
      </w:pPr>
    </w:p>
    <w:sectPr w:rsidR="00464D0C" w:rsidRPr="00011081" w:rsidSect="008D6A93">
      <w:pgSz w:w="11906" w:h="16838"/>
      <w:pgMar w:top="719" w:right="746" w:bottom="719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11703"/>
    <w:multiLevelType w:val="hybridMultilevel"/>
    <w:tmpl w:val="250A6734"/>
    <w:lvl w:ilvl="0" w:tplc="03AE8300">
      <w:start w:val="7"/>
      <w:numFmt w:val="decimal"/>
      <w:lvlText w:val="%1."/>
      <w:lvlJc w:val="left"/>
      <w:pPr>
        <w:tabs>
          <w:tab w:val="num" w:pos="3105"/>
        </w:tabs>
        <w:ind w:left="31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825"/>
        </w:tabs>
        <w:ind w:left="38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545"/>
        </w:tabs>
        <w:ind w:left="45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265"/>
        </w:tabs>
        <w:ind w:left="52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985"/>
        </w:tabs>
        <w:ind w:left="59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705"/>
        </w:tabs>
        <w:ind w:left="67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425"/>
        </w:tabs>
        <w:ind w:left="74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145"/>
        </w:tabs>
        <w:ind w:left="81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865"/>
        </w:tabs>
        <w:ind w:left="8865" w:hanging="180"/>
      </w:pPr>
    </w:lvl>
  </w:abstractNum>
  <w:abstractNum w:abstractNumId="1">
    <w:nsid w:val="135C5531"/>
    <w:multiLevelType w:val="hybridMultilevel"/>
    <w:tmpl w:val="73BA2C3C"/>
    <w:lvl w:ilvl="0" w:tplc="37505C3A">
      <w:start w:val="7"/>
      <w:numFmt w:val="decimal"/>
      <w:lvlText w:val="%1."/>
      <w:lvlJc w:val="left"/>
      <w:pPr>
        <w:tabs>
          <w:tab w:val="num" w:pos="3870"/>
        </w:tabs>
        <w:ind w:left="3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590"/>
        </w:tabs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310"/>
        </w:tabs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030"/>
        </w:tabs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750"/>
        </w:tabs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470"/>
        </w:tabs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190"/>
        </w:tabs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910"/>
        </w:tabs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630"/>
        </w:tabs>
        <w:ind w:left="9630" w:hanging="180"/>
      </w:pPr>
    </w:lvl>
  </w:abstractNum>
  <w:abstractNum w:abstractNumId="2">
    <w:nsid w:val="21D220B5"/>
    <w:multiLevelType w:val="hybridMultilevel"/>
    <w:tmpl w:val="D4D0BFF2"/>
    <w:lvl w:ilvl="0" w:tplc="2BB04404">
      <w:start w:val="7"/>
      <w:numFmt w:val="decimal"/>
      <w:lvlText w:val="%1."/>
      <w:lvlJc w:val="left"/>
      <w:pPr>
        <w:tabs>
          <w:tab w:val="num" w:pos="3870"/>
        </w:tabs>
        <w:ind w:left="3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590"/>
        </w:tabs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310"/>
        </w:tabs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030"/>
        </w:tabs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750"/>
        </w:tabs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470"/>
        </w:tabs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190"/>
        </w:tabs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910"/>
        </w:tabs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630"/>
        </w:tabs>
        <w:ind w:left="9630" w:hanging="180"/>
      </w:pPr>
    </w:lvl>
  </w:abstractNum>
  <w:abstractNum w:abstractNumId="3">
    <w:nsid w:val="4F2876B7"/>
    <w:multiLevelType w:val="hybridMultilevel"/>
    <w:tmpl w:val="81F89460"/>
    <w:lvl w:ilvl="0" w:tplc="631E0AB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3FD3A7E"/>
    <w:multiLevelType w:val="hybridMultilevel"/>
    <w:tmpl w:val="4E2C633E"/>
    <w:lvl w:ilvl="0" w:tplc="E66ECFFA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5905AC8"/>
    <w:multiLevelType w:val="hybridMultilevel"/>
    <w:tmpl w:val="D4D0BFF2"/>
    <w:lvl w:ilvl="0" w:tplc="2BB04404">
      <w:start w:val="7"/>
      <w:numFmt w:val="decimal"/>
      <w:lvlText w:val="%1."/>
      <w:lvlJc w:val="left"/>
      <w:pPr>
        <w:tabs>
          <w:tab w:val="num" w:pos="3870"/>
        </w:tabs>
        <w:ind w:left="3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590"/>
        </w:tabs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310"/>
        </w:tabs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030"/>
        </w:tabs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750"/>
        </w:tabs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470"/>
        </w:tabs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190"/>
        </w:tabs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910"/>
        </w:tabs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630"/>
        </w:tabs>
        <w:ind w:left="9630" w:hanging="180"/>
      </w:pPr>
    </w:lvl>
  </w:abstractNum>
  <w:abstractNum w:abstractNumId="6">
    <w:nsid w:val="7FB760B3"/>
    <w:multiLevelType w:val="hybridMultilevel"/>
    <w:tmpl w:val="99304C86"/>
    <w:lvl w:ilvl="0" w:tplc="E26AA55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characterSpacingControl w:val="doNotCompress"/>
  <w:compat/>
  <w:rsids>
    <w:rsidRoot w:val="00F8721C"/>
    <w:rsid w:val="00011081"/>
    <w:rsid w:val="00070790"/>
    <w:rsid w:val="000A2BFB"/>
    <w:rsid w:val="000A7A4E"/>
    <w:rsid w:val="00200E02"/>
    <w:rsid w:val="002B7BC3"/>
    <w:rsid w:val="00334ACA"/>
    <w:rsid w:val="00366284"/>
    <w:rsid w:val="003B5A98"/>
    <w:rsid w:val="004460D2"/>
    <w:rsid w:val="00464D0C"/>
    <w:rsid w:val="00476A1A"/>
    <w:rsid w:val="004C55B0"/>
    <w:rsid w:val="005E3190"/>
    <w:rsid w:val="00635877"/>
    <w:rsid w:val="00671FC4"/>
    <w:rsid w:val="006E43D4"/>
    <w:rsid w:val="007C1AAE"/>
    <w:rsid w:val="007D3A85"/>
    <w:rsid w:val="00825E46"/>
    <w:rsid w:val="008D6A93"/>
    <w:rsid w:val="00971DFB"/>
    <w:rsid w:val="009B247F"/>
    <w:rsid w:val="009D3236"/>
    <w:rsid w:val="00A5555F"/>
    <w:rsid w:val="00AF3AA0"/>
    <w:rsid w:val="00B045FE"/>
    <w:rsid w:val="00B30E09"/>
    <w:rsid w:val="00C82825"/>
    <w:rsid w:val="00CC4CD6"/>
    <w:rsid w:val="00D15AFA"/>
    <w:rsid w:val="00D41078"/>
    <w:rsid w:val="00D67931"/>
    <w:rsid w:val="00E57E01"/>
    <w:rsid w:val="00EC5892"/>
    <w:rsid w:val="00F145DD"/>
    <w:rsid w:val="00F8721C"/>
    <w:rsid w:val="00FB0124"/>
    <w:rsid w:val="00FD121A"/>
    <w:rsid w:val="00FD5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721C"/>
    <w:rPr>
      <w:rFonts w:ascii="Times Armenian" w:hAnsi="Times Armenian"/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366284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szCs w:val="20"/>
      <w:lang w:val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4C55B0"/>
    <w:pPr>
      <w:ind w:left="720"/>
      <w:jc w:val="both"/>
    </w:pPr>
    <w:rPr>
      <w:sz w:val="18"/>
      <w:szCs w:val="18"/>
    </w:rPr>
  </w:style>
  <w:style w:type="paragraph" w:styleId="2">
    <w:name w:val="Body Text Indent 2"/>
    <w:basedOn w:val="a"/>
    <w:rsid w:val="004C55B0"/>
    <w:pPr>
      <w:ind w:left="360"/>
      <w:jc w:val="both"/>
    </w:pPr>
    <w:rPr>
      <w:sz w:val="18"/>
      <w:szCs w:val="18"/>
    </w:rPr>
  </w:style>
  <w:style w:type="paragraph" w:styleId="3">
    <w:name w:val="Body Text Indent 3"/>
    <w:basedOn w:val="a"/>
    <w:rsid w:val="004C55B0"/>
    <w:pPr>
      <w:ind w:left="720" w:hanging="180"/>
      <w:jc w:val="both"/>
    </w:pPr>
    <w:rPr>
      <w:sz w:val="18"/>
      <w:szCs w:val="18"/>
    </w:rPr>
  </w:style>
  <w:style w:type="paragraph" w:styleId="a4">
    <w:name w:val="footer"/>
    <w:basedOn w:val="a"/>
    <w:rsid w:val="00366284"/>
    <w:pPr>
      <w:tabs>
        <w:tab w:val="center" w:pos="4844"/>
        <w:tab w:val="right" w:pos="9689"/>
      </w:tabs>
    </w:pPr>
  </w:style>
  <w:style w:type="paragraph" w:styleId="a5">
    <w:name w:val="header"/>
    <w:basedOn w:val="a"/>
    <w:rsid w:val="00366284"/>
    <w:pPr>
      <w:tabs>
        <w:tab w:val="center" w:pos="4844"/>
        <w:tab w:val="right" w:pos="9689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Հավելված N 12</vt:lpstr>
    </vt:vector>
  </TitlesOfParts>
  <Company>NhT</Company>
  <LinksUpToDate>false</LinksUpToDate>
  <CharactersWithSpaces>5177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 N 12</dc:title>
  <dc:creator>Full</dc:creator>
  <cp:lastModifiedBy>UserR</cp:lastModifiedBy>
  <cp:revision>4</cp:revision>
  <dcterms:created xsi:type="dcterms:W3CDTF">2018-08-07T13:44:00Z</dcterms:created>
  <dcterms:modified xsi:type="dcterms:W3CDTF">2018-08-07T13:44:00Z</dcterms:modified>
</cp:coreProperties>
</file>