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F4D" w:rsidRDefault="00311F4D" w:rsidP="00311F4D">
      <w:pPr>
        <w:jc w:val="right"/>
        <w:rPr>
          <w:rFonts w:ascii="Sylfaen" w:hAnsi="Sylfaen"/>
          <w:sz w:val="15"/>
          <w:szCs w:val="15"/>
        </w:rPr>
      </w:pPr>
      <w:proofErr w:type="spellStart"/>
      <w:r>
        <w:rPr>
          <w:rFonts w:ascii="Sylfaen" w:hAnsi="Sylfaen" w:cs="Sylfaen"/>
          <w:sz w:val="15"/>
          <w:szCs w:val="15"/>
        </w:rPr>
        <w:t>Հավելված</w:t>
      </w:r>
      <w:proofErr w:type="spellEnd"/>
      <w:r>
        <w:rPr>
          <w:rFonts w:ascii="Sylfaen" w:hAnsi="Sylfaen"/>
          <w:sz w:val="15"/>
          <w:szCs w:val="15"/>
        </w:rPr>
        <w:t xml:space="preserve"> N 11</w:t>
      </w:r>
    </w:p>
    <w:p w:rsidR="00311F4D" w:rsidRDefault="00311F4D" w:rsidP="00311F4D">
      <w:pPr>
        <w:jc w:val="right"/>
        <w:rPr>
          <w:rFonts w:ascii="Sylfaen" w:hAnsi="Sylfaen"/>
          <w:sz w:val="15"/>
          <w:szCs w:val="15"/>
        </w:rPr>
      </w:pPr>
      <w:r>
        <w:rPr>
          <w:rFonts w:ascii="Sylfaen" w:hAnsi="Sylfaen"/>
          <w:sz w:val="15"/>
          <w:szCs w:val="15"/>
        </w:rPr>
        <w:t xml:space="preserve">                          </w:t>
      </w:r>
      <w:r>
        <w:rPr>
          <w:rFonts w:ascii="Sylfaen" w:hAnsi="Sylfaen" w:cs="Sylfaen"/>
          <w:sz w:val="15"/>
          <w:szCs w:val="15"/>
        </w:rPr>
        <w:t>ՀՀ</w:t>
      </w:r>
      <w:r>
        <w:rPr>
          <w:rFonts w:ascii="Sylfaen" w:hAnsi="Sylfaen"/>
          <w:sz w:val="15"/>
          <w:szCs w:val="15"/>
        </w:rPr>
        <w:t xml:space="preserve">     </w:t>
      </w:r>
      <w:proofErr w:type="spellStart"/>
      <w:r>
        <w:rPr>
          <w:rFonts w:ascii="Sylfaen" w:hAnsi="Sylfaen" w:cs="Sylfaen"/>
          <w:sz w:val="15"/>
          <w:szCs w:val="15"/>
        </w:rPr>
        <w:t>Կոտայքի</w:t>
      </w:r>
      <w:proofErr w:type="spellEnd"/>
      <w:r>
        <w:rPr>
          <w:rFonts w:ascii="Sylfaen" w:hAnsi="Sylfaen"/>
          <w:sz w:val="15"/>
          <w:szCs w:val="15"/>
        </w:rPr>
        <w:t xml:space="preserve">    </w:t>
      </w:r>
      <w:proofErr w:type="spellStart"/>
      <w:r>
        <w:rPr>
          <w:rFonts w:ascii="Sylfaen" w:hAnsi="Sylfaen" w:cs="Sylfaen"/>
          <w:sz w:val="15"/>
          <w:szCs w:val="15"/>
        </w:rPr>
        <w:t>մարզի</w:t>
      </w:r>
      <w:proofErr w:type="spellEnd"/>
      <w:r>
        <w:rPr>
          <w:rFonts w:ascii="Sylfaen" w:hAnsi="Sylfaen"/>
          <w:sz w:val="15"/>
          <w:szCs w:val="15"/>
        </w:rPr>
        <w:t xml:space="preserve">                        </w:t>
      </w:r>
    </w:p>
    <w:p w:rsidR="00311F4D" w:rsidRDefault="00311F4D" w:rsidP="00311F4D">
      <w:pPr>
        <w:jc w:val="right"/>
        <w:rPr>
          <w:rFonts w:ascii="Sylfaen" w:hAnsi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Հրազդան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համայնքի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ղեկավարի</w:t>
      </w:r>
      <w:proofErr w:type="spellEnd"/>
      <w:r>
        <w:rPr>
          <w:rFonts w:ascii="Sylfaen" w:hAnsi="Sylfaen" w:cs="Sylfaen"/>
          <w:sz w:val="15"/>
          <w:szCs w:val="15"/>
        </w:rPr>
        <w:t xml:space="preserve">       </w:t>
      </w:r>
    </w:p>
    <w:p w:rsidR="00311F4D" w:rsidRDefault="00311F4D" w:rsidP="00311F4D">
      <w:pPr>
        <w:jc w:val="right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 xml:space="preserve">2018 </w:t>
      </w:r>
      <w:proofErr w:type="spellStart"/>
      <w:r>
        <w:rPr>
          <w:rFonts w:ascii="Sylfaen" w:hAnsi="Sylfaen" w:cs="Sylfaen"/>
          <w:sz w:val="15"/>
          <w:szCs w:val="15"/>
        </w:rPr>
        <w:t>թվականի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օգոստոսի</w:t>
      </w:r>
      <w:proofErr w:type="spellEnd"/>
      <w:r>
        <w:rPr>
          <w:rFonts w:ascii="Sylfaen" w:hAnsi="Sylfaen" w:cs="Sylfaen"/>
          <w:sz w:val="15"/>
          <w:szCs w:val="15"/>
        </w:rPr>
        <w:t xml:space="preserve"> 03-</w:t>
      </w:r>
      <w:proofErr w:type="gramStart"/>
      <w:r>
        <w:rPr>
          <w:rFonts w:ascii="Sylfaen" w:hAnsi="Sylfaen" w:cs="Sylfaen"/>
          <w:sz w:val="15"/>
          <w:szCs w:val="15"/>
        </w:rPr>
        <w:t>ի  N</w:t>
      </w:r>
      <w:proofErr w:type="gramEnd"/>
      <w:r>
        <w:rPr>
          <w:rFonts w:ascii="Sylfaen" w:hAnsi="Sylfaen" w:cs="Sylfaen"/>
          <w:sz w:val="15"/>
          <w:szCs w:val="15"/>
        </w:rPr>
        <w:t xml:space="preserve"> 789 </w:t>
      </w:r>
      <w:proofErr w:type="spellStart"/>
      <w:r>
        <w:rPr>
          <w:rFonts w:ascii="Sylfaen" w:hAnsi="Sylfaen" w:cs="Sylfaen"/>
          <w:sz w:val="15"/>
          <w:szCs w:val="15"/>
        </w:rPr>
        <w:t>որոշման</w:t>
      </w:r>
      <w:proofErr w:type="spellEnd"/>
    </w:p>
    <w:p w:rsidR="00311F4D" w:rsidRDefault="00311F4D" w:rsidP="00F8721C">
      <w:pPr>
        <w:jc w:val="right"/>
        <w:rPr>
          <w:rFonts w:ascii="Sylfaen" w:hAnsi="Sylfaen" w:cs="Sylfaen"/>
          <w:sz w:val="15"/>
          <w:szCs w:val="15"/>
        </w:rPr>
      </w:pPr>
    </w:p>
    <w:p w:rsidR="00F8721C" w:rsidRPr="00330848" w:rsidRDefault="00F8721C" w:rsidP="00F8721C">
      <w:pPr>
        <w:jc w:val="right"/>
        <w:rPr>
          <w:rFonts w:ascii="Sylfaen" w:hAnsi="Sylfaen"/>
          <w:sz w:val="15"/>
          <w:szCs w:val="15"/>
          <w:lang w:val="fr-FR"/>
        </w:rPr>
      </w:pPr>
      <w:proofErr w:type="spellStart"/>
      <w:r w:rsidRPr="00C274B8">
        <w:rPr>
          <w:rFonts w:ascii="Sylfaen" w:hAnsi="Sylfaen" w:cs="Sylfaen"/>
          <w:sz w:val="15"/>
          <w:szCs w:val="15"/>
        </w:rPr>
        <w:t>Հավելված</w:t>
      </w:r>
      <w:proofErr w:type="spellEnd"/>
      <w:r w:rsidRPr="00330848">
        <w:rPr>
          <w:rFonts w:ascii="Sylfaen" w:hAnsi="Sylfaen"/>
          <w:sz w:val="15"/>
          <w:szCs w:val="15"/>
          <w:lang w:val="fr-FR"/>
        </w:rPr>
        <w:t xml:space="preserve"> N 1</w:t>
      </w:r>
      <w:r>
        <w:rPr>
          <w:rFonts w:ascii="Sylfaen" w:hAnsi="Sylfaen"/>
          <w:sz w:val="15"/>
          <w:szCs w:val="15"/>
          <w:lang w:val="fr-FR"/>
        </w:rPr>
        <w:t>1</w:t>
      </w:r>
    </w:p>
    <w:p w:rsidR="00F8721C" w:rsidRPr="00330848" w:rsidRDefault="00F8721C" w:rsidP="00F8721C">
      <w:pPr>
        <w:jc w:val="right"/>
        <w:rPr>
          <w:rFonts w:ascii="Sylfaen" w:hAnsi="Sylfaen"/>
          <w:sz w:val="15"/>
          <w:szCs w:val="15"/>
          <w:lang w:val="fr-FR"/>
        </w:rPr>
      </w:pPr>
      <w:r w:rsidRPr="00330848">
        <w:rPr>
          <w:rFonts w:ascii="Sylfaen" w:hAnsi="Sylfaen"/>
          <w:sz w:val="15"/>
          <w:szCs w:val="15"/>
          <w:lang w:val="fr-FR"/>
        </w:rPr>
        <w:t xml:space="preserve">                          </w:t>
      </w:r>
      <w:r w:rsidRPr="00C274B8">
        <w:rPr>
          <w:rFonts w:ascii="Sylfaen" w:hAnsi="Sylfaen" w:cs="Sylfaen"/>
          <w:sz w:val="15"/>
          <w:szCs w:val="15"/>
        </w:rPr>
        <w:t>ՀՀ</w:t>
      </w:r>
      <w:r w:rsidRPr="00330848">
        <w:rPr>
          <w:rFonts w:ascii="Sylfaen" w:hAnsi="Sylfaen"/>
          <w:sz w:val="15"/>
          <w:szCs w:val="15"/>
          <w:lang w:val="fr-FR"/>
        </w:rPr>
        <w:t xml:space="preserve">     </w:t>
      </w:r>
      <w:proofErr w:type="spellStart"/>
      <w:r w:rsidRPr="00C274B8">
        <w:rPr>
          <w:rFonts w:ascii="Sylfaen" w:hAnsi="Sylfaen" w:cs="Sylfaen"/>
          <w:sz w:val="15"/>
          <w:szCs w:val="15"/>
        </w:rPr>
        <w:t>Կոտայքի</w:t>
      </w:r>
      <w:proofErr w:type="spellEnd"/>
      <w:r w:rsidRPr="00330848">
        <w:rPr>
          <w:rFonts w:ascii="Sylfaen" w:hAnsi="Sylfaen"/>
          <w:sz w:val="15"/>
          <w:szCs w:val="15"/>
          <w:lang w:val="fr-FR"/>
        </w:rPr>
        <w:t xml:space="preserve">    </w:t>
      </w:r>
      <w:proofErr w:type="spellStart"/>
      <w:r w:rsidRPr="00C274B8">
        <w:rPr>
          <w:rFonts w:ascii="Sylfaen" w:hAnsi="Sylfaen" w:cs="Sylfaen"/>
          <w:sz w:val="15"/>
          <w:szCs w:val="15"/>
        </w:rPr>
        <w:t>մարզի</w:t>
      </w:r>
      <w:proofErr w:type="spellEnd"/>
      <w:r w:rsidRPr="00330848">
        <w:rPr>
          <w:rFonts w:ascii="Sylfaen" w:hAnsi="Sylfaen"/>
          <w:sz w:val="15"/>
          <w:szCs w:val="15"/>
          <w:lang w:val="fr-FR"/>
        </w:rPr>
        <w:t xml:space="preserve">                        </w:t>
      </w:r>
    </w:p>
    <w:p w:rsidR="00F8721C" w:rsidRPr="00330848" w:rsidRDefault="00F8721C" w:rsidP="00F8721C">
      <w:pPr>
        <w:jc w:val="right"/>
        <w:rPr>
          <w:rFonts w:ascii="Sylfaen" w:hAnsi="Sylfaen"/>
          <w:sz w:val="15"/>
          <w:szCs w:val="15"/>
          <w:lang w:val="fr-FR"/>
        </w:rPr>
      </w:pPr>
      <w:proofErr w:type="spellStart"/>
      <w:proofErr w:type="gramStart"/>
      <w:r w:rsidRPr="00C274B8">
        <w:rPr>
          <w:rFonts w:ascii="Sylfaen" w:hAnsi="Sylfaen" w:cs="Sylfaen"/>
          <w:sz w:val="15"/>
          <w:szCs w:val="15"/>
        </w:rPr>
        <w:t>Հրազդան</w:t>
      </w:r>
      <w:proofErr w:type="spellEnd"/>
      <w:r w:rsidRPr="00330848">
        <w:rPr>
          <w:rFonts w:ascii="Sylfaen" w:hAnsi="Sylfaen" w:cs="Sylfaen"/>
          <w:sz w:val="15"/>
          <w:szCs w:val="15"/>
          <w:lang w:val="fr-FR"/>
        </w:rPr>
        <w:t xml:space="preserve">  </w:t>
      </w:r>
      <w:proofErr w:type="spellStart"/>
      <w:r w:rsidRPr="00C274B8">
        <w:rPr>
          <w:rFonts w:ascii="Sylfaen" w:hAnsi="Sylfaen" w:cs="Sylfaen"/>
          <w:sz w:val="15"/>
          <w:szCs w:val="15"/>
        </w:rPr>
        <w:t>համայնքի</w:t>
      </w:r>
      <w:proofErr w:type="spellEnd"/>
      <w:proofErr w:type="gramEnd"/>
      <w:r w:rsidRPr="00330848">
        <w:rPr>
          <w:rFonts w:ascii="Sylfaen" w:hAnsi="Sylfaen" w:cs="Sylfaen"/>
          <w:sz w:val="15"/>
          <w:szCs w:val="15"/>
          <w:lang w:val="fr-FR"/>
        </w:rPr>
        <w:t xml:space="preserve"> </w:t>
      </w:r>
      <w:proofErr w:type="spellStart"/>
      <w:r w:rsidRPr="00C274B8">
        <w:rPr>
          <w:rFonts w:ascii="Sylfaen" w:hAnsi="Sylfaen" w:cs="Sylfaen"/>
          <w:sz w:val="15"/>
          <w:szCs w:val="15"/>
        </w:rPr>
        <w:t>ղեկավարի</w:t>
      </w:r>
      <w:proofErr w:type="spellEnd"/>
      <w:r w:rsidRPr="00330848">
        <w:rPr>
          <w:rFonts w:ascii="Sylfaen" w:hAnsi="Sylfaen" w:cs="Sylfaen"/>
          <w:sz w:val="15"/>
          <w:szCs w:val="15"/>
          <w:lang w:val="fr-FR"/>
        </w:rPr>
        <w:t xml:space="preserve">       </w:t>
      </w:r>
    </w:p>
    <w:p w:rsidR="00F8721C" w:rsidRPr="00F8721C" w:rsidRDefault="00F8721C" w:rsidP="00F8721C">
      <w:pPr>
        <w:jc w:val="right"/>
        <w:rPr>
          <w:rFonts w:ascii="Sylfaen" w:hAnsi="Sylfaen" w:cs="Sylfaen"/>
          <w:sz w:val="15"/>
          <w:szCs w:val="15"/>
          <w:lang w:val="fr-FR"/>
        </w:rPr>
      </w:pPr>
      <w:r w:rsidRPr="00F8721C">
        <w:rPr>
          <w:rFonts w:ascii="Sylfaen" w:hAnsi="Sylfaen" w:cs="Sylfaen"/>
          <w:sz w:val="15"/>
          <w:szCs w:val="15"/>
          <w:lang w:val="fr-FR"/>
        </w:rPr>
        <w:t>01.07.2016</w:t>
      </w:r>
      <w:r w:rsidRPr="00C274B8">
        <w:rPr>
          <w:rFonts w:ascii="Sylfaen" w:hAnsi="Sylfaen" w:cs="Sylfaen"/>
          <w:sz w:val="15"/>
          <w:szCs w:val="15"/>
        </w:rPr>
        <w:t>թ</w:t>
      </w:r>
      <w:r w:rsidRPr="00F8721C">
        <w:rPr>
          <w:rFonts w:ascii="Sylfaen" w:hAnsi="Sylfaen" w:cs="Sylfaen"/>
          <w:sz w:val="15"/>
          <w:szCs w:val="15"/>
          <w:lang w:val="fr-FR"/>
        </w:rPr>
        <w:t xml:space="preserve">.  N 383 </w:t>
      </w:r>
      <w:proofErr w:type="spellStart"/>
      <w:r w:rsidRPr="00C274B8">
        <w:rPr>
          <w:rFonts w:ascii="Sylfaen" w:hAnsi="Sylfaen" w:cs="Sylfaen"/>
          <w:sz w:val="15"/>
          <w:szCs w:val="15"/>
        </w:rPr>
        <w:t>որոշման</w:t>
      </w:r>
      <w:proofErr w:type="spellEnd"/>
    </w:p>
    <w:p w:rsidR="00F8721C" w:rsidRPr="00F8721C" w:rsidRDefault="00F8721C" w:rsidP="00F8721C">
      <w:pPr>
        <w:jc w:val="right"/>
        <w:rPr>
          <w:rFonts w:ascii="Sylfaen" w:hAnsi="Sylfaen" w:cs="Sylfaen"/>
          <w:sz w:val="18"/>
          <w:szCs w:val="18"/>
          <w:lang w:val="fr-FR"/>
        </w:rPr>
      </w:pPr>
    </w:p>
    <w:p w:rsidR="00F8721C" w:rsidRPr="00C274B8" w:rsidRDefault="00F8721C" w:rsidP="00F8721C">
      <w:pPr>
        <w:tabs>
          <w:tab w:val="center" w:pos="5400"/>
          <w:tab w:val="left" w:pos="9570"/>
        </w:tabs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jc w:val="right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jc w:val="right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ԱՆՁՆԱԳԻՐ</w:t>
      </w:r>
    </w:p>
    <w:p w:rsidR="00F8721C" w:rsidRPr="00C274B8" w:rsidRDefault="00F8721C" w:rsidP="00F8721C">
      <w:pPr>
        <w:jc w:val="center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jc w:val="center"/>
        <w:rPr>
          <w:rFonts w:ascii="Sylfaen" w:hAnsi="Sylfaen" w:cs="Sylfaen"/>
          <w:sz w:val="18"/>
          <w:szCs w:val="18"/>
          <w:lang w:val="fr-FR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ԿՈՏԱՅՔԻ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ՄԱՐԶԻ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ՀՐԱԶԴԱՆԻ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>
        <w:rPr>
          <w:rFonts w:ascii="Sylfaen" w:hAnsi="Sylfaen"/>
          <w:sz w:val="18"/>
          <w:szCs w:val="18"/>
          <w:lang w:val="fr-FR"/>
        </w:rPr>
        <w:t>ՀԱՄԱՅՆՔԱՊԵՏԱՐԱՆ</w:t>
      </w:r>
      <w:r w:rsidRPr="00C274B8">
        <w:rPr>
          <w:rFonts w:ascii="Sylfaen" w:hAnsi="Sylfaen" w:cs="Sylfaen"/>
          <w:sz w:val="18"/>
          <w:szCs w:val="18"/>
          <w:lang w:val="fr-FR"/>
        </w:rPr>
        <w:t>Ի</w:t>
      </w:r>
    </w:p>
    <w:p w:rsidR="00F8721C" w:rsidRPr="00C274B8" w:rsidRDefault="00F8721C" w:rsidP="00F8721C">
      <w:pPr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ՀԱՐԿԱՅԻՆ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ՏԵՂԱԿԱԼ</w:t>
      </w:r>
    </w:p>
    <w:p w:rsidR="00F8721C" w:rsidRPr="00C274B8" w:rsidRDefault="00F8721C" w:rsidP="00F8721C">
      <w:pPr>
        <w:jc w:val="center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>2 . 2 - 2</w:t>
      </w:r>
    </w:p>
    <w:p w:rsidR="00F8721C" w:rsidRPr="00C274B8" w:rsidRDefault="00F8721C" w:rsidP="00F8721C">
      <w:pPr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>(</w:t>
      </w:r>
      <w:r w:rsidRPr="00C274B8">
        <w:rPr>
          <w:rFonts w:ascii="Sylfaen" w:hAnsi="Sylfaen" w:cs="Sylfaen"/>
          <w:sz w:val="18"/>
          <w:szCs w:val="18"/>
          <w:lang w:val="fr-FR"/>
        </w:rPr>
        <w:t>ծածկագիր</w:t>
      </w:r>
      <w:r w:rsidRPr="00C274B8">
        <w:rPr>
          <w:rFonts w:ascii="Sylfaen" w:hAnsi="Sylfaen"/>
          <w:sz w:val="18"/>
          <w:szCs w:val="18"/>
          <w:lang w:val="fr-FR"/>
        </w:rPr>
        <w:t>)</w:t>
      </w:r>
    </w:p>
    <w:p w:rsidR="00F8721C" w:rsidRPr="00C274B8" w:rsidRDefault="00F8721C" w:rsidP="00F8721C">
      <w:pPr>
        <w:jc w:val="center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ind w:left="36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>1.</w:t>
      </w:r>
      <w:r w:rsidRPr="00C274B8">
        <w:rPr>
          <w:rFonts w:ascii="Sylfaen" w:hAnsi="Sylfaen" w:cs="Sylfaen"/>
          <w:sz w:val="18"/>
          <w:szCs w:val="18"/>
          <w:lang w:val="fr-FR"/>
        </w:rPr>
        <w:t>ԸՆԴՀԱՆՈՒՐ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ԴՐՈՒՅԹՆԵՐ</w:t>
      </w:r>
    </w:p>
    <w:p w:rsidR="00F8721C" w:rsidRPr="00C274B8" w:rsidRDefault="00F8721C" w:rsidP="00F8721C">
      <w:pPr>
        <w:ind w:left="360"/>
        <w:jc w:val="center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ind w:left="360"/>
        <w:jc w:val="center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shd w:val="clear" w:color="auto" w:fill="FFFFFF"/>
        <w:ind w:right="67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1. </w:t>
      </w: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Կոտայքի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մարզի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Հրազդանի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>
        <w:rPr>
          <w:rFonts w:ascii="Sylfaen" w:hAnsi="Sylfaen" w:cs="Sylfaen"/>
          <w:sz w:val="18"/>
          <w:szCs w:val="18"/>
          <w:lang w:val="fr-FR"/>
        </w:rPr>
        <w:t>համայնքապետարան</w:t>
      </w:r>
      <w:r w:rsidRPr="00C274B8">
        <w:rPr>
          <w:rFonts w:ascii="Sylfaen" w:hAnsi="Sylfaen" w:cs="Sylfaen"/>
          <w:sz w:val="18"/>
          <w:szCs w:val="18"/>
          <w:lang w:val="fr-FR"/>
        </w:rPr>
        <w:t>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հարկային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(</w:t>
      </w:r>
      <w:r w:rsidRPr="00C274B8">
        <w:rPr>
          <w:rFonts w:ascii="Sylfaen" w:hAnsi="Sylfaen" w:cs="Sylfaen"/>
          <w:sz w:val="18"/>
          <w:szCs w:val="18"/>
          <w:lang w:val="fr-FR"/>
        </w:rPr>
        <w:t>այսուհետ՝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բաժին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տեղակալի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ընդգրկվում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խմբի</w:t>
      </w:r>
      <w:r w:rsidRPr="00C274B8">
        <w:rPr>
          <w:rFonts w:ascii="Sylfaen" w:hAnsi="Sylfaen"/>
          <w:sz w:val="18"/>
          <w:szCs w:val="18"/>
          <w:lang w:val="fr-FR"/>
        </w:rPr>
        <w:t xml:space="preserve"> 2-</w:t>
      </w:r>
      <w:r w:rsidRPr="00C274B8">
        <w:rPr>
          <w:rFonts w:ascii="Sylfaen" w:hAnsi="Sylfaen" w:cs="Sylfaen"/>
          <w:sz w:val="18"/>
          <w:szCs w:val="18"/>
          <w:lang w:val="fr-FR"/>
        </w:rPr>
        <w:t>րդ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ենթախմբում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F8721C" w:rsidRPr="00C274B8" w:rsidRDefault="00F8721C" w:rsidP="00F8721C">
      <w:pPr>
        <w:shd w:val="clear" w:color="auto" w:fill="FFFFFF"/>
        <w:ind w:right="67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2.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տեղակալին</w:t>
      </w:r>
      <w:r w:rsidRPr="00C274B8">
        <w:rPr>
          <w:rFonts w:ascii="Sylfaen" w:hAnsi="Sylfaen"/>
          <w:sz w:val="18"/>
          <w:szCs w:val="18"/>
          <w:lang w:val="fr-FR"/>
        </w:rPr>
        <w:t xml:space="preserve"> «</w:t>
      </w:r>
      <w:proofErr w:type="spellStart"/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proofErr w:type="spellEnd"/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proofErr w:type="spellEnd"/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  <w:lang w:val="fr-FR"/>
        </w:rPr>
        <w:t>մասին</w:t>
      </w:r>
      <w:proofErr w:type="spellEnd"/>
      <w:r>
        <w:rPr>
          <w:rFonts w:ascii="Sylfaen" w:hAnsi="Sylfaen"/>
          <w:sz w:val="18"/>
          <w:szCs w:val="18"/>
          <w:lang w:val="fr-FR"/>
        </w:rPr>
        <w:t>»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  <w:lang w:val="fr-FR"/>
        </w:rPr>
        <w:t>օրենքով</w:t>
      </w:r>
      <w:proofErr w:type="spellEnd"/>
      <w:r w:rsidRPr="00C274B8">
        <w:rPr>
          <w:rFonts w:ascii="Sylfaen" w:hAnsi="Sylfaen"/>
          <w:sz w:val="18"/>
          <w:szCs w:val="18"/>
          <w:lang w:val="fr-FR"/>
        </w:rPr>
        <w:t xml:space="preserve"> (</w:t>
      </w:r>
      <w:proofErr w:type="spellStart"/>
      <w:r w:rsidRPr="00C274B8">
        <w:rPr>
          <w:rFonts w:ascii="Sylfaen" w:hAnsi="Sylfaen" w:cs="Sylfaen"/>
          <w:sz w:val="18"/>
          <w:szCs w:val="18"/>
          <w:lang w:val="fr-FR"/>
        </w:rPr>
        <w:t>այսուհետ</w:t>
      </w:r>
      <w:proofErr w:type="spellEnd"/>
      <w:r w:rsidRPr="00C274B8">
        <w:rPr>
          <w:rFonts w:ascii="Sylfaen" w:hAnsi="Sylfaen" w:cs="Sylfaen"/>
          <w:sz w:val="18"/>
          <w:szCs w:val="18"/>
          <w:lang w:val="fr-FR"/>
        </w:rPr>
        <w:t>՝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proofErr w:type="spellStart"/>
      <w:r w:rsidRPr="00C274B8">
        <w:rPr>
          <w:rFonts w:ascii="Sylfaen" w:hAnsi="Sylfaen" w:cs="Sylfaen"/>
          <w:sz w:val="18"/>
          <w:szCs w:val="18"/>
          <w:lang w:val="fr-FR"/>
        </w:rPr>
        <w:t>օրենք</w:t>
      </w:r>
      <w:proofErr w:type="spellEnd"/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proofErr w:type="spellStart"/>
      <w:r w:rsidRPr="00C274B8">
        <w:rPr>
          <w:rFonts w:ascii="Sylfaen" w:hAnsi="Sylfaen" w:cs="Sylfaen"/>
          <w:sz w:val="18"/>
          <w:szCs w:val="18"/>
          <w:lang w:val="fr-FR"/>
        </w:rPr>
        <w:t>սահմանված</w:t>
      </w:r>
      <w:proofErr w:type="spellEnd"/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կարգով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նշանակում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պաշտոնից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ազատում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>
        <w:rPr>
          <w:rFonts w:ascii="Sylfaen" w:hAnsi="Sylfaen" w:cs="Sylfaen"/>
          <w:sz w:val="18"/>
          <w:szCs w:val="18"/>
          <w:lang w:val="fr-FR"/>
        </w:rPr>
        <w:t>համայնքապետարան</w:t>
      </w:r>
      <w:r w:rsidRPr="00C274B8">
        <w:rPr>
          <w:rFonts w:ascii="Sylfaen" w:hAnsi="Sylfaen" w:cs="Sylfaen"/>
          <w:sz w:val="18"/>
          <w:szCs w:val="18"/>
          <w:lang w:val="fr-FR"/>
        </w:rPr>
        <w:t>ի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քարտուղարը</w:t>
      </w:r>
      <w:r w:rsidRPr="00C274B8">
        <w:rPr>
          <w:rFonts w:ascii="Sylfaen" w:hAnsi="Sylfaen"/>
          <w:sz w:val="18"/>
          <w:szCs w:val="18"/>
          <w:lang w:val="fr-FR"/>
        </w:rPr>
        <w:t xml:space="preserve"> (</w:t>
      </w:r>
      <w:r w:rsidRPr="00C274B8">
        <w:rPr>
          <w:rFonts w:ascii="Sylfaen" w:hAnsi="Sylfaen" w:cs="Sylfaen"/>
          <w:sz w:val="18"/>
          <w:szCs w:val="18"/>
          <w:lang w:val="fr-FR"/>
        </w:rPr>
        <w:t>այսուհետ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քարտուղար</w:t>
      </w:r>
      <w:proofErr w:type="gramStart"/>
      <w:r w:rsidRPr="00C274B8">
        <w:rPr>
          <w:rFonts w:ascii="Sylfaen" w:hAnsi="Sylfaen"/>
          <w:sz w:val="18"/>
          <w:szCs w:val="18"/>
          <w:lang w:val="fr-FR"/>
        </w:rPr>
        <w:t>)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  <w:proofErr w:type="gramEnd"/>
    </w:p>
    <w:p w:rsidR="00F8721C" w:rsidRPr="00C274B8" w:rsidRDefault="00F8721C" w:rsidP="00F8721C">
      <w:pPr>
        <w:shd w:val="clear" w:color="auto" w:fill="FFFFFF"/>
        <w:ind w:right="67"/>
        <w:jc w:val="both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shd w:val="clear" w:color="auto" w:fill="FFFFFF"/>
        <w:ind w:right="67"/>
        <w:jc w:val="center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shd w:val="clear" w:color="auto" w:fill="FFFFFF"/>
        <w:ind w:right="67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2.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ԿԱԶՄԱԿԵՐՊՄԱՆ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ՂԵԿԱՎԱՐՄԱՆ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ՊԱՏԱՍԽԱՆԱՏՎՈՒԹՅՈՒՆԸ</w:t>
      </w:r>
    </w:p>
    <w:p w:rsidR="00F8721C" w:rsidRPr="00C274B8" w:rsidRDefault="00F8721C" w:rsidP="00F8721C">
      <w:pPr>
        <w:shd w:val="clear" w:color="auto" w:fill="FFFFFF"/>
        <w:ind w:right="67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3.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տեղակալը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անմիջականորեն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ենթակա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հաշվետու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պետին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F8721C" w:rsidRPr="00C274B8" w:rsidRDefault="00F8721C" w:rsidP="00F8721C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4.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տեղակալը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իրեն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ենթակա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աշխատողներ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չունի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F8721C" w:rsidRPr="00C274B8" w:rsidRDefault="00F8721C" w:rsidP="00F8721C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5.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տեղակալի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բացակայության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կատարում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անձնագրով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նախատեսված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տեղակալի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քարտուղարի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հայեցողությամբ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</w:p>
    <w:p w:rsidR="00F8721C" w:rsidRPr="00C274B8" w:rsidRDefault="00F8721C" w:rsidP="00F8721C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Օրենքով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նախատեսված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տեղակալին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փոխարինում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կադրերի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ռեզերվում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գտնվող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սույն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անձնագրի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պահանջները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բավարարող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անձը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իսկ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դրա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անհնարինության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անձը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օրենսդրությամբ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սահմանված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կարգով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ժամկետներում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F8721C" w:rsidRPr="00C274B8" w:rsidRDefault="00F8721C" w:rsidP="00F8721C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տեղակալը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մասնագետներից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մեկի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բացակայության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փոխարինում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նրանց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F8721C" w:rsidRPr="00C274B8" w:rsidRDefault="00F8721C" w:rsidP="00F8721C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     6.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տեղակալը</w:t>
      </w:r>
      <w:r w:rsidRPr="00C274B8">
        <w:rPr>
          <w:rFonts w:ascii="Sylfaen" w:hAnsi="Sylfaen"/>
          <w:sz w:val="18"/>
          <w:szCs w:val="18"/>
          <w:lang w:val="fr-FR"/>
        </w:rPr>
        <w:t>`</w:t>
      </w:r>
    </w:p>
    <w:p w:rsidR="00F8721C" w:rsidRPr="00C274B8" w:rsidRDefault="00F8721C" w:rsidP="00F8721C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ա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բաժնում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համակարգում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ինչպես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հանձնարարությամբ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իրեն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բնագավառում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կազմակերպում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ծրագրում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աշխատանքները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F8721C" w:rsidRPr="00C274B8" w:rsidRDefault="00F8721C" w:rsidP="00F8721C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բ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օժանդակում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ավելի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ցածր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զբաղեցնող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ծառայողների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աշխատանքներին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ինչպես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մասնակցում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ծրագրմանը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F8721C" w:rsidRPr="00C274B8" w:rsidRDefault="00F8721C" w:rsidP="00F8721C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գ</w:t>
      </w:r>
      <w:r w:rsidRPr="00C274B8">
        <w:rPr>
          <w:rFonts w:ascii="Sylfaen" w:hAnsi="Sylfaen"/>
          <w:sz w:val="18"/>
          <w:szCs w:val="18"/>
          <w:lang w:val="fr-FR"/>
        </w:rPr>
        <w:t xml:space="preserve">)  </w:t>
      </w:r>
      <w:r w:rsidRPr="00C274B8">
        <w:rPr>
          <w:rFonts w:ascii="Sylfaen" w:hAnsi="Sylfaen" w:cs="Sylfaen"/>
          <w:sz w:val="18"/>
          <w:szCs w:val="18"/>
          <w:lang w:val="fr-FR"/>
        </w:rPr>
        <w:t>համակարգում է կադաստրի պետական կոմիտեի կողմից տրամադրված տեղեկատվություններ, կանոնակարգում է Կենտրոն թաղամասի գույքի և հողի հարկի հավաքագրման գործընթացը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F8721C" w:rsidRPr="00C274B8" w:rsidRDefault="00F8721C" w:rsidP="00F8721C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դ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պատասխանատվություն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իրավական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ակտերի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պահանջները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տրված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հանձնարարականները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իրեն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վերապահված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չկատարելու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ոչ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պատշաճ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կատարելու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վերազանցելու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համար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F8721C" w:rsidRPr="00C274B8" w:rsidRDefault="00F8721C" w:rsidP="00F8721C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3. </w:t>
      </w:r>
      <w:r w:rsidRPr="00C274B8">
        <w:rPr>
          <w:rFonts w:ascii="Sylfaen" w:hAnsi="Sylfaen" w:cs="Sylfaen"/>
          <w:sz w:val="18"/>
          <w:szCs w:val="18"/>
          <w:lang w:val="fr-FR"/>
        </w:rPr>
        <w:t>ՈՐՈՇՈՒՄՆԵՐ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ԿԱՅԱՑՆԵԼՈՒ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ԼԻԱԶՈՐՈՒԹՅՈՒՆՆԵՐԸ</w:t>
      </w:r>
    </w:p>
    <w:p w:rsidR="00F8721C" w:rsidRPr="00C274B8" w:rsidRDefault="00F8721C" w:rsidP="00F8721C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7.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տեղակալը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մասնակցում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որոշումների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ընդունմանը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հանձնարարականների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կատարմանը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ինչպես</w:t>
      </w:r>
      <w:r w:rsidRPr="00C274B8">
        <w:rPr>
          <w:rFonts w:ascii="Sylfaen" w:hAnsi="Sylfaen" w:cs="Arial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նաև</w:t>
      </w:r>
      <w:r w:rsidRPr="00C274B8">
        <w:rPr>
          <w:rFonts w:ascii="Sylfaen" w:hAnsi="Sylfaen" w:cs="Arial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 w:cs="Arial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 w:cs="Arial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հանձնարարությամբ</w:t>
      </w:r>
      <w:r w:rsidRPr="00C274B8">
        <w:rPr>
          <w:rFonts w:ascii="Sylfaen" w:hAnsi="Sylfaen" w:cs="Arial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մասնակցում</w:t>
      </w:r>
      <w:r w:rsidRPr="00C274B8">
        <w:rPr>
          <w:rFonts w:ascii="Sylfaen" w:hAnsi="Sylfaen" w:cs="Arial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 w:cs="Arial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հիմնախնդիրների</w:t>
      </w:r>
      <w:r w:rsidRPr="00C274B8">
        <w:rPr>
          <w:rFonts w:ascii="Sylfaen" w:hAnsi="Sylfaen" w:cs="Arial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լուծմանը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F8721C" w:rsidRPr="00C274B8" w:rsidRDefault="00F8721C" w:rsidP="00F8721C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4. </w:t>
      </w:r>
      <w:r w:rsidRPr="00C274B8">
        <w:rPr>
          <w:rFonts w:ascii="Sylfaen" w:hAnsi="Sylfaen" w:cs="Sylfaen"/>
          <w:sz w:val="18"/>
          <w:szCs w:val="18"/>
          <w:lang w:val="fr-FR"/>
        </w:rPr>
        <w:t>ՇՓՈՒՄՆԵՐԸ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ՆԵՐԿԱՅԱՑՈՒՑՉՈՒԹՅՈՒՆԸ</w:t>
      </w:r>
    </w:p>
    <w:p w:rsidR="00F8721C" w:rsidRPr="00C274B8" w:rsidRDefault="00F8721C" w:rsidP="00F8721C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8.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տեղակալը՝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</w:p>
    <w:p w:rsidR="00F8721C" w:rsidRPr="00C274B8" w:rsidRDefault="00F8721C" w:rsidP="00F8721C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ա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ներսում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շփվում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շրջանակներում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F8721C" w:rsidRPr="00C274B8" w:rsidRDefault="00F8721C" w:rsidP="00F8721C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lastRenderedPageBreak/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բ</w:t>
      </w:r>
      <w:r w:rsidRPr="00C274B8">
        <w:rPr>
          <w:rFonts w:ascii="Sylfaen" w:hAnsi="Sylfaen"/>
          <w:sz w:val="18"/>
          <w:szCs w:val="18"/>
          <w:lang w:val="fr-FR"/>
        </w:rPr>
        <w:t xml:space="preserve">) 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ներսում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շփվում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քարտուղարի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աշխատողների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հետ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այդ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թվում՝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բաժինների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աշխատողների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անձանց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հետ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հանձնարարությամբ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հանդես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գալիս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որպես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ներկայացուցիչ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շրջանակներում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F8721C" w:rsidRPr="00C274B8" w:rsidRDefault="00F8721C" w:rsidP="00F8721C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5. </w:t>
      </w:r>
      <w:r w:rsidRPr="00C274B8">
        <w:rPr>
          <w:rFonts w:ascii="Sylfaen" w:hAnsi="Sylfaen" w:cs="Sylfaen"/>
          <w:sz w:val="18"/>
          <w:szCs w:val="18"/>
          <w:lang w:val="fr-FR"/>
        </w:rPr>
        <w:t>ԽՆԴԻՐՆԵՐԻ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ԲԱՐԴՈՒԹՅՈՒՆԸ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ԴՐԱՆՑ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ՍՏԵՂԾԱԳՈՐԾԱԿԱՆ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ԼՈՒԾՈՒՄԸ</w:t>
      </w:r>
    </w:p>
    <w:p w:rsidR="00F8721C" w:rsidRPr="00C274B8" w:rsidRDefault="00F8721C" w:rsidP="00F8721C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9.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հանձնարարությամբ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անձնագրով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նախատեսված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մասնակցում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բարդ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խնդիրների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բացահայտմանը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վերլուծմանը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գնահատմանը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ինչպես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դրանց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ստեղծագործական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այլընտրանքային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լուծումներին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</w:p>
    <w:p w:rsidR="00F8721C" w:rsidRPr="00C274B8" w:rsidRDefault="00F8721C" w:rsidP="00F8721C">
      <w:pPr>
        <w:shd w:val="clear" w:color="auto" w:fill="FFFFFF"/>
        <w:spacing w:before="10"/>
        <w:ind w:right="91" w:firstLine="720"/>
        <w:jc w:val="both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6. </w:t>
      </w:r>
      <w:r w:rsidRPr="00C274B8">
        <w:rPr>
          <w:rFonts w:ascii="Sylfaen" w:hAnsi="Sylfaen" w:cs="Sylfaen"/>
          <w:sz w:val="18"/>
          <w:szCs w:val="18"/>
          <w:lang w:val="fr-FR"/>
        </w:rPr>
        <w:t>ԳԻՏԵԼԻՔՆԵՐԸ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ՀՄՏՈՒԹՅՈՒՆՆԵՐԸ</w:t>
      </w:r>
    </w:p>
    <w:p w:rsidR="00F8721C" w:rsidRPr="00C274B8" w:rsidRDefault="00F8721C" w:rsidP="00F8721C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10.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տեղակալը՝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</w:p>
    <w:p w:rsidR="00F8721C" w:rsidRPr="00C274B8" w:rsidRDefault="00F8721C" w:rsidP="00F8721C">
      <w:pPr>
        <w:widowControl w:val="0"/>
        <w:shd w:val="clear" w:color="auto" w:fill="FFFFFF"/>
        <w:ind w:left="58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 w:cs="Sylfaen"/>
          <w:iCs/>
          <w:sz w:val="18"/>
          <w:szCs w:val="18"/>
          <w:lang w:val="fr-FR"/>
        </w:rPr>
        <w:t>ա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ունի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բարձրագույն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կրթություն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պաշտոններում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առնվազն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երկու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տարվա</w:t>
      </w:r>
      <w:r w:rsidRPr="00C274B8">
        <w:rPr>
          <w:rFonts w:ascii="Sylfaen" w:hAnsi="Sylfaen"/>
          <w:sz w:val="18"/>
          <w:szCs w:val="18"/>
          <w:lang w:val="fr-FR"/>
        </w:rPr>
        <w:t xml:space="preserve"> u</w:t>
      </w:r>
      <w:r w:rsidRPr="00C274B8">
        <w:rPr>
          <w:rFonts w:ascii="Sylfaen" w:hAnsi="Sylfaen" w:cs="Sylfaen"/>
          <w:sz w:val="18"/>
          <w:szCs w:val="18"/>
          <w:lang w:val="fr-FR"/>
        </w:rPr>
        <w:t>տաժ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վերջին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երեք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տարվա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ընթացքում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քաղաքական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հայեցողական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քաղաքացիական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պաշտոններում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առնվազն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մեկ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տարվա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u</w:t>
      </w:r>
      <w:r w:rsidRPr="00C274B8">
        <w:rPr>
          <w:rFonts w:ascii="Sylfaen" w:hAnsi="Sylfaen" w:cs="Sylfaen"/>
          <w:sz w:val="18"/>
          <w:szCs w:val="18"/>
          <w:lang w:val="fr-FR"/>
        </w:rPr>
        <w:t>տաժ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վերջին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ութ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տարվա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ընթացքում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ավագանու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անդամի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գործունեության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առնվազն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երկու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տարվա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փորձ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առնվազն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երեք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տարվա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</w:t>
      </w:r>
      <w:r w:rsidRPr="00C274B8">
        <w:rPr>
          <w:rFonts w:ascii="Sylfaen" w:hAnsi="Sylfaen"/>
          <w:sz w:val="18"/>
          <w:szCs w:val="18"/>
          <w:lang w:val="fr-FR"/>
        </w:rPr>
        <w:t>u</w:t>
      </w:r>
      <w:r w:rsidRPr="00C274B8">
        <w:rPr>
          <w:rFonts w:ascii="Sylfaen" w:hAnsi="Sylfaen" w:cs="Sylfaen"/>
          <w:sz w:val="18"/>
          <w:szCs w:val="18"/>
          <w:lang w:val="fr-FR"/>
        </w:rPr>
        <w:t>նագիտական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u</w:t>
      </w:r>
      <w:r w:rsidRPr="00C274B8">
        <w:rPr>
          <w:rFonts w:ascii="Sylfaen" w:hAnsi="Sylfaen" w:cs="Sylfaen"/>
          <w:sz w:val="18"/>
          <w:szCs w:val="18"/>
          <w:lang w:val="fr-FR"/>
        </w:rPr>
        <w:t>տաժ</w:t>
      </w:r>
      <w:r w:rsidRPr="00C274B8">
        <w:rPr>
          <w:rFonts w:ascii="Sylfaen" w:hAnsi="Sylfaen"/>
          <w:sz w:val="18"/>
          <w:szCs w:val="18"/>
          <w:lang w:val="fr-FR"/>
        </w:rPr>
        <w:t xml:space="preserve">,  </w:t>
      </w:r>
      <w:r w:rsidRPr="00C274B8">
        <w:rPr>
          <w:rFonts w:ascii="Sylfaen" w:hAnsi="Sylfaen" w:cs="Sylfaen"/>
          <w:sz w:val="18"/>
          <w:szCs w:val="18"/>
          <w:lang w:val="fr-FR"/>
        </w:rPr>
        <w:t>մինչև</w:t>
      </w:r>
      <w:r w:rsidRPr="00C274B8">
        <w:rPr>
          <w:rFonts w:ascii="Sylfaen" w:hAnsi="Sylfaen"/>
          <w:sz w:val="18"/>
          <w:szCs w:val="18"/>
          <w:lang w:val="fr-FR"/>
        </w:rPr>
        <w:t xml:space="preserve"> 201</w:t>
      </w:r>
      <w:r w:rsidR="00311F4D">
        <w:rPr>
          <w:rFonts w:ascii="Sylfaen" w:hAnsi="Sylfaen"/>
          <w:sz w:val="18"/>
          <w:szCs w:val="18"/>
          <w:lang w:val="fr-FR"/>
        </w:rPr>
        <w:t>8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թվականի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հունվարի</w:t>
      </w:r>
      <w:r w:rsidRPr="00C274B8">
        <w:rPr>
          <w:rFonts w:ascii="Sylfaen" w:hAnsi="Sylfaen"/>
          <w:sz w:val="18"/>
          <w:szCs w:val="18"/>
          <w:lang w:val="fr-FR"/>
        </w:rPr>
        <w:t xml:space="preserve">   1-</w:t>
      </w:r>
      <w:r w:rsidRPr="00C274B8">
        <w:rPr>
          <w:rFonts w:ascii="Sylfaen" w:hAnsi="Sylfaen" w:cs="Sylfaen"/>
          <w:sz w:val="18"/>
          <w:szCs w:val="18"/>
          <w:lang w:val="fr-FR"/>
        </w:rPr>
        <w:t>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պետական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(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) 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կառավարման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ոլորտի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առնվազն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մեկ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տարվա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ստաժ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F8721C" w:rsidRPr="00C274B8" w:rsidRDefault="00F8721C" w:rsidP="00F8721C">
      <w:pPr>
        <w:widowControl w:val="0"/>
        <w:shd w:val="clear" w:color="auto" w:fill="FFFFFF"/>
        <w:ind w:left="58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iCs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բ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ունի</w:t>
      </w:r>
      <w:r w:rsidRPr="00C274B8">
        <w:rPr>
          <w:rFonts w:ascii="Sylfaen" w:hAnsi="Sylfaen"/>
          <w:sz w:val="18"/>
          <w:szCs w:val="18"/>
          <w:lang w:val="fr-FR"/>
        </w:rPr>
        <w:t xml:space="preserve"> «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մասին</w:t>
      </w:r>
      <w:r w:rsidR="004848DF">
        <w:rPr>
          <w:rFonts w:ascii="Sylfaen" w:hAnsi="Sylfaen" w:cs="Sylfaen"/>
          <w:sz w:val="18"/>
          <w:szCs w:val="18"/>
          <w:lang w:val="hy-AM"/>
        </w:rPr>
        <w:t>»</w:t>
      </w:r>
      <w:bookmarkStart w:id="0" w:name="_GoBack"/>
      <w:bookmarkEnd w:id="0"/>
      <w:r w:rsidRPr="00C274B8">
        <w:rPr>
          <w:rFonts w:ascii="Sylfaen" w:hAnsi="Sylfaen"/>
          <w:sz w:val="18"/>
          <w:szCs w:val="18"/>
          <w:lang w:val="fr-FR"/>
        </w:rPr>
        <w:t>, «</w:t>
      </w:r>
      <w:r w:rsidRPr="00C274B8">
        <w:rPr>
          <w:rFonts w:ascii="Sylfaen" w:hAnsi="Sylfaen" w:cs="Sylfaen"/>
          <w:sz w:val="18"/>
          <w:szCs w:val="18"/>
          <w:lang w:val="fr-FR"/>
        </w:rPr>
        <w:t>Տեղական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ինքնակառավարման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մասին</w:t>
      </w:r>
      <w:r>
        <w:rPr>
          <w:rFonts w:ascii="Sylfaen" w:hAnsi="Sylfaen" w:cs="Sylfaen"/>
          <w:sz w:val="18"/>
          <w:szCs w:val="18"/>
          <w:lang w:val="fr-FR"/>
        </w:rPr>
        <w:t>»</w:t>
      </w:r>
      <w:r w:rsidRPr="00C274B8">
        <w:rPr>
          <w:rFonts w:ascii="Sylfaen" w:hAnsi="Sylfaen"/>
          <w:sz w:val="18"/>
          <w:szCs w:val="18"/>
          <w:lang w:val="fr-FR"/>
        </w:rPr>
        <w:t>, «</w:t>
      </w:r>
      <w:r w:rsidRPr="00C274B8">
        <w:rPr>
          <w:rFonts w:ascii="Sylfaen" w:hAnsi="Sylfaen" w:cs="Sylfaen"/>
          <w:sz w:val="18"/>
          <w:szCs w:val="18"/>
          <w:lang w:val="fr-FR"/>
        </w:rPr>
        <w:t>Հանրային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</w:t>
      </w:r>
      <w:r>
        <w:rPr>
          <w:rFonts w:ascii="Sylfaen" w:hAnsi="Sylfaen" w:cs="Sylfaen"/>
          <w:sz w:val="18"/>
          <w:szCs w:val="18"/>
          <w:lang w:val="fr-FR"/>
        </w:rPr>
        <w:t>ա</w:t>
      </w:r>
      <w:r w:rsidRPr="00C274B8">
        <w:rPr>
          <w:rFonts w:ascii="Sylfaen" w:hAnsi="Sylfaen" w:cs="Sylfaen"/>
          <w:sz w:val="18"/>
          <w:szCs w:val="18"/>
          <w:lang w:val="fr-FR"/>
        </w:rPr>
        <w:t>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մասին</w:t>
      </w:r>
      <w:r>
        <w:rPr>
          <w:rFonts w:ascii="Sylfaen" w:hAnsi="Sylfaen"/>
          <w:sz w:val="18"/>
          <w:szCs w:val="18"/>
          <w:lang w:val="fr-FR"/>
        </w:rPr>
        <w:t>»</w:t>
      </w:r>
      <w:r w:rsidRPr="00C274B8">
        <w:rPr>
          <w:rFonts w:ascii="Sylfaen" w:hAnsi="Sylfaen"/>
          <w:sz w:val="18"/>
          <w:szCs w:val="18"/>
          <w:lang w:val="fr-FR"/>
        </w:rPr>
        <w:t>,  «</w:t>
      </w:r>
      <w:r w:rsidR="00311F4D">
        <w:rPr>
          <w:rFonts w:ascii="Sylfaen" w:hAnsi="Sylfaen" w:cs="Sylfaen"/>
          <w:sz w:val="18"/>
          <w:szCs w:val="18"/>
          <w:lang w:val="fr-FR"/>
        </w:rPr>
        <w:t>Նորմատիվ ի</w:t>
      </w:r>
      <w:r w:rsidRPr="00C274B8">
        <w:rPr>
          <w:rFonts w:ascii="Sylfaen" w:hAnsi="Sylfaen" w:cs="Sylfaen"/>
          <w:sz w:val="18"/>
          <w:szCs w:val="18"/>
          <w:lang w:val="fr-FR"/>
        </w:rPr>
        <w:t>րավական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ակտերի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մասին</w:t>
      </w:r>
      <w:r>
        <w:rPr>
          <w:rFonts w:ascii="Sylfaen" w:hAnsi="Sylfaen"/>
          <w:sz w:val="18"/>
          <w:szCs w:val="18"/>
          <w:lang w:val="fr-FR"/>
        </w:rPr>
        <w:t>»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օրենքներ</w:t>
      </w:r>
      <w:r w:rsidR="00311F4D">
        <w:rPr>
          <w:rFonts w:ascii="Sylfaen" w:hAnsi="Sylfaen" w:cs="Sylfaen"/>
          <w:sz w:val="18"/>
          <w:szCs w:val="18"/>
          <w:lang w:val="fr-FR"/>
        </w:rPr>
        <w:t>ի, Հարկային օրենսգրքի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կանոնադրության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հետ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կապված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իրավական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ակտերի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անհրաժեշտ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իմացություն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ինչպես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տրամաբանելու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տարբեր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իրավիճակներում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կողմնորոշվելու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ունակություն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F8721C" w:rsidRPr="00C274B8" w:rsidRDefault="00F8721C" w:rsidP="00F8721C">
      <w:pPr>
        <w:widowControl w:val="0"/>
        <w:shd w:val="clear" w:color="auto" w:fill="FFFFFF"/>
        <w:spacing w:before="19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iCs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գ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)  </w:t>
      </w:r>
      <w:r w:rsidRPr="00C274B8">
        <w:rPr>
          <w:rFonts w:ascii="Sylfaen" w:hAnsi="Sylfaen" w:cs="Sylfaen"/>
          <w:sz w:val="18"/>
          <w:szCs w:val="18"/>
          <w:lang w:val="fr-FR"/>
        </w:rPr>
        <w:t>տիրապետում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անհրաժեշտ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տեղեկատվությանը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F8721C" w:rsidRPr="00C274B8" w:rsidRDefault="00F8721C" w:rsidP="00F8721C">
      <w:pPr>
        <w:widowControl w:val="0"/>
        <w:shd w:val="clear" w:color="auto" w:fill="FFFFFF"/>
        <w:spacing w:before="1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iCs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դ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ունի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համակարգչով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ժամանակակից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տեխնիկական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միջոցներով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աշխատելու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ունակություն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F8721C" w:rsidRPr="00C274B8" w:rsidRDefault="00F8721C" w:rsidP="00F8721C">
      <w:pPr>
        <w:widowControl w:val="0"/>
        <w:shd w:val="clear" w:color="auto" w:fill="FFFFFF"/>
        <w:spacing w:before="14"/>
        <w:ind w:firstLine="720"/>
        <w:jc w:val="both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ind w:left="72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7. </w:t>
      </w:r>
      <w:r w:rsidRPr="00C274B8">
        <w:rPr>
          <w:rFonts w:ascii="Sylfaen" w:hAnsi="Sylfaen" w:cs="Sylfaen"/>
          <w:sz w:val="18"/>
          <w:szCs w:val="18"/>
          <w:lang w:val="fr-FR"/>
        </w:rPr>
        <w:t>ԻՐԱՎՈՒՆՔՆԵՐԸ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ՊԱՐՏԱԿԱՆՈՒԹՅՈՒՆՆԵՐԸ</w:t>
      </w:r>
    </w:p>
    <w:p w:rsidR="00F8721C" w:rsidRPr="00C274B8" w:rsidRDefault="00F8721C" w:rsidP="00F8721C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11.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տեղակալը՝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</w:p>
    <w:p w:rsidR="00F8721C" w:rsidRPr="00C274B8" w:rsidRDefault="00F8721C" w:rsidP="00F8721C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ա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կատարում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հանձնարարությունները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ժամանակին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պատշաճ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որակով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F8721C" w:rsidRPr="00C274B8" w:rsidRDefault="00F8721C" w:rsidP="00F8721C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բ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կողմից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մշակված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իրավական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ակտերի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նախագծերի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ծրագրային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փաստաթղթերի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նյութերի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փորձաքննության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ուղարկելու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անհրաժեշտության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առաջարկություններ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ներկայացնում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պետին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F8721C" w:rsidRPr="00C274B8" w:rsidRDefault="00F8721C" w:rsidP="00F8721C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գ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անհրաժեշտության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սահմաններում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նախապատրաստում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ներկայացնում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առաջարկություններ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տեղեկանքներ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հաշվետվություններ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միջնորդագրեր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զեկուցագրեր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գրություններ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F8721C" w:rsidRPr="00C274B8" w:rsidRDefault="00F8721C" w:rsidP="00F8721C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դ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իրականացնում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քաղաքացիների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դիմում</w:t>
      </w:r>
      <w:r w:rsidRPr="00C274B8">
        <w:rPr>
          <w:rFonts w:ascii="Sylfaen" w:hAnsi="Sylfaen"/>
          <w:sz w:val="18"/>
          <w:szCs w:val="18"/>
          <w:lang w:val="fr-FR"/>
        </w:rPr>
        <w:t>-</w:t>
      </w:r>
      <w:r w:rsidRPr="00C274B8">
        <w:rPr>
          <w:rFonts w:ascii="Sylfaen" w:hAnsi="Sylfaen" w:cs="Sylfaen"/>
          <w:sz w:val="18"/>
          <w:szCs w:val="18"/>
          <w:lang w:val="fr-FR"/>
        </w:rPr>
        <w:t>բողոքների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սահմանված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կարգով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քննարկումը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արդյունքները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ներկայացնում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պետին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F8721C" w:rsidRPr="00C274B8" w:rsidRDefault="00F8721C" w:rsidP="00F8721C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ե</w:t>
      </w:r>
      <w:r w:rsidRPr="00C274B8">
        <w:rPr>
          <w:rFonts w:ascii="Sylfaen" w:hAnsi="Sylfaen"/>
          <w:sz w:val="18"/>
          <w:szCs w:val="18"/>
          <w:lang w:val="fr-FR"/>
        </w:rPr>
        <w:t xml:space="preserve">)  </w:t>
      </w:r>
      <w:r w:rsidRPr="00C274B8">
        <w:rPr>
          <w:rFonts w:ascii="Sylfaen" w:hAnsi="Sylfaen" w:cs="Sylfaen"/>
          <w:sz w:val="18"/>
          <w:szCs w:val="18"/>
          <w:lang w:val="fr-FR"/>
        </w:rPr>
        <w:t>ստորագրում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կողմից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պատրաստվող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փաստաթղթերը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F8721C" w:rsidRPr="00C274B8" w:rsidRDefault="00F8721C" w:rsidP="00F8721C">
      <w:pPr>
        <w:jc w:val="both"/>
        <w:rPr>
          <w:rFonts w:ascii="Sylfaen" w:hAnsi="Sylfaen"/>
          <w:iCs/>
          <w:sz w:val="18"/>
          <w:szCs w:val="18"/>
          <w:lang w:val="fr-FR"/>
        </w:rPr>
      </w:pPr>
      <w:r w:rsidRPr="00C274B8">
        <w:rPr>
          <w:rFonts w:ascii="Sylfaen" w:hAnsi="Sylfaen"/>
          <w:iCs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զ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վերահսկում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է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իրավաբանական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և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ֆիզիկական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անձանց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հողի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հարկի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և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գույքահարկի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հավաքագրման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և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կանոնակարգման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աշխատանքները</w:t>
      </w:r>
    </w:p>
    <w:p w:rsidR="00F8721C" w:rsidRPr="00C274B8" w:rsidRDefault="00F8721C" w:rsidP="00F8721C">
      <w:pPr>
        <w:jc w:val="both"/>
        <w:rPr>
          <w:rFonts w:ascii="Sylfaen" w:hAnsi="Sylfaen"/>
          <w:iCs/>
          <w:sz w:val="18"/>
          <w:szCs w:val="18"/>
          <w:lang w:val="fr-FR"/>
        </w:rPr>
      </w:pPr>
      <w:r w:rsidRPr="00C274B8">
        <w:rPr>
          <w:rFonts w:ascii="Sylfaen" w:hAnsi="Sylfaen"/>
          <w:iCs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է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)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իրականացնում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է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սույն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պաշտոնի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անձնագրով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սահմանված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այլ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լիազորություններ</w:t>
      </w:r>
      <w:r w:rsidRPr="00C274B8">
        <w:rPr>
          <w:rFonts w:ascii="Sylfaen" w:hAnsi="Sylfaen"/>
          <w:iCs/>
          <w:sz w:val="18"/>
          <w:szCs w:val="18"/>
          <w:lang w:val="fr-FR"/>
        </w:rPr>
        <w:t> </w:t>
      </w:r>
      <w:r w:rsidRPr="00C274B8">
        <w:rPr>
          <w:rFonts w:ascii="Sylfaen" w:hAnsi="Sylfaen" w:cs="Arial Armenian"/>
          <w:iCs/>
          <w:sz w:val="18"/>
          <w:szCs w:val="18"/>
          <w:lang w:val="fr-FR"/>
        </w:rPr>
        <w:t>։</w:t>
      </w:r>
    </w:p>
    <w:p w:rsidR="00F8721C" w:rsidRPr="00C274B8" w:rsidRDefault="00F8721C" w:rsidP="00F8721C">
      <w:pPr>
        <w:jc w:val="both"/>
        <w:rPr>
          <w:rFonts w:ascii="Sylfaen" w:hAnsi="Sylfaen"/>
          <w:iCs/>
          <w:sz w:val="18"/>
          <w:szCs w:val="18"/>
          <w:lang w:val="fr-FR"/>
        </w:rPr>
      </w:pPr>
      <w:r w:rsidRPr="00C274B8">
        <w:rPr>
          <w:rFonts w:ascii="Sylfaen" w:hAnsi="Sylfaen"/>
          <w:iCs/>
          <w:sz w:val="18"/>
          <w:szCs w:val="18"/>
          <w:lang w:val="fr-FR"/>
        </w:rPr>
        <w:t xml:space="preserve">   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Բաժնի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պետի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տեղակալն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ունի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o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րենքով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իրավական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այլ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ակտերով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նախատեսված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այլ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իրավունքներ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և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կրում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է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այդ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ակտերով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նախատեսված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այլ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պարտականություններ</w:t>
      </w:r>
      <w:r w:rsidRPr="00C274B8">
        <w:rPr>
          <w:rFonts w:ascii="Sylfaen" w:hAnsi="Sylfaen"/>
          <w:iCs/>
          <w:sz w:val="18"/>
          <w:szCs w:val="18"/>
          <w:lang w:val="fr-FR"/>
        </w:rPr>
        <w:t> </w:t>
      </w:r>
      <w:r w:rsidRPr="00C274B8">
        <w:rPr>
          <w:rFonts w:ascii="Sylfaen" w:hAnsi="Sylfaen" w:cs="Arial Armenian"/>
          <w:iCs/>
          <w:sz w:val="18"/>
          <w:szCs w:val="18"/>
          <w:lang w:val="fr-FR"/>
        </w:rPr>
        <w:t>։</w:t>
      </w:r>
    </w:p>
    <w:p w:rsidR="00F8721C" w:rsidRPr="00C274B8" w:rsidRDefault="00F8721C" w:rsidP="00F8721C">
      <w:pPr>
        <w:ind w:firstLine="708"/>
        <w:jc w:val="both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ind w:left="72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8.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  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   </w:t>
      </w:r>
      <w:r w:rsidRPr="00C274B8">
        <w:rPr>
          <w:rFonts w:ascii="Sylfaen" w:hAnsi="Sylfaen" w:cs="Sylfaen"/>
          <w:sz w:val="18"/>
          <w:szCs w:val="18"/>
          <w:lang w:val="fr-FR"/>
        </w:rPr>
        <w:t>ԴԱՍԱՅԻՆ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ԱՍՏԻՃԱՆԸ</w:t>
      </w:r>
    </w:p>
    <w:p w:rsidR="00F8721C" w:rsidRPr="00C274B8" w:rsidRDefault="00F8721C" w:rsidP="00F8721C">
      <w:pPr>
        <w:jc w:val="center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12.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տեղակալին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օրենքով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սահմանված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կարգով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շնորհվում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 2-</w:t>
      </w:r>
      <w:r w:rsidRPr="00C274B8">
        <w:rPr>
          <w:rFonts w:ascii="Sylfaen" w:hAnsi="Sylfaen" w:cs="Sylfaen"/>
          <w:sz w:val="18"/>
          <w:szCs w:val="18"/>
          <w:lang w:val="fr-FR"/>
        </w:rPr>
        <w:t>րդ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դասի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ծառայողի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դասային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աստիճան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F8721C" w:rsidRPr="00C274B8" w:rsidRDefault="00F8721C" w:rsidP="00F8721C">
      <w:pPr>
        <w:jc w:val="both"/>
        <w:rPr>
          <w:rFonts w:ascii="Sylfaen" w:hAnsi="Sylfaen"/>
          <w:sz w:val="18"/>
          <w:szCs w:val="18"/>
          <w:lang w:val="fr-FR"/>
        </w:rPr>
      </w:pPr>
    </w:p>
    <w:p w:rsidR="00F8721C" w:rsidRPr="00C274B8" w:rsidRDefault="00F8721C" w:rsidP="00F8721C">
      <w:pPr>
        <w:jc w:val="both"/>
        <w:rPr>
          <w:rFonts w:ascii="Sylfaen" w:hAnsi="Sylfaen"/>
          <w:sz w:val="18"/>
          <w:szCs w:val="18"/>
          <w:lang w:val="fr-FR"/>
        </w:rPr>
      </w:pPr>
    </w:p>
    <w:p w:rsidR="00464D0C" w:rsidRPr="00F8721C" w:rsidRDefault="00464D0C">
      <w:pPr>
        <w:rPr>
          <w:lang w:val="fr-FR"/>
        </w:rPr>
      </w:pPr>
    </w:p>
    <w:sectPr w:rsidR="00464D0C" w:rsidRPr="00F8721C" w:rsidSect="00F8721C">
      <w:pgSz w:w="11906" w:h="16838"/>
      <w:pgMar w:top="719" w:right="746" w:bottom="71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8721C"/>
    <w:rsid w:val="000A2BFB"/>
    <w:rsid w:val="00311F4D"/>
    <w:rsid w:val="00464D0C"/>
    <w:rsid w:val="004848DF"/>
    <w:rsid w:val="006E43D4"/>
    <w:rsid w:val="00B045FE"/>
    <w:rsid w:val="00D15AFA"/>
    <w:rsid w:val="00E57E01"/>
    <w:rsid w:val="00F40B91"/>
    <w:rsid w:val="00F8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721C"/>
    <w:rPr>
      <w:rFonts w:ascii="Times Armenian" w:hAnsi="Times Armeni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9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Full</dc:creator>
  <cp:lastModifiedBy>MRC</cp:lastModifiedBy>
  <cp:revision>3</cp:revision>
  <cp:lastPrinted>2018-08-09T12:41:00Z</cp:lastPrinted>
  <dcterms:created xsi:type="dcterms:W3CDTF">2018-08-09T11:16:00Z</dcterms:created>
  <dcterms:modified xsi:type="dcterms:W3CDTF">2018-08-09T12:41:00Z</dcterms:modified>
</cp:coreProperties>
</file>